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AE42D3"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bookmarkStart w:id="0" w:name="_GoBack"/>
      <w:bookmarkEnd w:id="0"/>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Pr="000F0291" w:rsidRDefault="005473A5" w:rsidP="005473A5">
      <w:pPr>
        <w:tabs>
          <w:tab w:val="left" w:pos="1418"/>
          <w:tab w:val="center" w:pos="5670"/>
          <w:tab w:val="center" w:pos="6663"/>
        </w:tabs>
        <w:jc w:val="center"/>
        <w:rPr>
          <w:noProof/>
        </w:rPr>
      </w:pPr>
      <w:r w:rsidRPr="000F0291">
        <w:rPr>
          <w:noProof/>
          <w:lang w:val="en-GB" w:eastAsia="en-GB"/>
        </w:rPr>
        <w:drawing>
          <wp:inline distT="0" distB="0" distL="0" distR="0">
            <wp:extent cx="1485900" cy="1485900"/>
            <wp:effectExtent l="19050" t="0" r="0" b="0"/>
            <wp:docPr id="3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473A5" w:rsidRPr="000F0291" w:rsidRDefault="005473A5" w:rsidP="005473A5">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5473A5" w:rsidRPr="000F0291" w:rsidRDefault="005473A5" w:rsidP="005473A5">
      <w:pPr>
        <w:tabs>
          <w:tab w:val="left" w:pos="1418"/>
          <w:tab w:val="center" w:pos="5670"/>
          <w:tab w:val="center" w:pos="6663"/>
        </w:tabs>
        <w:jc w:val="center"/>
        <w:rPr>
          <w:noProof/>
        </w:rPr>
      </w:pPr>
    </w:p>
    <w:p w:rsidR="00654641" w:rsidRDefault="005473A5"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val="sr-Cyrl-CS" w:eastAsia="sr-Cyrl-CS"/>
        </w:rPr>
        <w:t xml:space="preserve">ГРАД УЖИЦЕ </w:t>
      </w:r>
    </w:p>
    <w:p w:rsidR="00654641" w:rsidRDefault="00654641"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p>
    <w:p w:rsidR="005473A5" w:rsidRPr="000F0291"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Градска управа за инфраструктуру и развој, Димитрија Туцовића бр.52 Ужице</w:t>
      </w:r>
    </w:p>
    <w:p w:rsidR="00725F46" w:rsidRPr="000F0291" w:rsidRDefault="00725F46" w:rsidP="00021678">
      <w:pPr>
        <w:pStyle w:val="Bodytext31"/>
        <w:shd w:val="clear" w:color="auto" w:fill="auto"/>
        <w:spacing w:after="773" w:line="230" w:lineRule="exact"/>
        <w:ind w:left="120"/>
        <w:rPr>
          <w:rStyle w:val="Bodytext3"/>
          <w:rFonts w:ascii="Times New Roman" w:hAnsi="Times New Roman"/>
          <w:b/>
          <w:color w:val="000000"/>
          <w:sz w:val="24"/>
          <w:szCs w:val="24"/>
          <w:lang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A55CA6" w:rsidRDefault="00021678" w:rsidP="00021678">
      <w:pPr>
        <w:pStyle w:val="Bodytext31"/>
        <w:shd w:val="clear" w:color="auto" w:fill="auto"/>
        <w:spacing w:after="229" w:line="230" w:lineRule="exact"/>
        <w:ind w:left="120"/>
        <w:rPr>
          <w:rFonts w:ascii="Times New Roman" w:hAnsi="Times New Roman"/>
          <w:sz w:val="24"/>
          <w:szCs w:val="24"/>
        </w:rPr>
      </w:pPr>
      <w:r w:rsidRPr="00A55CA6">
        <w:rPr>
          <w:rStyle w:val="Bodytext3"/>
          <w:rFonts w:ascii="Times New Roman" w:hAnsi="Times New Roman"/>
          <w:b/>
          <w:color w:val="000000"/>
          <w:sz w:val="24"/>
          <w:szCs w:val="24"/>
          <w:lang w:val="sr-Cyrl-CS" w:eastAsia="sr-Cyrl-CS"/>
        </w:rPr>
        <w:t>ЈАВН</w:t>
      </w:r>
      <w:r w:rsidR="00380F99" w:rsidRPr="00A55CA6">
        <w:rPr>
          <w:rStyle w:val="Bodytext3"/>
          <w:rFonts w:ascii="Times New Roman" w:hAnsi="Times New Roman"/>
          <w:b/>
          <w:color w:val="000000"/>
          <w:sz w:val="24"/>
          <w:szCs w:val="24"/>
          <w:lang w:val="sr-Cyrl-CS" w:eastAsia="sr-Cyrl-CS"/>
        </w:rPr>
        <w:t>Е</w:t>
      </w:r>
      <w:r w:rsidRPr="00A55CA6">
        <w:rPr>
          <w:rStyle w:val="Bodytext3"/>
          <w:rFonts w:ascii="Times New Roman" w:hAnsi="Times New Roman"/>
          <w:b/>
          <w:color w:val="000000"/>
          <w:sz w:val="24"/>
          <w:szCs w:val="24"/>
          <w:lang w:val="sr-Cyrl-CS" w:eastAsia="sr-Cyrl-CS"/>
        </w:rPr>
        <w:t xml:space="preserve"> НАБАВК</w:t>
      </w:r>
      <w:r w:rsidR="00380F99" w:rsidRPr="00A55CA6">
        <w:rPr>
          <w:rStyle w:val="Bodytext3"/>
          <w:rFonts w:ascii="Times New Roman" w:hAnsi="Times New Roman"/>
          <w:b/>
          <w:color w:val="000000"/>
          <w:sz w:val="24"/>
          <w:szCs w:val="24"/>
          <w:lang w:val="sr-Cyrl-CS" w:eastAsia="sr-Cyrl-CS"/>
        </w:rPr>
        <w:t xml:space="preserve">Е БРОЈ </w:t>
      </w:r>
      <w:r w:rsidR="00F234B8" w:rsidRPr="00A55CA6">
        <w:rPr>
          <w:rStyle w:val="Bodytext3"/>
          <w:rFonts w:ascii="Times New Roman" w:hAnsi="Times New Roman"/>
          <w:b/>
          <w:color w:val="000000"/>
          <w:sz w:val="24"/>
          <w:szCs w:val="24"/>
          <w:lang w:eastAsia="sr-Cyrl-CS"/>
        </w:rPr>
        <w:t>VIII 404-</w:t>
      </w:r>
      <w:r w:rsidR="00EA6210">
        <w:rPr>
          <w:rStyle w:val="Bodytext3"/>
          <w:rFonts w:ascii="Times New Roman" w:hAnsi="Times New Roman"/>
          <w:b/>
          <w:sz w:val="24"/>
          <w:szCs w:val="24"/>
          <w:lang w:val="sr-Cyrl-RS" w:eastAsia="sr-Cyrl-CS"/>
        </w:rPr>
        <w:t>54</w:t>
      </w:r>
      <w:r w:rsidR="00F234B8" w:rsidRPr="00EA6210">
        <w:rPr>
          <w:rStyle w:val="Bodytext3"/>
          <w:rFonts w:ascii="Times New Roman" w:hAnsi="Times New Roman"/>
          <w:b/>
          <w:sz w:val="24"/>
          <w:szCs w:val="24"/>
          <w:lang w:eastAsia="sr-Cyrl-CS"/>
        </w:rPr>
        <w:t>/19</w:t>
      </w:r>
    </w:p>
    <w:p w:rsidR="00021678" w:rsidRPr="00A55CA6" w:rsidRDefault="00A55CA6" w:rsidP="00021678">
      <w:pPr>
        <w:pStyle w:val="Bodytext31"/>
        <w:shd w:val="clear" w:color="auto" w:fill="auto"/>
        <w:spacing w:after="249" w:line="317" w:lineRule="exact"/>
        <w:ind w:left="120"/>
        <w:rPr>
          <w:rFonts w:ascii="Times New Roman" w:hAnsi="Times New Roman"/>
          <w:sz w:val="24"/>
          <w:szCs w:val="24"/>
        </w:rPr>
      </w:pPr>
      <w:r w:rsidRPr="00A55CA6">
        <w:rPr>
          <w:rFonts w:ascii="Times New Roman" w:eastAsia="Times New Roman" w:hAnsi="Times New Roman"/>
          <w:bCs w:val="0"/>
          <w:sz w:val="24"/>
          <w:szCs w:val="24"/>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D1365E" w:rsidRPr="000F0291" w:rsidRDefault="00A55CA6" w:rsidP="00D1365E">
      <w:pPr>
        <w:jc w:val="center"/>
        <w:rPr>
          <w:i/>
        </w:rPr>
      </w:pPr>
      <w:r>
        <w:rPr>
          <w:i/>
          <w:lang w:val="sr-Cyrl-RS"/>
        </w:rPr>
        <w:t>Март</w:t>
      </w:r>
      <w:r w:rsidR="00D1365E" w:rsidRPr="000F0291">
        <w:rPr>
          <w:i/>
        </w:rPr>
        <w:t>, 2019. године</w:t>
      </w:r>
    </w:p>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967905" w:rsidRPr="000F0291" w:rsidRDefault="00967905" w:rsidP="002249BC">
      <w:pPr>
        <w:jc w:val="center"/>
        <w:rPr>
          <w:i/>
        </w:rPr>
      </w:pPr>
    </w:p>
    <w:p w:rsidR="00967905" w:rsidRPr="000F0291" w:rsidRDefault="00967905" w:rsidP="00967905">
      <w:pPr>
        <w:jc w:val="both"/>
        <w:rPr>
          <w:rFonts w:eastAsia="TimesNewRomanPSMT"/>
        </w:rPr>
      </w:pPr>
      <w:bookmarkStart w:id="1" w:name="bookmark0"/>
      <w:r w:rsidRPr="000F0291">
        <w:rPr>
          <w:rFonts w:eastAsia="TimesNewRomanPSMT"/>
        </w:rPr>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Одлуке о покретању поступка јавне набавке број VIII 404</w:t>
      </w:r>
      <w:r w:rsidRPr="00EA6210">
        <w:rPr>
          <w:color w:val="auto"/>
        </w:rPr>
        <w:t>-</w:t>
      </w:r>
      <w:r w:rsidR="00EA6210" w:rsidRPr="00EA6210">
        <w:rPr>
          <w:color w:val="auto"/>
          <w:lang w:val="sr-Cyrl-RS"/>
        </w:rPr>
        <w:t>54</w:t>
      </w:r>
      <w:r w:rsidR="00D1365E" w:rsidRPr="00EA6210">
        <w:rPr>
          <w:color w:val="auto"/>
          <w:lang w:val="sr-Cyrl-RS"/>
        </w:rPr>
        <w:t>/</w:t>
      </w:r>
      <w:r w:rsidRPr="00EA6210">
        <w:rPr>
          <w:color w:val="auto"/>
        </w:rPr>
        <w:t>1</w:t>
      </w:r>
      <w:r w:rsidR="00F234B8" w:rsidRPr="00EA6210">
        <w:rPr>
          <w:color w:val="auto"/>
        </w:rPr>
        <w:t>9</w:t>
      </w:r>
      <w:r w:rsidRPr="00EA6210">
        <w:rPr>
          <w:color w:val="auto"/>
        </w:rPr>
        <w:t xml:space="preserve"> од </w:t>
      </w:r>
      <w:r w:rsidR="00A55CA6" w:rsidRPr="00EA6210">
        <w:rPr>
          <w:color w:val="auto"/>
          <w:lang w:val="sr-Cyrl-RS"/>
        </w:rPr>
        <w:t>04.03</w:t>
      </w:r>
      <w:r w:rsidRPr="00EA6210">
        <w:rPr>
          <w:color w:val="auto"/>
        </w:rPr>
        <w:t>.201</w:t>
      </w:r>
      <w:r w:rsidR="00F234B8" w:rsidRPr="00EA6210">
        <w:rPr>
          <w:color w:val="auto"/>
        </w:rPr>
        <w:t>9</w:t>
      </w:r>
      <w:r w:rsidRPr="00EA6210">
        <w:rPr>
          <w:color w:val="auto"/>
        </w:rPr>
        <w:t xml:space="preserve">. године и Решења о образовању комисије за јавну набавку </w:t>
      </w:r>
      <w:r w:rsidR="00F32439" w:rsidRPr="00EA6210">
        <w:rPr>
          <w:color w:val="auto"/>
        </w:rPr>
        <w:t xml:space="preserve">број </w:t>
      </w:r>
      <w:r w:rsidRPr="00EA6210">
        <w:rPr>
          <w:color w:val="auto"/>
        </w:rPr>
        <w:t>VIII 404-</w:t>
      </w:r>
      <w:r w:rsidR="00EA6210" w:rsidRPr="00EA6210">
        <w:rPr>
          <w:color w:val="auto"/>
          <w:lang w:val="sr-Cyrl-RS"/>
        </w:rPr>
        <w:t>54</w:t>
      </w:r>
      <w:r w:rsidRPr="00EA6210">
        <w:rPr>
          <w:color w:val="auto"/>
        </w:rPr>
        <w:t>/1</w:t>
      </w:r>
      <w:r w:rsidR="00F234B8" w:rsidRPr="00EA6210">
        <w:rPr>
          <w:color w:val="auto"/>
        </w:rPr>
        <w:t>9</w:t>
      </w:r>
      <w:r w:rsidRPr="00EA6210">
        <w:rPr>
          <w:color w:val="auto"/>
        </w:rPr>
        <w:t xml:space="preserve"> </w:t>
      </w:r>
      <w:r w:rsidRPr="000F0291">
        <w:t xml:space="preserve">од </w:t>
      </w:r>
      <w:r w:rsidR="00A55CA6">
        <w:rPr>
          <w:lang w:val="sr-Cyrl-RS"/>
        </w:rPr>
        <w:t>04.03</w:t>
      </w:r>
      <w:r w:rsidRPr="000F0291">
        <w:t>.201</w:t>
      </w:r>
      <w:r w:rsidR="00F234B8">
        <w:t>9</w:t>
      </w:r>
      <w:r w:rsidRPr="000F0291">
        <w:t>. године,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 xml:space="preserve">број VIII </w:t>
      </w:r>
      <w:r w:rsidR="00F32439" w:rsidRPr="00EA6210">
        <w:rPr>
          <w:b/>
          <w:color w:val="auto"/>
        </w:rPr>
        <w:t>404-</w:t>
      </w:r>
      <w:r w:rsidR="00EA6210">
        <w:rPr>
          <w:b/>
          <w:color w:val="auto"/>
          <w:lang w:val="sr-Cyrl-RS"/>
        </w:rPr>
        <w:t>54</w:t>
      </w:r>
      <w:r w:rsidR="00F32439" w:rsidRPr="00EA6210">
        <w:rPr>
          <w:b/>
          <w:color w:val="auto"/>
        </w:rPr>
        <w:t xml:space="preserve">/19 </w:t>
      </w:r>
    </w:p>
    <w:p w:rsidR="00967905" w:rsidRPr="00D1365E" w:rsidRDefault="00F234B8" w:rsidP="00967905">
      <w:pPr>
        <w:shd w:val="clear" w:color="auto" w:fill="C6D9F1"/>
        <w:jc w:val="center"/>
        <w:rPr>
          <w:rFonts w:eastAsia="TimesNewRomanPS-BoldMT"/>
          <w:b/>
          <w:bCs/>
          <w:lang w:val="sr-Cyrl-RS"/>
        </w:rPr>
      </w:pPr>
      <w:r w:rsidRPr="00F32439">
        <w:rPr>
          <w:rFonts w:eastAsia="TimesNewRomanPS-BoldMT"/>
          <w:b/>
          <w:bCs/>
        </w:rPr>
        <w:t>–</w:t>
      </w:r>
      <w:r w:rsidR="00967905" w:rsidRPr="000F0291">
        <w:rPr>
          <w:rFonts w:eastAsia="TimesNewRomanPS-BoldMT"/>
          <w:b/>
          <w:bCs/>
        </w:rPr>
        <w:t xml:space="preserve"> </w:t>
      </w:r>
      <w:r w:rsidR="00A55CA6">
        <w:rPr>
          <w:b/>
          <w:lang w:val="sr-Cyrl-RS"/>
        </w:rPr>
        <w:t>Уградња јаловине и рад машина на пробијању сеоских, локалних и некатегорисаних путева, ископ, одвоз, планирање и ваљање свих врста материјала</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bCs/>
                <w:iCs/>
                <w:color w:val="auto"/>
              </w:rPr>
            </w:pPr>
            <w:r w:rsidRPr="000F0291">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и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rFonts w:eastAsia="TimesNewRomanPSMT"/>
                <w:color w:val="auto"/>
              </w:rPr>
            </w:pPr>
            <w:r w:rsidRPr="000F0291">
              <w:rPr>
                <w:rFonts w:eastAsia="TimesNewRomanPSMT"/>
                <w:color w:val="auto"/>
              </w:rPr>
              <w:t>4</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03317" w:rsidP="00087674">
            <w:pPr>
              <w:snapToGrid w:val="0"/>
              <w:jc w:val="center"/>
              <w:rPr>
                <w:rFonts w:eastAsia="TimesNewRomanPSMT"/>
                <w:color w:val="auto"/>
              </w:rPr>
            </w:pPr>
            <w:r>
              <w:rPr>
                <w:rFonts w:eastAsia="TimesNewRomanPSMT"/>
                <w:color w:val="auto"/>
              </w:rPr>
              <w:t>1</w:t>
            </w:r>
            <w:r w:rsidR="00375C7E">
              <w:rPr>
                <w:rFonts w:eastAsia="TimesNewRomanPSMT"/>
                <w:color w:val="auto"/>
              </w:rPr>
              <w:t>4</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E68F4" w:rsidP="00087674">
            <w:pPr>
              <w:snapToGrid w:val="0"/>
              <w:jc w:val="center"/>
              <w:rPr>
                <w:rFonts w:eastAsia="TimesNewRomanPSMT"/>
                <w:color w:val="auto"/>
              </w:rPr>
            </w:pPr>
            <w:r w:rsidRPr="000F0291">
              <w:rPr>
                <w:rFonts w:eastAsia="TimesNewRomanPSMT"/>
                <w:color w:val="auto"/>
              </w:rPr>
              <w:t>1</w:t>
            </w:r>
            <w:r w:rsidR="00375C7E">
              <w:rPr>
                <w:rFonts w:eastAsia="TimesNewRomanPSMT"/>
                <w:color w:val="auto"/>
              </w:rPr>
              <w:t>5</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03317" w:rsidRDefault="008E68F4" w:rsidP="00087674">
            <w:pPr>
              <w:snapToGrid w:val="0"/>
              <w:jc w:val="center"/>
              <w:rPr>
                <w:rFonts w:eastAsia="TimesNewRomanPSMT"/>
                <w:color w:val="auto"/>
              </w:rPr>
            </w:pPr>
            <w:r w:rsidRPr="000F0291">
              <w:rPr>
                <w:rFonts w:eastAsia="TimesNewRomanPSMT"/>
                <w:color w:val="auto"/>
              </w:rPr>
              <w:t>2</w:t>
            </w:r>
            <w:r w:rsidR="00A17B2A">
              <w:rPr>
                <w:rFonts w:eastAsia="TimesNewRomanPSMT"/>
                <w:color w:val="auto"/>
              </w:rPr>
              <w:t>9</w:t>
            </w:r>
          </w:p>
        </w:tc>
      </w:tr>
    </w:tbl>
    <w:p w:rsidR="00967905" w:rsidRDefault="00967905" w:rsidP="00967905">
      <w:pPr>
        <w:jc w:val="both"/>
      </w:pPr>
    </w:p>
    <w:p w:rsidR="0028734B" w:rsidRPr="0028734B" w:rsidRDefault="0028734B" w:rsidP="00967905">
      <w:pPr>
        <w:jc w:val="both"/>
      </w:pPr>
    </w:p>
    <w:p w:rsidR="00967905" w:rsidRPr="00767FA7" w:rsidRDefault="00967905" w:rsidP="00967905">
      <w:pPr>
        <w:jc w:val="both"/>
        <w:rPr>
          <w:lang w:val="sr-Cyrl-RS"/>
        </w:rPr>
      </w:pPr>
      <w:r w:rsidRPr="000F0291">
        <w:rPr>
          <w:rFonts w:eastAsia="TimesNewRomanPSMT"/>
          <w:i/>
        </w:rPr>
        <w:t xml:space="preserve">Укупан број </w:t>
      </w:r>
      <w:r w:rsidR="00375C7E">
        <w:rPr>
          <w:rFonts w:eastAsia="TimesNewRomanPSMT"/>
          <w:i/>
        </w:rPr>
        <w:t>стр</w:t>
      </w:r>
      <w:r w:rsidR="00767FA7">
        <w:rPr>
          <w:rFonts w:eastAsia="TimesNewRomanPSMT"/>
          <w:i/>
        </w:rPr>
        <w:t xml:space="preserve">ана конкурсне документације: </w:t>
      </w:r>
      <w:r w:rsidR="00767FA7">
        <w:rPr>
          <w:rFonts w:eastAsia="TimesNewRomanPSMT"/>
          <w:i/>
          <w:lang w:val="sr-Cyrl-RS"/>
        </w:rPr>
        <w:t>93</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1"/>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lastRenderedPageBreak/>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2" w:name="bookmark1"/>
      <w:r w:rsidRPr="000F0291">
        <w:rPr>
          <w:rStyle w:val="Heading20"/>
          <w:b/>
          <w:color w:val="000000"/>
          <w:sz w:val="24"/>
          <w:szCs w:val="24"/>
        </w:rPr>
        <w:t>Подаци о Наручиоцу:</w:t>
      </w:r>
      <w:bookmarkEnd w:id="2"/>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Димитрија Туцовића бр.52, Ужице</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Pr="000F0291">
        <w:rPr>
          <w:rStyle w:val="BodytextBold"/>
          <w:b w:val="0"/>
          <w:color w:val="000000"/>
          <w:sz w:val="24"/>
          <w:szCs w:val="24"/>
        </w:rPr>
        <w:t>101503055</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:07157983</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hyperlink r:id="rId11" w:history="1">
        <w:r w:rsidRPr="00FE7B22">
          <w:rPr>
            <w:rStyle w:val="Hyperlink"/>
            <w:b w:val="0"/>
            <w:sz w:val="24"/>
            <w:szCs w:val="24"/>
            <w:shd w:val="clear" w:color="auto" w:fill="FFFFFF"/>
            <w:lang w:val="en-US" w:eastAsia="en-US"/>
          </w:rPr>
          <w:t>www.</w:t>
        </w:r>
        <w:r w:rsidRPr="00FE7B22">
          <w:rPr>
            <w:rStyle w:val="Hyperlink"/>
            <w:b w:val="0"/>
            <w:sz w:val="24"/>
            <w:szCs w:val="24"/>
            <w:shd w:val="clear" w:color="auto" w:fill="FFFFFF"/>
            <w:lang w:eastAsia="en-US"/>
          </w:rPr>
          <w:t>uzice</w:t>
        </w:r>
        <w:r w:rsidRPr="00FE7B22">
          <w:rPr>
            <w:rStyle w:val="Hyperlink"/>
            <w:b w:val="0"/>
            <w:sz w:val="24"/>
            <w:szCs w:val="24"/>
            <w:shd w:val="clear" w:color="auto" w:fill="FFFFFF"/>
            <w:lang w:val="en-US" w:eastAsia="en-US"/>
          </w:rPr>
          <w:t>.rs</w:t>
        </w:r>
      </w:hyperlink>
      <w:bookmarkEnd w:id="3"/>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4"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4"/>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5"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5"/>
    </w:p>
    <w:p w:rsidR="00967905" w:rsidRPr="00F234B8" w:rsidRDefault="00967905" w:rsidP="00967905">
      <w:pPr>
        <w:jc w:val="both"/>
      </w:pPr>
      <w:r w:rsidRPr="000F0291">
        <w:rPr>
          <w:rStyle w:val="Bodytext"/>
          <w:sz w:val="24"/>
          <w:szCs w:val="24"/>
          <w:lang w:val="sr-Cyrl-CS" w:eastAsia="sr-Cyrl-CS"/>
        </w:rPr>
        <w:t xml:space="preserve">Предмет јавне набавке број </w:t>
      </w:r>
      <w:r w:rsidRPr="000F0291">
        <w:rPr>
          <w:rStyle w:val="Bodytext3"/>
          <w:b w:val="0"/>
          <w:sz w:val="24"/>
          <w:szCs w:val="24"/>
          <w:lang w:eastAsia="sr-Cyrl-CS"/>
        </w:rPr>
        <w:t>VIII 404-</w:t>
      </w:r>
      <w:r w:rsidR="00EA6210">
        <w:rPr>
          <w:rStyle w:val="Bodytext3"/>
          <w:b w:val="0"/>
          <w:color w:val="auto"/>
          <w:sz w:val="24"/>
          <w:szCs w:val="24"/>
          <w:lang w:val="sr-Cyrl-RS" w:eastAsia="sr-Cyrl-CS"/>
        </w:rPr>
        <w:t>54</w:t>
      </w:r>
      <w:r w:rsidRPr="00EA6210">
        <w:rPr>
          <w:rStyle w:val="Bodytext3"/>
          <w:b w:val="0"/>
          <w:color w:val="auto"/>
          <w:sz w:val="24"/>
          <w:szCs w:val="24"/>
          <w:lang w:eastAsia="sr-Cyrl-CS"/>
        </w:rPr>
        <w:t>/1</w:t>
      </w:r>
      <w:r w:rsidR="00F234B8" w:rsidRPr="00EA6210">
        <w:rPr>
          <w:rStyle w:val="Bodytext3"/>
          <w:b w:val="0"/>
          <w:color w:val="auto"/>
          <w:sz w:val="24"/>
          <w:szCs w:val="24"/>
          <w:lang w:eastAsia="sr-Cyrl-CS"/>
        </w:rPr>
        <w:t>9</w:t>
      </w:r>
      <w:r w:rsidRPr="00EA6210">
        <w:rPr>
          <w:rStyle w:val="Bodytext3"/>
          <w:b w:val="0"/>
          <w:color w:val="auto"/>
          <w:sz w:val="24"/>
          <w:szCs w:val="24"/>
          <w:lang w:eastAsia="sr-Cyrl-CS"/>
        </w:rPr>
        <w:t xml:space="preserve"> </w:t>
      </w:r>
      <w:r w:rsidR="002C7D3B" w:rsidRPr="00EA6210">
        <w:rPr>
          <w:rStyle w:val="Bodytext3"/>
          <w:b w:val="0"/>
          <w:color w:val="auto"/>
          <w:sz w:val="24"/>
          <w:szCs w:val="24"/>
          <w:lang w:eastAsia="sr-Cyrl-CS"/>
        </w:rPr>
        <w:t xml:space="preserve"> </w:t>
      </w:r>
      <w:r w:rsidR="002C7D3B" w:rsidRPr="000F0291">
        <w:rPr>
          <w:rStyle w:val="Bodytext3"/>
          <w:b w:val="0"/>
          <w:sz w:val="24"/>
          <w:szCs w:val="24"/>
          <w:lang w:eastAsia="sr-Cyrl-CS"/>
        </w:rPr>
        <w:t>су</w:t>
      </w:r>
      <w:r w:rsidR="00F234B8">
        <w:rPr>
          <w:rStyle w:val="Bodytext3"/>
          <w:b w:val="0"/>
          <w:sz w:val="24"/>
          <w:szCs w:val="24"/>
          <w:lang w:eastAsia="sr-Cyrl-CS"/>
        </w:rPr>
        <w:t xml:space="preserve"> </w:t>
      </w:r>
      <w:r w:rsidR="00171830">
        <w:rPr>
          <w:rStyle w:val="Bodytext3"/>
          <w:b w:val="0"/>
          <w:sz w:val="24"/>
          <w:szCs w:val="24"/>
          <w:lang w:val="sr-Cyrl-RS" w:eastAsia="sr-Cyrl-CS"/>
        </w:rPr>
        <w:t>радови</w:t>
      </w:r>
      <w:r w:rsidR="002C7D3B" w:rsidRPr="000F0291">
        <w:rPr>
          <w:rStyle w:val="Bodytext3"/>
          <w:b w:val="0"/>
          <w:sz w:val="24"/>
          <w:szCs w:val="24"/>
          <w:lang w:eastAsia="sr-Cyrl-CS"/>
        </w:rPr>
        <w:t xml:space="preserve"> </w:t>
      </w:r>
      <w:r w:rsidR="00FD07FA">
        <w:rPr>
          <w:rStyle w:val="Bodytext3"/>
          <w:b w:val="0"/>
          <w:sz w:val="24"/>
          <w:szCs w:val="24"/>
          <w:lang w:eastAsia="sr-Cyrl-CS"/>
        </w:rPr>
        <w:t>„</w:t>
      </w:r>
      <w:r w:rsidR="00A55CA6" w:rsidRPr="00A55CA6">
        <w:rPr>
          <w:color w:val="auto"/>
          <w:lang w:val="sr-Cyrl-CS"/>
        </w:rPr>
        <w:t xml:space="preserve"> Уградња јаловине и рад машина на пробијању сеоских, локалних и некатегорисаних путева, ископ, одвоз, планирање и ваљање свих врста материјала</w:t>
      </w:r>
      <w:r w:rsidR="00A55CA6">
        <w:rPr>
          <w:rStyle w:val="Bodytext3"/>
          <w:b w:val="0"/>
          <w:sz w:val="24"/>
          <w:szCs w:val="24"/>
          <w:lang w:eastAsia="sr-Cyrl-CS"/>
        </w:rPr>
        <w:t xml:space="preserve"> </w:t>
      </w:r>
      <w:r w:rsidR="00FD07FA">
        <w:rPr>
          <w:rStyle w:val="Bodytext3"/>
          <w:b w:val="0"/>
          <w:sz w:val="24"/>
          <w:szCs w:val="24"/>
          <w:lang w:eastAsia="sr-Cyrl-CS"/>
        </w:rPr>
        <w:t>“</w:t>
      </w:r>
    </w:p>
    <w:p w:rsidR="00174582" w:rsidRPr="00171830" w:rsidRDefault="00967905" w:rsidP="00174582">
      <w:pPr>
        <w:pStyle w:val="Bodytext1"/>
        <w:shd w:val="clear" w:color="auto" w:fill="auto"/>
        <w:spacing w:after="211" w:line="317" w:lineRule="exact"/>
        <w:ind w:left="20" w:right="20" w:firstLine="0"/>
        <w:jc w:val="both"/>
        <w:rPr>
          <w:rStyle w:val="Bodytext"/>
          <w:rFonts w:ascii="Times New Roman" w:hAnsi="Times New Roman"/>
          <w:color w:val="000000"/>
          <w:sz w:val="24"/>
          <w:szCs w:val="24"/>
          <w:lang w:val="sr-Cyrl-RS"/>
        </w:rPr>
      </w:pPr>
      <w:r w:rsidRPr="000F0291">
        <w:rPr>
          <w:rStyle w:val="Bodytext"/>
          <w:rFonts w:ascii="Times New Roman" w:hAnsi="Times New Roman"/>
          <w:color w:val="000000"/>
          <w:sz w:val="24"/>
          <w:szCs w:val="24"/>
          <w:lang w:val="sr-Cyrl-CS" w:eastAsia="sr-Cyrl-CS"/>
        </w:rPr>
        <w:t xml:space="preserve">Назив и ознака из општег речника: </w:t>
      </w:r>
      <w:r w:rsidR="00A55CA6">
        <w:rPr>
          <w:rStyle w:val="Bodytext"/>
          <w:rFonts w:ascii="Times New Roman" w:hAnsi="Times New Roman"/>
          <w:color w:val="000000"/>
          <w:sz w:val="24"/>
          <w:szCs w:val="24"/>
          <w:lang w:val="sr-Cyrl-RS"/>
        </w:rPr>
        <w:t>машине за земљане радове – 43210000-8.</w:t>
      </w:r>
    </w:p>
    <w:p w:rsidR="009906C0" w:rsidRPr="00174582" w:rsidRDefault="009906C0" w:rsidP="00174582">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sidRPr="00AE7C38">
        <w:rPr>
          <w:rStyle w:val="Bodytext"/>
          <w:rFonts w:ascii="Times New Roman" w:hAnsi="Times New Roman"/>
          <w:b/>
          <w:color w:val="000000"/>
          <w:sz w:val="24"/>
          <w:szCs w:val="24"/>
          <w:lang w:eastAsia="sr-Cyrl-CS"/>
        </w:rPr>
        <w:t>1.4. Партије</w:t>
      </w:r>
    </w:p>
    <w:p w:rsidR="009906C0" w:rsidRDefault="00174582" w:rsidP="00967905">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Pr>
          <w:rStyle w:val="Bodytext"/>
          <w:rFonts w:ascii="Times New Roman" w:hAnsi="Times New Roman"/>
          <w:color w:val="000000"/>
          <w:sz w:val="24"/>
          <w:szCs w:val="24"/>
          <w:lang w:eastAsia="sr-Cyrl-CS"/>
        </w:rPr>
        <w:t>Н</w:t>
      </w:r>
      <w:r w:rsidR="007A3236">
        <w:rPr>
          <w:rStyle w:val="Bodytext"/>
          <w:rFonts w:ascii="Times New Roman" w:hAnsi="Times New Roman"/>
          <w:color w:val="000000"/>
          <w:sz w:val="24"/>
          <w:szCs w:val="24"/>
          <w:lang w:eastAsia="sr-Cyrl-CS"/>
        </w:rPr>
        <w:t>абавка је обликована у четири партије и то:</w:t>
      </w:r>
    </w:p>
    <w:p w:rsidR="006139E6" w:rsidRDefault="006139E6" w:rsidP="006139E6">
      <w:pPr>
        <w:pStyle w:val="Bodytext1"/>
        <w:numPr>
          <w:ilvl w:val="0"/>
          <w:numId w:val="9"/>
        </w:numPr>
        <w:shd w:val="clear" w:color="auto" w:fill="auto"/>
        <w:spacing w:line="317" w:lineRule="exact"/>
        <w:ind w:right="20"/>
        <w:jc w:val="both"/>
        <w:rPr>
          <w:rFonts w:ascii="Times New Roman" w:hAnsi="Times New Roman"/>
          <w:sz w:val="24"/>
          <w:szCs w:val="24"/>
        </w:rPr>
      </w:pPr>
      <w:r w:rsidRPr="00D01FFE">
        <w:rPr>
          <w:rFonts w:ascii="Times New Roman" w:hAnsi="Times New Roman"/>
          <w:b/>
          <w:sz w:val="24"/>
          <w:szCs w:val="24"/>
        </w:rPr>
        <w:t xml:space="preserve">Партија </w:t>
      </w:r>
      <w:r w:rsidRPr="00D01FFE">
        <w:rPr>
          <w:rFonts w:ascii="Times New Roman" w:hAnsi="Times New Roman"/>
          <w:b/>
          <w:sz w:val="24"/>
          <w:szCs w:val="24"/>
          <w:lang w:val="sr-Cyrl-RS"/>
        </w:rPr>
        <w:t>1</w:t>
      </w:r>
      <w:r w:rsidR="00A55CA6" w:rsidRPr="00D01FFE">
        <w:rPr>
          <w:rFonts w:ascii="Times New Roman" w:hAnsi="Times New Roman"/>
          <w:b/>
          <w:sz w:val="24"/>
          <w:szCs w:val="24"/>
          <w:lang w:val="sr-Cyrl-RS"/>
        </w:rPr>
        <w:t xml:space="preserve"> </w:t>
      </w:r>
      <w:r w:rsidR="00D01FFE" w:rsidRPr="00D01FFE">
        <w:rPr>
          <w:rFonts w:ascii="Times New Roman" w:hAnsi="Times New Roman"/>
          <w:b/>
          <w:sz w:val="24"/>
          <w:szCs w:val="24"/>
          <w:lang w:val="sr-Cyrl-RS"/>
        </w:rPr>
        <w:t>– Равни, Скржути, Никојевићи, Дрежник, Љубање</w:t>
      </w:r>
      <w:r w:rsidR="00A55CA6">
        <w:rPr>
          <w:rFonts w:ascii="Times New Roman" w:hAnsi="Times New Roman"/>
          <w:sz w:val="24"/>
          <w:szCs w:val="24"/>
          <w:lang w:val="sr-Cyrl-RS"/>
        </w:rPr>
        <w:t xml:space="preserve">  </w:t>
      </w:r>
      <w:r>
        <w:rPr>
          <w:rFonts w:ascii="Times New Roman" w:hAnsi="Times New Roman"/>
          <w:sz w:val="24"/>
          <w:szCs w:val="24"/>
          <w:lang w:val="sr-Cyrl-RS"/>
        </w:rPr>
        <w:t xml:space="preserve">- </w:t>
      </w:r>
      <w:r>
        <w:rPr>
          <w:rFonts w:ascii="Times New Roman" w:hAnsi="Times New Roman"/>
          <w:sz w:val="24"/>
          <w:szCs w:val="24"/>
        </w:rPr>
        <w:t xml:space="preserve"> назив и ознака из општег речника набавке: </w:t>
      </w:r>
      <w:r w:rsidR="00A55CA6">
        <w:rPr>
          <w:rStyle w:val="Bodytext"/>
          <w:rFonts w:ascii="Times New Roman" w:hAnsi="Times New Roman"/>
          <w:color w:val="000000"/>
          <w:sz w:val="24"/>
          <w:szCs w:val="24"/>
          <w:lang w:val="sr-Cyrl-RS"/>
        </w:rPr>
        <w:t>машине за земљане радове – 43210000-8</w:t>
      </w:r>
      <w:r>
        <w:rPr>
          <w:rStyle w:val="Bodytext"/>
          <w:rFonts w:ascii="Times New Roman" w:hAnsi="Times New Roman"/>
          <w:color w:val="000000"/>
          <w:sz w:val="24"/>
          <w:szCs w:val="24"/>
          <w:lang w:val="sr-Cyrl-RS"/>
        </w:rPr>
        <w:t>.</w:t>
      </w:r>
    </w:p>
    <w:p w:rsidR="0076671F" w:rsidRDefault="0076671F" w:rsidP="0076671F">
      <w:pPr>
        <w:pStyle w:val="Bodytext1"/>
        <w:numPr>
          <w:ilvl w:val="0"/>
          <w:numId w:val="9"/>
        </w:numPr>
        <w:shd w:val="clear" w:color="auto" w:fill="auto"/>
        <w:spacing w:line="317" w:lineRule="exact"/>
        <w:ind w:right="20"/>
        <w:jc w:val="both"/>
        <w:rPr>
          <w:rFonts w:ascii="Times New Roman" w:hAnsi="Times New Roman"/>
          <w:sz w:val="24"/>
          <w:szCs w:val="24"/>
        </w:rPr>
      </w:pPr>
      <w:r w:rsidRPr="00D01FFE">
        <w:rPr>
          <w:rFonts w:ascii="Times New Roman" w:hAnsi="Times New Roman"/>
          <w:b/>
          <w:sz w:val="24"/>
          <w:szCs w:val="24"/>
        </w:rPr>
        <w:t xml:space="preserve">Партија </w:t>
      </w:r>
      <w:r w:rsidRPr="00D01FFE">
        <w:rPr>
          <w:rFonts w:ascii="Times New Roman" w:hAnsi="Times New Roman"/>
          <w:b/>
          <w:sz w:val="24"/>
          <w:szCs w:val="24"/>
          <w:lang w:val="sr-Cyrl-RS"/>
        </w:rPr>
        <w:t>2</w:t>
      </w:r>
      <w:r w:rsidR="00D01FFE" w:rsidRPr="00D01FFE">
        <w:rPr>
          <w:rFonts w:ascii="Times New Roman" w:hAnsi="Times New Roman"/>
          <w:b/>
          <w:sz w:val="24"/>
          <w:szCs w:val="24"/>
          <w:lang w:val="sr-Cyrl-RS"/>
        </w:rPr>
        <w:t xml:space="preserve"> – Горјани, Злакуса, Крвавци, Севојно, Качер, Бела Земља, Буар</w:t>
      </w:r>
      <w:r>
        <w:rPr>
          <w:rFonts w:ascii="Times New Roman" w:hAnsi="Times New Roman"/>
          <w:sz w:val="24"/>
          <w:szCs w:val="24"/>
          <w:lang w:val="sr-Cyrl-RS"/>
        </w:rPr>
        <w:t xml:space="preserve"> - </w:t>
      </w:r>
      <w:r>
        <w:rPr>
          <w:rFonts w:ascii="Times New Roman" w:hAnsi="Times New Roman"/>
          <w:sz w:val="24"/>
          <w:szCs w:val="24"/>
        </w:rPr>
        <w:t xml:space="preserve"> назив и ознака из општег речника набавке: </w:t>
      </w:r>
      <w:r w:rsidR="00A55CA6">
        <w:rPr>
          <w:rStyle w:val="Bodytext"/>
          <w:rFonts w:ascii="Times New Roman" w:hAnsi="Times New Roman"/>
          <w:color w:val="000000"/>
          <w:sz w:val="24"/>
          <w:szCs w:val="24"/>
          <w:lang w:val="sr-Cyrl-RS"/>
        </w:rPr>
        <w:t>машине за земљане радове – 43210000-8</w:t>
      </w:r>
      <w:r>
        <w:rPr>
          <w:rStyle w:val="Bodytext"/>
          <w:rFonts w:ascii="Times New Roman" w:hAnsi="Times New Roman"/>
          <w:color w:val="000000"/>
          <w:sz w:val="24"/>
          <w:szCs w:val="24"/>
          <w:lang w:val="sr-Cyrl-RS"/>
        </w:rPr>
        <w:t>.</w:t>
      </w:r>
    </w:p>
    <w:p w:rsidR="0076671F" w:rsidRDefault="0076671F" w:rsidP="0076671F">
      <w:pPr>
        <w:pStyle w:val="Bodytext1"/>
        <w:numPr>
          <w:ilvl w:val="0"/>
          <w:numId w:val="9"/>
        </w:numPr>
        <w:shd w:val="clear" w:color="auto" w:fill="auto"/>
        <w:spacing w:line="317" w:lineRule="exact"/>
        <w:ind w:right="20"/>
        <w:jc w:val="both"/>
        <w:rPr>
          <w:rFonts w:ascii="Times New Roman" w:hAnsi="Times New Roman"/>
          <w:sz w:val="24"/>
          <w:szCs w:val="24"/>
        </w:rPr>
      </w:pPr>
      <w:bookmarkStart w:id="6" w:name="bookmark6"/>
      <w:r w:rsidRPr="00D01FFE">
        <w:rPr>
          <w:rFonts w:ascii="Times New Roman" w:hAnsi="Times New Roman"/>
          <w:b/>
          <w:sz w:val="24"/>
          <w:szCs w:val="24"/>
        </w:rPr>
        <w:t xml:space="preserve">Партија </w:t>
      </w:r>
      <w:r w:rsidRPr="00D01FFE">
        <w:rPr>
          <w:rFonts w:ascii="Times New Roman" w:hAnsi="Times New Roman"/>
          <w:b/>
          <w:sz w:val="24"/>
          <w:szCs w:val="24"/>
          <w:lang w:val="sr-Cyrl-RS"/>
        </w:rPr>
        <w:t>3</w:t>
      </w:r>
      <w:r w:rsidR="00D01FFE" w:rsidRPr="00D01FFE">
        <w:rPr>
          <w:rFonts w:ascii="Times New Roman" w:hAnsi="Times New Roman"/>
          <w:b/>
          <w:sz w:val="24"/>
          <w:szCs w:val="24"/>
          <w:lang w:val="sr-Cyrl-RS"/>
        </w:rPr>
        <w:t xml:space="preserve"> – Врутци, Б</w:t>
      </w:r>
      <w:r w:rsidR="003016AC">
        <w:rPr>
          <w:rFonts w:ascii="Times New Roman" w:hAnsi="Times New Roman"/>
          <w:b/>
          <w:sz w:val="24"/>
          <w:szCs w:val="24"/>
          <w:lang w:val="sr-Cyrl-RS"/>
        </w:rPr>
        <w:t>иоска, Стапари, Волујац, Кремна,</w:t>
      </w:r>
      <w:r w:rsidR="00D01FFE" w:rsidRPr="00D01FFE">
        <w:rPr>
          <w:rFonts w:ascii="Times New Roman" w:hAnsi="Times New Roman"/>
          <w:b/>
          <w:sz w:val="24"/>
          <w:szCs w:val="24"/>
          <w:lang w:val="sr-Cyrl-RS"/>
        </w:rPr>
        <w:t xml:space="preserve"> Мокра Гора, Гостиница</w:t>
      </w:r>
      <w:r>
        <w:rPr>
          <w:rFonts w:ascii="Times New Roman" w:hAnsi="Times New Roman"/>
          <w:sz w:val="24"/>
          <w:szCs w:val="24"/>
          <w:lang w:val="sr-Cyrl-RS"/>
        </w:rPr>
        <w:t xml:space="preserve"> - </w:t>
      </w:r>
      <w:r>
        <w:rPr>
          <w:rFonts w:ascii="Times New Roman" w:hAnsi="Times New Roman"/>
          <w:sz w:val="24"/>
          <w:szCs w:val="24"/>
        </w:rPr>
        <w:t xml:space="preserve"> назив и ознака из општег речника набавке: </w:t>
      </w:r>
      <w:r w:rsidR="00A55CA6">
        <w:rPr>
          <w:rStyle w:val="Bodytext"/>
          <w:rFonts w:ascii="Times New Roman" w:hAnsi="Times New Roman"/>
          <w:color w:val="000000"/>
          <w:sz w:val="24"/>
          <w:szCs w:val="24"/>
          <w:lang w:val="sr-Cyrl-RS"/>
        </w:rPr>
        <w:t>машине за земљане радове – 43210000-8</w:t>
      </w:r>
      <w:r>
        <w:rPr>
          <w:rStyle w:val="Bodytext"/>
          <w:rFonts w:ascii="Times New Roman" w:hAnsi="Times New Roman"/>
          <w:color w:val="000000"/>
          <w:sz w:val="24"/>
          <w:szCs w:val="24"/>
          <w:lang w:val="sr-Cyrl-RS"/>
        </w:rPr>
        <w:t>.</w:t>
      </w:r>
    </w:p>
    <w:p w:rsidR="0076671F" w:rsidRDefault="0076671F" w:rsidP="0076671F">
      <w:pPr>
        <w:pStyle w:val="Bodytext1"/>
        <w:numPr>
          <w:ilvl w:val="0"/>
          <w:numId w:val="9"/>
        </w:numPr>
        <w:shd w:val="clear" w:color="auto" w:fill="auto"/>
        <w:spacing w:line="317" w:lineRule="exact"/>
        <w:ind w:right="20"/>
        <w:jc w:val="both"/>
        <w:rPr>
          <w:rFonts w:ascii="Times New Roman" w:hAnsi="Times New Roman"/>
          <w:sz w:val="24"/>
          <w:szCs w:val="24"/>
        </w:rPr>
      </w:pPr>
      <w:r w:rsidRPr="00D01FFE">
        <w:rPr>
          <w:rFonts w:ascii="Times New Roman" w:hAnsi="Times New Roman"/>
          <w:b/>
          <w:sz w:val="24"/>
          <w:szCs w:val="24"/>
        </w:rPr>
        <w:t xml:space="preserve">Партија </w:t>
      </w:r>
      <w:r w:rsidRPr="00D01FFE">
        <w:rPr>
          <w:rFonts w:ascii="Times New Roman" w:hAnsi="Times New Roman"/>
          <w:b/>
          <w:sz w:val="24"/>
          <w:szCs w:val="24"/>
          <w:lang w:val="sr-Cyrl-RS"/>
        </w:rPr>
        <w:t xml:space="preserve">4 </w:t>
      </w:r>
      <w:r w:rsidR="00D01FFE" w:rsidRPr="00D01FFE">
        <w:rPr>
          <w:rFonts w:ascii="Times New Roman" w:hAnsi="Times New Roman"/>
          <w:b/>
          <w:sz w:val="24"/>
          <w:szCs w:val="24"/>
          <w:lang w:val="sr-Cyrl-RS"/>
        </w:rPr>
        <w:t>–</w:t>
      </w:r>
      <w:r w:rsidR="00A55CA6" w:rsidRPr="00D01FFE">
        <w:rPr>
          <w:rFonts w:ascii="Times New Roman" w:hAnsi="Times New Roman"/>
          <w:b/>
          <w:sz w:val="24"/>
          <w:szCs w:val="24"/>
          <w:lang w:val="sr-Cyrl-RS"/>
        </w:rPr>
        <w:t xml:space="preserve"> </w:t>
      </w:r>
      <w:r w:rsidR="00D01FFE" w:rsidRPr="00D01FFE">
        <w:rPr>
          <w:rFonts w:ascii="Times New Roman" w:hAnsi="Times New Roman"/>
          <w:b/>
          <w:sz w:val="24"/>
          <w:szCs w:val="24"/>
          <w:lang w:val="sr-Cyrl-RS"/>
        </w:rPr>
        <w:t>Трнава, Каран, Рибашевина, Луново село, Дубоко</w:t>
      </w:r>
      <w:r w:rsidR="00D01FFE">
        <w:rPr>
          <w:rFonts w:ascii="Times New Roman" w:hAnsi="Times New Roman"/>
          <w:sz w:val="24"/>
          <w:szCs w:val="24"/>
          <w:lang w:val="sr-Cyrl-RS"/>
        </w:rPr>
        <w:t xml:space="preserve"> </w:t>
      </w:r>
      <w:r>
        <w:rPr>
          <w:rFonts w:ascii="Times New Roman" w:hAnsi="Times New Roman"/>
          <w:sz w:val="24"/>
          <w:szCs w:val="24"/>
          <w:lang w:val="sr-Cyrl-RS"/>
        </w:rPr>
        <w:t xml:space="preserve">- </w:t>
      </w:r>
      <w:r>
        <w:rPr>
          <w:rFonts w:ascii="Times New Roman" w:hAnsi="Times New Roman"/>
          <w:sz w:val="24"/>
          <w:szCs w:val="24"/>
        </w:rPr>
        <w:t xml:space="preserve"> назив и ознака из општег речника набавке: </w:t>
      </w:r>
      <w:r w:rsidR="00A55CA6">
        <w:rPr>
          <w:rStyle w:val="Bodytext"/>
          <w:rFonts w:ascii="Times New Roman" w:hAnsi="Times New Roman"/>
          <w:color w:val="000000"/>
          <w:sz w:val="24"/>
          <w:szCs w:val="24"/>
          <w:lang w:val="sr-Cyrl-RS"/>
        </w:rPr>
        <w:t>машине за земљане радове – 43210000-8</w:t>
      </w:r>
      <w:r>
        <w:rPr>
          <w:rStyle w:val="Bodytext"/>
          <w:rFonts w:ascii="Times New Roman" w:hAnsi="Times New Roman"/>
          <w:color w:val="000000"/>
          <w:sz w:val="24"/>
          <w:szCs w:val="24"/>
          <w:lang w:val="sr-Cyrl-RS"/>
        </w:rPr>
        <w:t>.</w:t>
      </w: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r w:rsidRPr="000F0291">
        <w:rPr>
          <w:rStyle w:val="Heading20"/>
          <w:b/>
          <w:color w:val="000000"/>
          <w:sz w:val="24"/>
          <w:szCs w:val="24"/>
        </w:rPr>
        <w:t>1.</w:t>
      </w:r>
      <w:r w:rsidR="00AE7C38">
        <w:rPr>
          <w:rStyle w:val="Heading20"/>
          <w:b/>
          <w:color w:val="000000"/>
          <w:sz w:val="24"/>
          <w:szCs w:val="24"/>
        </w:rPr>
        <w:t>5</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6"/>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7" w:name="bookmark8"/>
      <w:r w:rsidRPr="000F0291">
        <w:rPr>
          <w:rStyle w:val="Heading20"/>
          <w:b/>
          <w:color w:val="000000"/>
          <w:sz w:val="24"/>
          <w:szCs w:val="24"/>
        </w:rPr>
        <w:t>1.</w:t>
      </w:r>
      <w:r w:rsidR="00AE7C38">
        <w:rPr>
          <w:rStyle w:val="Heading20"/>
          <w:b/>
          <w:color w:val="000000"/>
          <w:sz w:val="24"/>
          <w:szCs w:val="24"/>
        </w:rPr>
        <w:t>6</w:t>
      </w:r>
      <w:r w:rsidR="00967905" w:rsidRPr="000F0291">
        <w:rPr>
          <w:rStyle w:val="Heading20"/>
          <w:b/>
          <w:color w:val="000000"/>
          <w:sz w:val="24"/>
          <w:szCs w:val="24"/>
        </w:rPr>
        <w:t>. Контакт</w:t>
      </w:r>
      <w:bookmarkEnd w:id="7"/>
    </w:p>
    <w:p w:rsidR="00632B1F" w:rsidRPr="007817CF" w:rsidRDefault="00967905" w:rsidP="007817CF">
      <w:pPr>
        <w:pStyle w:val="Bodytext1"/>
        <w:shd w:val="clear" w:color="auto" w:fill="auto"/>
        <w:tabs>
          <w:tab w:val="left" w:pos="159"/>
        </w:tabs>
        <w:spacing w:line="274" w:lineRule="exact"/>
        <w:ind w:left="20" w:firstLine="0"/>
        <w:jc w:val="both"/>
        <w:rPr>
          <w:rFonts w:ascii="Times New Roman" w:hAnsi="Times New Roman"/>
          <w:sz w:val="24"/>
          <w:szCs w:val="24"/>
          <w:lang w:val="sr-Cyrl-RS"/>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w:t>
      </w:r>
      <w:r w:rsidR="000A26D2">
        <w:rPr>
          <w:rStyle w:val="Bodytext"/>
          <w:rFonts w:ascii="Times New Roman" w:hAnsi="Times New Roman"/>
          <w:color w:val="000000"/>
          <w:sz w:val="24"/>
          <w:szCs w:val="24"/>
          <w:lang w:val="sr-Cyrl-CS" w:eastAsia="sr-Cyrl-CS"/>
        </w:rPr>
        <w:t>Ивана Д</w:t>
      </w:r>
      <w:r w:rsidR="00D73ACC">
        <w:rPr>
          <w:rStyle w:val="Bodytext"/>
          <w:rFonts w:ascii="Times New Roman" w:hAnsi="Times New Roman"/>
          <w:color w:val="000000"/>
          <w:sz w:val="24"/>
          <w:szCs w:val="24"/>
          <w:lang w:val="sr-Cyrl-CS" w:eastAsia="sr-Cyrl-CS"/>
        </w:rPr>
        <w:t>рчелић</w:t>
      </w:r>
      <w:r w:rsidRPr="000F0291">
        <w:rPr>
          <w:rStyle w:val="Bodytext"/>
          <w:rFonts w:ascii="Times New Roman" w:hAnsi="Times New Roman"/>
          <w:color w:val="000000"/>
          <w:sz w:val="24"/>
          <w:szCs w:val="24"/>
          <w:lang w:eastAsia="sr-Cyrl-CS"/>
        </w:rPr>
        <w:t xml:space="preserve"> </w:t>
      </w:r>
      <w:hyperlink r:id="rId13" w:history="1">
        <w:r w:rsidR="00075E7D" w:rsidRPr="00ED0BC3">
          <w:rPr>
            <w:rStyle w:val="Hyperlink"/>
            <w:rFonts w:ascii="Times New Roman" w:hAnsi="Times New Roman"/>
            <w:sz w:val="24"/>
            <w:szCs w:val="24"/>
            <w:shd w:val="clear" w:color="auto" w:fill="FFFFFF"/>
            <w:lang w:eastAsia="sr-Cyrl-CS"/>
          </w:rPr>
          <w:t>ivana.drcelic@uzice.rs</w:t>
        </w:r>
      </w:hyperlink>
      <w:r w:rsidR="007817CF">
        <w:rPr>
          <w:rStyle w:val="Bodytext"/>
          <w:rFonts w:ascii="Times New Roman" w:hAnsi="Times New Roman"/>
          <w:color w:val="000000"/>
          <w:sz w:val="24"/>
          <w:szCs w:val="24"/>
          <w:lang w:val="sr-Cyrl-RS" w:eastAsia="sr-Cyrl-CS"/>
        </w:rPr>
        <w:t>.</w:t>
      </w:r>
    </w:p>
    <w:p w:rsidR="00967905" w:rsidRPr="000F0291" w:rsidRDefault="00967905"/>
    <w:p w:rsidR="00967905" w:rsidRDefault="00967905">
      <w:pPr>
        <w:rPr>
          <w:lang w:val="sr-Cyrl-RS"/>
        </w:rPr>
      </w:pPr>
    </w:p>
    <w:p w:rsidR="003016AC" w:rsidRDefault="003016AC">
      <w:pPr>
        <w:rPr>
          <w:lang w:val="sr-Cyrl-RS"/>
        </w:rPr>
      </w:pPr>
    </w:p>
    <w:p w:rsidR="003016AC" w:rsidRDefault="003016AC">
      <w:pPr>
        <w:rPr>
          <w:lang w:val="sr-Cyrl-RS"/>
        </w:rPr>
      </w:pPr>
    </w:p>
    <w:p w:rsidR="003016AC" w:rsidRPr="003016AC" w:rsidRDefault="003016AC">
      <w:pPr>
        <w:rPr>
          <w:lang w:val="sr-Cyrl-RS"/>
        </w:rPr>
      </w:pPr>
    </w:p>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8" w:name="bookmark38"/>
      <w:r w:rsidRPr="000F0291">
        <w:rPr>
          <w:rStyle w:val="Heading20"/>
          <w:b/>
          <w:color w:val="000000"/>
          <w:sz w:val="24"/>
          <w:szCs w:val="24"/>
          <w:lang w:val="en-US" w:eastAsia="en-US"/>
        </w:rPr>
        <w:lastRenderedPageBreak/>
        <w:t xml:space="preserve">II </w:t>
      </w:r>
      <w:r w:rsidRPr="000F0291">
        <w:rPr>
          <w:rStyle w:val="Heading20"/>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C27221" w:rsidRPr="000F0291">
        <w:rPr>
          <w:rFonts w:ascii="Times New Roman" w:hAnsi="Times New Roman"/>
          <w:sz w:val="24"/>
          <w:szCs w:val="24"/>
        </w:rPr>
        <w:t>VIII 404-</w:t>
      </w:r>
      <w:r w:rsidR="003016AC">
        <w:rPr>
          <w:rFonts w:ascii="Times New Roman" w:hAnsi="Times New Roman"/>
          <w:sz w:val="24"/>
          <w:szCs w:val="24"/>
          <w:lang w:val="sr-Cyrl-RS"/>
        </w:rPr>
        <w:t>54</w:t>
      </w:r>
      <w:r w:rsidR="00886799" w:rsidRPr="003016AC">
        <w:rPr>
          <w:rFonts w:ascii="Times New Roman" w:hAnsi="Times New Roman"/>
          <w:sz w:val="24"/>
          <w:szCs w:val="24"/>
        </w:rPr>
        <w:t xml:space="preserve">/19 </w:t>
      </w:r>
      <w:r w:rsidR="00A55CA6" w:rsidRPr="00A55CA6">
        <w:rPr>
          <w:rFonts w:ascii="Times New Roman" w:hAnsi="Times New Roman"/>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886799">
        <w:rPr>
          <w:rFonts w:ascii="Times New Roman" w:hAnsi="Times New Roman"/>
          <w:sz w:val="24"/>
          <w:szCs w:val="24"/>
        </w:rPr>
        <w:t>,</w:t>
      </w:r>
      <w:r w:rsidR="00C27221" w:rsidRPr="000F0291">
        <w:rPr>
          <w:rFonts w:ascii="Times New Roman" w:hAnsi="Times New Roman"/>
          <w:bCs/>
          <w:sz w:val="24"/>
          <w:szCs w:val="24"/>
          <w:lang w:val="sr-Cyrl-CS"/>
        </w:rPr>
        <w:t xml:space="preserve"> </w:t>
      </w:r>
      <w:r w:rsidRPr="000F0291">
        <w:rPr>
          <w:rStyle w:val="Bodytext"/>
          <w:rFonts w:ascii="Times New Roman" w:hAnsi="Times New Roman"/>
          <w:color w:val="000000"/>
          <w:sz w:val="24"/>
          <w:szCs w:val="24"/>
          <w:lang w:val="sr-Cyrl-CS" w:eastAsia="sr-Cyrl-CS"/>
        </w:rPr>
        <w:t xml:space="preserve"> </w:t>
      </w:r>
      <w:r w:rsidR="00174582">
        <w:rPr>
          <w:rStyle w:val="Bodytext"/>
          <w:rFonts w:ascii="Times New Roman" w:hAnsi="Times New Roman"/>
          <w:color w:val="000000"/>
          <w:sz w:val="24"/>
          <w:szCs w:val="24"/>
          <w:lang w:val="sr-Cyrl-CS" w:eastAsia="sr-Cyrl-CS"/>
        </w:rPr>
        <w:t>обликован</w:t>
      </w:r>
      <w:r w:rsidR="00FE7B22">
        <w:rPr>
          <w:rStyle w:val="Bodytext"/>
          <w:rFonts w:ascii="Times New Roman" w:hAnsi="Times New Roman"/>
          <w:color w:val="000000"/>
          <w:sz w:val="24"/>
          <w:szCs w:val="24"/>
          <w:lang w:eastAsia="sr-Cyrl-CS"/>
        </w:rPr>
        <w:t>у</w:t>
      </w:r>
      <w:r w:rsidR="00174582">
        <w:rPr>
          <w:rStyle w:val="Bodytext"/>
          <w:rFonts w:ascii="Times New Roman" w:hAnsi="Times New Roman"/>
          <w:color w:val="000000"/>
          <w:sz w:val="24"/>
          <w:szCs w:val="24"/>
          <w:lang w:val="sr-Cyrl-CS" w:eastAsia="sr-Cyrl-CS"/>
        </w:rPr>
        <w:t xml:space="preserve"> у четири партије</w:t>
      </w:r>
      <w:r w:rsidR="00493EA9">
        <w:rPr>
          <w:rStyle w:val="Bodytext"/>
          <w:rFonts w:ascii="Times New Roman" w:hAnsi="Times New Roman"/>
          <w:color w:val="000000"/>
          <w:sz w:val="24"/>
          <w:szCs w:val="24"/>
          <w:lang w:eastAsia="sr-Cyrl-CS"/>
        </w:rPr>
        <w:t>,</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w:t>
            </w:r>
            <w:r w:rsidRPr="000F0291">
              <w:rPr>
                <w:lang w:val="sr-Cyrl-CS"/>
              </w:rPr>
              <w:lastRenderedPageBreak/>
              <w:t xml:space="preserve">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63443" w:rsidRPr="003016AC"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RS" w:eastAsia="sr-Cyrl-CS"/>
        </w:rPr>
      </w:pPr>
    </w:p>
    <w:p w:rsidR="006B1DE1" w:rsidRPr="000F0291" w:rsidRDefault="006B1DE1" w:rsidP="006B1DE1">
      <w:pPr>
        <w:ind w:firstLine="576"/>
        <w:jc w:val="center"/>
        <w:rPr>
          <w:b/>
          <w:bCs/>
          <w:lang w:val="sr-Cyrl-CS"/>
        </w:rPr>
      </w:pPr>
      <w:r w:rsidRPr="000F0291">
        <w:rPr>
          <w:b/>
          <w:bCs/>
          <w:lang w:val="sr-Cyrl-CS"/>
        </w:rPr>
        <w:lastRenderedPageBreak/>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27221" w:rsidRPr="000F0291">
        <w:t>VIII 404-</w:t>
      </w:r>
      <w:r w:rsidR="00EA6210">
        <w:rPr>
          <w:color w:val="auto"/>
          <w:lang w:val="sr-Cyrl-RS"/>
        </w:rPr>
        <w:t>54</w:t>
      </w:r>
      <w:r w:rsidR="00886799" w:rsidRPr="00EA6210">
        <w:rPr>
          <w:color w:val="auto"/>
        </w:rPr>
        <w:t xml:space="preserve">/19 </w:t>
      </w:r>
      <w:r w:rsidR="00D01FFE" w:rsidRPr="00A55CA6">
        <w:rPr>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886799">
        <w:t>,</w:t>
      </w:r>
      <w:r w:rsidRPr="000F0291">
        <w:rPr>
          <w:bCs/>
          <w:lang w:val="sr-Cyrl-CS"/>
        </w:rPr>
        <w:t xml:space="preserve"> </w:t>
      </w:r>
      <w:r w:rsidR="003D5CE8">
        <w:rPr>
          <w:bCs/>
          <w:lang w:val="sr-Cyrl-CS"/>
        </w:rPr>
        <w:t xml:space="preserve">обликовану у четири партије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D01FFE" w:rsidRPr="00D01FFE" w:rsidRDefault="00632B1F" w:rsidP="00D01FFE">
            <w:pPr>
              <w:jc w:val="both"/>
              <w:rPr>
                <w:color w:val="FF0000"/>
                <w:lang w:val="sr-Cyrl-CS"/>
              </w:rPr>
            </w:pPr>
            <w:r w:rsidRPr="000F0291">
              <w:rPr>
                <w:b/>
                <w:lang w:val="sr-Cyrl-CS"/>
              </w:rPr>
              <w:t>ДОДАТНИ УСЛОВИ</w:t>
            </w:r>
            <w:r w:rsidR="00D01FFE">
              <w:rPr>
                <w:b/>
                <w:lang w:val="sr-Cyrl-CS"/>
              </w:rPr>
              <w:t xml:space="preserve"> ЗА ПАРТИЈУ </w:t>
            </w:r>
            <w:r>
              <w:rPr>
                <w:b/>
                <w:lang w:val="sr-Cyrl-CS"/>
              </w:rPr>
              <w:t>1</w:t>
            </w:r>
            <w:r w:rsidR="00D01FFE">
              <w:rPr>
                <w:b/>
                <w:lang w:val="sr-Cyrl-CS"/>
              </w:rPr>
              <w:t xml:space="preserve"> - </w:t>
            </w:r>
            <w:r w:rsidR="00D01FFE" w:rsidRPr="00EA6210">
              <w:rPr>
                <w:b/>
                <w:color w:val="auto"/>
                <w:lang w:val="sr-Cyrl-CS"/>
              </w:rPr>
              <w:t>Равни, Скржути, Никојевићи, Дрежник, Љубање</w:t>
            </w:r>
          </w:p>
          <w:p w:rsidR="00632B1F" w:rsidRDefault="00632B1F" w:rsidP="00632B1F">
            <w:pPr>
              <w:jc w:val="center"/>
              <w:rPr>
                <w:b/>
                <w:lang w:val="sr-Cyrl-CS"/>
              </w:rPr>
            </w:pPr>
          </w:p>
          <w:p w:rsidR="006B1DE1" w:rsidRPr="000F0291" w:rsidRDefault="006B1DE1" w:rsidP="00632B1F">
            <w:pPr>
              <w:jc w:val="center"/>
              <w:rPr>
                <w:b/>
                <w:lang w:val="sr-Cyrl-CS"/>
              </w:rPr>
            </w:pPr>
          </w:p>
        </w:tc>
      </w:tr>
      <w:tr w:rsidR="00E548CA" w:rsidRPr="000F0291" w:rsidTr="00E548CA">
        <w:trPr>
          <w:trHeight w:val="1430"/>
        </w:trPr>
        <w:tc>
          <w:tcPr>
            <w:tcW w:w="1578" w:type="dxa"/>
            <w:tcBorders>
              <w:bottom w:val="single" w:sz="4" w:space="0" w:color="auto"/>
            </w:tcBorders>
            <w:vAlign w:val="center"/>
          </w:tcPr>
          <w:p w:rsidR="00E548CA" w:rsidRPr="00F57ECA" w:rsidRDefault="00E548CA" w:rsidP="00BE3EA8">
            <w:pPr>
              <w:jc w:val="center"/>
              <w:rPr>
                <w:lang w:val="sr-Cyrl-CS"/>
              </w:rPr>
            </w:pPr>
            <w:r w:rsidRPr="00F57ECA">
              <w:rPr>
                <w:lang w:val="sr-Cyrl-CS"/>
              </w:rPr>
              <w:t>1.</w:t>
            </w:r>
          </w:p>
        </w:tc>
        <w:tc>
          <w:tcPr>
            <w:tcW w:w="8061" w:type="dxa"/>
            <w:tcBorders>
              <w:bottom w:val="single" w:sz="4" w:space="0" w:color="auto"/>
            </w:tcBorders>
          </w:tcPr>
          <w:p w:rsidR="00E548CA" w:rsidRPr="00E548CA" w:rsidRDefault="00E548CA" w:rsidP="00E548CA">
            <w:pPr>
              <w:jc w:val="both"/>
              <w:rPr>
                <w:b/>
                <w:lang w:val="sr-Cyrl-CS"/>
              </w:rPr>
            </w:pPr>
            <w:r w:rsidRPr="00F57ECA">
              <w:rPr>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Pr="00F57ECA">
              <w:rPr>
                <w:rStyle w:val="Bodytext3"/>
                <w:b w:val="0"/>
                <w:sz w:val="24"/>
                <w:szCs w:val="24"/>
                <w:lang w:val="sr-Cyrl-CS" w:eastAsia="sr-Cyrl-CS"/>
              </w:rPr>
              <w:t>најмање</w:t>
            </w:r>
            <w:r w:rsidR="00D01FFE">
              <w:rPr>
                <w:rStyle w:val="Bodytext3"/>
                <w:b w:val="0"/>
                <w:sz w:val="24"/>
                <w:szCs w:val="24"/>
                <w:lang w:val="sr-Cyrl-CS" w:eastAsia="sr-Cyrl-CS"/>
              </w:rPr>
              <w:t xml:space="preserve"> 5</w:t>
            </w:r>
            <w:r w:rsidRPr="00F57ECA">
              <w:rPr>
                <w:rStyle w:val="Bodytext3"/>
                <w:b w:val="0"/>
                <w:sz w:val="24"/>
                <w:szCs w:val="24"/>
                <w:lang w:val="sr-Cyrl-CS" w:eastAsia="sr-Cyrl-CS"/>
              </w:rPr>
              <w:t xml:space="preserve"> лица</w:t>
            </w:r>
            <w:r w:rsidR="006F184C" w:rsidRPr="00F57ECA">
              <w:rPr>
                <w:rStyle w:val="Bodytext3"/>
                <w:b w:val="0"/>
                <w:sz w:val="24"/>
                <w:szCs w:val="24"/>
                <w:lang w:val="sr-Cyrl-CS" w:eastAsia="sr-Cyrl-CS"/>
              </w:rPr>
              <w:t>.</w:t>
            </w:r>
          </w:p>
        </w:tc>
      </w:tr>
      <w:tr w:rsidR="00E548CA" w:rsidRPr="000F0291" w:rsidTr="00E548CA">
        <w:trPr>
          <w:trHeight w:val="1430"/>
        </w:trPr>
        <w:tc>
          <w:tcPr>
            <w:tcW w:w="1578" w:type="dxa"/>
            <w:shd w:val="clear" w:color="auto" w:fill="B8CCE4" w:themeFill="accent1" w:themeFillTint="66"/>
            <w:vAlign w:val="center"/>
          </w:tcPr>
          <w:p w:rsidR="00E548CA" w:rsidRPr="000F0291" w:rsidRDefault="00E548CA" w:rsidP="00E548CA">
            <w:pPr>
              <w:jc w:val="center"/>
              <w:rPr>
                <w:lang w:val="sr-Cyrl-CS"/>
              </w:rPr>
            </w:pPr>
            <w:r w:rsidRPr="000F0291">
              <w:rPr>
                <w:lang w:val="sr-Cyrl-CS"/>
              </w:rPr>
              <w:t>Доказ</w:t>
            </w:r>
          </w:p>
          <w:p w:rsidR="00E548CA" w:rsidRDefault="00E548CA" w:rsidP="00BE3EA8">
            <w:pPr>
              <w:jc w:val="center"/>
              <w:rPr>
                <w:lang w:val="sr-Cyrl-CS"/>
              </w:rPr>
            </w:pPr>
          </w:p>
        </w:tc>
        <w:tc>
          <w:tcPr>
            <w:tcW w:w="8061" w:type="dxa"/>
            <w:shd w:val="clear" w:color="auto" w:fill="B8CCE4" w:themeFill="accent1" w:themeFillTint="66"/>
          </w:tcPr>
          <w:p w:rsidR="00E548CA" w:rsidRPr="00E548CA" w:rsidRDefault="004668B0" w:rsidP="004668B0">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F57ECA" w:rsidRPr="00F57ECA" w:rsidTr="00F57ECA">
        <w:trPr>
          <w:trHeight w:val="1430"/>
        </w:trPr>
        <w:tc>
          <w:tcPr>
            <w:tcW w:w="1578" w:type="dxa"/>
            <w:shd w:val="clear" w:color="auto" w:fill="FFFFFF" w:themeFill="background1"/>
            <w:vAlign w:val="center"/>
          </w:tcPr>
          <w:p w:rsidR="00F57ECA" w:rsidRPr="00F57ECA" w:rsidRDefault="00F57ECA" w:rsidP="00E548CA">
            <w:pPr>
              <w:jc w:val="center"/>
              <w:rPr>
                <w:lang w:val="sr-Latn-RS"/>
              </w:rPr>
            </w:pPr>
            <w:r>
              <w:rPr>
                <w:lang w:val="sr-Latn-RS"/>
              </w:rPr>
              <w:t>2.</w:t>
            </w:r>
          </w:p>
        </w:tc>
        <w:tc>
          <w:tcPr>
            <w:tcW w:w="8061" w:type="dxa"/>
            <w:shd w:val="clear" w:color="auto" w:fill="FFFFFF" w:themeFill="background1"/>
          </w:tcPr>
          <w:p w:rsidR="00F57ECA" w:rsidRPr="000F0291" w:rsidRDefault="00F57ECA" w:rsidP="00F57ECA">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F57ECA" w:rsidRPr="000F0291" w:rsidRDefault="00F57ECA" w:rsidP="00F57ECA">
            <w:pPr>
              <w:jc w:val="both"/>
              <w:rPr>
                <w:lang w:val="sr-Cyrl-CS"/>
              </w:rPr>
            </w:pPr>
          </w:p>
          <w:tbl>
            <w:tblPr>
              <w:tblStyle w:val="TableGrid"/>
              <w:tblW w:w="0" w:type="auto"/>
              <w:tblLook w:val="04A0" w:firstRow="1" w:lastRow="0" w:firstColumn="1" w:lastColumn="0" w:noHBand="0" w:noVBand="1"/>
            </w:tblPr>
            <w:tblGrid>
              <w:gridCol w:w="4546"/>
              <w:gridCol w:w="1701"/>
            </w:tblGrid>
            <w:tr w:rsidR="00F57ECA" w:rsidRPr="000F0291" w:rsidTr="00F57ECA">
              <w:tc>
                <w:tcPr>
                  <w:tcW w:w="4546" w:type="dxa"/>
                  <w:shd w:val="clear" w:color="auto" w:fill="FFFFFF" w:themeFill="background1"/>
                </w:tcPr>
                <w:p w:rsidR="00F57ECA" w:rsidRPr="00F57ECA" w:rsidRDefault="00D01FFE" w:rsidP="00D01FFE">
                  <w:pPr>
                    <w:jc w:val="both"/>
                    <w:rPr>
                      <w:highlight w:val="lightGray"/>
                      <w:lang w:val="sr-Cyrl-CS"/>
                    </w:rPr>
                  </w:pPr>
                  <w:r>
                    <w:rPr>
                      <w:lang w:val="sr-Cyrl-CS"/>
                    </w:rPr>
                    <w:t>412 или 415 или 418</w:t>
                  </w:r>
                  <w:r w:rsidR="00F57ECA">
                    <w:rPr>
                      <w:lang w:val="sr-Cyrl-CS"/>
                    </w:rPr>
                    <w:t xml:space="preserve"> или </w:t>
                  </w:r>
                  <w:r>
                    <w:rPr>
                      <w:lang w:val="sr-Cyrl-CS"/>
                    </w:rPr>
                    <w:t>812 или 712</w:t>
                  </w:r>
                </w:p>
              </w:tc>
              <w:tc>
                <w:tcPr>
                  <w:tcW w:w="1701" w:type="dxa"/>
                  <w:shd w:val="clear" w:color="auto" w:fill="FFFFFF" w:themeFill="background1"/>
                </w:tcPr>
                <w:p w:rsidR="00F57ECA" w:rsidRPr="00F57ECA" w:rsidRDefault="00F57ECA" w:rsidP="004F2F68">
                  <w:pPr>
                    <w:jc w:val="both"/>
                    <w:rPr>
                      <w:lang w:val="sr-Cyrl-RS"/>
                    </w:rPr>
                  </w:pPr>
                  <w:r>
                    <w:rPr>
                      <w:lang w:val="sr-Latn-RS"/>
                    </w:rPr>
                    <w:t>1</w:t>
                  </w:r>
                  <w:r>
                    <w:rPr>
                      <w:lang w:val="sr-Cyrl-RS"/>
                    </w:rPr>
                    <w:t xml:space="preserve"> извршилац</w:t>
                  </w:r>
                </w:p>
              </w:tc>
            </w:tr>
          </w:tbl>
          <w:p w:rsidR="00F57ECA" w:rsidRDefault="00F57ECA" w:rsidP="004668B0">
            <w:pPr>
              <w:jc w:val="both"/>
              <w:rPr>
                <w:lang w:val="sr-Cyrl-CS"/>
              </w:rPr>
            </w:pPr>
          </w:p>
        </w:tc>
      </w:tr>
      <w:tr w:rsidR="00054256" w:rsidRPr="000F0291" w:rsidTr="00E548CA">
        <w:trPr>
          <w:trHeight w:val="1430"/>
        </w:trPr>
        <w:tc>
          <w:tcPr>
            <w:tcW w:w="1578" w:type="dxa"/>
            <w:shd w:val="clear" w:color="auto" w:fill="B8CCE4" w:themeFill="accent1" w:themeFillTint="66"/>
            <w:vAlign w:val="center"/>
          </w:tcPr>
          <w:p w:rsidR="00F57ECA" w:rsidRPr="000F0291" w:rsidRDefault="00F57ECA" w:rsidP="00F57ECA">
            <w:pPr>
              <w:jc w:val="center"/>
              <w:rPr>
                <w:lang w:val="sr-Cyrl-CS"/>
              </w:rPr>
            </w:pPr>
            <w:r w:rsidRPr="000F0291">
              <w:rPr>
                <w:lang w:val="sr-Cyrl-CS"/>
              </w:rPr>
              <w:t>Доказ</w:t>
            </w:r>
          </w:p>
          <w:p w:rsidR="00054256" w:rsidRPr="000F0291" w:rsidRDefault="00054256" w:rsidP="00E548CA">
            <w:pPr>
              <w:jc w:val="center"/>
              <w:rPr>
                <w:lang w:val="sr-Cyrl-CS"/>
              </w:rPr>
            </w:pPr>
          </w:p>
        </w:tc>
        <w:tc>
          <w:tcPr>
            <w:tcW w:w="8061" w:type="dxa"/>
            <w:shd w:val="clear" w:color="auto" w:fill="B8CCE4" w:themeFill="accent1" w:themeFillTint="66"/>
          </w:tcPr>
          <w:p w:rsidR="007A1AD5" w:rsidRPr="000F0291" w:rsidRDefault="007A1AD5" w:rsidP="007A1AD5">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EA6210" w:rsidRPr="000F0291" w:rsidRDefault="007A1AD5" w:rsidP="007A1AD5">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EA6210" w:rsidRPr="00EA6210" w:rsidRDefault="00EA6210" w:rsidP="00EA6210">
            <w:pPr>
              <w:jc w:val="both"/>
              <w:rPr>
                <w:lang w:val="sr-Latn-RS"/>
              </w:rPr>
            </w:pPr>
            <w:r w:rsidRPr="00EA6210">
              <w:rPr>
                <w:rFonts w:eastAsia="Arial Unicode MS"/>
                <w:color w:val="auto"/>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7A1AD5" w:rsidRPr="000F0291" w:rsidRDefault="007A1AD5" w:rsidP="007A1AD5">
            <w:pPr>
              <w:jc w:val="both"/>
              <w:rPr>
                <w:lang w:val="sr-Cyrl-CS"/>
              </w:rPr>
            </w:pPr>
          </w:p>
          <w:p w:rsidR="00BF0713" w:rsidRPr="00BF0713" w:rsidRDefault="00BF0713" w:rsidP="00BF0713">
            <w:pPr>
              <w:widowControl/>
              <w:spacing w:before="7"/>
              <w:ind w:left="122" w:right="80" w:hanging="122"/>
              <w:jc w:val="both"/>
              <w:rPr>
                <w:color w:val="auto"/>
                <w:lang w:val="sr-Cyrl-RS"/>
              </w:rPr>
            </w:pPr>
            <w:r w:rsidRPr="00BF0713">
              <w:rPr>
                <w:color w:val="auto"/>
                <w:lang w:val="sr-Cyrl-RS"/>
              </w:rPr>
              <w:t>Наручилац ће прихватити следеће уговоре ван радног односа:</w:t>
            </w:r>
          </w:p>
          <w:p w:rsidR="00BF0713" w:rsidRPr="00BF0713" w:rsidRDefault="00BF0713" w:rsidP="00BF0713">
            <w:pPr>
              <w:widowControl/>
              <w:spacing w:before="7"/>
              <w:ind w:left="122" w:right="80" w:hanging="122"/>
              <w:jc w:val="both"/>
              <w:rPr>
                <w:color w:val="auto"/>
                <w:lang w:val="sr-Cyrl-RS"/>
              </w:rPr>
            </w:pPr>
            <w:r w:rsidRPr="00BF0713">
              <w:rPr>
                <w:color w:val="auto"/>
                <w:lang w:val="sr-Cyrl-RS"/>
              </w:rPr>
              <w:t>1. Угоовр о привременим и повременим пословима;</w:t>
            </w:r>
          </w:p>
          <w:p w:rsidR="00BF0713" w:rsidRPr="00BF0713" w:rsidRDefault="00BF0713" w:rsidP="00BF0713">
            <w:pPr>
              <w:widowControl/>
              <w:spacing w:before="7"/>
              <w:ind w:left="122" w:right="80" w:hanging="122"/>
              <w:jc w:val="both"/>
              <w:rPr>
                <w:color w:val="auto"/>
                <w:lang w:val="sr-Cyrl-RS"/>
              </w:rPr>
            </w:pPr>
            <w:r w:rsidRPr="00BF0713">
              <w:rPr>
                <w:color w:val="auto"/>
                <w:lang w:val="sr-Cyrl-RS"/>
              </w:rPr>
              <w:t>2. Уговор о делу (ради обављања делатности који су ван делатности пословдавца)</w:t>
            </w:r>
          </w:p>
          <w:p w:rsidR="00BF0713" w:rsidRPr="00BF0713" w:rsidRDefault="00BF0713" w:rsidP="00BF0713">
            <w:pPr>
              <w:widowControl/>
              <w:spacing w:before="7"/>
              <w:ind w:left="122" w:right="80" w:hanging="122"/>
              <w:jc w:val="both"/>
              <w:rPr>
                <w:color w:val="auto"/>
                <w:lang w:val="sr-Cyrl-RS"/>
              </w:rPr>
            </w:pPr>
            <w:r w:rsidRPr="00BF0713">
              <w:rPr>
                <w:color w:val="auto"/>
                <w:lang w:val="sr-Cyrl-RS"/>
              </w:rPr>
              <w:t>3. Уговор о допунском раду</w:t>
            </w:r>
          </w:p>
          <w:p w:rsidR="00054256" w:rsidRDefault="00054256" w:rsidP="004668B0">
            <w:pPr>
              <w:jc w:val="both"/>
              <w:rPr>
                <w:lang w:val="sr-Cyrl-CS"/>
              </w:rPr>
            </w:pPr>
          </w:p>
        </w:tc>
      </w:tr>
      <w:tr w:rsidR="006B1DE1" w:rsidRPr="000F0291" w:rsidTr="00BE3EA8">
        <w:tc>
          <w:tcPr>
            <w:tcW w:w="1578" w:type="dxa"/>
            <w:shd w:val="clear" w:color="auto" w:fill="auto"/>
            <w:vAlign w:val="center"/>
          </w:tcPr>
          <w:p w:rsidR="006B1DE1" w:rsidRPr="000F0291" w:rsidRDefault="00F57ECA" w:rsidP="00BE3EA8">
            <w:pPr>
              <w:jc w:val="center"/>
              <w:rPr>
                <w:lang w:val="sr-Cyrl-CS"/>
              </w:rPr>
            </w:pPr>
            <w:r>
              <w:t>3</w:t>
            </w:r>
            <w:r w:rsidR="006B1DE1" w:rsidRPr="000F0291">
              <w:rPr>
                <w:lang w:val="sr-Cyrl-CS"/>
              </w:rPr>
              <w:t>.</w:t>
            </w:r>
          </w:p>
          <w:p w:rsidR="006B1DE1" w:rsidRPr="000F0291" w:rsidRDefault="006B1DE1" w:rsidP="00BE3EA8">
            <w:pPr>
              <w:jc w:val="center"/>
              <w:rPr>
                <w:lang w:val="sr-Cyrl-CS"/>
              </w:rPr>
            </w:pPr>
          </w:p>
        </w:tc>
        <w:tc>
          <w:tcPr>
            <w:tcW w:w="8061" w:type="dxa"/>
            <w:shd w:val="clear" w:color="auto" w:fill="auto"/>
          </w:tcPr>
          <w:p w:rsidR="006B1DE1" w:rsidRDefault="006B1DE1" w:rsidP="00C47D55">
            <w:pPr>
              <w:jc w:val="both"/>
              <w:rPr>
                <w:lang w:val="sr-Cyrl-CS"/>
              </w:rPr>
            </w:pPr>
            <w:r w:rsidRPr="000F0291">
              <w:rPr>
                <w:lang w:val="sr-Cyrl-CS"/>
              </w:rPr>
              <w:lastRenderedPageBreak/>
              <w:t xml:space="preserve">Да располаже довољним техничким капацитетом односно да располаже </w:t>
            </w:r>
            <w:r w:rsidRPr="000F0291">
              <w:rPr>
                <w:lang w:val="sr-Cyrl-CS"/>
              </w:rPr>
              <w:lastRenderedPageBreak/>
              <w:t>следећом техничком опремом:</w:t>
            </w:r>
          </w:p>
          <w:p w:rsidR="005C71EA" w:rsidRPr="000F0291" w:rsidRDefault="005C71EA"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6B1DE1" w:rsidRPr="000F0291" w:rsidTr="00BE3EA8">
              <w:tc>
                <w:tcPr>
                  <w:tcW w:w="5863" w:type="dxa"/>
                </w:tcPr>
                <w:p w:rsidR="006B1DE1" w:rsidRPr="003D63FB" w:rsidRDefault="003D63FB" w:rsidP="00C47D55">
                  <w:pPr>
                    <w:jc w:val="both"/>
                    <w:rPr>
                      <w:lang w:val="sr-Cyrl-CS"/>
                    </w:rPr>
                  </w:pPr>
                  <w:r w:rsidRPr="003D63FB">
                    <w:rPr>
                      <w:lang w:val="sr-Cyrl-CS"/>
                    </w:rPr>
                    <w:t>Комбинована машина за ископ и утовар</w:t>
                  </w:r>
                </w:p>
              </w:tc>
              <w:tc>
                <w:tcPr>
                  <w:tcW w:w="1552" w:type="dxa"/>
                </w:tcPr>
                <w:p w:rsidR="006B1DE1" w:rsidRPr="003D63FB" w:rsidRDefault="006B1DE1" w:rsidP="003D63FB">
                  <w:pPr>
                    <w:jc w:val="both"/>
                    <w:rPr>
                      <w:lang w:val="sr-Cyrl-CS"/>
                    </w:rPr>
                  </w:pPr>
                  <w:r w:rsidRPr="003D63FB">
                    <w:rPr>
                      <w:lang w:val="sr-Cyrl-CS"/>
                    </w:rPr>
                    <w:t xml:space="preserve">комада </w:t>
                  </w:r>
                  <w:r w:rsidR="003D63FB">
                    <w:rPr>
                      <w:lang w:val="sr-Cyrl-CS"/>
                    </w:rPr>
                    <w:t>1</w:t>
                  </w:r>
                </w:p>
              </w:tc>
            </w:tr>
            <w:tr w:rsidR="006B1DE1" w:rsidRPr="000F0291" w:rsidTr="00BE3EA8">
              <w:tc>
                <w:tcPr>
                  <w:tcW w:w="5863" w:type="dxa"/>
                </w:tcPr>
                <w:p w:rsidR="006B1DE1" w:rsidRPr="003D63FB" w:rsidRDefault="003D63FB" w:rsidP="00F15A55">
                  <w:pPr>
                    <w:jc w:val="both"/>
                    <w:rPr>
                      <w:lang w:val="sr-Cyrl-CS"/>
                    </w:rPr>
                  </w:pPr>
                  <w:r>
                    <w:rPr>
                      <w:lang w:val="sr-Cyrl-CS"/>
                    </w:rPr>
                    <w:t xml:space="preserve">Камион </w:t>
                  </w:r>
                  <w:r w:rsidR="00F15A55">
                    <w:rPr>
                      <w:lang w:val="sr-Cyrl-RS"/>
                    </w:rPr>
                    <w:t>минималне носивости</w:t>
                  </w:r>
                  <w:r w:rsidR="00AE42D3">
                    <w:rPr>
                      <w:lang w:val="sr-Cyrl-CS"/>
                    </w:rPr>
                    <w:t xml:space="preserve"> </w:t>
                  </w:r>
                  <w:r>
                    <w:rPr>
                      <w:lang w:val="sr-Cyrl-CS"/>
                    </w:rPr>
                    <w:t>10 тона</w:t>
                  </w:r>
                  <w:r w:rsidR="00AE42D3">
                    <w:rPr>
                      <w:lang w:val="sr-Cyrl-CS"/>
                    </w:rPr>
                    <w:t xml:space="preserve"> </w:t>
                  </w:r>
                </w:p>
              </w:tc>
              <w:tc>
                <w:tcPr>
                  <w:tcW w:w="1552" w:type="dxa"/>
                </w:tcPr>
                <w:p w:rsidR="006B1DE1" w:rsidRPr="003D63FB" w:rsidRDefault="006B1DE1" w:rsidP="003D63FB">
                  <w:pPr>
                    <w:jc w:val="both"/>
                    <w:rPr>
                      <w:lang w:val="sr-Cyrl-CS"/>
                    </w:rPr>
                  </w:pPr>
                  <w:r w:rsidRPr="003D63FB">
                    <w:rPr>
                      <w:lang w:val="sr-Cyrl-CS"/>
                    </w:rPr>
                    <w:t xml:space="preserve">комада </w:t>
                  </w:r>
                  <w:r w:rsidR="008B2CDD">
                    <w:rPr>
                      <w:lang w:val="sr-Cyrl-CS"/>
                    </w:rPr>
                    <w:t>1</w:t>
                  </w:r>
                </w:p>
              </w:tc>
            </w:tr>
            <w:tr w:rsidR="008B2CDD" w:rsidRPr="000F0291" w:rsidTr="00BE3EA8">
              <w:tc>
                <w:tcPr>
                  <w:tcW w:w="5863" w:type="dxa"/>
                </w:tcPr>
                <w:p w:rsidR="008B2CDD" w:rsidRPr="00EF112F" w:rsidRDefault="00D01FFE" w:rsidP="007817CF">
                  <w:pPr>
                    <w:jc w:val="both"/>
                    <w:rPr>
                      <w:lang w:val="sr-Cyrl-CS"/>
                    </w:rPr>
                  </w:pPr>
                  <w:r>
                    <w:rPr>
                      <w:lang w:val="sr-Cyrl-CS"/>
                    </w:rPr>
                    <w:t>Багер или Утоваривач</w:t>
                  </w:r>
                  <w:r w:rsidR="00EF112F">
                    <w:rPr>
                      <w:lang w:val="sr-Cyrl-CS"/>
                    </w:rPr>
                    <w:t xml:space="preserve"> </w:t>
                  </w:r>
                </w:p>
              </w:tc>
              <w:tc>
                <w:tcPr>
                  <w:tcW w:w="1552" w:type="dxa"/>
                </w:tcPr>
                <w:p w:rsidR="008B2CDD" w:rsidRPr="003D63FB" w:rsidRDefault="00D01FFE" w:rsidP="003D63FB">
                  <w:pPr>
                    <w:jc w:val="both"/>
                    <w:rPr>
                      <w:lang w:val="sr-Cyrl-CS"/>
                    </w:rPr>
                  </w:pPr>
                  <w:r w:rsidRPr="003D63FB">
                    <w:rPr>
                      <w:lang w:val="sr-Cyrl-CS"/>
                    </w:rPr>
                    <w:t xml:space="preserve">комада </w:t>
                  </w:r>
                  <w:r>
                    <w:rPr>
                      <w:lang w:val="sr-Cyrl-CS"/>
                    </w:rPr>
                    <w:t>1</w:t>
                  </w:r>
                </w:p>
              </w:tc>
            </w:tr>
            <w:tr w:rsidR="00D01FFE" w:rsidRPr="000F0291" w:rsidTr="00BE3EA8">
              <w:tc>
                <w:tcPr>
                  <w:tcW w:w="5863" w:type="dxa"/>
                </w:tcPr>
                <w:p w:rsidR="00D01FFE" w:rsidRDefault="00D01FFE" w:rsidP="007817CF">
                  <w:pPr>
                    <w:jc w:val="both"/>
                    <w:rPr>
                      <w:lang w:val="sr-Cyrl-CS"/>
                    </w:rPr>
                  </w:pPr>
                  <w:r>
                    <w:rPr>
                      <w:lang w:val="sr-Cyrl-CS"/>
                    </w:rPr>
                    <w:t>Грејдер</w:t>
                  </w:r>
                </w:p>
              </w:tc>
              <w:tc>
                <w:tcPr>
                  <w:tcW w:w="1552" w:type="dxa"/>
                </w:tcPr>
                <w:p w:rsidR="00D01FFE" w:rsidRPr="003D63FB" w:rsidRDefault="00D01FFE" w:rsidP="003D63FB">
                  <w:pPr>
                    <w:jc w:val="both"/>
                    <w:rPr>
                      <w:lang w:val="sr-Cyrl-CS"/>
                    </w:rPr>
                  </w:pPr>
                  <w:r w:rsidRPr="003D63FB">
                    <w:rPr>
                      <w:lang w:val="sr-Cyrl-CS"/>
                    </w:rPr>
                    <w:t xml:space="preserve">комада </w:t>
                  </w:r>
                  <w:r>
                    <w:rPr>
                      <w:lang w:val="sr-Cyrl-CS"/>
                    </w:rPr>
                    <w:t>1</w:t>
                  </w:r>
                </w:p>
              </w:tc>
            </w:tr>
            <w:tr w:rsidR="00D01FFE" w:rsidRPr="000F0291" w:rsidTr="00BE3EA8">
              <w:tc>
                <w:tcPr>
                  <w:tcW w:w="5863" w:type="dxa"/>
                </w:tcPr>
                <w:p w:rsidR="00D01FFE" w:rsidRDefault="00D01FFE" w:rsidP="007817CF">
                  <w:pPr>
                    <w:jc w:val="both"/>
                    <w:rPr>
                      <w:lang w:val="sr-Cyrl-CS"/>
                    </w:rPr>
                  </w:pPr>
                  <w:r>
                    <w:rPr>
                      <w:lang w:val="sr-Cyrl-CS"/>
                    </w:rPr>
                    <w:t>Ваљак</w:t>
                  </w:r>
                </w:p>
              </w:tc>
              <w:tc>
                <w:tcPr>
                  <w:tcW w:w="1552" w:type="dxa"/>
                </w:tcPr>
                <w:p w:rsidR="00D01FFE" w:rsidRPr="003D63FB" w:rsidRDefault="00D01FFE" w:rsidP="003D63FB">
                  <w:pPr>
                    <w:jc w:val="both"/>
                    <w:rPr>
                      <w:lang w:val="sr-Cyrl-CS"/>
                    </w:rPr>
                  </w:pPr>
                  <w:r>
                    <w:rPr>
                      <w:lang w:val="sr-Cyrl-CS"/>
                    </w:rPr>
                    <w:t>комада 2</w:t>
                  </w:r>
                </w:p>
              </w:tc>
            </w:tr>
            <w:tr w:rsidR="008B2CDD" w:rsidRPr="000F0291" w:rsidTr="00BE3EA8">
              <w:tc>
                <w:tcPr>
                  <w:tcW w:w="5863" w:type="dxa"/>
                </w:tcPr>
                <w:p w:rsidR="008B2CDD" w:rsidRDefault="00D01FFE" w:rsidP="00AE42D3">
                  <w:pPr>
                    <w:jc w:val="both"/>
                    <w:rPr>
                      <w:lang w:val="sr-Cyrl-CS"/>
                    </w:rPr>
                  </w:pPr>
                  <w:r>
                    <w:rPr>
                      <w:lang w:val="sr-Cyrl-CS"/>
                    </w:rPr>
                    <w:t>Вибро плоча</w:t>
                  </w:r>
                </w:p>
              </w:tc>
              <w:tc>
                <w:tcPr>
                  <w:tcW w:w="1552" w:type="dxa"/>
                </w:tcPr>
                <w:p w:rsidR="008B2CDD" w:rsidRPr="003D63FB" w:rsidRDefault="00EF112F" w:rsidP="003D63FB">
                  <w:pPr>
                    <w:jc w:val="both"/>
                    <w:rPr>
                      <w:lang w:val="sr-Cyrl-CS"/>
                    </w:rPr>
                  </w:pPr>
                  <w:r w:rsidRPr="003D63FB">
                    <w:rPr>
                      <w:lang w:val="sr-Cyrl-CS"/>
                    </w:rPr>
                    <w:t xml:space="preserve">комада </w:t>
                  </w:r>
                  <w:r>
                    <w:rPr>
                      <w:lang w:val="sr-Cyrl-CS"/>
                    </w:rPr>
                    <w:t>1</w:t>
                  </w:r>
                </w:p>
              </w:tc>
            </w:tr>
            <w:tr w:rsidR="008B2CDD" w:rsidRPr="000F0291" w:rsidTr="00BE3EA8">
              <w:tc>
                <w:tcPr>
                  <w:tcW w:w="5863" w:type="dxa"/>
                </w:tcPr>
                <w:p w:rsidR="008B2CDD" w:rsidRDefault="00EF112F" w:rsidP="00AE42D3">
                  <w:pPr>
                    <w:jc w:val="both"/>
                    <w:rPr>
                      <w:lang w:val="sr-Cyrl-CS"/>
                    </w:rPr>
                  </w:pPr>
                  <w:r>
                    <w:rPr>
                      <w:lang w:val="sr-Cyrl-CS"/>
                    </w:rPr>
                    <w:t>Компресор са гарнитуром пнеуматских пикамера</w:t>
                  </w:r>
                </w:p>
              </w:tc>
              <w:tc>
                <w:tcPr>
                  <w:tcW w:w="1552" w:type="dxa"/>
                </w:tcPr>
                <w:p w:rsidR="008B2CDD" w:rsidRPr="003D63FB" w:rsidRDefault="00EF112F" w:rsidP="003D63FB">
                  <w:pPr>
                    <w:jc w:val="both"/>
                    <w:rPr>
                      <w:lang w:val="sr-Cyrl-CS"/>
                    </w:rPr>
                  </w:pPr>
                  <w:r w:rsidRPr="003D63FB">
                    <w:rPr>
                      <w:lang w:val="sr-Cyrl-CS"/>
                    </w:rPr>
                    <w:t xml:space="preserve">комада </w:t>
                  </w:r>
                  <w:r>
                    <w:rPr>
                      <w:lang w:val="sr-Cyrl-CS"/>
                    </w:rPr>
                    <w:t>1</w:t>
                  </w:r>
                </w:p>
              </w:tc>
            </w:tr>
          </w:tbl>
          <w:p w:rsidR="005C71EA" w:rsidRPr="005C71EA" w:rsidRDefault="005C71EA" w:rsidP="00C47D55">
            <w:pPr>
              <w:jc w:val="both"/>
              <w:rPr>
                <w:b/>
              </w:rPr>
            </w:pPr>
          </w:p>
        </w:tc>
      </w:tr>
      <w:tr w:rsidR="006B1DE1" w:rsidRPr="000F0291" w:rsidTr="006670DE">
        <w:trPr>
          <w:trHeight w:val="708"/>
        </w:trPr>
        <w:tc>
          <w:tcPr>
            <w:tcW w:w="1578" w:type="dxa"/>
            <w:shd w:val="clear" w:color="auto" w:fill="B8CCE4"/>
            <w:vAlign w:val="center"/>
          </w:tcPr>
          <w:p w:rsidR="006B1DE1" w:rsidRPr="000F0291" w:rsidRDefault="006B1DE1" w:rsidP="00BE3EA8">
            <w:pPr>
              <w:jc w:val="center"/>
              <w:rPr>
                <w:lang w:val="sr-Cyrl-CS"/>
              </w:rPr>
            </w:pPr>
            <w:r w:rsidRPr="000F0291">
              <w:rPr>
                <w:lang w:val="sr-Cyrl-CS"/>
              </w:rPr>
              <w:lastRenderedPageBreak/>
              <w:t>Доказ</w:t>
            </w:r>
          </w:p>
          <w:p w:rsidR="006B1DE1" w:rsidRPr="000F0291" w:rsidRDefault="006B1DE1" w:rsidP="00BE3EA8">
            <w:pPr>
              <w:jc w:val="center"/>
              <w:rPr>
                <w:i/>
                <w:lang w:val="sr-Cyrl-CS"/>
              </w:rPr>
            </w:pPr>
          </w:p>
        </w:tc>
        <w:tc>
          <w:tcPr>
            <w:tcW w:w="8061" w:type="dxa"/>
            <w:shd w:val="clear" w:color="auto" w:fill="B8CCE4"/>
          </w:tcPr>
          <w:p w:rsidR="006B1DE1" w:rsidRPr="000F0291" w:rsidRDefault="006B1DE1" w:rsidP="000443FB">
            <w:pPr>
              <w:pStyle w:val="ListParagraph"/>
              <w:widowControl/>
              <w:numPr>
                <w:ilvl w:val="0"/>
                <w:numId w:val="4"/>
              </w:numPr>
              <w:jc w:val="both"/>
              <w:rPr>
                <w:lang w:val="sr-Cyrl-CS"/>
              </w:rPr>
            </w:pPr>
            <w:r w:rsidRPr="000F0291">
              <w:rPr>
                <w:b/>
                <w:lang w:val="sr-Cyrl-CS"/>
              </w:rPr>
              <w:t>пописна листа са датумом 31.12.201</w:t>
            </w:r>
            <w:r w:rsidR="006402BA" w:rsidRPr="000F0291">
              <w:rPr>
                <w:b/>
                <w:lang w:val="sr-Cyrl-CS"/>
              </w:rPr>
              <w:t>8</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w:t>
            </w:r>
            <w:r w:rsidR="006402BA" w:rsidRPr="000F0291">
              <w:rPr>
                <w:lang w:val="sr-Cyrl-CS"/>
              </w:rPr>
              <w:t xml:space="preserve">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6B1DE1" w:rsidRPr="000F0291" w:rsidRDefault="006B1DE1"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закупу</w:t>
            </w:r>
            <w:r w:rsidR="006402BA" w:rsidRPr="000F0291">
              <w:rPr>
                <w:b/>
                <w:lang w:val="sr-Cyrl-CS"/>
              </w:rPr>
              <w:t xml:space="preserve"> </w:t>
            </w:r>
            <w:r w:rsidRPr="000F0291">
              <w:rPr>
                <w:lang w:val="sr-Cyrl-CS"/>
              </w:rPr>
              <w:t>уколико је средство набављено од стране закуподавца након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лизингу</w:t>
            </w:r>
          </w:p>
          <w:p w:rsidR="006B1DE1" w:rsidRPr="000F0291" w:rsidRDefault="006B1DE1" w:rsidP="00C47D55">
            <w:pPr>
              <w:jc w:val="both"/>
              <w:rPr>
                <w:lang w:val="sr-Cyrl-CS"/>
              </w:rPr>
            </w:pPr>
          </w:p>
          <w:p w:rsidR="006B1DE1" w:rsidRPr="000F0291" w:rsidRDefault="006B1DE1" w:rsidP="00C47D55">
            <w:pPr>
              <w:jc w:val="both"/>
              <w:rPr>
                <w:lang w:val="sr-Cyrl-CS"/>
              </w:rPr>
            </w:pPr>
            <w:r w:rsidRPr="000F0291">
              <w:rPr>
                <w:lang w:val="sr-Cyrl-CS"/>
              </w:rPr>
              <w:t>На наведеним доказима мора видно бити означена тражена техничка опрема.</w:t>
            </w:r>
          </w:p>
          <w:p w:rsidR="006B1DE1" w:rsidRPr="000F0291" w:rsidRDefault="006402BA" w:rsidP="00F33DAE">
            <w:pPr>
              <w:jc w:val="both"/>
              <w:rPr>
                <w:lang w:val="sr-Cyrl-CS"/>
              </w:rPr>
            </w:pPr>
            <w:r w:rsidRPr="000F0291">
              <w:rPr>
                <w:lang w:val="sr-Cyrl-CS"/>
              </w:rPr>
              <w:t xml:space="preserve">Напомена: </w:t>
            </w:r>
            <w:r w:rsidR="006670DE" w:rsidRPr="000F0291">
              <w:rPr>
                <w:lang w:val="sr-Cyrl-CS"/>
              </w:rPr>
              <w:t>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6B1DE1" w:rsidRPr="000F0291" w:rsidTr="00BE3EA8">
        <w:trPr>
          <w:trHeight w:val="415"/>
        </w:trPr>
        <w:tc>
          <w:tcPr>
            <w:tcW w:w="1578" w:type="dxa"/>
            <w:shd w:val="clear" w:color="auto" w:fill="auto"/>
            <w:vAlign w:val="center"/>
          </w:tcPr>
          <w:p w:rsidR="006B1DE1" w:rsidRPr="000F0291" w:rsidRDefault="00F57ECA" w:rsidP="00BE3EA8">
            <w:pPr>
              <w:ind w:left="-174" w:right="-138"/>
              <w:jc w:val="center"/>
              <w:rPr>
                <w:lang w:val="sr-Cyrl-CS"/>
              </w:rPr>
            </w:pPr>
            <w:r>
              <w:t>4</w:t>
            </w:r>
            <w:r w:rsidR="006B1DE1" w:rsidRPr="000F0291">
              <w:rPr>
                <w:lang w:val="sr-Cyrl-CS"/>
              </w:rPr>
              <w:t>.</w:t>
            </w:r>
          </w:p>
        </w:tc>
        <w:tc>
          <w:tcPr>
            <w:tcW w:w="8061" w:type="dxa"/>
            <w:shd w:val="clear" w:color="auto" w:fill="auto"/>
          </w:tcPr>
          <w:p w:rsidR="006B1DE1" w:rsidRPr="000F0291" w:rsidRDefault="006B1DE1" w:rsidP="00C47D55">
            <w:pPr>
              <w:jc w:val="both"/>
              <w:rPr>
                <w:lang w:val="ru-RU"/>
              </w:rPr>
            </w:pPr>
            <w:r w:rsidRPr="000F0291">
              <w:rPr>
                <w:lang w:val="sr-Cyrl-CS"/>
              </w:rPr>
              <w:t xml:space="preserve">Да,  случају заједничке понуде достави: </w:t>
            </w:r>
          </w:p>
        </w:tc>
      </w:tr>
      <w:tr w:rsidR="006B1DE1" w:rsidRPr="000F0291" w:rsidTr="00BE3EA8">
        <w:trPr>
          <w:trHeight w:val="669"/>
        </w:trPr>
        <w:tc>
          <w:tcPr>
            <w:tcW w:w="1578" w:type="dxa"/>
            <w:shd w:val="clear" w:color="auto" w:fill="B8CCE4" w:themeFill="accent1" w:themeFillTint="66"/>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ind w:left="-174" w:right="-138"/>
              <w:jc w:val="center"/>
              <w:rPr>
                <w:lang w:val="sr-Cyrl-CS"/>
              </w:rPr>
            </w:pPr>
          </w:p>
        </w:tc>
        <w:tc>
          <w:tcPr>
            <w:tcW w:w="8061" w:type="dxa"/>
            <w:shd w:val="clear" w:color="auto" w:fill="B8CCE4" w:themeFill="accent1" w:themeFillTint="66"/>
          </w:tcPr>
          <w:p w:rsidR="006B1DE1" w:rsidRPr="000F0291" w:rsidRDefault="003217FF" w:rsidP="00C47D55">
            <w:pPr>
              <w:jc w:val="both"/>
              <w:rPr>
                <w:lang w:val="sr-Cyrl-CS"/>
              </w:rPr>
            </w:pPr>
            <w:r w:rsidRPr="000F0291">
              <w:rPr>
                <w:b/>
                <w:lang w:val="sr-Cyrl-CS"/>
              </w:rPr>
              <w:t>С</w:t>
            </w:r>
            <w:r w:rsidR="006B1DE1" w:rsidRPr="000F0291">
              <w:rPr>
                <w:b/>
                <w:lang w:val="sr-Cyrl-CS"/>
              </w:rPr>
              <w:t>поразум</w:t>
            </w:r>
            <w:r w:rsidR="006B1DE1" w:rsidRPr="000F0291">
              <w:rPr>
                <w:lang w:val="sr-Cyrl-CS"/>
              </w:rPr>
              <w:t xml:space="preserve"> којим се понуђачи из групе међусобно и према наручиоцу обавезују на извршење јавне набавке</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5B15D7" w:rsidRPr="000F0291" w:rsidTr="007A577D">
        <w:trPr>
          <w:trHeight w:val="512"/>
        </w:trPr>
        <w:tc>
          <w:tcPr>
            <w:tcW w:w="1578" w:type="dxa"/>
            <w:shd w:val="clear" w:color="auto" w:fill="B6DDE8" w:themeFill="accent5" w:themeFillTint="66"/>
          </w:tcPr>
          <w:p w:rsidR="005B15D7" w:rsidRPr="000F0291" w:rsidRDefault="005B15D7" w:rsidP="007A577D">
            <w:pPr>
              <w:jc w:val="center"/>
              <w:rPr>
                <w:b/>
                <w:lang w:val="sr-Cyrl-CS"/>
              </w:rPr>
            </w:pPr>
            <w:r w:rsidRPr="000F0291">
              <w:rPr>
                <w:b/>
                <w:lang w:val="sr-Cyrl-CS"/>
              </w:rPr>
              <w:t>Р.бр.</w:t>
            </w:r>
          </w:p>
        </w:tc>
        <w:tc>
          <w:tcPr>
            <w:tcW w:w="8061" w:type="dxa"/>
            <w:shd w:val="clear" w:color="auto" w:fill="B6DDE8" w:themeFill="accent5" w:themeFillTint="66"/>
          </w:tcPr>
          <w:p w:rsidR="005B15D7" w:rsidRDefault="005B15D7" w:rsidP="007A577D">
            <w:pPr>
              <w:jc w:val="center"/>
              <w:rPr>
                <w:b/>
                <w:lang w:val="sr-Cyrl-CS"/>
              </w:rPr>
            </w:pPr>
            <w:r w:rsidRPr="000F0291">
              <w:rPr>
                <w:b/>
                <w:lang w:val="sr-Cyrl-CS"/>
              </w:rPr>
              <w:t>ДОДАТНИ УСЛОВИ</w:t>
            </w:r>
            <w:r>
              <w:rPr>
                <w:b/>
                <w:lang w:val="sr-Cyrl-CS"/>
              </w:rPr>
              <w:t xml:space="preserve"> ЗА ПАРТИЈУ 2</w:t>
            </w:r>
            <w:r w:rsidR="00D01FFE">
              <w:rPr>
                <w:b/>
                <w:lang w:val="sr-Cyrl-CS"/>
              </w:rPr>
              <w:t xml:space="preserve"> - </w:t>
            </w:r>
            <w:r w:rsidR="00D01FFE" w:rsidRPr="00D01FFE">
              <w:rPr>
                <w:b/>
                <w:color w:val="auto"/>
                <w:lang w:val="sr-Cyrl-CS"/>
              </w:rPr>
              <w:t>Горјани, Злакуса, Крвавци, Севојно, Качер, Бела Земља, Буар</w:t>
            </w:r>
          </w:p>
          <w:p w:rsidR="005B15D7" w:rsidRPr="000F0291" w:rsidRDefault="005B15D7" w:rsidP="007A577D">
            <w:pPr>
              <w:jc w:val="center"/>
              <w:rPr>
                <w:b/>
                <w:lang w:val="sr-Cyrl-CS"/>
              </w:rPr>
            </w:pPr>
          </w:p>
        </w:tc>
      </w:tr>
      <w:tr w:rsidR="005B15D7" w:rsidRPr="000F0291" w:rsidTr="007A577D">
        <w:trPr>
          <w:trHeight w:val="1430"/>
        </w:trPr>
        <w:tc>
          <w:tcPr>
            <w:tcW w:w="1578" w:type="dxa"/>
            <w:tcBorders>
              <w:bottom w:val="single" w:sz="4" w:space="0" w:color="auto"/>
            </w:tcBorders>
            <w:vAlign w:val="center"/>
          </w:tcPr>
          <w:p w:rsidR="005B15D7" w:rsidRDefault="005B15D7" w:rsidP="007A577D">
            <w:pPr>
              <w:jc w:val="center"/>
              <w:rPr>
                <w:lang w:val="sr-Cyrl-CS"/>
              </w:rPr>
            </w:pPr>
            <w:r>
              <w:rPr>
                <w:lang w:val="sr-Cyrl-CS"/>
              </w:rPr>
              <w:t>1.</w:t>
            </w:r>
          </w:p>
        </w:tc>
        <w:tc>
          <w:tcPr>
            <w:tcW w:w="8061" w:type="dxa"/>
            <w:tcBorders>
              <w:bottom w:val="single" w:sz="4" w:space="0" w:color="auto"/>
            </w:tcBorders>
          </w:tcPr>
          <w:p w:rsidR="005B15D7" w:rsidRPr="00E548CA" w:rsidRDefault="005B15D7" w:rsidP="007A577D">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sidR="00D01FFE">
              <w:rPr>
                <w:rStyle w:val="Bodytext3"/>
                <w:b w:val="0"/>
                <w:sz w:val="24"/>
                <w:szCs w:val="24"/>
                <w:lang w:val="sr-Cyrl-CS" w:eastAsia="sr-Cyrl-CS"/>
              </w:rPr>
              <w:t xml:space="preserve"> 5</w:t>
            </w:r>
            <w:r>
              <w:rPr>
                <w:rStyle w:val="Bodytext3"/>
                <w:b w:val="0"/>
                <w:sz w:val="24"/>
                <w:szCs w:val="24"/>
                <w:lang w:val="sr-Cyrl-CS" w:eastAsia="sr-Cyrl-CS"/>
              </w:rPr>
              <w:t xml:space="preserve"> лица.</w:t>
            </w:r>
          </w:p>
        </w:tc>
      </w:tr>
      <w:tr w:rsidR="005B15D7" w:rsidRPr="000F0291" w:rsidTr="007A577D">
        <w:trPr>
          <w:trHeight w:val="1430"/>
        </w:trPr>
        <w:tc>
          <w:tcPr>
            <w:tcW w:w="1578" w:type="dxa"/>
            <w:shd w:val="clear" w:color="auto" w:fill="B8CCE4" w:themeFill="accent1" w:themeFillTint="66"/>
            <w:vAlign w:val="center"/>
          </w:tcPr>
          <w:p w:rsidR="005B15D7" w:rsidRPr="000F0291" w:rsidRDefault="005B15D7" w:rsidP="007A577D">
            <w:pPr>
              <w:jc w:val="center"/>
              <w:rPr>
                <w:lang w:val="sr-Cyrl-CS"/>
              </w:rPr>
            </w:pPr>
            <w:r w:rsidRPr="000F0291">
              <w:rPr>
                <w:lang w:val="sr-Cyrl-CS"/>
              </w:rPr>
              <w:t>Доказ</w:t>
            </w:r>
          </w:p>
          <w:p w:rsidR="005B15D7" w:rsidRDefault="005B15D7" w:rsidP="007A577D">
            <w:pPr>
              <w:jc w:val="center"/>
              <w:rPr>
                <w:lang w:val="sr-Cyrl-CS"/>
              </w:rPr>
            </w:pPr>
          </w:p>
        </w:tc>
        <w:tc>
          <w:tcPr>
            <w:tcW w:w="8061" w:type="dxa"/>
            <w:shd w:val="clear" w:color="auto" w:fill="B8CCE4" w:themeFill="accent1" w:themeFillTint="66"/>
          </w:tcPr>
          <w:p w:rsidR="005B15D7" w:rsidRPr="00E548CA" w:rsidRDefault="005B15D7"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7A1AD5" w:rsidRPr="000F0291" w:rsidTr="007A1AD5">
        <w:trPr>
          <w:trHeight w:val="1430"/>
        </w:trPr>
        <w:tc>
          <w:tcPr>
            <w:tcW w:w="1578" w:type="dxa"/>
            <w:shd w:val="clear" w:color="auto" w:fill="FFFFFF" w:themeFill="background1"/>
            <w:vAlign w:val="center"/>
          </w:tcPr>
          <w:p w:rsidR="007A1AD5" w:rsidRPr="000F0291" w:rsidRDefault="007A1AD5" w:rsidP="007A577D">
            <w:pPr>
              <w:jc w:val="center"/>
              <w:rPr>
                <w:lang w:val="sr-Cyrl-CS"/>
              </w:rPr>
            </w:pPr>
            <w:r>
              <w:rPr>
                <w:lang w:val="sr-Cyrl-CS"/>
              </w:rPr>
              <w:lastRenderedPageBreak/>
              <w:t>2.</w:t>
            </w:r>
          </w:p>
        </w:tc>
        <w:tc>
          <w:tcPr>
            <w:tcW w:w="8061" w:type="dxa"/>
            <w:shd w:val="clear" w:color="auto" w:fill="FFFFFF" w:themeFill="background1"/>
          </w:tcPr>
          <w:p w:rsidR="007A1AD5" w:rsidRPr="000F0291" w:rsidRDefault="007A1AD5" w:rsidP="007A1AD5">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
              <w:tblW w:w="0" w:type="auto"/>
              <w:tblLook w:val="04A0" w:firstRow="1" w:lastRow="0" w:firstColumn="1" w:lastColumn="0" w:noHBand="0" w:noVBand="1"/>
            </w:tblPr>
            <w:tblGrid>
              <w:gridCol w:w="4546"/>
              <w:gridCol w:w="1701"/>
            </w:tblGrid>
            <w:tr w:rsidR="007A1AD5" w:rsidRPr="00F57ECA" w:rsidTr="004F2F68">
              <w:tc>
                <w:tcPr>
                  <w:tcW w:w="4546" w:type="dxa"/>
                  <w:shd w:val="clear" w:color="auto" w:fill="FFFFFF" w:themeFill="background1"/>
                </w:tcPr>
                <w:p w:rsidR="007A1AD5" w:rsidRPr="00F57ECA" w:rsidRDefault="00D01FFE" w:rsidP="00D01FFE">
                  <w:pPr>
                    <w:jc w:val="both"/>
                    <w:rPr>
                      <w:highlight w:val="lightGray"/>
                      <w:lang w:val="sr-Cyrl-CS"/>
                    </w:rPr>
                  </w:pPr>
                  <w:r>
                    <w:rPr>
                      <w:lang w:val="sr-Cyrl-CS"/>
                    </w:rPr>
                    <w:t>412 или 415 или 418</w:t>
                  </w:r>
                  <w:r w:rsidR="007A1AD5">
                    <w:rPr>
                      <w:lang w:val="sr-Cyrl-CS"/>
                    </w:rPr>
                    <w:t xml:space="preserve"> или </w:t>
                  </w:r>
                  <w:r>
                    <w:rPr>
                      <w:lang w:val="sr-Cyrl-CS"/>
                    </w:rPr>
                    <w:t xml:space="preserve">812 </w:t>
                  </w:r>
                  <w:r w:rsidR="007A1AD5">
                    <w:rPr>
                      <w:lang w:val="sr-Cyrl-CS"/>
                    </w:rPr>
                    <w:t xml:space="preserve">или </w:t>
                  </w:r>
                  <w:r>
                    <w:rPr>
                      <w:lang w:val="sr-Cyrl-CS"/>
                    </w:rPr>
                    <w:t>712</w:t>
                  </w:r>
                </w:p>
              </w:tc>
              <w:tc>
                <w:tcPr>
                  <w:tcW w:w="1701" w:type="dxa"/>
                  <w:shd w:val="clear" w:color="auto" w:fill="FFFFFF" w:themeFill="background1"/>
                </w:tcPr>
                <w:p w:rsidR="007A1AD5" w:rsidRPr="00F57ECA" w:rsidRDefault="007A1AD5" w:rsidP="004F2F68">
                  <w:pPr>
                    <w:jc w:val="both"/>
                    <w:rPr>
                      <w:lang w:val="sr-Cyrl-RS"/>
                    </w:rPr>
                  </w:pPr>
                  <w:r>
                    <w:rPr>
                      <w:lang w:val="sr-Latn-RS"/>
                    </w:rPr>
                    <w:t>1</w:t>
                  </w:r>
                  <w:r>
                    <w:rPr>
                      <w:lang w:val="sr-Cyrl-RS"/>
                    </w:rPr>
                    <w:t xml:space="preserve"> извршилац</w:t>
                  </w:r>
                </w:p>
              </w:tc>
            </w:tr>
          </w:tbl>
          <w:p w:rsidR="007A1AD5" w:rsidRDefault="007A1AD5" w:rsidP="007A577D">
            <w:pPr>
              <w:jc w:val="both"/>
              <w:rPr>
                <w:lang w:val="sr-Cyrl-CS"/>
              </w:rPr>
            </w:pPr>
          </w:p>
        </w:tc>
      </w:tr>
      <w:tr w:rsidR="007A1AD5" w:rsidRPr="000F0291" w:rsidTr="007A577D">
        <w:trPr>
          <w:trHeight w:val="1430"/>
        </w:trPr>
        <w:tc>
          <w:tcPr>
            <w:tcW w:w="1578" w:type="dxa"/>
            <w:shd w:val="clear" w:color="auto" w:fill="B8CCE4" w:themeFill="accent1" w:themeFillTint="66"/>
            <w:vAlign w:val="center"/>
          </w:tcPr>
          <w:p w:rsidR="007A1AD5" w:rsidRPr="000F0291" w:rsidRDefault="007A1AD5" w:rsidP="007A1AD5">
            <w:pPr>
              <w:jc w:val="center"/>
              <w:rPr>
                <w:lang w:val="sr-Cyrl-CS"/>
              </w:rPr>
            </w:pPr>
            <w:r w:rsidRPr="000F0291">
              <w:rPr>
                <w:lang w:val="sr-Cyrl-CS"/>
              </w:rPr>
              <w:t>Доказ</w:t>
            </w:r>
          </w:p>
          <w:p w:rsidR="007A1AD5" w:rsidRPr="000F0291" w:rsidRDefault="007A1AD5" w:rsidP="007A577D">
            <w:pPr>
              <w:jc w:val="center"/>
              <w:rPr>
                <w:lang w:val="sr-Cyrl-CS"/>
              </w:rPr>
            </w:pPr>
          </w:p>
        </w:tc>
        <w:tc>
          <w:tcPr>
            <w:tcW w:w="8061" w:type="dxa"/>
            <w:shd w:val="clear" w:color="auto" w:fill="B8CCE4" w:themeFill="accent1" w:themeFillTint="66"/>
          </w:tcPr>
          <w:p w:rsidR="007A1AD5" w:rsidRPr="000F0291" w:rsidRDefault="007A1AD5" w:rsidP="007A1AD5">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7A1AD5" w:rsidRPr="000F0291" w:rsidRDefault="007A1AD5" w:rsidP="007A1AD5">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024408" w:rsidRPr="00EA6210" w:rsidRDefault="00024408" w:rsidP="00024408">
            <w:pPr>
              <w:jc w:val="both"/>
              <w:rPr>
                <w:lang w:val="sr-Latn-RS"/>
              </w:rPr>
            </w:pPr>
            <w:r w:rsidRPr="00EA6210">
              <w:rPr>
                <w:rFonts w:eastAsia="Arial Unicode MS"/>
                <w:color w:val="auto"/>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7A1AD5" w:rsidRPr="000F0291" w:rsidRDefault="007A1AD5" w:rsidP="007A1AD5">
            <w:pPr>
              <w:jc w:val="both"/>
              <w:rPr>
                <w:lang w:val="sr-Cyrl-CS"/>
              </w:rPr>
            </w:pPr>
          </w:p>
          <w:p w:rsidR="00BF0713" w:rsidRPr="00BF0713" w:rsidRDefault="00BF0713" w:rsidP="00BF0713">
            <w:pPr>
              <w:widowControl/>
              <w:spacing w:before="7"/>
              <w:ind w:left="122" w:right="80" w:hanging="122"/>
              <w:jc w:val="both"/>
              <w:rPr>
                <w:color w:val="auto"/>
                <w:lang w:val="sr-Cyrl-RS"/>
              </w:rPr>
            </w:pPr>
            <w:r w:rsidRPr="00BF0713">
              <w:rPr>
                <w:color w:val="auto"/>
                <w:lang w:val="sr-Cyrl-RS"/>
              </w:rPr>
              <w:t>Наручилац ће прихватити следеће уговоре ван радног односа:</w:t>
            </w:r>
          </w:p>
          <w:p w:rsidR="00BF0713" w:rsidRPr="00BF0713" w:rsidRDefault="00BF0713" w:rsidP="00BF0713">
            <w:pPr>
              <w:widowControl/>
              <w:spacing w:before="7"/>
              <w:ind w:left="122" w:right="80" w:hanging="122"/>
              <w:jc w:val="both"/>
              <w:rPr>
                <w:color w:val="auto"/>
                <w:lang w:val="sr-Cyrl-RS"/>
              </w:rPr>
            </w:pPr>
            <w:r w:rsidRPr="00BF0713">
              <w:rPr>
                <w:color w:val="auto"/>
                <w:lang w:val="sr-Cyrl-RS"/>
              </w:rPr>
              <w:t>1. Угоовр о привременим и повременим пословима;</w:t>
            </w:r>
          </w:p>
          <w:p w:rsidR="00BF0713" w:rsidRPr="00BF0713" w:rsidRDefault="00BF0713" w:rsidP="00BF0713">
            <w:pPr>
              <w:widowControl/>
              <w:spacing w:before="7"/>
              <w:ind w:left="122" w:right="80" w:hanging="122"/>
              <w:jc w:val="both"/>
              <w:rPr>
                <w:color w:val="auto"/>
                <w:lang w:val="sr-Cyrl-RS"/>
              </w:rPr>
            </w:pPr>
            <w:r w:rsidRPr="00BF0713">
              <w:rPr>
                <w:color w:val="auto"/>
                <w:lang w:val="sr-Cyrl-RS"/>
              </w:rPr>
              <w:t>2. Уговор о делу (ради обављања делатности који су ван делатности пословдавца)</w:t>
            </w:r>
          </w:p>
          <w:p w:rsidR="00BF0713" w:rsidRPr="00BF0713" w:rsidRDefault="00BF0713" w:rsidP="00BF0713">
            <w:pPr>
              <w:widowControl/>
              <w:spacing w:before="7"/>
              <w:ind w:left="122" w:right="80" w:hanging="122"/>
              <w:jc w:val="both"/>
              <w:rPr>
                <w:color w:val="auto"/>
                <w:lang w:val="sr-Cyrl-RS"/>
              </w:rPr>
            </w:pPr>
            <w:r w:rsidRPr="00BF0713">
              <w:rPr>
                <w:color w:val="auto"/>
                <w:lang w:val="sr-Cyrl-RS"/>
              </w:rPr>
              <w:t>3. Уговор о допунском раду</w:t>
            </w:r>
          </w:p>
          <w:p w:rsidR="007A1AD5" w:rsidRDefault="007A1AD5" w:rsidP="007A577D">
            <w:pPr>
              <w:jc w:val="both"/>
              <w:rPr>
                <w:lang w:val="sr-Cyrl-CS"/>
              </w:rPr>
            </w:pPr>
          </w:p>
        </w:tc>
      </w:tr>
      <w:tr w:rsidR="005B15D7" w:rsidRPr="000F0291" w:rsidTr="007A577D">
        <w:tc>
          <w:tcPr>
            <w:tcW w:w="1578" w:type="dxa"/>
            <w:shd w:val="clear" w:color="auto" w:fill="auto"/>
            <w:vAlign w:val="center"/>
          </w:tcPr>
          <w:p w:rsidR="005B15D7" w:rsidRPr="000F0291" w:rsidRDefault="007A1AD5" w:rsidP="007A577D">
            <w:pPr>
              <w:jc w:val="center"/>
              <w:rPr>
                <w:lang w:val="sr-Cyrl-CS"/>
              </w:rPr>
            </w:pPr>
            <w:r>
              <w:rPr>
                <w:lang w:val="sr-Cyrl-RS"/>
              </w:rPr>
              <w:t>3</w:t>
            </w:r>
            <w:r w:rsidR="005B15D7" w:rsidRPr="000F0291">
              <w:rPr>
                <w:lang w:val="sr-Cyrl-CS"/>
              </w:rPr>
              <w:t>.</w:t>
            </w:r>
          </w:p>
          <w:p w:rsidR="005B15D7" w:rsidRPr="000F0291" w:rsidRDefault="005B15D7" w:rsidP="007A577D">
            <w:pPr>
              <w:jc w:val="center"/>
              <w:rPr>
                <w:lang w:val="sr-Cyrl-CS"/>
              </w:rPr>
            </w:pPr>
          </w:p>
        </w:tc>
        <w:tc>
          <w:tcPr>
            <w:tcW w:w="8061" w:type="dxa"/>
            <w:shd w:val="clear" w:color="auto" w:fill="auto"/>
          </w:tcPr>
          <w:p w:rsidR="00E04826" w:rsidRDefault="00E04826" w:rsidP="00E04826">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E04826" w:rsidRPr="000F0291" w:rsidRDefault="00E04826" w:rsidP="00E0482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E04826" w:rsidRPr="000F0291" w:rsidTr="00EA6210">
              <w:tc>
                <w:tcPr>
                  <w:tcW w:w="5863" w:type="dxa"/>
                </w:tcPr>
                <w:p w:rsidR="00E04826" w:rsidRPr="003D63FB" w:rsidRDefault="00E04826" w:rsidP="00E04826">
                  <w:pPr>
                    <w:jc w:val="both"/>
                    <w:rPr>
                      <w:lang w:val="sr-Cyrl-CS"/>
                    </w:rPr>
                  </w:pPr>
                  <w:r w:rsidRPr="003D63FB">
                    <w:rPr>
                      <w:lang w:val="sr-Cyrl-CS"/>
                    </w:rPr>
                    <w:t>Комбинована машина за ископ и утовар</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Pr="003D63FB" w:rsidRDefault="00E04826" w:rsidP="00E04826">
                  <w:pPr>
                    <w:jc w:val="both"/>
                    <w:rPr>
                      <w:lang w:val="sr-Cyrl-CS"/>
                    </w:rPr>
                  </w:pPr>
                  <w:r>
                    <w:rPr>
                      <w:lang w:val="sr-Cyrl-CS"/>
                    </w:rPr>
                    <w:t xml:space="preserve">Камион </w:t>
                  </w:r>
                  <w:r>
                    <w:rPr>
                      <w:lang w:val="sr-Cyrl-RS"/>
                    </w:rPr>
                    <w:t>минималне носивости</w:t>
                  </w:r>
                  <w:r>
                    <w:rPr>
                      <w:lang w:val="sr-Cyrl-CS"/>
                    </w:rPr>
                    <w:t xml:space="preserve"> 10 тона </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Pr="00EF112F" w:rsidRDefault="00E04826" w:rsidP="00E04826">
                  <w:pPr>
                    <w:jc w:val="both"/>
                    <w:rPr>
                      <w:lang w:val="sr-Cyrl-CS"/>
                    </w:rPr>
                  </w:pPr>
                  <w:r>
                    <w:rPr>
                      <w:lang w:val="sr-Cyrl-CS"/>
                    </w:rPr>
                    <w:t xml:space="preserve">Багер или Утоваривач </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Грејдер</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Ваљак</w:t>
                  </w:r>
                </w:p>
              </w:tc>
              <w:tc>
                <w:tcPr>
                  <w:tcW w:w="1552" w:type="dxa"/>
                </w:tcPr>
                <w:p w:rsidR="00E04826" w:rsidRPr="003D63FB" w:rsidRDefault="00E04826" w:rsidP="00E04826">
                  <w:pPr>
                    <w:jc w:val="both"/>
                    <w:rPr>
                      <w:lang w:val="sr-Cyrl-CS"/>
                    </w:rPr>
                  </w:pPr>
                  <w:r>
                    <w:rPr>
                      <w:lang w:val="sr-Cyrl-CS"/>
                    </w:rPr>
                    <w:t>комада 2</w:t>
                  </w:r>
                </w:p>
              </w:tc>
            </w:tr>
            <w:tr w:rsidR="00E04826" w:rsidRPr="000F0291" w:rsidTr="00EA6210">
              <w:tc>
                <w:tcPr>
                  <w:tcW w:w="5863" w:type="dxa"/>
                </w:tcPr>
                <w:p w:rsidR="00E04826" w:rsidRDefault="00E04826" w:rsidP="00E04826">
                  <w:pPr>
                    <w:jc w:val="both"/>
                    <w:rPr>
                      <w:lang w:val="sr-Cyrl-CS"/>
                    </w:rPr>
                  </w:pPr>
                  <w:r>
                    <w:rPr>
                      <w:lang w:val="sr-Cyrl-CS"/>
                    </w:rPr>
                    <w:t>Вибро плоча</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Компресор са гарнитуром пнеуматских пикамера</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bl>
          <w:p w:rsidR="005B15D7" w:rsidRPr="005C71EA" w:rsidRDefault="005B15D7" w:rsidP="007A577D">
            <w:pPr>
              <w:jc w:val="both"/>
              <w:rPr>
                <w:b/>
              </w:rPr>
            </w:pPr>
          </w:p>
        </w:tc>
      </w:tr>
      <w:tr w:rsidR="005B15D7" w:rsidRPr="000F0291" w:rsidTr="007A577D">
        <w:trPr>
          <w:trHeight w:val="708"/>
        </w:trPr>
        <w:tc>
          <w:tcPr>
            <w:tcW w:w="1578" w:type="dxa"/>
            <w:shd w:val="clear" w:color="auto" w:fill="B8CCE4"/>
            <w:vAlign w:val="center"/>
          </w:tcPr>
          <w:p w:rsidR="005B15D7" w:rsidRPr="000F0291" w:rsidRDefault="005B15D7" w:rsidP="007A577D">
            <w:pPr>
              <w:jc w:val="center"/>
              <w:rPr>
                <w:lang w:val="sr-Cyrl-CS"/>
              </w:rPr>
            </w:pPr>
            <w:r w:rsidRPr="000F0291">
              <w:rPr>
                <w:lang w:val="sr-Cyrl-CS"/>
              </w:rPr>
              <w:t>Доказ</w:t>
            </w:r>
          </w:p>
          <w:p w:rsidR="005B15D7" w:rsidRPr="000F0291" w:rsidRDefault="005B15D7" w:rsidP="007A577D">
            <w:pPr>
              <w:jc w:val="center"/>
              <w:rPr>
                <w:i/>
                <w:lang w:val="sr-Cyrl-CS"/>
              </w:rPr>
            </w:pPr>
          </w:p>
        </w:tc>
        <w:tc>
          <w:tcPr>
            <w:tcW w:w="8061" w:type="dxa"/>
            <w:shd w:val="clear" w:color="auto" w:fill="B8CCE4"/>
          </w:tcPr>
          <w:p w:rsidR="005B15D7" w:rsidRPr="000F0291" w:rsidRDefault="005B15D7" w:rsidP="000443FB">
            <w:pPr>
              <w:pStyle w:val="ListParagraph"/>
              <w:widowControl/>
              <w:numPr>
                <w:ilvl w:val="0"/>
                <w:numId w:val="14"/>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B15D7" w:rsidRPr="000F0291" w:rsidRDefault="005B15D7" w:rsidP="000443FB">
            <w:pPr>
              <w:pStyle w:val="ListParagraph"/>
              <w:widowControl/>
              <w:numPr>
                <w:ilvl w:val="0"/>
                <w:numId w:val="1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B15D7" w:rsidRPr="000F0291" w:rsidRDefault="005B15D7" w:rsidP="000443FB">
            <w:pPr>
              <w:pStyle w:val="ListParagraph"/>
              <w:widowControl/>
              <w:numPr>
                <w:ilvl w:val="0"/>
                <w:numId w:val="14"/>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B15D7" w:rsidRPr="000F0291" w:rsidRDefault="005B15D7" w:rsidP="000443FB">
            <w:pPr>
              <w:pStyle w:val="ListParagraph"/>
              <w:widowControl/>
              <w:numPr>
                <w:ilvl w:val="0"/>
                <w:numId w:val="14"/>
              </w:numPr>
              <w:jc w:val="both"/>
              <w:rPr>
                <w:lang w:val="sr-Cyrl-CS"/>
              </w:rPr>
            </w:pPr>
            <w:r w:rsidRPr="000F0291">
              <w:rPr>
                <w:b/>
                <w:lang w:val="sr-Cyrl-CS"/>
              </w:rPr>
              <w:t>уговор о лизингу</w:t>
            </w:r>
          </w:p>
          <w:p w:rsidR="005B15D7" w:rsidRPr="000F0291" w:rsidRDefault="005B15D7" w:rsidP="007A577D">
            <w:pPr>
              <w:jc w:val="both"/>
              <w:rPr>
                <w:lang w:val="sr-Cyrl-CS"/>
              </w:rPr>
            </w:pPr>
          </w:p>
          <w:p w:rsidR="005B15D7" w:rsidRPr="000F0291" w:rsidRDefault="005B15D7" w:rsidP="007A577D">
            <w:pPr>
              <w:jc w:val="both"/>
              <w:rPr>
                <w:lang w:val="sr-Cyrl-CS"/>
              </w:rPr>
            </w:pPr>
            <w:r w:rsidRPr="000F0291">
              <w:rPr>
                <w:lang w:val="sr-Cyrl-CS"/>
              </w:rPr>
              <w:t>На наведеним доказима мора видно бити означена тражена техничка опрема.</w:t>
            </w:r>
          </w:p>
          <w:p w:rsidR="005B15D7" w:rsidRPr="000F0291" w:rsidRDefault="005B15D7" w:rsidP="007A577D">
            <w:pPr>
              <w:jc w:val="both"/>
              <w:rPr>
                <w:lang w:val="sr-Cyrl-CS"/>
              </w:rPr>
            </w:pPr>
            <w:r w:rsidRPr="000F0291">
              <w:rPr>
                <w:lang w:val="sr-Cyrl-CS"/>
              </w:rPr>
              <w:t xml:space="preserve">Напомена: Ако се из наведене документације не може јасно утврдити одређена спецификација опреме (тежина, висина, ширина...) потребно је о </w:t>
            </w:r>
            <w:r w:rsidRPr="000F0291">
              <w:rPr>
                <w:lang w:val="sr-Cyrl-CS"/>
              </w:rPr>
              <w:lastRenderedPageBreak/>
              <w:t>томе доставити одговарајући доказ (очитана саобраћајна дозвола, и сл.) из ког се несумљиво могу утврдити тражене карактеристике.</w:t>
            </w:r>
          </w:p>
        </w:tc>
      </w:tr>
      <w:tr w:rsidR="005B15D7" w:rsidRPr="000F0291" w:rsidTr="007A577D">
        <w:trPr>
          <w:trHeight w:val="415"/>
        </w:trPr>
        <w:tc>
          <w:tcPr>
            <w:tcW w:w="1578" w:type="dxa"/>
            <w:shd w:val="clear" w:color="auto" w:fill="auto"/>
            <w:vAlign w:val="center"/>
          </w:tcPr>
          <w:p w:rsidR="005B15D7" w:rsidRPr="000F0291" w:rsidRDefault="007A1AD5" w:rsidP="007A577D">
            <w:pPr>
              <w:ind w:left="-174" w:right="-138"/>
              <w:jc w:val="center"/>
              <w:rPr>
                <w:lang w:val="sr-Cyrl-CS"/>
              </w:rPr>
            </w:pPr>
            <w:r>
              <w:rPr>
                <w:lang w:val="sr-Cyrl-RS"/>
              </w:rPr>
              <w:lastRenderedPageBreak/>
              <w:t>4</w:t>
            </w:r>
            <w:r w:rsidR="005B15D7" w:rsidRPr="000F0291">
              <w:rPr>
                <w:lang w:val="sr-Cyrl-CS"/>
              </w:rPr>
              <w:t>.</w:t>
            </w:r>
          </w:p>
        </w:tc>
        <w:tc>
          <w:tcPr>
            <w:tcW w:w="8061" w:type="dxa"/>
            <w:shd w:val="clear" w:color="auto" w:fill="auto"/>
          </w:tcPr>
          <w:p w:rsidR="005B15D7" w:rsidRPr="000F0291" w:rsidRDefault="005B15D7" w:rsidP="007A577D">
            <w:pPr>
              <w:jc w:val="both"/>
              <w:rPr>
                <w:lang w:val="ru-RU"/>
              </w:rPr>
            </w:pPr>
            <w:r w:rsidRPr="000F0291">
              <w:rPr>
                <w:lang w:val="sr-Cyrl-CS"/>
              </w:rPr>
              <w:t xml:space="preserve">Да,  случају заједничке понуде достави: </w:t>
            </w:r>
          </w:p>
        </w:tc>
      </w:tr>
      <w:tr w:rsidR="005B15D7" w:rsidRPr="000F0291" w:rsidTr="007A577D">
        <w:trPr>
          <w:trHeight w:val="669"/>
        </w:trPr>
        <w:tc>
          <w:tcPr>
            <w:tcW w:w="1578" w:type="dxa"/>
            <w:shd w:val="clear" w:color="auto" w:fill="B8CCE4" w:themeFill="accent1" w:themeFillTint="66"/>
            <w:vAlign w:val="center"/>
          </w:tcPr>
          <w:p w:rsidR="005B15D7" w:rsidRPr="000F0291" w:rsidRDefault="005B15D7" w:rsidP="007A577D">
            <w:pPr>
              <w:jc w:val="center"/>
              <w:rPr>
                <w:lang w:val="sr-Cyrl-CS"/>
              </w:rPr>
            </w:pPr>
            <w:r w:rsidRPr="000F0291">
              <w:rPr>
                <w:lang w:val="sr-Cyrl-CS"/>
              </w:rPr>
              <w:t>Доказ</w:t>
            </w:r>
          </w:p>
          <w:p w:rsidR="005B15D7" w:rsidRPr="000F0291" w:rsidRDefault="005B15D7" w:rsidP="007A577D">
            <w:pPr>
              <w:ind w:left="-174" w:right="-138"/>
              <w:jc w:val="center"/>
              <w:rPr>
                <w:lang w:val="sr-Cyrl-CS"/>
              </w:rPr>
            </w:pPr>
          </w:p>
        </w:tc>
        <w:tc>
          <w:tcPr>
            <w:tcW w:w="8061" w:type="dxa"/>
            <w:shd w:val="clear" w:color="auto" w:fill="B8CCE4" w:themeFill="accent1" w:themeFillTint="66"/>
          </w:tcPr>
          <w:p w:rsidR="005B15D7" w:rsidRPr="000F0291" w:rsidRDefault="005B15D7"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1F53DB" w:rsidRPr="000F0291" w:rsidTr="007A577D">
        <w:trPr>
          <w:trHeight w:val="512"/>
        </w:trPr>
        <w:tc>
          <w:tcPr>
            <w:tcW w:w="1578" w:type="dxa"/>
            <w:shd w:val="clear" w:color="auto" w:fill="B6DDE8" w:themeFill="accent5" w:themeFillTint="66"/>
          </w:tcPr>
          <w:p w:rsidR="001F53DB" w:rsidRPr="000F0291" w:rsidRDefault="001F53DB" w:rsidP="007A577D">
            <w:pPr>
              <w:jc w:val="center"/>
              <w:rPr>
                <w:b/>
                <w:lang w:val="sr-Cyrl-CS"/>
              </w:rPr>
            </w:pPr>
            <w:r w:rsidRPr="000F0291">
              <w:rPr>
                <w:b/>
                <w:lang w:val="sr-Cyrl-CS"/>
              </w:rPr>
              <w:t>Р.бр.</w:t>
            </w:r>
          </w:p>
        </w:tc>
        <w:tc>
          <w:tcPr>
            <w:tcW w:w="8061" w:type="dxa"/>
            <w:shd w:val="clear" w:color="auto" w:fill="B6DDE8" w:themeFill="accent5" w:themeFillTint="66"/>
          </w:tcPr>
          <w:p w:rsidR="00E04826" w:rsidRPr="00E04826" w:rsidRDefault="001F53DB" w:rsidP="00E04826">
            <w:pPr>
              <w:jc w:val="both"/>
              <w:rPr>
                <w:color w:val="auto"/>
                <w:lang w:val="sr-Cyrl-CS"/>
              </w:rPr>
            </w:pPr>
            <w:r w:rsidRPr="000F0291">
              <w:rPr>
                <w:b/>
                <w:lang w:val="sr-Cyrl-CS"/>
              </w:rPr>
              <w:t>ДОДАТНИ УСЛОВИ</w:t>
            </w:r>
            <w:r>
              <w:rPr>
                <w:b/>
                <w:lang w:val="sr-Cyrl-CS"/>
              </w:rPr>
              <w:t xml:space="preserve"> ЗА ПАРТИЈУ 3</w:t>
            </w:r>
            <w:r w:rsidR="00E04826">
              <w:rPr>
                <w:b/>
                <w:lang w:val="sr-Cyrl-CS"/>
              </w:rPr>
              <w:t xml:space="preserve"> - </w:t>
            </w:r>
            <w:r w:rsidR="00E04826" w:rsidRPr="00E04826">
              <w:rPr>
                <w:b/>
                <w:color w:val="auto"/>
                <w:lang w:val="sr-Cyrl-CS"/>
              </w:rPr>
              <w:t>Врутци, Биоска, Стапари, Волујац, Кремна, Мокра Гора, Гостиница</w:t>
            </w:r>
          </w:p>
          <w:p w:rsidR="001F53DB" w:rsidRDefault="001F53DB" w:rsidP="007A577D">
            <w:pPr>
              <w:jc w:val="center"/>
              <w:rPr>
                <w:b/>
                <w:lang w:val="sr-Cyrl-CS"/>
              </w:rPr>
            </w:pPr>
          </w:p>
          <w:p w:rsidR="001F53DB" w:rsidRPr="000F0291" w:rsidRDefault="001F53DB" w:rsidP="007A577D">
            <w:pPr>
              <w:jc w:val="center"/>
              <w:rPr>
                <w:b/>
                <w:lang w:val="sr-Cyrl-CS"/>
              </w:rPr>
            </w:pPr>
          </w:p>
        </w:tc>
      </w:tr>
      <w:tr w:rsidR="001F53DB" w:rsidRPr="000F0291" w:rsidTr="007A577D">
        <w:trPr>
          <w:trHeight w:val="1430"/>
        </w:trPr>
        <w:tc>
          <w:tcPr>
            <w:tcW w:w="1578" w:type="dxa"/>
            <w:tcBorders>
              <w:bottom w:val="single" w:sz="4" w:space="0" w:color="auto"/>
            </w:tcBorders>
            <w:vAlign w:val="center"/>
          </w:tcPr>
          <w:p w:rsidR="001F53DB" w:rsidRDefault="001F53DB" w:rsidP="007A577D">
            <w:pPr>
              <w:jc w:val="center"/>
              <w:rPr>
                <w:lang w:val="sr-Cyrl-CS"/>
              </w:rPr>
            </w:pPr>
            <w:r>
              <w:rPr>
                <w:lang w:val="sr-Cyrl-CS"/>
              </w:rPr>
              <w:t>1.</w:t>
            </w:r>
          </w:p>
        </w:tc>
        <w:tc>
          <w:tcPr>
            <w:tcW w:w="8061" w:type="dxa"/>
            <w:tcBorders>
              <w:bottom w:val="single" w:sz="4" w:space="0" w:color="auto"/>
            </w:tcBorders>
          </w:tcPr>
          <w:p w:rsidR="001F53DB" w:rsidRPr="00E548CA" w:rsidRDefault="001F53DB" w:rsidP="007A577D">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sidR="00E04826">
              <w:rPr>
                <w:rStyle w:val="Bodytext3"/>
                <w:b w:val="0"/>
                <w:sz w:val="24"/>
                <w:szCs w:val="24"/>
                <w:lang w:val="sr-Cyrl-CS" w:eastAsia="sr-Cyrl-CS"/>
              </w:rPr>
              <w:t xml:space="preserve"> 5</w:t>
            </w:r>
            <w:r>
              <w:rPr>
                <w:rStyle w:val="Bodytext3"/>
                <w:b w:val="0"/>
                <w:sz w:val="24"/>
                <w:szCs w:val="24"/>
                <w:lang w:val="sr-Cyrl-CS" w:eastAsia="sr-Cyrl-CS"/>
              </w:rPr>
              <w:t xml:space="preserve"> лица.</w:t>
            </w:r>
          </w:p>
        </w:tc>
      </w:tr>
      <w:tr w:rsidR="001F53DB" w:rsidRPr="000F0291" w:rsidTr="007A577D">
        <w:trPr>
          <w:trHeight w:val="1430"/>
        </w:trPr>
        <w:tc>
          <w:tcPr>
            <w:tcW w:w="1578" w:type="dxa"/>
            <w:shd w:val="clear" w:color="auto" w:fill="B8CCE4" w:themeFill="accent1" w:themeFillTint="66"/>
            <w:vAlign w:val="center"/>
          </w:tcPr>
          <w:p w:rsidR="001F53DB" w:rsidRPr="000F0291" w:rsidRDefault="001F53DB" w:rsidP="007A577D">
            <w:pPr>
              <w:jc w:val="center"/>
              <w:rPr>
                <w:lang w:val="sr-Cyrl-CS"/>
              </w:rPr>
            </w:pPr>
            <w:r w:rsidRPr="000F0291">
              <w:rPr>
                <w:lang w:val="sr-Cyrl-CS"/>
              </w:rPr>
              <w:t>Доказ</w:t>
            </w:r>
          </w:p>
          <w:p w:rsidR="001F53DB" w:rsidRDefault="001F53DB" w:rsidP="007A577D">
            <w:pPr>
              <w:jc w:val="center"/>
              <w:rPr>
                <w:lang w:val="sr-Cyrl-CS"/>
              </w:rPr>
            </w:pPr>
          </w:p>
        </w:tc>
        <w:tc>
          <w:tcPr>
            <w:tcW w:w="8061" w:type="dxa"/>
            <w:shd w:val="clear" w:color="auto" w:fill="B8CCE4" w:themeFill="accent1" w:themeFillTint="66"/>
          </w:tcPr>
          <w:p w:rsidR="001F53DB" w:rsidRPr="00E548CA" w:rsidRDefault="001F53DB"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7A1AD5" w:rsidRPr="000F0291" w:rsidTr="007A1AD5">
        <w:trPr>
          <w:trHeight w:val="1430"/>
        </w:trPr>
        <w:tc>
          <w:tcPr>
            <w:tcW w:w="1578" w:type="dxa"/>
            <w:shd w:val="clear" w:color="auto" w:fill="FFFFFF" w:themeFill="background1"/>
            <w:vAlign w:val="center"/>
          </w:tcPr>
          <w:p w:rsidR="007A1AD5" w:rsidRPr="000F0291" w:rsidRDefault="007A1AD5" w:rsidP="007A577D">
            <w:pPr>
              <w:jc w:val="center"/>
              <w:rPr>
                <w:lang w:val="sr-Cyrl-CS"/>
              </w:rPr>
            </w:pPr>
            <w:r>
              <w:rPr>
                <w:lang w:val="sr-Cyrl-CS"/>
              </w:rPr>
              <w:t>2.</w:t>
            </w:r>
          </w:p>
        </w:tc>
        <w:tc>
          <w:tcPr>
            <w:tcW w:w="8061" w:type="dxa"/>
            <w:shd w:val="clear" w:color="auto" w:fill="FFFFFF" w:themeFill="background1"/>
          </w:tcPr>
          <w:p w:rsidR="00217FF7" w:rsidRPr="000F0291" w:rsidRDefault="00217FF7" w:rsidP="00217FF7">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
              <w:tblW w:w="0" w:type="auto"/>
              <w:tblLook w:val="04A0" w:firstRow="1" w:lastRow="0" w:firstColumn="1" w:lastColumn="0" w:noHBand="0" w:noVBand="1"/>
            </w:tblPr>
            <w:tblGrid>
              <w:gridCol w:w="4546"/>
              <w:gridCol w:w="1701"/>
            </w:tblGrid>
            <w:tr w:rsidR="00217FF7" w:rsidRPr="00F57ECA" w:rsidTr="004F2F68">
              <w:tc>
                <w:tcPr>
                  <w:tcW w:w="4546" w:type="dxa"/>
                  <w:shd w:val="clear" w:color="auto" w:fill="FFFFFF" w:themeFill="background1"/>
                </w:tcPr>
                <w:p w:rsidR="00217FF7" w:rsidRPr="00F57ECA" w:rsidRDefault="00E04826" w:rsidP="004F2F68">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217FF7" w:rsidRPr="00F57ECA" w:rsidRDefault="00217FF7" w:rsidP="004F2F68">
                  <w:pPr>
                    <w:jc w:val="both"/>
                    <w:rPr>
                      <w:lang w:val="sr-Cyrl-RS"/>
                    </w:rPr>
                  </w:pPr>
                  <w:r>
                    <w:rPr>
                      <w:lang w:val="sr-Latn-RS"/>
                    </w:rPr>
                    <w:t>1</w:t>
                  </w:r>
                  <w:r>
                    <w:rPr>
                      <w:lang w:val="sr-Cyrl-RS"/>
                    </w:rPr>
                    <w:t xml:space="preserve"> извршилац</w:t>
                  </w:r>
                </w:p>
              </w:tc>
            </w:tr>
          </w:tbl>
          <w:p w:rsidR="007A1AD5" w:rsidRDefault="007A1AD5" w:rsidP="007A577D">
            <w:pPr>
              <w:jc w:val="both"/>
              <w:rPr>
                <w:lang w:val="sr-Cyrl-CS"/>
              </w:rPr>
            </w:pPr>
          </w:p>
        </w:tc>
      </w:tr>
      <w:tr w:rsidR="007A1AD5" w:rsidRPr="000F0291" w:rsidTr="007A577D">
        <w:trPr>
          <w:trHeight w:val="1430"/>
        </w:trPr>
        <w:tc>
          <w:tcPr>
            <w:tcW w:w="1578" w:type="dxa"/>
            <w:shd w:val="clear" w:color="auto" w:fill="B8CCE4" w:themeFill="accent1" w:themeFillTint="66"/>
            <w:vAlign w:val="center"/>
          </w:tcPr>
          <w:p w:rsidR="00217FF7" w:rsidRPr="000F0291" w:rsidRDefault="00217FF7" w:rsidP="00217FF7">
            <w:pPr>
              <w:jc w:val="center"/>
              <w:rPr>
                <w:lang w:val="sr-Cyrl-CS"/>
              </w:rPr>
            </w:pPr>
            <w:r w:rsidRPr="000F0291">
              <w:rPr>
                <w:lang w:val="sr-Cyrl-CS"/>
              </w:rPr>
              <w:t>Доказ</w:t>
            </w:r>
          </w:p>
          <w:p w:rsidR="007A1AD5" w:rsidRPr="000F0291" w:rsidRDefault="007A1AD5" w:rsidP="007A1AD5">
            <w:pPr>
              <w:jc w:val="center"/>
              <w:rPr>
                <w:lang w:val="sr-Cyrl-CS"/>
              </w:rPr>
            </w:pPr>
          </w:p>
          <w:p w:rsidR="007A1AD5" w:rsidRPr="000F0291" w:rsidRDefault="007A1AD5" w:rsidP="007A577D">
            <w:pPr>
              <w:jc w:val="center"/>
              <w:rPr>
                <w:lang w:val="sr-Cyrl-CS"/>
              </w:rPr>
            </w:pPr>
          </w:p>
        </w:tc>
        <w:tc>
          <w:tcPr>
            <w:tcW w:w="8061" w:type="dxa"/>
            <w:shd w:val="clear" w:color="auto" w:fill="B8CCE4" w:themeFill="accent1" w:themeFillTint="66"/>
          </w:tcPr>
          <w:p w:rsidR="00217FF7" w:rsidRPr="000F0291" w:rsidRDefault="00217FF7" w:rsidP="00217FF7">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217FF7" w:rsidRPr="000F0291" w:rsidRDefault="00217FF7" w:rsidP="00217FF7">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024408" w:rsidRPr="00EA6210" w:rsidRDefault="00024408" w:rsidP="00024408">
            <w:pPr>
              <w:jc w:val="both"/>
              <w:rPr>
                <w:lang w:val="sr-Latn-RS"/>
              </w:rPr>
            </w:pPr>
            <w:r w:rsidRPr="00EA6210">
              <w:rPr>
                <w:rFonts w:eastAsia="Arial Unicode MS"/>
                <w:color w:val="auto"/>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217FF7" w:rsidRPr="000F0291" w:rsidRDefault="00217FF7" w:rsidP="00217FF7">
            <w:pPr>
              <w:jc w:val="both"/>
              <w:rPr>
                <w:lang w:val="sr-Cyrl-CS"/>
              </w:rPr>
            </w:pPr>
          </w:p>
          <w:p w:rsidR="00BF0713" w:rsidRPr="00BF0713" w:rsidRDefault="00BF0713" w:rsidP="00BF0713">
            <w:pPr>
              <w:widowControl/>
              <w:spacing w:before="7"/>
              <w:ind w:left="122" w:right="80" w:hanging="122"/>
              <w:jc w:val="both"/>
              <w:rPr>
                <w:color w:val="auto"/>
                <w:lang w:val="sr-Cyrl-RS"/>
              </w:rPr>
            </w:pPr>
            <w:r w:rsidRPr="00BF0713">
              <w:rPr>
                <w:color w:val="auto"/>
                <w:lang w:val="sr-Cyrl-RS"/>
              </w:rPr>
              <w:t>Наручилац ће прихватити следеће уговоре ван радног односа:</w:t>
            </w:r>
          </w:p>
          <w:p w:rsidR="00BF0713" w:rsidRPr="00BF0713" w:rsidRDefault="00BF0713" w:rsidP="00BF0713">
            <w:pPr>
              <w:widowControl/>
              <w:spacing w:before="7"/>
              <w:ind w:left="122" w:right="80" w:hanging="122"/>
              <w:jc w:val="both"/>
              <w:rPr>
                <w:color w:val="auto"/>
                <w:lang w:val="sr-Cyrl-RS"/>
              </w:rPr>
            </w:pPr>
            <w:r>
              <w:rPr>
                <w:color w:val="auto"/>
                <w:lang w:val="sr-Cyrl-RS"/>
              </w:rPr>
              <w:t>1.</w:t>
            </w:r>
            <w:r w:rsidRPr="00BF0713">
              <w:rPr>
                <w:color w:val="auto"/>
                <w:lang w:val="sr-Cyrl-RS"/>
              </w:rPr>
              <w:t>Угоовр о привременим и повременим пословима;</w:t>
            </w:r>
          </w:p>
          <w:p w:rsidR="00BF0713" w:rsidRPr="00BF0713" w:rsidRDefault="00BF0713" w:rsidP="00BF0713">
            <w:pPr>
              <w:widowControl/>
              <w:spacing w:before="7"/>
              <w:ind w:left="122" w:right="80" w:hanging="122"/>
              <w:jc w:val="both"/>
              <w:rPr>
                <w:color w:val="auto"/>
                <w:lang w:val="sr-Cyrl-RS"/>
              </w:rPr>
            </w:pPr>
            <w:r>
              <w:rPr>
                <w:color w:val="auto"/>
                <w:lang w:val="sr-Cyrl-RS"/>
              </w:rPr>
              <w:lastRenderedPageBreak/>
              <w:t>2.</w:t>
            </w:r>
            <w:r w:rsidRPr="00BF0713">
              <w:rPr>
                <w:color w:val="auto"/>
                <w:lang w:val="sr-Cyrl-RS"/>
              </w:rPr>
              <w:t>Уговор о делу (ради обављања делатности који су ван делатности пословдавца)</w:t>
            </w:r>
          </w:p>
          <w:p w:rsidR="00BF0713" w:rsidRPr="00BF0713" w:rsidRDefault="00BF0713" w:rsidP="00BF0713">
            <w:pPr>
              <w:widowControl/>
              <w:spacing w:before="7"/>
              <w:ind w:left="122" w:right="80" w:hanging="122"/>
              <w:jc w:val="both"/>
              <w:rPr>
                <w:color w:val="auto"/>
                <w:lang w:val="sr-Cyrl-RS"/>
              </w:rPr>
            </w:pPr>
            <w:r>
              <w:rPr>
                <w:color w:val="auto"/>
                <w:lang w:val="sr-Cyrl-RS"/>
              </w:rPr>
              <w:t>3.</w:t>
            </w:r>
            <w:r w:rsidRPr="00BF0713">
              <w:rPr>
                <w:color w:val="auto"/>
                <w:lang w:val="sr-Cyrl-RS"/>
              </w:rPr>
              <w:t>Уговор о допунском раду</w:t>
            </w:r>
          </w:p>
          <w:p w:rsidR="007A1AD5" w:rsidRDefault="007A1AD5" w:rsidP="007A577D">
            <w:pPr>
              <w:jc w:val="both"/>
              <w:rPr>
                <w:lang w:val="sr-Cyrl-CS"/>
              </w:rPr>
            </w:pPr>
          </w:p>
        </w:tc>
      </w:tr>
      <w:tr w:rsidR="001F53DB" w:rsidRPr="000F0291" w:rsidTr="007A577D">
        <w:tc>
          <w:tcPr>
            <w:tcW w:w="1578" w:type="dxa"/>
            <w:shd w:val="clear" w:color="auto" w:fill="auto"/>
            <w:vAlign w:val="center"/>
          </w:tcPr>
          <w:p w:rsidR="001F53DB" w:rsidRPr="000F0291" w:rsidRDefault="007A1AD5" w:rsidP="007A577D">
            <w:pPr>
              <w:jc w:val="center"/>
              <w:rPr>
                <w:lang w:val="sr-Cyrl-CS"/>
              </w:rPr>
            </w:pPr>
            <w:r>
              <w:rPr>
                <w:lang w:val="sr-Cyrl-RS"/>
              </w:rPr>
              <w:lastRenderedPageBreak/>
              <w:t>3</w:t>
            </w:r>
            <w:r w:rsidR="001F53DB" w:rsidRPr="000F0291">
              <w:rPr>
                <w:lang w:val="sr-Cyrl-CS"/>
              </w:rPr>
              <w:t>.</w:t>
            </w:r>
          </w:p>
          <w:p w:rsidR="001F53DB" w:rsidRPr="000F0291" w:rsidRDefault="001F53DB" w:rsidP="007A577D">
            <w:pPr>
              <w:jc w:val="center"/>
              <w:rPr>
                <w:lang w:val="sr-Cyrl-CS"/>
              </w:rPr>
            </w:pPr>
          </w:p>
        </w:tc>
        <w:tc>
          <w:tcPr>
            <w:tcW w:w="8061" w:type="dxa"/>
            <w:shd w:val="clear" w:color="auto" w:fill="auto"/>
          </w:tcPr>
          <w:p w:rsidR="00E04826" w:rsidRDefault="00E04826" w:rsidP="00E04826">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E04826" w:rsidRPr="000F0291" w:rsidRDefault="00E04826" w:rsidP="00E0482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E04826" w:rsidRPr="000F0291" w:rsidTr="00EA6210">
              <w:tc>
                <w:tcPr>
                  <w:tcW w:w="5863" w:type="dxa"/>
                </w:tcPr>
                <w:p w:rsidR="00E04826" w:rsidRPr="003D63FB" w:rsidRDefault="00E04826" w:rsidP="00E04826">
                  <w:pPr>
                    <w:jc w:val="both"/>
                    <w:rPr>
                      <w:lang w:val="sr-Cyrl-CS"/>
                    </w:rPr>
                  </w:pPr>
                  <w:r w:rsidRPr="003D63FB">
                    <w:rPr>
                      <w:lang w:val="sr-Cyrl-CS"/>
                    </w:rPr>
                    <w:t>Комбинована машина за ископ и утовар</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Pr="003D63FB" w:rsidRDefault="00E04826" w:rsidP="00E04826">
                  <w:pPr>
                    <w:jc w:val="both"/>
                    <w:rPr>
                      <w:lang w:val="sr-Cyrl-CS"/>
                    </w:rPr>
                  </w:pPr>
                  <w:r>
                    <w:rPr>
                      <w:lang w:val="sr-Cyrl-CS"/>
                    </w:rPr>
                    <w:t xml:space="preserve">Камион </w:t>
                  </w:r>
                  <w:r>
                    <w:rPr>
                      <w:lang w:val="sr-Cyrl-RS"/>
                    </w:rPr>
                    <w:t>минималне носивости</w:t>
                  </w:r>
                  <w:r>
                    <w:rPr>
                      <w:lang w:val="sr-Cyrl-CS"/>
                    </w:rPr>
                    <w:t xml:space="preserve"> 10 тона </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Pr="00EF112F" w:rsidRDefault="00E04826" w:rsidP="00E04826">
                  <w:pPr>
                    <w:jc w:val="both"/>
                    <w:rPr>
                      <w:lang w:val="sr-Cyrl-CS"/>
                    </w:rPr>
                  </w:pPr>
                  <w:r>
                    <w:rPr>
                      <w:lang w:val="sr-Cyrl-CS"/>
                    </w:rPr>
                    <w:t xml:space="preserve">Багер или Утоваривач </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Грејдер</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Ваљак</w:t>
                  </w:r>
                </w:p>
              </w:tc>
              <w:tc>
                <w:tcPr>
                  <w:tcW w:w="1552" w:type="dxa"/>
                </w:tcPr>
                <w:p w:rsidR="00E04826" w:rsidRPr="003D63FB" w:rsidRDefault="00E04826" w:rsidP="00E04826">
                  <w:pPr>
                    <w:jc w:val="both"/>
                    <w:rPr>
                      <w:lang w:val="sr-Cyrl-CS"/>
                    </w:rPr>
                  </w:pPr>
                  <w:r>
                    <w:rPr>
                      <w:lang w:val="sr-Cyrl-CS"/>
                    </w:rPr>
                    <w:t>комада 2</w:t>
                  </w:r>
                </w:p>
              </w:tc>
            </w:tr>
            <w:tr w:rsidR="00E04826" w:rsidRPr="000F0291" w:rsidTr="00EA6210">
              <w:tc>
                <w:tcPr>
                  <w:tcW w:w="5863" w:type="dxa"/>
                </w:tcPr>
                <w:p w:rsidR="00E04826" w:rsidRDefault="00E04826" w:rsidP="00E04826">
                  <w:pPr>
                    <w:jc w:val="both"/>
                    <w:rPr>
                      <w:lang w:val="sr-Cyrl-CS"/>
                    </w:rPr>
                  </w:pPr>
                  <w:r>
                    <w:rPr>
                      <w:lang w:val="sr-Cyrl-CS"/>
                    </w:rPr>
                    <w:t>Вибро плоча</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Компресор са гарнитуром пнеуматских пикамера</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bl>
          <w:p w:rsidR="001F53DB" w:rsidRPr="005C71EA" w:rsidRDefault="001F53DB" w:rsidP="007A577D">
            <w:pPr>
              <w:jc w:val="both"/>
              <w:rPr>
                <w:b/>
              </w:rPr>
            </w:pPr>
          </w:p>
        </w:tc>
      </w:tr>
      <w:tr w:rsidR="001F53DB" w:rsidRPr="000F0291" w:rsidTr="007A577D">
        <w:trPr>
          <w:trHeight w:val="708"/>
        </w:trPr>
        <w:tc>
          <w:tcPr>
            <w:tcW w:w="1578" w:type="dxa"/>
            <w:shd w:val="clear" w:color="auto" w:fill="B8CCE4"/>
            <w:vAlign w:val="center"/>
          </w:tcPr>
          <w:p w:rsidR="001F53DB" w:rsidRPr="000F0291" w:rsidRDefault="001F53DB" w:rsidP="007A577D">
            <w:pPr>
              <w:jc w:val="center"/>
              <w:rPr>
                <w:lang w:val="sr-Cyrl-CS"/>
              </w:rPr>
            </w:pPr>
            <w:r w:rsidRPr="000F0291">
              <w:rPr>
                <w:lang w:val="sr-Cyrl-CS"/>
              </w:rPr>
              <w:t>Доказ</w:t>
            </w:r>
          </w:p>
          <w:p w:rsidR="001F53DB" w:rsidRPr="000F0291" w:rsidRDefault="001F53DB" w:rsidP="007A577D">
            <w:pPr>
              <w:jc w:val="center"/>
              <w:rPr>
                <w:i/>
                <w:lang w:val="sr-Cyrl-CS"/>
              </w:rPr>
            </w:pPr>
          </w:p>
        </w:tc>
        <w:tc>
          <w:tcPr>
            <w:tcW w:w="8061" w:type="dxa"/>
            <w:shd w:val="clear" w:color="auto" w:fill="B8CCE4"/>
          </w:tcPr>
          <w:p w:rsidR="001F53DB" w:rsidRPr="000F0291" w:rsidRDefault="001F53DB" w:rsidP="000443FB">
            <w:pPr>
              <w:pStyle w:val="ListParagraph"/>
              <w:widowControl/>
              <w:numPr>
                <w:ilvl w:val="0"/>
                <w:numId w:val="15"/>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1F53DB" w:rsidRPr="000F0291" w:rsidRDefault="001F53DB" w:rsidP="000443FB">
            <w:pPr>
              <w:pStyle w:val="ListParagraph"/>
              <w:widowControl/>
              <w:numPr>
                <w:ilvl w:val="0"/>
                <w:numId w:val="15"/>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1F53DB" w:rsidRPr="000F0291" w:rsidRDefault="001F53DB" w:rsidP="000443FB">
            <w:pPr>
              <w:pStyle w:val="ListParagraph"/>
              <w:widowControl/>
              <w:numPr>
                <w:ilvl w:val="0"/>
                <w:numId w:val="15"/>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1F53DB" w:rsidRPr="000F0291" w:rsidRDefault="001F53DB" w:rsidP="000443FB">
            <w:pPr>
              <w:pStyle w:val="ListParagraph"/>
              <w:widowControl/>
              <w:numPr>
                <w:ilvl w:val="0"/>
                <w:numId w:val="15"/>
              </w:numPr>
              <w:jc w:val="both"/>
              <w:rPr>
                <w:lang w:val="sr-Cyrl-CS"/>
              </w:rPr>
            </w:pPr>
            <w:r w:rsidRPr="000F0291">
              <w:rPr>
                <w:b/>
                <w:lang w:val="sr-Cyrl-CS"/>
              </w:rPr>
              <w:t>уговор о лизингу</w:t>
            </w:r>
          </w:p>
          <w:p w:rsidR="001F53DB" w:rsidRPr="000F0291" w:rsidRDefault="001F53DB" w:rsidP="007A577D">
            <w:pPr>
              <w:jc w:val="both"/>
              <w:rPr>
                <w:lang w:val="sr-Cyrl-CS"/>
              </w:rPr>
            </w:pPr>
          </w:p>
          <w:p w:rsidR="001F53DB" w:rsidRPr="000F0291" w:rsidRDefault="001F53DB" w:rsidP="007A577D">
            <w:pPr>
              <w:jc w:val="both"/>
              <w:rPr>
                <w:lang w:val="sr-Cyrl-CS"/>
              </w:rPr>
            </w:pPr>
            <w:r w:rsidRPr="000F0291">
              <w:rPr>
                <w:lang w:val="sr-Cyrl-CS"/>
              </w:rPr>
              <w:t>На наведеним доказима мора видно бити означена тражена техничка опрема.</w:t>
            </w:r>
          </w:p>
          <w:p w:rsidR="001F53DB" w:rsidRPr="000F0291" w:rsidRDefault="001F53DB"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1F53DB" w:rsidRPr="000F0291" w:rsidTr="007A577D">
        <w:trPr>
          <w:trHeight w:val="415"/>
        </w:trPr>
        <w:tc>
          <w:tcPr>
            <w:tcW w:w="1578" w:type="dxa"/>
            <w:shd w:val="clear" w:color="auto" w:fill="auto"/>
            <w:vAlign w:val="center"/>
          </w:tcPr>
          <w:p w:rsidR="001F53DB" w:rsidRPr="000F0291" w:rsidRDefault="007A1AD5" w:rsidP="007A577D">
            <w:pPr>
              <w:ind w:left="-174" w:right="-138"/>
              <w:jc w:val="center"/>
              <w:rPr>
                <w:lang w:val="sr-Cyrl-CS"/>
              </w:rPr>
            </w:pPr>
            <w:r>
              <w:rPr>
                <w:lang w:val="sr-Cyrl-RS"/>
              </w:rPr>
              <w:t>4</w:t>
            </w:r>
            <w:r w:rsidR="001F53DB" w:rsidRPr="000F0291">
              <w:rPr>
                <w:lang w:val="sr-Cyrl-CS"/>
              </w:rPr>
              <w:t>.</w:t>
            </w:r>
          </w:p>
        </w:tc>
        <w:tc>
          <w:tcPr>
            <w:tcW w:w="8061" w:type="dxa"/>
            <w:shd w:val="clear" w:color="auto" w:fill="auto"/>
          </w:tcPr>
          <w:p w:rsidR="001F53DB" w:rsidRPr="000F0291" w:rsidRDefault="001F53DB" w:rsidP="007A577D">
            <w:pPr>
              <w:jc w:val="both"/>
              <w:rPr>
                <w:lang w:val="ru-RU"/>
              </w:rPr>
            </w:pPr>
            <w:r w:rsidRPr="000F0291">
              <w:rPr>
                <w:lang w:val="sr-Cyrl-CS"/>
              </w:rPr>
              <w:t xml:space="preserve">Да,  случају заједничке понуде достави: </w:t>
            </w:r>
          </w:p>
        </w:tc>
      </w:tr>
      <w:tr w:rsidR="001F53DB" w:rsidRPr="000F0291" w:rsidTr="007A577D">
        <w:trPr>
          <w:trHeight w:val="669"/>
        </w:trPr>
        <w:tc>
          <w:tcPr>
            <w:tcW w:w="1578" w:type="dxa"/>
            <w:shd w:val="clear" w:color="auto" w:fill="B8CCE4" w:themeFill="accent1" w:themeFillTint="66"/>
            <w:vAlign w:val="center"/>
          </w:tcPr>
          <w:p w:rsidR="001F53DB" w:rsidRPr="000F0291" w:rsidRDefault="001F53DB" w:rsidP="007A577D">
            <w:pPr>
              <w:jc w:val="center"/>
              <w:rPr>
                <w:lang w:val="sr-Cyrl-CS"/>
              </w:rPr>
            </w:pPr>
            <w:r w:rsidRPr="000F0291">
              <w:rPr>
                <w:lang w:val="sr-Cyrl-CS"/>
              </w:rPr>
              <w:t>Доказ</w:t>
            </w:r>
          </w:p>
          <w:p w:rsidR="001F53DB" w:rsidRPr="000F0291" w:rsidRDefault="001F53DB" w:rsidP="007A577D">
            <w:pPr>
              <w:ind w:left="-174" w:right="-138"/>
              <w:jc w:val="center"/>
              <w:rPr>
                <w:lang w:val="sr-Cyrl-CS"/>
              </w:rPr>
            </w:pPr>
          </w:p>
        </w:tc>
        <w:tc>
          <w:tcPr>
            <w:tcW w:w="8061" w:type="dxa"/>
            <w:shd w:val="clear" w:color="auto" w:fill="B8CCE4" w:themeFill="accent1" w:themeFillTint="66"/>
          </w:tcPr>
          <w:p w:rsidR="001F53DB" w:rsidRPr="000F0291" w:rsidRDefault="001F53DB"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1F53DB" w:rsidRDefault="001F53DB"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3715D" w:rsidRDefault="00F3715D"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RS" w:eastAsia="sr-Cyrl-CS"/>
        </w:rPr>
      </w:pPr>
    </w:p>
    <w:p w:rsidR="003016AC" w:rsidRDefault="003016A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RS" w:eastAsia="sr-Cyrl-CS"/>
        </w:rPr>
      </w:pPr>
    </w:p>
    <w:p w:rsidR="003016AC" w:rsidRDefault="003016A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RS" w:eastAsia="sr-Cyrl-CS"/>
        </w:rPr>
      </w:pPr>
    </w:p>
    <w:p w:rsidR="003016AC" w:rsidRDefault="003016A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RS" w:eastAsia="sr-Cyrl-CS"/>
        </w:rPr>
      </w:pPr>
    </w:p>
    <w:p w:rsidR="003016AC" w:rsidRPr="003016AC" w:rsidRDefault="003016A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RS" w:eastAsia="sr-Cyrl-CS"/>
        </w:rPr>
      </w:pPr>
    </w:p>
    <w:p w:rsidR="007902EC" w:rsidRP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3715D" w:rsidRDefault="00F3715D"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A2E0A" w:rsidRPr="000F0291" w:rsidTr="007A577D">
        <w:trPr>
          <w:trHeight w:val="512"/>
        </w:trPr>
        <w:tc>
          <w:tcPr>
            <w:tcW w:w="1578" w:type="dxa"/>
            <w:shd w:val="clear" w:color="auto" w:fill="B6DDE8" w:themeFill="accent5" w:themeFillTint="66"/>
          </w:tcPr>
          <w:p w:rsidR="004A2E0A" w:rsidRPr="000F0291" w:rsidRDefault="004A2E0A" w:rsidP="007A577D">
            <w:pPr>
              <w:jc w:val="center"/>
              <w:rPr>
                <w:b/>
                <w:lang w:val="sr-Cyrl-CS"/>
              </w:rPr>
            </w:pPr>
            <w:r w:rsidRPr="000F0291">
              <w:rPr>
                <w:b/>
                <w:lang w:val="sr-Cyrl-CS"/>
              </w:rPr>
              <w:lastRenderedPageBreak/>
              <w:t>Р.бр.</w:t>
            </w:r>
          </w:p>
        </w:tc>
        <w:tc>
          <w:tcPr>
            <w:tcW w:w="8061" w:type="dxa"/>
            <w:shd w:val="clear" w:color="auto" w:fill="B6DDE8" w:themeFill="accent5" w:themeFillTint="66"/>
          </w:tcPr>
          <w:p w:rsidR="00E04826" w:rsidRPr="00E04826" w:rsidRDefault="004A2E0A" w:rsidP="00E04826">
            <w:pPr>
              <w:jc w:val="both"/>
              <w:rPr>
                <w:b/>
                <w:color w:val="auto"/>
                <w:lang w:val="sr-Cyrl-CS"/>
              </w:rPr>
            </w:pPr>
            <w:r w:rsidRPr="000F0291">
              <w:rPr>
                <w:b/>
                <w:lang w:val="sr-Cyrl-CS"/>
              </w:rPr>
              <w:t>ДОДАТНИ УСЛОВИ</w:t>
            </w:r>
            <w:r>
              <w:rPr>
                <w:b/>
                <w:lang w:val="sr-Cyrl-CS"/>
              </w:rPr>
              <w:t xml:space="preserve"> ЗА ПАРТИЈУ 4</w:t>
            </w:r>
            <w:r w:rsidR="00E04826">
              <w:rPr>
                <w:b/>
                <w:lang w:val="sr-Cyrl-CS"/>
              </w:rPr>
              <w:t xml:space="preserve"> - </w:t>
            </w:r>
            <w:r w:rsidR="00E04826" w:rsidRPr="00E04826">
              <w:rPr>
                <w:b/>
                <w:color w:val="auto"/>
                <w:lang w:val="sr-Cyrl-CS"/>
              </w:rPr>
              <w:t>Трнава, Каран, Рибашевина, Луново село, Дубоко</w:t>
            </w:r>
          </w:p>
          <w:p w:rsidR="004A2E0A" w:rsidRDefault="004A2E0A" w:rsidP="007A577D">
            <w:pPr>
              <w:jc w:val="center"/>
              <w:rPr>
                <w:b/>
                <w:lang w:val="sr-Cyrl-CS"/>
              </w:rPr>
            </w:pPr>
          </w:p>
          <w:p w:rsidR="004A2E0A" w:rsidRPr="000F0291" w:rsidRDefault="004A2E0A" w:rsidP="007A577D">
            <w:pPr>
              <w:jc w:val="center"/>
              <w:rPr>
                <w:b/>
                <w:lang w:val="sr-Cyrl-CS"/>
              </w:rPr>
            </w:pPr>
          </w:p>
        </w:tc>
      </w:tr>
      <w:tr w:rsidR="004A2E0A" w:rsidRPr="000F0291" w:rsidTr="007A577D">
        <w:trPr>
          <w:trHeight w:val="1430"/>
        </w:trPr>
        <w:tc>
          <w:tcPr>
            <w:tcW w:w="1578" w:type="dxa"/>
            <w:tcBorders>
              <w:bottom w:val="single" w:sz="4" w:space="0" w:color="auto"/>
            </w:tcBorders>
            <w:vAlign w:val="center"/>
          </w:tcPr>
          <w:p w:rsidR="004A2E0A" w:rsidRDefault="004A2E0A" w:rsidP="007A577D">
            <w:pPr>
              <w:jc w:val="center"/>
              <w:rPr>
                <w:lang w:val="sr-Cyrl-CS"/>
              </w:rPr>
            </w:pPr>
            <w:r>
              <w:rPr>
                <w:lang w:val="sr-Cyrl-CS"/>
              </w:rPr>
              <w:t>1.</w:t>
            </w:r>
          </w:p>
        </w:tc>
        <w:tc>
          <w:tcPr>
            <w:tcW w:w="8061" w:type="dxa"/>
            <w:tcBorders>
              <w:bottom w:val="single" w:sz="4" w:space="0" w:color="auto"/>
            </w:tcBorders>
          </w:tcPr>
          <w:p w:rsidR="004A2E0A" w:rsidRPr="00E548CA" w:rsidRDefault="004A2E0A" w:rsidP="004C4E41">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sidR="00E04826">
              <w:rPr>
                <w:rStyle w:val="Bodytext3"/>
                <w:b w:val="0"/>
                <w:sz w:val="24"/>
                <w:szCs w:val="24"/>
                <w:lang w:val="sr-Cyrl-CS" w:eastAsia="sr-Cyrl-CS"/>
              </w:rPr>
              <w:t xml:space="preserve"> 5</w:t>
            </w:r>
            <w:r>
              <w:rPr>
                <w:rStyle w:val="Bodytext3"/>
                <w:b w:val="0"/>
                <w:sz w:val="24"/>
                <w:szCs w:val="24"/>
                <w:lang w:val="sr-Cyrl-CS" w:eastAsia="sr-Cyrl-CS"/>
              </w:rPr>
              <w:t xml:space="preserve"> лица.</w:t>
            </w:r>
          </w:p>
        </w:tc>
      </w:tr>
      <w:tr w:rsidR="004A2E0A" w:rsidRPr="000F0291" w:rsidTr="007A577D">
        <w:trPr>
          <w:trHeight w:val="1430"/>
        </w:trPr>
        <w:tc>
          <w:tcPr>
            <w:tcW w:w="1578" w:type="dxa"/>
            <w:shd w:val="clear" w:color="auto" w:fill="B8CCE4" w:themeFill="accent1" w:themeFillTint="66"/>
            <w:vAlign w:val="center"/>
          </w:tcPr>
          <w:p w:rsidR="004A2E0A" w:rsidRPr="000F0291" w:rsidRDefault="004A2E0A" w:rsidP="007A577D">
            <w:pPr>
              <w:jc w:val="center"/>
              <w:rPr>
                <w:lang w:val="sr-Cyrl-CS"/>
              </w:rPr>
            </w:pPr>
            <w:r w:rsidRPr="000F0291">
              <w:rPr>
                <w:lang w:val="sr-Cyrl-CS"/>
              </w:rPr>
              <w:t>Доказ</w:t>
            </w:r>
          </w:p>
          <w:p w:rsidR="004A2E0A" w:rsidRDefault="004A2E0A" w:rsidP="007A577D">
            <w:pPr>
              <w:jc w:val="center"/>
              <w:rPr>
                <w:lang w:val="sr-Cyrl-CS"/>
              </w:rPr>
            </w:pPr>
          </w:p>
        </w:tc>
        <w:tc>
          <w:tcPr>
            <w:tcW w:w="8061" w:type="dxa"/>
            <w:shd w:val="clear" w:color="auto" w:fill="B8CCE4" w:themeFill="accent1" w:themeFillTint="66"/>
          </w:tcPr>
          <w:p w:rsidR="004A2E0A" w:rsidRPr="00E548CA" w:rsidRDefault="004A2E0A" w:rsidP="007A577D">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217FF7" w:rsidRPr="000F0291" w:rsidTr="00217FF7">
        <w:trPr>
          <w:trHeight w:val="1430"/>
        </w:trPr>
        <w:tc>
          <w:tcPr>
            <w:tcW w:w="1578" w:type="dxa"/>
            <w:shd w:val="clear" w:color="auto" w:fill="FFFFFF" w:themeFill="background1"/>
            <w:vAlign w:val="center"/>
          </w:tcPr>
          <w:p w:rsidR="00217FF7" w:rsidRPr="000F0291" w:rsidRDefault="00217FF7" w:rsidP="007A577D">
            <w:pPr>
              <w:jc w:val="center"/>
              <w:rPr>
                <w:lang w:val="sr-Cyrl-CS"/>
              </w:rPr>
            </w:pPr>
            <w:r>
              <w:rPr>
                <w:lang w:val="sr-Cyrl-CS"/>
              </w:rPr>
              <w:t>2.</w:t>
            </w:r>
          </w:p>
        </w:tc>
        <w:tc>
          <w:tcPr>
            <w:tcW w:w="8061" w:type="dxa"/>
            <w:shd w:val="clear" w:color="auto" w:fill="FFFFFF" w:themeFill="background1"/>
          </w:tcPr>
          <w:p w:rsidR="00217FF7" w:rsidRPr="000F0291" w:rsidRDefault="00217FF7" w:rsidP="00217FF7">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tbl>
            <w:tblPr>
              <w:tblStyle w:val="TableGrid"/>
              <w:tblW w:w="0" w:type="auto"/>
              <w:tblLook w:val="04A0" w:firstRow="1" w:lastRow="0" w:firstColumn="1" w:lastColumn="0" w:noHBand="0" w:noVBand="1"/>
            </w:tblPr>
            <w:tblGrid>
              <w:gridCol w:w="4546"/>
              <w:gridCol w:w="1701"/>
            </w:tblGrid>
            <w:tr w:rsidR="00217FF7" w:rsidRPr="00F57ECA" w:rsidTr="004F2F68">
              <w:tc>
                <w:tcPr>
                  <w:tcW w:w="4546" w:type="dxa"/>
                  <w:shd w:val="clear" w:color="auto" w:fill="FFFFFF" w:themeFill="background1"/>
                </w:tcPr>
                <w:p w:rsidR="00217FF7" w:rsidRPr="00F57ECA" w:rsidRDefault="00E04826" w:rsidP="004F2F68">
                  <w:pPr>
                    <w:jc w:val="both"/>
                    <w:rPr>
                      <w:highlight w:val="lightGray"/>
                      <w:lang w:val="sr-Cyrl-CS"/>
                    </w:rPr>
                  </w:pPr>
                  <w:r>
                    <w:rPr>
                      <w:lang w:val="sr-Cyrl-CS"/>
                    </w:rPr>
                    <w:t>412 или 415 или 418 или 812 или 712</w:t>
                  </w:r>
                </w:p>
              </w:tc>
              <w:tc>
                <w:tcPr>
                  <w:tcW w:w="1701" w:type="dxa"/>
                  <w:shd w:val="clear" w:color="auto" w:fill="FFFFFF" w:themeFill="background1"/>
                </w:tcPr>
                <w:p w:rsidR="00217FF7" w:rsidRPr="00F57ECA" w:rsidRDefault="00217FF7" w:rsidP="004F2F68">
                  <w:pPr>
                    <w:jc w:val="both"/>
                    <w:rPr>
                      <w:lang w:val="sr-Cyrl-RS"/>
                    </w:rPr>
                  </w:pPr>
                  <w:r>
                    <w:rPr>
                      <w:lang w:val="sr-Latn-RS"/>
                    </w:rPr>
                    <w:t>1</w:t>
                  </w:r>
                  <w:r>
                    <w:rPr>
                      <w:lang w:val="sr-Cyrl-RS"/>
                    </w:rPr>
                    <w:t xml:space="preserve"> извршилац</w:t>
                  </w:r>
                </w:p>
              </w:tc>
            </w:tr>
          </w:tbl>
          <w:p w:rsidR="00217FF7" w:rsidRDefault="00217FF7" w:rsidP="007A577D">
            <w:pPr>
              <w:jc w:val="both"/>
              <w:rPr>
                <w:lang w:val="sr-Cyrl-CS"/>
              </w:rPr>
            </w:pPr>
          </w:p>
        </w:tc>
      </w:tr>
      <w:tr w:rsidR="00217FF7" w:rsidRPr="000F0291" w:rsidTr="007A577D">
        <w:trPr>
          <w:trHeight w:val="1430"/>
        </w:trPr>
        <w:tc>
          <w:tcPr>
            <w:tcW w:w="1578" w:type="dxa"/>
            <w:shd w:val="clear" w:color="auto" w:fill="B8CCE4" w:themeFill="accent1" w:themeFillTint="66"/>
            <w:vAlign w:val="center"/>
          </w:tcPr>
          <w:p w:rsidR="00217FF7" w:rsidRPr="000F0291" w:rsidRDefault="00217FF7" w:rsidP="00217FF7">
            <w:pPr>
              <w:jc w:val="center"/>
              <w:rPr>
                <w:lang w:val="sr-Cyrl-CS"/>
              </w:rPr>
            </w:pPr>
            <w:r w:rsidRPr="000F0291">
              <w:rPr>
                <w:lang w:val="sr-Cyrl-CS"/>
              </w:rPr>
              <w:t>Доказ</w:t>
            </w:r>
          </w:p>
          <w:p w:rsidR="00217FF7" w:rsidRPr="000F0291" w:rsidRDefault="00217FF7" w:rsidP="007A577D">
            <w:pPr>
              <w:jc w:val="center"/>
              <w:rPr>
                <w:lang w:val="sr-Cyrl-CS"/>
              </w:rPr>
            </w:pPr>
          </w:p>
        </w:tc>
        <w:tc>
          <w:tcPr>
            <w:tcW w:w="8061" w:type="dxa"/>
            <w:shd w:val="clear" w:color="auto" w:fill="B8CCE4" w:themeFill="accent1" w:themeFillTint="66"/>
          </w:tcPr>
          <w:p w:rsidR="00217FF7" w:rsidRPr="000F0291" w:rsidRDefault="00217FF7" w:rsidP="00217FF7">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217FF7" w:rsidRPr="000F0291" w:rsidRDefault="00217FF7" w:rsidP="00217FF7">
            <w:pPr>
              <w:jc w:val="both"/>
              <w:rPr>
                <w:lang w:val="sr-Cyrl-CS"/>
              </w:rPr>
            </w:pPr>
            <w:r w:rsidRPr="007A1AD5">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024408" w:rsidRPr="00EA6210" w:rsidRDefault="00024408" w:rsidP="00024408">
            <w:pPr>
              <w:jc w:val="both"/>
              <w:rPr>
                <w:lang w:val="sr-Latn-RS"/>
              </w:rPr>
            </w:pPr>
            <w:r w:rsidRPr="00EA6210">
              <w:rPr>
                <w:rFonts w:eastAsia="Arial Unicode MS"/>
                <w:color w:val="auto"/>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217FF7" w:rsidRPr="000F0291" w:rsidRDefault="00217FF7" w:rsidP="00217FF7">
            <w:pPr>
              <w:jc w:val="both"/>
              <w:rPr>
                <w:lang w:val="sr-Cyrl-CS"/>
              </w:rPr>
            </w:pPr>
          </w:p>
          <w:p w:rsidR="00BF0713" w:rsidRPr="00BF0713" w:rsidRDefault="00BF0713" w:rsidP="00BF0713">
            <w:pPr>
              <w:widowControl/>
              <w:spacing w:before="7"/>
              <w:ind w:left="122" w:right="80" w:hanging="122"/>
              <w:jc w:val="both"/>
              <w:rPr>
                <w:color w:val="auto"/>
                <w:lang w:val="sr-Cyrl-RS"/>
              </w:rPr>
            </w:pPr>
            <w:r w:rsidRPr="00BF0713">
              <w:rPr>
                <w:color w:val="auto"/>
                <w:lang w:val="sr-Cyrl-RS"/>
              </w:rPr>
              <w:t>Наручилац ће прихватити следеће уговоре ван радног односа:</w:t>
            </w:r>
          </w:p>
          <w:p w:rsidR="00BF0713" w:rsidRPr="00BF0713" w:rsidRDefault="00BF0713" w:rsidP="00BF0713">
            <w:pPr>
              <w:widowControl/>
              <w:spacing w:before="7"/>
              <w:ind w:left="122" w:right="80" w:hanging="122"/>
              <w:jc w:val="both"/>
              <w:rPr>
                <w:color w:val="auto"/>
                <w:lang w:val="sr-Cyrl-RS"/>
              </w:rPr>
            </w:pPr>
            <w:r>
              <w:rPr>
                <w:color w:val="auto"/>
                <w:lang w:val="sr-Cyrl-RS"/>
              </w:rPr>
              <w:t>1.</w:t>
            </w:r>
            <w:r w:rsidRPr="00BF0713">
              <w:rPr>
                <w:color w:val="auto"/>
                <w:lang w:val="sr-Cyrl-RS"/>
              </w:rPr>
              <w:t>Угоовр о привременим и повременим пословима;</w:t>
            </w:r>
          </w:p>
          <w:p w:rsidR="00BF0713" w:rsidRPr="00BF0713" w:rsidRDefault="00BF0713" w:rsidP="00BF0713">
            <w:pPr>
              <w:widowControl/>
              <w:spacing w:before="7"/>
              <w:ind w:left="122" w:right="80" w:hanging="122"/>
              <w:jc w:val="both"/>
              <w:rPr>
                <w:color w:val="auto"/>
                <w:lang w:val="sr-Cyrl-RS"/>
              </w:rPr>
            </w:pPr>
            <w:r>
              <w:rPr>
                <w:color w:val="auto"/>
                <w:lang w:val="sr-Cyrl-RS"/>
              </w:rPr>
              <w:t>2.</w:t>
            </w:r>
            <w:r w:rsidRPr="00BF0713">
              <w:rPr>
                <w:color w:val="auto"/>
                <w:lang w:val="sr-Cyrl-RS"/>
              </w:rPr>
              <w:t>Уговор о делу (ради обављања делатности који су ван делатности пословдавца)</w:t>
            </w:r>
          </w:p>
          <w:p w:rsidR="00BF0713" w:rsidRPr="00BF0713" w:rsidRDefault="00BF0713" w:rsidP="00BF0713">
            <w:pPr>
              <w:widowControl/>
              <w:spacing w:before="7"/>
              <w:ind w:left="122" w:right="80" w:hanging="122"/>
              <w:jc w:val="both"/>
              <w:rPr>
                <w:color w:val="auto"/>
                <w:lang w:val="sr-Cyrl-RS"/>
              </w:rPr>
            </w:pPr>
            <w:r>
              <w:rPr>
                <w:color w:val="auto"/>
                <w:lang w:val="sr-Cyrl-RS"/>
              </w:rPr>
              <w:t>3.</w:t>
            </w:r>
            <w:r w:rsidRPr="00BF0713">
              <w:rPr>
                <w:color w:val="auto"/>
                <w:lang w:val="sr-Cyrl-RS"/>
              </w:rPr>
              <w:t>Уговор о допунском раду</w:t>
            </w:r>
          </w:p>
          <w:p w:rsidR="00217FF7" w:rsidRDefault="00217FF7" w:rsidP="007A577D">
            <w:pPr>
              <w:jc w:val="both"/>
              <w:rPr>
                <w:lang w:val="sr-Cyrl-CS"/>
              </w:rPr>
            </w:pPr>
          </w:p>
        </w:tc>
      </w:tr>
      <w:tr w:rsidR="004A2E0A" w:rsidRPr="000F0291" w:rsidTr="007A577D">
        <w:tc>
          <w:tcPr>
            <w:tcW w:w="1578" w:type="dxa"/>
            <w:shd w:val="clear" w:color="auto" w:fill="auto"/>
            <w:vAlign w:val="center"/>
          </w:tcPr>
          <w:p w:rsidR="004A2E0A" w:rsidRPr="000F0291" w:rsidRDefault="00217FF7" w:rsidP="007A577D">
            <w:pPr>
              <w:jc w:val="center"/>
              <w:rPr>
                <w:lang w:val="sr-Cyrl-CS"/>
              </w:rPr>
            </w:pPr>
            <w:r>
              <w:rPr>
                <w:lang w:val="sr-Cyrl-RS"/>
              </w:rPr>
              <w:t>3</w:t>
            </w:r>
            <w:r w:rsidR="004A2E0A" w:rsidRPr="000F0291">
              <w:rPr>
                <w:lang w:val="sr-Cyrl-CS"/>
              </w:rPr>
              <w:t>.</w:t>
            </w:r>
          </w:p>
          <w:p w:rsidR="004A2E0A" w:rsidRPr="000F0291" w:rsidRDefault="004A2E0A" w:rsidP="007A577D">
            <w:pPr>
              <w:jc w:val="center"/>
              <w:rPr>
                <w:lang w:val="sr-Cyrl-CS"/>
              </w:rPr>
            </w:pPr>
          </w:p>
        </w:tc>
        <w:tc>
          <w:tcPr>
            <w:tcW w:w="8061" w:type="dxa"/>
            <w:shd w:val="clear" w:color="auto" w:fill="auto"/>
          </w:tcPr>
          <w:p w:rsidR="00E04826" w:rsidRDefault="00E04826" w:rsidP="00E04826">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E04826" w:rsidRPr="000F0291" w:rsidRDefault="00E04826" w:rsidP="00E0482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E04826" w:rsidRPr="000F0291" w:rsidTr="00EA6210">
              <w:tc>
                <w:tcPr>
                  <w:tcW w:w="5863" w:type="dxa"/>
                </w:tcPr>
                <w:p w:rsidR="00E04826" w:rsidRPr="003D63FB" w:rsidRDefault="00E04826" w:rsidP="00E04826">
                  <w:pPr>
                    <w:jc w:val="both"/>
                    <w:rPr>
                      <w:lang w:val="sr-Cyrl-CS"/>
                    </w:rPr>
                  </w:pPr>
                  <w:r w:rsidRPr="003D63FB">
                    <w:rPr>
                      <w:lang w:val="sr-Cyrl-CS"/>
                    </w:rPr>
                    <w:t>Комбинована машина за ископ и утовар</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Pr="003D63FB" w:rsidRDefault="00E04826" w:rsidP="00E04826">
                  <w:pPr>
                    <w:jc w:val="both"/>
                    <w:rPr>
                      <w:lang w:val="sr-Cyrl-CS"/>
                    </w:rPr>
                  </w:pPr>
                  <w:r>
                    <w:rPr>
                      <w:lang w:val="sr-Cyrl-CS"/>
                    </w:rPr>
                    <w:t xml:space="preserve">Камион </w:t>
                  </w:r>
                  <w:r>
                    <w:rPr>
                      <w:lang w:val="sr-Cyrl-RS"/>
                    </w:rPr>
                    <w:t>минималне носивости</w:t>
                  </w:r>
                  <w:r>
                    <w:rPr>
                      <w:lang w:val="sr-Cyrl-CS"/>
                    </w:rPr>
                    <w:t xml:space="preserve"> 10 тона </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Pr="00EF112F" w:rsidRDefault="00E04826" w:rsidP="00E04826">
                  <w:pPr>
                    <w:jc w:val="both"/>
                    <w:rPr>
                      <w:lang w:val="sr-Cyrl-CS"/>
                    </w:rPr>
                  </w:pPr>
                  <w:r>
                    <w:rPr>
                      <w:lang w:val="sr-Cyrl-CS"/>
                    </w:rPr>
                    <w:t xml:space="preserve">Багер или Утоваривач </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Грејдер</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t>Ваљак</w:t>
                  </w:r>
                </w:p>
              </w:tc>
              <w:tc>
                <w:tcPr>
                  <w:tcW w:w="1552" w:type="dxa"/>
                </w:tcPr>
                <w:p w:rsidR="00E04826" w:rsidRPr="003D63FB" w:rsidRDefault="00E04826" w:rsidP="00E04826">
                  <w:pPr>
                    <w:jc w:val="both"/>
                    <w:rPr>
                      <w:lang w:val="sr-Cyrl-CS"/>
                    </w:rPr>
                  </w:pPr>
                  <w:r>
                    <w:rPr>
                      <w:lang w:val="sr-Cyrl-CS"/>
                    </w:rPr>
                    <w:t>комада 2</w:t>
                  </w:r>
                </w:p>
              </w:tc>
            </w:tr>
            <w:tr w:rsidR="00E04826" w:rsidRPr="000F0291" w:rsidTr="00EA6210">
              <w:tc>
                <w:tcPr>
                  <w:tcW w:w="5863" w:type="dxa"/>
                </w:tcPr>
                <w:p w:rsidR="00E04826" w:rsidRDefault="00E04826" w:rsidP="00E04826">
                  <w:pPr>
                    <w:jc w:val="both"/>
                    <w:rPr>
                      <w:lang w:val="sr-Cyrl-CS"/>
                    </w:rPr>
                  </w:pPr>
                  <w:r>
                    <w:rPr>
                      <w:lang w:val="sr-Cyrl-CS"/>
                    </w:rPr>
                    <w:t>Вибро плоча</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r w:rsidR="00E04826" w:rsidRPr="000F0291" w:rsidTr="00EA6210">
              <w:tc>
                <w:tcPr>
                  <w:tcW w:w="5863" w:type="dxa"/>
                </w:tcPr>
                <w:p w:rsidR="00E04826" w:rsidRDefault="00E04826" w:rsidP="00E04826">
                  <w:pPr>
                    <w:jc w:val="both"/>
                    <w:rPr>
                      <w:lang w:val="sr-Cyrl-CS"/>
                    </w:rPr>
                  </w:pPr>
                  <w:r>
                    <w:rPr>
                      <w:lang w:val="sr-Cyrl-CS"/>
                    </w:rPr>
                    <w:lastRenderedPageBreak/>
                    <w:t>Компресор са гарнитуром пнеуматских пикамера</w:t>
                  </w:r>
                </w:p>
              </w:tc>
              <w:tc>
                <w:tcPr>
                  <w:tcW w:w="1552" w:type="dxa"/>
                </w:tcPr>
                <w:p w:rsidR="00E04826" w:rsidRPr="003D63FB" w:rsidRDefault="00E04826" w:rsidP="00E04826">
                  <w:pPr>
                    <w:jc w:val="both"/>
                    <w:rPr>
                      <w:lang w:val="sr-Cyrl-CS"/>
                    </w:rPr>
                  </w:pPr>
                  <w:r w:rsidRPr="003D63FB">
                    <w:rPr>
                      <w:lang w:val="sr-Cyrl-CS"/>
                    </w:rPr>
                    <w:t xml:space="preserve">комада </w:t>
                  </w:r>
                  <w:r>
                    <w:rPr>
                      <w:lang w:val="sr-Cyrl-CS"/>
                    </w:rPr>
                    <w:t>1</w:t>
                  </w:r>
                </w:p>
              </w:tc>
            </w:tr>
          </w:tbl>
          <w:p w:rsidR="004A2E0A" w:rsidRPr="005C71EA" w:rsidRDefault="004A2E0A" w:rsidP="007A577D">
            <w:pPr>
              <w:jc w:val="both"/>
              <w:rPr>
                <w:b/>
              </w:rPr>
            </w:pPr>
          </w:p>
        </w:tc>
      </w:tr>
      <w:tr w:rsidR="004A2E0A" w:rsidRPr="000F0291" w:rsidTr="007A577D">
        <w:trPr>
          <w:trHeight w:val="708"/>
        </w:trPr>
        <w:tc>
          <w:tcPr>
            <w:tcW w:w="1578" w:type="dxa"/>
            <w:shd w:val="clear" w:color="auto" w:fill="B8CCE4"/>
            <w:vAlign w:val="center"/>
          </w:tcPr>
          <w:p w:rsidR="004A2E0A" w:rsidRPr="000F0291" w:rsidRDefault="004A2E0A" w:rsidP="007A577D">
            <w:pPr>
              <w:jc w:val="center"/>
              <w:rPr>
                <w:lang w:val="sr-Cyrl-CS"/>
              </w:rPr>
            </w:pPr>
            <w:r w:rsidRPr="000F0291">
              <w:rPr>
                <w:lang w:val="sr-Cyrl-CS"/>
              </w:rPr>
              <w:lastRenderedPageBreak/>
              <w:t>Доказ</w:t>
            </w:r>
          </w:p>
          <w:p w:rsidR="004A2E0A" w:rsidRPr="000F0291" w:rsidRDefault="004A2E0A" w:rsidP="007A577D">
            <w:pPr>
              <w:jc w:val="center"/>
              <w:rPr>
                <w:i/>
                <w:lang w:val="sr-Cyrl-CS"/>
              </w:rPr>
            </w:pPr>
          </w:p>
        </w:tc>
        <w:tc>
          <w:tcPr>
            <w:tcW w:w="8061" w:type="dxa"/>
            <w:shd w:val="clear" w:color="auto" w:fill="B8CCE4"/>
          </w:tcPr>
          <w:p w:rsidR="004A2E0A" w:rsidRPr="000F0291" w:rsidRDefault="004A2E0A" w:rsidP="000443FB">
            <w:pPr>
              <w:pStyle w:val="ListParagraph"/>
              <w:widowControl/>
              <w:numPr>
                <w:ilvl w:val="0"/>
                <w:numId w:val="16"/>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4A2E0A" w:rsidRPr="000F0291" w:rsidRDefault="004A2E0A" w:rsidP="000443FB">
            <w:pPr>
              <w:pStyle w:val="ListParagraph"/>
              <w:widowControl/>
              <w:numPr>
                <w:ilvl w:val="0"/>
                <w:numId w:val="16"/>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4A2E0A" w:rsidRPr="000F0291" w:rsidRDefault="004A2E0A" w:rsidP="000443FB">
            <w:pPr>
              <w:pStyle w:val="ListParagraph"/>
              <w:widowControl/>
              <w:numPr>
                <w:ilvl w:val="0"/>
                <w:numId w:val="16"/>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4A2E0A" w:rsidRPr="000F0291" w:rsidRDefault="004A2E0A" w:rsidP="000443FB">
            <w:pPr>
              <w:pStyle w:val="ListParagraph"/>
              <w:widowControl/>
              <w:numPr>
                <w:ilvl w:val="0"/>
                <w:numId w:val="16"/>
              </w:numPr>
              <w:jc w:val="both"/>
              <w:rPr>
                <w:lang w:val="sr-Cyrl-CS"/>
              </w:rPr>
            </w:pPr>
            <w:r w:rsidRPr="000F0291">
              <w:rPr>
                <w:b/>
                <w:lang w:val="sr-Cyrl-CS"/>
              </w:rPr>
              <w:t>уговор о лизингу</w:t>
            </w:r>
          </w:p>
          <w:p w:rsidR="004A2E0A" w:rsidRPr="000F0291" w:rsidRDefault="004A2E0A" w:rsidP="007A577D">
            <w:pPr>
              <w:jc w:val="both"/>
              <w:rPr>
                <w:lang w:val="sr-Cyrl-CS"/>
              </w:rPr>
            </w:pPr>
          </w:p>
          <w:p w:rsidR="004A2E0A" w:rsidRPr="000F0291" w:rsidRDefault="004A2E0A" w:rsidP="007A577D">
            <w:pPr>
              <w:jc w:val="both"/>
              <w:rPr>
                <w:lang w:val="sr-Cyrl-CS"/>
              </w:rPr>
            </w:pPr>
            <w:r w:rsidRPr="000F0291">
              <w:rPr>
                <w:lang w:val="sr-Cyrl-CS"/>
              </w:rPr>
              <w:t>На наведеним доказима мора видно бити означена тражена техничка опрема.</w:t>
            </w:r>
          </w:p>
          <w:p w:rsidR="004A2E0A" w:rsidRPr="000F0291" w:rsidRDefault="004A2E0A" w:rsidP="007A577D">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4A2E0A" w:rsidRPr="000F0291" w:rsidTr="007A577D">
        <w:trPr>
          <w:trHeight w:val="415"/>
        </w:trPr>
        <w:tc>
          <w:tcPr>
            <w:tcW w:w="1578" w:type="dxa"/>
            <w:shd w:val="clear" w:color="auto" w:fill="auto"/>
            <w:vAlign w:val="center"/>
          </w:tcPr>
          <w:p w:rsidR="004A2E0A" w:rsidRPr="000F0291" w:rsidRDefault="00217FF7" w:rsidP="007A577D">
            <w:pPr>
              <w:ind w:left="-174" w:right="-138"/>
              <w:jc w:val="center"/>
              <w:rPr>
                <w:lang w:val="sr-Cyrl-CS"/>
              </w:rPr>
            </w:pPr>
            <w:r>
              <w:rPr>
                <w:lang w:val="sr-Cyrl-RS"/>
              </w:rPr>
              <w:t>4</w:t>
            </w:r>
            <w:r w:rsidR="004A2E0A" w:rsidRPr="000F0291">
              <w:rPr>
                <w:lang w:val="sr-Cyrl-CS"/>
              </w:rPr>
              <w:t>.</w:t>
            </w:r>
          </w:p>
        </w:tc>
        <w:tc>
          <w:tcPr>
            <w:tcW w:w="8061" w:type="dxa"/>
            <w:shd w:val="clear" w:color="auto" w:fill="auto"/>
          </w:tcPr>
          <w:p w:rsidR="004A2E0A" w:rsidRPr="000F0291" w:rsidRDefault="004A2E0A" w:rsidP="007A577D">
            <w:pPr>
              <w:jc w:val="both"/>
              <w:rPr>
                <w:lang w:val="ru-RU"/>
              </w:rPr>
            </w:pPr>
            <w:r w:rsidRPr="000F0291">
              <w:rPr>
                <w:lang w:val="sr-Cyrl-CS"/>
              </w:rPr>
              <w:t xml:space="preserve">Да,  случају заједничке понуде достави: </w:t>
            </w:r>
          </w:p>
        </w:tc>
      </w:tr>
      <w:tr w:rsidR="004A2E0A" w:rsidRPr="000F0291" w:rsidTr="007A577D">
        <w:trPr>
          <w:trHeight w:val="669"/>
        </w:trPr>
        <w:tc>
          <w:tcPr>
            <w:tcW w:w="1578" w:type="dxa"/>
            <w:shd w:val="clear" w:color="auto" w:fill="B8CCE4" w:themeFill="accent1" w:themeFillTint="66"/>
            <w:vAlign w:val="center"/>
          </w:tcPr>
          <w:p w:rsidR="004A2E0A" w:rsidRPr="000F0291" w:rsidRDefault="004A2E0A" w:rsidP="007A577D">
            <w:pPr>
              <w:jc w:val="center"/>
              <w:rPr>
                <w:lang w:val="sr-Cyrl-CS"/>
              </w:rPr>
            </w:pPr>
            <w:r w:rsidRPr="000F0291">
              <w:rPr>
                <w:lang w:val="sr-Cyrl-CS"/>
              </w:rPr>
              <w:t>Доказ</w:t>
            </w:r>
          </w:p>
          <w:p w:rsidR="004A2E0A" w:rsidRPr="000F0291" w:rsidRDefault="004A2E0A" w:rsidP="007A577D">
            <w:pPr>
              <w:ind w:left="-174" w:right="-138"/>
              <w:jc w:val="center"/>
              <w:rPr>
                <w:lang w:val="sr-Cyrl-CS"/>
              </w:rPr>
            </w:pPr>
          </w:p>
        </w:tc>
        <w:tc>
          <w:tcPr>
            <w:tcW w:w="8061" w:type="dxa"/>
            <w:shd w:val="clear" w:color="auto" w:fill="B8CCE4" w:themeFill="accent1" w:themeFillTint="66"/>
          </w:tcPr>
          <w:p w:rsidR="004A2E0A" w:rsidRPr="000F0291" w:rsidRDefault="004A2E0A" w:rsidP="007A577D">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431FD0" w:rsidRDefault="00431FD0"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3217FF" w:rsidRPr="000F0291" w:rsidRDefault="003217FF" w:rsidP="004C5856">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w:t>
      </w:r>
      <w:r w:rsidRPr="000F0291">
        <w:rPr>
          <w:bCs/>
        </w:rPr>
        <w:lastRenderedPageBreak/>
        <w:t>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067CEC" w:rsidRDefault="00067CEC" w:rsidP="009468F7">
      <w:pPr>
        <w:ind w:firstLine="576"/>
        <w:jc w:val="both"/>
        <w:rPr>
          <w:bCs/>
        </w:rPr>
      </w:pPr>
    </w:p>
    <w:p w:rsidR="00F377DA" w:rsidRPr="003D18B2" w:rsidRDefault="00F377DA" w:rsidP="00E04826">
      <w:pPr>
        <w:jc w:val="both"/>
        <w:rPr>
          <w:lang w:val="sr-Cyrl-RS"/>
        </w:rPr>
      </w:pPr>
    </w:p>
    <w:p w:rsidR="00F377DA" w:rsidRPr="00F377DA" w:rsidRDefault="00F377DA" w:rsidP="00E04826">
      <w:pPr>
        <w:jc w:val="both"/>
        <w:rPr>
          <w:lang w:val="sr-Latn-RS"/>
        </w:rPr>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 xml:space="preserve">КРИТЕРИЈУМ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0443FB">
      <w:pPr>
        <w:pStyle w:val="ListParagraph"/>
        <w:widowControl/>
        <w:numPr>
          <w:ilvl w:val="1"/>
          <w:numId w:val="8"/>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за</w:t>
      </w:r>
      <w:r w:rsidR="00531C75">
        <w:t>:</w:t>
      </w:r>
      <w:r w:rsidR="00D526D0">
        <w:t xml:space="preserve"> </w:t>
      </w:r>
    </w:p>
    <w:p w:rsidR="00D526D0" w:rsidRPr="00E04826" w:rsidRDefault="00D526D0" w:rsidP="00067CEC">
      <w:pPr>
        <w:jc w:val="both"/>
        <w:rPr>
          <w:lang w:val="sr-Cyrl-RS"/>
        </w:rPr>
      </w:pPr>
      <w:r>
        <w:t xml:space="preserve">Партију 1 </w:t>
      </w:r>
      <w:r w:rsidR="00E04826" w:rsidRPr="00024408">
        <w:rPr>
          <w:color w:val="auto"/>
          <w:lang w:val="sr-Cyrl-RS"/>
        </w:rPr>
        <w:t xml:space="preserve">- </w:t>
      </w:r>
      <w:r w:rsidR="00E04826" w:rsidRPr="00024408">
        <w:rPr>
          <w:b/>
          <w:color w:val="auto"/>
          <w:lang w:val="sr-Cyrl-CS"/>
        </w:rPr>
        <w:t>Равни, Скржути, Никојевићи,</w:t>
      </w:r>
      <w:r w:rsidR="003D18B2">
        <w:rPr>
          <w:b/>
          <w:color w:val="auto"/>
          <w:lang w:val="sr-Cyrl-CS"/>
        </w:rPr>
        <w:t xml:space="preserve"> </w:t>
      </w:r>
      <w:r w:rsidR="00E04826" w:rsidRPr="00024408">
        <w:rPr>
          <w:b/>
          <w:color w:val="auto"/>
          <w:lang w:val="sr-Cyrl-CS"/>
        </w:rPr>
        <w:t>Дрежник, Љубање</w:t>
      </w:r>
    </w:p>
    <w:p w:rsidR="00D526D0" w:rsidRPr="00E04826" w:rsidRDefault="00D526D0" w:rsidP="00067CEC">
      <w:pPr>
        <w:jc w:val="both"/>
        <w:rPr>
          <w:lang w:val="sr-Cyrl-RS"/>
        </w:rPr>
      </w:pPr>
      <w:r>
        <w:t xml:space="preserve">Партију 2 </w:t>
      </w:r>
      <w:r w:rsidR="00E04826">
        <w:rPr>
          <w:lang w:val="sr-Cyrl-RS"/>
        </w:rPr>
        <w:t xml:space="preserve">- </w:t>
      </w:r>
      <w:r w:rsidR="00E04826" w:rsidRPr="00E04826">
        <w:rPr>
          <w:b/>
          <w:color w:val="auto"/>
          <w:lang w:val="sr-Cyrl-CS"/>
        </w:rPr>
        <w:t>Горјани, Злакуса, Крвавци, Севојно, Качер, Бела Земља, Буар</w:t>
      </w:r>
    </w:p>
    <w:p w:rsidR="00D526D0" w:rsidRPr="00E04826" w:rsidRDefault="00D526D0" w:rsidP="00067CEC">
      <w:pPr>
        <w:jc w:val="both"/>
        <w:rPr>
          <w:lang w:val="sr-Cyrl-RS"/>
        </w:rPr>
      </w:pPr>
      <w:r>
        <w:t xml:space="preserve">Партију 3 </w:t>
      </w:r>
      <w:r w:rsidR="00E04826">
        <w:rPr>
          <w:lang w:val="sr-Cyrl-RS"/>
        </w:rPr>
        <w:t xml:space="preserve">- </w:t>
      </w:r>
      <w:r w:rsidR="00E04826" w:rsidRPr="00E04826">
        <w:rPr>
          <w:b/>
          <w:color w:val="auto"/>
          <w:lang w:val="sr-Cyrl-CS"/>
        </w:rPr>
        <w:t>Врутци, Биоска, Стапари, Волујац, Кремна, Мокра Гора, Гостиница</w:t>
      </w:r>
    </w:p>
    <w:p w:rsidR="00D526D0" w:rsidRPr="00E04826" w:rsidRDefault="0093293D" w:rsidP="00067CEC">
      <w:pPr>
        <w:jc w:val="both"/>
        <w:rPr>
          <w:lang w:val="sr-Cyrl-RS"/>
        </w:rPr>
      </w:pPr>
      <w:r>
        <w:t xml:space="preserve">Партију 4 </w:t>
      </w:r>
      <w:r w:rsidR="00E04826">
        <w:rPr>
          <w:lang w:val="sr-Cyrl-RS"/>
        </w:rPr>
        <w:t xml:space="preserve">- </w:t>
      </w:r>
      <w:r w:rsidR="00E04826" w:rsidRPr="00E04826">
        <w:rPr>
          <w:b/>
          <w:color w:val="auto"/>
          <w:lang w:val="sr-Cyrl-CS"/>
        </w:rPr>
        <w:t>Трнава, Каран, Рибашевина, Луново село, Дубоко</w:t>
      </w:r>
    </w:p>
    <w:p w:rsidR="00D526D0" w:rsidRDefault="00067CEC" w:rsidP="00067CEC">
      <w:pPr>
        <w:jc w:val="both"/>
      </w:pPr>
      <w:r w:rsidRPr="00067CEC">
        <w:t xml:space="preserve">наручилац ће извршити применом критеријума ,,најнижа понуђена цена“. </w:t>
      </w:r>
    </w:p>
    <w:p w:rsidR="00680969" w:rsidRDefault="00680969" w:rsidP="00067CEC">
      <w:pPr>
        <w:jc w:val="both"/>
      </w:pPr>
    </w:p>
    <w:p w:rsidR="00067CEC" w:rsidRPr="00067CEC" w:rsidRDefault="00067CEC" w:rsidP="00067CEC">
      <w:pPr>
        <w:jc w:val="both"/>
      </w:pPr>
      <w:r w:rsidRPr="00067CEC">
        <w:t>Приликом оцене понуда као релевантна узимаће се укупна понуђена цена без ПДВ-а.</w:t>
      </w:r>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0443FB">
      <w:pPr>
        <w:pStyle w:val="ListParagraph"/>
        <w:widowControl/>
        <w:numPr>
          <w:ilvl w:val="1"/>
          <w:numId w:val="8"/>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 xml:space="preserve">период важења понуде. </w:t>
      </w:r>
    </w:p>
    <w:p w:rsidR="00067CEC" w:rsidRPr="00067CEC" w:rsidRDefault="00067CEC" w:rsidP="00067CEC">
      <w:pPr>
        <w:jc w:val="both"/>
        <w:rPr>
          <w:b/>
          <w:bCs/>
          <w:iCs/>
          <w:color w:val="auto"/>
        </w:rPr>
      </w:pPr>
      <w:r w:rsidRPr="00067CEC">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r w:rsidRPr="00067CEC">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93293D">
      <w:pPr>
        <w:rPr>
          <w:lang w:val="sr-Cyrl-CS"/>
        </w:rPr>
      </w:pPr>
    </w:p>
    <w:p w:rsidR="00F612D4" w:rsidRDefault="00F612D4" w:rsidP="003217FF">
      <w:pPr>
        <w:ind w:firstLine="576"/>
        <w:rPr>
          <w:lang w:val="sr-Cyrl-CS"/>
        </w:rPr>
      </w:pPr>
    </w:p>
    <w:p w:rsidR="00E04826" w:rsidRDefault="00E04826" w:rsidP="003217FF">
      <w:pPr>
        <w:ind w:firstLine="576"/>
        <w:rPr>
          <w:lang w:val="sr-Cyrl-CS"/>
        </w:rPr>
      </w:pPr>
    </w:p>
    <w:p w:rsidR="00E04826" w:rsidRDefault="00E04826" w:rsidP="003217FF">
      <w:pPr>
        <w:ind w:firstLine="576"/>
        <w:rPr>
          <w:lang w:val="sr-Cyrl-CS"/>
        </w:rPr>
      </w:pPr>
    </w:p>
    <w:p w:rsidR="00E04826" w:rsidRDefault="00E04826" w:rsidP="003D18B2">
      <w:pPr>
        <w:rPr>
          <w:lang w:val="sr-Cyrl-CS"/>
        </w:rPr>
      </w:pPr>
    </w:p>
    <w:p w:rsidR="00E04826" w:rsidRPr="000F0291" w:rsidRDefault="00E04826"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0F0291" w:rsidRDefault="003217FF" w:rsidP="008753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4" w:history="1">
        <w:r w:rsidR="008753DF" w:rsidRPr="000F0291">
          <w:rPr>
            <w:rStyle w:val="Hyperlink"/>
          </w:rPr>
          <w:t>www</w:t>
        </w:r>
        <w:r w:rsidR="008753DF" w:rsidRPr="000F0291">
          <w:rPr>
            <w:rStyle w:val="Hyperlink"/>
            <w:lang w:val="ru-RU"/>
          </w:rPr>
          <w:t>.</w:t>
        </w:r>
        <w:r w:rsidR="008753DF" w:rsidRPr="000F0291">
          <w:rPr>
            <w:rStyle w:val="Hyperlink"/>
          </w:rPr>
          <w:t>uzice</w:t>
        </w:r>
        <w:r w:rsidR="008753DF" w:rsidRPr="000F0291">
          <w:rPr>
            <w:rStyle w:val="Hyperlink"/>
            <w:lang w:val="ru-RU"/>
          </w:rPr>
          <w:t>.</w:t>
        </w:r>
        <w:r w:rsidR="008753DF" w:rsidRPr="000F0291">
          <w:rPr>
            <w:rStyle w:val="Hyperlink"/>
          </w:rPr>
          <w:t>rs</w:t>
        </w:r>
      </w:hyperlink>
      <w:r w:rsidRPr="000F0291">
        <w:rPr>
          <w:lang w:val="sr-Latn-CS"/>
        </w:rPr>
        <w:t>.</w:t>
      </w:r>
    </w:p>
    <w:p w:rsidR="003217FF" w:rsidRPr="000F0291" w:rsidRDefault="003217FF" w:rsidP="003217FF">
      <w:pPr>
        <w:spacing w:line="240" w:lineRule="atLeast"/>
        <w:ind w:firstLine="576"/>
        <w:rPr>
          <w:lang w:val="sr-Cyrl-CS"/>
        </w:rPr>
      </w:pPr>
    </w:p>
    <w:p w:rsidR="008579DB" w:rsidRPr="00CB76A1" w:rsidRDefault="003217FF" w:rsidP="008753DF">
      <w:pPr>
        <w:ind w:firstLine="576"/>
        <w:jc w:val="both"/>
        <w:rPr>
          <w:lang w:val="sr-Cyrl-R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8579DB" w:rsidRPr="008579DB">
        <w:t>VIII 404</w:t>
      </w:r>
      <w:r w:rsidR="0093293D" w:rsidRPr="00024408">
        <w:rPr>
          <w:color w:val="auto"/>
          <w:lang w:val="sr-Cyrl-RS"/>
        </w:rPr>
        <w:t>-</w:t>
      </w:r>
      <w:r w:rsidR="00024408" w:rsidRPr="00024408">
        <w:rPr>
          <w:color w:val="auto"/>
          <w:lang w:val="sr-Cyrl-RS"/>
        </w:rPr>
        <w:t>54/19</w:t>
      </w:r>
      <w:r w:rsidRPr="00024408">
        <w:rPr>
          <w:color w:val="auto"/>
          <w:lang w:val="ru-RU"/>
        </w:rPr>
        <w:t xml:space="preserve"> </w:t>
      </w:r>
      <w:r w:rsidR="008753DF" w:rsidRPr="00024408">
        <w:rPr>
          <w:color w:val="auto"/>
        </w:rPr>
        <w:t xml:space="preserve"> </w:t>
      </w:r>
      <w:r w:rsidRPr="008579DB">
        <w:rPr>
          <w:lang w:val="ru-RU"/>
        </w:rPr>
        <w:t>–</w:t>
      </w:r>
      <w:r w:rsidRPr="008579DB">
        <w:rPr>
          <w:lang w:val="sr-Cyrl-CS"/>
        </w:rPr>
        <w:t xml:space="preserve"> </w:t>
      </w:r>
      <w:r w:rsidR="00E04826" w:rsidRPr="00E04826">
        <w:rPr>
          <w:color w:val="auto"/>
          <w:lang w:val="sr-Cyrl-CS"/>
        </w:rPr>
        <w:t>Уградња јаловине и рад машина на пробијању сеоских, локалних и некатегорисаних путева, ископ, одвоз, планирање</w:t>
      </w:r>
      <w:r w:rsidR="00E04826">
        <w:rPr>
          <w:color w:val="auto"/>
          <w:lang w:val="sr-Cyrl-CS"/>
        </w:rPr>
        <w:t xml:space="preserve"> и ваљање свих врста материјала</w:t>
      </w:r>
    </w:p>
    <w:p w:rsidR="001E6D54" w:rsidRPr="00E04826" w:rsidRDefault="001E6D54" w:rsidP="001E6D54">
      <w:pPr>
        <w:jc w:val="both"/>
        <w:rPr>
          <w:lang w:val="sr-Cyrl-RS"/>
        </w:rPr>
      </w:pPr>
      <w:r w:rsidRPr="001E6D54">
        <w:rPr>
          <w:lang w:val="sr-Cyrl-RS"/>
        </w:rPr>
        <w:t xml:space="preserve">-за </w:t>
      </w:r>
      <w:r>
        <w:t xml:space="preserve">Партију 1 </w:t>
      </w:r>
      <w:r w:rsidR="00E04826">
        <w:rPr>
          <w:lang w:val="sr-Cyrl-RS"/>
        </w:rPr>
        <w:t xml:space="preserve">- </w:t>
      </w:r>
      <w:r w:rsidR="00E04826" w:rsidRPr="00024408">
        <w:rPr>
          <w:b/>
          <w:color w:val="auto"/>
          <w:lang w:val="sr-Cyrl-CS"/>
        </w:rPr>
        <w:t>Равни, Скржути, Никојевићи,Дрежник, Љубање</w:t>
      </w:r>
    </w:p>
    <w:p w:rsidR="00531C75" w:rsidRPr="00E04826" w:rsidRDefault="001E6D54" w:rsidP="001E6D54">
      <w:pPr>
        <w:jc w:val="both"/>
        <w:rPr>
          <w:lang w:val="sr-Cyrl-RS"/>
        </w:rPr>
      </w:pPr>
      <w:r w:rsidRPr="001E6D54">
        <w:rPr>
          <w:lang w:val="sr-Cyrl-RS"/>
        </w:rPr>
        <w:t xml:space="preserve">-за </w:t>
      </w:r>
      <w:r>
        <w:t xml:space="preserve">Партију 2 </w:t>
      </w:r>
      <w:r w:rsidR="00E04826">
        <w:rPr>
          <w:lang w:val="sr-Cyrl-RS"/>
        </w:rPr>
        <w:t xml:space="preserve">- </w:t>
      </w:r>
      <w:r w:rsidR="00E04826" w:rsidRPr="00E04826">
        <w:rPr>
          <w:b/>
          <w:color w:val="auto"/>
          <w:lang w:val="sr-Cyrl-CS"/>
        </w:rPr>
        <w:t>Горјани, Злакуса, Крвавци, Севојно, Качер, Бела Земља, Буар</w:t>
      </w:r>
    </w:p>
    <w:p w:rsidR="00531C75" w:rsidRPr="00E04826" w:rsidRDefault="001E6D54" w:rsidP="00531C75">
      <w:pPr>
        <w:jc w:val="both"/>
        <w:rPr>
          <w:color w:val="auto"/>
          <w:lang w:val="sr-Cyrl-CS"/>
        </w:rPr>
      </w:pPr>
      <w:r>
        <w:rPr>
          <w:lang w:val="sr-Cyrl-RS"/>
        </w:rPr>
        <w:t xml:space="preserve">-за </w:t>
      </w:r>
      <w:r w:rsidR="00531C75">
        <w:t xml:space="preserve">Партију 3 </w:t>
      </w:r>
      <w:r w:rsidR="00E04826">
        <w:rPr>
          <w:lang w:val="sr-Cyrl-RS"/>
        </w:rPr>
        <w:t>-</w:t>
      </w:r>
      <w:r w:rsidR="00E04826" w:rsidRPr="00E04826">
        <w:rPr>
          <w:b/>
          <w:color w:val="auto"/>
          <w:lang w:val="sr-Cyrl-CS"/>
        </w:rPr>
        <w:t xml:space="preserve"> Врутци, Биоска, Стапари, Волујац, Кремна, Мокра Гора, Гостиница</w:t>
      </w:r>
    </w:p>
    <w:p w:rsidR="00E04826" w:rsidRPr="00E04826" w:rsidRDefault="001E6D54" w:rsidP="00E04826">
      <w:pPr>
        <w:jc w:val="both"/>
        <w:rPr>
          <w:b/>
          <w:color w:val="auto"/>
          <w:lang w:val="sr-Cyrl-CS"/>
        </w:rPr>
      </w:pPr>
      <w:r>
        <w:rPr>
          <w:lang w:val="sr-Cyrl-RS"/>
        </w:rPr>
        <w:t xml:space="preserve">-за </w:t>
      </w:r>
      <w:r w:rsidR="00531C75">
        <w:t xml:space="preserve">Партију 4 </w:t>
      </w:r>
      <w:r w:rsidR="00E04826">
        <w:rPr>
          <w:lang w:val="sr-Cyrl-RS"/>
        </w:rPr>
        <w:t xml:space="preserve">- </w:t>
      </w:r>
      <w:r w:rsidR="00E04826" w:rsidRPr="00E04826">
        <w:rPr>
          <w:b/>
          <w:color w:val="auto"/>
          <w:lang w:val="sr-Cyrl-CS"/>
        </w:rPr>
        <w:t>Трнава, Каран, Рибашевина, Луново село, Дубоко</w:t>
      </w:r>
    </w:p>
    <w:p w:rsidR="00531C75" w:rsidRPr="00E04826" w:rsidRDefault="00531C75" w:rsidP="00531C75">
      <w:pPr>
        <w:jc w:val="both"/>
        <w:rPr>
          <w:lang w:val="sr-Cyrl-RS"/>
        </w:rPr>
      </w:pPr>
    </w:p>
    <w:p w:rsidR="003217FF" w:rsidRPr="008579DB" w:rsidRDefault="003217FF" w:rsidP="008753DF">
      <w:pPr>
        <w:ind w:firstLine="576"/>
        <w:jc w:val="both"/>
        <w:rPr>
          <w:lang w:val="ru-RU"/>
        </w:rPr>
      </w:pPr>
      <w:r w:rsidRPr="008579DB">
        <w:rPr>
          <w:lang w:val="ru-RU"/>
        </w:rPr>
        <w:t xml:space="preserve"> (НЕ ОТВАРАТИ). </w:t>
      </w:r>
    </w:p>
    <w:p w:rsidR="003217FF" w:rsidRPr="008579DB" w:rsidRDefault="008579DB" w:rsidP="003217FF">
      <w:pPr>
        <w:ind w:firstLine="576"/>
        <w:rPr>
          <w:b/>
          <w:u w:val="single"/>
          <w:lang w:val="ru-RU"/>
        </w:rPr>
      </w:pPr>
      <w:r w:rsidRPr="008579DB">
        <w:rPr>
          <w:b/>
          <w:u w:val="single"/>
          <w:lang w:val="ru-RU"/>
        </w:rPr>
        <w:t>Напомена: навести број</w:t>
      </w:r>
      <w:r w:rsidR="00400FA4">
        <w:rPr>
          <w:b/>
          <w:u w:val="single"/>
          <w:lang w:val="ru-RU"/>
        </w:rPr>
        <w:t xml:space="preserve"> и назив</w:t>
      </w:r>
      <w:r w:rsidRPr="008579DB">
        <w:rPr>
          <w:b/>
          <w:u w:val="single"/>
          <w:lang w:val="ru-RU"/>
        </w:rPr>
        <w:t xml:space="preserve"> партије за коју се подноси понуда.</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Понуде се достављају путем поште или лично сваког радног дана 07.30-</w:t>
      </w:r>
      <w:r w:rsidRPr="000F0291">
        <w:t>15.</w:t>
      </w:r>
      <w:r w:rsidR="00384CA6" w:rsidRPr="000F0291">
        <w:t>0</w:t>
      </w:r>
      <w:r w:rsidRPr="000F0291">
        <w:rPr>
          <w:lang w:val="sr-Cyrl-CS"/>
        </w:rPr>
        <w:t xml:space="preserve">0 часова, на адресу Наручиоца – </w:t>
      </w:r>
      <w:r w:rsidR="00384CA6" w:rsidRPr="000F0291">
        <w:t xml:space="preserve">Град Ужице, Димитрија Туцовића бр.52, Ужице.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0F0291">
        <w:rPr>
          <w:b/>
          <w:u w:val="single"/>
          <w:lang w:val="sr-Cyrl-CS"/>
        </w:rPr>
        <w:t xml:space="preserve">Крајњи рок за достављање понуда </w:t>
      </w:r>
      <w:r w:rsidRPr="004A085D">
        <w:rPr>
          <w:b/>
          <w:color w:val="auto"/>
          <w:u w:val="single"/>
          <w:lang w:val="sr-Cyrl-CS"/>
        </w:rPr>
        <w:t xml:space="preserve">је </w:t>
      </w:r>
      <w:r w:rsidR="00E04826" w:rsidRPr="004A085D">
        <w:rPr>
          <w:b/>
          <w:color w:val="auto"/>
          <w:u w:val="single"/>
          <w:lang w:val="sr-Cyrl-CS"/>
        </w:rPr>
        <w:t>04.04</w:t>
      </w:r>
      <w:r w:rsidR="00335ACD" w:rsidRPr="004A085D">
        <w:rPr>
          <w:b/>
          <w:color w:val="auto"/>
          <w:u w:val="single"/>
          <w:lang w:val="sr-Cyrl-CS"/>
        </w:rPr>
        <w:t>.</w:t>
      </w:r>
      <w:r w:rsidRPr="004A085D">
        <w:rPr>
          <w:b/>
          <w:color w:val="auto"/>
          <w:u w:val="single"/>
          <w:lang w:val="sr-Cyrl-CS"/>
        </w:rPr>
        <w:t>201</w:t>
      </w:r>
      <w:r w:rsidR="003B013B" w:rsidRPr="004A085D">
        <w:rPr>
          <w:b/>
          <w:color w:val="auto"/>
          <w:u w:val="single"/>
          <w:lang w:val="sr-Cyrl-CS"/>
        </w:rPr>
        <w:t>9</w:t>
      </w:r>
      <w:r w:rsidRPr="004A085D">
        <w:rPr>
          <w:b/>
          <w:color w:val="auto"/>
          <w:u w:val="single"/>
          <w:lang w:val="sr-Cyrl-CS"/>
        </w:rPr>
        <w:t xml:space="preserve">.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003B013B" w:rsidRPr="000F0291">
        <w:rPr>
          <w:b/>
          <w:color w:val="auto"/>
          <w:u w:val="single"/>
          <w:lang w:val="sr-Cyrl-CS"/>
        </w:rPr>
        <w:t>11</w:t>
      </w:r>
      <w:r w:rsidR="003B013B"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335ACD">
        <w:rPr>
          <w:b/>
          <w:lang w:val="sr-Cyrl-CS"/>
        </w:rPr>
        <w:t xml:space="preserve">Јавно отварање понуда ће се </w:t>
      </w:r>
      <w:r w:rsidRPr="004A085D">
        <w:rPr>
          <w:b/>
          <w:color w:val="auto"/>
          <w:lang w:val="sr-Cyrl-CS"/>
        </w:rPr>
        <w:t xml:space="preserve">обавити </w:t>
      </w:r>
      <w:r w:rsidR="00E04826" w:rsidRPr="004A085D">
        <w:rPr>
          <w:b/>
          <w:color w:val="auto"/>
          <w:lang w:val="sr-Cyrl-CS"/>
        </w:rPr>
        <w:t>04.04</w:t>
      </w:r>
      <w:r w:rsidR="00335ACD" w:rsidRPr="004A085D">
        <w:rPr>
          <w:b/>
          <w:color w:val="auto"/>
          <w:lang w:val="sr-Cyrl-CS"/>
        </w:rPr>
        <w:t>.</w:t>
      </w:r>
      <w:r w:rsidRPr="004A085D">
        <w:rPr>
          <w:b/>
          <w:color w:val="auto"/>
          <w:lang w:val="sr-Cyrl-CS"/>
        </w:rPr>
        <w:t>201</w:t>
      </w:r>
      <w:r w:rsidR="003B013B" w:rsidRPr="004A085D">
        <w:rPr>
          <w:b/>
          <w:color w:val="auto"/>
          <w:lang w:val="sr-Cyrl-CS"/>
        </w:rPr>
        <w:t>9</w:t>
      </w:r>
      <w:r w:rsidRPr="004A085D">
        <w:rPr>
          <w:b/>
          <w:color w:val="auto"/>
          <w:lang w:val="sr-Cyrl-CS"/>
        </w:rPr>
        <w:t xml:space="preserve">. </w:t>
      </w:r>
      <w:r w:rsidRPr="00335ACD">
        <w:rPr>
          <w:b/>
          <w:lang w:val="sr-Cyrl-CS"/>
        </w:rPr>
        <w:t>године у</w:t>
      </w:r>
      <w:r w:rsidRPr="00335ACD">
        <w:rPr>
          <w:b/>
          <w:color w:val="365F91"/>
          <w:lang w:val="sr-Cyrl-CS"/>
        </w:rPr>
        <w:t xml:space="preserve"> </w:t>
      </w:r>
      <w:r w:rsidRPr="00335ACD">
        <w:rPr>
          <w:b/>
          <w:lang w:val="sr-Cyrl-CS"/>
        </w:rPr>
        <w:t>1</w:t>
      </w:r>
      <w:r w:rsidR="003B013B" w:rsidRPr="00335ACD">
        <w:rPr>
          <w:b/>
          <w:lang w:val="sr-Cyrl-CS"/>
        </w:rPr>
        <w:t>2:</w:t>
      </w:r>
      <w:r w:rsidRPr="00335ACD">
        <w:rPr>
          <w:b/>
          <w:lang w:val="sr-Cyrl-CS"/>
        </w:rPr>
        <w:t>00 часова</w:t>
      </w:r>
      <w:r w:rsidRPr="00335ACD">
        <w:rPr>
          <w:b/>
          <w:color w:val="365F91"/>
          <w:lang w:val="sr-Cyrl-CS"/>
        </w:rPr>
        <w:t xml:space="preserve"> </w:t>
      </w:r>
      <w:r w:rsidRPr="00335ACD">
        <w:rPr>
          <w:b/>
          <w:lang w:val="sr-Cyrl-CS"/>
        </w:rPr>
        <w:t xml:space="preserve">у просторијама Наручиоца </w:t>
      </w:r>
      <w:r w:rsidR="003B013B" w:rsidRPr="00335ACD">
        <w:rPr>
          <w:b/>
          <w:lang w:val="sr-Cyrl-CS"/>
        </w:rPr>
        <w:t>–</w:t>
      </w:r>
      <w:r w:rsidRPr="00335ACD">
        <w:rPr>
          <w:b/>
          <w:lang w:val="sr-Cyrl-CS"/>
        </w:rPr>
        <w:t xml:space="preserve"> </w:t>
      </w:r>
      <w:r w:rsidR="003B013B" w:rsidRPr="00335ACD">
        <w:rPr>
          <w:b/>
          <w:lang w:val="sr-Cyrl-CS"/>
        </w:rPr>
        <w:t xml:space="preserve">Град Ужице, Димитрија Туцовића бр.52, Ужице у Малој сали, </w:t>
      </w:r>
      <w:r w:rsidRPr="00335ACD">
        <w:rPr>
          <w:b/>
          <w:lang w:val="sr-Cyrl-CS"/>
        </w:rPr>
        <w:t>уз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lastRenderedPageBreak/>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FA1C5A"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FA1C5A" w:rsidRPr="00FA1C5A" w:rsidRDefault="00FA1C5A" w:rsidP="00FA1C5A">
      <w:pPr>
        <w:widowControl/>
        <w:numPr>
          <w:ilvl w:val="0"/>
          <w:numId w:val="13"/>
        </w:numPr>
        <w:suppressAutoHyphens/>
        <w:autoSpaceDE w:val="0"/>
        <w:autoSpaceDN w:val="0"/>
        <w:adjustRightInd w:val="0"/>
        <w:jc w:val="both"/>
        <w:rPr>
          <w:color w:val="auto"/>
        </w:rPr>
      </w:pPr>
      <w:r>
        <w:rPr>
          <w:color w:val="auto"/>
        </w:rPr>
        <w:t xml:space="preserve">Изјава о </w:t>
      </w:r>
      <w:r>
        <w:rPr>
          <w:color w:val="auto"/>
          <w:lang w:val="sr-Cyrl-RS"/>
        </w:rPr>
        <w:t>одговрном извођачу радова</w:t>
      </w:r>
      <w:r>
        <w:rPr>
          <w:color w:val="auto"/>
        </w:rPr>
        <w:t xml:space="preserve"> (Образац бр.</w:t>
      </w:r>
      <w:r>
        <w:rPr>
          <w:color w:val="auto"/>
          <w:lang w:val="sr-Cyrl-RS"/>
        </w:rPr>
        <w:t>4)</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897257" w:rsidRPr="00431FD0" w:rsidRDefault="00897257" w:rsidP="000443FB">
      <w:pPr>
        <w:widowControl/>
        <w:numPr>
          <w:ilvl w:val="0"/>
          <w:numId w:val="13"/>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sidR="00FA1C5A">
        <w:rPr>
          <w:color w:val="auto"/>
        </w:rPr>
        <w:t xml:space="preserve"> (Образац бр.</w:t>
      </w:r>
      <w:r w:rsidR="00FA1C5A">
        <w:rPr>
          <w:color w:val="auto"/>
          <w:lang w:val="sr-Cyrl-RS"/>
        </w:rPr>
        <w:t>5</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FA1C5A">
        <w:rPr>
          <w:color w:val="auto"/>
          <w:lang w:val="sr-Cyrl-RS"/>
        </w:rPr>
        <w:t>6</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0443FB">
      <w:pPr>
        <w:widowControl/>
        <w:numPr>
          <w:ilvl w:val="0"/>
          <w:numId w:val="13"/>
        </w:numPr>
        <w:suppressAutoHyphens/>
        <w:autoSpaceDE w:val="0"/>
        <w:autoSpaceDN w:val="0"/>
        <w:adjustRightInd w:val="0"/>
        <w:jc w:val="both"/>
        <w:rPr>
          <w:color w:val="auto"/>
        </w:rPr>
      </w:pPr>
      <w:r>
        <w:rPr>
          <w:color w:val="auto"/>
        </w:rPr>
        <w:t>Модел уговора (Образац бр.</w:t>
      </w:r>
      <w:r w:rsidR="00FA1C5A">
        <w:rPr>
          <w:color w:val="auto"/>
          <w:lang w:val="sr-Cyrl-RS"/>
        </w:rPr>
        <w:t>7</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31FD0" w:rsidRDefault="00F9098D" w:rsidP="000443FB">
      <w:pPr>
        <w:widowControl/>
        <w:numPr>
          <w:ilvl w:val="0"/>
          <w:numId w:val="13"/>
        </w:numPr>
        <w:suppressAutoHyphens/>
        <w:autoSpaceDE w:val="0"/>
        <w:autoSpaceDN w:val="0"/>
        <w:adjustRightInd w:val="0"/>
        <w:jc w:val="both"/>
        <w:rPr>
          <w:color w:val="auto"/>
          <w:lang w:val="sr-Cyrl-CS"/>
        </w:rPr>
      </w:pPr>
      <w:r>
        <w:rPr>
          <w:color w:val="auto"/>
          <w:lang w:val="sr-Cyrl-CS"/>
        </w:rPr>
        <w:t>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FA1C5A">
        <w:rPr>
          <w:color w:val="auto"/>
          <w:lang w:val="sr-Cyrl-RS"/>
        </w:rPr>
        <w:t>8</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00FA4" w:rsidRDefault="00BA66BB" w:rsidP="000443FB">
      <w:pPr>
        <w:widowControl/>
        <w:numPr>
          <w:ilvl w:val="0"/>
          <w:numId w:val="13"/>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 xml:space="preserve">у случају подношења заједничке понуде </w:t>
      </w:r>
    </w:p>
    <w:p w:rsidR="00400FA4" w:rsidRPr="00431FD0" w:rsidRDefault="00400FA4" w:rsidP="000443FB">
      <w:pPr>
        <w:widowControl/>
        <w:numPr>
          <w:ilvl w:val="0"/>
          <w:numId w:val="13"/>
        </w:numPr>
        <w:suppressAutoHyphens/>
        <w:autoSpaceDE w:val="0"/>
        <w:autoSpaceDN w:val="0"/>
        <w:adjustRightInd w:val="0"/>
        <w:jc w:val="both"/>
        <w:rPr>
          <w:color w:val="auto"/>
          <w:lang w:val="sr-Cyrl-CS"/>
        </w:rPr>
      </w:pPr>
      <w:r>
        <w:rPr>
          <w:color w:val="auto"/>
          <w:lang w:val="sr-Cyrl-RS"/>
        </w:rPr>
        <w:t>Доказе о испуњености услова предвиђене конкурсном документацијом</w:t>
      </w:r>
    </w:p>
    <w:p w:rsidR="00BA66BB" w:rsidRDefault="00BA66BB" w:rsidP="009743AD">
      <w:pPr>
        <w:spacing w:line="240" w:lineRule="atLeast"/>
        <w:ind w:firstLine="576"/>
        <w:jc w:val="both"/>
      </w:pPr>
    </w:p>
    <w:p w:rsidR="00BA66BB" w:rsidRPr="000F0291" w:rsidRDefault="00BA66BB" w:rsidP="000443FB">
      <w:pPr>
        <w:pStyle w:val="Heading2"/>
        <w:keepLines/>
        <w:numPr>
          <w:ilvl w:val="1"/>
          <w:numId w:val="6"/>
        </w:numPr>
        <w:spacing w:before="200"/>
        <w:ind w:left="0" w:firstLine="0"/>
        <w:jc w:val="both"/>
        <w:rPr>
          <w:rFonts w:ascii="Times New Roman" w:hAnsi="Times New Roman"/>
          <w:sz w:val="24"/>
          <w:szCs w:val="24"/>
          <w:lang w:val="sr-Cyrl-CS"/>
        </w:rPr>
      </w:pPr>
      <w:r>
        <w:rPr>
          <w:rFonts w:ascii="Times New Roman" w:hAnsi="Times New Roman"/>
          <w:sz w:val="24"/>
          <w:szCs w:val="24"/>
        </w:rPr>
        <w:t>ПАРТИЈЕ</w:t>
      </w:r>
    </w:p>
    <w:p w:rsidR="00BA66BB" w:rsidRDefault="00BA66BB" w:rsidP="00BA66BB">
      <w:pPr>
        <w:jc w:val="both"/>
      </w:pPr>
    </w:p>
    <w:p w:rsidR="00BA66BB" w:rsidRPr="00BA66BB" w:rsidRDefault="00BA66BB" w:rsidP="00BA66BB">
      <w:pPr>
        <w:pStyle w:val="ListParagraph"/>
        <w:spacing w:line="276" w:lineRule="auto"/>
        <w:ind w:left="0"/>
        <w:jc w:val="both"/>
        <w:rPr>
          <w:rFonts w:eastAsia="TimesNewRomanPSMT"/>
          <w:bCs/>
          <w:color w:val="auto"/>
          <w:lang w:val="sr-Cyrl-CS"/>
        </w:rPr>
      </w:pPr>
      <w:r w:rsidRPr="00BA66BB">
        <w:rPr>
          <w:rFonts w:eastAsia="TimesNewRomanPSMT"/>
          <w:bCs/>
          <w:color w:val="auto"/>
          <w:lang w:val="sr-Cyrl-CS"/>
        </w:rPr>
        <w:t>Предметна јавна набавка је обликована у 4 (четири) партије.</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rPr>
        <w:t>Понуђач може да поднесе понуду за једну или за више партија. Понуда мора да обухвати најмање једну целокупну партију.</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lang w:val="sr-Cyrl-CS"/>
        </w:rPr>
        <w:t>Понуда се подноси за сваку партију посебно</w:t>
      </w:r>
      <w:r w:rsidRPr="00BA66BB">
        <w:rPr>
          <w:rFonts w:eastAsia="TimesNewRomanPSMT"/>
          <w:bCs/>
          <w:color w:val="auto"/>
        </w:rPr>
        <w:t>.</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BA66BB" w:rsidRPr="00BA66BB" w:rsidRDefault="00BA66BB" w:rsidP="00BA66BB">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BA66BB" w:rsidRP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lastRenderedPageBreak/>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 </w:t>
      </w:r>
      <w:r w:rsidR="009743AD" w:rsidRPr="000F0291">
        <w:rPr>
          <w:lang w:val="sr-Cyrl-CS"/>
        </w:rPr>
        <w:t>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3217FF" w:rsidRPr="000F0291" w:rsidRDefault="003217FF" w:rsidP="009743AD">
      <w:pPr>
        <w:ind w:firstLine="576"/>
        <w:jc w:val="both"/>
        <w:rPr>
          <w:rFonts w:eastAsia="TimesNewRomanPSMT"/>
          <w:bCs/>
          <w:iCs/>
          <w:lang w:val="sr-Cyrl-CS"/>
        </w:rPr>
      </w:pPr>
    </w:p>
    <w:p w:rsidR="008579DB" w:rsidRPr="001E6D54" w:rsidRDefault="003217FF" w:rsidP="008579DB">
      <w:pPr>
        <w:ind w:firstLine="576"/>
        <w:jc w:val="both"/>
        <w:rPr>
          <w:lang w:val="sr-Cyrl-R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E6D54">
        <w:t>VIII 404-</w:t>
      </w:r>
      <w:r w:rsidR="00024408">
        <w:rPr>
          <w:color w:val="auto"/>
          <w:lang w:val="sr-Cyrl-RS"/>
        </w:rPr>
        <w:t>54</w:t>
      </w:r>
      <w:r w:rsidR="001E6D54" w:rsidRPr="00024408">
        <w:rPr>
          <w:color w:val="auto"/>
          <w:lang w:val="sr-Cyrl-RS"/>
        </w:rPr>
        <w:t>/19</w:t>
      </w:r>
      <w:r w:rsidR="008579DB" w:rsidRPr="00024408">
        <w:rPr>
          <w:color w:val="auto"/>
          <w:lang w:val="ru-RU"/>
        </w:rPr>
        <w:t xml:space="preserve"> </w:t>
      </w:r>
      <w:r w:rsidR="008579DB" w:rsidRPr="00024408">
        <w:rPr>
          <w:color w:val="auto"/>
        </w:rPr>
        <w:t xml:space="preserve"> </w:t>
      </w:r>
      <w:r w:rsidR="008579DB" w:rsidRPr="008579DB">
        <w:rPr>
          <w:lang w:val="ru-RU"/>
        </w:rPr>
        <w:t>–</w:t>
      </w:r>
      <w:r w:rsidR="008579DB" w:rsidRPr="008579DB">
        <w:rPr>
          <w:lang w:val="sr-Cyrl-CS"/>
        </w:rPr>
        <w:t xml:space="preserve"> </w:t>
      </w:r>
      <w:r w:rsidR="00E04826" w:rsidRPr="00E04826">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p>
    <w:p w:rsidR="008E374D" w:rsidRPr="00E04826" w:rsidRDefault="008E374D" w:rsidP="008E374D">
      <w:pPr>
        <w:jc w:val="both"/>
        <w:rPr>
          <w:color w:val="FF0000"/>
          <w:lang w:val="sr-Cyrl-CS"/>
        </w:rPr>
      </w:pPr>
      <w:r>
        <w:rPr>
          <w:lang w:val="sr-Cyrl-RS"/>
        </w:rPr>
        <w:t>-з</w:t>
      </w:r>
      <w:r w:rsidRPr="008E374D">
        <w:rPr>
          <w:lang w:val="sr-Cyrl-RS"/>
        </w:rPr>
        <w:t xml:space="preserve">а </w:t>
      </w:r>
      <w:r w:rsidR="00531C75">
        <w:t>Партију 1</w:t>
      </w:r>
      <w:r w:rsidR="00E04826">
        <w:rPr>
          <w:lang w:val="sr-Cyrl-RS"/>
        </w:rPr>
        <w:t xml:space="preserve"> </w:t>
      </w:r>
      <w:r w:rsidR="00E04826" w:rsidRPr="00024408">
        <w:rPr>
          <w:color w:val="auto"/>
          <w:lang w:val="sr-Cyrl-RS"/>
        </w:rPr>
        <w:t>-</w:t>
      </w:r>
      <w:r w:rsidR="00531C75" w:rsidRPr="00024408">
        <w:rPr>
          <w:color w:val="auto"/>
        </w:rPr>
        <w:t xml:space="preserve"> </w:t>
      </w:r>
      <w:r w:rsidR="00E04826" w:rsidRPr="00024408">
        <w:rPr>
          <w:b/>
          <w:color w:val="auto"/>
          <w:lang w:val="sr-Cyrl-CS"/>
        </w:rPr>
        <w:t>Равни, Скржути, Никојевићи,Дрежник, Љубање</w:t>
      </w:r>
    </w:p>
    <w:p w:rsidR="00531C75" w:rsidRPr="00E04826" w:rsidRDefault="008E374D" w:rsidP="00531C75">
      <w:pPr>
        <w:jc w:val="both"/>
        <w:rPr>
          <w:lang w:val="sr-Cyrl-RS"/>
        </w:rPr>
      </w:pPr>
      <w:r>
        <w:rPr>
          <w:lang w:val="sr-Cyrl-RS"/>
        </w:rPr>
        <w:t xml:space="preserve">-за </w:t>
      </w:r>
      <w:r w:rsidR="00531C75">
        <w:t xml:space="preserve">Партију 2 </w:t>
      </w:r>
      <w:r w:rsidR="00E04826">
        <w:rPr>
          <w:lang w:val="sr-Cyrl-RS"/>
        </w:rPr>
        <w:t>-</w:t>
      </w:r>
      <w:r w:rsidR="00E04826" w:rsidRPr="00E04826">
        <w:rPr>
          <w:b/>
          <w:color w:val="auto"/>
          <w:lang w:val="sr-Cyrl-CS"/>
        </w:rPr>
        <w:t xml:space="preserve"> Горјани, Злакуса, Крвавци, Севојно, Качер, Бела Земља, Буар</w:t>
      </w:r>
    </w:p>
    <w:p w:rsidR="00531C75" w:rsidRPr="00E04826" w:rsidRDefault="008E374D" w:rsidP="00531C75">
      <w:pPr>
        <w:jc w:val="both"/>
        <w:rPr>
          <w:lang w:val="sr-Cyrl-RS"/>
        </w:rPr>
      </w:pPr>
      <w:r>
        <w:rPr>
          <w:lang w:val="sr-Cyrl-RS"/>
        </w:rPr>
        <w:t xml:space="preserve">-за </w:t>
      </w:r>
      <w:r w:rsidR="00531C75">
        <w:t xml:space="preserve">Партију 3 </w:t>
      </w:r>
      <w:r w:rsidR="00E04826">
        <w:rPr>
          <w:lang w:val="sr-Cyrl-RS"/>
        </w:rPr>
        <w:t xml:space="preserve">- </w:t>
      </w:r>
      <w:r w:rsidR="00E04826" w:rsidRPr="00E04826">
        <w:rPr>
          <w:b/>
          <w:color w:val="auto"/>
          <w:lang w:val="sr-Cyrl-CS"/>
        </w:rPr>
        <w:t>Врутци, Биоска, Стапари, Волујац, Кремна, Мокра Гора, Гостиница</w:t>
      </w:r>
    </w:p>
    <w:p w:rsidR="00531C75" w:rsidRPr="00E04826" w:rsidRDefault="008E374D" w:rsidP="00531C75">
      <w:pPr>
        <w:jc w:val="both"/>
        <w:rPr>
          <w:lang w:val="sr-Cyrl-RS"/>
        </w:rPr>
      </w:pPr>
      <w:r>
        <w:rPr>
          <w:lang w:val="sr-Cyrl-RS"/>
        </w:rPr>
        <w:t xml:space="preserve">-за </w:t>
      </w:r>
      <w:r w:rsidR="00531C75">
        <w:t xml:space="preserve">Партију 4 </w:t>
      </w:r>
      <w:r w:rsidR="00E04826">
        <w:rPr>
          <w:lang w:val="sr-Cyrl-RS"/>
        </w:rPr>
        <w:t xml:space="preserve">- </w:t>
      </w:r>
      <w:r w:rsidR="00E04826" w:rsidRPr="00E04826">
        <w:rPr>
          <w:b/>
          <w:color w:val="auto"/>
          <w:lang w:val="sr-Cyrl-CS"/>
        </w:rPr>
        <w:t>Трнава, Каран, Рибашевина, Луново село, Дубоко</w:t>
      </w:r>
    </w:p>
    <w:p w:rsidR="003217FF" w:rsidRPr="000F0291" w:rsidRDefault="003217FF" w:rsidP="009743AD">
      <w:pPr>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или</w:t>
      </w:r>
    </w:p>
    <w:p w:rsidR="00886799" w:rsidRPr="008579DB" w:rsidRDefault="00886799" w:rsidP="00886799">
      <w:pPr>
        <w:ind w:firstLine="576"/>
        <w:rPr>
          <w:b/>
          <w:u w:val="single"/>
          <w:lang w:val="ru-RU"/>
        </w:rPr>
      </w:pPr>
      <w:r w:rsidRPr="008579DB">
        <w:rPr>
          <w:b/>
          <w:u w:val="single"/>
          <w:lang w:val="ru-RU"/>
        </w:rPr>
        <w:t>Напомена: навести број</w:t>
      </w:r>
      <w:r w:rsidR="00400FA4">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lang w:val="sr-Cyrl-CS"/>
        </w:rPr>
      </w:pPr>
    </w:p>
    <w:p w:rsidR="00E04826" w:rsidRPr="001E6D54" w:rsidRDefault="003217FF" w:rsidP="00E04826">
      <w:pPr>
        <w:ind w:firstLine="576"/>
        <w:jc w:val="both"/>
        <w:rPr>
          <w:lang w:val="sr-Cyrl-R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E04826">
        <w:t xml:space="preserve">VIII </w:t>
      </w:r>
      <w:r w:rsidR="00E04826" w:rsidRPr="00024408">
        <w:rPr>
          <w:color w:val="auto"/>
        </w:rPr>
        <w:t>404-</w:t>
      </w:r>
      <w:r w:rsidR="00024408">
        <w:rPr>
          <w:color w:val="auto"/>
          <w:lang w:val="sr-Cyrl-RS"/>
        </w:rPr>
        <w:t>54</w:t>
      </w:r>
      <w:r w:rsidR="00E04826" w:rsidRPr="00024408">
        <w:rPr>
          <w:color w:val="auto"/>
          <w:lang w:val="sr-Cyrl-RS"/>
        </w:rPr>
        <w:t>/19</w:t>
      </w:r>
      <w:r w:rsidR="00E04826" w:rsidRPr="00024408">
        <w:rPr>
          <w:color w:val="auto"/>
          <w:lang w:val="ru-RU"/>
        </w:rPr>
        <w:t xml:space="preserve"> </w:t>
      </w:r>
      <w:r w:rsidR="00E04826" w:rsidRPr="00024408">
        <w:rPr>
          <w:color w:val="auto"/>
        </w:rPr>
        <w:t xml:space="preserve"> </w:t>
      </w:r>
      <w:r w:rsidR="00E04826" w:rsidRPr="008579DB">
        <w:rPr>
          <w:lang w:val="ru-RU"/>
        </w:rPr>
        <w:t>–</w:t>
      </w:r>
      <w:r w:rsidR="00E04826" w:rsidRPr="008579DB">
        <w:rPr>
          <w:lang w:val="sr-Cyrl-CS"/>
        </w:rPr>
        <w:t xml:space="preserve"> </w:t>
      </w:r>
      <w:r w:rsidR="00E04826" w:rsidRPr="00E04826">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p>
    <w:p w:rsidR="00E04826" w:rsidRPr="00E04826" w:rsidRDefault="00E04826" w:rsidP="00E04826">
      <w:pPr>
        <w:jc w:val="both"/>
        <w:rPr>
          <w:color w:val="FF0000"/>
          <w:lang w:val="sr-Cyrl-CS"/>
        </w:rPr>
      </w:pPr>
      <w:r>
        <w:rPr>
          <w:lang w:val="sr-Cyrl-RS"/>
        </w:rPr>
        <w:t>-з</w:t>
      </w:r>
      <w:r w:rsidRPr="008E374D">
        <w:rPr>
          <w:lang w:val="sr-Cyrl-RS"/>
        </w:rPr>
        <w:t xml:space="preserve">а </w:t>
      </w:r>
      <w:r w:rsidRPr="00024408">
        <w:rPr>
          <w:color w:val="auto"/>
        </w:rPr>
        <w:t>Партију 1</w:t>
      </w:r>
      <w:r w:rsidRPr="00024408">
        <w:rPr>
          <w:color w:val="auto"/>
          <w:lang w:val="sr-Cyrl-RS"/>
        </w:rPr>
        <w:t xml:space="preserve"> -</w:t>
      </w:r>
      <w:r w:rsidRPr="00024408">
        <w:rPr>
          <w:color w:val="auto"/>
        </w:rPr>
        <w:t xml:space="preserve"> </w:t>
      </w:r>
      <w:r w:rsidRPr="00024408">
        <w:rPr>
          <w:b/>
          <w:color w:val="auto"/>
          <w:lang w:val="sr-Cyrl-CS"/>
        </w:rPr>
        <w:t>Равни, Скржути, Никојевићи,Дрежник, Љубање</w:t>
      </w:r>
    </w:p>
    <w:p w:rsidR="00E04826" w:rsidRPr="00E04826" w:rsidRDefault="00E04826" w:rsidP="00E04826">
      <w:pPr>
        <w:jc w:val="both"/>
        <w:rPr>
          <w:lang w:val="sr-Cyrl-RS"/>
        </w:rPr>
      </w:pPr>
      <w:r>
        <w:rPr>
          <w:lang w:val="sr-Cyrl-RS"/>
        </w:rPr>
        <w:t xml:space="preserve">-за </w:t>
      </w:r>
      <w:r>
        <w:t xml:space="preserve">Партију 2 </w:t>
      </w:r>
      <w:r>
        <w:rPr>
          <w:lang w:val="sr-Cyrl-RS"/>
        </w:rPr>
        <w:t>-</w:t>
      </w:r>
      <w:r w:rsidRPr="00E04826">
        <w:rPr>
          <w:b/>
          <w:color w:val="auto"/>
          <w:lang w:val="sr-Cyrl-CS"/>
        </w:rPr>
        <w:t xml:space="preserve"> Горјани, Злакуса, Крвавци, Севојно, Качер, Бела Земља, Буар</w:t>
      </w:r>
    </w:p>
    <w:p w:rsidR="00E04826" w:rsidRPr="00E04826" w:rsidRDefault="00E04826" w:rsidP="00E04826">
      <w:pPr>
        <w:jc w:val="both"/>
        <w:rPr>
          <w:lang w:val="sr-Cyrl-RS"/>
        </w:rPr>
      </w:pPr>
      <w:r>
        <w:rPr>
          <w:lang w:val="sr-Cyrl-RS"/>
        </w:rPr>
        <w:t xml:space="preserve">-за </w:t>
      </w:r>
      <w:r>
        <w:t xml:space="preserve">Партију 3 </w:t>
      </w:r>
      <w:r>
        <w:rPr>
          <w:lang w:val="sr-Cyrl-RS"/>
        </w:rPr>
        <w:t xml:space="preserve">- </w:t>
      </w:r>
      <w:r w:rsidRPr="00E04826">
        <w:rPr>
          <w:b/>
          <w:color w:val="auto"/>
          <w:lang w:val="sr-Cyrl-CS"/>
        </w:rPr>
        <w:t>Врутци, Биоска, Стапари, Волујац, Кремна, Мокра Гора, Гостиница</w:t>
      </w:r>
    </w:p>
    <w:p w:rsidR="00E04826" w:rsidRPr="00E04826" w:rsidRDefault="00E04826" w:rsidP="00E04826">
      <w:pPr>
        <w:jc w:val="both"/>
        <w:rPr>
          <w:lang w:val="sr-Cyrl-RS"/>
        </w:rPr>
      </w:pPr>
      <w:r>
        <w:rPr>
          <w:lang w:val="sr-Cyrl-RS"/>
        </w:rPr>
        <w:t xml:space="preserve">-за </w:t>
      </w:r>
      <w:r>
        <w:t xml:space="preserve">Партију 4 </w:t>
      </w:r>
      <w:r>
        <w:rPr>
          <w:lang w:val="sr-Cyrl-RS"/>
        </w:rPr>
        <w:t xml:space="preserve">- </w:t>
      </w:r>
      <w:r w:rsidRPr="00E04826">
        <w:rPr>
          <w:b/>
          <w:color w:val="auto"/>
          <w:lang w:val="sr-Cyrl-CS"/>
        </w:rPr>
        <w:t>Трнава, Каран, Рибашевина, Луново село, Дубоко</w:t>
      </w:r>
    </w:p>
    <w:p w:rsidR="003217FF" w:rsidRPr="000F0291" w:rsidRDefault="003217FF" w:rsidP="00E04826">
      <w:pPr>
        <w:ind w:firstLine="576"/>
        <w:jc w:val="both"/>
        <w:rPr>
          <w:rFonts w:eastAsia="TimesNewRomanPSMT"/>
          <w:bCs/>
          <w:iCs/>
          <w:lang w:val="sr-Cyrl-CS"/>
        </w:rPr>
      </w:pPr>
      <w:r w:rsidRPr="000F0291">
        <w:rPr>
          <w:rFonts w:eastAsia="TimesNewRomanPSMT"/>
          <w:bCs/>
          <w:iCs/>
          <w:lang w:val="sr-Cyrl-CS"/>
        </w:rPr>
        <w:t>- НЕ ОТВАРАТИ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rFonts w:eastAsia="TimesNewRomanPSMT"/>
          <w:bCs/>
          <w:iCs/>
          <w:lang w:val="sr-Cyrl-CS"/>
        </w:rPr>
      </w:pPr>
    </w:p>
    <w:p w:rsidR="00E04826" w:rsidRPr="001E6D54" w:rsidRDefault="003217FF" w:rsidP="00E04826">
      <w:pPr>
        <w:ind w:firstLine="576"/>
        <w:jc w:val="both"/>
        <w:rPr>
          <w:lang w:val="sr-Cyrl-R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E04826">
        <w:t>VIII 404-</w:t>
      </w:r>
      <w:r w:rsidR="00024408">
        <w:rPr>
          <w:color w:val="auto"/>
          <w:lang w:val="sr-Cyrl-RS"/>
        </w:rPr>
        <w:t>54</w:t>
      </w:r>
      <w:r w:rsidR="00E04826" w:rsidRPr="00024408">
        <w:rPr>
          <w:color w:val="auto"/>
          <w:lang w:val="sr-Cyrl-RS"/>
        </w:rPr>
        <w:t>/19</w:t>
      </w:r>
      <w:r w:rsidR="00E04826" w:rsidRPr="00024408">
        <w:rPr>
          <w:color w:val="auto"/>
          <w:lang w:val="ru-RU"/>
        </w:rPr>
        <w:t xml:space="preserve"> </w:t>
      </w:r>
      <w:r w:rsidR="00E04826" w:rsidRPr="00024408">
        <w:rPr>
          <w:color w:val="auto"/>
        </w:rPr>
        <w:t xml:space="preserve"> </w:t>
      </w:r>
      <w:r w:rsidR="00E04826" w:rsidRPr="008579DB">
        <w:rPr>
          <w:lang w:val="ru-RU"/>
        </w:rPr>
        <w:t>–</w:t>
      </w:r>
      <w:r w:rsidR="00E04826" w:rsidRPr="008579DB">
        <w:rPr>
          <w:lang w:val="sr-Cyrl-CS"/>
        </w:rPr>
        <w:t xml:space="preserve"> </w:t>
      </w:r>
      <w:r w:rsidR="00E04826" w:rsidRPr="00E04826">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p>
    <w:p w:rsidR="00E04826" w:rsidRPr="00E04826" w:rsidRDefault="00E04826" w:rsidP="00E04826">
      <w:pPr>
        <w:jc w:val="both"/>
        <w:rPr>
          <w:color w:val="FF0000"/>
          <w:lang w:val="sr-Cyrl-CS"/>
        </w:rPr>
      </w:pPr>
      <w:r>
        <w:rPr>
          <w:lang w:val="sr-Cyrl-RS"/>
        </w:rPr>
        <w:t>-з</w:t>
      </w:r>
      <w:r w:rsidRPr="008E374D">
        <w:rPr>
          <w:lang w:val="sr-Cyrl-RS"/>
        </w:rPr>
        <w:t xml:space="preserve">а </w:t>
      </w:r>
      <w:r>
        <w:t>Партију 1</w:t>
      </w:r>
      <w:r>
        <w:rPr>
          <w:lang w:val="sr-Cyrl-RS"/>
        </w:rPr>
        <w:t xml:space="preserve"> </w:t>
      </w:r>
      <w:r w:rsidRPr="00024408">
        <w:rPr>
          <w:color w:val="auto"/>
          <w:lang w:val="sr-Cyrl-RS"/>
        </w:rPr>
        <w:t>-</w:t>
      </w:r>
      <w:r w:rsidRPr="00024408">
        <w:rPr>
          <w:color w:val="auto"/>
        </w:rPr>
        <w:t xml:space="preserve"> </w:t>
      </w:r>
      <w:r w:rsidRPr="00024408">
        <w:rPr>
          <w:b/>
          <w:color w:val="auto"/>
          <w:lang w:val="sr-Cyrl-CS"/>
        </w:rPr>
        <w:t>Равни, Скржути, Никојевићи,Дрежник, Љубање</w:t>
      </w:r>
    </w:p>
    <w:p w:rsidR="00E04826" w:rsidRPr="00E04826" w:rsidRDefault="00E04826" w:rsidP="00E04826">
      <w:pPr>
        <w:jc w:val="both"/>
        <w:rPr>
          <w:lang w:val="sr-Cyrl-RS"/>
        </w:rPr>
      </w:pPr>
      <w:r>
        <w:rPr>
          <w:lang w:val="sr-Cyrl-RS"/>
        </w:rPr>
        <w:t xml:space="preserve">-за </w:t>
      </w:r>
      <w:r>
        <w:t xml:space="preserve">Партију 2 </w:t>
      </w:r>
      <w:r>
        <w:rPr>
          <w:lang w:val="sr-Cyrl-RS"/>
        </w:rPr>
        <w:t>-</w:t>
      </w:r>
      <w:r w:rsidRPr="00E04826">
        <w:rPr>
          <w:b/>
          <w:color w:val="auto"/>
          <w:lang w:val="sr-Cyrl-CS"/>
        </w:rPr>
        <w:t xml:space="preserve"> Горјани, Злакуса, Крвавци, Севојно, Качер, Бела Земља, Буар</w:t>
      </w:r>
    </w:p>
    <w:p w:rsidR="00E04826" w:rsidRPr="00E04826" w:rsidRDefault="00E04826" w:rsidP="00E04826">
      <w:pPr>
        <w:jc w:val="both"/>
        <w:rPr>
          <w:lang w:val="sr-Cyrl-RS"/>
        </w:rPr>
      </w:pPr>
      <w:r>
        <w:rPr>
          <w:lang w:val="sr-Cyrl-RS"/>
        </w:rPr>
        <w:t xml:space="preserve">-за </w:t>
      </w:r>
      <w:r>
        <w:t xml:space="preserve">Партију 3 </w:t>
      </w:r>
      <w:r>
        <w:rPr>
          <w:lang w:val="sr-Cyrl-RS"/>
        </w:rPr>
        <w:t xml:space="preserve">- </w:t>
      </w:r>
      <w:r w:rsidRPr="00E04826">
        <w:rPr>
          <w:b/>
          <w:color w:val="auto"/>
          <w:lang w:val="sr-Cyrl-CS"/>
        </w:rPr>
        <w:t>Врутци, Биоска, Стапари, Волујац, Кремна, Мокра Гора, Гостиница</w:t>
      </w:r>
    </w:p>
    <w:p w:rsidR="00E04826" w:rsidRPr="00E04826" w:rsidRDefault="00E04826" w:rsidP="00E04826">
      <w:pPr>
        <w:jc w:val="both"/>
        <w:rPr>
          <w:lang w:val="sr-Cyrl-RS"/>
        </w:rPr>
      </w:pPr>
      <w:r>
        <w:rPr>
          <w:lang w:val="sr-Cyrl-RS"/>
        </w:rPr>
        <w:t xml:space="preserve">-за </w:t>
      </w:r>
      <w:r>
        <w:t xml:space="preserve">Партију 4 </w:t>
      </w:r>
      <w:r>
        <w:rPr>
          <w:lang w:val="sr-Cyrl-RS"/>
        </w:rPr>
        <w:t xml:space="preserve">- </w:t>
      </w:r>
      <w:r w:rsidRPr="00E04826">
        <w:rPr>
          <w:b/>
          <w:color w:val="auto"/>
          <w:lang w:val="sr-Cyrl-CS"/>
        </w:rPr>
        <w:t>Трнава, Каран, Рибашевина, Луново село, Дубоко</w:t>
      </w:r>
    </w:p>
    <w:p w:rsidR="003217FF" w:rsidRPr="000F0291" w:rsidRDefault="008579DB" w:rsidP="00E04826">
      <w:pPr>
        <w:ind w:firstLine="576"/>
        <w:jc w:val="both"/>
        <w:rPr>
          <w:rFonts w:eastAsia="TimesNewRomanPS-BoldMT"/>
          <w:bCs/>
          <w:lang w:val="sr-Cyrl-CS"/>
        </w:rPr>
      </w:pPr>
      <w:r w:rsidRPr="008579DB">
        <w:t xml:space="preserve"> </w:t>
      </w:r>
      <w:r w:rsidR="003217FF" w:rsidRPr="000F0291">
        <w:rPr>
          <w:lang w:val="sr-Cyrl-CS"/>
        </w:rPr>
        <w:t>-</w:t>
      </w:r>
      <w:r w:rsidR="009743AD" w:rsidRPr="000F0291">
        <w:rPr>
          <w:lang w:val="sr-Cyrl-CS"/>
        </w:rPr>
        <w:t xml:space="preserve"> </w:t>
      </w:r>
      <w:r w:rsidR="003217FF" w:rsidRPr="000F0291">
        <w:rPr>
          <w:rFonts w:eastAsia="TimesNewRomanPS-BoldMT"/>
          <w:bCs/>
          <w:lang w:val="sr-Cyrl-CS"/>
        </w:rPr>
        <w:t>НЕ ОТВАРАТИ  или</w:t>
      </w:r>
    </w:p>
    <w:p w:rsidR="00886799" w:rsidRPr="008579DB" w:rsidRDefault="00886799" w:rsidP="00886799">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9743AD">
      <w:pPr>
        <w:jc w:val="both"/>
        <w:rPr>
          <w:rFonts w:eastAsia="TimesNewRomanPSMT"/>
          <w:bCs/>
          <w:iCs/>
          <w:lang w:val="sr-Cyrl-CS"/>
        </w:rPr>
      </w:pPr>
    </w:p>
    <w:p w:rsidR="00E04826" w:rsidRPr="001E6D54" w:rsidRDefault="003217FF" w:rsidP="00E04826">
      <w:pPr>
        <w:ind w:firstLine="576"/>
        <w:jc w:val="both"/>
        <w:rPr>
          <w:lang w:val="sr-Cyrl-R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E04826">
        <w:t>VIII 404-</w:t>
      </w:r>
      <w:r w:rsidR="00024408" w:rsidRPr="00024408">
        <w:rPr>
          <w:color w:val="auto"/>
          <w:lang w:val="sr-Cyrl-RS"/>
        </w:rPr>
        <w:t>54/19</w:t>
      </w:r>
      <w:r w:rsidR="00E04826" w:rsidRPr="00024408">
        <w:rPr>
          <w:color w:val="auto"/>
          <w:lang w:val="ru-RU"/>
        </w:rPr>
        <w:t xml:space="preserve"> </w:t>
      </w:r>
      <w:r w:rsidR="00E04826" w:rsidRPr="00024408">
        <w:rPr>
          <w:color w:val="auto"/>
        </w:rPr>
        <w:t xml:space="preserve"> </w:t>
      </w:r>
      <w:r w:rsidR="00E04826" w:rsidRPr="008579DB">
        <w:rPr>
          <w:lang w:val="ru-RU"/>
        </w:rPr>
        <w:t>–</w:t>
      </w:r>
      <w:r w:rsidR="00E04826" w:rsidRPr="008579DB">
        <w:rPr>
          <w:lang w:val="sr-Cyrl-CS"/>
        </w:rPr>
        <w:t xml:space="preserve"> </w:t>
      </w:r>
      <w:r w:rsidR="00E04826" w:rsidRPr="00E04826">
        <w:rPr>
          <w:color w:val="auto"/>
          <w:lang w:val="sr-Cyrl-CS"/>
        </w:rPr>
        <w:t xml:space="preserve">Уградња јаловине и рад машина на пробијању сеоских, локалних и некатегорисаних путева, ископ, одвоз, </w:t>
      </w:r>
      <w:r w:rsidR="00E04826" w:rsidRPr="00E04826">
        <w:rPr>
          <w:color w:val="auto"/>
          <w:lang w:val="sr-Cyrl-CS"/>
        </w:rPr>
        <w:lastRenderedPageBreak/>
        <w:t>планирање и ваљање свих врста материјала</w:t>
      </w:r>
    </w:p>
    <w:p w:rsidR="00E04826" w:rsidRPr="00E04826" w:rsidRDefault="00E04826" w:rsidP="00E04826">
      <w:pPr>
        <w:jc w:val="both"/>
        <w:rPr>
          <w:color w:val="FF0000"/>
          <w:lang w:val="sr-Cyrl-CS"/>
        </w:rPr>
      </w:pPr>
      <w:r>
        <w:rPr>
          <w:lang w:val="sr-Cyrl-RS"/>
        </w:rPr>
        <w:t>-з</w:t>
      </w:r>
      <w:r w:rsidRPr="008E374D">
        <w:rPr>
          <w:lang w:val="sr-Cyrl-RS"/>
        </w:rPr>
        <w:t xml:space="preserve">а </w:t>
      </w:r>
      <w:r w:rsidRPr="00024408">
        <w:rPr>
          <w:color w:val="auto"/>
        </w:rPr>
        <w:t>Партију 1</w:t>
      </w:r>
      <w:r w:rsidRPr="00024408">
        <w:rPr>
          <w:color w:val="auto"/>
          <w:lang w:val="sr-Cyrl-RS"/>
        </w:rPr>
        <w:t xml:space="preserve"> -</w:t>
      </w:r>
      <w:r w:rsidRPr="00024408">
        <w:rPr>
          <w:color w:val="auto"/>
        </w:rPr>
        <w:t xml:space="preserve"> </w:t>
      </w:r>
      <w:r w:rsidRPr="00024408">
        <w:rPr>
          <w:b/>
          <w:color w:val="auto"/>
          <w:lang w:val="sr-Cyrl-CS"/>
        </w:rPr>
        <w:t>Равни, Скржути, Никојевићи,Дрежник, Љубање</w:t>
      </w:r>
    </w:p>
    <w:p w:rsidR="00E04826" w:rsidRPr="00E04826" w:rsidRDefault="00E04826" w:rsidP="00E04826">
      <w:pPr>
        <w:jc w:val="both"/>
        <w:rPr>
          <w:lang w:val="sr-Cyrl-RS"/>
        </w:rPr>
      </w:pPr>
      <w:r>
        <w:rPr>
          <w:lang w:val="sr-Cyrl-RS"/>
        </w:rPr>
        <w:t xml:space="preserve">-за </w:t>
      </w:r>
      <w:r>
        <w:t xml:space="preserve">Партију 2 </w:t>
      </w:r>
      <w:r>
        <w:rPr>
          <w:lang w:val="sr-Cyrl-RS"/>
        </w:rPr>
        <w:t>-</w:t>
      </w:r>
      <w:r w:rsidRPr="00E04826">
        <w:rPr>
          <w:b/>
          <w:color w:val="auto"/>
          <w:lang w:val="sr-Cyrl-CS"/>
        </w:rPr>
        <w:t xml:space="preserve"> Горјани, Злакуса, Крвавци, Севојно, Качер, Бела Земља, Буар</w:t>
      </w:r>
    </w:p>
    <w:p w:rsidR="00E04826" w:rsidRPr="00E04826" w:rsidRDefault="00E04826" w:rsidP="00E04826">
      <w:pPr>
        <w:jc w:val="both"/>
        <w:rPr>
          <w:lang w:val="sr-Cyrl-RS"/>
        </w:rPr>
      </w:pPr>
      <w:r>
        <w:rPr>
          <w:lang w:val="sr-Cyrl-RS"/>
        </w:rPr>
        <w:t xml:space="preserve">-за </w:t>
      </w:r>
      <w:r>
        <w:t xml:space="preserve">Партију 3 </w:t>
      </w:r>
      <w:r>
        <w:rPr>
          <w:lang w:val="sr-Cyrl-RS"/>
        </w:rPr>
        <w:t xml:space="preserve">- </w:t>
      </w:r>
      <w:r w:rsidRPr="00E04826">
        <w:rPr>
          <w:b/>
          <w:color w:val="auto"/>
          <w:lang w:val="sr-Cyrl-CS"/>
        </w:rPr>
        <w:t>Врутци, Биоска, Стапари, Волујац, Кремна, Мокра Гора, Гостиница</w:t>
      </w:r>
    </w:p>
    <w:p w:rsidR="00E04826" w:rsidRPr="00E04826" w:rsidRDefault="00E04826" w:rsidP="00E04826">
      <w:pPr>
        <w:jc w:val="both"/>
        <w:rPr>
          <w:lang w:val="sr-Cyrl-RS"/>
        </w:rPr>
      </w:pPr>
      <w:r>
        <w:rPr>
          <w:lang w:val="sr-Cyrl-RS"/>
        </w:rPr>
        <w:t xml:space="preserve">-за </w:t>
      </w:r>
      <w:r>
        <w:t xml:space="preserve">Партију 4 </w:t>
      </w:r>
      <w:r>
        <w:rPr>
          <w:lang w:val="sr-Cyrl-RS"/>
        </w:rPr>
        <w:t xml:space="preserve">- </w:t>
      </w:r>
      <w:r w:rsidRPr="00E04826">
        <w:rPr>
          <w:b/>
          <w:color w:val="auto"/>
          <w:lang w:val="sr-Cyrl-CS"/>
        </w:rPr>
        <w:t>Трнава, Каран, Рибашевина, Луново село, Дубоко</w:t>
      </w:r>
    </w:p>
    <w:p w:rsidR="003217FF" w:rsidRPr="000F0291" w:rsidRDefault="003217FF" w:rsidP="00E04826">
      <w:pPr>
        <w:ind w:firstLine="576"/>
        <w:jc w:val="both"/>
        <w:rPr>
          <w:rFonts w:eastAsia="TimesNewRomanPS-BoldMT"/>
          <w:bCs/>
          <w:lang w:val="sr-Cyrl-CS"/>
        </w:rPr>
      </w:pPr>
      <w:r w:rsidRPr="000F0291">
        <w:rPr>
          <w:rFonts w:eastAsia="TimesNewRomanPS-BoldMT"/>
          <w:bCs/>
          <w:lang w:val="sr-Cyrl-CS"/>
        </w:rPr>
        <w:t>-</w:t>
      </w:r>
      <w:r w:rsidR="009743AD" w:rsidRPr="000F0291">
        <w:rPr>
          <w:rFonts w:eastAsia="TimesNewRomanPS-BoldMT"/>
          <w:bCs/>
          <w:lang w:val="sr-Cyrl-CS"/>
        </w:rPr>
        <w:t xml:space="preserve"> </w:t>
      </w:r>
      <w:r w:rsidRPr="000F0291">
        <w:rPr>
          <w:rFonts w:eastAsia="TimesNewRomanPS-BoldMT"/>
          <w:bCs/>
          <w:lang w:val="sr-Cyrl-CS"/>
        </w:rPr>
        <w:t>НЕ ОТВАРАТИ.</w:t>
      </w:r>
    </w:p>
    <w:p w:rsidR="00886799" w:rsidRPr="008579DB" w:rsidRDefault="00886799" w:rsidP="00886799">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3217FF" w:rsidRPr="000F0291" w:rsidRDefault="003217FF" w:rsidP="00886799">
      <w:pPr>
        <w:jc w:val="both"/>
        <w:rPr>
          <w:rFonts w:eastAsia="TimesNewRomanPS-BoldMT"/>
          <w:bCs/>
          <w:lang w:val="sr-Cyrl-CS"/>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r w:rsidRPr="000F0291">
        <w:rPr>
          <w:iCs/>
        </w:rPr>
        <w:t>Подизвођач не може допунити доказе о испуњености додатних услова за понуђача.</w:t>
      </w:r>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3217FF" w:rsidRPr="000F0291" w:rsidRDefault="003217FF" w:rsidP="003217FF">
      <w:pPr>
        <w:ind w:firstLine="576"/>
        <w:rPr>
          <w:iCs/>
          <w:lang w:val="sr-Cyrl-CS"/>
        </w:rPr>
      </w:pPr>
    </w:p>
    <w:p w:rsidR="003217FF" w:rsidRPr="000F0291" w:rsidRDefault="003217FF" w:rsidP="00FE631D">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Default="003217FF" w:rsidP="003217FF">
      <w:pPr>
        <w:ind w:firstLine="576"/>
        <w:rPr>
          <w:lang w:val="sr-Latn-RS"/>
        </w:rPr>
      </w:pPr>
    </w:p>
    <w:p w:rsidR="00F377DA" w:rsidRDefault="00F377DA" w:rsidP="003217FF">
      <w:pPr>
        <w:ind w:firstLine="576"/>
        <w:rPr>
          <w:lang w:val="sr-Latn-RS"/>
        </w:rPr>
      </w:pPr>
    </w:p>
    <w:p w:rsidR="00F377DA" w:rsidRDefault="00F377DA" w:rsidP="003217FF">
      <w:pPr>
        <w:ind w:firstLine="576"/>
        <w:rPr>
          <w:lang w:val="sr-Latn-RS"/>
        </w:rPr>
      </w:pPr>
    </w:p>
    <w:p w:rsidR="00F377DA" w:rsidRPr="00F377DA" w:rsidRDefault="00F377DA" w:rsidP="003217FF">
      <w:pPr>
        <w:ind w:firstLine="576"/>
        <w:rPr>
          <w:lang w:val="sr-Latn-R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E04826" w:rsidRDefault="003217FF" w:rsidP="003217FF">
      <w:pPr>
        <w:pStyle w:val="Heading2"/>
        <w:numPr>
          <w:ilvl w:val="0"/>
          <w:numId w:val="0"/>
        </w:numPr>
        <w:ind w:left="576"/>
        <w:rPr>
          <w:rFonts w:ascii="Times New Roman" w:hAnsi="Times New Roman"/>
          <w:sz w:val="24"/>
          <w:szCs w:val="24"/>
          <w:u w:val="single"/>
          <w:lang w:val="sr-Cyrl-CS"/>
        </w:rPr>
      </w:pPr>
      <w:r w:rsidRPr="00E04826">
        <w:rPr>
          <w:rFonts w:ascii="Times New Roman" w:hAnsi="Times New Roman"/>
          <w:sz w:val="24"/>
          <w:szCs w:val="24"/>
          <w:u w:val="single"/>
          <w:lang w:val="sr-Cyrl-CS"/>
        </w:rPr>
        <w:t xml:space="preserve"> Захтеви у погледу начина, рока и услова плаћања</w:t>
      </w:r>
    </w:p>
    <w:p w:rsidR="003217FF" w:rsidRPr="00E04826" w:rsidRDefault="003217FF" w:rsidP="003217FF">
      <w:pPr>
        <w:rPr>
          <w:color w:val="auto"/>
          <w:lang w:val="sr-Cyrl-CS"/>
        </w:rPr>
      </w:pPr>
    </w:p>
    <w:p w:rsidR="003217FF" w:rsidRPr="00E04826" w:rsidRDefault="003217FF" w:rsidP="00ED6356">
      <w:pPr>
        <w:tabs>
          <w:tab w:val="left" w:pos="360"/>
        </w:tabs>
        <w:spacing w:line="240" w:lineRule="atLeast"/>
        <w:ind w:left="567"/>
        <w:jc w:val="both"/>
        <w:rPr>
          <w:color w:val="auto"/>
          <w:lang w:val="sr-Cyrl-CS"/>
        </w:rPr>
      </w:pPr>
      <w:r w:rsidRPr="00E04826">
        <w:rPr>
          <w:color w:val="auto"/>
          <w:lang w:val="sr-Cyrl-CS"/>
        </w:rPr>
        <w:t xml:space="preserve">Рок плаћања је до 45 дана од дана </w:t>
      </w:r>
      <w:r w:rsidRPr="00E04826">
        <w:rPr>
          <w:color w:val="auto"/>
          <w:lang w:val="ru-RU"/>
        </w:rPr>
        <w:t xml:space="preserve">пријема оверене </w:t>
      </w:r>
      <w:r w:rsidRPr="00E04826">
        <w:rPr>
          <w:color w:val="auto"/>
          <w:lang w:val="sr-Cyrl-CS"/>
        </w:rPr>
        <w:t xml:space="preserve">привремене односно окончане </w:t>
      </w:r>
      <w:r w:rsidRPr="00E04826">
        <w:rPr>
          <w:color w:val="auto"/>
          <w:lang w:val="sr-Cyrl-CS"/>
        </w:rPr>
        <w:lastRenderedPageBreak/>
        <w:t>ситуације</w:t>
      </w:r>
      <w:r w:rsidR="00ED6356" w:rsidRPr="00E04826">
        <w:rPr>
          <w:color w:val="auto"/>
          <w:lang w:val="sr-Cyrl-CS"/>
        </w:rPr>
        <w:t xml:space="preserve"> </w:t>
      </w:r>
      <w:r w:rsidR="00ED6356" w:rsidRPr="00E04826">
        <w:rPr>
          <w:iCs/>
          <w:color w:val="auto"/>
          <w:lang w:val="sr-Cyrl-CS"/>
        </w:rPr>
        <w:t xml:space="preserve">у </w:t>
      </w:r>
      <w:r w:rsidR="00ED6356" w:rsidRPr="00E04826">
        <w:rPr>
          <w:iCs/>
          <w:color w:val="auto"/>
        </w:rPr>
        <w:t xml:space="preserve">складу са Законом о роковима измирења новчаних обавеза у комерцијалним трансакцијама </w:t>
      </w:r>
      <w:r w:rsidR="00ED6356" w:rsidRPr="00E04826">
        <w:rPr>
          <w:rFonts w:eastAsia="TimesNewRomanPSMT"/>
          <w:color w:val="auto"/>
        </w:rPr>
        <w:t>(„Службени гласник РС”, бр. 119/12, 68/15 и 113/2017).</w:t>
      </w:r>
      <w:r w:rsidRPr="00E04826">
        <w:rPr>
          <w:color w:val="auto"/>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r>
    </w:p>
    <w:p w:rsidR="003217FF" w:rsidRPr="00934D70" w:rsidRDefault="003217FF" w:rsidP="009C362A">
      <w:pPr>
        <w:pStyle w:val="Heading3"/>
        <w:numPr>
          <w:ilvl w:val="0"/>
          <w:numId w:val="0"/>
        </w:numPr>
        <w:ind w:left="720"/>
        <w:jc w:val="both"/>
        <w:rPr>
          <w:rFonts w:ascii="Times New Roman" w:hAnsi="Times New Roman"/>
          <w:b/>
          <w:sz w:val="24"/>
          <w:szCs w:val="24"/>
          <w:u w:val="single"/>
          <w:lang w:val="sr-Cyrl-RS"/>
        </w:rPr>
      </w:pPr>
      <w:r w:rsidRPr="00934D70">
        <w:rPr>
          <w:rFonts w:ascii="Times New Roman" w:hAnsi="Times New Roman"/>
          <w:b/>
          <w:sz w:val="24"/>
          <w:szCs w:val="24"/>
          <w:u w:val="single"/>
          <w:lang w:val="sr-Cyrl-CS"/>
        </w:rPr>
        <w:t xml:space="preserve">Захтев у погледу рока </w:t>
      </w:r>
      <w:r w:rsidR="009C362A" w:rsidRPr="00934D70">
        <w:rPr>
          <w:rFonts w:ascii="Times New Roman" w:hAnsi="Times New Roman"/>
          <w:b/>
          <w:sz w:val="24"/>
          <w:szCs w:val="24"/>
          <w:u w:val="single"/>
          <w:lang w:val="sr-Cyrl-RS"/>
        </w:rPr>
        <w:t>за извођење радова</w:t>
      </w:r>
    </w:p>
    <w:p w:rsidR="009C362A" w:rsidRPr="00934D70" w:rsidRDefault="00934D70" w:rsidP="009C362A">
      <w:pPr>
        <w:widowControl/>
        <w:ind w:right="-720"/>
        <w:jc w:val="both"/>
        <w:rPr>
          <w:color w:val="auto"/>
          <w:lang w:val="sr-Cyrl-RS"/>
        </w:rPr>
      </w:pPr>
      <w:r w:rsidRPr="00934D70">
        <w:rPr>
          <w:color w:val="auto"/>
          <w:lang w:val="sr-Cyrl-RS"/>
        </w:rPr>
        <w:t>Рок за извођење радова не може бити дужи од 10 (десет) календарских дана од дана давања налога.</w:t>
      </w:r>
    </w:p>
    <w:p w:rsidR="00680969" w:rsidRPr="00680969" w:rsidRDefault="00680969" w:rsidP="00680969">
      <w:pPr>
        <w:spacing w:line="240" w:lineRule="atLeast"/>
        <w:ind w:firstLine="720"/>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r w:rsidRPr="000F0291">
        <w:rPr>
          <w:iCs/>
        </w:rPr>
        <w:t xml:space="preserve">Рок важења понуде не може бити краћи од </w:t>
      </w:r>
      <w:r w:rsidR="00B03D42">
        <w:rPr>
          <w:iCs/>
        </w:rPr>
        <w:t>12</w:t>
      </w:r>
      <w:r w:rsidRPr="000F0291">
        <w:rPr>
          <w:iCs/>
        </w:rPr>
        <w:t>0 дана од дана отварања понуда.</w:t>
      </w:r>
    </w:p>
    <w:p w:rsidR="00ED6356" w:rsidRPr="000F0291" w:rsidRDefault="00ED6356" w:rsidP="00ED6356">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Pr="000F0291" w:rsidRDefault="003217FF" w:rsidP="003217FF">
      <w:pPr>
        <w:rPr>
          <w:lang w:val="sr-Cyrl-CS"/>
        </w:rPr>
      </w:pPr>
    </w:p>
    <w:p w:rsidR="008579DB" w:rsidRPr="004A085D" w:rsidRDefault="008579DB" w:rsidP="00A80E99">
      <w:pPr>
        <w:widowControl/>
        <w:spacing w:before="10" w:line="246" w:lineRule="auto"/>
        <w:ind w:left="567" w:right="78"/>
        <w:jc w:val="both"/>
        <w:rPr>
          <w:b/>
          <w:color w:val="auto"/>
        </w:rPr>
      </w:pPr>
      <w:r w:rsidRPr="004A085D">
        <w:rPr>
          <w:b/>
          <w:color w:val="auto"/>
          <w:lang w:val="ru-RU"/>
        </w:rPr>
        <w:t>Изабрани понуђач</w:t>
      </w:r>
      <w:r w:rsidRPr="004A085D">
        <w:rPr>
          <w:b/>
          <w:color w:val="auto"/>
          <w:spacing w:val="24"/>
          <w:lang w:val="ru-RU"/>
        </w:rPr>
        <w:t xml:space="preserve"> </w:t>
      </w:r>
      <w:r w:rsidRPr="004A085D">
        <w:rPr>
          <w:b/>
          <w:color w:val="auto"/>
          <w:lang w:val="ru-RU"/>
        </w:rPr>
        <w:t>се</w:t>
      </w:r>
      <w:r w:rsidRPr="004A085D">
        <w:rPr>
          <w:b/>
          <w:color w:val="auto"/>
          <w:spacing w:val="6"/>
          <w:lang w:val="ru-RU"/>
        </w:rPr>
        <w:t xml:space="preserve"> </w:t>
      </w:r>
      <w:r w:rsidRPr="004A085D">
        <w:rPr>
          <w:b/>
          <w:color w:val="auto"/>
          <w:spacing w:val="1"/>
          <w:lang w:val="ru-RU"/>
        </w:rPr>
        <w:t>о</w:t>
      </w:r>
      <w:r w:rsidRPr="004A085D">
        <w:rPr>
          <w:b/>
          <w:color w:val="auto"/>
          <w:spacing w:val="-1"/>
          <w:lang w:val="ru-RU"/>
        </w:rPr>
        <w:t>б</w:t>
      </w:r>
      <w:r w:rsidRPr="004A085D">
        <w:rPr>
          <w:b/>
          <w:color w:val="auto"/>
          <w:lang w:val="ru-RU"/>
        </w:rPr>
        <w:t>а</w:t>
      </w:r>
      <w:r w:rsidRPr="004A085D">
        <w:rPr>
          <w:b/>
          <w:color w:val="auto"/>
          <w:spacing w:val="-5"/>
          <w:lang w:val="ru-RU"/>
        </w:rPr>
        <w:t>в</w:t>
      </w:r>
      <w:r w:rsidRPr="004A085D">
        <w:rPr>
          <w:b/>
          <w:color w:val="auto"/>
          <w:lang w:val="ru-RU"/>
        </w:rPr>
        <w:t>е</w:t>
      </w:r>
      <w:r w:rsidRPr="004A085D">
        <w:rPr>
          <w:b/>
          <w:color w:val="auto"/>
          <w:spacing w:val="-2"/>
          <w:lang w:val="ru-RU"/>
        </w:rPr>
        <w:t>з</w:t>
      </w:r>
      <w:r w:rsidRPr="004A085D">
        <w:rPr>
          <w:b/>
          <w:color w:val="auto"/>
          <w:spacing w:val="-3"/>
          <w:lang w:val="ru-RU"/>
        </w:rPr>
        <w:t>у</w:t>
      </w:r>
      <w:r w:rsidRPr="004A085D">
        <w:rPr>
          <w:b/>
          <w:color w:val="auto"/>
          <w:lang w:val="ru-RU"/>
        </w:rPr>
        <w:t>је</w:t>
      </w:r>
      <w:r w:rsidRPr="004A085D">
        <w:rPr>
          <w:b/>
          <w:color w:val="auto"/>
        </w:rPr>
        <w:t xml:space="preserve"> да најкасније</w:t>
      </w:r>
      <w:r w:rsidRPr="004A085D">
        <w:rPr>
          <w:b/>
          <w:color w:val="auto"/>
          <w:spacing w:val="7"/>
          <w:lang w:val="ru-RU"/>
        </w:rPr>
        <w:t xml:space="preserve"> </w:t>
      </w:r>
      <w:r w:rsidRPr="004A085D">
        <w:rPr>
          <w:b/>
          <w:color w:val="auto"/>
          <w:lang w:val="ru-RU"/>
        </w:rPr>
        <w:t xml:space="preserve">у </w:t>
      </w:r>
      <w:r w:rsidRPr="004A085D">
        <w:rPr>
          <w:b/>
          <w:color w:val="auto"/>
          <w:spacing w:val="1"/>
          <w:lang w:val="ru-RU"/>
        </w:rPr>
        <w:t>р</w:t>
      </w:r>
      <w:r w:rsidRPr="004A085D">
        <w:rPr>
          <w:b/>
          <w:color w:val="auto"/>
          <w:spacing w:val="-2"/>
          <w:lang w:val="ru-RU"/>
        </w:rPr>
        <w:t>о</w:t>
      </w:r>
      <w:r w:rsidRPr="004A085D">
        <w:rPr>
          <w:b/>
          <w:color w:val="auto"/>
          <w:spacing w:val="2"/>
          <w:lang w:val="ru-RU"/>
        </w:rPr>
        <w:t>к</w:t>
      </w:r>
      <w:r w:rsidRPr="004A085D">
        <w:rPr>
          <w:b/>
          <w:color w:val="auto"/>
          <w:lang w:val="ru-RU"/>
        </w:rPr>
        <w:t>у</w:t>
      </w:r>
      <w:r w:rsidRPr="004A085D">
        <w:rPr>
          <w:b/>
          <w:color w:val="auto"/>
          <w:spacing w:val="10"/>
          <w:lang w:val="ru-RU"/>
        </w:rPr>
        <w:t xml:space="preserve"> </w:t>
      </w:r>
      <w:r w:rsidRPr="004A085D">
        <w:rPr>
          <w:b/>
          <w:color w:val="auto"/>
          <w:spacing w:val="-2"/>
          <w:lang w:val="ru-RU"/>
        </w:rPr>
        <w:t>о</w:t>
      </w:r>
      <w:r w:rsidRPr="004A085D">
        <w:rPr>
          <w:b/>
          <w:color w:val="auto"/>
          <w:lang w:val="ru-RU"/>
        </w:rPr>
        <w:t>д</w:t>
      </w:r>
      <w:r w:rsidRPr="004A085D">
        <w:rPr>
          <w:b/>
          <w:color w:val="auto"/>
          <w:spacing w:val="7"/>
          <w:lang w:val="ru-RU"/>
        </w:rPr>
        <w:t xml:space="preserve"> 3</w:t>
      </w:r>
      <w:r w:rsidRPr="004A085D">
        <w:rPr>
          <w:b/>
          <w:color w:val="auto"/>
          <w:lang w:val="ru-RU"/>
        </w:rPr>
        <w:t xml:space="preserve"> </w:t>
      </w:r>
      <w:r w:rsidRPr="004A085D">
        <w:rPr>
          <w:b/>
          <w:color w:val="auto"/>
          <w:spacing w:val="3"/>
          <w:lang w:val="ru-RU"/>
        </w:rPr>
        <w:t>д</w:t>
      </w:r>
      <w:r w:rsidRPr="004A085D">
        <w:rPr>
          <w:b/>
          <w:color w:val="auto"/>
          <w:lang w:val="ru-RU"/>
        </w:rPr>
        <w:t>ана</w:t>
      </w:r>
      <w:r w:rsidRPr="004A085D">
        <w:rPr>
          <w:b/>
          <w:color w:val="auto"/>
          <w:spacing w:val="11"/>
          <w:lang w:val="ru-RU"/>
        </w:rPr>
        <w:t xml:space="preserve"> </w:t>
      </w:r>
      <w:r w:rsidRPr="004A085D">
        <w:rPr>
          <w:b/>
          <w:color w:val="auto"/>
          <w:spacing w:val="-7"/>
          <w:lang w:val="ru-RU"/>
        </w:rPr>
        <w:t>о</w:t>
      </w:r>
      <w:r w:rsidRPr="004A085D">
        <w:rPr>
          <w:b/>
          <w:color w:val="auto"/>
          <w:lang w:val="ru-RU"/>
        </w:rPr>
        <w:t>д</w:t>
      </w:r>
      <w:r w:rsidRPr="004A085D">
        <w:rPr>
          <w:b/>
          <w:color w:val="auto"/>
          <w:spacing w:val="7"/>
          <w:lang w:val="ru-RU"/>
        </w:rPr>
        <w:t xml:space="preserve"> </w:t>
      </w:r>
      <w:r w:rsidRPr="004A085D">
        <w:rPr>
          <w:b/>
          <w:color w:val="auto"/>
          <w:spacing w:val="3"/>
          <w:lang w:val="ru-RU"/>
        </w:rPr>
        <w:t>д</w:t>
      </w:r>
      <w:r w:rsidRPr="004A085D">
        <w:rPr>
          <w:b/>
          <w:color w:val="auto"/>
          <w:lang w:val="ru-RU"/>
        </w:rPr>
        <w:t>а</w:t>
      </w:r>
      <w:r w:rsidRPr="004A085D">
        <w:rPr>
          <w:b/>
          <w:color w:val="auto"/>
          <w:spacing w:val="-3"/>
          <w:lang w:val="ru-RU"/>
        </w:rPr>
        <w:t>н</w:t>
      </w:r>
      <w:r w:rsidRPr="004A085D">
        <w:rPr>
          <w:b/>
          <w:color w:val="auto"/>
          <w:lang w:val="ru-RU"/>
        </w:rPr>
        <w:t>а</w:t>
      </w:r>
      <w:r w:rsidRPr="004A085D">
        <w:rPr>
          <w:b/>
          <w:color w:val="auto"/>
          <w:spacing w:val="14"/>
          <w:lang w:val="ru-RU"/>
        </w:rPr>
        <w:t xml:space="preserve"> </w:t>
      </w:r>
      <w:r w:rsidRPr="004A085D">
        <w:rPr>
          <w:b/>
          <w:color w:val="auto"/>
          <w:spacing w:val="-2"/>
          <w:lang w:val="ru-RU"/>
        </w:rPr>
        <w:t>з</w:t>
      </w:r>
      <w:r w:rsidRPr="004A085D">
        <w:rPr>
          <w:b/>
          <w:color w:val="auto"/>
          <w:lang w:val="ru-RU"/>
        </w:rPr>
        <w:t>а</w:t>
      </w:r>
      <w:r w:rsidRPr="004A085D">
        <w:rPr>
          <w:b/>
          <w:color w:val="auto"/>
          <w:spacing w:val="-1"/>
          <w:lang w:val="ru-RU"/>
        </w:rPr>
        <w:t>кљ</w:t>
      </w:r>
      <w:r w:rsidRPr="004A085D">
        <w:rPr>
          <w:b/>
          <w:color w:val="auto"/>
          <w:spacing w:val="-2"/>
          <w:lang w:val="ru-RU"/>
        </w:rPr>
        <w:t>у</w:t>
      </w:r>
      <w:r w:rsidRPr="004A085D">
        <w:rPr>
          <w:b/>
          <w:color w:val="auto"/>
          <w:lang w:val="ru-RU"/>
        </w:rPr>
        <w:t>ч</w:t>
      </w:r>
      <w:r w:rsidRPr="004A085D">
        <w:rPr>
          <w:b/>
          <w:color w:val="auto"/>
          <w:spacing w:val="-2"/>
          <w:lang w:val="ru-RU"/>
        </w:rPr>
        <w:t>е</w:t>
      </w:r>
      <w:r w:rsidRPr="004A085D">
        <w:rPr>
          <w:b/>
          <w:color w:val="auto"/>
          <w:spacing w:val="-1"/>
          <w:lang w:val="ru-RU"/>
        </w:rPr>
        <w:t>њ</w:t>
      </w:r>
      <w:r w:rsidRPr="004A085D">
        <w:rPr>
          <w:b/>
          <w:color w:val="auto"/>
          <w:lang w:val="ru-RU"/>
        </w:rPr>
        <w:t>а</w:t>
      </w:r>
      <w:r w:rsidRPr="004A085D">
        <w:rPr>
          <w:b/>
          <w:color w:val="auto"/>
          <w:spacing w:val="39"/>
          <w:lang w:val="ru-RU"/>
        </w:rPr>
        <w:t xml:space="preserve"> </w:t>
      </w:r>
      <w:r w:rsidRPr="004A085D">
        <w:rPr>
          <w:b/>
          <w:color w:val="auto"/>
          <w:spacing w:val="-2"/>
          <w:lang w:val="ru-RU"/>
        </w:rPr>
        <w:t>уг</w:t>
      </w:r>
      <w:r w:rsidRPr="004A085D">
        <w:rPr>
          <w:b/>
          <w:color w:val="auto"/>
          <w:spacing w:val="1"/>
          <w:lang w:val="ru-RU"/>
        </w:rPr>
        <w:t>о</w:t>
      </w:r>
      <w:r w:rsidRPr="004A085D">
        <w:rPr>
          <w:b/>
          <w:color w:val="auto"/>
          <w:spacing w:val="-2"/>
          <w:lang w:val="ru-RU"/>
        </w:rPr>
        <w:t>во</w:t>
      </w:r>
      <w:r w:rsidRPr="004A085D">
        <w:rPr>
          <w:b/>
          <w:color w:val="auto"/>
          <w:spacing w:val="1"/>
          <w:lang w:val="ru-RU"/>
        </w:rPr>
        <w:t>р</w:t>
      </w:r>
      <w:r w:rsidRPr="004A085D">
        <w:rPr>
          <w:b/>
          <w:color w:val="auto"/>
          <w:spacing w:val="1"/>
        </w:rPr>
        <w:t>a</w:t>
      </w:r>
      <w:r w:rsidRPr="004A085D">
        <w:rPr>
          <w:b/>
          <w:color w:val="auto"/>
        </w:rPr>
        <w:t xml:space="preserve"> </w:t>
      </w:r>
      <w:r w:rsidRPr="004A085D">
        <w:rPr>
          <w:b/>
          <w:color w:val="auto"/>
          <w:spacing w:val="1"/>
          <w:lang w:val="ru-RU"/>
        </w:rPr>
        <w:t>д</w:t>
      </w:r>
      <w:r w:rsidRPr="004A085D">
        <w:rPr>
          <w:b/>
          <w:color w:val="auto"/>
          <w:spacing w:val="-2"/>
          <w:lang w:val="ru-RU"/>
        </w:rPr>
        <w:t>о</w:t>
      </w:r>
      <w:r w:rsidRPr="004A085D">
        <w:rPr>
          <w:b/>
          <w:color w:val="auto"/>
          <w:lang w:val="ru-RU"/>
        </w:rPr>
        <w:t>с</w:t>
      </w:r>
      <w:r w:rsidRPr="004A085D">
        <w:rPr>
          <w:b/>
          <w:color w:val="auto"/>
          <w:spacing w:val="-3"/>
          <w:lang w:val="ru-RU"/>
        </w:rPr>
        <w:t>т</w:t>
      </w:r>
      <w:r w:rsidRPr="004A085D">
        <w:rPr>
          <w:b/>
          <w:color w:val="auto"/>
          <w:lang w:val="ru-RU"/>
        </w:rPr>
        <w:t>ав</w:t>
      </w:r>
      <w:r w:rsidRPr="004A085D">
        <w:rPr>
          <w:b/>
          <w:color w:val="auto"/>
          <w:spacing w:val="-3"/>
          <w:lang w:val="ru-RU"/>
        </w:rPr>
        <w:t>и</w:t>
      </w:r>
      <w:r w:rsidRPr="004A085D">
        <w:rPr>
          <w:b/>
          <w:color w:val="auto"/>
          <w:lang w:val="ru-RU"/>
        </w:rPr>
        <w:t xml:space="preserve"> </w:t>
      </w:r>
      <w:r w:rsidRPr="004A085D">
        <w:rPr>
          <w:color w:val="auto"/>
          <w:spacing w:val="-11"/>
          <w:lang w:val="ru-RU"/>
        </w:rPr>
        <w:t>б</w:t>
      </w:r>
      <w:r w:rsidRPr="004A085D">
        <w:rPr>
          <w:color w:val="auto"/>
          <w:spacing w:val="-1"/>
          <w:lang w:val="ru-RU"/>
        </w:rPr>
        <w:t>л</w:t>
      </w:r>
      <w:r w:rsidRPr="004A085D">
        <w:rPr>
          <w:color w:val="auto"/>
          <w:spacing w:val="2"/>
          <w:lang w:val="ru-RU"/>
        </w:rPr>
        <w:t>а</w:t>
      </w:r>
      <w:r w:rsidRPr="004A085D">
        <w:rPr>
          <w:color w:val="auto"/>
          <w:spacing w:val="-2"/>
          <w:lang w:val="ru-RU"/>
        </w:rPr>
        <w:t>н</w:t>
      </w:r>
      <w:r w:rsidRPr="004A085D">
        <w:rPr>
          <w:color w:val="auto"/>
          <w:spacing w:val="1"/>
          <w:lang w:val="ru-RU"/>
        </w:rPr>
        <w:t>к</w:t>
      </w:r>
      <w:r w:rsidRPr="004A085D">
        <w:rPr>
          <w:color w:val="auto"/>
          <w:lang w:val="ru-RU"/>
        </w:rPr>
        <w:t>о</w:t>
      </w:r>
      <w:r w:rsidRPr="004A085D">
        <w:rPr>
          <w:color w:val="auto"/>
          <w:spacing w:val="52"/>
          <w:lang w:val="ru-RU"/>
        </w:rPr>
        <w:t xml:space="preserve"> </w:t>
      </w:r>
      <w:r w:rsidRPr="004A085D">
        <w:rPr>
          <w:color w:val="auto"/>
          <w:spacing w:val="2"/>
          <w:lang w:val="ru-RU"/>
        </w:rPr>
        <w:t>с</w:t>
      </w:r>
      <w:r w:rsidRPr="004A085D">
        <w:rPr>
          <w:color w:val="auto"/>
          <w:lang w:val="ru-RU"/>
        </w:rPr>
        <w:t>о</w:t>
      </w:r>
      <w:r w:rsidRPr="004A085D">
        <w:rPr>
          <w:color w:val="auto"/>
          <w:spacing w:val="1"/>
          <w:lang w:val="ru-RU"/>
        </w:rPr>
        <w:t>п</w:t>
      </w:r>
      <w:r w:rsidRPr="004A085D">
        <w:rPr>
          <w:color w:val="auto"/>
          <w:lang w:val="ru-RU"/>
        </w:rPr>
        <w:t>с</w:t>
      </w:r>
      <w:r w:rsidRPr="004A085D">
        <w:rPr>
          <w:color w:val="auto"/>
          <w:spacing w:val="1"/>
          <w:lang w:val="ru-RU"/>
        </w:rPr>
        <w:t>т</w:t>
      </w:r>
      <w:r w:rsidRPr="004A085D">
        <w:rPr>
          <w:color w:val="auto"/>
          <w:spacing w:val="-2"/>
          <w:lang w:val="ru-RU"/>
        </w:rPr>
        <w:t>в</w:t>
      </w:r>
      <w:r w:rsidRPr="004A085D">
        <w:rPr>
          <w:color w:val="auto"/>
          <w:lang w:val="ru-RU"/>
        </w:rPr>
        <w:t>е</w:t>
      </w:r>
      <w:r w:rsidRPr="004A085D">
        <w:rPr>
          <w:color w:val="auto"/>
          <w:spacing w:val="1"/>
          <w:lang w:val="ru-RU"/>
        </w:rPr>
        <w:t>н</w:t>
      </w:r>
      <w:r w:rsidRPr="004A085D">
        <w:rPr>
          <w:color w:val="auto"/>
          <w:lang w:val="ru-RU"/>
        </w:rPr>
        <w:t xml:space="preserve">у  </w:t>
      </w:r>
      <w:r w:rsidRPr="004A085D">
        <w:rPr>
          <w:color w:val="auto"/>
          <w:spacing w:val="-1"/>
          <w:lang w:val="ru-RU"/>
        </w:rPr>
        <w:t>м</w:t>
      </w:r>
      <w:r w:rsidRPr="004A085D">
        <w:rPr>
          <w:color w:val="auto"/>
          <w:spacing w:val="2"/>
          <w:lang w:val="ru-RU"/>
        </w:rPr>
        <w:t>е</w:t>
      </w:r>
      <w:r w:rsidRPr="004A085D">
        <w:rPr>
          <w:color w:val="auto"/>
          <w:spacing w:val="-2"/>
          <w:lang w:val="ru-RU"/>
        </w:rPr>
        <w:t>н</w:t>
      </w:r>
      <w:r w:rsidRPr="004A085D">
        <w:rPr>
          <w:color w:val="auto"/>
          <w:spacing w:val="2"/>
          <w:lang w:val="ru-RU"/>
        </w:rPr>
        <w:t>и</w:t>
      </w:r>
      <w:r w:rsidRPr="004A085D">
        <w:rPr>
          <w:color w:val="auto"/>
          <w:spacing w:val="1"/>
          <w:lang w:val="ru-RU"/>
        </w:rPr>
        <w:t>ц</w:t>
      </w:r>
      <w:r w:rsidRPr="004A085D">
        <w:rPr>
          <w:color w:val="auto"/>
          <w:lang w:val="ru-RU"/>
        </w:rPr>
        <w:t>у</w:t>
      </w:r>
      <w:r w:rsidRPr="004A085D">
        <w:rPr>
          <w:color w:val="auto"/>
          <w:spacing w:val="50"/>
          <w:lang w:val="ru-RU"/>
        </w:rPr>
        <w:t xml:space="preserve"> </w:t>
      </w:r>
      <w:r w:rsidRPr="004A085D">
        <w:rPr>
          <w:color w:val="auto"/>
          <w:spacing w:val="-1"/>
          <w:lang w:val="ru-RU"/>
        </w:rPr>
        <w:t>з</w:t>
      </w:r>
      <w:r w:rsidRPr="004A085D">
        <w:rPr>
          <w:color w:val="auto"/>
          <w:lang w:val="ru-RU"/>
        </w:rPr>
        <w:t>а</w:t>
      </w:r>
      <w:r w:rsidRPr="004A085D">
        <w:rPr>
          <w:color w:val="auto"/>
          <w:spacing w:val="36"/>
          <w:lang w:val="ru-RU"/>
        </w:rPr>
        <w:t xml:space="preserve"> </w:t>
      </w:r>
      <w:r w:rsidRPr="004A085D">
        <w:rPr>
          <w:color w:val="auto"/>
          <w:lang w:val="ru-RU"/>
        </w:rPr>
        <w:t xml:space="preserve">добро извршење посла на износ од 10% од укупне вредности уговора без пдв-а, </w:t>
      </w:r>
      <w:r w:rsidRPr="004A085D">
        <w:rPr>
          <w:color w:val="auto"/>
          <w:spacing w:val="1"/>
          <w:lang w:val="ru-RU"/>
        </w:rPr>
        <w:t xml:space="preserve"> </w:t>
      </w:r>
      <w:r w:rsidRPr="004A085D">
        <w:rPr>
          <w:color w:val="auto"/>
          <w:spacing w:val="3"/>
          <w:w w:val="103"/>
          <w:lang w:val="ru-RU"/>
        </w:rPr>
        <w:t>к</w:t>
      </w:r>
      <w:r w:rsidRPr="004A085D">
        <w:rPr>
          <w:color w:val="auto"/>
          <w:spacing w:val="-3"/>
          <w:w w:val="103"/>
          <w:lang w:val="ru-RU"/>
        </w:rPr>
        <w:t>о</w:t>
      </w:r>
      <w:r w:rsidRPr="004A085D">
        <w:rPr>
          <w:color w:val="auto"/>
          <w:spacing w:val="2"/>
          <w:w w:val="103"/>
          <w:lang w:val="ru-RU"/>
        </w:rPr>
        <w:t>ј</w:t>
      </w:r>
      <w:r w:rsidRPr="004A085D">
        <w:rPr>
          <w:color w:val="auto"/>
          <w:w w:val="103"/>
          <w:lang w:val="ru-RU"/>
        </w:rPr>
        <w:t xml:space="preserve">а </w:t>
      </w:r>
      <w:r w:rsidRPr="004A085D">
        <w:rPr>
          <w:color w:val="auto"/>
          <w:spacing w:val="-1"/>
          <w:lang w:val="ru-RU"/>
        </w:rPr>
        <w:t>м</w:t>
      </w:r>
      <w:r w:rsidRPr="004A085D">
        <w:rPr>
          <w:color w:val="auto"/>
          <w:lang w:val="ru-RU"/>
        </w:rPr>
        <w:t>ора</w:t>
      </w:r>
      <w:r w:rsidRPr="004A085D">
        <w:rPr>
          <w:color w:val="auto"/>
          <w:spacing w:val="16"/>
          <w:lang w:val="ru-RU"/>
        </w:rPr>
        <w:t xml:space="preserve"> </w:t>
      </w:r>
      <w:r w:rsidRPr="004A085D">
        <w:rPr>
          <w:color w:val="auto"/>
          <w:spacing w:val="-1"/>
          <w:lang w:val="ru-RU"/>
        </w:rPr>
        <w:t>б</w:t>
      </w:r>
      <w:r w:rsidRPr="004A085D">
        <w:rPr>
          <w:color w:val="auto"/>
          <w:lang w:val="ru-RU"/>
        </w:rPr>
        <w:t>и</w:t>
      </w:r>
      <w:r w:rsidRPr="004A085D">
        <w:rPr>
          <w:color w:val="auto"/>
          <w:spacing w:val="-1"/>
          <w:lang w:val="ru-RU"/>
        </w:rPr>
        <w:t>т</w:t>
      </w:r>
      <w:r w:rsidRPr="004A085D">
        <w:rPr>
          <w:color w:val="auto"/>
          <w:lang w:val="ru-RU"/>
        </w:rPr>
        <w:t>и</w:t>
      </w:r>
      <w:r w:rsidRPr="004A085D">
        <w:rPr>
          <w:color w:val="auto"/>
          <w:spacing w:val="15"/>
          <w:lang w:val="ru-RU"/>
        </w:rPr>
        <w:t xml:space="preserve"> </w:t>
      </w:r>
      <w:r w:rsidRPr="004A085D">
        <w:rPr>
          <w:color w:val="auto"/>
          <w:lang w:val="ru-RU"/>
        </w:rPr>
        <w:t>еви</w:t>
      </w:r>
      <w:r w:rsidRPr="004A085D">
        <w:rPr>
          <w:color w:val="auto"/>
          <w:spacing w:val="-1"/>
          <w:lang w:val="ru-RU"/>
        </w:rPr>
        <w:t>д</w:t>
      </w:r>
      <w:r w:rsidRPr="004A085D">
        <w:rPr>
          <w:color w:val="auto"/>
          <w:spacing w:val="2"/>
          <w:lang w:val="ru-RU"/>
        </w:rPr>
        <w:t>е</w:t>
      </w:r>
      <w:r w:rsidRPr="004A085D">
        <w:rPr>
          <w:color w:val="auto"/>
          <w:spacing w:val="1"/>
          <w:lang w:val="ru-RU"/>
        </w:rPr>
        <w:t>н</w:t>
      </w:r>
      <w:r w:rsidRPr="004A085D">
        <w:rPr>
          <w:color w:val="auto"/>
          <w:spacing w:val="-4"/>
          <w:lang w:val="ru-RU"/>
        </w:rPr>
        <w:t>т</w:t>
      </w:r>
      <w:r w:rsidRPr="004A085D">
        <w:rPr>
          <w:color w:val="auto"/>
          <w:lang w:val="ru-RU"/>
        </w:rPr>
        <w:t>ир</w:t>
      </w:r>
      <w:r w:rsidRPr="004A085D">
        <w:rPr>
          <w:color w:val="auto"/>
          <w:spacing w:val="2"/>
          <w:lang w:val="ru-RU"/>
        </w:rPr>
        <w:t>а</w:t>
      </w:r>
      <w:r w:rsidRPr="004A085D">
        <w:rPr>
          <w:color w:val="auto"/>
          <w:spacing w:val="1"/>
          <w:lang w:val="ru-RU"/>
        </w:rPr>
        <w:t>н</w:t>
      </w:r>
      <w:r w:rsidRPr="004A085D">
        <w:rPr>
          <w:color w:val="auto"/>
          <w:lang w:val="ru-RU"/>
        </w:rPr>
        <w:t>а</w:t>
      </w:r>
      <w:r w:rsidRPr="004A085D">
        <w:rPr>
          <w:color w:val="auto"/>
          <w:spacing w:val="41"/>
          <w:lang w:val="ru-RU"/>
        </w:rPr>
        <w:t xml:space="preserve"> </w:t>
      </w:r>
      <w:r w:rsidRPr="004A085D">
        <w:rPr>
          <w:color w:val="auto"/>
          <w:lang w:val="ru-RU"/>
        </w:rPr>
        <w:t>у</w:t>
      </w:r>
      <w:r w:rsidRPr="004A085D">
        <w:rPr>
          <w:color w:val="auto"/>
          <w:spacing w:val="2"/>
          <w:lang w:val="ru-RU"/>
        </w:rPr>
        <w:t xml:space="preserve"> </w:t>
      </w:r>
      <w:r w:rsidRPr="004A085D">
        <w:rPr>
          <w:color w:val="auto"/>
          <w:spacing w:val="-9"/>
          <w:lang w:val="ru-RU"/>
        </w:rPr>
        <w:t>Р</w:t>
      </w:r>
      <w:r w:rsidRPr="004A085D">
        <w:rPr>
          <w:color w:val="auto"/>
          <w:lang w:val="ru-RU"/>
        </w:rPr>
        <w:t>е</w:t>
      </w:r>
      <w:r w:rsidRPr="004A085D">
        <w:rPr>
          <w:color w:val="auto"/>
          <w:spacing w:val="-1"/>
          <w:lang w:val="ru-RU"/>
        </w:rPr>
        <w:t>г</w:t>
      </w:r>
      <w:r w:rsidRPr="004A085D">
        <w:rPr>
          <w:color w:val="auto"/>
          <w:lang w:val="ru-RU"/>
        </w:rPr>
        <w:t>и</w:t>
      </w:r>
      <w:r w:rsidRPr="004A085D">
        <w:rPr>
          <w:color w:val="auto"/>
          <w:spacing w:val="2"/>
          <w:lang w:val="ru-RU"/>
        </w:rPr>
        <w:t>с</w:t>
      </w:r>
      <w:r w:rsidRPr="004A085D">
        <w:rPr>
          <w:color w:val="auto"/>
          <w:spacing w:val="-4"/>
          <w:lang w:val="ru-RU"/>
        </w:rPr>
        <w:t>т</w:t>
      </w:r>
      <w:r w:rsidRPr="004A085D">
        <w:rPr>
          <w:color w:val="auto"/>
          <w:lang w:val="ru-RU"/>
        </w:rPr>
        <w:t>ру</w:t>
      </w:r>
      <w:r w:rsidRPr="004A085D">
        <w:rPr>
          <w:color w:val="auto"/>
          <w:spacing w:val="27"/>
          <w:lang w:val="ru-RU"/>
        </w:rPr>
        <w:t xml:space="preserve"> </w:t>
      </w:r>
      <w:r w:rsidRPr="004A085D">
        <w:rPr>
          <w:color w:val="auto"/>
          <w:spacing w:val="-1"/>
          <w:lang w:val="ru-RU"/>
        </w:rPr>
        <w:t>м</w:t>
      </w:r>
      <w:r w:rsidRPr="004A085D">
        <w:rPr>
          <w:color w:val="auto"/>
          <w:lang w:val="ru-RU"/>
        </w:rPr>
        <w:t>е</w:t>
      </w:r>
      <w:r w:rsidRPr="004A085D">
        <w:rPr>
          <w:color w:val="auto"/>
          <w:spacing w:val="-2"/>
          <w:lang w:val="ru-RU"/>
        </w:rPr>
        <w:t>н</w:t>
      </w:r>
      <w:r w:rsidRPr="004A085D">
        <w:rPr>
          <w:color w:val="auto"/>
          <w:spacing w:val="2"/>
          <w:lang w:val="ru-RU"/>
        </w:rPr>
        <w:t>и</w:t>
      </w:r>
      <w:r w:rsidRPr="004A085D">
        <w:rPr>
          <w:color w:val="auto"/>
          <w:spacing w:val="-1"/>
          <w:lang w:val="ru-RU"/>
        </w:rPr>
        <w:t>ц</w:t>
      </w:r>
      <w:r w:rsidRPr="004A085D">
        <w:rPr>
          <w:color w:val="auto"/>
          <w:lang w:val="ru-RU"/>
        </w:rPr>
        <w:t>а</w:t>
      </w:r>
      <w:r w:rsidRPr="004A085D">
        <w:rPr>
          <w:color w:val="auto"/>
          <w:spacing w:val="23"/>
          <w:lang w:val="ru-RU"/>
        </w:rPr>
        <w:t xml:space="preserve"> </w:t>
      </w:r>
      <w:r w:rsidRPr="004A085D">
        <w:rPr>
          <w:color w:val="auto"/>
          <w:lang w:val="ru-RU"/>
        </w:rPr>
        <w:t>и</w:t>
      </w:r>
      <w:r w:rsidRPr="004A085D">
        <w:rPr>
          <w:color w:val="auto"/>
          <w:spacing w:val="7"/>
          <w:lang w:val="ru-RU"/>
        </w:rPr>
        <w:t xml:space="preserve"> </w:t>
      </w:r>
      <w:r w:rsidRPr="004A085D">
        <w:rPr>
          <w:color w:val="auto"/>
          <w:lang w:val="ru-RU"/>
        </w:rPr>
        <w:t>о</w:t>
      </w:r>
      <w:r w:rsidRPr="004A085D">
        <w:rPr>
          <w:color w:val="auto"/>
          <w:spacing w:val="-5"/>
          <w:lang w:val="ru-RU"/>
        </w:rPr>
        <w:t>в</w:t>
      </w:r>
      <w:r w:rsidRPr="004A085D">
        <w:rPr>
          <w:color w:val="auto"/>
          <w:spacing w:val="-1"/>
          <w:lang w:val="ru-RU"/>
        </w:rPr>
        <w:t>л</w:t>
      </w:r>
      <w:r w:rsidRPr="004A085D">
        <w:rPr>
          <w:color w:val="auto"/>
          <w:spacing w:val="-2"/>
          <w:lang w:val="ru-RU"/>
        </w:rPr>
        <w:t>а</w:t>
      </w:r>
      <w:r w:rsidRPr="004A085D">
        <w:rPr>
          <w:color w:val="auto"/>
          <w:spacing w:val="-1"/>
          <w:lang w:val="ru-RU"/>
        </w:rPr>
        <w:t>ш</w:t>
      </w:r>
      <w:r w:rsidRPr="004A085D">
        <w:rPr>
          <w:color w:val="auto"/>
          <w:lang w:val="ru-RU"/>
        </w:rPr>
        <w:t>ћења</w:t>
      </w:r>
      <w:r w:rsidRPr="004A085D">
        <w:rPr>
          <w:color w:val="auto"/>
          <w:spacing w:val="35"/>
          <w:lang w:val="ru-RU"/>
        </w:rPr>
        <w:t xml:space="preserve"> </w:t>
      </w:r>
      <w:r w:rsidRPr="004A085D">
        <w:rPr>
          <w:color w:val="auto"/>
          <w:spacing w:val="-1"/>
          <w:lang w:val="ru-RU"/>
        </w:rPr>
        <w:t>Н</w:t>
      </w:r>
      <w:r w:rsidRPr="004A085D">
        <w:rPr>
          <w:color w:val="auto"/>
          <w:lang w:val="ru-RU"/>
        </w:rPr>
        <w:t>ар</w:t>
      </w:r>
      <w:r w:rsidRPr="004A085D">
        <w:rPr>
          <w:color w:val="auto"/>
          <w:spacing w:val="-5"/>
          <w:lang w:val="ru-RU"/>
        </w:rPr>
        <w:t>о</w:t>
      </w:r>
      <w:r w:rsidRPr="004A085D">
        <w:rPr>
          <w:color w:val="auto"/>
          <w:spacing w:val="1"/>
          <w:lang w:val="ru-RU"/>
        </w:rPr>
        <w:t>д</w:t>
      </w:r>
      <w:r w:rsidRPr="004A085D">
        <w:rPr>
          <w:color w:val="auto"/>
          <w:spacing w:val="-2"/>
          <w:lang w:val="ru-RU"/>
        </w:rPr>
        <w:t>н</w:t>
      </w:r>
      <w:r w:rsidRPr="004A085D">
        <w:rPr>
          <w:color w:val="auto"/>
          <w:lang w:val="ru-RU"/>
        </w:rPr>
        <w:t>е</w:t>
      </w:r>
      <w:r w:rsidRPr="004A085D">
        <w:rPr>
          <w:color w:val="auto"/>
          <w:spacing w:val="26"/>
          <w:lang w:val="ru-RU"/>
        </w:rPr>
        <w:t xml:space="preserve"> </w:t>
      </w:r>
      <w:r w:rsidRPr="004A085D">
        <w:rPr>
          <w:color w:val="auto"/>
          <w:spacing w:val="-6"/>
          <w:lang w:val="ru-RU"/>
        </w:rPr>
        <w:t>б</w:t>
      </w:r>
      <w:r w:rsidRPr="004A085D">
        <w:rPr>
          <w:color w:val="auto"/>
          <w:spacing w:val="2"/>
          <w:lang w:val="ru-RU"/>
        </w:rPr>
        <w:t>а</w:t>
      </w:r>
      <w:r w:rsidRPr="004A085D">
        <w:rPr>
          <w:color w:val="auto"/>
          <w:spacing w:val="-2"/>
          <w:lang w:val="ru-RU"/>
        </w:rPr>
        <w:t>н</w:t>
      </w:r>
      <w:r w:rsidRPr="004A085D">
        <w:rPr>
          <w:color w:val="auto"/>
          <w:spacing w:val="1"/>
          <w:lang w:val="ru-RU"/>
        </w:rPr>
        <w:t>к</w:t>
      </w:r>
      <w:r w:rsidRPr="004A085D">
        <w:rPr>
          <w:color w:val="auto"/>
          <w:lang w:val="ru-RU"/>
        </w:rPr>
        <w:t>е</w:t>
      </w:r>
      <w:r w:rsidRPr="004A085D">
        <w:rPr>
          <w:color w:val="auto"/>
          <w:spacing w:val="21"/>
          <w:lang w:val="ru-RU"/>
        </w:rPr>
        <w:t xml:space="preserve"> </w:t>
      </w:r>
      <w:r w:rsidRPr="004A085D">
        <w:rPr>
          <w:color w:val="auto"/>
          <w:spacing w:val="-1"/>
          <w:w w:val="103"/>
          <w:lang w:val="ru-RU"/>
        </w:rPr>
        <w:t>С</w:t>
      </w:r>
      <w:r w:rsidRPr="004A085D">
        <w:rPr>
          <w:color w:val="auto"/>
          <w:w w:val="103"/>
          <w:lang w:val="ru-RU"/>
        </w:rPr>
        <w:t>р</w:t>
      </w:r>
      <w:r w:rsidRPr="004A085D">
        <w:rPr>
          <w:color w:val="auto"/>
          <w:spacing w:val="-1"/>
          <w:w w:val="103"/>
          <w:lang w:val="ru-RU"/>
        </w:rPr>
        <w:t>би</w:t>
      </w:r>
      <w:r w:rsidRPr="004A085D">
        <w:rPr>
          <w:color w:val="auto"/>
          <w:w w:val="103"/>
          <w:lang w:val="ru-RU"/>
        </w:rPr>
        <w:t>је.</w:t>
      </w:r>
      <w:r w:rsidR="00A80E99" w:rsidRPr="004A085D">
        <w:rPr>
          <w:b/>
          <w:color w:val="auto"/>
        </w:rPr>
        <w:t xml:space="preserve"> </w:t>
      </w:r>
      <w:r w:rsidRPr="004A085D">
        <w:rPr>
          <w:color w:val="auto"/>
          <w:lang w:val="ru-RU"/>
        </w:rPr>
        <w:t>Ме</w:t>
      </w:r>
      <w:r w:rsidRPr="004A085D">
        <w:rPr>
          <w:color w:val="auto"/>
          <w:spacing w:val="-2"/>
          <w:lang w:val="ru-RU"/>
        </w:rPr>
        <w:t>н</w:t>
      </w:r>
      <w:r w:rsidRPr="004A085D">
        <w:rPr>
          <w:color w:val="auto"/>
          <w:spacing w:val="2"/>
          <w:lang w:val="ru-RU"/>
        </w:rPr>
        <w:t>и</w:t>
      </w:r>
      <w:r w:rsidRPr="004A085D">
        <w:rPr>
          <w:color w:val="auto"/>
          <w:spacing w:val="-1"/>
          <w:lang w:val="ru-RU"/>
        </w:rPr>
        <w:t>ц</w:t>
      </w:r>
      <w:r w:rsidRPr="004A085D">
        <w:rPr>
          <w:color w:val="auto"/>
          <w:lang w:val="ru-RU"/>
        </w:rPr>
        <w:t>а</w:t>
      </w:r>
      <w:r w:rsidRPr="004A085D">
        <w:rPr>
          <w:color w:val="auto"/>
          <w:spacing w:val="19"/>
          <w:lang w:val="ru-RU"/>
        </w:rPr>
        <w:t xml:space="preserve"> </w:t>
      </w:r>
      <w:r w:rsidRPr="004A085D">
        <w:rPr>
          <w:color w:val="auto"/>
          <w:spacing w:val="-1"/>
          <w:lang w:val="ru-RU"/>
        </w:rPr>
        <w:t>м</w:t>
      </w:r>
      <w:r w:rsidRPr="004A085D">
        <w:rPr>
          <w:color w:val="auto"/>
          <w:lang w:val="ru-RU"/>
        </w:rPr>
        <w:t>ора</w:t>
      </w:r>
      <w:r w:rsidRPr="004A085D">
        <w:rPr>
          <w:color w:val="auto"/>
          <w:spacing w:val="11"/>
          <w:lang w:val="ru-RU"/>
        </w:rPr>
        <w:t xml:space="preserve"> </w:t>
      </w:r>
      <w:r w:rsidRPr="004A085D">
        <w:rPr>
          <w:color w:val="auto"/>
          <w:spacing w:val="-1"/>
          <w:lang w:val="ru-RU"/>
        </w:rPr>
        <w:t>б</w:t>
      </w:r>
      <w:r w:rsidRPr="004A085D">
        <w:rPr>
          <w:color w:val="auto"/>
          <w:spacing w:val="2"/>
          <w:lang w:val="ru-RU"/>
        </w:rPr>
        <w:t>и</w:t>
      </w:r>
      <w:r w:rsidRPr="004A085D">
        <w:rPr>
          <w:color w:val="auto"/>
          <w:spacing w:val="-1"/>
          <w:lang w:val="ru-RU"/>
        </w:rPr>
        <w:t>т</w:t>
      </w:r>
      <w:r w:rsidRPr="004A085D">
        <w:rPr>
          <w:color w:val="auto"/>
          <w:lang w:val="ru-RU"/>
        </w:rPr>
        <w:t>и</w:t>
      </w:r>
      <w:r w:rsidRPr="004A085D">
        <w:rPr>
          <w:color w:val="auto"/>
          <w:spacing w:val="10"/>
          <w:lang w:val="ru-RU"/>
        </w:rPr>
        <w:t xml:space="preserve"> </w:t>
      </w:r>
      <w:r w:rsidRPr="004A085D">
        <w:rPr>
          <w:color w:val="auto"/>
          <w:lang w:val="ru-RU"/>
        </w:rPr>
        <w:t>са</w:t>
      </w:r>
      <w:r w:rsidRPr="004A085D">
        <w:rPr>
          <w:color w:val="auto"/>
          <w:spacing w:val="4"/>
          <w:lang w:val="ru-RU"/>
        </w:rPr>
        <w:t xml:space="preserve"> </w:t>
      </w:r>
      <w:r w:rsidRPr="004A085D">
        <w:rPr>
          <w:color w:val="auto"/>
          <w:spacing w:val="1"/>
          <w:lang w:val="ru-RU"/>
        </w:rPr>
        <w:t>к</w:t>
      </w:r>
      <w:r w:rsidRPr="004A085D">
        <w:rPr>
          <w:color w:val="auto"/>
          <w:spacing w:val="-1"/>
          <w:lang w:val="ru-RU"/>
        </w:rPr>
        <w:t>л</w:t>
      </w:r>
      <w:r w:rsidRPr="004A085D">
        <w:rPr>
          <w:color w:val="auto"/>
          <w:lang w:val="ru-RU"/>
        </w:rPr>
        <w:t>а</w:t>
      </w:r>
      <w:r w:rsidRPr="004A085D">
        <w:rPr>
          <w:color w:val="auto"/>
          <w:spacing w:val="-3"/>
          <w:lang w:val="ru-RU"/>
        </w:rPr>
        <w:t>у</w:t>
      </w:r>
      <w:r w:rsidRPr="004A085D">
        <w:rPr>
          <w:color w:val="auto"/>
          <w:spacing w:val="-1"/>
          <w:lang w:val="ru-RU"/>
        </w:rPr>
        <w:t>з</w:t>
      </w:r>
      <w:r w:rsidRPr="004A085D">
        <w:rPr>
          <w:color w:val="auto"/>
          <w:spacing w:val="-8"/>
          <w:lang w:val="ru-RU"/>
        </w:rPr>
        <w:t>у</w:t>
      </w:r>
      <w:r w:rsidRPr="004A085D">
        <w:rPr>
          <w:color w:val="auto"/>
          <w:spacing w:val="1"/>
          <w:lang w:val="ru-RU"/>
        </w:rPr>
        <w:t>л</w:t>
      </w:r>
      <w:r w:rsidRPr="004A085D">
        <w:rPr>
          <w:color w:val="auto"/>
          <w:lang w:val="ru-RU"/>
        </w:rPr>
        <w:t>а</w:t>
      </w:r>
      <w:r w:rsidRPr="004A085D">
        <w:rPr>
          <w:color w:val="auto"/>
          <w:spacing w:val="-1"/>
          <w:lang w:val="ru-RU"/>
        </w:rPr>
        <w:t>м</w:t>
      </w:r>
      <w:r w:rsidRPr="004A085D">
        <w:rPr>
          <w:color w:val="auto"/>
          <w:lang w:val="ru-RU"/>
        </w:rPr>
        <w:t>а:</w:t>
      </w:r>
      <w:r w:rsidRPr="004A085D">
        <w:rPr>
          <w:color w:val="auto"/>
          <w:spacing w:val="34"/>
          <w:lang w:val="ru-RU"/>
        </w:rPr>
        <w:t xml:space="preserve"> </w:t>
      </w:r>
      <w:r w:rsidRPr="004A085D">
        <w:rPr>
          <w:color w:val="auto"/>
          <w:spacing w:val="-3"/>
          <w:lang w:val="ru-RU"/>
        </w:rPr>
        <w:t>б</w:t>
      </w:r>
      <w:r w:rsidRPr="004A085D">
        <w:rPr>
          <w:color w:val="auto"/>
          <w:spacing w:val="-5"/>
          <w:lang w:val="ru-RU"/>
        </w:rPr>
        <w:t>е</w:t>
      </w:r>
      <w:r w:rsidRPr="004A085D">
        <w:rPr>
          <w:color w:val="auto"/>
          <w:spacing w:val="-4"/>
          <w:lang w:val="ru-RU"/>
        </w:rPr>
        <w:t>з</w:t>
      </w:r>
      <w:r w:rsidRPr="004A085D">
        <w:rPr>
          <w:color w:val="auto"/>
          <w:spacing w:val="-3"/>
          <w:lang w:val="ru-RU"/>
        </w:rPr>
        <w:t>у</w:t>
      </w:r>
      <w:r w:rsidRPr="004A085D">
        <w:rPr>
          <w:color w:val="auto"/>
          <w:lang w:val="ru-RU"/>
        </w:rPr>
        <w:t>с</w:t>
      </w:r>
      <w:r w:rsidRPr="004A085D">
        <w:rPr>
          <w:color w:val="auto"/>
          <w:spacing w:val="1"/>
          <w:lang w:val="ru-RU"/>
        </w:rPr>
        <w:t>л</w:t>
      </w:r>
      <w:r w:rsidRPr="004A085D">
        <w:rPr>
          <w:color w:val="auto"/>
          <w:lang w:val="ru-RU"/>
        </w:rPr>
        <w:t>о</w:t>
      </w:r>
      <w:r w:rsidRPr="004A085D">
        <w:rPr>
          <w:color w:val="auto"/>
          <w:spacing w:val="3"/>
          <w:lang w:val="ru-RU"/>
        </w:rPr>
        <w:t>в</w:t>
      </w:r>
      <w:r w:rsidRPr="004A085D">
        <w:rPr>
          <w:color w:val="auto"/>
          <w:spacing w:val="-2"/>
          <w:lang w:val="ru-RU"/>
        </w:rPr>
        <w:t>н</w:t>
      </w:r>
      <w:r w:rsidRPr="004A085D">
        <w:rPr>
          <w:color w:val="auto"/>
          <w:lang w:val="ru-RU"/>
        </w:rPr>
        <w:t>а</w:t>
      </w:r>
      <w:r w:rsidRPr="004A085D">
        <w:rPr>
          <w:color w:val="auto"/>
          <w:spacing w:val="32"/>
          <w:lang w:val="ru-RU"/>
        </w:rPr>
        <w:t xml:space="preserve"> </w:t>
      </w:r>
      <w:r w:rsidRPr="004A085D">
        <w:rPr>
          <w:color w:val="auto"/>
          <w:lang w:val="ru-RU"/>
        </w:rPr>
        <w:t xml:space="preserve">и </w:t>
      </w:r>
      <w:r w:rsidRPr="004A085D">
        <w:rPr>
          <w:color w:val="auto"/>
          <w:spacing w:val="1"/>
          <w:lang w:val="ru-RU"/>
        </w:rPr>
        <w:t>п</w:t>
      </w:r>
      <w:r w:rsidRPr="004A085D">
        <w:rPr>
          <w:color w:val="auto"/>
          <w:spacing w:val="-3"/>
          <w:lang w:val="ru-RU"/>
        </w:rPr>
        <w:t>л</w:t>
      </w:r>
      <w:r w:rsidRPr="004A085D">
        <w:rPr>
          <w:color w:val="auto"/>
          <w:spacing w:val="-5"/>
          <w:lang w:val="ru-RU"/>
        </w:rPr>
        <w:t>а</w:t>
      </w:r>
      <w:r w:rsidRPr="004A085D">
        <w:rPr>
          <w:color w:val="auto"/>
          <w:spacing w:val="-1"/>
          <w:lang w:val="ru-RU"/>
        </w:rPr>
        <w:t>т</w:t>
      </w:r>
      <w:r w:rsidRPr="004A085D">
        <w:rPr>
          <w:color w:val="auto"/>
          <w:lang w:val="ru-RU"/>
        </w:rPr>
        <w:t>и</w:t>
      </w:r>
      <w:r w:rsidRPr="004A085D">
        <w:rPr>
          <w:color w:val="auto"/>
          <w:spacing w:val="-2"/>
          <w:lang w:val="ru-RU"/>
        </w:rPr>
        <w:t>в</w:t>
      </w:r>
      <w:r w:rsidRPr="004A085D">
        <w:rPr>
          <w:color w:val="auto"/>
          <w:lang w:val="ru-RU"/>
        </w:rPr>
        <w:t>а</w:t>
      </w:r>
      <w:r w:rsidRPr="004A085D">
        <w:rPr>
          <w:color w:val="auto"/>
          <w:spacing w:val="20"/>
          <w:lang w:val="ru-RU"/>
        </w:rPr>
        <w:t xml:space="preserve"> </w:t>
      </w:r>
      <w:r w:rsidRPr="004A085D">
        <w:rPr>
          <w:color w:val="auto"/>
          <w:spacing w:val="-2"/>
          <w:lang w:val="ru-RU"/>
        </w:rPr>
        <w:t>н</w:t>
      </w:r>
      <w:r w:rsidRPr="004A085D">
        <w:rPr>
          <w:color w:val="auto"/>
          <w:lang w:val="ru-RU"/>
        </w:rPr>
        <w:t>а</w:t>
      </w:r>
      <w:r w:rsidRPr="004A085D">
        <w:rPr>
          <w:color w:val="auto"/>
          <w:spacing w:val="4"/>
          <w:lang w:val="ru-RU"/>
        </w:rPr>
        <w:t xml:space="preserve"> </w:t>
      </w:r>
      <w:r w:rsidRPr="004A085D">
        <w:rPr>
          <w:color w:val="auto"/>
          <w:spacing w:val="1"/>
          <w:lang w:val="ru-RU"/>
        </w:rPr>
        <w:t>п</w:t>
      </w:r>
      <w:r w:rsidRPr="004A085D">
        <w:rPr>
          <w:color w:val="auto"/>
          <w:lang w:val="ru-RU"/>
        </w:rPr>
        <w:t>рви</w:t>
      </w:r>
      <w:r w:rsidRPr="004A085D">
        <w:rPr>
          <w:color w:val="auto"/>
          <w:spacing w:val="10"/>
          <w:lang w:val="ru-RU"/>
        </w:rPr>
        <w:t xml:space="preserve"> </w:t>
      </w:r>
      <w:r w:rsidRPr="004A085D">
        <w:rPr>
          <w:color w:val="auto"/>
          <w:spacing w:val="1"/>
          <w:lang w:val="ru-RU"/>
        </w:rPr>
        <w:t>п</w:t>
      </w:r>
      <w:r w:rsidRPr="004A085D">
        <w:rPr>
          <w:color w:val="auto"/>
          <w:spacing w:val="-2"/>
          <w:lang w:val="ru-RU"/>
        </w:rPr>
        <w:t>о</w:t>
      </w:r>
      <w:r w:rsidRPr="004A085D">
        <w:rPr>
          <w:color w:val="auto"/>
          <w:spacing w:val="-1"/>
          <w:lang w:val="ru-RU"/>
        </w:rPr>
        <w:t>з</w:t>
      </w:r>
      <w:r w:rsidRPr="004A085D">
        <w:rPr>
          <w:color w:val="auto"/>
          <w:lang w:val="ru-RU"/>
        </w:rPr>
        <w:t>ив,</w:t>
      </w:r>
      <w:r w:rsidRPr="004A085D">
        <w:rPr>
          <w:color w:val="auto"/>
          <w:spacing w:val="15"/>
          <w:lang w:val="ru-RU"/>
        </w:rPr>
        <w:t xml:space="preserve"> </w:t>
      </w:r>
      <w:r w:rsidRPr="004A085D">
        <w:rPr>
          <w:color w:val="auto"/>
          <w:lang w:val="ru-RU"/>
        </w:rPr>
        <w:t>о</w:t>
      </w:r>
      <w:r w:rsidRPr="004A085D">
        <w:rPr>
          <w:color w:val="auto"/>
          <w:spacing w:val="-2"/>
          <w:lang w:val="ru-RU"/>
        </w:rPr>
        <w:t>в</w:t>
      </w:r>
      <w:r w:rsidRPr="004A085D">
        <w:rPr>
          <w:color w:val="auto"/>
          <w:lang w:val="ru-RU"/>
        </w:rPr>
        <w:t>ере</w:t>
      </w:r>
      <w:r w:rsidRPr="004A085D">
        <w:rPr>
          <w:color w:val="auto"/>
          <w:spacing w:val="-2"/>
          <w:lang w:val="ru-RU"/>
        </w:rPr>
        <w:t>н</w:t>
      </w:r>
      <w:r w:rsidRPr="004A085D">
        <w:rPr>
          <w:color w:val="auto"/>
          <w:lang w:val="ru-RU"/>
        </w:rPr>
        <w:t>а</w:t>
      </w:r>
      <w:r w:rsidRPr="004A085D">
        <w:rPr>
          <w:color w:val="auto"/>
          <w:spacing w:val="21"/>
          <w:lang w:val="ru-RU"/>
        </w:rPr>
        <w:t xml:space="preserve"> </w:t>
      </w:r>
      <w:r w:rsidRPr="004A085D">
        <w:rPr>
          <w:color w:val="auto"/>
          <w:spacing w:val="1"/>
          <w:lang w:val="ru-RU"/>
        </w:rPr>
        <w:t>п</w:t>
      </w:r>
      <w:r w:rsidRPr="004A085D">
        <w:rPr>
          <w:color w:val="auto"/>
          <w:spacing w:val="-10"/>
          <w:lang w:val="ru-RU"/>
        </w:rPr>
        <w:t>е</w:t>
      </w:r>
      <w:r w:rsidRPr="004A085D">
        <w:rPr>
          <w:color w:val="auto"/>
          <w:lang w:val="ru-RU"/>
        </w:rPr>
        <w:t>ч</w:t>
      </w:r>
      <w:r w:rsidRPr="004A085D">
        <w:rPr>
          <w:color w:val="auto"/>
          <w:spacing w:val="-5"/>
          <w:lang w:val="ru-RU"/>
        </w:rPr>
        <w:t>а</w:t>
      </w:r>
      <w:r w:rsidRPr="004A085D">
        <w:rPr>
          <w:color w:val="auto"/>
          <w:spacing w:val="-4"/>
          <w:lang w:val="ru-RU"/>
        </w:rPr>
        <w:t>т</w:t>
      </w:r>
      <w:r w:rsidRPr="004A085D">
        <w:rPr>
          <w:color w:val="auto"/>
          <w:lang w:val="ru-RU"/>
        </w:rPr>
        <w:t>ом</w:t>
      </w:r>
      <w:r w:rsidRPr="004A085D">
        <w:rPr>
          <w:color w:val="auto"/>
          <w:spacing w:val="20"/>
          <w:lang w:val="ru-RU"/>
        </w:rPr>
        <w:t xml:space="preserve"> </w:t>
      </w:r>
      <w:r w:rsidRPr="004A085D">
        <w:rPr>
          <w:color w:val="auto"/>
          <w:w w:val="103"/>
          <w:lang w:val="ru-RU"/>
        </w:rPr>
        <w:t xml:space="preserve">и </w:t>
      </w:r>
      <w:r w:rsidRPr="004A085D">
        <w:rPr>
          <w:color w:val="auto"/>
          <w:spacing w:val="1"/>
          <w:lang w:val="ru-RU"/>
        </w:rPr>
        <w:t>п</w:t>
      </w:r>
      <w:r w:rsidRPr="004A085D">
        <w:rPr>
          <w:color w:val="auto"/>
          <w:spacing w:val="-5"/>
          <w:lang w:val="ru-RU"/>
        </w:rPr>
        <w:t>о</w:t>
      </w:r>
      <w:r w:rsidRPr="004A085D">
        <w:rPr>
          <w:color w:val="auto"/>
          <w:spacing w:val="-4"/>
          <w:lang w:val="ru-RU"/>
        </w:rPr>
        <w:t>т</w:t>
      </w:r>
      <w:r w:rsidRPr="004A085D">
        <w:rPr>
          <w:color w:val="auto"/>
          <w:spacing w:val="1"/>
          <w:lang w:val="ru-RU"/>
        </w:rPr>
        <w:t>п</w:t>
      </w:r>
      <w:r w:rsidRPr="004A085D">
        <w:rPr>
          <w:color w:val="auto"/>
          <w:lang w:val="ru-RU"/>
        </w:rPr>
        <w:t>и</w:t>
      </w:r>
      <w:r w:rsidRPr="004A085D">
        <w:rPr>
          <w:color w:val="auto"/>
          <w:spacing w:val="2"/>
          <w:lang w:val="ru-RU"/>
        </w:rPr>
        <w:t>с</w:t>
      </w:r>
      <w:r w:rsidRPr="004A085D">
        <w:rPr>
          <w:color w:val="auto"/>
          <w:lang w:val="ru-RU"/>
        </w:rPr>
        <w:t>а</w:t>
      </w:r>
      <w:r w:rsidRPr="004A085D">
        <w:rPr>
          <w:color w:val="auto"/>
          <w:spacing w:val="-2"/>
          <w:lang w:val="ru-RU"/>
        </w:rPr>
        <w:t>н</w:t>
      </w:r>
      <w:r w:rsidRPr="004A085D">
        <w:rPr>
          <w:color w:val="auto"/>
          <w:lang w:val="ru-RU"/>
        </w:rPr>
        <w:t>а</w:t>
      </w:r>
      <w:r w:rsidRPr="004A085D">
        <w:rPr>
          <w:color w:val="auto"/>
          <w:spacing w:val="23"/>
          <w:lang w:val="ru-RU"/>
        </w:rPr>
        <w:t xml:space="preserve"> </w:t>
      </w:r>
      <w:r w:rsidRPr="004A085D">
        <w:rPr>
          <w:color w:val="auto"/>
          <w:spacing w:val="-2"/>
          <w:lang w:val="ru-RU"/>
        </w:rPr>
        <w:t>о</w:t>
      </w:r>
      <w:r w:rsidRPr="004A085D">
        <w:rPr>
          <w:color w:val="auto"/>
          <w:lang w:val="ru-RU"/>
        </w:rPr>
        <w:t xml:space="preserve">д </w:t>
      </w:r>
      <w:r w:rsidRPr="004A085D">
        <w:rPr>
          <w:color w:val="auto"/>
          <w:spacing w:val="2"/>
          <w:lang w:val="ru-RU"/>
        </w:rPr>
        <w:t>с</w:t>
      </w:r>
      <w:r w:rsidRPr="004A085D">
        <w:rPr>
          <w:color w:val="auto"/>
          <w:spacing w:val="-4"/>
          <w:lang w:val="ru-RU"/>
        </w:rPr>
        <w:t>т</w:t>
      </w:r>
      <w:r w:rsidRPr="004A085D">
        <w:rPr>
          <w:color w:val="auto"/>
          <w:lang w:val="ru-RU"/>
        </w:rPr>
        <w:t>ра</w:t>
      </w:r>
      <w:r w:rsidRPr="004A085D">
        <w:rPr>
          <w:color w:val="auto"/>
          <w:spacing w:val="-2"/>
          <w:lang w:val="ru-RU"/>
        </w:rPr>
        <w:t>н</w:t>
      </w:r>
      <w:r w:rsidRPr="004A085D">
        <w:rPr>
          <w:color w:val="auto"/>
          <w:lang w:val="ru-RU"/>
        </w:rPr>
        <w:t>е</w:t>
      </w:r>
      <w:r w:rsidRPr="004A085D">
        <w:rPr>
          <w:color w:val="auto"/>
          <w:spacing w:val="16"/>
          <w:lang w:val="ru-RU"/>
        </w:rPr>
        <w:t xml:space="preserve"> </w:t>
      </w:r>
      <w:r w:rsidRPr="004A085D">
        <w:rPr>
          <w:color w:val="auto"/>
          <w:spacing w:val="1"/>
          <w:lang w:val="ru-RU"/>
        </w:rPr>
        <w:t>л</w:t>
      </w:r>
      <w:r w:rsidRPr="004A085D">
        <w:rPr>
          <w:color w:val="auto"/>
          <w:lang w:val="ru-RU"/>
        </w:rPr>
        <w:t>и</w:t>
      </w:r>
      <w:r w:rsidRPr="004A085D">
        <w:rPr>
          <w:color w:val="auto"/>
          <w:spacing w:val="-1"/>
          <w:lang w:val="ru-RU"/>
        </w:rPr>
        <w:t>ц</w:t>
      </w:r>
      <w:r w:rsidRPr="004A085D">
        <w:rPr>
          <w:color w:val="auto"/>
          <w:lang w:val="ru-RU"/>
        </w:rPr>
        <w:t>а</w:t>
      </w:r>
      <w:r w:rsidRPr="004A085D">
        <w:rPr>
          <w:color w:val="auto"/>
          <w:spacing w:val="7"/>
          <w:lang w:val="ru-RU"/>
        </w:rPr>
        <w:t xml:space="preserve"> </w:t>
      </w:r>
      <w:r w:rsidRPr="004A085D">
        <w:rPr>
          <w:color w:val="auto"/>
          <w:lang w:val="ru-RU"/>
        </w:rPr>
        <w:t>о</w:t>
      </w:r>
      <w:r w:rsidRPr="004A085D">
        <w:rPr>
          <w:color w:val="auto"/>
          <w:spacing w:val="-5"/>
          <w:lang w:val="ru-RU"/>
        </w:rPr>
        <w:t>в</w:t>
      </w:r>
      <w:r w:rsidRPr="004A085D">
        <w:rPr>
          <w:color w:val="auto"/>
          <w:spacing w:val="-1"/>
          <w:lang w:val="ru-RU"/>
        </w:rPr>
        <w:t>л</w:t>
      </w:r>
      <w:r w:rsidRPr="004A085D">
        <w:rPr>
          <w:color w:val="auto"/>
          <w:spacing w:val="2"/>
          <w:lang w:val="ru-RU"/>
        </w:rPr>
        <w:t>а</w:t>
      </w:r>
      <w:r w:rsidRPr="004A085D">
        <w:rPr>
          <w:color w:val="auto"/>
          <w:spacing w:val="-1"/>
          <w:lang w:val="ru-RU"/>
        </w:rPr>
        <w:t>ш</w:t>
      </w:r>
      <w:r w:rsidRPr="004A085D">
        <w:rPr>
          <w:color w:val="auto"/>
          <w:lang w:val="ru-RU"/>
        </w:rPr>
        <w:t>ће</w:t>
      </w:r>
      <w:r w:rsidRPr="004A085D">
        <w:rPr>
          <w:color w:val="auto"/>
          <w:spacing w:val="-2"/>
          <w:lang w:val="ru-RU"/>
        </w:rPr>
        <w:t>н</w:t>
      </w:r>
      <w:r w:rsidRPr="004A085D">
        <w:rPr>
          <w:color w:val="auto"/>
          <w:lang w:val="ru-RU"/>
        </w:rPr>
        <w:t>ог</w:t>
      </w:r>
      <w:r w:rsidRPr="004A085D">
        <w:rPr>
          <w:color w:val="auto"/>
          <w:spacing w:val="31"/>
          <w:lang w:val="ru-RU"/>
        </w:rPr>
        <w:t xml:space="preserve"> </w:t>
      </w:r>
      <w:r w:rsidRPr="004A085D">
        <w:rPr>
          <w:color w:val="auto"/>
          <w:spacing w:val="-4"/>
          <w:lang w:val="ru-RU"/>
        </w:rPr>
        <w:t>з</w:t>
      </w:r>
      <w:r w:rsidRPr="004A085D">
        <w:rPr>
          <w:color w:val="auto"/>
          <w:lang w:val="ru-RU"/>
        </w:rPr>
        <w:t>а</w:t>
      </w:r>
      <w:r w:rsidRPr="004A085D">
        <w:rPr>
          <w:color w:val="auto"/>
          <w:spacing w:val="3"/>
          <w:lang w:val="ru-RU"/>
        </w:rPr>
        <w:t xml:space="preserve"> </w:t>
      </w:r>
      <w:r w:rsidRPr="004A085D">
        <w:rPr>
          <w:color w:val="auto"/>
          <w:spacing w:val="-1"/>
          <w:lang w:val="ru-RU"/>
        </w:rPr>
        <w:t>з</w:t>
      </w:r>
      <w:r w:rsidRPr="004A085D">
        <w:rPr>
          <w:color w:val="auto"/>
          <w:lang w:val="ru-RU"/>
        </w:rPr>
        <w:t>а</w:t>
      </w:r>
      <w:r w:rsidRPr="004A085D">
        <w:rPr>
          <w:color w:val="auto"/>
          <w:spacing w:val="2"/>
          <w:lang w:val="ru-RU"/>
        </w:rPr>
        <w:t>с</w:t>
      </w:r>
      <w:r w:rsidRPr="004A085D">
        <w:rPr>
          <w:color w:val="auto"/>
          <w:spacing w:val="1"/>
          <w:lang w:val="ru-RU"/>
        </w:rPr>
        <w:t>т</w:t>
      </w:r>
      <w:r w:rsidRPr="004A085D">
        <w:rPr>
          <w:color w:val="auto"/>
          <w:spacing w:val="-3"/>
          <w:lang w:val="ru-RU"/>
        </w:rPr>
        <w:t>у</w:t>
      </w:r>
      <w:r w:rsidRPr="004A085D">
        <w:rPr>
          <w:color w:val="auto"/>
          <w:spacing w:val="1"/>
          <w:lang w:val="ru-RU"/>
        </w:rPr>
        <w:t>п</w:t>
      </w:r>
      <w:r w:rsidRPr="004A085D">
        <w:rPr>
          <w:color w:val="auto"/>
          <w:spacing w:val="2"/>
          <w:lang w:val="ru-RU"/>
        </w:rPr>
        <w:t>а</w:t>
      </w:r>
      <w:r w:rsidRPr="004A085D">
        <w:rPr>
          <w:color w:val="auto"/>
          <w:spacing w:val="-3"/>
          <w:lang w:val="ru-RU"/>
        </w:rPr>
        <w:t>њ</w:t>
      </w:r>
      <w:r w:rsidRPr="004A085D">
        <w:rPr>
          <w:color w:val="auto"/>
          <w:lang w:val="ru-RU"/>
        </w:rPr>
        <w:t>е</w:t>
      </w:r>
      <w:r w:rsidRPr="004A085D">
        <w:rPr>
          <w:color w:val="auto"/>
        </w:rPr>
        <w:t>.</w:t>
      </w:r>
      <w:r w:rsidR="00A80E99" w:rsidRPr="004A085D">
        <w:rPr>
          <w:b/>
          <w:color w:val="auto"/>
        </w:rPr>
        <w:t xml:space="preserve"> </w:t>
      </w:r>
      <w:r w:rsidRPr="004A085D">
        <w:rPr>
          <w:color w:val="auto"/>
          <w:spacing w:val="-9"/>
          <w:w w:val="103"/>
          <w:lang w:val="ru-RU"/>
        </w:rPr>
        <w:t>У</w:t>
      </w:r>
      <w:r w:rsidRPr="004A085D">
        <w:rPr>
          <w:color w:val="auto"/>
          <w:w w:val="103"/>
          <w:lang w:val="ru-RU"/>
        </w:rPr>
        <w:t xml:space="preserve">з </w:t>
      </w:r>
      <w:r w:rsidRPr="004A085D">
        <w:rPr>
          <w:color w:val="auto"/>
          <w:spacing w:val="-1"/>
          <w:lang w:val="ru-RU"/>
        </w:rPr>
        <w:t>м</w:t>
      </w:r>
      <w:r w:rsidRPr="004A085D">
        <w:rPr>
          <w:color w:val="auto"/>
          <w:lang w:val="ru-RU"/>
        </w:rPr>
        <w:t>е</w:t>
      </w:r>
      <w:r w:rsidRPr="004A085D">
        <w:rPr>
          <w:color w:val="auto"/>
          <w:spacing w:val="-2"/>
          <w:lang w:val="ru-RU"/>
        </w:rPr>
        <w:t>н</w:t>
      </w:r>
      <w:r w:rsidRPr="004A085D">
        <w:rPr>
          <w:color w:val="auto"/>
          <w:lang w:val="ru-RU"/>
        </w:rPr>
        <w:t>и</w:t>
      </w:r>
      <w:r w:rsidRPr="004A085D">
        <w:rPr>
          <w:color w:val="auto"/>
          <w:spacing w:val="1"/>
          <w:lang w:val="ru-RU"/>
        </w:rPr>
        <w:t>ц</w:t>
      </w:r>
      <w:r w:rsidRPr="004A085D">
        <w:rPr>
          <w:color w:val="auto"/>
          <w:lang w:val="ru-RU"/>
        </w:rPr>
        <w:t xml:space="preserve">у </w:t>
      </w:r>
      <w:r w:rsidRPr="004A085D">
        <w:rPr>
          <w:color w:val="auto"/>
          <w:spacing w:val="15"/>
          <w:lang w:val="ru-RU"/>
        </w:rPr>
        <w:t xml:space="preserve"> </w:t>
      </w:r>
      <w:r w:rsidRPr="004A085D">
        <w:rPr>
          <w:color w:val="auto"/>
          <w:spacing w:val="-1"/>
          <w:lang w:val="ru-RU"/>
        </w:rPr>
        <w:t>м</w:t>
      </w:r>
      <w:r w:rsidRPr="004A085D">
        <w:rPr>
          <w:color w:val="auto"/>
          <w:lang w:val="ru-RU"/>
        </w:rPr>
        <w:t xml:space="preserve">ора </w:t>
      </w:r>
      <w:r w:rsidRPr="004A085D">
        <w:rPr>
          <w:color w:val="auto"/>
          <w:spacing w:val="9"/>
          <w:lang w:val="ru-RU"/>
        </w:rPr>
        <w:t xml:space="preserve"> </w:t>
      </w:r>
      <w:r w:rsidRPr="004A085D">
        <w:rPr>
          <w:color w:val="auto"/>
          <w:spacing w:val="-1"/>
          <w:lang w:val="ru-RU"/>
        </w:rPr>
        <w:t>б</w:t>
      </w:r>
      <w:r w:rsidRPr="004A085D">
        <w:rPr>
          <w:color w:val="auto"/>
          <w:spacing w:val="2"/>
          <w:lang w:val="ru-RU"/>
        </w:rPr>
        <w:t>и</w:t>
      </w:r>
      <w:r w:rsidRPr="004A085D">
        <w:rPr>
          <w:color w:val="auto"/>
          <w:spacing w:val="-1"/>
          <w:lang w:val="ru-RU"/>
        </w:rPr>
        <w:t>т</w:t>
      </w:r>
      <w:r w:rsidRPr="004A085D">
        <w:rPr>
          <w:color w:val="auto"/>
          <w:lang w:val="ru-RU"/>
        </w:rPr>
        <w:t xml:space="preserve">и </w:t>
      </w:r>
      <w:r w:rsidRPr="004A085D">
        <w:rPr>
          <w:color w:val="auto"/>
          <w:spacing w:val="7"/>
          <w:lang w:val="ru-RU"/>
        </w:rPr>
        <w:t xml:space="preserve"> </w:t>
      </w:r>
      <w:r w:rsidRPr="004A085D">
        <w:rPr>
          <w:color w:val="auto"/>
          <w:spacing w:val="-1"/>
          <w:lang w:val="ru-RU"/>
        </w:rPr>
        <w:t>д</w:t>
      </w:r>
      <w:r w:rsidRPr="004A085D">
        <w:rPr>
          <w:color w:val="auto"/>
          <w:spacing w:val="2"/>
          <w:lang w:val="ru-RU"/>
        </w:rPr>
        <w:t>о</w:t>
      </w:r>
      <w:r w:rsidRPr="004A085D">
        <w:rPr>
          <w:color w:val="auto"/>
          <w:lang w:val="ru-RU"/>
        </w:rPr>
        <w:t>с</w:t>
      </w:r>
      <w:r w:rsidRPr="004A085D">
        <w:rPr>
          <w:color w:val="auto"/>
          <w:spacing w:val="-4"/>
          <w:lang w:val="ru-RU"/>
        </w:rPr>
        <w:t>т</w:t>
      </w:r>
      <w:r w:rsidRPr="004A085D">
        <w:rPr>
          <w:color w:val="auto"/>
          <w:lang w:val="ru-RU"/>
        </w:rPr>
        <w:t>ав</w:t>
      </w:r>
      <w:r w:rsidRPr="004A085D">
        <w:rPr>
          <w:color w:val="auto"/>
          <w:spacing w:val="-1"/>
          <w:lang w:val="ru-RU"/>
        </w:rPr>
        <w:t>љ</w:t>
      </w:r>
      <w:r w:rsidRPr="004A085D">
        <w:rPr>
          <w:color w:val="auto"/>
          <w:lang w:val="ru-RU"/>
        </w:rPr>
        <w:t>е</w:t>
      </w:r>
      <w:r w:rsidRPr="004A085D">
        <w:rPr>
          <w:color w:val="auto"/>
          <w:spacing w:val="-2"/>
          <w:lang w:val="ru-RU"/>
        </w:rPr>
        <w:t>н</w:t>
      </w:r>
      <w:r w:rsidRPr="004A085D">
        <w:rPr>
          <w:color w:val="auto"/>
          <w:lang w:val="ru-RU"/>
        </w:rPr>
        <w:t xml:space="preserve">а </w:t>
      </w:r>
      <w:r w:rsidRPr="004A085D">
        <w:rPr>
          <w:color w:val="auto"/>
          <w:spacing w:val="30"/>
          <w:lang w:val="ru-RU"/>
        </w:rPr>
        <w:t xml:space="preserve"> </w:t>
      </w:r>
      <w:r w:rsidRPr="004A085D">
        <w:rPr>
          <w:color w:val="auto"/>
          <w:spacing w:val="3"/>
          <w:lang w:val="ru-RU"/>
        </w:rPr>
        <w:t>к</w:t>
      </w:r>
      <w:r w:rsidRPr="004A085D">
        <w:rPr>
          <w:color w:val="auto"/>
          <w:lang w:val="ru-RU"/>
        </w:rPr>
        <w:t>о</w:t>
      </w:r>
      <w:r w:rsidRPr="004A085D">
        <w:rPr>
          <w:color w:val="auto"/>
          <w:spacing w:val="1"/>
          <w:lang w:val="ru-RU"/>
        </w:rPr>
        <w:t>п</w:t>
      </w:r>
      <w:r w:rsidRPr="004A085D">
        <w:rPr>
          <w:color w:val="auto"/>
          <w:spacing w:val="-1"/>
          <w:lang w:val="ru-RU"/>
        </w:rPr>
        <w:t>и</w:t>
      </w:r>
      <w:r w:rsidRPr="004A085D">
        <w:rPr>
          <w:color w:val="auto"/>
          <w:lang w:val="ru-RU"/>
        </w:rPr>
        <w:t xml:space="preserve">ја </w:t>
      </w:r>
      <w:r w:rsidRPr="004A085D">
        <w:rPr>
          <w:color w:val="auto"/>
          <w:spacing w:val="13"/>
          <w:lang w:val="ru-RU"/>
        </w:rPr>
        <w:t xml:space="preserve"> </w:t>
      </w:r>
      <w:r w:rsidRPr="004A085D">
        <w:rPr>
          <w:color w:val="auto"/>
          <w:spacing w:val="5"/>
          <w:lang w:val="ru-RU"/>
        </w:rPr>
        <w:t>к</w:t>
      </w:r>
      <w:r w:rsidRPr="004A085D">
        <w:rPr>
          <w:color w:val="auto"/>
          <w:lang w:val="ru-RU"/>
        </w:rPr>
        <w:t>а</w:t>
      </w:r>
      <w:r w:rsidRPr="004A085D">
        <w:rPr>
          <w:color w:val="auto"/>
          <w:spacing w:val="-5"/>
          <w:lang w:val="ru-RU"/>
        </w:rPr>
        <w:t>р</w:t>
      </w:r>
      <w:r w:rsidRPr="004A085D">
        <w:rPr>
          <w:color w:val="auto"/>
          <w:spacing w:val="-4"/>
          <w:lang w:val="ru-RU"/>
        </w:rPr>
        <w:t>т</w:t>
      </w:r>
      <w:r w:rsidRPr="004A085D">
        <w:rPr>
          <w:color w:val="auto"/>
          <w:lang w:val="ru-RU"/>
        </w:rPr>
        <w:t>о</w:t>
      </w:r>
      <w:r w:rsidRPr="004A085D">
        <w:rPr>
          <w:color w:val="auto"/>
          <w:spacing w:val="-2"/>
          <w:lang w:val="ru-RU"/>
        </w:rPr>
        <w:t>н</w:t>
      </w:r>
      <w:r w:rsidRPr="004A085D">
        <w:rPr>
          <w:color w:val="auto"/>
          <w:lang w:val="ru-RU"/>
        </w:rPr>
        <w:t xml:space="preserve">а </w:t>
      </w:r>
      <w:r w:rsidRPr="004A085D">
        <w:rPr>
          <w:color w:val="auto"/>
          <w:spacing w:val="19"/>
          <w:lang w:val="ru-RU"/>
        </w:rPr>
        <w:t xml:space="preserve"> </w:t>
      </w:r>
      <w:r w:rsidRPr="004A085D">
        <w:rPr>
          <w:color w:val="auto"/>
          <w:spacing w:val="-3"/>
          <w:lang w:val="ru-RU"/>
        </w:rPr>
        <w:t>д</w:t>
      </w:r>
      <w:r w:rsidRPr="004A085D">
        <w:rPr>
          <w:color w:val="auto"/>
          <w:lang w:val="ru-RU"/>
        </w:rPr>
        <w:t>е</w:t>
      </w:r>
      <w:r w:rsidRPr="004A085D">
        <w:rPr>
          <w:color w:val="auto"/>
          <w:spacing w:val="1"/>
          <w:lang w:val="ru-RU"/>
        </w:rPr>
        <w:t>п</w:t>
      </w:r>
      <w:r w:rsidRPr="004A085D">
        <w:rPr>
          <w:color w:val="auto"/>
          <w:lang w:val="ru-RU"/>
        </w:rPr>
        <w:t>о</w:t>
      </w:r>
      <w:r w:rsidRPr="004A085D">
        <w:rPr>
          <w:color w:val="auto"/>
          <w:spacing w:val="-2"/>
          <w:lang w:val="ru-RU"/>
        </w:rPr>
        <w:t>н</w:t>
      </w:r>
      <w:r w:rsidRPr="004A085D">
        <w:rPr>
          <w:color w:val="auto"/>
          <w:lang w:val="ru-RU"/>
        </w:rPr>
        <w:t>о</w:t>
      </w:r>
      <w:r w:rsidRPr="004A085D">
        <w:rPr>
          <w:color w:val="auto"/>
          <w:spacing w:val="-2"/>
          <w:lang w:val="ru-RU"/>
        </w:rPr>
        <w:t>в</w:t>
      </w:r>
      <w:r w:rsidRPr="004A085D">
        <w:rPr>
          <w:color w:val="auto"/>
          <w:lang w:val="ru-RU"/>
        </w:rPr>
        <w:t>а</w:t>
      </w:r>
      <w:r w:rsidRPr="004A085D">
        <w:rPr>
          <w:color w:val="auto"/>
          <w:spacing w:val="-2"/>
          <w:lang w:val="ru-RU"/>
        </w:rPr>
        <w:t>н</w:t>
      </w:r>
      <w:r w:rsidRPr="004A085D">
        <w:rPr>
          <w:color w:val="auto"/>
          <w:lang w:val="ru-RU"/>
        </w:rPr>
        <w:t xml:space="preserve">их </w:t>
      </w:r>
      <w:r w:rsidRPr="004A085D">
        <w:rPr>
          <w:color w:val="auto"/>
          <w:spacing w:val="34"/>
          <w:lang w:val="ru-RU"/>
        </w:rPr>
        <w:t xml:space="preserve"> </w:t>
      </w:r>
      <w:r w:rsidRPr="004A085D">
        <w:rPr>
          <w:color w:val="auto"/>
          <w:spacing w:val="1"/>
          <w:lang w:val="ru-RU"/>
        </w:rPr>
        <w:t>п</w:t>
      </w:r>
      <w:r w:rsidRPr="004A085D">
        <w:rPr>
          <w:color w:val="auto"/>
          <w:spacing w:val="-5"/>
          <w:lang w:val="ru-RU"/>
        </w:rPr>
        <w:t>о</w:t>
      </w:r>
      <w:r w:rsidRPr="004A085D">
        <w:rPr>
          <w:color w:val="auto"/>
          <w:spacing w:val="-1"/>
          <w:lang w:val="ru-RU"/>
        </w:rPr>
        <w:t>т</w:t>
      </w:r>
      <w:r w:rsidRPr="004A085D">
        <w:rPr>
          <w:color w:val="auto"/>
          <w:spacing w:val="3"/>
          <w:lang w:val="ru-RU"/>
        </w:rPr>
        <w:t>п</w:t>
      </w:r>
      <w:r w:rsidRPr="004A085D">
        <w:rPr>
          <w:color w:val="auto"/>
          <w:lang w:val="ru-RU"/>
        </w:rPr>
        <w:t xml:space="preserve">иса </w:t>
      </w:r>
      <w:r w:rsidRPr="004A085D">
        <w:rPr>
          <w:color w:val="auto"/>
          <w:spacing w:val="18"/>
          <w:lang w:val="ru-RU"/>
        </w:rPr>
        <w:t xml:space="preserve"> </w:t>
      </w:r>
      <w:r w:rsidRPr="004A085D">
        <w:rPr>
          <w:color w:val="auto"/>
          <w:spacing w:val="1"/>
          <w:lang w:val="ru-RU"/>
        </w:rPr>
        <w:t>к</w:t>
      </w:r>
      <w:r w:rsidRPr="004A085D">
        <w:rPr>
          <w:color w:val="auto"/>
          <w:lang w:val="ru-RU"/>
        </w:rPr>
        <w:t>о</w:t>
      </w:r>
      <w:r w:rsidRPr="004A085D">
        <w:rPr>
          <w:color w:val="auto"/>
          <w:spacing w:val="2"/>
          <w:lang w:val="ru-RU"/>
        </w:rPr>
        <w:t>ј</w:t>
      </w:r>
      <w:r w:rsidRPr="004A085D">
        <w:rPr>
          <w:color w:val="auto"/>
          <w:lang w:val="ru-RU"/>
        </w:rPr>
        <w:t xml:space="preserve">и </w:t>
      </w:r>
      <w:r w:rsidRPr="004A085D">
        <w:rPr>
          <w:color w:val="auto"/>
          <w:spacing w:val="3"/>
          <w:lang w:val="ru-RU"/>
        </w:rPr>
        <w:t xml:space="preserve"> </w:t>
      </w:r>
      <w:r w:rsidRPr="004A085D">
        <w:rPr>
          <w:color w:val="auto"/>
          <w:spacing w:val="2"/>
          <w:lang w:val="ru-RU"/>
        </w:rPr>
        <w:t>ј</w:t>
      </w:r>
      <w:r w:rsidRPr="004A085D">
        <w:rPr>
          <w:color w:val="auto"/>
          <w:lang w:val="ru-RU"/>
        </w:rPr>
        <w:t xml:space="preserve">е  </w:t>
      </w:r>
      <w:r w:rsidRPr="004A085D">
        <w:rPr>
          <w:color w:val="auto"/>
          <w:spacing w:val="2"/>
          <w:lang w:val="ru-RU"/>
        </w:rPr>
        <w:t>и</w:t>
      </w:r>
      <w:r w:rsidRPr="004A085D">
        <w:rPr>
          <w:color w:val="auto"/>
          <w:spacing w:val="-9"/>
          <w:lang w:val="ru-RU"/>
        </w:rPr>
        <w:t>з</w:t>
      </w:r>
      <w:r w:rsidRPr="004A085D">
        <w:rPr>
          <w:color w:val="auto"/>
          <w:spacing w:val="-1"/>
          <w:lang w:val="ru-RU"/>
        </w:rPr>
        <w:t>д</w:t>
      </w:r>
      <w:r w:rsidRPr="004A085D">
        <w:rPr>
          <w:color w:val="auto"/>
          <w:spacing w:val="-2"/>
          <w:lang w:val="ru-RU"/>
        </w:rPr>
        <w:t>а</w:t>
      </w:r>
      <w:r w:rsidRPr="004A085D">
        <w:rPr>
          <w:color w:val="auto"/>
          <w:lang w:val="ru-RU"/>
        </w:rPr>
        <w:t xml:space="preserve">т </w:t>
      </w:r>
      <w:r w:rsidRPr="004A085D">
        <w:rPr>
          <w:color w:val="auto"/>
          <w:spacing w:val="10"/>
          <w:lang w:val="ru-RU"/>
        </w:rPr>
        <w:t xml:space="preserve"> </w:t>
      </w:r>
      <w:r w:rsidRPr="004A085D">
        <w:rPr>
          <w:color w:val="auto"/>
          <w:spacing w:val="-5"/>
          <w:lang w:val="ru-RU"/>
        </w:rPr>
        <w:t>о</w:t>
      </w:r>
      <w:r w:rsidRPr="004A085D">
        <w:rPr>
          <w:color w:val="auto"/>
          <w:lang w:val="ru-RU"/>
        </w:rPr>
        <w:t xml:space="preserve">д </w:t>
      </w:r>
      <w:r w:rsidRPr="004A085D">
        <w:rPr>
          <w:color w:val="auto"/>
          <w:spacing w:val="6"/>
          <w:lang w:val="ru-RU"/>
        </w:rPr>
        <w:t xml:space="preserve"> </w:t>
      </w:r>
      <w:r w:rsidRPr="004A085D">
        <w:rPr>
          <w:color w:val="auto"/>
          <w:w w:val="103"/>
          <w:lang w:val="ru-RU"/>
        </w:rPr>
        <w:t>с</w:t>
      </w:r>
      <w:r w:rsidRPr="004A085D">
        <w:rPr>
          <w:color w:val="auto"/>
          <w:spacing w:val="-1"/>
          <w:w w:val="103"/>
          <w:lang w:val="ru-RU"/>
        </w:rPr>
        <w:t>т</w:t>
      </w:r>
      <w:r w:rsidRPr="004A085D">
        <w:rPr>
          <w:color w:val="auto"/>
          <w:spacing w:val="-2"/>
          <w:w w:val="103"/>
          <w:lang w:val="ru-RU"/>
        </w:rPr>
        <w:t>р</w:t>
      </w:r>
      <w:r w:rsidRPr="004A085D">
        <w:rPr>
          <w:color w:val="auto"/>
          <w:w w:val="103"/>
          <w:lang w:val="ru-RU"/>
        </w:rPr>
        <w:t>а</w:t>
      </w:r>
      <w:r w:rsidRPr="004A085D">
        <w:rPr>
          <w:color w:val="auto"/>
          <w:spacing w:val="-2"/>
          <w:w w:val="103"/>
          <w:lang w:val="ru-RU"/>
        </w:rPr>
        <w:t>н</w:t>
      </w:r>
      <w:r w:rsidRPr="004A085D">
        <w:rPr>
          <w:color w:val="auto"/>
          <w:w w:val="103"/>
          <w:lang w:val="ru-RU"/>
        </w:rPr>
        <w:t xml:space="preserve">е </w:t>
      </w:r>
      <w:r w:rsidRPr="004A085D">
        <w:rPr>
          <w:color w:val="auto"/>
          <w:spacing w:val="1"/>
          <w:lang w:val="ru-RU"/>
        </w:rPr>
        <w:t>п</w:t>
      </w:r>
      <w:r w:rsidRPr="004A085D">
        <w:rPr>
          <w:color w:val="auto"/>
          <w:lang w:val="ru-RU"/>
        </w:rPr>
        <w:t>ос</w:t>
      </w:r>
      <w:r w:rsidRPr="004A085D">
        <w:rPr>
          <w:color w:val="auto"/>
          <w:spacing w:val="1"/>
          <w:lang w:val="ru-RU"/>
        </w:rPr>
        <w:t>л</w:t>
      </w:r>
      <w:r w:rsidRPr="004A085D">
        <w:rPr>
          <w:color w:val="auto"/>
          <w:lang w:val="ru-RU"/>
        </w:rPr>
        <w:t>ов</w:t>
      </w:r>
      <w:r w:rsidRPr="004A085D">
        <w:rPr>
          <w:color w:val="auto"/>
          <w:spacing w:val="-2"/>
          <w:lang w:val="ru-RU"/>
        </w:rPr>
        <w:t>н</w:t>
      </w:r>
      <w:r w:rsidRPr="004A085D">
        <w:rPr>
          <w:color w:val="auto"/>
          <w:lang w:val="ru-RU"/>
        </w:rPr>
        <w:t>е</w:t>
      </w:r>
      <w:r w:rsidRPr="004A085D">
        <w:rPr>
          <w:color w:val="auto"/>
          <w:spacing w:val="28"/>
          <w:lang w:val="ru-RU"/>
        </w:rPr>
        <w:t xml:space="preserve"> </w:t>
      </w:r>
      <w:r w:rsidRPr="004A085D">
        <w:rPr>
          <w:color w:val="auto"/>
          <w:spacing w:val="-6"/>
          <w:lang w:val="ru-RU"/>
        </w:rPr>
        <w:t>б</w:t>
      </w:r>
      <w:r w:rsidRPr="004A085D">
        <w:rPr>
          <w:color w:val="auto"/>
          <w:lang w:val="ru-RU"/>
        </w:rPr>
        <w:t>а</w:t>
      </w:r>
      <w:r w:rsidRPr="004A085D">
        <w:rPr>
          <w:color w:val="auto"/>
          <w:spacing w:val="-2"/>
          <w:lang w:val="ru-RU"/>
        </w:rPr>
        <w:t>н</w:t>
      </w:r>
      <w:r w:rsidRPr="004A085D">
        <w:rPr>
          <w:color w:val="auto"/>
          <w:spacing w:val="3"/>
          <w:lang w:val="ru-RU"/>
        </w:rPr>
        <w:t>к</w:t>
      </w:r>
      <w:r w:rsidRPr="004A085D">
        <w:rPr>
          <w:color w:val="auto"/>
          <w:lang w:val="ru-RU"/>
        </w:rPr>
        <w:t>е</w:t>
      </w:r>
      <w:r w:rsidRPr="004A085D">
        <w:rPr>
          <w:color w:val="auto"/>
          <w:spacing w:val="-25"/>
          <w:w w:val="103"/>
          <w:lang w:val="ru-RU"/>
        </w:rPr>
        <w:t>.</w:t>
      </w:r>
    </w:p>
    <w:p w:rsidR="008579DB" w:rsidRPr="004A085D" w:rsidRDefault="008579DB" w:rsidP="00A80E99">
      <w:pPr>
        <w:spacing w:before="10" w:line="246" w:lineRule="auto"/>
        <w:ind w:left="567" w:right="78"/>
        <w:jc w:val="both"/>
        <w:rPr>
          <w:color w:val="auto"/>
          <w:lang w:val="ru-RU"/>
        </w:rPr>
      </w:pPr>
      <w:r w:rsidRPr="004A085D">
        <w:rPr>
          <w:color w:val="auto"/>
          <w:spacing w:val="-9"/>
          <w:lang w:val="ru-RU"/>
        </w:rPr>
        <w:t>Р</w:t>
      </w:r>
      <w:r w:rsidRPr="004A085D">
        <w:rPr>
          <w:color w:val="auto"/>
          <w:lang w:val="ru-RU"/>
        </w:rPr>
        <w:t>ок</w:t>
      </w:r>
      <w:r w:rsidRPr="004A085D">
        <w:rPr>
          <w:color w:val="auto"/>
          <w:spacing w:val="13"/>
          <w:lang w:val="ru-RU"/>
        </w:rPr>
        <w:t xml:space="preserve"> </w:t>
      </w:r>
      <w:r w:rsidRPr="004A085D">
        <w:rPr>
          <w:color w:val="auto"/>
          <w:spacing w:val="-2"/>
          <w:lang w:val="ru-RU"/>
        </w:rPr>
        <w:t>в</w:t>
      </w:r>
      <w:r w:rsidRPr="004A085D">
        <w:rPr>
          <w:color w:val="auto"/>
          <w:lang w:val="ru-RU"/>
        </w:rPr>
        <w:t>а</w:t>
      </w:r>
      <w:r w:rsidRPr="004A085D">
        <w:rPr>
          <w:color w:val="auto"/>
          <w:spacing w:val="1"/>
          <w:lang w:val="ru-RU"/>
        </w:rPr>
        <w:t>ж</w:t>
      </w:r>
      <w:r w:rsidRPr="004A085D">
        <w:rPr>
          <w:color w:val="auto"/>
          <w:lang w:val="ru-RU"/>
        </w:rPr>
        <w:t>е</w:t>
      </w:r>
      <w:r w:rsidRPr="004A085D">
        <w:rPr>
          <w:color w:val="auto"/>
          <w:spacing w:val="-3"/>
          <w:lang w:val="ru-RU"/>
        </w:rPr>
        <w:t>њ</w:t>
      </w:r>
      <w:r w:rsidRPr="004A085D">
        <w:rPr>
          <w:color w:val="auto"/>
          <w:lang w:val="ru-RU"/>
        </w:rPr>
        <w:t>а</w:t>
      </w:r>
      <w:r w:rsidRPr="004A085D">
        <w:rPr>
          <w:color w:val="auto"/>
          <w:spacing w:val="27"/>
          <w:lang w:val="ru-RU"/>
        </w:rPr>
        <w:t xml:space="preserve"> </w:t>
      </w:r>
      <w:r w:rsidRPr="004A085D">
        <w:rPr>
          <w:color w:val="auto"/>
          <w:spacing w:val="-1"/>
          <w:lang w:val="ru-RU"/>
        </w:rPr>
        <w:t>м</w:t>
      </w:r>
      <w:r w:rsidRPr="004A085D">
        <w:rPr>
          <w:color w:val="auto"/>
          <w:lang w:val="ru-RU"/>
        </w:rPr>
        <w:t>е</w:t>
      </w:r>
      <w:r w:rsidRPr="004A085D">
        <w:rPr>
          <w:color w:val="auto"/>
          <w:spacing w:val="-2"/>
          <w:lang w:val="ru-RU"/>
        </w:rPr>
        <w:t>н</w:t>
      </w:r>
      <w:r w:rsidRPr="004A085D">
        <w:rPr>
          <w:color w:val="auto"/>
          <w:lang w:val="ru-RU"/>
        </w:rPr>
        <w:t>и</w:t>
      </w:r>
      <w:r w:rsidRPr="004A085D">
        <w:rPr>
          <w:color w:val="auto"/>
          <w:spacing w:val="-3"/>
          <w:lang w:val="ru-RU"/>
        </w:rPr>
        <w:t>ц</w:t>
      </w:r>
      <w:r w:rsidRPr="004A085D">
        <w:rPr>
          <w:color w:val="auto"/>
          <w:lang w:val="ru-RU"/>
        </w:rPr>
        <w:t>е</w:t>
      </w:r>
      <w:r w:rsidRPr="004A085D">
        <w:rPr>
          <w:color w:val="auto"/>
          <w:spacing w:val="23"/>
          <w:lang w:val="ru-RU"/>
        </w:rPr>
        <w:t xml:space="preserve"> </w:t>
      </w:r>
      <w:r w:rsidRPr="004A085D">
        <w:rPr>
          <w:color w:val="auto"/>
          <w:spacing w:val="2"/>
          <w:lang w:val="ru-RU"/>
        </w:rPr>
        <w:t>ј</w:t>
      </w:r>
      <w:r w:rsidRPr="004A085D">
        <w:rPr>
          <w:color w:val="auto"/>
          <w:lang w:val="ru-RU"/>
        </w:rPr>
        <w:t>е</w:t>
      </w:r>
      <w:r w:rsidRPr="004A085D">
        <w:rPr>
          <w:color w:val="auto"/>
          <w:spacing w:val="2"/>
          <w:lang w:val="ru-RU"/>
        </w:rPr>
        <w:t xml:space="preserve"> </w:t>
      </w:r>
      <w:r w:rsidRPr="004A085D">
        <w:rPr>
          <w:color w:val="auto"/>
          <w:lang w:val="ru-RU"/>
        </w:rPr>
        <w:t>30</w:t>
      </w:r>
      <w:r w:rsidRPr="004A085D">
        <w:rPr>
          <w:color w:val="auto"/>
          <w:spacing w:val="12"/>
          <w:lang w:val="ru-RU"/>
        </w:rPr>
        <w:t xml:space="preserve"> </w:t>
      </w:r>
      <w:r w:rsidRPr="004A085D">
        <w:rPr>
          <w:color w:val="auto"/>
          <w:spacing w:val="1"/>
          <w:lang w:val="ru-RU"/>
        </w:rPr>
        <w:t>(</w:t>
      </w:r>
      <w:r w:rsidRPr="004A085D">
        <w:rPr>
          <w:color w:val="auto"/>
          <w:spacing w:val="-4"/>
          <w:lang w:val="ru-RU"/>
        </w:rPr>
        <w:t>т</w:t>
      </w:r>
      <w:r w:rsidRPr="004A085D">
        <w:rPr>
          <w:color w:val="auto"/>
          <w:lang w:val="ru-RU"/>
        </w:rPr>
        <w:t>ри</w:t>
      </w:r>
      <w:r w:rsidRPr="004A085D">
        <w:rPr>
          <w:color w:val="auto"/>
          <w:spacing w:val="-1"/>
          <w:lang w:val="ru-RU"/>
        </w:rPr>
        <w:t>д</w:t>
      </w:r>
      <w:r w:rsidRPr="004A085D">
        <w:rPr>
          <w:color w:val="auto"/>
          <w:lang w:val="ru-RU"/>
        </w:rPr>
        <w:t>ес</w:t>
      </w:r>
      <w:r w:rsidRPr="004A085D">
        <w:rPr>
          <w:color w:val="auto"/>
          <w:spacing w:val="-7"/>
          <w:lang w:val="ru-RU"/>
        </w:rPr>
        <w:t>е</w:t>
      </w:r>
      <w:r w:rsidRPr="004A085D">
        <w:rPr>
          <w:color w:val="auto"/>
          <w:spacing w:val="-1"/>
          <w:lang w:val="ru-RU"/>
        </w:rPr>
        <w:t>т</w:t>
      </w:r>
      <w:r w:rsidRPr="004A085D">
        <w:rPr>
          <w:color w:val="auto"/>
          <w:lang w:val="ru-RU"/>
        </w:rPr>
        <w:t>)</w:t>
      </w:r>
      <w:r w:rsidRPr="004A085D">
        <w:rPr>
          <w:color w:val="auto"/>
          <w:spacing w:val="34"/>
          <w:lang w:val="ru-RU"/>
        </w:rPr>
        <w:t xml:space="preserve"> </w:t>
      </w:r>
      <w:r w:rsidRPr="004A085D">
        <w:rPr>
          <w:color w:val="auto"/>
          <w:spacing w:val="-3"/>
          <w:lang w:val="ru-RU"/>
        </w:rPr>
        <w:t>д</w:t>
      </w:r>
      <w:r w:rsidRPr="004A085D">
        <w:rPr>
          <w:color w:val="auto"/>
          <w:lang w:val="ru-RU"/>
        </w:rPr>
        <w:t>а</w:t>
      </w:r>
      <w:r w:rsidRPr="004A085D">
        <w:rPr>
          <w:color w:val="auto"/>
          <w:spacing w:val="-2"/>
          <w:lang w:val="ru-RU"/>
        </w:rPr>
        <w:t>н</w:t>
      </w:r>
      <w:r w:rsidRPr="004A085D">
        <w:rPr>
          <w:color w:val="auto"/>
          <w:lang w:val="ru-RU"/>
        </w:rPr>
        <w:t>а</w:t>
      </w:r>
      <w:r w:rsidRPr="004A085D">
        <w:rPr>
          <w:color w:val="auto"/>
          <w:spacing w:val="18"/>
          <w:lang w:val="ru-RU"/>
        </w:rPr>
        <w:t xml:space="preserve"> </w:t>
      </w:r>
      <w:r w:rsidRPr="004A085D">
        <w:rPr>
          <w:color w:val="auto"/>
          <w:spacing w:val="-1"/>
          <w:lang w:val="ru-RU"/>
        </w:rPr>
        <w:t>д</w:t>
      </w:r>
      <w:r w:rsidRPr="004A085D">
        <w:rPr>
          <w:color w:val="auto"/>
          <w:spacing w:val="2"/>
          <w:lang w:val="ru-RU"/>
        </w:rPr>
        <w:t>у</w:t>
      </w:r>
      <w:r w:rsidRPr="004A085D">
        <w:rPr>
          <w:color w:val="auto"/>
          <w:spacing w:val="3"/>
          <w:lang w:val="ru-RU"/>
        </w:rPr>
        <w:t>ж</w:t>
      </w:r>
      <w:r w:rsidRPr="004A085D">
        <w:rPr>
          <w:color w:val="auto"/>
          <w:lang w:val="ru-RU"/>
        </w:rPr>
        <w:t>и</w:t>
      </w:r>
      <w:r w:rsidRPr="004A085D">
        <w:rPr>
          <w:color w:val="auto"/>
          <w:spacing w:val="16"/>
          <w:lang w:val="ru-RU"/>
        </w:rPr>
        <w:t xml:space="preserve"> </w:t>
      </w:r>
      <w:r w:rsidRPr="004A085D">
        <w:rPr>
          <w:color w:val="auto"/>
          <w:spacing w:val="-5"/>
          <w:lang w:val="ru-RU"/>
        </w:rPr>
        <w:t>о</w:t>
      </w:r>
      <w:r w:rsidRPr="004A085D">
        <w:rPr>
          <w:color w:val="auto"/>
          <w:lang w:val="ru-RU"/>
        </w:rPr>
        <w:t>д</w:t>
      </w:r>
      <w:r w:rsidRPr="004A085D">
        <w:rPr>
          <w:color w:val="auto"/>
          <w:spacing w:val="11"/>
          <w:lang w:val="ru-RU"/>
        </w:rPr>
        <w:t xml:space="preserve"> </w:t>
      </w:r>
      <w:r w:rsidRPr="004A085D">
        <w:rPr>
          <w:color w:val="auto"/>
          <w:lang w:val="ru-RU"/>
        </w:rPr>
        <w:t>ис</w:t>
      </w:r>
      <w:r w:rsidRPr="004A085D">
        <w:rPr>
          <w:color w:val="auto"/>
          <w:spacing w:val="-6"/>
          <w:lang w:val="ru-RU"/>
        </w:rPr>
        <w:t>т</w:t>
      </w:r>
      <w:r w:rsidRPr="004A085D">
        <w:rPr>
          <w:color w:val="auto"/>
          <w:lang w:val="ru-RU"/>
        </w:rPr>
        <w:t>е</w:t>
      </w:r>
      <w:r w:rsidRPr="004A085D">
        <w:rPr>
          <w:color w:val="auto"/>
          <w:spacing w:val="5"/>
          <w:lang w:val="ru-RU"/>
        </w:rPr>
        <w:t>к</w:t>
      </w:r>
      <w:r w:rsidRPr="004A085D">
        <w:rPr>
          <w:color w:val="auto"/>
          <w:lang w:val="ru-RU"/>
        </w:rPr>
        <w:t>а</w:t>
      </w:r>
      <w:r w:rsidRPr="004A085D">
        <w:rPr>
          <w:color w:val="auto"/>
          <w:spacing w:val="20"/>
          <w:lang w:val="ru-RU"/>
        </w:rPr>
        <w:t xml:space="preserve"> </w:t>
      </w:r>
      <w:r w:rsidRPr="004A085D">
        <w:rPr>
          <w:color w:val="auto"/>
          <w:lang w:val="ru-RU"/>
        </w:rPr>
        <w:t>ро</w:t>
      </w:r>
      <w:r w:rsidRPr="004A085D">
        <w:rPr>
          <w:color w:val="auto"/>
          <w:spacing w:val="5"/>
          <w:lang w:val="ru-RU"/>
        </w:rPr>
        <w:t>к</w:t>
      </w:r>
      <w:r w:rsidRPr="004A085D">
        <w:rPr>
          <w:color w:val="auto"/>
          <w:lang w:val="ru-RU"/>
        </w:rPr>
        <w:t>а</w:t>
      </w:r>
      <w:r w:rsidRPr="004A085D">
        <w:rPr>
          <w:color w:val="auto"/>
          <w:spacing w:val="15"/>
          <w:lang w:val="ru-RU"/>
        </w:rPr>
        <w:t xml:space="preserve"> </w:t>
      </w:r>
      <w:r w:rsidRPr="004A085D">
        <w:rPr>
          <w:color w:val="auto"/>
          <w:spacing w:val="-1"/>
          <w:lang w:val="ru-RU"/>
        </w:rPr>
        <w:t>з</w:t>
      </w:r>
      <w:r w:rsidRPr="004A085D">
        <w:rPr>
          <w:color w:val="auto"/>
          <w:lang w:val="ru-RU"/>
        </w:rPr>
        <w:t>а</w:t>
      </w:r>
      <w:r w:rsidRPr="004A085D">
        <w:rPr>
          <w:color w:val="auto"/>
          <w:spacing w:val="8"/>
          <w:lang w:val="ru-RU"/>
        </w:rPr>
        <w:t xml:space="preserve"> </w:t>
      </w:r>
      <w:r w:rsidRPr="004A085D">
        <w:rPr>
          <w:color w:val="auto"/>
          <w:spacing w:val="1"/>
          <w:lang w:val="ru-RU"/>
        </w:rPr>
        <w:t>к</w:t>
      </w:r>
      <w:r w:rsidRPr="004A085D">
        <w:rPr>
          <w:color w:val="auto"/>
          <w:lang w:val="ru-RU"/>
        </w:rPr>
        <w:t>о</w:t>
      </w:r>
      <w:r w:rsidRPr="004A085D">
        <w:rPr>
          <w:color w:val="auto"/>
          <w:spacing w:val="1"/>
          <w:lang w:val="ru-RU"/>
        </w:rPr>
        <w:t>н</w:t>
      </w:r>
      <w:r w:rsidRPr="004A085D">
        <w:rPr>
          <w:color w:val="auto"/>
          <w:spacing w:val="-5"/>
          <w:lang w:val="ru-RU"/>
        </w:rPr>
        <w:t>а</w:t>
      </w:r>
      <w:r w:rsidRPr="004A085D">
        <w:rPr>
          <w:color w:val="auto"/>
          <w:lang w:val="ru-RU"/>
        </w:rPr>
        <w:t>ч</w:t>
      </w:r>
      <w:r w:rsidRPr="004A085D">
        <w:rPr>
          <w:color w:val="auto"/>
          <w:spacing w:val="-2"/>
          <w:lang w:val="ru-RU"/>
        </w:rPr>
        <w:t>н</w:t>
      </w:r>
      <w:r w:rsidRPr="004A085D">
        <w:rPr>
          <w:color w:val="auto"/>
          <w:lang w:val="ru-RU"/>
        </w:rPr>
        <w:t>о</w:t>
      </w:r>
      <w:r w:rsidRPr="004A085D">
        <w:rPr>
          <w:color w:val="auto"/>
          <w:spacing w:val="27"/>
          <w:lang w:val="ru-RU"/>
        </w:rPr>
        <w:t xml:space="preserve"> </w:t>
      </w:r>
      <w:r w:rsidRPr="004A085D">
        <w:rPr>
          <w:color w:val="auto"/>
          <w:lang w:val="ru-RU"/>
        </w:rPr>
        <w:t>и</w:t>
      </w:r>
      <w:r w:rsidRPr="004A085D">
        <w:rPr>
          <w:color w:val="auto"/>
          <w:spacing w:val="-4"/>
          <w:lang w:val="ru-RU"/>
        </w:rPr>
        <w:t>з</w:t>
      </w:r>
      <w:r w:rsidRPr="004A085D">
        <w:rPr>
          <w:color w:val="auto"/>
          <w:lang w:val="ru-RU"/>
        </w:rPr>
        <w:t>вр</w:t>
      </w:r>
      <w:r w:rsidRPr="004A085D">
        <w:rPr>
          <w:color w:val="auto"/>
          <w:spacing w:val="-1"/>
          <w:lang w:val="ru-RU"/>
        </w:rPr>
        <w:t>ш</w:t>
      </w:r>
      <w:r w:rsidRPr="004A085D">
        <w:rPr>
          <w:color w:val="auto"/>
          <w:spacing w:val="2"/>
          <w:lang w:val="ru-RU"/>
        </w:rPr>
        <w:t>е</w:t>
      </w:r>
      <w:r w:rsidRPr="004A085D">
        <w:rPr>
          <w:color w:val="auto"/>
          <w:spacing w:val="-3"/>
          <w:lang w:val="ru-RU"/>
        </w:rPr>
        <w:t>њ</w:t>
      </w:r>
      <w:r w:rsidRPr="004A085D">
        <w:rPr>
          <w:color w:val="auto"/>
          <w:lang w:val="ru-RU"/>
        </w:rPr>
        <w:t>е</w:t>
      </w:r>
      <w:r w:rsidRPr="004A085D">
        <w:rPr>
          <w:color w:val="auto"/>
          <w:spacing w:val="34"/>
          <w:lang w:val="ru-RU"/>
        </w:rPr>
        <w:t xml:space="preserve"> </w:t>
      </w:r>
      <w:r w:rsidRPr="004A085D">
        <w:rPr>
          <w:color w:val="auto"/>
          <w:spacing w:val="1"/>
          <w:w w:val="103"/>
          <w:lang w:val="ru-RU"/>
        </w:rPr>
        <w:t>п</w:t>
      </w:r>
      <w:r w:rsidRPr="004A085D">
        <w:rPr>
          <w:color w:val="auto"/>
          <w:w w:val="103"/>
          <w:lang w:val="ru-RU"/>
        </w:rPr>
        <w:t>ос</w:t>
      </w:r>
      <w:r w:rsidRPr="004A085D">
        <w:rPr>
          <w:color w:val="auto"/>
          <w:spacing w:val="-1"/>
          <w:w w:val="103"/>
          <w:lang w:val="ru-RU"/>
        </w:rPr>
        <w:t>л</w:t>
      </w:r>
      <w:r w:rsidRPr="004A085D">
        <w:rPr>
          <w:color w:val="auto"/>
          <w:w w:val="103"/>
          <w:lang w:val="ru-RU"/>
        </w:rPr>
        <w:t>а.</w:t>
      </w:r>
    </w:p>
    <w:p w:rsidR="008579DB" w:rsidRPr="004A085D" w:rsidRDefault="008579DB" w:rsidP="00A80E99">
      <w:pPr>
        <w:spacing w:before="7"/>
        <w:ind w:left="567" w:right="77"/>
        <w:jc w:val="both"/>
        <w:rPr>
          <w:color w:val="auto"/>
          <w:lang w:val="ru-RU"/>
        </w:rPr>
      </w:pPr>
      <w:r w:rsidRPr="004A085D">
        <w:rPr>
          <w:color w:val="auto"/>
          <w:spacing w:val="-1"/>
          <w:lang w:val="ru-RU"/>
        </w:rPr>
        <w:lastRenderedPageBreak/>
        <w:t>А</w:t>
      </w:r>
      <w:r w:rsidRPr="004A085D">
        <w:rPr>
          <w:color w:val="auto"/>
          <w:spacing w:val="3"/>
          <w:lang w:val="ru-RU"/>
        </w:rPr>
        <w:t>к</w:t>
      </w:r>
      <w:r w:rsidRPr="004A085D">
        <w:rPr>
          <w:color w:val="auto"/>
          <w:lang w:val="ru-RU"/>
        </w:rPr>
        <w:t>о</w:t>
      </w:r>
      <w:r w:rsidRPr="004A085D">
        <w:rPr>
          <w:color w:val="auto"/>
          <w:spacing w:val="4"/>
          <w:lang w:val="ru-RU"/>
        </w:rPr>
        <w:t xml:space="preserve"> </w:t>
      </w:r>
      <w:r w:rsidRPr="004A085D">
        <w:rPr>
          <w:color w:val="auto"/>
          <w:lang w:val="ru-RU"/>
        </w:rPr>
        <w:t>се</w:t>
      </w:r>
      <w:r w:rsidRPr="004A085D">
        <w:rPr>
          <w:color w:val="auto"/>
          <w:spacing w:val="3"/>
          <w:lang w:val="ru-RU"/>
        </w:rPr>
        <w:t xml:space="preserve"> </w:t>
      </w:r>
      <w:r w:rsidRPr="004A085D">
        <w:rPr>
          <w:color w:val="auto"/>
          <w:spacing w:val="-4"/>
          <w:lang w:val="ru-RU"/>
        </w:rPr>
        <w:t>з</w:t>
      </w:r>
      <w:r w:rsidRPr="004A085D">
        <w:rPr>
          <w:color w:val="auto"/>
          <w:lang w:val="ru-RU"/>
        </w:rPr>
        <w:t>а вре</w:t>
      </w:r>
      <w:r w:rsidRPr="004A085D">
        <w:rPr>
          <w:color w:val="auto"/>
          <w:spacing w:val="-1"/>
          <w:lang w:val="ru-RU"/>
        </w:rPr>
        <w:t>м</w:t>
      </w:r>
      <w:r w:rsidRPr="004A085D">
        <w:rPr>
          <w:color w:val="auto"/>
          <w:lang w:val="ru-RU"/>
        </w:rPr>
        <w:t>е</w:t>
      </w:r>
      <w:r w:rsidRPr="004A085D">
        <w:rPr>
          <w:color w:val="auto"/>
          <w:spacing w:val="14"/>
          <w:lang w:val="ru-RU"/>
        </w:rPr>
        <w:t xml:space="preserve"> </w:t>
      </w:r>
      <w:r w:rsidRPr="004A085D">
        <w:rPr>
          <w:color w:val="auto"/>
          <w:spacing w:val="-1"/>
          <w:lang w:val="ru-RU"/>
        </w:rPr>
        <w:t>т</w:t>
      </w:r>
      <w:r w:rsidRPr="004A085D">
        <w:rPr>
          <w:color w:val="auto"/>
          <w:lang w:val="ru-RU"/>
        </w:rPr>
        <w:t>рајања</w:t>
      </w:r>
      <w:r w:rsidRPr="004A085D">
        <w:rPr>
          <w:color w:val="auto"/>
          <w:spacing w:val="19"/>
          <w:lang w:val="ru-RU"/>
        </w:rPr>
        <w:t xml:space="preserve"> </w:t>
      </w:r>
      <w:r w:rsidRPr="004A085D">
        <w:rPr>
          <w:color w:val="auto"/>
          <w:spacing w:val="-3"/>
          <w:lang w:val="ru-RU"/>
        </w:rPr>
        <w:t>у</w:t>
      </w:r>
      <w:r w:rsidRPr="004A085D">
        <w:rPr>
          <w:color w:val="auto"/>
          <w:spacing w:val="-6"/>
          <w:lang w:val="ru-RU"/>
        </w:rPr>
        <w:t>г</w:t>
      </w:r>
      <w:r w:rsidRPr="004A085D">
        <w:rPr>
          <w:color w:val="auto"/>
          <w:lang w:val="ru-RU"/>
        </w:rPr>
        <w:t>о</w:t>
      </w:r>
      <w:r w:rsidRPr="004A085D">
        <w:rPr>
          <w:color w:val="auto"/>
          <w:spacing w:val="-2"/>
          <w:lang w:val="ru-RU"/>
        </w:rPr>
        <w:t>в</w:t>
      </w:r>
      <w:r w:rsidRPr="004A085D">
        <w:rPr>
          <w:color w:val="auto"/>
          <w:lang w:val="ru-RU"/>
        </w:rPr>
        <w:t>ора</w:t>
      </w:r>
      <w:r w:rsidRPr="004A085D">
        <w:rPr>
          <w:color w:val="auto"/>
          <w:spacing w:val="16"/>
          <w:lang w:val="ru-RU"/>
        </w:rPr>
        <w:t xml:space="preserve"> </w:t>
      </w:r>
      <w:r w:rsidRPr="004A085D">
        <w:rPr>
          <w:color w:val="auto"/>
          <w:spacing w:val="1"/>
          <w:lang w:val="ru-RU"/>
        </w:rPr>
        <w:t>п</w:t>
      </w:r>
      <w:r w:rsidRPr="004A085D">
        <w:rPr>
          <w:color w:val="auto"/>
          <w:lang w:val="ru-RU"/>
        </w:rPr>
        <w:t>ро</w:t>
      </w:r>
      <w:r w:rsidRPr="004A085D">
        <w:rPr>
          <w:color w:val="auto"/>
          <w:spacing w:val="-1"/>
          <w:lang w:val="ru-RU"/>
        </w:rPr>
        <w:t>м</w:t>
      </w:r>
      <w:r w:rsidRPr="004A085D">
        <w:rPr>
          <w:color w:val="auto"/>
          <w:lang w:val="ru-RU"/>
        </w:rPr>
        <w:t>е</w:t>
      </w:r>
      <w:r w:rsidRPr="004A085D">
        <w:rPr>
          <w:color w:val="auto"/>
          <w:spacing w:val="-2"/>
          <w:lang w:val="ru-RU"/>
        </w:rPr>
        <w:t>н</w:t>
      </w:r>
      <w:r w:rsidRPr="004A085D">
        <w:rPr>
          <w:color w:val="auto"/>
          <w:lang w:val="ru-RU"/>
        </w:rPr>
        <w:t>е</w:t>
      </w:r>
      <w:r w:rsidRPr="004A085D">
        <w:rPr>
          <w:color w:val="auto"/>
          <w:spacing w:val="18"/>
          <w:lang w:val="ru-RU"/>
        </w:rPr>
        <w:t xml:space="preserve"> </w:t>
      </w:r>
      <w:r w:rsidRPr="004A085D">
        <w:rPr>
          <w:color w:val="auto"/>
          <w:spacing w:val="2"/>
          <w:lang w:val="ru-RU"/>
        </w:rPr>
        <w:t>р</w:t>
      </w:r>
      <w:r w:rsidRPr="004A085D">
        <w:rPr>
          <w:color w:val="auto"/>
          <w:lang w:val="ru-RU"/>
        </w:rPr>
        <w:t>о</w:t>
      </w:r>
      <w:r w:rsidRPr="004A085D">
        <w:rPr>
          <w:color w:val="auto"/>
          <w:spacing w:val="1"/>
          <w:lang w:val="ru-RU"/>
        </w:rPr>
        <w:t>к</w:t>
      </w:r>
      <w:r w:rsidRPr="004A085D">
        <w:rPr>
          <w:color w:val="auto"/>
          <w:lang w:val="ru-RU"/>
        </w:rPr>
        <w:t>ови</w:t>
      </w:r>
      <w:r w:rsidRPr="004A085D">
        <w:rPr>
          <w:color w:val="auto"/>
          <w:spacing w:val="13"/>
          <w:lang w:val="ru-RU"/>
        </w:rPr>
        <w:t xml:space="preserve"> </w:t>
      </w:r>
      <w:r w:rsidRPr="004A085D">
        <w:rPr>
          <w:color w:val="auto"/>
          <w:spacing w:val="-1"/>
          <w:lang w:val="ru-RU"/>
        </w:rPr>
        <w:t>з</w:t>
      </w:r>
      <w:r w:rsidRPr="004A085D">
        <w:rPr>
          <w:color w:val="auto"/>
          <w:lang w:val="ru-RU"/>
        </w:rPr>
        <w:t>а</w:t>
      </w:r>
      <w:r w:rsidRPr="004A085D">
        <w:rPr>
          <w:color w:val="auto"/>
          <w:spacing w:val="3"/>
          <w:lang w:val="ru-RU"/>
        </w:rPr>
        <w:t xml:space="preserve"> </w:t>
      </w:r>
      <w:r w:rsidRPr="004A085D">
        <w:rPr>
          <w:color w:val="auto"/>
          <w:spacing w:val="2"/>
          <w:lang w:val="ru-RU"/>
        </w:rPr>
        <w:t>и</w:t>
      </w:r>
      <w:r w:rsidRPr="004A085D">
        <w:rPr>
          <w:color w:val="auto"/>
          <w:spacing w:val="-4"/>
          <w:lang w:val="ru-RU"/>
        </w:rPr>
        <w:t>з</w:t>
      </w:r>
      <w:r w:rsidRPr="004A085D">
        <w:rPr>
          <w:color w:val="auto"/>
          <w:lang w:val="ru-RU"/>
        </w:rPr>
        <w:t>вр</w:t>
      </w:r>
      <w:r w:rsidRPr="004A085D">
        <w:rPr>
          <w:color w:val="auto"/>
          <w:spacing w:val="-1"/>
          <w:lang w:val="ru-RU"/>
        </w:rPr>
        <w:t>ш</w:t>
      </w:r>
      <w:r w:rsidRPr="004A085D">
        <w:rPr>
          <w:color w:val="auto"/>
          <w:lang w:val="ru-RU"/>
        </w:rPr>
        <w:t>е</w:t>
      </w:r>
      <w:r w:rsidRPr="004A085D">
        <w:rPr>
          <w:color w:val="auto"/>
          <w:spacing w:val="-3"/>
          <w:lang w:val="ru-RU"/>
        </w:rPr>
        <w:t>њ</w:t>
      </w:r>
      <w:r w:rsidRPr="004A085D">
        <w:rPr>
          <w:color w:val="auto"/>
          <w:lang w:val="ru-RU"/>
        </w:rPr>
        <w:t>е</w:t>
      </w:r>
      <w:r w:rsidRPr="004A085D">
        <w:rPr>
          <w:color w:val="auto"/>
          <w:spacing w:val="28"/>
          <w:lang w:val="ru-RU"/>
        </w:rPr>
        <w:t xml:space="preserve"> </w:t>
      </w:r>
      <w:r w:rsidRPr="004A085D">
        <w:rPr>
          <w:color w:val="auto"/>
          <w:spacing w:val="-3"/>
          <w:lang w:val="ru-RU"/>
        </w:rPr>
        <w:t>у</w:t>
      </w:r>
      <w:r w:rsidRPr="004A085D">
        <w:rPr>
          <w:color w:val="auto"/>
          <w:spacing w:val="-6"/>
          <w:lang w:val="ru-RU"/>
        </w:rPr>
        <w:t>г</w:t>
      </w:r>
      <w:r w:rsidRPr="004A085D">
        <w:rPr>
          <w:color w:val="auto"/>
          <w:spacing w:val="2"/>
          <w:lang w:val="ru-RU"/>
        </w:rPr>
        <w:t>о</w:t>
      </w:r>
      <w:r w:rsidRPr="004A085D">
        <w:rPr>
          <w:color w:val="auto"/>
          <w:spacing w:val="-2"/>
          <w:lang w:val="ru-RU"/>
        </w:rPr>
        <w:t>в</w:t>
      </w:r>
      <w:r w:rsidRPr="004A085D">
        <w:rPr>
          <w:color w:val="auto"/>
          <w:lang w:val="ru-RU"/>
        </w:rPr>
        <w:t>ор</w:t>
      </w:r>
      <w:r w:rsidRPr="004A085D">
        <w:rPr>
          <w:color w:val="auto"/>
          <w:spacing w:val="-2"/>
          <w:lang w:val="ru-RU"/>
        </w:rPr>
        <w:t>н</w:t>
      </w:r>
      <w:r w:rsidRPr="004A085D">
        <w:rPr>
          <w:color w:val="auto"/>
          <w:lang w:val="ru-RU"/>
        </w:rPr>
        <w:t>е</w:t>
      </w:r>
      <w:r w:rsidRPr="004A085D">
        <w:rPr>
          <w:color w:val="auto"/>
          <w:spacing w:val="20"/>
          <w:lang w:val="ru-RU"/>
        </w:rPr>
        <w:t xml:space="preserve"> </w:t>
      </w:r>
      <w:r w:rsidRPr="004A085D">
        <w:rPr>
          <w:color w:val="auto"/>
          <w:lang w:val="ru-RU"/>
        </w:rPr>
        <w:t>о</w:t>
      </w:r>
      <w:r w:rsidRPr="004A085D">
        <w:rPr>
          <w:color w:val="auto"/>
          <w:spacing w:val="-6"/>
          <w:lang w:val="ru-RU"/>
        </w:rPr>
        <w:t>б</w:t>
      </w:r>
      <w:r w:rsidRPr="004A085D">
        <w:rPr>
          <w:color w:val="auto"/>
          <w:lang w:val="ru-RU"/>
        </w:rPr>
        <w:t>а</w:t>
      </w:r>
      <w:r w:rsidRPr="004A085D">
        <w:rPr>
          <w:color w:val="auto"/>
          <w:spacing w:val="-2"/>
          <w:lang w:val="ru-RU"/>
        </w:rPr>
        <w:t>в</w:t>
      </w:r>
      <w:r w:rsidRPr="004A085D">
        <w:rPr>
          <w:color w:val="auto"/>
          <w:spacing w:val="-5"/>
          <w:lang w:val="ru-RU"/>
        </w:rPr>
        <w:t>е</w:t>
      </w:r>
      <w:r w:rsidRPr="004A085D">
        <w:rPr>
          <w:color w:val="auto"/>
          <w:spacing w:val="-4"/>
          <w:lang w:val="ru-RU"/>
        </w:rPr>
        <w:t>з</w:t>
      </w:r>
      <w:r w:rsidRPr="004A085D">
        <w:rPr>
          <w:color w:val="auto"/>
          <w:lang w:val="ru-RU"/>
        </w:rPr>
        <w:t>е,</w:t>
      </w:r>
      <w:r w:rsidRPr="004A085D">
        <w:rPr>
          <w:color w:val="auto"/>
          <w:spacing w:val="18"/>
          <w:lang w:val="ru-RU"/>
        </w:rPr>
        <w:t xml:space="preserve"> </w:t>
      </w:r>
      <w:r w:rsidRPr="004A085D">
        <w:rPr>
          <w:color w:val="auto"/>
          <w:spacing w:val="-2"/>
          <w:w w:val="103"/>
          <w:lang w:val="ru-RU"/>
        </w:rPr>
        <w:t>в</w:t>
      </w:r>
      <w:r w:rsidRPr="004A085D">
        <w:rPr>
          <w:color w:val="auto"/>
          <w:w w:val="103"/>
          <w:lang w:val="ru-RU"/>
        </w:rPr>
        <w:t>а</w:t>
      </w:r>
      <w:r w:rsidRPr="004A085D">
        <w:rPr>
          <w:color w:val="auto"/>
          <w:spacing w:val="3"/>
          <w:w w:val="103"/>
          <w:lang w:val="ru-RU"/>
        </w:rPr>
        <w:t>ж</w:t>
      </w:r>
      <w:r w:rsidRPr="004A085D">
        <w:rPr>
          <w:color w:val="auto"/>
          <w:spacing w:val="-2"/>
          <w:w w:val="103"/>
          <w:lang w:val="ru-RU"/>
        </w:rPr>
        <w:t>н</w:t>
      </w:r>
      <w:r w:rsidRPr="004A085D">
        <w:rPr>
          <w:color w:val="auto"/>
          <w:w w:val="103"/>
          <w:lang w:val="ru-RU"/>
        </w:rPr>
        <w:t>о</w:t>
      </w:r>
      <w:r w:rsidRPr="004A085D">
        <w:rPr>
          <w:color w:val="auto"/>
          <w:spacing w:val="2"/>
          <w:w w:val="103"/>
          <w:lang w:val="ru-RU"/>
        </w:rPr>
        <w:t>с</w:t>
      </w:r>
      <w:r w:rsidRPr="004A085D">
        <w:rPr>
          <w:color w:val="auto"/>
          <w:w w:val="103"/>
          <w:lang w:val="ru-RU"/>
        </w:rPr>
        <w:t xml:space="preserve">т </w:t>
      </w:r>
      <w:r w:rsidRPr="004A085D">
        <w:rPr>
          <w:color w:val="auto"/>
          <w:lang w:val="ru-RU"/>
        </w:rPr>
        <w:t>ср</w:t>
      </w:r>
      <w:r w:rsidRPr="004A085D">
        <w:rPr>
          <w:color w:val="auto"/>
          <w:spacing w:val="-5"/>
          <w:lang w:val="ru-RU"/>
        </w:rPr>
        <w:t>е</w:t>
      </w:r>
      <w:r w:rsidRPr="004A085D">
        <w:rPr>
          <w:color w:val="auto"/>
          <w:spacing w:val="-1"/>
          <w:lang w:val="ru-RU"/>
        </w:rPr>
        <w:t>д</w:t>
      </w:r>
      <w:r w:rsidRPr="004A085D">
        <w:rPr>
          <w:color w:val="auto"/>
          <w:lang w:val="ru-RU"/>
        </w:rPr>
        <w:t>с</w:t>
      </w:r>
      <w:r w:rsidRPr="004A085D">
        <w:rPr>
          <w:color w:val="auto"/>
          <w:spacing w:val="-1"/>
          <w:lang w:val="ru-RU"/>
        </w:rPr>
        <w:t>т</w:t>
      </w:r>
      <w:r w:rsidRPr="004A085D">
        <w:rPr>
          <w:color w:val="auto"/>
          <w:spacing w:val="-2"/>
          <w:lang w:val="ru-RU"/>
        </w:rPr>
        <w:t>в</w:t>
      </w:r>
      <w:r w:rsidRPr="004A085D">
        <w:rPr>
          <w:color w:val="auto"/>
          <w:lang w:val="ru-RU"/>
        </w:rPr>
        <w:t>а</w:t>
      </w:r>
      <w:r w:rsidRPr="004A085D">
        <w:rPr>
          <w:color w:val="auto"/>
          <w:spacing w:val="27"/>
          <w:lang w:val="ru-RU"/>
        </w:rPr>
        <w:t xml:space="preserve"> </w:t>
      </w:r>
      <w:r w:rsidRPr="004A085D">
        <w:rPr>
          <w:color w:val="auto"/>
          <w:spacing w:val="2"/>
          <w:lang w:val="ru-RU"/>
        </w:rPr>
        <w:t>ф</w:t>
      </w:r>
      <w:r w:rsidRPr="004A085D">
        <w:rPr>
          <w:color w:val="auto"/>
          <w:lang w:val="ru-RU"/>
        </w:rPr>
        <w:t>и</w:t>
      </w:r>
      <w:r w:rsidRPr="004A085D">
        <w:rPr>
          <w:color w:val="auto"/>
          <w:spacing w:val="-2"/>
          <w:lang w:val="ru-RU"/>
        </w:rPr>
        <w:t>нан</w:t>
      </w:r>
      <w:r w:rsidRPr="004A085D">
        <w:rPr>
          <w:color w:val="auto"/>
          <w:spacing w:val="2"/>
          <w:lang w:val="ru-RU"/>
        </w:rPr>
        <w:t>с</w:t>
      </w:r>
      <w:r w:rsidRPr="004A085D">
        <w:rPr>
          <w:color w:val="auto"/>
          <w:spacing w:val="-1"/>
          <w:lang w:val="ru-RU"/>
        </w:rPr>
        <w:t>и</w:t>
      </w:r>
      <w:r w:rsidRPr="004A085D">
        <w:rPr>
          <w:color w:val="auto"/>
          <w:lang w:val="ru-RU"/>
        </w:rPr>
        <w:t>ј</w:t>
      </w:r>
      <w:r w:rsidRPr="004A085D">
        <w:rPr>
          <w:color w:val="auto"/>
          <w:spacing w:val="2"/>
          <w:lang w:val="ru-RU"/>
        </w:rPr>
        <w:t>с</w:t>
      </w:r>
      <w:r w:rsidRPr="004A085D">
        <w:rPr>
          <w:color w:val="auto"/>
          <w:spacing w:val="1"/>
          <w:lang w:val="ru-RU"/>
        </w:rPr>
        <w:t>к</w:t>
      </w:r>
      <w:r w:rsidRPr="004A085D">
        <w:rPr>
          <w:color w:val="auto"/>
          <w:lang w:val="ru-RU"/>
        </w:rPr>
        <w:t>ог</w:t>
      </w:r>
      <w:r w:rsidRPr="004A085D">
        <w:rPr>
          <w:color w:val="auto"/>
          <w:spacing w:val="40"/>
          <w:lang w:val="ru-RU"/>
        </w:rPr>
        <w:t xml:space="preserve"> </w:t>
      </w:r>
      <w:r w:rsidRPr="004A085D">
        <w:rPr>
          <w:color w:val="auto"/>
          <w:spacing w:val="-2"/>
          <w:lang w:val="ru-RU"/>
        </w:rPr>
        <w:t>о</w:t>
      </w:r>
      <w:r w:rsidRPr="004A085D">
        <w:rPr>
          <w:color w:val="auto"/>
          <w:spacing w:val="-3"/>
          <w:lang w:val="ru-RU"/>
        </w:rPr>
        <w:t>б</w:t>
      </w:r>
      <w:r w:rsidRPr="004A085D">
        <w:rPr>
          <w:color w:val="auto"/>
          <w:spacing w:val="-5"/>
          <w:lang w:val="ru-RU"/>
        </w:rPr>
        <w:t>е</w:t>
      </w:r>
      <w:r w:rsidRPr="004A085D">
        <w:rPr>
          <w:color w:val="auto"/>
          <w:spacing w:val="-1"/>
          <w:lang w:val="ru-RU"/>
        </w:rPr>
        <w:t>з</w:t>
      </w:r>
      <w:r w:rsidRPr="004A085D">
        <w:rPr>
          <w:color w:val="auto"/>
          <w:spacing w:val="-3"/>
          <w:lang w:val="ru-RU"/>
        </w:rPr>
        <w:t>б</w:t>
      </w:r>
      <w:r w:rsidRPr="004A085D">
        <w:rPr>
          <w:color w:val="auto"/>
          <w:lang w:val="ru-RU"/>
        </w:rPr>
        <w:t>еђе</w:t>
      </w:r>
      <w:r w:rsidRPr="004A085D">
        <w:rPr>
          <w:color w:val="auto"/>
          <w:spacing w:val="-3"/>
          <w:lang w:val="ru-RU"/>
        </w:rPr>
        <w:t>њ</w:t>
      </w:r>
      <w:r w:rsidRPr="004A085D">
        <w:rPr>
          <w:color w:val="auto"/>
          <w:lang w:val="ru-RU"/>
        </w:rPr>
        <w:t>а</w:t>
      </w:r>
      <w:r w:rsidRPr="004A085D">
        <w:rPr>
          <w:color w:val="auto"/>
          <w:spacing w:val="39"/>
          <w:lang w:val="ru-RU"/>
        </w:rPr>
        <w:t xml:space="preserve"> </w:t>
      </w:r>
      <w:r w:rsidRPr="004A085D">
        <w:rPr>
          <w:color w:val="auto"/>
          <w:spacing w:val="-1"/>
          <w:lang w:val="ru-RU"/>
        </w:rPr>
        <w:t>м</w:t>
      </w:r>
      <w:r w:rsidRPr="004A085D">
        <w:rPr>
          <w:color w:val="auto"/>
          <w:lang w:val="ru-RU"/>
        </w:rPr>
        <w:t>ора</w:t>
      </w:r>
      <w:r w:rsidRPr="004A085D">
        <w:rPr>
          <w:color w:val="auto"/>
          <w:spacing w:val="16"/>
          <w:lang w:val="ru-RU"/>
        </w:rPr>
        <w:t xml:space="preserve"> </w:t>
      </w:r>
      <w:r w:rsidRPr="004A085D">
        <w:rPr>
          <w:color w:val="auto"/>
          <w:spacing w:val="-1"/>
          <w:lang w:val="ru-RU"/>
        </w:rPr>
        <w:t>д</w:t>
      </w:r>
      <w:r w:rsidRPr="004A085D">
        <w:rPr>
          <w:color w:val="auto"/>
          <w:lang w:val="ru-RU"/>
        </w:rPr>
        <w:t>а</w:t>
      </w:r>
      <w:r w:rsidRPr="004A085D">
        <w:rPr>
          <w:color w:val="auto"/>
          <w:spacing w:val="9"/>
          <w:lang w:val="ru-RU"/>
        </w:rPr>
        <w:t xml:space="preserve"> </w:t>
      </w:r>
      <w:r w:rsidRPr="004A085D">
        <w:rPr>
          <w:color w:val="auto"/>
          <w:spacing w:val="2"/>
          <w:lang w:val="ru-RU"/>
        </w:rPr>
        <w:t>с</w:t>
      </w:r>
      <w:r w:rsidRPr="004A085D">
        <w:rPr>
          <w:color w:val="auto"/>
          <w:lang w:val="ru-RU"/>
        </w:rPr>
        <w:t>е</w:t>
      </w:r>
      <w:r w:rsidRPr="004A085D">
        <w:rPr>
          <w:color w:val="auto"/>
          <w:spacing w:val="8"/>
          <w:lang w:val="ru-RU"/>
        </w:rPr>
        <w:t xml:space="preserve"> </w:t>
      </w:r>
      <w:r w:rsidRPr="004A085D">
        <w:rPr>
          <w:color w:val="auto"/>
          <w:spacing w:val="1"/>
          <w:w w:val="103"/>
          <w:lang w:val="ru-RU"/>
        </w:rPr>
        <w:t>п</w:t>
      </w:r>
      <w:r w:rsidRPr="004A085D">
        <w:rPr>
          <w:color w:val="auto"/>
          <w:w w:val="103"/>
          <w:lang w:val="ru-RU"/>
        </w:rPr>
        <w:t>р</w:t>
      </w:r>
      <w:r w:rsidRPr="004A085D">
        <w:rPr>
          <w:color w:val="auto"/>
          <w:spacing w:val="-5"/>
          <w:w w:val="103"/>
          <w:lang w:val="ru-RU"/>
        </w:rPr>
        <w:t>о</w:t>
      </w:r>
      <w:r w:rsidRPr="004A085D">
        <w:rPr>
          <w:color w:val="auto"/>
          <w:spacing w:val="-1"/>
          <w:w w:val="103"/>
          <w:lang w:val="ru-RU"/>
        </w:rPr>
        <w:t>д</w:t>
      </w:r>
      <w:r w:rsidRPr="004A085D">
        <w:rPr>
          <w:color w:val="auto"/>
          <w:spacing w:val="-3"/>
          <w:w w:val="103"/>
          <w:lang w:val="ru-RU"/>
        </w:rPr>
        <w:t>у</w:t>
      </w:r>
      <w:r w:rsidRPr="004A085D">
        <w:rPr>
          <w:color w:val="auto"/>
          <w:spacing w:val="1"/>
          <w:w w:val="103"/>
          <w:lang w:val="ru-RU"/>
        </w:rPr>
        <w:t>ж</w:t>
      </w:r>
      <w:r w:rsidRPr="004A085D">
        <w:rPr>
          <w:color w:val="auto"/>
          <w:w w:val="103"/>
          <w:lang w:val="ru-RU"/>
        </w:rPr>
        <w:t>и.</w:t>
      </w:r>
    </w:p>
    <w:p w:rsidR="008579DB" w:rsidRPr="004A085D" w:rsidRDefault="008579DB" w:rsidP="00A80E99">
      <w:pPr>
        <w:ind w:left="567"/>
        <w:jc w:val="both"/>
        <w:rPr>
          <w:color w:val="auto"/>
          <w:w w:val="103"/>
          <w:lang w:val="ru-RU"/>
        </w:rPr>
      </w:pPr>
      <w:r w:rsidRPr="004A085D">
        <w:rPr>
          <w:color w:val="auto"/>
          <w:spacing w:val="-1"/>
          <w:lang w:val="ru-RU"/>
        </w:rPr>
        <w:t>Н</w:t>
      </w:r>
      <w:r w:rsidRPr="004A085D">
        <w:rPr>
          <w:color w:val="auto"/>
          <w:lang w:val="ru-RU"/>
        </w:rPr>
        <w:t>ар</w:t>
      </w:r>
      <w:r w:rsidRPr="004A085D">
        <w:rPr>
          <w:color w:val="auto"/>
          <w:spacing w:val="-5"/>
          <w:lang w:val="ru-RU"/>
        </w:rPr>
        <w:t>у</w:t>
      </w:r>
      <w:r w:rsidRPr="004A085D">
        <w:rPr>
          <w:color w:val="auto"/>
          <w:lang w:val="ru-RU"/>
        </w:rPr>
        <w:t>чи</w:t>
      </w:r>
      <w:r w:rsidRPr="004A085D">
        <w:rPr>
          <w:color w:val="auto"/>
          <w:spacing w:val="-1"/>
          <w:lang w:val="ru-RU"/>
        </w:rPr>
        <w:t>л</w:t>
      </w:r>
      <w:r w:rsidRPr="004A085D">
        <w:rPr>
          <w:color w:val="auto"/>
          <w:spacing w:val="2"/>
          <w:lang w:val="ru-RU"/>
        </w:rPr>
        <w:t>а</w:t>
      </w:r>
      <w:r w:rsidRPr="004A085D">
        <w:rPr>
          <w:color w:val="auto"/>
          <w:lang w:val="ru-RU"/>
        </w:rPr>
        <w:t xml:space="preserve">ц </w:t>
      </w:r>
      <w:r w:rsidRPr="004A085D">
        <w:rPr>
          <w:color w:val="auto"/>
          <w:spacing w:val="37"/>
          <w:lang w:val="ru-RU"/>
        </w:rPr>
        <w:t xml:space="preserve"> </w:t>
      </w:r>
      <w:r w:rsidRPr="004A085D">
        <w:rPr>
          <w:color w:val="auto"/>
          <w:lang w:val="ru-RU"/>
        </w:rPr>
        <w:t xml:space="preserve">ће </w:t>
      </w:r>
      <w:r w:rsidRPr="004A085D">
        <w:rPr>
          <w:color w:val="auto"/>
          <w:spacing w:val="14"/>
          <w:lang w:val="ru-RU"/>
        </w:rPr>
        <w:t xml:space="preserve"> </w:t>
      </w:r>
      <w:r w:rsidRPr="004A085D">
        <w:rPr>
          <w:color w:val="auto"/>
          <w:spacing w:val="-3"/>
          <w:lang w:val="ru-RU"/>
        </w:rPr>
        <w:t>у</w:t>
      </w:r>
      <w:r w:rsidRPr="004A085D">
        <w:rPr>
          <w:color w:val="auto"/>
          <w:spacing w:val="-2"/>
          <w:lang w:val="ru-RU"/>
        </w:rPr>
        <w:t>н</w:t>
      </w:r>
      <w:r w:rsidRPr="004A085D">
        <w:rPr>
          <w:color w:val="auto"/>
          <w:lang w:val="ru-RU"/>
        </w:rPr>
        <w:t>о</w:t>
      </w:r>
      <w:r w:rsidRPr="004A085D">
        <w:rPr>
          <w:color w:val="auto"/>
          <w:spacing w:val="-7"/>
          <w:lang w:val="ru-RU"/>
        </w:rPr>
        <w:t>в</w:t>
      </w:r>
      <w:r w:rsidRPr="004A085D">
        <w:rPr>
          <w:color w:val="auto"/>
          <w:lang w:val="ru-RU"/>
        </w:rPr>
        <w:t>чи</w:t>
      </w:r>
      <w:r w:rsidRPr="004A085D">
        <w:rPr>
          <w:color w:val="auto"/>
          <w:spacing w:val="-4"/>
          <w:lang w:val="ru-RU"/>
        </w:rPr>
        <w:t>т</w:t>
      </w:r>
      <w:r w:rsidRPr="004A085D">
        <w:rPr>
          <w:color w:val="auto"/>
          <w:lang w:val="ru-RU"/>
        </w:rPr>
        <w:t xml:space="preserve">и </w:t>
      </w:r>
      <w:r w:rsidRPr="004A085D">
        <w:rPr>
          <w:color w:val="auto"/>
          <w:spacing w:val="31"/>
          <w:lang w:val="ru-RU"/>
        </w:rPr>
        <w:t xml:space="preserve"> </w:t>
      </w:r>
      <w:r w:rsidRPr="004A085D">
        <w:rPr>
          <w:color w:val="auto"/>
          <w:lang w:val="ru-RU"/>
        </w:rPr>
        <w:t>ср</w:t>
      </w:r>
      <w:r w:rsidRPr="004A085D">
        <w:rPr>
          <w:color w:val="auto"/>
          <w:spacing w:val="-2"/>
          <w:lang w:val="ru-RU"/>
        </w:rPr>
        <w:t>е</w:t>
      </w:r>
      <w:r w:rsidRPr="004A085D">
        <w:rPr>
          <w:color w:val="auto"/>
          <w:spacing w:val="1"/>
          <w:lang w:val="ru-RU"/>
        </w:rPr>
        <w:t>д</w:t>
      </w:r>
      <w:r w:rsidRPr="004A085D">
        <w:rPr>
          <w:color w:val="auto"/>
          <w:lang w:val="ru-RU"/>
        </w:rPr>
        <w:t>с</w:t>
      </w:r>
      <w:r w:rsidRPr="004A085D">
        <w:rPr>
          <w:color w:val="auto"/>
          <w:spacing w:val="-1"/>
          <w:lang w:val="ru-RU"/>
        </w:rPr>
        <w:t>т</w:t>
      </w:r>
      <w:r w:rsidRPr="004A085D">
        <w:rPr>
          <w:color w:val="auto"/>
          <w:spacing w:val="-2"/>
          <w:lang w:val="ru-RU"/>
        </w:rPr>
        <w:t>в</w:t>
      </w:r>
      <w:r w:rsidRPr="004A085D">
        <w:rPr>
          <w:color w:val="auto"/>
          <w:lang w:val="ru-RU"/>
        </w:rPr>
        <w:t xml:space="preserve">о </w:t>
      </w:r>
      <w:r w:rsidRPr="004A085D">
        <w:rPr>
          <w:color w:val="auto"/>
          <w:spacing w:val="32"/>
          <w:lang w:val="ru-RU"/>
        </w:rPr>
        <w:t xml:space="preserve"> </w:t>
      </w:r>
      <w:r w:rsidRPr="004A085D">
        <w:rPr>
          <w:color w:val="auto"/>
          <w:lang w:val="ru-RU"/>
        </w:rPr>
        <w:t>фи</w:t>
      </w:r>
      <w:r w:rsidRPr="004A085D">
        <w:rPr>
          <w:color w:val="auto"/>
          <w:spacing w:val="-2"/>
          <w:lang w:val="ru-RU"/>
        </w:rPr>
        <w:t>н</w:t>
      </w:r>
      <w:r w:rsidRPr="004A085D">
        <w:rPr>
          <w:color w:val="auto"/>
          <w:lang w:val="ru-RU"/>
        </w:rPr>
        <w:t>а</w:t>
      </w:r>
      <w:r w:rsidRPr="004A085D">
        <w:rPr>
          <w:color w:val="auto"/>
          <w:spacing w:val="-2"/>
          <w:lang w:val="ru-RU"/>
        </w:rPr>
        <w:t>н</w:t>
      </w:r>
      <w:r w:rsidRPr="004A085D">
        <w:rPr>
          <w:color w:val="auto"/>
          <w:lang w:val="ru-RU"/>
        </w:rPr>
        <w:t>с</w:t>
      </w:r>
      <w:r w:rsidRPr="004A085D">
        <w:rPr>
          <w:color w:val="auto"/>
          <w:spacing w:val="-1"/>
          <w:lang w:val="ru-RU"/>
        </w:rPr>
        <w:t>и</w:t>
      </w:r>
      <w:r w:rsidRPr="004A085D">
        <w:rPr>
          <w:color w:val="auto"/>
          <w:spacing w:val="2"/>
          <w:lang w:val="ru-RU"/>
        </w:rPr>
        <w:t>ј</w:t>
      </w:r>
      <w:r w:rsidRPr="004A085D">
        <w:rPr>
          <w:color w:val="auto"/>
          <w:lang w:val="ru-RU"/>
        </w:rPr>
        <w:t>с</w:t>
      </w:r>
      <w:r w:rsidRPr="004A085D">
        <w:rPr>
          <w:color w:val="auto"/>
          <w:spacing w:val="3"/>
          <w:lang w:val="ru-RU"/>
        </w:rPr>
        <w:t>к</w:t>
      </w:r>
      <w:r w:rsidRPr="004A085D">
        <w:rPr>
          <w:color w:val="auto"/>
          <w:lang w:val="ru-RU"/>
        </w:rPr>
        <w:t xml:space="preserve">ог </w:t>
      </w:r>
      <w:r w:rsidRPr="004A085D">
        <w:rPr>
          <w:color w:val="auto"/>
          <w:spacing w:val="42"/>
          <w:lang w:val="ru-RU"/>
        </w:rPr>
        <w:t xml:space="preserve"> </w:t>
      </w:r>
      <w:r w:rsidRPr="004A085D">
        <w:rPr>
          <w:color w:val="auto"/>
          <w:spacing w:val="-6"/>
        </w:rPr>
        <w:t>об</w:t>
      </w:r>
      <w:r w:rsidRPr="004A085D">
        <w:rPr>
          <w:color w:val="auto"/>
          <w:spacing w:val="-2"/>
          <w:lang w:val="ru-RU"/>
        </w:rPr>
        <w:t>е</w:t>
      </w:r>
      <w:r w:rsidRPr="004A085D">
        <w:rPr>
          <w:color w:val="auto"/>
          <w:spacing w:val="-4"/>
          <w:lang w:val="ru-RU"/>
        </w:rPr>
        <w:t>з</w:t>
      </w:r>
      <w:r w:rsidRPr="004A085D">
        <w:rPr>
          <w:color w:val="auto"/>
          <w:spacing w:val="-3"/>
          <w:lang w:val="ru-RU"/>
        </w:rPr>
        <w:t>б</w:t>
      </w:r>
      <w:r w:rsidRPr="004A085D">
        <w:rPr>
          <w:color w:val="auto"/>
          <w:lang w:val="ru-RU"/>
        </w:rPr>
        <w:t>еђ</w:t>
      </w:r>
      <w:r w:rsidRPr="004A085D">
        <w:rPr>
          <w:color w:val="auto"/>
          <w:spacing w:val="2"/>
          <w:lang w:val="ru-RU"/>
        </w:rPr>
        <w:t>е</w:t>
      </w:r>
      <w:r w:rsidRPr="004A085D">
        <w:rPr>
          <w:color w:val="auto"/>
          <w:spacing w:val="-3"/>
          <w:lang w:val="ru-RU"/>
        </w:rPr>
        <w:t>њ</w:t>
      </w:r>
      <w:r w:rsidRPr="004A085D">
        <w:rPr>
          <w:color w:val="auto"/>
          <w:lang w:val="ru-RU"/>
        </w:rPr>
        <w:t xml:space="preserve">а за добро извршење посла </w:t>
      </w:r>
      <w:r w:rsidRPr="004A085D">
        <w:rPr>
          <w:color w:val="auto"/>
          <w:spacing w:val="43"/>
          <w:lang w:val="ru-RU"/>
        </w:rPr>
        <w:t xml:space="preserve"> </w:t>
      </w:r>
      <w:r w:rsidRPr="004A085D">
        <w:rPr>
          <w:color w:val="auto"/>
          <w:lang w:val="ru-RU"/>
        </w:rPr>
        <w:t xml:space="preserve">у </w:t>
      </w:r>
      <w:r w:rsidRPr="004A085D">
        <w:rPr>
          <w:color w:val="auto"/>
          <w:spacing w:val="7"/>
          <w:lang w:val="ru-RU"/>
        </w:rPr>
        <w:t xml:space="preserve"> </w:t>
      </w:r>
      <w:r w:rsidRPr="004A085D">
        <w:rPr>
          <w:color w:val="auto"/>
          <w:spacing w:val="2"/>
          <w:lang w:val="ru-RU"/>
        </w:rPr>
        <w:t>с</w:t>
      </w:r>
      <w:r w:rsidRPr="004A085D">
        <w:rPr>
          <w:color w:val="auto"/>
          <w:spacing w:val="-1"/>
          <w:lang w:val="ru-RU"/>
        </w:rPr>
        <w:t>л</w:t>
      </w:r>
      <w:r w:rsidRPr="004A085D">
        <w:rPr>
          <w:color w:val="auto"/>
          <w:spacing w:val="-3"/>
          <w:lang w:val="ru-RU"/>
        </w:rPr>
        <w:t>у</w:t>
      </w:r>
      <w:r w:rsidRPr="004A085D">
        <w:rPr>
          <w:color w:val="auto"/>
          <w:lang w:val="ru-RU"/>
        </w:rPr>
        <w:t>ча</w:t>
      </w:r>
      <w:r w:rsidRPr="004A085D">
        <w:rPr>
          <w:color w:val="auto"/>
          <w:spacing w:val="2"/>
          <w:lang w:val="ru-RU"/>
        </w:rPr>
        <w:t>ј</w:t>
      </w:r>
      <w:r w:rsidRPr="004A085D">
        <w:rPr>
          <w:color w:val="auto"/>
          <w:lang w:val="ru-RU"/>
        </w:rPr>
        <w:t xml:space="preserve">у </w:t>
      </w:r>
      <w:r w:rsidRPr="004A085D">
        <w:rPr>
          <w:color w:val="auto"/>
          <w:spacing w:val="27"/>
          <w:lang w:val="ru-RU"/>
        </w:rPr>
        <w:t xml:space="preserve"> </w:t>
      </w:r>
      <w:r w:rsidRPr="004A085D">
        <w:rPr>
          <w:color w:val="auto"/>
          <w:spacing w:val="-3"/>
          <w:w w:val="103"/>
          <w:lang w:val="ru-RU"/>
        </w:rPr>
        <w:t>д</w:t>
      </w:r>
      <w:r w:rsidRPr="004A085D">
        <w:rPr>
          <w:color w:val="auto"/>
          <w:w w:val="103"/>
          <w:lang w:val="ru-RU"/>
        </w:rPr>
        <w:t>а</w:t>
      </w:r>
      <w:r w:rsidRPr="004A085D">
        <w:rPr>
          <w:color w:val="auto"/>
          <w:spacing w:val="-6"/>
        </w:rPr>
        <w:t xml:space="preserve"> понуђач</w:t>
      </w:r>
      <w:r w:rsidRPr="004A085D">
        <w:rPr>
          <w:color w:val="auto"/>
          <w:spacing w:val="27"/>
          <w:lang w:val="ru-RU"/>
        </w:rPr>
        <w:t xml:space="preserve"> </w:t>
      </w:r>
      <w:r w:rsidRPr="004A085D">
        <w:rPr>
          <w:color w:val="auto"/>
          <w:spacing w:val="-2"/>
          <w:lang w:val="ru-RU"/>
        </w:rPr>
        <w:t>н</w:t>
      </w:r>
      <w:r w:rsidRPr="004A085D">
        <w:rPr>
          <w:color w:val="auto"/>
          <w:lang w:val="ru-RU"/>
        </w:rPr>
        <w:t>е</w:t>
      </w:r>
      <w:r w:rsidRPr="004A085D">
        <w:rPr>
          <w:color w:val="auto"/>
          <w:spacing w:val="9"/>
          <w:lang w:val="ru-RU"/>
        </w:rPr>
        <w:t xml:space="preserve"> </w:t>
      </w:r>
      <w:r w:rsidRPr="004A085D">
        <w:rPr>
          <w:color w:val="auto"/>
          <w:spacing w:val="-3"/>
          <w:lang w:val="ru-RU"/>
        </w:rPr>
        <w:t>б</w:t>
      </w:r>
      <w:r w:rsidRPr="004A085D">
        <w:rPr>
          <w:color w:val="auto"/>
          <w:spacing w:val="-8"/>
          <w:lang w:val="ru-RU"/>
        </w:rPr>
        <w:t>у</w:t>
      </w:r>
      <w:r w:rsidRPr="004A085D">
        <w:rPr>
          <w:color w:val="auto"/>
          <w:spacing w:val="-3"/>
          <w:lang w:val="ru-RU"/>
        </w:rPr>
        <w:t>д</w:t>
      </w:r>
      <w:r w:rsidRPr="004A085D">
        <w:rPr>
          <w:color w:val="auto"/>
          <w:lang w:val="ru-RU"/>
        </w:rPr>
        <w:t>е</w:t>
      </w:r>
      <w:r w:rsidRPr="004A085D">
        <w:rPr>
          <w:color w:val="auto"/>
          <w:spacing w:val="18"/>
          <w:lang w:val="ru-RU"/>
        </w:rPr>
        <w:t xml:space="preserve"> </w:t>
      </w:r>
      <w:r w:rsidRPr="004A085D">
        <w:rPr>
          <w:color w:val="auto"/>
          <w:spacing w:val="2"/>
          <w:lang w:val="ru-RU"/>
        </w:rPr>
        <w:t>и</w:t>
      </w:r>
      <w:r w:rsidRPr="004A085D">
        <w:rPr>
          <w:color w:val="auto"/>
          <w:spacing w:val="-4"/>
          <w:lang w:val="ru-RU"/>
        </w:rPr>
        <w:t>з</w:t>
      </w:r>
      <w:r w:rsidRPr="004A085D">
        <w:rPr>
          <w:color w:val="auto"/>
          <w:lang w:val="ru-RU"/>
        </w:rPr>
        <w:t>вр</w:t>
      </w:r>
      <w:r w:rsidRPr="004A085D">
        <w:rPr>
          <w:color w:val="auto"/>
          <w:spacing w:val="2"/>
          <w:lang w:val="ru-RU"/>
        </w:rPr>
        <w:t>ш</w:t>
      </w:r>
      <w:r w:rsidRPr="004A085D">
        <w:rPr>
          <w:color w:val="auto"/>
          <w:lang w:val="ru-RU"/>
        </w:rPr>
        <w:t>а</w:t>
      </w:r>
      <w:r w:rsidRPr="004A085D">
        <w:rPr>
          <w:color w:val="auto"/>
          <w:spacing w:val="-2"/>
          <w:lang w:val="ru-RU"/>
        </w:rPr>
        <w:t>в</w:t>
      </w:r>
      <w:r w:rsidRPr="004A085D">
        <w:rPr>
          <w:color w:val="auto"/>
          <w:lang w:val="ru-RU"/>
        </w:rPr>
        <w:t>ао</w:t>
      </w:r>
      <w:r w:rsidRPr="004A085D">
        <w:rPr>
          <w:color w:val="auto"/>
          <w:spacing w:val="33"/>
          <w:lang w:val="ru-RU"/>
        </w:rPr>
        <w:t xml:space="preserve"> </w:t>
      </w:r>
      <w:r w:rsidRPr="004A085D">
        <w:rPr>
          <w:color w:val="auto"/>
          <w:lang w:val="ru-RU"/>
        </w:rPr>
        <w:t>св</w:t>
      </w:r>
      <w:r w:rsidRPr="004A085D">
        <w:rPr>
          <w:color w:val="auto"/>
          <w:spacing w:val="-3"/>
          <w:lang w:val="ru-RU"/>
        </w:rPr>
        <w:t>о</w:t>
      </w:r>
      <w:r w:rsidRPr="004A085D">
        <w:rPr>
          <w:color w:val="auto"/>
          <w:lang w:val="ru-RU"/>
        </w:rPr>
        <w:t>је</w:t>
      </w:r>
      <w:r w:rsidRPr="004A085D">
        <w:rPr>
          <w:color w:val="auto"/>
          <w:spacing w:val="16"/>
          <w:lang w:val="ru-RU"/>
        </w:rPr>
        <w:t xml:space="preserve"> </w:t>
      </w:r>
      <w:r w:rsidRPr="004A085D">
        <w:rPr>
          <w:color w:val="auto"/>
          <w:spacing w:val="-3"/>
          <w:lang w:val="ru-RU"/>
        </w:rPr>
        <w:t>у</w:t>
      </w:r>
      <w:r w:rsidRPr="004A085D">
        <w:rPr>
          <w:color w:val="auto"/>
          <w:spacing w:val="-6"/>
          <w:lang w:val="ru-RU"/>
        </w:rPr>
        <w:t>г</w:t>
      </w:r>
      <w:r w:rsidRPr="004A085D">
        <w:rPr>
          <w:color w:val="auto"/>
          <w:lang w:val="ru-RU"/>
        </w:rPr>
        <w:t>о</w:t>
      </w:r>
      <w:r w:rsidRPr="004A085D">
        <w:rPr>
          <w:color w:val="auto"/>
          <w:spacing w:val="-2"/>
          <w:lang w:val="ru-RU"/>
        </w:rPr>
        <w:t>в</w:t>
      </w:r>
      <w:r w:rsidRPr="004A085D">
        <w:rPr>
          <w:color w:val="auto"/>
          <w:lang w:val="ru-RU"/>
        </w:rPr>
        <w:t>ор</w:t>
      </w:r>
      <w:r w:rsidRPr="004A085D">
        <w:rPr>
          <w:color w:val="auto"/>
          <w:spacing w:val="-2"/>
          <w:lang w:val="ru-RU"/>
        </w:rPr>
        <w:t>н</w:t>
      </w:r>
      <w:r w:rsidRPr="004A085D">
        <w:rPr>
          <w:color w:val="auto"/>
          <w:lang w:val="ru-RU"/>
        </w:rPr>
        <w:t>е</w:t>
      </w:r>
      <w:r w:rsidRPr="004A085D">
        <w:rPr>
          <w:color w:val="auto"/>
          <w:spacing w:val="30"/>
          <w:lang w:val="ru-RU"/>
        </w:rPr>
        <w:t xml:space="preserve"> </w:t>
      </w:r>
      <w:r w:rsidRPr="004A085D">
        <w:rPr>
          <w:color w:val="auto"/>
          <w:spacing w:val="-2"/>
          <w:lang w:val="ru-RU"/>
        </w:rPr>
        <w:t>о</w:t>
      </w:r>
      <w:r w:rsidRPr="004A085D">
        <w:rPr>
          <w:color w:val="auto"/>
          <w:spacing w:val="-3"/>
          <w:lang w:val="ru-RU"/>
        </w:rPr>
        <w:t>б</w:t>
      </w:r>
      <w:r w:rsidRPr="004A085D">
        <w:rPr>
          <w:color w:val="auto"/>
          <w:lang w:val="ru-RU"/>
        </w:rPr>
        <w:t>а</w:t>
      </w:r>
      <w:r w:rsidRPr="004A085D">
        <w:rPr>
          <w:color w:val="auto"/>
          <w:spacing w:val="-2"/>
          <w:lang w:val="ru-RU"/>
        </w:rPr>
        <w:t>ве</w:t>
      </w:r>
      <w:r w:rsidRPr="004A085D">
        <w:rPr>
          <w:color w:val="auto"/>
          <w:spacing w:val="-6"/>
          <w:lang w:val="ru-RU"/>
        </w:rPr>
        <w:t>з</w:t>
      </w:r>
      <w:r w:rsidRPr="004A085D">
        <w:rPr>
          <w:color w:val="auto"/>
          <w:lang w:val="ru-RU"/>
        </w:rPr>
        <w:t>е</w:t>
      </w:r>
      <w:r w:rsidRPr="004A085D">
        <w:rPr>
          <w:color w:val="auto"/>
          <w:spacing w:val="28"/>
          <w:lang w:val="ru-RU"/>
        </w:rPr>
        <w:t xml:space="preserve"> </w:t>
      </w:r>
      <w:r w:rsidRPr="004A085D">
        <w:rPr>
          <w:color w:val="auto"/>
          <w:lang w:val="ru-RU"/>
        </w:rPr>
        <w:t>у</w:t>
      </w:r>
      <w:r w:rsidRPr="004A085D">
        <w:rPr>
          <w:color w:val="auto"/>
          <w:spacing w:val="2"/>
          <w:lang w:val="ru-RU"/>
        </w:rPr>
        <w:t xml:space="preserve"> </w:t>
      </w:r>
      <w:r w:rsidRPr="004A085D">
        <w:rPr>
          <w:color w:val="auto"/>
          <w:lang w:val="ru-RU"/>
        </w:rPr>
        <w:t>ро</w:t>
      </w:r>
      <w:r w:rsidRPr="004A085D">
        <w:rPr>
          <w:color w:val="auto"/>
          <w:spacing w:val="3"/>
          <w:lang w:val="ru-RU"/>
        </w:rPr>
        <w:t>к</w:t>
      </w:r>
      <w:r w:rsidRPr="004A085D">
        <w:rPr>
          <w:color w:val="auto"/>
          <w:lang w:val="ru-RU"/>
        </w:rPr>
        <w:t>ови</w:t>
      </w:r>
      <w:r w:rsidRPr="004A085D">
        <w:rPr>
          <w:color w:val="auto"/>
          <w:spacing w:val="-1"/>
          <w:lang w:val="ru-RU"/>
        </w:rPr>
        <w:t>м</w:t>
      </w:r>
      <w:r w:rsidRPr="004A085D">
        <w:rPr>
          <w:color w:val="auto"/>
          <w:lang w:val="ru-RU"/>
        </w:rPr>
        <w:t>а</w:t>
      </w:r>
      <w:r w:rsidRPr="004A085D">
        <w:rPr>
          <w:color w:val="auto"/>
          <w:spacing w:val="29"/>
          <w:lang w:val="ru-RU"/>
        </w:rPr>
        <w:t xml:space="preserve"> </w:t>
      </w:r>
      <w:r w:rsidRPr="004A085D">
        <w:rPr>
          <w:color w:val="auto"/>
          <w:lang w:val="ru-RU"/>
        </w:rPr>
        <w:t>и</w:t>
      </w:r>
      <w:r w:rsidRPr="004A085D">
        <w:rPr>
          <w:color w:val="auto"/>
          <w:spacing w:val="7"/>
          <w:lang w:val="ru-RU"/>
        </w:rPr>
        <w:t xml:space="preserve"> </w:t>
      </w:r>
      <w:r w:rsidRPr="004A085D">
        <w:rPr>
          <w:color w:val="auto"/>
          <w:spacing w:val="-2"/>
          <w:lang w:val="ru-RU"/>
        </w:rPr>
        <w:t>н</w:t>
      </w:r>
      <w:r w:rsidRPr="004A085D">
        <w:rPr>
          <w:color w:val="auto"/>
          <w:lang w:val="ru-RU"/>
        </w:rPr>
        <w:t>а</w:t>
      </w:r>
      <w:r w:rsidRPr="004A085D">
        <w:rPr>
          <w:color w:val="auto"/>
          <w:spacing w:val="9"/>
          <w:lang w:val="ru-RU"/>
        </w:rPr>
        <w:t xml:space="preserve"> </w:t>
      </w:r>
      <w:r w:rsidRPr="004A085D">
        <w:rPr>
          <w:color w:val="auto"/>
          <w:spacing w:val="-2"/>
          <w:lang w:val="ru-RU"/>
        </w:rPr>
        <w:t>н</w:t>
      </w:r>
      <w:r w:rsidRPr="004A085D">
        <w:rPr>
          <w:color w:val="auto"/>
          <w:spacing w:val="-5"/>
          <w:lang w:val="ru-RU"/>
        </w:rPr>
        <w:t>а</w:t>
      </w:r>
      <w:r w:rsidRPr="004A085D">
        <w:rPr>
          <w:color w:val="auto"/>
          <w:lang w:val="ru-RU"/>
        </w:rPr>
        <w:t>чин</w:t>
      </w:r>
      <w:r w:rsidRPr="004A085D">
        <w:rPr>
          <w:color w:val="auto"/>
          <w:spacing w:val="19"/>
          <w:lang w:val="ru-RU"/>
        </w:rPr>
        <w:t xml:space="preserve"> </w:t>
      </w:r>
      <w:r w:rsidRPr="004A085D">
        <w:rPr>
          <w:color w:val="auto"/>
          <w:spacing w:val="1"/>
          <w:lang w:val="ru-RU"/>
        </w:rPr>
        <w:t>п</w:t>
      </w:r>
      <w:r w:rsidRPr="004A085D">
        <w:rPr>
          <w:color w:val="auto"/>
          <w:spacing w:val="-2"/>
          <w:lang w:val="ru-RU"/>
        </w:rPr>
        <w:t>ре</w:t>
      </w:r>
      <w:r w:rsidRPr="004A085D">
        <w:rPr>
          <w:color w:val="auto"/>
          <w:spacing w:val="-3"/>
          <w:lang w:val="ru-RU"/>
        </w:rPr>
        <w:t>д</w:t>
      </w:r>
      <w:r w:rsidRPr="004A085D">
        <w:rPr>
          <w:color w:val="auto"/>
          <w:lang w:val="ru-RU"/>
        </w:rPr>
        <w:t>виђен</w:t>
      </w:r>
      <w:r w:rsidRPr="004A085D">
        <w:rPr>
          <w:color w:val="auto"/>
          <w:spacing w:val="35"/>
        </w:rPr>
        <w:t xml:space="preserve"> </w:t>
      </w:r>
      <w:r w:rsidRPr="004A085D">
        <w:rPr>
          <w:color w:val="auto"/>
          <w:spacing w:val="-3"/>
          <w:w w:val="103"/>
          <w:lang w:val="ru-RU"/>
        </w:rPr>
        <w:t>у</w:t>
      </w:r>
      <w:r w:rsidRPr="004A085D">
        <w:rPr>
          <w:color w:val="auto"/>
          <w:spacing w:val="-6"/>
          <w:w w:val="103"/>
          <w:lang w:val="ru-RU"/>
        </w:rPr>
        <w:t>г</w:t>
      </w:r>
      <w:r w:rsidRPr="004A085D">
        <w:rPr>
          <w:color w:val="auto"/>
          <w:w w:val="103"/>
          <w:lang w:val="ru-RU"/>
        </w:rPr>
        <w:t>о</w:t>
      </w:r>
      <w:r w:rsidRPr="004A085D">
        <w:rPr>
          <w:color w:val="auto"/>
          <w:spacing w:val="-2"/>
          <w:w w:val="103"/>
          <w:lang w:val="ru-RU"/>
        </w:rPr>
        <w:t>в</w:t>
      </w:r>
      <w:r w:rsidRPr="004A085D">
        <w:rPr>
          <w:color w:val="auto"/>
          <w:spacing w:val="2"/>
          <w:w w:val="103"/>
          <w:lang w:val="ru-RU"/>
        </w:rPr>
        <w:t>о</w:t>
      </w:r>
      <w:r w:rsidRPr="004A085D">
        <w:rPr>
          <w:color w:val="auto"/>
          <w:w w:val="103"/>
          <w:lang w:val="ru-RU"/>
        </w:rPr>
        <w:t>ро</w:t>
      </w:r>
      <w:r w:rsidRPr="004A085D">
        <w:rPr>
          <w:color w:val="auto"/>
          <w:spacing w:val="-1"/>
          <w:w w:val="103"/>
          <w:lang w:val="ru-RU"/>
        </w:rPr>
        <w:t>м</w:t>
      </w:r>
      <w:r w:rsidRPr="004A085D">
        <w:rPr>
          <w:color w:val="auto"/>
          <w:w w:val="103"/>
          <w:lang w:val="ru-RU"/>
        </w:rPr>
        <w:t>.</w:t>
      </w:r>
    </w:p>
    <w:p w:rsidR="00F234B8" w:rsidRDefault="00F234B8" w:rsidP="00A80E99">
      <w:pPr>
        <w:ind w:left="567"/>
        <w:jc w:val="both"/>
        <w:rPr>
          <w:color w:val="auto"/>
          <w:w w:val="103"/>
          <w:lang w:val="ru-RU"/>
        </w:rPr>
      </w:pPr>
    </w:p>
    <w:p w:rsidR="00F234B8" w:rsidRPr="00F234B8" w:rsidRDefault="00F234B8" w:rsidP="00A80E99">
      <w:pPr>
        <w:ind w:left="567"/>
        <w:jc w:val="both"/>
        <w:rPr>
          <w:b/>
          <w:color w:val="auto"/>
          <w:w w:val="103"/>
          <w:u w:val="single"/>
          <w:lang w:val="ru-RU"/>
        </w:rPr>
      </w:pPr>
      <w:r w:rsidRPr="00F234B8">
        <w:rPr>
          <w:b/>
          <w:color w:val="auto"/>
          <w:w w:val="103"/>
          <w:u w:val="single"/>
          <w:lang w:val="ru-RU"/>
        </w:rPr>
        <w:t>МЕНИЦА СЕ ДОСТАВЉА ЗА СВАКУ ПАРТИЈУ ПОСЕБНО ЈЕР НАРУЧИЛАЦ ЗАКЉУЧУЈЕ</w:t>
      </w:r>
      <w:r w:rsidR="006D10E7">
        <w:rPr>
          <w:b/>
          <w:color w:val="auto"/>
          <w:w w:val="103"/>
          <w:u w:val="single"/>
          <w:lang w:val="ru-RU"/>
        </w:rPr>
        <w:t xml:space="preserve"> УГОВОР</w:t>
      </w:r>
      <w:r w:rsidRPr="00F234B8">
        <w:rPr>
          <w:b/>
          <w:color w:val="auto"/>
          <w:w w:val="103"/>
          <w:u w:val="single"/>
          <w:lang w:val="ru-RU"/>
        </w:rPr>
        <w:t xml:space="preserve"> СА ИЗАБРАНИМ ПОНУЂАЧЕМ ЗА СВАКУ ПАРТИЈУ ПОСЕБНО.</w:t>
      </w:r>
    </w:p>
    <w:p w:rsidR="008579DB" w:rsidRPr="005C68E0" w:rsidRDefault="008579DB" w:rsidP="008579DB">
      <w:pPr>
        <w:spacing w:line="244" w:lineRule="auto"/>
        <w:ind w:right="77"/>
        <w:jc w:val="both"/>
        <w:rPr>
          <w:lang w:val="ru-RU"/>
        </w:rPr>
      </w:pPr>
    </w:p>
    <w:p w:rsidR="008579DB" w:rsidRPr="005C68E0" w:rsidRDefault="008579DB" w:rsidP="008579DB">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sidR="006D10E7">
        <w:rPr>
          <w:b/>
          <w:u w:val="thick" w:color="000000"/>
        </w:rPr>
        <w:t>,</w:t>
      </w:r>
      <w:r w:rsidRPr="005C68E0">
        <w:rPr>
          <w:b/>
          <w:u w:val="thick" w:color="000000"/>
          <w:lang w:val="sr-Cyrl-CS"/>
        </w:rPr>
        <w:t xml:space="preserve"> 80/2015</w:t>
      </w:r>
      <w:r w:rsidR="006D10E7">
        <w:rPr>
          <w:b/>
          <w:u w:val="thick" w:color="000000"/>
          <w:lang w:val="sr-Cyrl-CS"/>
        </w:rPr>
        <w:t>, 76/2016 и 82/2017</w:t>
      </w:r>
      <w:r w:rsidRPr="005C68E0">
        <w:rPr>
          <w:b/>
          <w:spacing w:val="-1"/>
          <w:u w:val="thick" w:color="000000"/>
        </w:rPr>
        <w:t>)</w:t>
      </w:r>
      <w:r w:rsidRPr="005C68E0">
        <w:rPr>
          <w:b/>
          <w:u w:val="thick" w:color="000000"/>
        </w:rPr>
        <w:t>.</w:t>
      </w:r>
    </w:p>
    <w:p w:rsidR="003217FF" w:rsidRPr="000F0291" w:rsidRDefault="003217FF" w:rsidP="001050B4">
      <w:pPr>
        <w:spacing w:before="100" w:beforeAutospacing="1" w:after="100" w:afterAutospacing="1"/>
        <w:ind w:left="720" w:firstLine="720"/>
        <w:contextualSpacing/>
        <w:jc w:val="both"/>
        <w:rPr>
          <w:lang w:val="ru-RU"/>
        </w:rPr>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001050B4" w:rsidRPr="000F0291">
          <w:rPr>
            <w:rStyle w:val="Hyperlink"/>
            <w:bCs/>
            <w:lang w:val="sr-Latn-CS"/>
          </w:rPr>
          <w:t>slavisa.projevic@uzice.rs</w:t>
        </w:r>
      </w:hyperlink>
      <w:r w:rsidR="001050B4" w:rsidRPr="000F0291">
        <w:rPr>
          <w:bCs/>
          <w:lang w:val="sr-Latn-CS"/>
        </w:rPr>
        <w:t xml:space="preserve"> </w:t>
      </w:r>
      <w:r w:rsidR="001050B4" w:rsidRPr="000F0291">
        <w:rPr>
          <w:bCs/>
        </w:rPr>
        <w:t>или</w:t>
      </w:r>
      <w:r w:rsidR="001050B4" w:rsidRPr="000F0291">
        <w:rPr>
          <w:bCs/>
          <w:lang w:val="sr-Latn-CS"/>
        </w:rPr>
        <w:t xml:space="preserve"> </w:t>
      </w:r>
      <w:hyperlink r:id="rId16" w:history="1">
        <w:r w:rsidR="008E374D" w:rsidRPr="00C62571">
          <w:rPr>
            <w:rStyle w:val="Hyperlink"/>
            <w:bCs/>
            <w:lang w:val="sr-Latn-RS"/>
          </w:rPr>
          <w:t>ivana.drcelic</w:t>
        </w:r>
        <w:r w:rsidR="008E374D" w:rsidRPr="00C62571">
          <w:rPr>
            <w:rStyle w:val="Hyperlink"/>
            <w:bCs/>
            <w:lang w:val="sr-Latn-CS"/>
          </w:rPr>
          <w:t>@uzice.rs</w:t>
        </w:r>
      </w:hyperlink>
      <w:r w:rsidR="001050B4"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Pr="000F0291">
        <w:rPr>
          <w:bCs/>
          <w:lang w:val="sr-Cyrl-CS"/>
        </w:rPr>
        <w:t xml:space="preserve"> </w:t>
      </w:r>
      <w:r w:rsidR="001050B4" w:rsidRPr="000F0291">
        <w:rPr>
          <w:bCs/>
          <w:lang w:val="sr-Cyrl-CS"/>
        </w:rPr>
        <w:t xml:space="preserve">Славиша Пројевић или </w:t>
      </w:r>
      <w:r w:rsidR="008E374D">
        <w:rPr>
          <w:bCs/>
          <w:lang w:val="sr-Cyrl-CS"/>
        </w:rPr>
        <w:t>Ивана Дрчелић</w:t>
      </w:r>
      <w:r w:rsidRPr="000F0291">
        <w:rPr>
          <w:bCs/>
          <w:lang w:val="sr-Cyrl-CS"/>
        </w:rPr>
        <w:t>, сваког радног дана 07.30 – 15.</w:t>
      </w:r>
      <w:r w:rsidR="001050B4" w:rsidRPr="000F0291">
        <w:rPr>
          <w:bCs/>
          <w:lang w:val="sr-Cyrl-CS"/>
        </w:rPr>
        <w:t>0</w:t>
      </w:r>
      <w:r w:rsidRPr="000F0291">
        <w:rPr>
          <w:bCs/>
          <w:lang w:val="sr-Cyrl-CS"/>
        </w:rPr>
        <w:t>0 часова.</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0F0291">
        <w:rPr>
          <w:lang w:val="sr-Cyrl-CS"/>
        </w:rPr>
        <w:t xml:space="preserve">Додатне информације или појашњења упућују се са напоменом „Захтев за додатним </w:t>
      </w:r>
      <w:r w:rsidRPr="000F0291">
        <w:rPr>
          <w:lang w:val="sr-Cyrl-CS"/>
        </w:rPr>
        <w:lastRenderedPageBreak/>
        <w:t>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E0E32" w:rsidRPr="000F0291">
        <w:rPr>
          <w:rFonts w:eastAsia="TimesNewRomanPS-BoldMT"/>
          <w:bCs/>
          <w:lang w:val="sr-Cyrl-CS"/>
        </w:rPr>
        <w:t>404-</w:t>
      </w:r>
      <w:r w:rsidR="00934D70">
        <w:rPr>
          <w:rFonts w:eastAsia="TimesNewRomanPS-BoldMT"/>
          <w:bCs/>
          <w:lang w:val="sr-Cyrl-CS"/>
        </w:rPr>
        <w:t>54</w:t>
      </w:r>
      <w:r w:rsidR="004755EC">
        <w:rPr>
          <w:rFonts w:eastAsia="TimesNewRomanPS-BoldMT"/>
          <w:bCs/>
          <w:lang w:val="sr-Cyrl-CS"/>
        </w:rPr>
        <w:t>/19</w:t>
      </w:r>
      <w:r w:rsidR="00AE0E32" w:rsidRPr="000F0291">
        <w:rPr>
          <w:rFonts w:eastAsia="TimesNewRomanPS-BoldMT"/>
          <w:bCs/>
          <w:lang w:val="sr-Cyrl-CS"/>
        </w:rPr>
        <w:t xml:space="preserve"> </w:t>
      </w:r>
      <w:r w:rsidR="004755EC">
        <w:rPr>
          <w:rFonts w:eastAsia="TimesNewRomanPS-BoldMT"/>
          <w:bCs/>
          <w:lang w:val="sr-Cyrl-CS"/>
        </w:rPr>
        <w:t>–</w:t>
      </w:r>
      <w:r w:rsidRPr="000F0291">
        <w:t xml:space="preserve"> </w:t>
      </w:r>
      <w:r w:rsidR="00934D70">
        <w:rPr>
          <w:lang w:val="sr-Cyrl-R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9E2EED">
        <w:rPr>
          <w:rFonts w:eastAsia="TimesNewRomanPS-BoldMT"/>
          <w:bCs/>
          <w:lang w:val="sr-Cyrl-CS"/>
        </w:rPr>
        <w:t>“ (уз навођење броја</w:t>
      </w:r>
      <w:r w:rsidR="00400FA4">
        <w:rPr>
          <w:rFonts w:eastAsia="TimesNewRomanPS-BoldMT"/>
          <w:bCs/>
          <w:lang w:val="sr-Cyrl-CS"/>
        </w:rPr>
        <w:t xml:space="preserve"> и назива</w:t>
      </w:r>
      <w:r w:rsidR="009E2EED">
        <w:rPr>
          <w:rFonts w:eastAsia="TimesNewRomanPS-BoldMT"/>
          <w:bCs/>
          <w:lang w:val="sr-Cyrl-CS"/>
        </w:rPr>
        <w:t xml:space="preserve"> партије на коју се захтев односи)</w:t>
      </w:r>
      <w:r w:rsidRPr="000F0291">
        <w:rPr>
          <w:rFonts w:eastAsia="TimesNewRomanPS-BoldMT"/>
          <w:bCs/>
          <w:lang w:val="sr-Cyrl-CS"/>
        </w:rPr>
        <w:t xml:space="preserve"> .</w:t>
      </w:r>
    </w:p>
    <w:p w:rsidR="003217FF" w:rsidRPr="000F0291" w:rsidRDefault="003217FF" w:rsidP="001050B4">
      <w:pPr>
        <w:ind w:firstLine="576"/>
        <w:jc w:val="both"/>
        <w:rPr>
          <w:lang w:val="sr-Cyrl-CS"/>
        </w:rPr>
      </w:pPr>
    </w:p>
    <w:p w:rsidR="003217FF" w:rsidRPr="000F0291"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217FF" w:rsidRPr="000F0291" w:rsidRDefault="003217FF" w:rsidP="003217FF">
      <w:pPr>
        <w:spacing w:line="240" w:lineRule="atLeast"/>
        <w:ind w:firstLine="576"/>
        <w:rPr>
          <w:b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3217FF" w:rsidRPr="000F0291" w:rsidRDefault="003217FF" w:rsidP="003217FF">
      <w:pPr>
        <w:spacing w:line="240" w:lineRule="atLeast"/>
        <w:rPr>
          <w:b/>
          <w:lang w:val="sr-Cyrl-CS"/>
        </w:rPr>
      </w:pPr>
    </w:p>
    <w:p w:rsidR="003217FF" w:rsidRPr="000F0291" w:rsidRDefault="003217FF" w:rsidP="00FA2E74">
      <w:pPr>
        <w:ind w:firstLine="576"/>
        <w:jc w:val="both"/>
        <w:rPr>
          <w:lang w:val="sr-Cyrl-CS"/>
        </w:rPr>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hyperlink r:id="rId18"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w:t>
      </w:r>
      <w:r w:rsidRPr="000F0291">
        <w:rPr>
          <w:lang w:val="sr-Cyrl-CS"/>
        </w:rPr>
        <w:t xml:space="preserve">  </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lastRenderedPageBreak/>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цена за неку позицију није дата сматраће се да је вредност радова на тој позицији укључена у вредност других радова.</w:t>
      </w:r>
    </w:p>
    <w:p w:rsidR="003217FF" w:rsidRPr="000F0291" w:rsidRDefault="003217FF" w:rsidP="003217FF">
      <w:pPr>
        <w:spacing w:line="240" w:lineRule="atLeast"/>
        <w:ind w:left="720"/>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707C9C" w:rsidRPr="000F0291" w:rsidRDefault="00707C9C" w:rsidP="00707C9C">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2) учинио повреду конкуренције;</w:t>
      </w:r>
    </w:p>
    <w:p w:rsidR="003217FF" w:rsidRPr="009561CB" w:rsidRDefault="003217FF" w:rsidP="003217FF">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3217FF" w:rsidRPr="009561CB" w:rsidRDefault="003217FF" w:rsidP="003217FF">
      <w:pPr>
        <w:pStyle w:val="auto-style9"/>
        <w:ind w:firstLine="720"/>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3) исправа о наплаћеној уговорној казни;</w:t>
      </w:r>
    </w:p>
    <w:p w:rsidR="003217FF" w:rsidRPr="009561CB" w:rsidRDefault="003217FF" w:rsidP="003217FF">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lastRenderedPageBreak/>
        <w:t>5) извештај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19" w:history="1">
        <w:r w:rsidR="00B516C9" w:rsidRPr="000F0291">
          <w:rPr>
            <w:rStyle w:val="Hyperlink"/>
          </w:rPr>
          <w:t>slavisa.projevic@uzice.rs</w:t>
        </w:r>
      </w:hyperlink>
      <w:r w:rsidR="00B516C9" w:rsidRPr="000F0291">
        <w:t xml:space="preserve"> или </w:t>
      </w:r>
      <w:hyperlink r:id="rId20" w:history="1">
        <w:r w:rsidR="002262D8" w:rsidRPr="00C62571">
          <w:rPr>
            <w:rStyle w:val="Hyperlink"/>
          </w:rPr>
          <w:t>ivana.drcelic@uzice.rs</w:t>
        </w:r>
      </w:hyperlink>
      <w:r w:rsidR="00B516C9" w:rsidRPr="000F0291">
        <w:t xml:space="preserve"> </w:t>
      </w:r>
      <w:r w:rsidRPr="000F0291">
        <w:rPr>
          <w:rFonts w:eastAsia="TimesNewRomanPSMT"/>
          <w:bCs/>
          <w:lang w:val="sr-Cyrl-CS"/>
        </w:rPr>
        <w:t>или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lastRenderedPageBreak/>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1) назив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4) повреде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5) чињенице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7) потпис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lastRenderedPageBreak/>
        <w:t>Ако поднети захтев за заштиту права не садржи све обавезне елементе, Наручилац ће такав захтев одбацити закључком.</w:t>
      </w: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Наручилац закључак доставља подносиоцу захтева и Републичкој комисији у року од три дана од дана доношења.</w:t>
      </w:r>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(1) да буде издата од стране банке и да садржи печат банке;</w:t>
      </w:r>
    </w:p>
    <w:p w:rsidR="003217FF" w:rsidRPr="000F0291" w:rsidRDefault="003217FF" w:rsidP="000D6BB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(3) износ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(4) број рачуна: 840-30678845-06;</w:t>
      </w:r>
      <w:r w:rsidR="000D6BB0" w:rsidRPr="000F0291">
        <w:tab/>
      </w:r>
    </w:p>
    <w:p w:rsidR="003217FF" w:rsidRPr="000F0291" w:rsidRDefault="003217FF" w:rsidP="000D6BB0">
      <w:pPr>
        <w:ind w:left="630"/>
        <w:jc w:val="both"/>
      </w:pPr>
      <w:r w:rsidRPr="000F0291">
        <w:t>(5) шифру плаћања: 153 или 253;</w:t>
      </w:r>
    </w:p>
    <w:p w:rsidR="003217FF" w:rsidRPr="000F0291" w:rsidRDefault="003217FF" w:rsidP="000D6BB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rsidR="00E91341">
        <w:t xml:space="preserve"> </w:t>
      </w:r>
      <w:r w:rsidR="00E91341" w:rsidRPr="00E91341">
        <w:rPr>
          <w:b/>
        </w:rPr>
        <w:t xml:space="preserve">уз обавезно навођење броја </w:t>
      </w:r>
      <w:r w:rsidR="00400FA4">
        <w:rPr>
          <w:b/>
          <w:lang w:val="sr-Cyrl-RS"/>
        </w:rPr>
        <w:t xml:space="preserve">и назива </w:t>
      </w:r>
      <w:r w:rsidR="00E91341" w:rsidRPr="00E91341">
        <w:rPr>
          <w:b/>
        </w:rPr>
        <w:t>партије која се оспорава</w:t>
      </w:r>
      <w:r w:rsidRPr="000F0291">
        <w:t>;</w:t>
      </w:r>
    </w:p>
    <w:p w:rsidR="003217FF" w:rsidRPr="000F0291" w:rsidRDefault="003217FF" w:rsidP="000D6BB0">
      <w:pPr>
        <w:ind w:left="630"/>
        <w:jc w:val="both"/>
      </w:pPr>
      <w:r w:rsidRPr="000F0291">
        <w:t xml:space="preserve">(7) сврха: ЗЗП; </w:t>
      </w:r>
      <w:r w:rsidR="000D6BB0" w:rsidRPr="000F0291">
        <w:t>Град Ужице</w:t>
      </w:r>
      <w:r w:rsidRPr="000F0291">
        <w:t>; број или ознака јавне набавке</w:t>
      </w:r>
      <w:r w:rsidR="00F234B8">
        <w:t xml:space="preserve"> </w:t>
      </w:r>
      <w:r w:rsidR="00F234B8" w:rsidRPr="00E91341">
        <w:rPr>
          <w:b/>
        </w:rPr>
        <w:t>уз обавезно навођење броја</w:t>
      </w:r>
      <w:r w:rsidR="00400FA4">
        <w:rPr>
          <w:b/>
          <w:lang w:val="sr-Cyrl-RS"/>
        </w:rPr>
        <w:t xml:space="preserve"> и назива</w:t>
      </w:r>
      <w:r w:rsidR="00F234B8" w:rsidRPr="00E91341">
        <w:rPr>
          <w:b/>
        </w:rPr>
        <w:t xml:space="preserve"> партије која се оспорава</w:t>
      </w:r>
      <w:r w:rsidRPr="00E91341">
        <w:rPr>
          <w:b/>
        </w:rPr>
        <w:t xml:space="preserve"> поводом које се</w:t>
      </w:r>
      <w:r w:rsidRPr="00E91341">
        <w:rPr>
          <w:b/>
          <w:lang w:val="sr-Cyrl-CS"/>
        </w:rPr>
        <w:t xml:space="preserve"> </w:t>
      </w:r>
      <w:r w:rsidRPr="00E91341">
        <w:rPr>
          <w:b/>
        </w:rPr>
        <w:t>подноси захтев за заштиту права</w:t>
      </w:r>
      <w:r w:rsidRPr="000F0291">
        <w:t>;</w:t>
      </w:r>
    </w:p>
    <w:p w:rsidR="003217FF" w:rsidRPr="000F0291" w:rsidRDefault="003217FF" w:rsidP="000D6BB0">
      <w:pPr>
        <w:ind w:left="630"/>
        <w:jc w:val="both"/>
      </w:pPr>
      <w:r w:rsidRPr="000F0291">
        <w:t>(8) корисник: буџет Републике Србије;</w:t>
      </w:r>
    </w:p>
    <w:p w:rsidR="003217FF" w:rsidRPr="000F0291" w:rsidRDefault="003217FF" w:rsidP="000D6BB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lastRenderedPageBreak/>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P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C70CE" w:rsidRPr="00CC70CE" w:rsidRDefault="00CC70CE" w:rsidP="00CC70CE">
      <w:pPr>
        <w:jc w:val="both"/>
        <w:rPr>
          <w:rFonts w:eastAsia="TimesNewRomanPSMT"/>
          <w:b/>
          <w:bCs/>
          <w:iCs/>
          <w:lang w:val="sr-Cyrl-CS"/>
        </w:rPr>
      </w:pPr>
    </w:p>
    <w:p w:rsidR="00CC70CE" w:rsidRPr="00CC70CE" w:rsidRDefault="00CC70CE" w:rsidP="00CC70CE">
      <w:pPr>
        <w:jc w:val="both"/>
        <w:rPr>
          <w:rFonts w:eastAsia="TimesNewRomanPSMT"/>
          <w:bCs/>
          <w:iCs/>
          <w:lang w:val="sr-Cyrl-CS"/>
        </w:rPr>
      </w:pPr>
      <w:bookmarkStart w:id="9" w:name="OLE_LINK1"/>
      <w:bookmarkStart w:id="10" w:name="OLE_LINK2"/>
      <w:r w:rsidRPr="00CC70CE">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C70CE" w:rsidRDefault="00CC70CE" w:rsidP="00CC70CE">
      <w:pPr>
        <w:jc w:val="both"/>
        <w:rPr>
          <w:rFonts w:eastAsia="TimesNewRomanPSMT"/>
          <w:bCs/>
          <w:iCs/>
          <w:lang w:val="sr-Latn-R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Cyrl-RS"/>
        </w:rPr>
      </w:pPr>
    </w:p>
    <w:p w:rsidR="004A085D" w:rsidRDefault="004A085D" w:rsidP="00CC70CE">
      <w:pPr>
        <w:jc w:val="both"/>
        <w:rPr>
          <w:rFonts w:eastAsia="TimesNewRomanPSMT"/>
          <w:bCs/>
          <w:iCs/>
          <w:lang w:val="sr-Cyrl-RS"/>
        </w:rPr>
      </w:pPr>
    </w:p>
    <w:p w:rsidR="004A085D" w:rsidRDefault="004A085D" w:rsidP="00CC70CE">
      <w:pPr>
        <w:jc w:val="both"/>
        <w:rPr>
          <w:rFonts w:eastAsia="TimesNewRomanPSMT"/>
          <w:bCs/>
          <w:iCs/>
          <w:lang w:val="sr-Cyrl-RS"/>
        </w:rPr>
      </w:pPr>
    </w:p>
    <w:p w:rsidR="004A085D" w:rsidRPr="004A085D" w:rsidRDefault="004A085D" w:rsidP="00CC70CE">
      <w:pPr>
        <w:jc w:val="both"/>
        <w:rPr>
          <w:rFonts w:eastAsia="TimesNewRomanPSMT"/>
          <w:bCs/>
          <w:iCs/>
          <w:lang w:val="sr-Cyrl-RS"/>
        </w:rPr>
      </w:pPr>
    </w:p>
    <w:p w:rsidR="00A17B2A" w:rsidRPr="004A085D" w:rsidRDefault="00A17B2A" w:rsidP="00CC70CE">
      <w:pPr>
        <w:jc w:val="both"/>
        <w:rPr>
          <w:rFonts w:eastAsia="TimesNewRomanPSMT"/>
          <w:bCs/>
          <w:iCs/>
          <w:lang w:val="sr-Cyrl-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Default="00A17B2A" w:rsidP="00CC70CE">
      <w:pPr>
        <w:jc w:val="both"/>
        <w:rPr>
          <w:rFonts w:eastAsia="TimesNewRomanPSMT"/>
          <w:bCs/>
          <w:iCs/>
          <w:lang w:val="sr-Latn-RS"/>
        </w:rPr>
      </w:pPr>
    </w:p>
    <w:p w:rsidR="00A17B2A" w:rsidRPr="00DC22FF" w:rsidRDefault="00A17B2A" w:rsidP="00CC70CE">
      <w:pPr>
        <w:jc w:val="both"/>
        <w:rPr>
          <w:rFonts w:eastAsia="TimesNewRomanPSMT"/>
          <w:bCs/>
          <w:iCs/>
          <w:lang w:val="sr-Latn-RS"/>
        </w:rPr>
      </w:pPr>
    </w:p>
    <w:p w:rsidR="00A17B2A" w:rsidRPr="00A17B2A" w:rsidRDefault="00A17B2A" w:rsidP="00CC70CE">
      <w:pPr>
        <w:jc w:val="both"/>
        <w:rPr>
          <w:rFonts w:eastAsia="TimesNewRomanPSMT"/>
          <w:bCs/>
          <w:iCs/>
          <w:lang w:val="sr-Latn-R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EA550A"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B5F1E"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4</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FA1C5A">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w:t>
            </w:r>
            <w:r w:rsidR="00FA1C5A">
              <w:rPr>
                <w:rStyle w:val="Bodytext"/>
                <w:rFonts w:ascii="Times New Roman" w:hAnsi="Times New Roman"/>
                <w:color w:val="000000"/>
                <w:sz w:val="24"/>
                <w:szCs w:val="24"/>
                <w:lang w:val="sr-Cyrl-CS" w:eastAsia="sr-Cyrl-CS"/>
              </w:rPr>
              <w:t>јава одговорном извођачу радова</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3D7EB6"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003D7EB6">
              <w:rPr>
                <w:rStyle w:val="Bodytext3"/>
                <w:rFonts w:ascii="Times New Roman" w:hAnsi="Times New Roman"/>
                <w:b/>
                <w:color w:val="000000"/>
                <w:sz w:val="24"/>
                <w:szCs w:val="24"/>
                <w:lang w:eastAsia="sr-Cyrl-CS"/>
              </w:rPr>
              <w:t>4</w:t>
            </w:r>
          </w:p>
        </w:tc>
      </w:tr>
      <w:tr w:rsidR="00D271C7"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D271C7" w:rsidRDefault="00FA1C5A"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 xml:space="preserve"> </w:t>
            </w:r>
          </w:p>
          <w:p w:rsidR="00FA1C5A" w:rsidRPr="00FA1C5A" w:rsidRDefault="00FA1C5A"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5.</w:t>
            </w:r>
          </w:p>
        </w:tc>
        <w:tc>
          <w:tcPr>
            <w:tcW w:w="6758" w:type="dxa"/>
            <w:tcBorders>
              <w:top w:val="single" w:sz="4" w:space="0" w:color="auto"/>
              <w:left w:val="single" w:sz="4" w:space="0" w:color="auto"/>
              <w:bottom w:val="nil"/>
              <w:right w:val="nil"/>
            </w:tcBorders>
            <w:shd w:val="clear" w:color="auto" w:fill="FFFFFF"/>
          </w:tcPr>
          <w:p w:rsidR="00FA1C5A" w:rsidRDefault="00FA1C5A"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D271C7" w:rsidRPr="000F0291" w:rsidRDefault="00FA1C5A"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A1C5A" w:rsidRDefault="00FA1C5A"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val="sr-Cyrl-CS" w:eastAsia="sr-Cyrl-CS"/>
              </w:rPr>
              <w:t xml:space="preserve"> </w:t>
            </w:r>
          </w:p>
          <w:p w:rsidR="00D271C7" w:rsidRPr="00FA1C5A" w:rsidRDefault="00FA1C5A"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RS"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RS" w:eastAsia="sr-Cyrl-CS"/>
              </w:rPr>
              <w:t>5</w:t>
            </w:r>
          </w:p>
        </w:tc>
      </w:tr>
      <w:tr w:rsidR="00EA550A"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FA1C5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6</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7566E" w:rsidRPr="000F0291" w:rsidRDefault="0027566E" w:rsidP="0027566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EA550A" w:rsidRPr="000F0291" w:rsidRDefault="00EA550A" w:rsidP="00386DF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7C023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FA1C5A"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lang w:val="sr-Cyrl-RS"/>
              </w:rPr>
            </w:pPr>
            <w:r w:rsidRPr="000F0291">
              <w:rPr>
                <w:rStyle w:val="Bodytext3"/>
                <w:rFonts w:ascii="Times New Roman" w:hAnsi="Times New Roman"/>
                <w:b/>
                <w:color w:val="000000"/>
                <w:sz w:val="24"/>
                <w:szCs w:val="24"/>
                <w:lang w:val="sr-Cyrl-CS" w:eastAsia="sr-Cyrl-CS"/>
              </w:rPr>
              <w:t xml:space="preserve">ОБРАЗАЦ БР. </w:t>
            </w:r>
            <w:r w:rsidR="00FA1C5A">
              <w:rPr>
                <w:rStyle w:val="Bodytext3"/>
                <w:rFonts w:ascii="Times New Roman" w:hAnsi="Times New Roman"/>
                <w:b/>
                <w:color w:val="000000"/>
                <w:sz w:val="24"/>
                <w:szCs w:val="24"/>
                <w:lang w:val="sr-Cyrl-RS" w:eastAsia="sr-Cyrl-CS"/>
              </w:rPr>
              <w:t>6</w:t>
            </w:r>
          </w:p>
        </w:tc>
      </w:tr>
      <w:tr w:rsidR="00EA550A" w:rsidRPr="000F0291" w:rsidTr="00DC22F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470BC9" w:rsidRPr="000F0291" w:rsidRDefault="00470BC9"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FA1C5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7</w:t>
            </w:r>
            <w:r w:rsidR="00EA550A"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F4F95" w:rsidRPr="000F0291" w:rsidRDefault="005F4F95" w:rsidP="00503E8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FA1C5A" w:rsidRDefault="00EA550A" w:rsidP="003D7EB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lang w:val="sr-Cyrl-RS"/>
              </w:rPr>
            </w:pPr>
            <w:r w:rsidRPr="000F0291">
              <w:rPr>
                <w:rStyle w:val="Bodytext3"/>
                <w:rFonts w:ascii="Times New Roman" w:hAnsi="Times New Roman"/>
                <w:b/>
                <w:color w:val="000000"/>
                <w:sz w:val="24"/>
                <w:szCs w:val="24"/>
                <w:lang w:val="sr-Cyrl-CS" w:eastAsia="sr-Cyrl-CS"/>
              </w:rPr>
              <w:t xml:space="preserve">ОБРАЗАЦ БР. </w:t>
            </w:r>
            <w:r w:rsidR="00FA1C5A">
              <w:rPr>
                <w:rStyle w:val="Bodytext3"/>
                <w:rFonts w:ascii="Times New Roman" w:hAnsi="Times New Roman"/>
                <w:b/>
                <w:color w:val="000000"/>
                <w:sz w:val="24"/>
                <w:szCs w:val="24"/>
                <w:lang w:val="sr-Cyrl-RS" w:eastAsia="sr-Cyrl-CS"/>
              </w:rPr>
              <w:t>7</w:t>
            </w:r>
          </w:p>
        </w:tc>
      </w:tr>
      <w:tr w:rsidR="00386DF6" w:rsidRPr="000F0291" w:rsidTr="00DC22F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386DF6" w:rsidRPr="000F0291" w:rsidRDefault="00386DF6"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386DF6" w:rsidRPr="000F0291" w:rsidRDefault="00FA1C5A" w:rsidP="007D22A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lang w:val="sr-Cyrl-RS"/>
              </w:rPr>
              <w:t>8</w:t>
            </w:r>
            <w:r w:rsidR="00386DF6"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386DF6" w:rsidRPr="000F0291" w:rsidRDefault="00386DF6"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386DF6" w:rsidRPr="000F0291" w:rsidRDefault="0035296A" w:rsidP="0035296A">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О</w:t>
            </w:r>
            <w:r w:rsidR="0027566E" w:rsidRPr="000F0291">
              <w:rPr>
                <w:rStyle w:val="Bodytext"/>
                <w:rFonts w:ascii="Times New Roman" w:hAnsi="Times New Roman"/>
                <w:color w:val="000000"/>
                <w:sz w:val="24"/>
                <w:szCs w:val="24"/>
                <w:lang w:val="sr-Cyrl-CS" w:eastAsia="sr-Cyrl-CS"/>
              </w:rPr>
              <w:t>бразац структуре понуђене цен</w:t>
            </w:r>
            <w:r>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86DF6" w:rsidRPr="000F0291" w:rsidRDefault="00386DF6" w:rsidP="00503E8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386DF6" w:rsidRPr="00FA1C5A" w:rsidRDefault="00386DF6" w:rsidP="003D7EB6">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RS" w:eastAsia="sr-Cyrl-CS"/>
              </w:rPr>
            </w:pPr>
            <w:r w:rsidRPr="000F0291">
              <w:rPr>
                <w:rStyle w:val="Bodytext3"/>
                <w:rFonts w:ascii="Times New Roman" w:hAnsi="Times New Roman"/>
                <w:b/>
                <w:color w:val="000000"/>
                <w:sz w:val="24"/>
                <w:szCs w:val="24"/>
                <w:lang w:val="sr-Cyrl-CS" w:eastAsia="sr-Cyrl-CS"/>
              </w:rPr>
              <w:t xml:space="preserve">ОБРАЗАЦ БР. </w:t>
            </w:r>
            <w:r w:rsidR="00FA1C5A">
              <w:rPr>
                <w:rStyle w:val="Bodytext3"/>
                <w:rFonts w:ascii="Times New Roman" w:hAnsi="Times New Roman"/>
                <w:b/>
                <w:color w:val="000000"/>
                <w:sz w:val="24"/>
                <w:szCs w:val="24"/>
                <w:lang w:val="sr-Cyrl-RS" w:eastAsia="sr-Cyrl-CS"/>
              </w:rPr>
              <w:t>8</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546F0A" w:rsidRDefault="00546F0A" w:rsidP="00EA550A"/>
    <w:p w:rsidR="00A17B2A" w:rsidRDefault="00A17B2A" w:rsidP="00EA550A"/>
    <w:p w:rsidR="00A17B2A" w:rsidRDefault="00A17B2A" w:rsidP="00EA550A"/>
    <w:p w:rsidR="00A17B2A" w:rsidRDefault="00A17B2A" w:rsidP="00EA550A"/>
    <w:p w:rsidR="00A17B2A" w:rsidRDefault="00A17B2A" w:rsidP="00EA550A"/>
    <w:p w:rsidR="00546F0A" w:rsidRPr="00546F0A" w:rsidRDefault="00546F0A" w:rsidP="00EA550A"/>
    <w:p w:rsidR="0027566E" w:rsidRDefault="0027566E" w:rsidP="00EA550A"/>
    <w:p w:rsidR="00FD1322" w:rsidRDefault="00FD1322" w:rsidP="00EA550A"/>
    <w:p w:rsidR="0027566E" w:rsidRPr="00AB7940" w:rsidRDefault="0027566E" w:rsidP="00EA550A">
      <w:pPr>
        <w:rPr>
          <w:lang w:val="sr-Cyrl-RS"/>
        </w:rPr>
      </w:pPr>
    </w:p>
    <w:p w:rsidR="0027566E" w:rsidRDefault="0027566E" w:rsidP="00EA550A"/>
    <w:p w:rsidR="0027566E" w:rsidRPr="000F0291" w:rsidRDefault="0027566E" w:rsidP="00EA550A"/>
    <w:p w:rsidR="000F0291" w:rsidRPr="000F0291" w:rsidRDefault="000F0291" w:rsidP="000F0291">
      <w:pPr>
        <w:ind w:left="720"/>
        <w:jc w:val="right"/>
        <w:rPr>
          <w:b/>
          <w:bCs/>
          <w:iCs/>
        </w:rPr>
      </w:pPr>
      <w:r w:rsidRPr="000F0291">
        <w:rPr>
          <w:b/>
          <w:bCs/>
          <w:iCs/>
        </w:rPr>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r w:rsidRPr="000F0291">
        <w:rPr>
          <w:b/>
          <w:iCs/>
        </w:rPr>
        <w:t>Понуда бр ________________ од ____. _____. 2019. године</w:t>
      </w:r>
    </w:p>
    <w:p w:rsidR="000F0291" w:rsidRPr="00DF2098" w:rsidRDefault="000F0291" w:rsidP="00254CA3">
      <w:pPr>
        <w:jc w:val="center"/>
        <w:rPr>
          <w:b/>
          <w:iCs/>
          <w:lang w:val="sr-Cyrl-RS"/>
        </w:rPr>
      </w:pPr>
      <w:r w:rsidRPr="000F0291">
        <w:rPr>
          <w:b/>
          <w:iCs/>
        </w:rPr>
        <w:t>за јавну набавку</w:t>
      </w:r>
      <w:r w:rsidRPr="000F0291">
        <w:rPr>
          <w:b/>
          <w:iCs/>
          <w:lang w:val="sr-Cyrl-CS"/>
        </w:rPr>
        <w:t xml:space="preserve"> </w:t>
      </w:r>
      <w:r w:rsidRPr="000F0291">
        <w:rPr>
          <w:b/>
          <w:iCs/>
        </w:rPr>
        <w:t xml:space="preserve">број </w:t>
      </w:r>
      <w:r w:rsidRPr="00151D9E">
        <w:rPr>
          <w:b/>
          <w:color w:val="auto"/>
        </w:rPr>
        <w:t>VIII 404-</w:t>
      </w:r>
      <w:r w:rsidR="00151D9E">
        <w:rPr>
          <w:b/>
          <w:color w:val="auto"/>
          <w:lang w:val="sr-Cyrl-RS"/>
        </w:rPr>
        <w:t>54</w:t>
      </w:r>
      <w:r w:rsidRPr="00151D9E">
        <w:rPr>
          <w:b/>
          <w:color w:val="auto"/>
        </w:rPr>
        <w:t>/1</w:t>
      </w:r>
      <w:r w:rsidR="00254CA3" w:rsidRPr="00151D9E">
        <w:rPr>
          <w:b/>
          <w:color w:val="auto"/>
        </w:rPr>
        <w:t>9</w:t>
      </w:r>
      <w:r w:rsidR="00254CA3" w:rsidRPr="00151D9E">
        <w:rPr>
          <w:b/>
          <w:iCs/>
          <w:color w:val="auto"/>
        </w:rPr>
        <w:t xml:space="preserve"> </w:t>
      </w:r>
      <w:r w:rsidRPr="00151D9E">
        <w:rPr>
          <w:b/>
          <w:iCs/>
          <w:color w:val="auto"/>
          <w:lang w:val="sr-Cyrl-CS"/>
        </w:rPr>
        <w:t xml:space="preserve">– </w:t>
      </w:r>
      <w:r w:rsidR="00B0065B" w:rsidRPr="00151D9E">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F234B8" w:rsidRPr="00151D9E">
        <w:rPr>
          <w:b/>
          <w:color w:val="auto"/>
        </w:rPr>
        <w:t xml:space="preserve"> </w:t>
      </w:r>
      <w:r w:rsidR="00144964" w:rsidRPr="00151D9E">
        <w:rPr>
          <w:b/>
          <w:color w:val="auto"/>
          <w:lang w:val="sr-Cyrl-RS"/>
        </w:rPr>
        <w:t>–</w:t>
      </w:r>
      <w:r w:rsidR="00DF2098" w:rsidRPr="00151D9E">
        <w:rPr>
          <w:b/>
          <w:color w:val="auto"/>
          <w:lang w:val="sr-Cyrl-RS"/>
        </w:rPr>
        <w:t xml:space="preserve"> </w:t>
      </w:r>
      <w:r w:rsidR="00144964" w:rsidRPr="00151D9E">
        <w:rPr>
          <w:b/>
          <w:color w:val="auto"/>
          <w:lang w:val="sr-Cyrl-RS"/>
        </w:rPr>
        <w:t>Партија 1</w:t>
      </w:r>
      <w:r w:rsidR="00B0065B" w:rsidRPr="00151D9E">
        <w:rPr>
          <w:b/>
          <w:color w:val="auto"/>
          <w:lang w:val="sr-Cyrl-CS"/>
        </w:rPr>
        <w:t xml:space="preserve"> Равни, Скржути, Никојевићи,</w:t>
      </w:r>
      <w:r w:rsidR="007552EE">
        <w:rPr>
          <w:b/>
          <w:color w:val="auto"/>
          <w:lang w:val="sr-Cyrl-CS"/>
        </w:rPr>
        <w:t xml:space="preserve"> </w:t>
      </w:r>
      <w:r w:rsidR="00B0065B" w:rsidRPr="00151D9E">
        <w:rPr>
          <w:b/>
          <w:color w:val="auto"/>
          <w:lang w:val="sr-Cyrl-CS"/>
        </w:rPr>
        <w:t>Дрежник, Љубање</w:t>
      </w:r>
    </w:p>
    <w:p w:rsidR="000F0291" w:rsidRPr="00B0065B" w:rsidRDefault="00B0065B" w:rsidP="000F0291">
      <w:pPr>
        <w:jc w:val="both"/>
        <w:rPr>
          <w:i/>
          <w:iCs/>
          <w:lang w:val="sr-Cyrl-RS"/>
        </w:rPr>
      </w:pPr>
      <w:r>
        <w:rPr>
          <w:i/>
          <w:iCs/>
          <w:lang w:val="sr-Cyrl-RS"/>
        </w:rPr>
        <w:t xml:space="preserve"> </w:t>
      </w:r>
    </w:p>
    <w:p w:rsidR="000F0291" w:rsidRDefault="000F0291" w:rsidP="000F0291">
      <w:pPr>
        <w:rPr>
          <w:b/>
          <w:bCs/>
          <w:i/>
          <w:iCs/>
        </w:rPr>
      </w:pPr>
      <w:r w:rsidRPr="000F0291">
        <w:rPr>
          <w:b/>
          <w:bCs/>
          <w:i/>
          <w:iCs/>
        </w:rPr>
        <w:t>1)ОПШТИ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lastRenderedPageBreak/>
              <w:t>В) КАО ЗАЈЕДНИЧКУ ПОНУДУ</w:t>
            </w:r>
          </w:p>
        </w:tc>
      </w:tr>
    </w:tbl>
    <w:p w:rsidR="000F0291" w:rsidRP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291" w:rsidRPr="000F0291" w:rsidRDefault="000F0291" w:rsidP="000F0291">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0F0291" w:rsidRPr="00E91341" w:rsidRDefault="000F0291" w:rsidP="00400FA4">
      <w:pPr>
        <w:pStyle w:val="ListParagraph"/>
        <w:widowControl/>
        <w:numPr>
          <w:ilvl w:val="0"/>
          <w:numId w:val="16"/>
        </w:numPr>
        <w:suppressAutoHyphens/>
        <w:spacing w:line="100" w:lineRule="atLeast"/>
        <w:jc w:val="both"/>
      </w:pPr>
      <w:r w:rsidRPr="00400FA4">
        <w:rPr>
          <w:rFonts w:eastAsia="TimesNewRomanPSMT"/>
          <w:b/>
          <w:bCs/>
        </w:rPr>
        <w:t>ОПИС ПРЕДМЕТА НАБАВКЕ</w:t>
      </w:r>
      <w:r w:rsidRPr="00400FA4">
        <w:rPr>
          <w:rFonts w:eastAsia="TimesNewRomanPSMT"/>
          <w:b/>
          <w:bCs/>
          <w:lang w:val="sr-Cyrl-CS"/>
        </w:rPr>
        <w:t xml:space="preserve"> </w:t>
      </w:r>
      <w:r w:rsidR="00B0065B" w:rsidRPr="00400FA4">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sidRPr="00400FA4">
        <w:rPr>
          <w:b/>
        </w:rPr>
        <w:t xml:space="preserve"> </w:t>
      </w:r>
      <w:r w:rsidR="00B0065B" w:rsidRPr="00400FA4">
        <w:rPr>
          <w:b/>
          <w:lang w:val="sr-Cyrl-RS"/>
        </w:rPr>
        <w:t>– Партија 1</w:t>
      </w:r>
      <w:r w:rsidR="00B0065B" w:rsidRPr="00400FA4">
        <w:rPr>
          <w:b/>
          <w:color w:val="FF0000"/>
          <w:lang w:val="sr-Cyrl-CS"/>
        </w:rPr>
        <w:t xml:space="preserve"> </w:t>
      </w:r>
      <w:r w:rsidR="00B0065B" w:rsidRPr="00400FA4">
        <w:rPr>
          <w:b/>
          <w:color w:val="auto"/>
          <w:lang w:val="sr-Cyrl-CS"/>
        </w:rPr>
        <w:t>Равни, Скржути, Никојевићи,</w:t>
      </w:r>
      <w:r w:rsidR="00151D9E" w:rsidRPr="00400FA4">
        <w:rPr>
          <w:b/>
          <w:color w:val="auto"/>
          <w:lang w:val="sr-Cyrl-CS"/>
        </w:rPr>
        <w:t xml:space="preserve"> </w:t>
      </w:r>
      <w:r w:rsidR="00B0065B" w:rsidRPr="00400FA4">
        <w:rPr>
          <w:b/>
          <w:color w:val="auto"/>
          <w:lang w:val="sr-Cyrl-CS"/>
        </w:rPr>
        <w:t>Дрежник, Љубање</w:t>
      </w:r>
    </w:p>
    <w:p w:rsidR="00254CA3" w:rsidRPr="000F0291" w:rsidRDefault="00254CA3" w:rsidP="00254CA3">
      <w:pPr>
        <w:widowControl/>
        <w:suppressAutoHyphens/>
        <w:spacing w:line="100" w:lineRule="atLeast"/>
        <w:ind w:left="720"/>
        <w:jc w:val="both"/>
      </w:pP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BE78E2" w:rsidRDefault="000F0291" w:rsidP="00DF30DA">
            <w:pPr>
              <w:snapToGrid w:val="0"/>
              <w:jc w:val="both"/>
              <w:rPr>
                <w:rFonts w:eastAsia="TimesNewRomanPSMT"/>
                <w:bCs/>
                <w:color w:val="auto"/>
                <w:lang w:val="ru-RU"/>
              </w:rPr>
            </w:pPr>
          </w:p>
          <w:p w:rsidR="000F0291" w:rsidRPr="00BE78E2" w:rsidRDefault="003416D6" w:rsidP="00DF30DA">
            <w:pPr>
              <w:snapToGrid w:val="0"/>
              <w:jc w:val="both"/>
              <w:rPr>
                <w:rFonts w:eastAsia="TimesNewRomanPSMT"/>
                <w:bCs/>
                <w:color w:val="auto"/>
                <w:lang w:val="ru-RU"/>
              </w:rPr>
            </w:pPr>
            <w:r w:rsidRPr="00BE78E2">
              <w:rPr>
                <w:rFonts w:eastAsia="TimesNewRomanPSMT"/>
                <w:bCs/>
                <w:color w:val="auto"/>
                <w:lang w:val="ru-RU"/>
              </w:rPr>
              <w:t xml:space="preserve">Рок за </w:t>
            </w:r>
            <w:r w:rsidR="00DF2098" w:rsidRPr="00BE78E2">
              <w:rPr>
                <w:rFonts w:eastAsia="TimesNewRomanPSMT"/>
                <w:bCs/>
                <w:color w:val="auto"/>
                <w:lang w:val="ru-RU"/>
              </w:rPr>
              <w:t xml:space="preserve">извођење радова </w:t>
            </w:r>
          </w:p>
          <w:p w:rsidR="000F0291" w:rsidRPr="00BE78E2" w:rsidRDefault="000F0291" w:rsidP="00DF30DA">
            <w:pPr>
              <w:snapToGrid w:val="0"/>
              <w:jc w:val="both"/>
              <w:rPr>
                <w:rFonts w:eastAsia="TimesNewRomanPSMT"/>
                <w:bCs/>
                <w:color w:val="auto"/>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BE78E2" w:rsidRDefault="00BE78E2" w:rsidP="003416D6">
            <w:pPr>
              <w:spacing w:line="276" w:lineRule="auto"/>
              <w:jc w:val="both"/>
              <w:rPr>
                <w:color w:val="auto"/>
                <w:lang w:val="sr-Cyrl-RS"/>
              </w:rPr>
            </w:pPr>
            <w:r>
              <w:rPr>
                <w:color w:val="auto"/>
                <w:lang w:val="sr-Cyrl-RS"/>
              </w:rPr>
              <w:t>_____ календарских дана (не дужи од 10 (десет) календарских дана) од дана давања налога (</w:t>
            </w:r>
            <w:r w:rsidRPr="000F0291">
              <w:rPr>
                <w:rFonts w:eastAsia="TimesNewRomanPSMT"/>
                <w:bCs/>
                <w:i/>
                <w:lang w:val="ru-RU"/>
              </w:rPr>
              <w:t>уписати)</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p w:rsidR="000F0291" w:rsidRPr="000F0291" w:rsidRDefault="000F0291" w:rsidP="00DF30DA">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10D43">
            <w:pPr>
              <w:snapToGrid w:val="0"/>
              <w:jc w:val="both"/>
              <w:rPr>
                <w:rFonts w:eastAsia="TimesNewRomanPSMT"/>
                <w:bCs/>
                <w:lang w:val="ru-RU"/>
              </w:rPr>
            </w:pPr>
            <w:r w:rsidRPr="000F0291">
              <w:rPr>
                <w:rFonts w:eastAsia="TimesNewRomanPSMT"/>
                <w:bCs/>
                <w:lang w:val="ru-RU"/>
              </w:rPr>
              <w:t xml:space="preserve">_____ дана (минимум </w:t>
            </w:r>
            <w:r w:rsidR="00D10D43">
              <w:rPr>
                <w:rFonts w:eastAsia="TimesNewRomanPSMT"/>
                <w:bCs/>
              </w:rPr>
              <w:t>12</w:t>
            </w:r>
            <w:r w:rsidRPr="000F0291">
              <w:rPr>
                <w:rFonts w:eastAsia="TimesNewRomanPSMT"/>
                <w:bCs/>
                <w:lang w:val="ru-RU"/>
              </w:rPr>
              <w:t>0</w:t>
            </w:r>
            <w:r w:rsidR="00BE78E2">
              <w:rPr>
                <w:rFonts w:eastAsia="TimesNewRomanPSMT"/>
                <w:bCs/>
                <w:lang w:val="ru-RU"/>
              </w:rPr>
              <w:t xml:space="preserve"> дана )</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М.П.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291" w:rsidRPr="000F0291" w:rsidRDefault="000F0291" w:rsidP="000F0291">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Pr="000F0291" w:rsidRDefault="00254CA3" w:rsidP="00254CA3">
      <w:pPr>
        <w:jc w:val="center"/>
        <w:rPr>
          <w:b/>
          <w:iCs/>
        </w:rPr>
      </w:pPr>
      <w:r w:rsidRPr="000F0291">
        <w:rPr>
          <w:b/>
          <w:iCs/>
        </w:rPr>
        <w:t>Понуда бр ________________ од ____. _____. 2019. године</w:t>
      </w:r>
    </w:p>
    <w:p w:rsidR="00B0065B" w:rsidRPr="00B0065B" w:rsidRDefault="00254CA3" w:rsidP="00B0065B">
      <w:pPr>
        <w:jc w:val="both"/>
        <w:rPr>
          <w:color w:val="auto"/>
          <w:lang w:val="sr-Cyrl-CS"/>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Pr="00B0065B">
        <w:rPr>
          <w:b/>
          <w:color w:val="FF0000"/>
        </w:rPr>
        <w:t>-</w:t>
      </w:r>
      <w:r w:rsidR="00DC22FF">
        <w:rPr>
          <w:b/>
          <w:color w:val="auto"/>
        </w:rPr>
        <w:t>54</w:t>
      </w:r>
      <w:r w:rsidRPr="00DC22FF">
        <w:rPr>
          <w:b/>
          <w:color w:val="auto"/>
        </w:rPr>
        <w:t>/19</w:t>
      </w:r>
      <w:r w:rsidRPr="00DC22FF">
        <w:rPr>
          <w:b/>
          <w:iCs/>
          <w:color w:val="auto"/>
        </w:rPr>
        <w:t xml:space="preserve"> </w:t>
      </w:r>
      <w:r w:rsidRPr="000F0291">
        <w:rPr>
          <w:b/>
          <w:iCs/>
          <w:lang w:val="sr-Cyrl-CS"/>
        </w:rPr>
        <w:t xml:space="preserve">– </w:t>
      </w:r>
      <w:r w:rsidR="00B0065B" w:rsidRPr="00B0065B">
        <w:rPr>
          <w:b/>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204180" w:rsidRPr="00204180">
        <w:rPr>
          <w:b/>
          <w:lang w:val="sr-Cyrl-RS"/>
        </w:rPr>
        <w:t xml:space="preserve"> - </w:t>
      </w:r>
      <w:r w:rsidR="00B0065B" w:rsidRPr="00B0065B">
        <w:rPr>
          <w:b/>
          <w:color w:val="auto"/>
          <w:lang w:val="sr-Cyrl-CS"/>
        </w:rPr>
        <w:t>Партија 2 – Горјани, Злакуса, Крвавци, Севојно, Качер, Бела Земља, Буар</w:t>
      </w:r>
    </w:p>
    <w:p w:rsidR="00254CA3" w:rsidRPr="00254CA3" w:rsidRDefault="00254CA3" w:rsidP="00254CA3">
      <w:pPr>
        <w:jc w:val="center"/>
        <w:rPr>
          <w:b/>
          <w:iCs/>
        </w:rPr>
      </w:pPr>
    </w:p>
    <w:p w:rsidR="00254CA3" w:rsidRPr="000F0291" w:rsidRDefault="00254CA3" w:rsidP="00254CA3">
      <w:pPr>
        <w:jc w:val="both"/>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w:t>
      </w:r>
      <w:r w:rsidRPr="000F0291">
        <w:rPr>
          <w:i/>
          <w:iCs/>
          <w:lang w:val="ru-RU"/>
        </w:rPr>
        <w:lastRenderedPageBreak/>
        <w:t>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335ACD" w:rsidRPr="00335ACD" w:rsidRDefault="00335ACD"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254CA3" w:rsidRPr="00254CA3" w:rsidRDefault="00254CA3" w:rsidP="00400FA4">
      <w:pPr>
        <w:pStyle w:val="ListParagraph"/>
        <w:widowControl/>
        <w:numPr>
          <w:ilvl w:val="0"/>
          <w:numId w:val="16"/>
        </w:numPr>
        <w:suppressAutoHyphens/>
        <w:spacing w:line="100" w:lineRule="atLeast"/>
        <w:jc w:val="both"/>
      </w:pPr>
      <w:r w:rsidRPr="00400FA4">
        <w:rPr>
          <w:rFonts w:eastAsia="TimesNewRomanPSMT"/>
          <w:b/>
          <w:bCs/>
        </w:rPr>
        <w:lastRenderedPageBreak/>
        <w:t>ОПИС ПРЕДМЕТА НАБАВКЕ</w:t>
      </w:r>
      <w:r w:rsidRPr="00400FA4">
        <w:rPr>
          <w:rFonts w:eastAsia="TimesNewRomanPSMT"/>
          <w:b/>
          <w:bCs/>
          <w:lang w:val="sr-Cyrl-CS"/>
        </w:rPr>
        <w:t xml:space="preserve"> </w:t>
      </w:r>
      <w:r w:rsidR="00B0065B" w:rsidRPr="00400FA4">
        <w:rPr>
          <w:b/>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sidRPr="00400FA4">
        <w:rPr>
          <w:b/>
          <w:lang w:val="sr-Cyrl-RS"/>
        </w:rPr>
        <w:t xml:space="preserve"> - </w:t>
      </w:r>
      <w:r w:rsidR="00B0065B" w:rsidRPr="00400FA4">
        <w:rPr>
          <w:b/>
          <w:color w:val="auto"/>
          <w:lang w:val="sr-Cyrl-CS"/>
        </w:rPr>
        <w:t>Партија 2 – Горјани, Злакуса, Крвавци, Севојно, Качер, Бела Земља, Буар</w:t>
      </w:r>
    </w:p>
    <w:p w:rsidR="00E91341" w:rsidRPr="000F0291" w:rsidRDefault="00E91341" w:rsidP="00E91341">
      <w:pPr>
        <w:jc w:val="both"/>
        <w:rPr>
          <w:i/>
          <w:iCs/>
        </w:rPr>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DC22FF" w:rsidRDefault="00984745" w:rsidP="00984745">
            <w:pPr>
              <w:snapToGrid w:val="0"/>
              <w:jc w:val="both"/>
              <w:rPr>
                <w:rFonts w:eastAsia="TimesNewRomanPSMT"/>
                <w:bCs/>
                <w:color w:val="auto"/>
                <w:lang w:val="ru-RU"/>
              </w:rPr>
            </w:pPr>
          </w:p>
          <w:p w:rsidR="00984745" w:rsidRPr="00DC22FF" w:rsidRDefault="00984745" w:rsidP="00984745">
            <w:pPr>
              <w:snapToGrid w:val="0"/>
              <w:jc w:val="both"/>
              <w:rPr>
                <w:rFonts w:eastAsia="TimesNewRomanPSMT"/>
                <w:bCs/>
                <w:color w:val="auto"/>
                <w:lang w:val="ru-RU"/>
              </w:rPr>
            </w:pPr>
            <w:r w:rsidRPr="00DC22FF">
              <w:rPr>
                <w:rFonts w:eastAsia="TimesNewRomanPSMT"/>
                <w:bCs/>
                <w:color w:val="auto"/>
                <w:lang w:val="ru-RU"/>
              </w:rPr>
              <w:t xml:space="preserve">Рок за </w:t>
            </w:r>
            <w:r w:rsidR="00144964" w:rsidRPr="00DC22FF">
              <w:rPr>
                <w:rFonts w:eastAsia="TimesNewRomanPSMT"/>
                <w:bCs/>
                <w:color w:val="auto"/>
                <w:lang w:val="ru-RU"/>
              </w:rPr>
              <w:t>извођење радова</w:t>
            </w:r>
          </w:p>
          <w:p w:rsidR="00984745" w:rsidRPr="00DC22FF" w:rsidRDefault="00984745" w:rsidP="00984745">
            <w:pPr>
              <w:snapToGrid w:val="0"/>
              <w:jc w:val="both"/>
              <w:rPr>
                <w:rFonts w:eastAsia="TimesNewRomanPSMT"/>
                <w:bCs/>
                <w:color w:val="auto"/>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Pr="00DC22FF" w:rsidRDefault="00DC22FF" w:rsidP="00984745">
            <w:pPr>
              <w:spacing w:line="276" w:lineRule="auto"/>
              <w:jc w:val="both"/>
              <w:rPr>
                <w:color w:val="auto"/>
              </w:rPr>
            </w:pPr>
            <w:r>
              <w:rPr>
                <w:color w:val="auto"/>
                <w:lang w:val="sr-Cyrl-RS"/>
              </w:rPr>
              <w:t>_____ календарских дана (не дужи од 10 (десет) календарских дана) од дана давања налога (</w:t>
            </w:r>
            <w:r w:rsidRPr="000F0291">
              <w:rPr>
                <w:rFonts w:eastAsia="TimesNewRomanPSMT"/>
                <w:bCs/>
                <w:i/>
                <w:lang w:val="ru-RU"/>
              </w:rPr>
              <w:t>уписати)</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DC22FF">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0</w:t>
            </w:r>
            <w:r w:rsidR="00DC22FF">
              <w:rPr>
                <w:rFonts w:eastAsia="TimesNewRomanPSMT"/>
                <w:bCs/>
                <w:lang w:val="sr-Latn-RS"/>
              </w:rPr>
              <w:t xml:space="preserve"> </w:t>
            </w:r>
            <w:r w:rsidR="00DC22FF">
              <w:rPr>
                <w:rFonts w:eastAsia="TimesNewRomanPSMT"/>
                <w:bCs/>
                <w:lang w:val="sr-Cyrl-RS"/>
              </w:rPr>
              <w:t>дана</w:t>
            </w:r>
            <w:r w:rsidR="00DC22FF">
              <w:rPr>
                <w:rFonts w:eastAsia="TimesNewRomanPSMT"/>
                <w:bCs/>
                <w:lang w:val="sr-Latn-RS"/>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577D"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7A577D" w:rsidRDefault="007A577D" w:rsidP="00254CA3">
      <w:pPr>
        <w:jc w:val="both"/>
        <w:rPr>
          <w:i/>
          <w:iCs/>
          <w:lang w:val="sr-Cyrl-CS"/>
        </w:rPr>
      </w:pPr>
    </w:p>
    <w:p w:rsidR="00AB7940" w:rsidRDefault="00AB7940" w:rsidP="00254CA3">
      <w:pPr>
        <w:jc w:val="both"/>
        <w:rPr>
          <w:i/>
          <w:iCs/>
          <w:lang w:val="sr-Cyrl-CS"/>
        </w:rPr>
      </w:pPr>
    </w:p>
    <w:p w:rsidR="00AB7940" w:rsidRDefault="00AB7940" w:rsidP="00254CA3">
      <w:pPr>
        <w:jc w:val="both"/>
        <w:rPr>
          <w:i/>
          <w:iCs/>
          <w:lang w:val="sr-Cyrl-CS"/>
        </w:rPr>
      </w:pPr>
    </w:p>
    <w:p w:rsidR="00400FA4" w:rsidRDefault="00400FA4" w:rsidP="00254CA3">
      <w:pPr>
        <w:jc w:val="both"/>
        <w:rPr>
          <w:i/>
          <w:iCs/>
          <w:lang w:val="sr-Cyrl-CS"/>
        </w:rPr>
      </w:pPr>
    </w:p>
    <w:p w:rsidR="00400FA4" w:rsidRDefault="00400FA4" w:rsidP="00254CA3">
      <w:pPr>
        <w:jc w:val="both"/>
        <w:rPr>
          <w:i/>
          <w:iCs/>
          <w:lang w:val="sr-Cyrl-CS"/>
        </w:rPr>
      </w:pPr>
    </w:p>
    <w:p w:rsidR="00400FA4" w:rsidRDefault="00400FA4" w:rsidP="00254CA3">
      <w:pPr>
        <w:jc w:val="both"/>
        <w:rPr>
          <w:i/>
          <w:iCs/>
          <w:lang w:val="sr-Cyrl-CS"/>
        </w:rPr>
      </w:pPr>
    </w:p>
    <w:p w:rsidR="007A577D" w:rsidRPr="000F0291" w:rsidRDefault="007A577D" w:rsidP="00254CA3">
      <w:pPr>
        <w:jc w:val="both"/>
        <w:rPr>
          <w:i/>
          <w:iCs/>
          <w:lang w:val="sr-Cyrl-CS"/>
        </w:rPr>
      </w:pPr>
    </w:p>
    <w:p w:rsidR="00254CA3" w:rsidRPr="000F0291" w:rsidRDefault="00254CA3" w:rsidP="00254CA3">
      <w:pPr>
        <w:jc w:val="center"/>
        <w:rPr>
          <w:b/>
          <w:iCs/>
        </w:rPr>
      </w:pPr>
      <w:r w:rsidRPr="000F0291">
        <w:rPr>
          <w:b/>
          <w:iCs/>
        </w:rPr>
        <w:lastRenderedPageBreak/>
        <w:t>Понуда бр ________________ од ____. _____. 2019. године</w:t>
      </w:r>
    </w:p>
    <w:p w:rsidR="00B0065B" w:rsidRPr="00B0065B" w:rsidRDefault="00254CA3" w:rsidP="00B0065B">
      <w:pPr>
        <w:jc w:val="both"/>
        <w:rPr>
          <w:color w:val="auto"/>
          <w:lang w:val="sr-Cyrl-CS"/>
        </w:rPr>
      </w:pPr>
      <w:r w:rsidRPr="000F0291">
        <w:rPr>
          <w:b/>
          <w:iCs/>
        </w:rPr>
        <w:t>за јавну набавку</w:t>
      </w:r>
      <w:r w:rsidRPr="000F0291">
        <w:rPr>
          <w:b/>
          <w:iCs/>
          <w:lang w:val="sr-Cyrl-CS"/>
        </w:rPr>
        <w:t xml:space="preserve"> </w:t>
      </w:r>
      <w:r w:rsidRPr="000F0291">
        <w:rPr>
          <w:b/>
          <w:iCs/>
        </w:rPr>
        <w:t xml:space="preserve">број </w:t>
      </w:r>
      <w:r w:rsidRPr="000F0291">
        <w:rPr>
          <w:b/>
        </w:rPr>
        <w:t xml:space="preserve">VIII </w:t>
      </w:r>
      <w:r w:rsidRPr="00C16202">
        <w:rPr>
          <w:b/>
          <w:color w:val="auto"/>
        </w:rPr>
        <w:t>404-</w:t>
      </w:r>
      <w:r w:rsidR="00C16202">
        <w:rPr>
          <w:b/>
          <w:color w:val="auto"/>
          <w:lang w:val="sr-Cyrl-RS"/>
        </w:rPr>
        <w:t>54</w:t>
      </w:r>
      <w:r w:rsidRPr="00C16202">
        <w:rPr>
          <w:b/>
          <w:color w:val="auto"/>
        </w:rPr>
        <w:t>/19</w:t>
      </w:r>
      <w:r w:rsidRPr="00C16202">
        <w:rPr>
          <w:b/>
          <w:iCs/>
          <w:color w:val="auto"/>
        </w:rPr>
        <w:t xml:space="preserve"> </w:t>
      </w:r>
      <w:r w:rsidRPr="000F0291">
        <w:rPr>
          <w:b/>
          <w:iCs/>
          <w:lang w:val="sr-Cyrl-CS"/>
        </w:rPr>
        <w:t xml:space="preserve">– </w:t>
      </w:r>
      <w:r w:rsidR="00B0065B" w:rsidRPr="00B0065B">
        <w:rPr>
          <w:b/>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144964">
        <w:rPr>
          <w:b/>
          <w:iCs/>
          <w:lang w:val="sr-Cyrl-CS"/>
        </w:rPr>
        <w:t xml:space="preserve"> </w:t>
      </w:r>
      <w:r w:rsidR="00B0065B" w:rsidRPr="00B0065B">
        <w:rPr>
          <w:b/>
          <w:color w:val="auto"/>
          <w:lang w:val="sr-Cyrl-CS"/>
        </w:rPr>
        <w:t>Партија 3 – Врутци, Биоска, Стапари, Волујац, Кремна, Мокра Гора, Гостиница</w:t>
      </w:r>
    </w:p>
    <w:p w:rsidR="00254CA3" w:rsidRPr="00254CA3" w:rsidRDefault="00254CA3" w:rsidP="00254CA3">
      <w:pPr>
        <w:jc w:val="center"/>
        <w:rPr>
          <w:b/>
          <w:iCs/>
        </w:rPr>
      </w:pPr>
    </w:p>
    <w:p w:rsidR="00254CA3" w:rsidRPr="000F0291" w:rsidRDefault="00254CA3" w:rsidP="00254CA3">
      <w:pPr>
        <w:jc w:val="both"/>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w:t>
      </w:r>
      <w:r w:rsidRPr="000F0291">
        <w:rPr>
          <w:i/>
          <w:iCs/>
          <w:lang w:val="ru-RU"/>
        </w:rPr>
        <w:lastRenderedPageBreak/>
        <w:t>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7A577D" w:rsidRPr="007A577D" w:rsidRDefault="007A577D"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7A577D" w:rsidRDefault="007A577D" w:rsidP="00254CA3">
      <w:pPr>
        <w:jc w:val="both"/>
        <w:rPr>
          <w:i/>
          <w:iCs/>
          <w:lang w:val="ru-RU"/>
        </w:rPr>
      </w:pPr>
    </w:p>
    <w:p w:rsidR="007A577D" w:rsidRDefault="007A577D"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400FA4" w:rsidRDefault="00400FA4" w:rsidP="00254CA3">
      <w:pPr>
        <w:jc w:val="both"/>
        <w:rPr>
          <w:i/>
          <w:iCs/>
          <w:lang w:val="ru-RU"/>
        </w:rPr>
      </w:pPr>
    </w:p>
    <w:p w:rsidR="00400FA4" w:rsidRPr="000F0291" w:rsidRDefault="00400FA4" w:rsidP="00254CA3">
      <w:pPr>
        <w:jc w:val="both"/>
        <w:rPr>
          <w:i/>
          <w:iCs/>
          <w:lang w:val="ru-RU"/>
        </w:rPr>
      </w:pPr>
    </w:p>
    <w:p w:rsidR="00254CA3" w:rsidRPr="000F0291" w:rsidRDefault="00254CA3" w:rsidP="00254CA3">
      <w:pPr>
        <w:jc w:val="both"/>
        <w:rPr>
          <w:b/>
          <w:bCs/>
          <w:i/>
          <w:iCs/>
        </w:rPr>
      </w:pPr>
    </w:p>
    <w:p w:rsidR="00254CA3" w:rsidRPr="00254CA3" w:rsidRDefault="00400FA4" w:rsidP="00400FA4">
      <w:pPr>
        <w:pStyle w:val="ListParagraph"/>
        <w:widowControl/>
        <w:numPr>
          <w:ilvl w:val="0"/>
          <w:numId w:val="15"/>
        </w:numPr>
        <w:suppressAutoHyphens/>
        <w:spacing w:line="100" w:lineRule="atLeast"/>
        <w:jc w:val="both"/>
      </w:pPr>
      <w:r>
        <w:rPr>
          <w:rFonts w:eastAsia="TimesNewRomanPSMT"/>
          <w:b/>
          <w:bCs/>
          <w:lang w:val="sr-Cyrl-RS"/>
        </w:rPr>
        <w:lastRenderedPageBreak/>
        <w:t xml:space="preserve"> </w:t>
      </w:r>
      <w:r w:rsidR="00254CA3" w:rsidRPr="00400FA4">
        <w:rPr>
          <w:rFonts w:eastAsia="TimesNewRomanPSMT"/>
          <w:b/>
          <w:bCs/>
        </w:rPr>
        <w:t>ОПИС ПРЕДМЕТА НАБАВКЕ</w:t>
      </w:r>
      <w:r w:rsidR="00254CA3" w:rsidRPr="00400FA4">
        <w:rPr>
          <w:rFonts w:eastAsia="TimesNewRomanPSMT"/>
          <w:b/>
          <w:bCs/>
          <w:lang w:val="sr-Cyrl-CS"/>
        </w:rPr>
        <w:t xml:space="preserve"> </w:t>
      </w:r>
      <w:r w:rsidR="00B0065B" w:rsidRPr="00400FA4">
        <w:rPr>
          <w:b/>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sidRPr="00400FA4">
        <w:rPr>
          <w:b/>
          <w:iCs/>
          <w:lang w:val="sr-Cyrl-CS"/>
        </w:rPr>
        <w:t xml:space="preserve"> </w:t>
      </w:r>
      <w:r w:rsidR="00B0065B" w:rsidRPr="00400FA4">
        <w:rPr>
          <w:b/>
          <w:color w:val="auto"/>
          <w:lang w:val="sr-Cyrl-CS"/>
        </w:rPr>
        <w:t>Партија 3 – Врутци, Биоска, Стапари, Волујац, Кремна, Мокра Гора, Гостиница</w:t>
      </w:r>
    </w:p>
    <w:p w:rsidR="00254CA3" w:rsidRPr="000F0291" w:rsidRDefault="00254CA3" w:rsidP="00254CA3">
      <w:pPr>
        <w:widowControl/>
        <w:suppressAutoHyphens/>
        <w:spacing w:line="100" w:lineRule="atLeast"/>
        <w:ind w:left="720"/>
        <w:jc w:val="both"/>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B0065B" w:rsidRDefault="00984745" w:rsidP="00984745">
            <w:pPr>
              <w:snapToGrid w:val="0"/>
              <w:jc w:val="both"/>
              <w:rPr>
                <w:rFonts w:eastAsia="TimesNewRomanPSMT"/>
                <w:bCs/>
                <w:color w:val="FF0000"/>
                <w:lang w:val="ru-RU"/>
              </w:rPr>
            </w:pPr>
          </w:p>
          <w:p w:rsidR="00984745" w:rsidRPr="00DC22FF" w:rsidRDefault="00984745" w:rsidP="00984745">
            <w:pPr>
              <w:snapToGrid w:val="0"/>
              <w:jc w:val="both"/>
              <w:rPr>
                <w:rFonts w:eastAsia="TimesNewRomanPSMT"/>
                <w:bCs/>
                <w:color w:val="auto"/>
                <w:lang w:val="ru-RU"/>
              </w:rPr>
            </w:pPr>
            <w:r w:rsidRPr="00DC22FF">
              <w:rPr>
                <w:rFonts w:eastAsia="TimesNewRomanPSMT"/>
                <w:bCs/>
                <w:color w:val="auto"/>
                <w:lang w:val="ru-RU"/>
              </w:rPr>
              <w:t xml:space="preserve">Рок за </w:t>
            </w:r>
            <w:r w:rsidR="00AF5E97" w:rsidRPr="00DC22FF">
              <w:rPr>
                <w:rFonts w:eastAsia="TimesNewRomanPSMT"/>
                <w:bCs/>
                <w:color w:val="auto"/>
                <w:lang w:val="ru-RU"/>
              </w:rPr>
              <w:t>извођење радова</w:t>
            </w:r>
          </w:p>
          <w:p w:rsidR="00984745" w:rsidRPr="00B0065B" w:rsidRDefault="00984745" w:rsidP="00984745">
            <w:pPr>
              <w:snapToGrid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Pr="00B0065B" w:rsidRDefault="00DC22FF" w:rsidP="00984745">
            <w:pPr>
              <w:spacing w:line="276" w:lineRule="auto"/>
              <w:jc w:val="both"/>
              <w:rPr>
                <w:color w:val="FF0000"/>
              </w:rPr>
            </w:pPr>
            <w:r>
              <w:rPr>
                <w:color w:val="auto"/>
                <w:lang w:val="sr-Cyrl-RS"/>
              </w:rPr>
              <w:t>_____ календарских дана (не дужи од 10 (десет) календарских дана) од дана давања налога (</w:t>
            </w:r>
            <w:r w:rsidRPr="000F0291">
              <w:rPr>
                <w:rFonts w:eastAsia="TimesNewRomanPSMT"/>
                <w:bCs/>
                <w:i/>
                <w:lang w:val="ru-RU"/>
              </w:rPr>
              <w:t>уписати)</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0</w:t>
            </w:r>
            <w:r w:rsidR="00C16202">
              <w:rPr>
                <w:rFonts w:eastAsia="TimesNewRomanPSMT"/>
                <w:bCs/>
                <w:lang w:val="ru-RU"/>
              </w:rPr>
              <w:t xml:space="preserve"> дана)</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Default="00254CA3"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Pr="000F0291" w:rsidRDefault="00364639" w:rsidP="00254CA3">
      <w:pPr>
        <w:jc w:val="both"/>
        <w:rPr>
          <w:i/>
          <w:iCs/>
          <w:lang w:val="sr-Cyrl-CS"/>
        </w:rPr>
      </w:pPr>
    </w:p>
    <w:p w:rsidR="00254CA3" w:rsidRPr="000F0291" w:rsidRDefault="00254CA3" w:rsidP="00254CA3">
      <w:pPr>
        <w:jc w:val="center"/>
        <w:rPr>
          <w:b/>
          <w:iCs/>
        </w:rPr>
      </w:pPr>
      <w:r w:rsidRPr="000F0291">
        <w:rPr>
          <w:b/>
          <w:iCs/>
        </w:rPr>
        <w:lastRenderedPageBreak/>
        <w:t>Понуда бр ________________ од ____. _____. 2019. године</w:t>
      </w:r>
    </w:p>
    <w:p w:rsidR="00B0065B" w:rsidRPr="00B0065B" w:rsidRDefault="00254CA3" w:rsidP="00B0065B">
      <w:pPr>
        <w:jc w:val="both"/>
        <w:rPr>
          <w:b/>
          <w:color w:val="auto"/>
          <w:lang w:val="sr-Cyrl-CS"/>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DC22FF">
        <w:rPr>
          <w:b/>
          <w:color w:val="auto"/>
          <w:lang w:val="sr-Cyrl-RS"/>
        </w:rPr>
        <w:t>54</w:t>
      </w:r>
      <w:r w:rsidRPr="00DC22FF">
        <w:rPr>
          <w:b/>
          <w:color w:val="auto"/>
        </w:rPr>
        <w:t>/19</w:t>
      </w:r>
      <w:r w:rsidRPr="00DC22FF">
        <w:rPr>
          <w:b/>
          <w:iCs/>
          <w:color w:val="auto"/>
        </w:rPr>
        <w:t xml:space="preserve"> </w:t>
      </w:r>
      <w:r w:rsidRPr="000F0291">
        <w:rPr>
          <w:b/>
          <w:iCs/>
          <w:lang w:val="sr-Cyrl-CS"/>
        </w:rPr>
        <w:t xml:space="preserve">– </w:t>
      </w:r>
      <w:r w:rsidR="00B0065B" w:rsidRPr="00B0065B">
        <w:rPr>
          <w:b/>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Pr>
          <w:b/>
          <w:iCs/>
          <w:lang w:val="sr-Cyrl-CS"/>
        </w:rPr>
        <w:t xml:space="preserve"> </w:t>
      </w:r>
      <w:r w:rsidR="00AF5E97">
        <w:rPr>
          <w:b/>
          <w:iCs/>
          <w:lang w:val="sr-Cyrl-CS"/>
        </w:rPr>
        <w:t xml:space="preserve">– </w:t>
      </w:r>
      <w:r w:rsidR="00B0065B" w:rsidRPr="00B0065B">
        <w:rPr>
          <w:b/>
          <w:color w:val="auto"/>
          <w:lang w:val="sr-Cyrl-CS"/>
        </w:rPr>
        <w:t>Партија 4 – Трнава, Каран, Рибашевина, Луново село, Дубоко</w:t>
      </w:r>
    </w:p>
    <w:p w:rsidR="00254CA3" w:rsidRPr="00254CA3" w:rsidRDefault="00254CA3" w:rsidP="00254CA3">
      <w:pPr>
        <w:jc w:val="center"/>
        <w:rPr>
          <w:b/>
          <w:iCs/>
        </w:rPr>
      </w:pPr>
    </w:p>
    <w:p w:rsidR="00254CA3" w:rsidRPr="000F0291" w:rsidRDefault="00254CA3" w:rsidP="00254CA3">
      <w:pPr>
        <w:jc w:val="both"/>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lastRenderedPageBreak/>
        <w:tab/>
      </w:r>
    </w:p>
    <w:p w:rsidR="00364639" w:rsidRPr="00364639" w:rsidRDefault="00364639"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Pr="000F0291" w:rsidRDefault="00364639"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b/>
          <w:bCs/>
          <w:i/>
          <w:iCs/>
          <w:lang w:val="sr-Cyrl-RS"/>
        </w:rPr>
      </w:pPr>
    </w:p>
    <w:p w:rsidR="009D3348" w:rsidRDefault="009D3348" w:rsidP="00254CA3">
      <w:pPr>
        <w:jc w:val="both"/>
        <w:rPr>
          <w:b/>
          <w:bCs/>
          <w:i/>
          <w:iCs/>
          <w:lang w:val="sr-Cyrl-RS"/>
        </w:rPr>
      </w:pPr>
    </w:p>
    <w:p w:rsidR="009D3348" w:rsidRDefault="009D3348" w:rsidP="00254CA3">
      <w:pPr>
        <w:jc w:val="both"/>
        <w:rPr>
          <w:b/>
          <w:bCs/>
          <w:i/>
          <w:iCs/>
          <w:lang w:val="sr-Cyrl-RS"/>
        </w:rPr>
      </w:pPr>
    </w:p>
    <w:p w:rsidR="009D3348" w:rsidRDefault="009D3348" w:rsidP="00254CA3">
      <w:pPr>
        <w:jc w:val="both"/>
        <w:rPr>
          <w:b/>
          <w:bCs/>
          <w:i/>
          <w:iCs/>
          <w:lang w:val="sr-Cyrl-RS"/>
        </w:rPr>
      </w:pPr>
    </w:p>
    <w:p w:rsidR="009D3348" w:rsidRPr="009D3348" w:rsidRDefault="009D3348" w:rsidP="00254CA3">
      <w:pPr>
        <w:jc w:val="both"/>
        <w:rPr>
          <w:b/>
          <w:bCs/>
          <w:i/>
          <w:iCs/>
          <w:lang w:val="sr-Cyrl-RS"/>
        </w:rPr>
      </w:pPr>
    </w:p>
    <w:p w:rsidR="00254CA3" w:rsidRPr="00254CA3" w:rsidRDefault="00254CA3" w:rsidP="009D3348">
      <w:pPr>
        <w:pStyle w:val="ListParagraph"/>
        <w:widowControl/>
        <w:numPr>
          <w:ilvl w:val="0"/>
          <w:numId w:val="14"/>
        </w:numPr>
        <w:suppressAutoHyphens/>
        <w:spacing w:line="100" w:lineRule="atLeast"/>
        <w:jc w:val="both"/>
      </w:pPr>
      <w:r w:rsidRPr="009D3348">
        <w:rPr>
          <w:rFonts w:eastAsia="TimesNewRomanPSMT"/>
          <w:b/>
          <w:bCs/>
        </w:rPr>
        <w:lastRenderedPageBreak/>
        <w:t>ОПИС ПРЕДМЕТА НАБАВКЕ</w:t>
      </w:r>
      <w:r w:rsidRPr="009D3348">
        <w:rPr>
          <w:rFonts w:eastAsia="TimesNewRomanPSMT"/>
          <w:b/>
          <w:bCs/>
          <w:lang w:val="sr-Cyrl-CS"/>
        </w:rPr>
        <w:t xml:space="preserve"> </w:t>
      </w:r>
      <w:r w:rsidR="00B0065B" w:rsidRPr="009D3348">
        <w:rPr>
          <w:b/>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sidRPr="009D3348">
        <w:rPr>
          <w:b/>
          <w:iCs/>
          <w:lang w:val="sr-Cyrl-CS"/>
        </w:rPr>
        <w:t xml:space="preserve"> – </w:t>
      </w:r>
      <w:r w:rsidR="00B0065B" w:rsidRPr="009D3348">
        <w:rPr>
          <w:b/>
          <w:color w:val="auto"/>
          <w:lang w:val="sr-Cyrl-CS"/>
        </w:rPr>
        <w:t>Партија 4 – Трнава, Каран, Рибашевина, Луново село, Дубоко</w:t>
      </w:r>
    </w:p>
    <w:p w:rsidR="00254CA3" w:rsidRPr="000F0291" w:rsidRDefault="00254CA3" w:rsidP="00254CA3">
      <w:pPr>
        <w:widowControl/>
        <w:suppressAutoHyphens/>
        <w:spacing w:line="100" w:lineRule="atLeast"/>
        <w:ind w:left="720"/>
        <w:jc w:val="both"/>
      </w:pPr>
    </w:p>
    <w:p w:rsidR="00254CA3" w:rsidRPr="000F0291" w:rsidRDefault="00254CA3" w:rsidP="00254CA3">
      <w:pPr>
        <w:ind w:left="720"/>
        <w:jc w:val="both"/>
      </w:pPr>
    </w:p>
    <w:tbl>
      <w:tblPr>
        <w:tblW w:w="9161" w:type="dxa"/>
        <w:tblInd w:w="303" w:type="dxa"/>
        <w:tblLayout w:type="fixed"/>
        <w:tblLook w:val="0000" w:firstRow="0" w:lastRow="0" w:firstColumn="0" w:lastColumn="0" w:noHBand="0" w:noVBand="0"/>
      </w:tblPr>
      <w:tblGrid>
        <w:gridCol w:w="2924"/>
        <w:gridCol w:w="6237"/>
      </w:tblGrid>
      <w:tr w:rsidR="00254CA3" w:rsidRPr="000F0291" w:rsidTr="009C539D">
        <w:tc>
          <w:tcPr>
            <w:tcW w:w="2924" w:type="dxa"/>
            <w:tcBorders>
              <w:top w:val="single" w:sz="4" w:space="0" w:color="000000"/>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color w:val="FF0000"/>
                <w:lang w:val="ru-RU"/>
              </w:rPr>
            </w:pPr>
            <w:r w:rsidRPr="000F0291">
              <w:rPr>
                <w:rFonts w:eastAsia="TimesNewRomanPSMT"/>
                <w:bCs/>
                <w:lang w:val="ru-RU"/>
              </w:rPr>
              <w:t xml:space="preserve">Укупна цена без ПДВ-а </w:t>
            </w:r>
          </w:p>
          <w:p w:rsidR="00254CA3" w:rsidRPr="000F0291" w:rsidRDefault="00254CA3" w:rsidP="009C539D">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p w:rsidR="00254CA3" w:rsidRPr="000F0291" w:rsidRDefault="00254CA3" w:rsidP="009C539D">
            <w:pPr>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auto"/>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Укупна цена са ПДВ-ом</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54CA3" w:rsidRPr="000F0291" w:rsidRDefault="00254CA3" w:rsidP="009C539D">
            <w:pPr>
              <w:snapToGrid w:val="0"/>
              <w:jc w:val="both"/>
              <w:rPr>
                <w:rFonts w:eastAsia="TimesNewRomanPSMT"/>
                <w:bCs/>
                <w:color w:val="FF0000"/>
                <w:lang w:val="ru-RU"/>
              </w:rPr>
            </w:pPr>
          </w:p>
        </w:tc>
      </w:tr>
      <w:tr w:rsidR="00254CA3" w:rsidRPr="000F0291" w:rsidTr="009C539D">
        <w:tc>
          <w:tcPr>
            <w:tcW w:w="2924" w:type="dxa"/>
            <w:tcBorders>
              <w:top w:val="single" w:sz="4" w:space="0" w:color="auto"/>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и начин плаћања</w:t>
            </w:r>
          </w:p>
          <w:p w:rsidR="00254CA3" w:rsidRPr="000F0291" w:rsidRDefault="00254CA3" w:rsidP="009C539D">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54CA3" w:rsidRPr="000F0291" w:rsidRDefault="00254CA3" w:rsidP="009C539D">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54CA3" w:rsidRPr="00AD74D4" w:rsidRDefault="00254CA3" w:rsidP="009C539D">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984745" w:rsidRPr="000F0291" w:rsidTr="009C539D">
        <w:tc>
          <w:tcPr>
            <w:tcW w:w="2924" w:type="dxa"/>
            <w:tcBorders>
              <w:top w:val="single" w:sz="4" w:space="0" w:color="000000"/>
              <w:left w:val="single" w:sz="4" w:space="0" w:color="000000"/>
              <w:bottom w:val="single" w:sz="4" w:space="0" w:color="000000"/>
            </w:tcBorders>
            <w:shd w:val="clear" w:color="auto" w:fill="auto"/>
          </w:tcPr>
          <w:p w:rsidR="00984745" w:rsidRPr="00B0065B" w:rsidRDefault="00984745" w:rsidP="00984745">
            <w:pPr>
              <w:snapToGrid w:val="0"/>
              <w:jc w:val="both"/>
              <w:rPr>
                <w:rFonts w:eastAsia="TimesNewRomanPSMT"/>
                <w:bCs/>
                <w:color w:val="FF0000"/>
                <w:lang w:val="ru-RU"/>
              </w:rPr>
            </w:pPr>
          </w:p>
          <w:p w:rsidR="00984745" w:rsidRPr="00DC22FF" w:rsidRDefault="00984745" w:rsidP="00984745">
            <w:pPr>
              <w:snapToGrid w:val="0"/>
              <w:jc w:val="both"/>
              <w:rPr>
                <w:rFonts w:eastAsia="TimesNewRomanPSMT"/>
                <w:bCs/>
                <w:color w:val="auto"/>
                <w:lang w:val="ru-RU"/>
              </w:rPr>
            </w:pPr>
            <w:r w:rsidRPr="00DC22FF">
              <w:rPr>
                <w:rFonts w:eastAsia="TimesNewRomanPSMT"/>
                <w:bCs/>
                <w:color w:val="auto"/>
                <w:lang w:val="ru-RU"/>
              </w:rPr>
              <w:t xml:space="preserve">Рок за </w:t>
            </w:r>
            <w:r w:rsidR="00B1367E" w:rsidRPr="00DC22FF">
              <w:rPr>
                <w:rFonts w:eastAsia="TimesNewRomanPSMT"/>
                <w:bCs/>
                <w:color w:val="auto"/>
                <w:lang w:val="ru-RU"/>
              </w:rPr>
              <w:t>извођење радова</w:t>
            </w:r>
          </w:p>
          <w:p w:rsidR="00984745" w:rsidRPr="00B0065B" w:rsidRDefault="00984745" w:rsidP="00984745">
            <w:pPr>
              <w:snapToGrid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84745" w:rsidRPr="00B0065B" w:rsidRDefault="00DC22FF" w:rsidP="00984745">
            <w:pPr>
              <w:spacing w:line="276" w:lineRule="auto"/>
              <w:jc w:val="both"/>
              <w:rPr>
                <w:color w:val="FF0000"/>
              </w:rPr>
            </w:pPr>
            <w:r>
              <w:rPr>
                <w:color w:val="auto"/>
                <w:lang w:val="sr-Cyrl-RS"/>
              </w:rPr>
              <w:t>_____ календарских дана (не дужи од 10 (десет) календарских дана) од дана давања налога (</w:t>
            </w:r>
            <w:r w:rsidRPr="000F0291">
              <w:rPr>
                <w:rFonts w:eastAsia="TimesNewRomanPSMT"/>
                <w:bCs/>
                <w:i/>
                <w:lang w:val="ru-RU"/>
              </w:rPr>
              <w:t>уписати)</w:t>
            </w:r>
          </w:p>
        </w:tc>
      </w:tr>
      <w:tr w:rsidR="00254CA3" w:rsidRPr="000F0291" w:rsidTr="009C539D">
        <w:tc>
          <w:tcPr>
            <w:tcW w:w="2924"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lang w:val="ru-RU"/>
              </w:rPr>
            </w:pPr>
          </w:p>
          <w:p w:rsidR="00254CA3" w:rsidRPr="000F0291" w:rsidRDefault="00254CA3" w:rsidP="009C539D">
            <w:pPr>
              <w:jc w:val="both"/>
              <w:rPr>
                <w:rFonts w:eastAsia="TimesNewRomanPSMT"/>
                <w:bCs/>
                <w:lang w:val="ru-RU"/>
              </w:rPr>
            </w:pPr>
            <w:r w:rsidRPr="000F0291">
              <w:rPr>
                <w:rFonts w:eastAsia="TimesNewRomanPSMT"/>
                <w:bCs/>
                <w:lang w:val="ru-RU"/>
              </w:rPr>
              <w:t>Рок важења понуде</w:t>
            </w:r>
          </w:p>
          <w:p w:rsidR="00254CA3" w:rsidRPr="000F0291" w:rsidRDefault="00254CA3" w:rsidP="009C539D">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4B2E5B">
            <w:pPr>
              <w:snapToGrid w:val="0"/>
              <w:jc w:val="both"/>
              <w:rPr>
                <w:rFonts w:eastAsia="TimesNewRomanPSMT"/>
                <w:bCs/>
                <w:lang w:val="ru-RU"/>
              </w:rPr>
            </w:pPr>
            <w:r w:rsidRPr="000F0291">
              <w:rPr>
                <w:rFonts w:eastAsia="TimesNewRomanPSMT"/>
                <w:bCs/>
                <w:lang w:val="ru-RU"/>
              </w:rPr>
              <w:t xml:space="preserve">_____ дана (минимум </w:t>
            </w:r>
            <w:r w:rsidR="004B2E5B">
              <w:rPr>
                <w:rFonts w:eastAsia="TimesNewRomanPSMT"/>
                <w:bCs/>
              </w:rPr>
              <w:t>12</w:t>
            </w:r>
            <w:r w:rsidRPr="000F0291">
              <w:rPr>
                <w:rFonts w:eastAsia="TimesNewRomanPSMT"/>
                <w:bCs/>
                <w:lang w:val="ru-RU"/>
              </w:rPr>
              <w:t>0</w:t>
            </w:r>
            <w:r w:rsidR="00DC22FF">
              <w:rPr>
                <w:rFonts w:eastAsia="TimesNewRomanPSMT"/>
                <w:bCs/>
                <w:lang w:val="ru-RU"/>
              </w:rPr>
              <w:t xml:space="preserve"> дана)</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254CA3"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Pr="000F0291" w:rsidRDefault="00254CA3" w:rsidP="00254CA3">
      <w:pPr>
        <w:jc w:val="both"/>
        <w:rPr>
          <w:i/>
          <w:iCs/>
          <w:lang w:val="sr-Cyrl-CS"/>
        </w:rPr>
      </w:pPr>
    </w:p>
    <w:p w:rsidR="00364639" w:rsidRDefault="00364639" w:rsidP="000F0291">
      <w:pPr>
        <w:jc w:val="both"/>
        <w:rPr>
          <w:i/>
          <w:iCs/>
          <w:lang w:val="sr-Cyrl-CS"/>
        </w:rPr>
      </w:pPr>
    </w:p>
    <w:p w:rsidR="00B0065B" w:rsidRDefault="00B0065B" w:rsidP="000F0291">
      <w:pPr>
        <w:jc w:val="both"/>
        <w:rPr>
          <w:i/>
          <w:iCs/>
          <w:lang w:val="sr-Cyrl-CS"/>
        </w:rPr>
      </w:pPr>
    </w:p>
    <w:p w:rsidR="00B0065B" w:rsidRDefault="00B0065B" w:rsidP="000F0291">
      <w:pPr>
        <w:jc w:val="both"/>
        <w:rPr>
          <w:i/>
          <w:iCs/>
          <w:lang w:val="sr-Cyrl-CS"/>
        </w:rPr>
      </w:pPr>
    </w:p>
    <w:p w:rsidR="009D3348" w:rsidRDefault="009D3348" w:rsidP="000F0291">
      <w:pPr>
        <w:jc w:val="both"/>
        <w:rPr>
          <w:i/>
          <w:iCs/>
          <w:lang w:val="sr-Cyrl-CS"/>
        </w:rPr>
      </w:pPr>
    </w:p>
    <w:p w:rsidR="009D3348" w:rsidRDefault="009D3348" w:rsidP="000F0291">
      <w:pPr>
        <w:jc w:val="both"/>
        <w:rPr>
          <w:i/>
          <w:iCs/>
          <w:lang w:val="sr-Cyrl-CS"/>
        </w:rPr>
      </w:pPr>
    </w:p>
    <w:p w:rsidR="00B0065B" w:rsidRPr="000F0291" w:rsidRDefault="00B0065B"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lastRenderedPageBreak/>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254CA3">
        <w:t>VIII 404-</w:t>
      </w:r>
      <w:r w:rsidR="00DA693D">
        <w:rPr>
          <w:color w:val="auto"/>
          <w:lang w:val="sr-Cyrl-RS"/>
        </w:rPr>
        <w:t>54</w:t>
      </w:r>
      <w:r w:rsidR="00254CA3" w:rsidRPr="00DA693D">
        <w:rPr>
          <w:color w:val="auto"/>
        </w:rPr>
        <w:t>/19</w:t>
      </w:r>
      <w:r w:rsidR="00283F65" w:rsidRPr="00DA693D">
        <w:rPr>
          <w:color w:val="auto"/>
        </w:rPr>
        <w:t xml:space="preserve">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254CA3">
        <w:t>, обликовану у четири партије</w:t>
      </w:r>
      <w:r w:rsidRPr="000F0291">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r w:rsidRPr="000F0291">
        <w:t>Трошкове припреме и подношења понуде сноси искључиво понуђач и не може тражити од наручиоца накнаду трошкова.</w:t>
      </w:r>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Pr="000F0291" w:rsidRDefault="000F0291"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r w:rsidRPr="000F0291">
        <w:rPr>
          <w:sz w:val="24"/>
          <w:szCs w:val="24"/>
        </w:rPr>
        <w:t xml:space="preserve">У складу са чланом 26.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r w:rsidRPr="000F0291">
        <w:rPr>
          <w:sz w:val="24"/>
          <w:szCs w:val="24"/>
        </w:rPr>
        <w:t xml:space="preserve">даје: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98054A">
        <w:rPr>
          <w:bCs/>
          <w:lang w:val="sr-Cyrl-CS"/>
        </w:rPr>
        <w:t xml:space="preserve">број </w:t>
      </w:r>
      <w:r w:rsidR="00254CA3">
        <w:t>VIII 404-</w:t>
      </w:r>
      <w:r w:rsidR="00DA693D">
        <w:rPr>
          <w:color w:val="auto"/>
          <w:lang w:val="sr-Cyrl-RS"/>
        </w:rPr>
        <w:t>54</w:t>
      </w:r>
      <w:r w:rsidR="00254CA3" w:rsidRPr="00DA693D">
        <w:rPr>
          <w:color w:val="auto"/>
        </w:rPr>
        <w:t xml:space="preserve">/19 </w:t>
      </w:r>
      <w:r w:rsidR="00B0065B" w:rsidRPr="00B0065B">
        <w:rPr>
          <w:rFonts w:eastAsia="Times New Roman"/>
          <w:color w:val="auto"/>
          <w:kern w:val="0"/>
          <w:lang w:val="sr-Cyrl-CS" w:eastAsia="en-U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254CA3">
        <w:t>, обликовану у четири партије</w:t>
      </w:r>
      <w:r w:rsidRPr="000F0291">
        <w:rPr>
          <w:bCs/>
        </w:rPr>
        <w:t>, без договора са другим понуђачима или заинтересованим лицима.</w:t>
      </w:r>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
    <w:p w:rsidR="000F0291" w:rsidRPr="000F0291" w:rsidRDefault="000F0291" w:rsidP="000F0291">
      <w:pPr>
        <w:tabs>
          <w:tab w:val="left" w:pos="6028"/>
        </w:tabs>
        <w:autoSpaceDE w:val="0"/>
        <w:jc w:val="both"/>
        <w:rPr>
          <w:bCs/>
          <w:i/>
          <w:iCs/>
          <w:color w:val="auto"/>
        </w:rPr>
      </w:pPr>
    </w:p>
    <w:p w:rsidR="00AF5EB8" w:rsidRDefault="00AF5EB8" w:rsidP="00AF5EB8">
      <w:pPr>
        <w:tabs>
          <w:tab w:val="left" w:pos="6028"/>
        </w:tabs>
        <w:autoSpaceDE w:val="0"/>
        <w:jc w:val="both"/>
        <w:rPr>
          <w:bCs/>
          <w:i/>
          <w:iCs/>
          <w:color w:val="auto"/>
          <w:lang w:val="sr-Cyrl-RS"/>
        </w:rPr>
      </w:pPr>
    </w:p>
    <w:p w:rsidR="00CC3C4D" w:rsidRDefault="00CC3C4D" w:rsidP="00AF5EB8">
      <w:pPr>
        <w:tabs>
          <w:tab w:val="left" w:pos="6028"/>
        </w:tabs>
        <w:autoSpaceDE w:val="0"/>
        <w:jc w:val="both"/>
        <w:rPr>
          <w:bCs/>
          <w:i/>
          <w:iCs/>
          <w:color w:val="auto"/>
          <w:lang w:val="sr-Cyrl-RS"/>
        </w:rPr>
      </w:pPr>
    </w:p>
    <w:p w:rsidR="00AF5EB8" w:rsidRDefault="00AF5EB8" w:rsidP="00AF5EB8">
      <w:pPr>
        <w:tabs>
          <w:tab w:val="left" w:pos="6028"/>
        </w:tabs>
        <w:autoSpaceDE w:val="0"/>
        <w:jc w:val="both"/>
        <w:rPr>
          <w:bCs/>
          <w:i/>
          <w:iCs/>
          <w:color w:val="auto"/>
          <w:lang w:val="sr-Cyrl-RS"/>
        </w:rPr>
      </w:pPr>
    </w:p>
    <w:p w:rsidR="00AF5EB8" w:rsidRPr="00AF5EB8" w:rsidRDefault="00AF5EB8" w:rsidP="00AF5EB8">
      <w:pPr>
        <w:tabs>
          <w:tab w:val="left" w:pos="6028"/>
        </w:tabs>
        <w:autoSpaceDE w:val="0"/>
        <w:jc w:val="both"/>
        <w:rPr>
          <w:bCs/>
          <w:i/>
          <w:iCs/>
          <w:color w:val="auto"/>
          <w:lang w:val="sr-Cyrl-RS"/>
        </w:rPr>
      </w:pPr>
    </w:p>
    <w:p w:rsidR="00AF5EB8" w:rsidRPr="000F0291" w:rsidRDefault="00AF5EB8" w:rsidP="00AF5EB8">
      <w:pPr>
        <w:pStyle w:val="BodyText32"/>
        <w:spacing w:after="0"/>
        <w:jc w:val="right"/>
        <w:rPr>
          <w:b/>
          <w:bCs/>
          <w:sz w:val="24"/>
          <w:szCs w:val="24"/>
        </w:rPr>
      </w:pPr>
      <w:r w:rsidRPr="000F0291">
        <w:rPr>
          <w:b/>
          <w:bCs/>
          <w:sz w:val="24"/>
          <w:szCs w:val="24"/>
        </w:rPr>
        <w:t>(ОБРАЗАЦ</w:t>
      </w:r>
      <w:r>
        <w:rPr>
          <w:b/>
          <w:bCs/>
          <w:sz w:val="24"/>
          <w:szCs w:val="24"/>
        </w:rPr>
        <w:t xml:space="preserve"> БР. 4</w:t>
      </w:r>
      <w:r w:rsidRPr="000F0291">
        <w:rPr>
          <w:b/>
          <w:bCs/>
          <w:sz w:val="24"/>
          <w:szCs w:val="24"/>
        </w:rPr>
        <w:t>)</w:t>
      </w:r>
    </w:p>
    <w:p w:rsidR="00AF5EB8" w:rsidRPr="000F0291" w:rsidRDefault="00AF5EB8" w:rsidP="00AF5EB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07010D" w:rsidRPr="0007010D" w:rsidRDefault="00AF5EB8" w:rsidP="0007010D">
            <w:pPr>
              <w:jc w:val="both"/>
              <w:rPr>
                <w:color w:val="FF0000"/>
                <w:lang w:val="sr-Cyrl-CS"/>
              </w:rPr>
            </w:pPr>
            <w:r w:rsidRPr="000F0291">
              <w:rPr>
                <w:rStyle w:val="Heading10"/>
                <w:b w:val="0"/>
                <w:sz w:val="24"/>
                <w:szCs w:val="24"/>
              </w:rPr>
              <w:t xml:space="preserve">ИЗЈАВА О ОДГОВОРНОМ </w:t>
            </w:r>
            <w:r w:rsidRPr="00AF5EB8">
              <w:rPr>
                <w:rStyle w:val="Heading10"/>
                <w:b w:val="0"/>
                <w:sz w:val="24"/>
                <w:szCs w:val="24"/>
              </w:rPr>
              <w:t>ИЗВОЂАЧУ</w:t>
            </w:r>
            <w:r>
              <w:rPr>
                <w:rStyle w:val="Heading10"/>
                <w:b w:val="0"/>
                <w:sz w:val="24"/>
                <w:szCs w:val="24"/>
                <w:lang w:val="sr-Cyrl-RS"/>
              </w:rPr>
              <w:t xml:space="preserve"> ЗА ПАРТИЈУ 1</w:t>
            </w:r>
            <w:r w:rsidR="0007010D" w:rsidRPr="0007010D">
              <w:rPr>
                <w:b/>
                <w:color w:val="FF0000"/>
                <w:lang w:val="sr-Cyrl-CS"/>
              </w:rPr>
              <w:t xml:space="preserve"> </w:t>
            </w:r>
            <w:r w:rsidR="0007010D" w:rsidRPr="00DA693D">
              <w:rPr>
                <w:b/>
                <w:color w:val="auto"/>
                <w:lang w:val="sr-Cyrl-CS"/>
              </w:rPr>
              <w:t>- Равни, Скржути, Никојевићи, Дрежник, Љубање</w:t>
            </w:r>
          </w:p>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p>
        </w:tc>
      </w:tr>
    </w:tbl>
    <w:p w:rsidR="00AF5EB8" w:rsidRPr="000F0291" w:rsidRDefault="00AF5EB8" w:rsidP="00AF5EB8"/>
    <w:p w:rsidR="0007010D" w:rsidRPr="0007010D" w:rsidRDefault="00AF5EB8" w:rsidP="0007010D">
      <w:pPr>
        <w:jc w:val="both"/>
        <w:rPr>
          <w:color w:val="FF0000"/>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Pr>
          <w:lang w:val="sr-Cyrl-RS"/>
        </w:rPr>
        <w:t xml:space="preserve"> </w:t>
      </w:r>
      <w:r w:rsidR="000672C6">
        <w:rPr>
          <w:lang w:val="sr-Cyrl-RS"/>
        </w:rPr>
        <w:t>– Партија1</w:t>
      </w:r>
      <w:r w:rsidR="0007010D">
        <w:rPr>
          <w:lang w:val="sr-Cyrl-RS"/>
        </w:rPr>
        <w:t xml:space="preserve"> </w:t>
      </w:r>
      <w:r w:rsidR="0007010D" w:rsidRPr="00DA693D">
        <w:rPr>
          <w:color w:val="auto"/>
          <w:lang w:val="sr-Cyrl-RS"/>
        </w:rPr>
        <w:t>-</w:t>
      </w:r>
      <w:r w:rsidR="0007010D" w:rsidRPr="00DA693D">
        <w:rPr>
          <w:b/>
          <w:color w:val="auto"/>
          <w:lang w:val="sr-Cyrl-CS"/>
        </w:rPr>
        <w:t xml:space="preserve"> Равни, Скржути, Никојевићи,Дрежник, Љубање</w:t>
      </w:r>
    </w:p>
    <w:p w:rsidR="00AF5EB8" w:rsidRPr="00392890" w:rsidRDefault="00AF5EB8" w:rsidP="00AF5EB8">
      <w:pPr>
        <w:jc w:val="both"/>
        <w:rPr>
          <w:lang w:val="sr-Cyrl-CS"/>
        </w:rPr>
      </w:pP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6912" behindDoc="0" locked="0" layoutInCell="1" allowOverlap="1" wp14:anchorId="20C321AB" wp14:editId="78EF6280">
                <wp:simplePos x="0" y="0"/>
                <wp:positionH relativeFrom="column">
                  <wp:posOffset>-5080</wp:posOffset>
                </wp:positionH>
                <wp:positionV relativeFrom="paragraph">
                  <wp:posOffset>61595</wp:posOffset>
                </wp:positionV>
                <wp:extent cx="6061710" cy="1042035"/>
                <wp:effectExtent l="0" t="0" r="0"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pKtwIAALs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CXAaSrcCAAC7BQAA&#10;DgAAAAAAAAAAAAAAAAAuAgAAZHJzL2Uyb0RvYy54bWxQSwECLQAUAAYACAAAACEAcORvAtoAAAAH&#10;AQAADwAAAAAAAAAAAAAAAAARBQAAZHJzL2Rvd25yZXYueG1sUEsFBgAAAAAEAAQA8wAAABgGAAAA&#10;AA==&#10;" filled="f" stroked="f">
                <v:textbo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0F0291" w:rsidRDefault="000F0291" w:rsidP="000F0291">
      <w:pPr>
        <w:tabs>
          <w:tab w:val="left" w:pos="6028"/>
        </w:tabs>
        <w:autoSpaceDE w:val="0"/>
        <w:jc w:val="both"/>
        <w:rPr>
          <w:bCs/>
          <w:i/>
          <w:iCs/>
          <w:color w:val="auto"/>
        </w:rPr>
      </w:pPr>
    </w:p>
    <w:p w:rsidR="00AF5EB8" w:rsidRPr="00392890" w:rsidRDefault="00AF5EB8" w:rsidP="00AF5EB8">
      <w:pPr>
        <w:autoSpaceDE w:val="0"/>
        <w:autoSpaceDN w:val="0"/>
        <w:adjustRightInd w:val="0"/>
        <w:spacing w:before="9" w:line="240" w:lineRule="atLeast"/>
        <w:rPr>
          <w:i/>
          <w:lang w:val="sr-Cyrl-CS"/>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4875B9" w:rsidRDefault="004875B9" w:rsidP="004875B9">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Pr="00392890" w:rsidRDefault="00AF5EB8" w:rsidP="00AF5EB8">
      <w:pPr>
        <w:autoSpaceDE w:val="0"/>
        <w:autoSpaceDN w:val="0"/>
        <w:adjustRightInd w:val="0"/>
        <w:spacing w:before="9" w:line="240" w:lineRule="atLeast"/>
        <w:rPr>
          <w:i/>
          <w:lang w:val="sr-Cyrl-CS"/>
        </w:rPr>
      </w:pPr>
    </w:p>
    <w:p w:rsidR="00AF5EB8"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0F0291" w:rsidRPr="00FD24A2" w:rsidRDefault="000F0291" w:rsidP="000F0291">
      <w:pPr>
        <w:tabs>
          <w:tab w:val="left" w:pos="6028"/>
        </w:tabs>
        <w:autoSpaceDE w:val="0"/>
        <w:jc w:val="both"/>
        <w:rPr>
          <w:bCs/>
          <w:i/>
          <w:iCs/>
          <w:color w:val="auto"/>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07010D" w:rsidRPr="0007010D" w:rsidRDefault="00AF5EB8" w:rsidP="0007010D">
            <w:pPr>
              <w:jc w:val="both"/>
              <w:rPr>
                <w:color w:val="auto"/>
                <w:lang w:val="sr-Cyrl-CS"/>
              </w:rPr>
            </w:pPr>
            <w:r w:rsidRPr="000F0291">
              <w:rPr>
                <w:rStyle w:val="Heading10"/>
                <w:b w:val="0"/>
                <w:sz w:val="24"/>
                <w:szCs w:val="24"/>
              </w:rPr>
              <w:t xml:space="preserve">ИЗЈАВА О ОДГОВОРНОМ </w:t>
            </w:r>
            <w:r w:rsidRPr="00AF5EB8">
              <w:rPr>
                <w:rStyle w:val="Heading10"/>
                <w:b w:val="0"/>
                <w:sz w:val="24"/>
                <w:szCs w:val="24"/>
              </w:rPr>
              <w:t>ИЗВОЂАЧУ</w:t>
            </w:r>
            <w:r>
              <w:rPr>
                <w:rStyle w:val="Heading10"/>
                <w:b w:val="0"/>
                <w:sz w:val="24"/>
                <w:szCs w:val="24"/>
                <w:lang w:val="sr-Cyrl-RS"/>
              </w:rPr>
              <w:t xml:space="preserve"> ЗА ПАРТИЈУ 2</w:t>
            </w:r>
            <w:r w:rsidR="0007010D">
              <w:rPr>
                <w:rStyle w:val="Heading10"/>
                <w:b w:val="0"/>
                <w:sz w:val="24"/>
                <w:szCs w:val="24"/>
                <w:lang w:val="sr-Cyrl-RS"/>
              </w:rPr>
              <w:t xml:space="preserve"> -</w:t>
            </w:r>
            <w:r w:rsidR="0007010D" w:rsidRPr="0007010D">
              <w:rPr>
                <w:b/>
                <w:color w:val="auto"/>
                <w:lang w:val="sr-Cyrl-CS"/>
              </w:rPr>
              <w:t xml:space="preserve"> Горјани, Злакуса, Крвавци, Севојно, Качер, Бела Земља, Буар</w:t>
            </w:r>
          </w:p>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p>
        </w:tc>
      </w:tr>
    </w:tbl>
    <w:p w:rsidR="00AF5EB8" w:rsidRPr="000F0291" w:rsidRDefault="00AF5EB8" w:rsidP="00AF5EB8"/>
    <w:p w:rsidR="0007010D" w:rsidRPr="0007010D" w:rsidRDefault="00AF5EB8" w:rsidP="0007010D">
      <w:pPr>
        <w:jc w:val="both"/>
        <w:rPr>
          <w:color w:val="auto"/>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Pr>
          <w:lang w:val="sr-Cyrl-RS"/>
        </w:rPr>
        <w:t xml:space="preserve"> </w:t>
      </w:r>
      <w:r w:rsidR="000672C6">
        <w:rPr>
          <w:lang w:val="sr-Cyrl-RS"/>
        </w:rPr>
        <w:t>– Партија 2</w:t>
      </w:r>
      <w:r w:rsidR="0007010D">
        <w:rPr>
          <w:lang w:val="sr-Cyrl-RS"/>
        </w:rPr>
        <w:t xml:space="preserve"> - </w:t>
      </w:r>
      <w:r w:rsidR="0007010D" w:rsidRPr="0007010D">
        <w:rPr>
          <w:b/>
          <w:color w:val="auto"/>
          <w:lang w:val="sr-Cyrl-CS"/>
        </w:rPr>
        <w:t xml:space="preserve"> Горјани, Злакуса, Крвавци, Севојно, Качер, Бела Земља, Буар</w:t>
      </w:r>
    </w:p>
    <w:p w:rsidR="00AF5EB8" w:rsidRPr="00392890" w:rsidRDefault="00AF5EB8" w:rsidP="00AF5EB8">
      <w:pPr>
        <w:jc w:val="both"/>
        <w:rPr>
          <w:lang w:val="sr-Cyrl-CS"/>
        </w:rPr>
      </w:pP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8960" behindDoc="0" locked="0" layoutInCell="1" allowOverlap="1" wp14:anchorId="020707BF" wp14:editId="62C0D325">
                <wp:simplePos x="0" y="0"/>
                <wp:positionH relativeFrom="column">
                  <wp:posOffset>-5080</wp:posOffset>
                </wp:positionH>
                <wp:positionV relativeFrom="paragraph">
                  <wp:posOffset>61595</wp:posOffset>
                </wp:positionV>
                <wp:extent cx="6061710" cy="1042035"/>
                <wp:effectExtent l="0" t="0" r="0"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pt;margin-top:4.85pt;width:477.3pt;height:8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KfugIAAMI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HX+Cn7oCAADC&#10;BQAADgAAAAAAAAAAAAAAAAAuAgAAZHJzL2Uyb0RvYy54bWxQSwECLQAUAAYACAAAACEAcORvAtoA&#10;AAAHAQAADwAAAAAAAAAAAAAAAAAUBQAAZHJzL2Rvd25yZXYueG1sUEsFBgAAAAAEAAQA8wAAABsG&#10;AAAAAA==&#10;" filled="f" stroked="f">
                <v:textbo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Default="00AF5EB8" w:rsidP="00AF5EB8">
      <w:pPr>
        <w:tabs>
          <w:tab w:val="left" w:pos="6028"/>
        </w:tabs>
        <w:autoSpaceDE w:val="0"/>
        <w:jc w:val="both"/>
        <w:rPr>
          <w:bCs/>
          <w:i/>
          <w:iCs/>
          <w:color w:val="auto"/>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AF5EB8" w:rsidRPr="00B25B87" w:rsidRDefault="004875B9" w:rsidP="00B25B87">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B25B87" w:rsidRDefault="00B25B87"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07010D" w:rsidRPr="0007010D" w:rsidRDefault="00AF5EB8" w:rsidP="0007010D">
            <w:pPr>
              <w:jc w:val="both"/>
              <w:rPr>
                <w:color w:val="auto"/>
                <w:lang w:val="sr-Cyrl-CS"/>
              </w:rPr>
            </w:pPr>
            <w:r w:rsidRPr="000F0291">
              <w:rPr>
                <w:rStyle w:val="Heading10"/>
                <w:b w:val="0"/>
                <w:sz w:val="24"/>
                <w:szCs w:val="24"/>
              </w:rPr>
              <w:t xml:space="preserve">ИЗЈАВА О ОДГОВОРНОМ </w:t>
            </w:r>
            <w:r w:rsidRPr="00AF5EB8">
              <w:rPr>
                <w:rStyle w:val="Heading10"/>
                <w:b w:val="0"/>
                <w:sz w:val="24"/>
                <w:szCs w:val="24"/>
              </w:rPr>
              <w:t>ИЗВОЂАЧУ</w:t>
            </w:r>
            <w:r>
              <w:rPr>
                <w:rStyle w:val="Heading10"/>
                <w:b w:val="0"/>
                <w:sz w:val="24"/>
                <w:szCs w:val="24"/>
                <w:lang w:val="sr-Cyrl-RS"/>
              </w:rPr>
              <w:t xml:space="preserve"> ЗА ПАРТИЈУ 3</w:t>
            </w:r>
            <w:r w:rsidR="0007010D">
              <w:rPr>
                <w:rStyle w:val="Heading10"/>
                <w:b w:val="0"/>
                <w:sz w:val="24"/>
                <w:szCs w:val="24"/>
                <w:lang w:val="sr-Cyrl-RS"/>
              </w:rPr>
              <w:t xml:space="preserve"> -</w:t>
            </w:r>
            <w:r w:rsidR="0007010D" w:rsidRPr="0007010D">
              <w:rPr>
                <w:b/>
                <w:color w:val="auto"/>
                <w:lang w:val="sr-Cyrl-CS"/>
              </w:rPr>
              <w:t xml:space="preserve"> Врутци, Биоска, Стапари, </w:t>
            </w:r>
            <w:r w:rsidR="0007010D" w:rsidRPr="0007010D">
              <w:rPr>
                <w:b/>
                <w:color w:val="auto"/>
                <w:lang w:val="sr-Cyrl-CS"/>
              </w:rPr>
              <w:lastRenderedPageBreak/>
              <w:t>Волујац, Кремна, Мокра Гора, Гостиница</w:t>
            </w:r>
          </w:p>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p>
        </w:tc>
      </w:tr>
    </w:tbl>
    <w:p w:rsidR="00AF5EB8" w:rsidRPr="000F0291" w:rsidRDefault="00AF5EB8" w:rsidP="00AF5EB8"/>
    <w:p w:rsidR="0007010D" w:rsidRPr="0007010D" w:rsidRDefault="00AF5EB8" w:rsidP="0007010D">
      <w:pPr>
        <w:jc w:val="both"/>
        <w:rPr>
          <w:color w:val="auto"/>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Pr>
          <w:lang w:val="sr-Cyrl-RS"/>
        </w:rPr>
        <w:t xml:space="preserve"> </w:t>
      </w:r>
      <w:r w:rsidR="000672C6">
        <w:rPr>
          <w:lang w:val="sr-Cyrl-RS"/>
        </w:rPr>
        <w:t>– Партија 3</w:t>
      </w:r>
      <w:r w:rsidR="0007010D">
        <w:rPr>
          <w:lang w:val="sr-Cyrl-RS"/>
        </w:rPr>
        <w:t xml:space="preserve"> -</w:t>
      </w:r>
      <w:r w:rsidR="0007010D" w:rsidRPr="0007010D">
        <w:rPr>
          <w:b/>
          <w:color w:val="auto"/>
          <w:lang w:val="sr-Cyrl-CS"/>
        </w:rPr>
        <w:t xml:space="preserve"> Врутци, Биоска, Стапари, Волујац, Кремна, Мокра Гора, Гостиница</w:t>
      </w:r>
    </w:p>
    <w:p w:rsidR="00AF5EB8" w:rsidRPr="00392890" w:rsidRDefault="00AF5EB8" w:rsidP="00AF5EB8">
      <w:pPr>
        <w:jc w:val="both"/>
        <w:rPr>
          <w:lang w:val="sr-Cyrl-CS"/>
        </w:rPr>
      </w:pP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91008" behindDoc="0" locked="0" layoutInCell="1" allowOverlap="1" wp14:anchorId="020707BF" wp14:editId="62C0D325">
                <wp:simplePos x="0" y="0"/>
                <wp:positionH relativeFrom="column">
                  <wp:posOffset>-5080</wp:posOffset>
                </wp:positionH>
                <wp:positionV relativeFrom="paragraph">
                  <wp:posOffset>61595</wp:posOffset>
                </wp:positionV>
                <wp:extent cx="6061710" cy="1042035"/>
                <wp:effectExtent l="0" t="0" r="0" b="571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pt;margin-top:4.85pt;width:477.3pt;height:8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NpuwIAAMI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" filled="f" stroked="f">
                <v:textbo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AF5EB8" w:rsidRPr="000672C6" w:rsidRDefault="004875B9" w:rsidP="000672C6">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C130A5" w:rsidRDefault="00C130A5" w:rsidP="00DF30DA">
      <w:pPr>
        <w:pStyle w:val="BodyText32"/>
        <w:spacing w:after="0"/>
        <w:jc w:val="right"/>
        <w:rPr>
          <w:b/>
          <w:bCs/>
          <w:sz w:val="24"/>
          <w:szCs w:val="24"/>
          <w:lang w:val="sr-Cyrl-RS"/>
        </w:rPr>
      </w:pPr>
    </w:p>
    <w:p w:rsidR="00AF5EB8" w:rsidRDefault="00AF5EB8" w:rsidP="00DF30DA">
      <w:pPr>
        <w:pStyle w:val="BodyText32"/>
        <w:spacing w:after="0"/>
        <w:jc w:val="right"/>
        <w:rPr>
          <w:b/>
          <w:bCs/>
          <w:sz w:val="24"/>
          <w:szCs w:val="24"/>
          <w:lang w:val="sr-Cyrl-RS"/>
        </w:rPr>
      </w:pPr>
    </w:p>
    <w:tbl>
      <w:tblPr>
        <w:tblStyle w:val="TableGrid"/>
        <w:tblW w:w="0" w:type="auto"/>
        <w:tblInd w:w="20" w:type="dxa"/>
        <w:tblLook w:val="04A0" w:firstRow="1" w:lastRow="0" w:firstColumn="1" w:lastColumn="0" w:noHBand="0" w:noVBand="1"/>
      </w:tblPr>
      <w:tblGrid>
        <w:gridCol w:w="9602"/>
      </w:tblGrid>
      <w:tr w:rsidR="00AF5EB8" w:rsidRPr="000F0291" w:rsidTr="004F2F68">
        <w:tc>
          <w:tcPr>
            <w:tcW w:w="9602" w:type="dxa"/>
          </w:tcPr>
          <w:p w:rsidR="00AF5EB8" w:rsidRPr="00AF5EB8" w:rsidRDefault="00AF5EB8" w:rsidP="004F2F68">
            <w:pPr>
              <w:pStyle w:val="Heading11"/>
              <w:keepNext/>
              <w:keepLines/>
              <w:shd w:val="clear" w:color="auto" w:fill="auto"/>
              <w:spacing w:after="180" w:line="317" w:lineRule="exact"/>
              <w:jc w:val="center"/>
              <w:rPr>
                <w:b w:val="0"/>
                <w:sz w:val="24"/>
                <w:szCs w:val="24"/>
                <w:lang w:val="sr-Cyrl-RS"/>
              </w:rPr>
            </w:pPr>
            <w:r w:rsidRPr="000F0291">
              <w:rPr>
                <w:rStyle w:val="Heading10"/>
                <w:b/>
                <w:color w:val="000000"/>
                <w:sz w:val="24"/>
                <w:szCs w:val="24"/>
              </w:rPr>
              <w:lastRenderedPageBreak/>
              <w:t xml:space="preserve">ИЗЈАВА О ОДГОВОРНОМ </w:t>
            </w:r>
            <w:r w:rsidRPr="00AF5EB8">
              <w:rPr>
                <w:rStyle w:val="Heading10"/>
                <w:b/>
                <w:color w:val="000000"/>
                <w:sz w:val="24"/>
                <w:szCs w:val="24"/>
              </w:rPr>
              <w:t>ИЗВОЂАЧУ</w:t>
            </w:r>
            <w:r>
              <w:rPr>
                <w:rStyle w:val="Heading10"/>
                <w:b/>
                <w:color w:val="000000"/>
                <w:sz w:val="24"/>
                <w:szCs w:val="24"/>
                <w:lang w:val="sr-Cyrl-RS"/>
              </w:rPr>
              <w:t xml:space="preserve"> ЗА ПАРТИЈУ 4</w:t>
            </w:r>
            <w:r w:rsidR="0007010D">
              <w:rPr>
                <w:rStyle w:val="Heading10"/>
                <w:b/>
                <w:color w:val="000000"/>
                <w:sz w:val="24"/>
                <w:szCs w:val="24"/>
                <w:lang w:val="sr-Cyrl-RS"/>
              </w:rPr>
              <w:t xml:space="preserve"> -</w:t>
            </w:r>
            <w:r w:rsidR="0007010D" w:rsidRPr="0007010D">
              <w:rPr>
                <w:rFonts w:eastAsia="Times New Roman"/>
                <w:bCs w:val="0"/>
                <w:sz w:val="24"/>
                <w:szCs w:val="24"/>
                <w:lang w:eastAsia="en-US"/>
              </w:rPr>
              <w:t xml:space="preserve"> Трнава, Каран, Рибашевина, Луново село, Дубоко</w:t>
            </w:r>
          </w:p>
        </w:tc>
      </w:tr>
    </w:tbl>
    <w:p w:rsidR="00AF5EB8" w:rsidRPr="000F0291" w:rsidRDefault="00AF5EB8" w:rsidP="00AF5EB8"/>
    <w:p w:rsidR="00AF5EB8" w:rsidRPr="00392890" w:rsidRDefault="00AF5EB8" w:rsidP="00AF5EB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AF5EB8">
        <w:rPr>
          <w:lang w:val="ru-RU"/>
        </w:rPr>
        <w:t>извођачи радова бити</w:t>
      </w:r>
      <w:r w:rsidRPr="00285826">
        <w:rPr>
          <w:lang w:val="ru-RU"/>
        </w:rPr>
        <w:t xml:space="preserve"> расположиви у периоду извршења уговора за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Pr>
          <w:lang w:val="sr-Cyrl-RS"/>
        </w:rPr>
        <w:t xml:space="preserve"> </w:t>
      </w:r>
      <w:r w:rsidR="000672C6">
        <w:rPr>
          <w:lang w:val="sr-Cyrl-RS"/>
        </w:rPr>
        <w:t>– Партија 4</w:t>
      </w:r>
      <w:r w:rsidR="0007010D">
        <w:rPr>
          <w:lang w:val="sr-Cyrl-RS"/>
        </w:rPr>
        <w:t xml:space="preserve"> -</w:t>
      </w:r>
      <w:r w:rsidR="0007010D" w:rsidRPr="0007010D">
        <w:rPr>
          <w:b/>
          <w:color w:val="auto"/>
          <w:lang w:val="sr-Cyrl-CS"/>
        </w:rPr>
        <w:t xml:space="preserve"> Трнава, Каран, Рибашевина, Луново село, Дубоко</w:t>
      </w:r>
      <w:r w:rsidRPr="00285826">
        <w:rPr>
          <w:lang w:val="sr-Cyrl-CS"/>
        </w:rPr>
        <w:t>:</w:t>
      </w:r>
    </w:p>
    <w:p w:rsidR="00AF5EB8" w:rsidRPr="00392890" w:rsidRDefault="00AF5EB8" w:rsidP="00AF5EB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AF5EB8" w:rsidRPr="00392890" w:rsidTr="004F2F68">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ru-RU"/>
              </w:rPr>
            </w:pPr>
            <w:r w:rsidRPr="00392890">
              <w:rPr>
                <w:lang w:val="ru-RU"/>
              </w:rPr>
              <w:t>Основ ангажовања:</w:t>
            </w:r>
          </w:p>
          <w:p w:rsidR="00AF5EB8" w:rsidRPr="00392890" w:rsidRDefault="00AF5EB8" w:rsidP="004F2F68">
            <w:pPr>
              <w:spacing w:line="276" w:lineRule="auto"/>
              <w:ind w:left="279" w:hanging="270"/>
              <w:rPr>
                <w:lang w:val="ru-RU"/>
              </w:rPr>
            </w:pPr>
            <w:r w:rsidRPr="00392890">
              <w:rPr>
                <w:lang w:val="ru-RU"/>
              </w:rPr>
              <w:t xml:space="preserve">    1. Запослен код       понуђача</w:t>
            </w:r>
          </w:p>
          <w:p w:rsidR="00AF5EB8" w:rsidRPr="00392890" w:rsidRDefault="00AF5EB8" w:rsidP="004F2F68">
            <w:pPr>
              <w:spacing w:line="276" w:lineRule="auto"/>
              <w:ind w:left="189" w:hanging="189"/>
              <w:rPr>
                <w:lang w:val="ru-RU"/>
              </w:rPr>
            </w:pPr>
            <w:r w:rsidRPr="00392890">
              <w:rPr>
                <w:lang w:val="ru-RU"/>
              </w:rPr>
              <w:t xml:space="preserve">    2. Ангажован уговором</w:t>
            </w: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r w:rsidR="00AF5EB8" w:rsidRPr="00392890" w:rsidTr="004F2F68">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AF5EB8" w:rsidRPr="00392890" w:rsidRDefault="00AF5EB8" w:rsidP="004F2F68">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AF5EB8" w:rsidRPr="00392890" w:rsidRDefault="00AF5EB8" w:rsidP="004F2F68">
            <w:pPr>
              <w:spacing w:after="200" w:line="276" w:lineRule="auto"/>
            </w:pPr>
          </w:p>
        </w:tc>
      </w:tr>
    </w:tbl>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93056" behindDoc="0" locked="0" layoutInCell="1" allowOverlap="1" wp14:anchorId="020707BF" wp14:editId="62C0D325">
                <wp:simplePos x="0" y="0"/>
                <wp:positionH relativeFrom="column">
                  <wp:posOffset>-5080</wp:posOffset>
                </wp:positionH>
                <wp:positionV relativeFrom="paragraph">
                  <wp:posOffset>61595</wp:posOffset>
                </wp:positionV>
                <wp:extent cx="6061710" cy="1042035"/>
                <wp:effectExtent l="0" t="0" r="0" b="571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pt;margin-top:4.85pt;width:477.3pt;height:8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yNuwIAAMI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" filled="f" stroked="f">
                <v:textbox>
                  <w:txbxContent>
                    <w:p w:rsidR="00400FA4" w:rsidRPr="005D3F92" w:rsidRDefault="00400FA4" w:rsidP="00AF5EB8">
                      <w:pPr>
                        <w:rPr>
                          <w:lang w:val="sr-Cyrl-CS"/>
                        </w:rPr>
                      </w:pPr>
                      <w:r>
                        <w:rPr>
                          <w:lang w:val="sr-Cyrl-CS"/>
                        </w:rPr>
                        <w:t xml:space="preserve">Датум __________________                                                         </w:t>
                      </w:r>
                      <w:r w:rsidRPr="005D3F92">
                        <w:rPr>
                          <w:lang w:val="sr-Cyrl-CS"/>
                        </w:rPr>
                        <w:t>Потпис овлашћеног лица</w:t>
                      </w:r>
                    </w:p>
                    <w:p w:rsidR="00400FA4" w:rsidRPr="005D3F92" w:rsidRDefault="00400FA4" w:rsidP="00AF5EB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400FA4" w:rsidRPr="005D3F92" w:rsidRDefault="00400FA4" w:rsidP="00AF5EB8">
                      <w:pPr>
                        <w:spacing w:line="360" w:lineRule="auto"/>
                        <w:jc w:val="center"/>
                        <w:rPr>
                          <w:lang w:val="sr-Cyrl-CS"/>
                        </w:rPr>
                      </w:pPr>
                      <w:r w:rsidRPr="005D3F92">
                        <w:rPr>
                          <w:lang w:val="sr-Cyrl-CS"/>
                        </w:rPr>
                        <w:t>М.П.</w:t>
                      </w:r>
                    </w:p>
                  </w:txbxContent>
                </v:textbox>
              </v:shape>
            </w:pict>
          </mc:Fallback>
        </mc:AlternateContent>
      </w: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392890" w:rsidRDefault="00AF5EB8" w:rsidP="00AF5EB8">
      <w:pPr>
        <w:autoSpaceDE w:val="0"/>
        <w:autoSpaceDN w:val="0"/>
        <w:adjustRightInd w:val="0"/>
        <w:spacing w:before="9" w:line="240" w:lineRule="atLeast"/>
        <w:rPr>
          <w:i/>
          <w:lang w:val="sr-Cyrl-CS"/>
        </w:rPr>
      </w:pPr>
    </w:p>
    <w:p w:rsidR="00AF5EB8" w:rsidRPr="000F0291" w:rsidRDefault="00AF5EB8" w:rsidP="00AF5EB8">
      <w:pPr>
        <w:tabs>
          <w:tab w:val="left" w:pos="6028"/>
        </w:tabs>
        <w:autoSpaceDE w:val="0"/>
        <w:jc w:val="both"/>
        <w:rPr>
          <w:bCs/>
          <w:i/>
          <w:iCs/>
          <w:color w:val="auto"/>
        </w:rPr>
      </w:pPr>
    </w:p>
    <w:p w:rsidR="00AF5EB8" w:rsidRPr="000F0291" w:rsidRDefault="00AF5EB8" w:rsidP="00AF5EB8">
      <w:pPr>
        <w:tabs>
          <w:tab w:val="left" w:pos="6028"/>
        </w:tabs>
        <w:autoSpaceDE w:val="0"/>
        <w:jc w:val="both"/>
        <w:rPr>
          <w:bCs/>
          <w:i/>
          <w:iCs/>
          <w:color w:val="auto"/>
        </w:rPr>
      </w:pPr>
    </w:p>
    <w:p w:rsidR="004875B9" w:rsidRPr="0080576A" w:rsidRDefault="004875B9" w:rsidP="004875B9">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0E2427" w:rsidRPr="0007010D" w:rsidRDefault="004875B9" w:rsidP="0007010D">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AF5EB8" w:rsidRDefault="00AF5EB8"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B25B87" w:rsidRDefault="00B25B87" w:rsidP="004875B9">
      <w:pPr>
        <w:pStyle w:val="BodyText32"/>
        <w:spacing w:after="0"/>
        <w:rPr>
          <w:b/>
          <w:bCs/>
          <w:sz w:val="24"/>
          <w:szCs w:val="24"/>
          <w:lang w:val="sr-Cyrl-R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AF5EB8">
        <w:rPr>
          <w:b/>
          <w:bCs/>
          <w:sz w:val="24"/>
          <w:szCs w:val="24"/>
          <w:lang w:val="sr-Cyrl-RS"/>
        </w:rPr>
        <w:t>5</w:t>
      </w:r>
      <w:r w:rsidRPr="000F0291">
        <w:rPr>
          <w:b/>
          <w:bCs/>
          <w:sz w:val="24"/>
          <w:szCs w:val="24"/>
        </w:rPr>
        <w:t>)</w:t>
      </w:r>
    </w:p>
    <w:p w:rsidR="00F05CFC" w:rsidRPr="00B25B87" w:rsidRDefault="00DF30DA" w:rsidP="00DF30DA">
      <w:pPr>
        <w:tabs>
          <w:tab w:val="left" w:pos="4080"/>
        </w:tabs>
        <w:rPr>
          <w:rStyle w:val="Bodytext4"/>
          <w:iCs w:val="0"/>
          <w:color w:val="auto"/>
          <w:sz w:val="24"/>
          <w:szCs w:val="24"/>
        </w:rPr>
      </w:pPr>
      <w:r>
        <w:rPr>
          <w:rStyle w:val="Bodytext4"/>
          <w:iCs w:val="0"/>
          <w:sz w:val="24"/>
          <w:szCs w:val="24"/>
        </w:rPr>
        <w:tab/>
      </w:r>
    </w:p>
    <w:p w:rsidR="000E2427" w:rsidRPr="00B25B87" w:rsidRDefault="00DF30DA" w:rsidP="00E1634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auto"/>
          <w:lang w:val="sr-Cyrl-RS"/>
        </w:rPr>
      </w:pPr>
      <w:bookmarkStart w:id="11" w:name="_Toc310328297"/>
      <w:bookmarkStart w:id="12" w:name="_Toc353062810"/>
      <w:bookmarkStart w:id="13" w:name="_Toc353062953"/>
      <w:bookmarkStart w:id="14" w:name="_Toc353066153"/>
      <w:r w:rsidRPr="00B25B87">
        <w:rPr>
          <w:b/>
          <w:bCs/>
          <w:color w:val="auto"/>
          <w:lang w:val="sr-Latn-CS"/>
        </w:rPr>
        <w:t>ИЗЈАВА О РАСПОЛОЖИВОСТИ ТЕХНИЧКЕ ОПРЕМЕ</w:t>
      </w:r>
      <w:bookmarkEnd w:id="11"/>
      <w:bookmarkEnd w:id="12"/>
      <w:bookmarkEnd w:id="13"/>
      <w:bookmarkEnd w:id="14"/>
      <w:r w:rsidR="00B57919" w:rsidRPr="00B25B87">
        <w:rPr>
          <w:b/>
          <w:bCs/>
          <w:color w:val="auto"/>
        </w:rPr>
        <w:t xml:space="preserve"> ЗА ПАРТИЈУ 1</w:t>
      </w:r>
      <w:r w:rsidR="0007010D" w:rsidRPr="00B25B87">
        <w:rPr>
          <w:b/>
          <w:color w:val="auto"/>
          <w:lang w:val="sr-Cyrl-CS"/>
        </w:rPr>
        <w:t xml:space="preserve"> Равни, Скржути, Никојевићи,Дрежник, Љубање</w:t>
      </w:r>
    </w:p>
    <w:p w:rsidR="00E1634F" w:rsidRPr="00B25B87" w:rsidRDefault="00E1634F" w:rsidP="00C775A2">
      <w:pPr>
        <w:spacing w:line="240" w:lineRule="atLeast"/>
        <w:rPr>
          <w:color w:val="auto"/>
          <w:lang w:val="sr-Cyrl-CS"/>
        </w:rPr>
      </w:pPr>
    </w:p>
    <w:p w:rsidR="00DF30DA" w:rsidRDefault="00DF30DA" w:rsidP="00DF30DA">
      <w:pPr>
        <w:ind w:left="-284"/>
        <w:jc w:val="both"/>
        <w:rPr>
          <w:bCs/>
          <w:lang w:val="sr-Cyrl-CS"/>
        </w:rPr>
      </w:pPr>
      <w:r w:rsidRPr="00B25B87">
        <w:rPr>
          <w:bCs/>
          <w:color w:val="auto"/>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color w:val="auto"/>
          <w:lang w:val="ru-RU"/>
        </w:rPr>
        <w:t xml:space="preserve">јавну набавку број </w:t>
      </w:r>
      <w:r w:rsidR="00254CA3" w:rsidRPr="00B25B87">
        <w:rPr>
          <w:color w:val="auto"/>
        </w:rPr>
        <w:t>VIII 404-</w:t>
      </w:r>
      <w:r w:rsidR="00B25B87">
        <w:rPr>
          <w:color w:val="auto"/>
          <w:lang w:val="sr-Cyrl-RS"/>
        </w:rPr>
        <w:t>54</w:t>
      </w:r>
      <w:r w:rsidR="00254CA3" w:rsidRPr="00B25B87">
        <w:rPr>
          <w:color w:val="auto"/>
        </w:rPr>
        <w:t xml:space="preserve">/19 </w:t>
      </w:r>
      <w:r w:rsidR="00B0065B" w:rsidRPr="00B25B87">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sidRPr="00B25B87">
        <w:rPr>
          <w:color w:val="auto"/>
          <w:lang w:val="sr-Cyrl-RS"/>
        </w:rPr>
        <w:t xml:space="preserve"> </w:t>
      </w:r>
      <w:r w:rsidR="000E2427" w:rsidRPr="00B25B87">
        <w:rPr>
          <w:color w:val="auto"/>
          <w:lang w:val="sr-Cyrl-RS"/>
        </w:rPr>
        <w:t xml:space="preserve"> - </w:t>
      </w:r>
      <w:r w:rsidR="00254CA3" w:rsidRPr="00B25B87">
        <w:rPr>
          <w:color w:val="auto"/>
        </w:rPr>
        <w:t xml:space="preserve"> </w:t>
      </w:r>
      <w:r w:rsidR="000E2427" w:rsidRPr="00B25B87">
        <w:rPr>
          <w:color w:val="auto"/>
          <w:lang w:val="sr-Cyrl-RS"/>
        </w:rPr>
        <w:t>П</w:t>
      </w:r>
      <w:r w:rsidR="00B57919" w:rsidRPr="00B25B87">
        <w:rPr>
          <w:color w:val="auto"/>
        </w:rPr>
        <w:t>артија 1</w:t>
      </w:r>
      <w:r w:rsidR="0007010D" w:rsidRPr="00B25B87">
        <w:rPr>
          <w:b/>
          <w:color w:val="auto"/>
          <w:lang w:val="sr-Cyrl-CS"/>
        </w:rPr>
        <w:t xml:space="preserve"> Равни, Скржути, Никојевићи,Дрежник, Љубање</w:t>
      </w:r>
      <w:r w:rsidR="00B57919" w:rsidRPr="00B25B87">
        <w:rPr>
          <w:color w:val="auto"/>
        </w:rPr>
        <w:t xml:space="preserve"> </w:t>
      </w:r>
      <w:r w:rsidR="000E2427">
        <w:rPr>
          <w:lang w:val="sr-Cyrl-RS"/>
        </w:rPr>
        <w:t xml:space="preserve">, </w:t>
      </w:r>
      <w:r w:rsidRPr="00285826">
        <w:rPr>
          <w:lang w:val="sr-Cyrl-CS"/>
        </w:rPr>
        <w:t xml:space="preserve">и да ће наведена опрема бити на располагању за све време </w:t>
      </w:r>
      <w:r w:rsidR="00B57919">
        <w:rPr>
          <w:lang w:val="sr-Cyrl-CS"/>
        </w:rPr>
        <w:t>пружања услуга</w:t>
      </w:r>
      <w:r w:rsidRPr="00285826">
        <w:rPr>
          <w:lang w:val="sr-Cyrl-CS"/>
        </w:rPr>
        <w:t xml:space="preserve"> кој</w:t>
      </w:r>
      <w:r w:rsidR="00B57919">
        <w:rPr>
          <w:lang w:val="sr-Cyrl-CS"/>
        </w:rPr>
        <w:t>е</w:t>
      </w:r>
      <w:r w:rsidRPr="00285826">
        <w:rPr>
          <w:lang w:val="sr-Cyrl-CS"/>
        </w:rPr>
        <w:t xml:space="preserve"> су предмет</w:t>
      </w:r>
      <w:r w:rsidRPr="008E4F1C">
        <w:rPr>
          <w:lang w:val="sr-Cyrl-CS"/>
        </w:rPr>
        <w:t xml:space="preserve"> ове јавне набавке</w:t>
      </w:r>
    </w:p>
    <w:p w:rsidR="00DF30DA"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AF4D88" w:rsidRPr="002A7260" w:rsidTr="00FB5E87">
        <w:tc>
          <w:tcPr>
            <w:tcW w:w="639" w:type="dxa"/>
            <w:vAlign w:val="center"/>
          </w:tcPr>
          <w:p w:rsidR="00AF4D88" w:rsidRPr="006F6497" w:rsidRDefault="00AF4D88" w:rsidP="00FB5E87">
            <w:pPr>
              <w:spacing w:line="240" w:lineRule="atLeast"/>
            </w:pPr>
            <w:r w:rsidRPr="006F6497">
              <w:t>Ред</w:t>
            </w:r>
            <w:r w:rsidRPr="006F6497">
              <w:rPr>
                <w:lang w:val="sr-Cyrl-CS"/>
              </w:rPr>
              <w:t>.</w:t>
            </w:r>
            <w:r w:rsidRPr="006F6497">
              <w:t xml:space="preserve"> бр.</w:t>
            </w:r>
          </w:p>
        </w:tc>
        <w:tc>
          <w:tcPr>
            <w:tcW w:w="3411" w:type="dxa"/>
            <w:vAlign w:val="center"/>
          </w:tcPr>
          <w:p w:rsidR="00AF4D88" w:rsidRPr="006F6497" w:rsidRDefault="00AF4D88" w:rsidP="00FB5E87">
            <w:pPr>
              <w:spacing w:line="240" w:lineRule="atLeast"/>
            </w:pPr>
            <w:r w:rsidRPr="006F6497">
              <w:t>Техничко средство</w:t>
            </w:r>
          </w:p>
        </w:tc>
        <w:tc>
          <w:tcPr>
            <w:tcW w:w="1080" w:type="dxa"/>
            <w:vAlign w:val="center"/>
          </w:tcPr>
          <w:p w:rsidR="00AF4D88" w:rsidRPr="006F6497" w:rsidRDefault="00AF4D88" w:rsidP="00FB5E87">
            <w:pPr>
              <w:spacing w:line="240" w:lineRule="atLeast"/>
              <w:rPr>
                <w:lang w:val="sr-Cyrl-CS"/>
              </w:rPr>
            </w:pPr>
            <w:r>
              <w:rPr>
                <w:lang w:val="sr-Cyrl-CS"/>
              </w:rPr>
              <w:t>комада</w:t>
            </w:r>
          </w:p>
        </w:tc>
        <w:tc>
          <w:tcPr>
            <w:tcW w:w="1440" w:type="dxa"/>
            <w:vAlign w:val="center"/>
          </w:tcPr>
          <w:p w:rsidR="00AF4D88" w:rsidRPr="002A7260" w:rsidRDefault="00AF4D88" w:rsidP="00FB5E87">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AF4D88" w:rsidRPr="002A7260" w:rsidRDefault="00AF4D88" w:rsidP="00FB5E87">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AF4D88" w:rsidRPr="002A7260" w:rsidRDefault="00AF4D88" w:rsidP="00FB5E87">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AF4D88" w:rsidRPr="00697AF4" w:rsidTr="00FB5E87">
        <w:trPr>
          <w:trHeight w:val="120"/>
        </w:trPr>
        <w:tc>
          <w:tcPr>
            <w:tcW w:w="639" w:type="dxa"/>
            <w:vAlign w:val="center"/>
          </w:tcPr>
          <w:p w:rsidR="00AF4D88" w:rsidRPr="00697AF4" w:rsidRDefault="00AF4D88" w:rsidP="00FB5E87">
            <w:pPr>
              <w:spacing w:line="240" w:lineRule="atLeast"/>
              <w:jc w:val="center"/>
            </w:pPr>
            <w:r w:rsidRPr="00697AF4">
              <w:t>1.</w:t>
            </w:r>
          </w:p>
        </w:tc>
        <w:tc>
          <w:tcPr>
            <w:tcW w:w="3411" w:type="dxa"/>
            <w:vAlign w:val="center"/>
          </w:tcPr>
          <w:p w:rsidR="00AF4D88" w:rsidRPr="00097899" w:rsidRDefault="00AF4D88" w:rsidP="00FB5E87">
            <w:pPr>
              <w:spacing w:line="240" w:lineRule="atLeast"/>
              <w:rPr>
                <w:lang w:val="sr-Cyrl-CS"/>
              </w:rPr>
            </w:pPr>
            <w:r>
              <w:rPr>
                <w:lang w:val="sr-Cyrl-CS"/>
              </w:rPr>
              <w:t>Комбинована машина за ископ и утовар</w:t>
            </w:r>
          </w:p>
        </w:tc>
        <w:tc>
          <w:tcPr>
            <w:tcW w:w="1080" w:type="dxa"/>
            <w:vAlign w:val="center"/>
          </w:tcPr>
          <w:p w:rsidR="00AF4D88" w:rsidRPr="00097899" w:rsidRDefault="00AF4D88"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rPr>
                <w:lang w:val="sr-Cyrl-CS"/>
              </w:rPr>
            </w:pPr>
          </w:p>
          <w:p w:rsidR="00AF4D88" w:rsidRPr="00697AF4" w:rsidRDefault="00AF4D88" w:rsidP="00FB5E87">
            <w:pPr>
              <w:spacing w:line="240" w:lineRule="atLeast"/>
              <w:rPr>
                <w:lang w:val="sr-Cyrl-CS"/>
              </w:rPr>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vAlign w:val="center"/>
          </w:tcPr>
          <w:p w:rsidR="00AF4D88" w:rsidRPr="00697AF4" w:rsidRDefault="00AF4D88" w:rsidP="00FB5E87">
            <w:pPr>
              <w:spacing w:line="240" w:lineRule="atLeast"/>
              <w:jc w:val="center"/>
            </w:pPr>
            <w:r>
              <w:rPr>
                <w:lang w:val="sr-Cyrl-CS"/>
              </w:rPr>
              <w:t>2</w:t>
            </w:r>
            <w:r w:rsidRPr="00697AF4">
              <w:rPr>
                <w:lang w:val="sr-Cyrl-CS"/>
              </w:rPr>
              <w:t>.</w:t>
            </w:r>
          </w:p>
        </w:tc>
        <w:tc>
          <w:tcPr>
            <w:tcW w:w="3411" w:type="dxa"/>
            <w:vAlign w:val="center"/>
          </w:tcPr>
          <w:p w:rsidR="00AF4D88" w:rsidRPr="00B748AB" w:rsidRDefault="00AF4D88" w:rsidP="00FB5E87">
            <w:pPr>
              <w:spacing w:line="240" w:lineRule="atLeast"/>
            </w:pPr>
            <w:r>
              <w:rPr>
                <w:lang w:val="sr-Cyrl-CS"/>
              </w:rPr>
              <w:t xml:space="preserve">Камион минималне носивости 10 тона </w:t>
            </w:r>
          </w:p>
        </w:tc>
        <w:tc>
          <w:tcPr>
            <w:tcW w:w="1080" w:type="dxa"/>
            <w:vAlign w:val="center"/>
          </w:tcPr>
          <w:p w:rsidR="00AF4D88" w:rsidRPr="00097899" w:rsidRDefault="00AF4D88"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vAlign w:val="center"/>
          </w:tcPr>
          <w:p w:rsidR="00AF4D88" w:rsidRPr="00697AF4" w:rsidRDefault="00AF4D88" w:rsidP="00FB5E87">
            <w:pPr>
              <w:spacing w:line="240" w:lineRule="atLeast"/>
              <w:jc w:val="center"/>
            </w:pPr>
            <w:r>
              <w:rPr>
                <w:lang w:val="sr-Cyrl-CS"/>
              </w:rPr>
              <w:t>3</w:t>
            </w:r>
            <w:r w:rsidRPr="00697AF4">
              <w:rPr>
                <w:lang w:val="sr-Cyrl-CS"/>
              </w:rPr>
              <w:t>.</w:t>
            </w:r>
          </w:p>
        </w:tc>
        <w:tc>
          <w:tcPr>
            <w:tcW w:w="3411" w:type="dxa"/>
            <w:vAlign w:val="center"/>
          </w:tcPr>
          <w:p w:rsidR="00AF4D88" w:rsidRPr="00B748AB" w:rsidRDefault="00AF4D88" w:rsidP="00FB5E87">
            <w:pPr>
              <w:spacing w:line="240" w:lineRule="atLeast"/>
            </w:pPr>
            <w:r>
              <w:rPr>
                <w:lang w:val="sr-Cyrl-CS"/>
              </w:rPr>
              <w:t xml:space="preserve">Багер или Утоваривач </w:t>
            </w:r>
          </w:p>
        </w:tc>
        <w:tc>
          <w:tcPr>
            <w:tcW w:w="1080" w:type="dxa"/>
            <w:vAlign w:val="center"/>
          </w:tcPr>
          <w:p w:rsidR="00AF4D88" w:rsidRPr="000856DF" w:rsidRDefault="00AF4D88" w:rsidP="00FB5E87">
            <w:pPr>
              <w:spacing w:line="240" w:lineRule="atLeast"/>
              <w:jc w:val="center"/>
              <w:rPr>
                <w:vertAlign w:val="superscript"/>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bottom w:val="single" w:sz="4" w:space="0" w:color="auto"/>
            </w:tcBorders>
            <w:vAlign w:val="center"/>
          </w:tcPr>
          <w:p w:rsidR="00AF4D88" w:rsidRDefault="00AF4D88" w:rsidP="00FB5E87">
            <w:pPr>
              <w:spacing w:line="240" w:lineRule="atLeast"/>
              <w:jc w:val="center"/>
              <w:rPr>
                <w:lang w:val="sr-Cyrl-CS"/>
              </w:rPr>
            </w:pPr>
            <w:r>
              <w:rPr>
                <w:lang w:val="sr-Cyrl-CS"/>
              </w:rPr>
              <w:t>4.</w:t>
            </w:r>
          </w:p>
        </w:tc>
        <w:tc>
          <w:tcPr>
            <w:tcW w:w="3411" w:type="dxa"/>
            <w:tcBorders>
              <w:bottom w:val="single" w:sz="4" w:space="0" w:color="auto"/>
            </w:tcBorders>
            <w:vAlign w:val="center"/>
          </w:tcPr>
          <w:p w:rsidR="00AF4D88" w:rsidRDefault="00AF4D88" w:rsidP="00FB5E87">
            <w:pPr>
              <w:spacing w:line="240" w:lineRule="atLeast"/>
              <w:rPr>
                <w:lang w:val="sr-Cyrl-CS"/>
              </w:rPr>
            </w:pPr>
            <w:r>
              <w:rPr>
                <w:lang w:val="sr-Cyrl-CS"/>
              </w:rPr>
              <w:t>Грејдер</w:t>
            </w:r>
          </w:p>
        </w:tc>
        <w:tc>
          <w:tcPr>
            <w:tcW w:w="1080" w:type="dxa"/>
            <w:tcBorders>
              <w:bottom w:val="single" w:sz="4" w:space="0" w:color="auto"/>
            </w:tcBorders>
            <w:vAlign w:val="center"/>
          </w:tcPr>
          <w:p w:rsidR="00AF4D88" w:rsidRDefault="00AF4D88"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top w:val="single" w:sz="4" w:space="0" w:color="auto"/>
              <w:left w:val="single" w:sz="4" w:space="0" w:color="auto"/>
              <w:bottom w:val="nil"/>
            </w:tcBorders>
            <w:vAlign w:val="center"/>
          </w:tcPr>
          <w:p w:rsidR="00AF4D88" w:rsidRPr="00324E9C" w:rsidRDefault="00AF4D88" w:rsidP="00FB5E87">
            <w:pPr>
              <w:spacing w:line="240" w:lineRule="atLeast"/>
              <w:jc w:val="center"/>
              <w:rPr>
                <w:lang w:val="sr-Cyrl-CS"/>
              </w:rPr>
            </w:pPr>
          </w:p>
          <w:p w:rsidR="00AF4D88" w:rsidRDefault="00AF4D88" w:rsidP="00FB5E87">
            <w:pPr>
              <w:spacing w:line="240" w:lineRule="atLeast"/>
              <w:jc w:val="center"/>
              <w:rPr>
                <w:lang w:val="sr-Cyrl-CS"/>
              </w:rPr>
            </w:pPr>
          </w:p>
          <w:p w:rsidR="00AF4D88" w:rsidRDefault="00AF4D88" w:rsidP="00FB5E87">
            <w:pPr>
              <w:spacing w:line="240" w:lineRule="atLeast"/>
              <w:jc w:val="center"/>
              <w:rPr>
                <w:lang w:val="sr-Cyrl-CS"/>
              </w:rPr>
            </w:pPr>
            <w:r>
              <w:rPr>
                <w:lang w:val="sr-Cyrl-CS"/>
              </w:rPr>
              <w:t>5.</w:t>
            </w:r>
          </w:p>
        </w:tc>
        <w:tc>
          <w:tcPr>
            <w:tcW w:w="3411" w:type="dxa"/>
            <w:tcBorders>
              <w:top w:val="single" w:sz="4" w:space="0" w:color="auto"/>
              <w:bottom w:val="nil"/>
            </w:tcBorders>
            <w:vAlign w:val="center"/>
          </w:tcPr>
          <w:p w:rsidR="00AF4D88" w:rsidRDefault="00AF4D88" w:rsidP="00FB5E87">
            <w:pPr>
              <w:spacing w:line="240" w:lineRule="atLeast"/>
              <w:rPr>
                <w:lang w:val="sr-Cyrl-CS"/>
              </w:rPr>
            </w:pPr>
          </w:p>
          <w:p w:rsidR="00AF4D88" w:rsidRDefault="00AF4D88" w:rsidP="00FB5E87">
            <w:pPr>
              <w:spacing w:line="240" w:lineRule="atLeast"/>
              <w:rPr>
                <w:lang w:val="sr-Cyrl-CS"/>
              </w:rPr>
            </w:pPr>
          </w:p>
          <w:p w:rsidR="00AF4D88" w:rsidRDefault="00AF4D88" w:rsidP="00FB5E87">
            <w:pPr>
              <w:spacing w:line="240" w:lineRule="atLeast"/>
              <w:rPr>
                <w:lang w:val="sr-Cyrl-CS"/>
              </w:rPr>
            </w:pPr>
            <w:r>
              <w:rPr>
                <w:lang w:val="sr-Cyrl-CS"/>
              </w:rPr>
              <w:t>Ваљак</w:t>
            </w:r>
          </w:p>
        </w:tc>
        <w:tc>
          <w:tcPr>
            <w:tcW w:w="1080" w:type="dxa"/>
            <w:tcBorders>
              <w:top w:val="single" w:sz="4" w:space="0" w:color="auto"/>
              <w:bottom w:val="nil"/>
              <w:right w:val="single" w:sz="4" w:space="0" w:color="auto"/>
            </w:tcBorders>
            <w:vAlign w:val="center"/>
          </w:tcPr>
          <w:p w:rsidR="00AF4D88" w:rsidRDefault="00AF4D88" w:rsidP="00FB5E87">
            <w:pPr>
              <w:spacing w:line="240" w:lineRule="atLeast"/>
              <w:jc w:val="center"/>
              <w:rPr>
                <w:lang w:val="sr-Cyrl-CS"/>
              </w:rPr>
            </w:pPr>
          </w:p>
          <w:p w:rsidR="00AF4D88" w:rsidRDefault="00AF4D88" w:rsidP="00FB5E87">
            <w:pPr>
              <w:spacing w:line="240" w:lineRule="atLeast"/>
              <w:jc w:val="center"/>
              <w:rPr>
                <w:lang w:val="sr-Cyrl-CS"/>
              </w:rPr>
            </w:pPr>
          </w:p>
          <w:p w:rsidR="00AF4D88" w:rsidRDefault="00AF4D88" w:rsidP="00FB5E87">
            <w:pPr>
              <w:spacing w:line="240" w:lineRule="atLeast"/>
              <w:jc w:val="center"/>
              <w:rPr>
                <w:lang w:val="sr-Cyrl-CS"/>
              </w:rPr>
            </w:pPr>
            <w:r>
              <w:rPr>
                <w:lang w:val="sr-Cyrl-CS"/>
              </w:rPr>
              <w:t>2</w:t>
            </w:r>
          </w:p>
        </w:tc>
        <w:tc>
          <w:tcPr>
            <w:tcW w:w="1440" w:type="dxa"/>
            <w:tcBorders>
              <w:left w:val="single" w:sz="4" w:space="0" w:color="auto"/>
            </w:tcBorders>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top w:val="nil"/>
              <w:left w:val="single" w:sz="4" w:space="0" w:color="auto"/>
              <w:bottom w:val="single" w:sz="4" w:space="0" w:color="auto"/>
            </w:tcBorders>
            <w:vAlign w:val="center"/>
          </w:tcPr>
          <w:p w:rsidR="00AF4D88" w:rsidRPr="00324E9C" w:rsidRDefault="00AF4D88" w:rsidP="00FB5E87">
            <w:pPr>
              <w:spacing w:line="240" w:lineRule="atLeast"/>
              <w:jc w:val="center"/>
              <w:rPr>
                <w:lang w:val="sr-Cyrl-CS"/>
              </w:rPr>
            </w:pPr>
          </w:p>
        </w:tc>
        <w:tc>
          <w:tcPr>
            <w:tcW w:w="3411" w:type="dxa"/>
            <w:tcBorders>
              <w:top w:val="nil"/>
              <w:bottom w:val="single" w:sz="4" w:space="0" w:color="auto"/>
            </w:tcBorders>
            <w:vAlign w:val="center"/>
          </w:tcPr>
          <w:p w:rsidR="00AF4D88" w:rsidRPr="00324E9C" w:rsidRDefault="00AF4D88" w:rsidP="00FB5E87">
            <w:pPr>
              <w:spacing w:line="240" w:lineRule="atLeast"/>
              <w:jc w:val="center"/>
              <w:rPr>
                <w:lang w:val="sr-Cyrl-CS"/>
              </w:rPr>
            </w:pPr>
          </w:p>
          <w:p w:rsidR="00AF4D88" w:rsidRDefault="00AF4D88" w:rsidP="00FB5E87">
            <w:pPr>
              <w:spacing w:line="240" w:lineRule="atLeast"/>
              <w:jc w:val="center"/>
              <w:rPr>
                <w:lang w:val="sr-Cyrl-CS"/>
              </w:rPr>
            </w:pPr>
          </w:p>
          <w:p w:rsidR="00AF4D88" w:rsidRDefault="00AF4D88" w:rsidP="00FB5E87">
            <w:pPr>
              <w:spacing w:line="240" w:lineRule="atLeast"/>
              <w:jc w:val="center"/>
              <w:rPr>
                <w:lang w:val="sr-Cyrl-CS"/>
              </w:rPr>
            </w:pPr>
          </w:p>
        </w:tc>
        <w:tc>
          <w:tcPr>
            <w:tcW w:w="1080" w:type="dxa"/>
            <w:tcBorders>
              <w:top w:val="nil"/>
              <w:bottom w:val="single" w:sz="4" w:space="0" w:color="auto"/>
              <w:right w:val="single" w:sz="4" w:space="0" w:color="auto"/>
            </w:tcBorders>
            <w:vAlign w:val="center"/>
          </w:tcPr>
          <w:p w:rsidR="00AF4D88" w:rsidRPr="00324E9C" w:rsidRDefault="00AF4D88" w:rsidP="00FB5E87">
            <w:pPr>
              <w:spacing w:line="240" w:lineRule="atLeast"/>
              <w:jc w:val="center"/>
              <w:rPr>
                <w:lang w:val="sr-Cyrl-CS"/>
              </w:rPr>
            </w:pPr>
          </w:p>
        </w:tc>
        <w:tc>
          <w:tcPr>
            <w:tcW w:w="1440" w:type="dxa"/>
            <w:tcBorders>
              <w:left w:val="single" w:sz="4" w:space="0" w:color="auto"/>
            </w:tcBorders>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top w:val="single" w:sz="4" w:space="0" w:color="auto"/>
            </w:tcBorders>
            <w:vAlign w:val="center"/>
          </w:tcPr>
          <w:p w:rsidR="00AF4D88" w:rsidRPr="00697AF4" w:rsidRDefault="00AF4D88" w:rsidP="00FB5E87">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AF4D88" w:rsidRPr="00B748AB" w:rsidRDefault="00AF4D88" w:rsidP="00FB5E87">
            <w:pPr>
              <w:spacing w:line="240" w:lineRule="atLeast"/>
            </w:pPr>
            <w:r>
              <w:rPr>
                <w:lang w:val="sr-Cyrl-CS"/>
              </w:rPr>
              <w:t>Вибро плоча</w:t>
            </w:r>
          </w:p>
        </w:tc>
        <w:tc>
          <w:tcPr>
            <w:tcW w:w="1080" w:type="dxa"/>
            <w:tcBorders>
              <w:top w:val="single" w:sz="4" w:space="0" w:color="auto"/>
            </w:tcBorders>
            <w:vAlign w:val="center"/>
          </w:tcPr>
          <w:p w:rsidR="00AF4D88" w:rsidRPr="00097899" w:rsidRDefault="00AF4D88"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vAlign w:val="center"/>
          </w:tcPr>
          <w:p w:rsidR="00AF4D88" w:rsidRPr="00697AF4" w:rsidRDefault="00AF4D88" w:rsidP="00FB5E87">
            <w:pPr>
              <w:spacing w:line="240" w:lineRule="atLeast"/>
              <w:jc w:val="center"/>
            </w:pPr>
            <w:r>
              <w:rPr>
                <w:lang w:val="sr-Cyrl-CS"/>
              </w:rPr>
              <w:t>7</w:t>
            </w:r>
            <w:r w:rsidRPr="00697AF4">
              <w:rPr>
                <w:lang w:val="sr-Cyrl-CS"/>
              </w:rPr>
              <w:t>.</w:t>
            </w:r>
          </w:p>
        </w:tc>
        <w:tc>
          <w:tcPr>
            <w:tcW w:w="3411" w:type="dxa"/>
            <w:vAlign w:val="center"/>
          </w:tcPr>
          <w:p w:rsidR="00AF4D88" w:rsidRPr="00B748AB" w:rsidRDefault="00AF4D88" w:rsidP="00FB5E87">
            <w:pPr>
              <w:spacing w:line="240" w:lineRule="atLeast"/>
            </w:pPr>
            <w:r>
              <w:rPr>
                <w:lang w:val="sr-Cyrl-CS"/>
              </w:rPr>
              <w:t xml:space="preserve">Компресор са гарнитуром пнеуматских пикамера </w:t>
            </w:r>
          </w:p>
        </w:tc>
        <w:tc>
          <w:tcPr>
            <w:tcW w:w="1080" w:type="dxa"/>
            <w:vAlign w:val="center"/>
          </w:tcPr>
          <w:p w:rsidR="00AF4D88" w:rsidRPr="00097899" w:rsidRDefault="00AF4D88"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bl>
    <w:p w:rsidR="00E1634F" w:rsidRDefault="00E1634F" w:rsidP="00DF30DA">
      <w:pPr>
        <w:rPr>
          <w:bCs/>
          <w:lang w:val="sr-Cyrl-CS"/>
        </w:rPr>
      </w:pPr>
    </w:p>
    <w:p w:rsidR="000E2427" w:rsidRPr="005C6339" w:rsidRDefault="000E2427" w:rsidP="00DF30DA">
      <w:pPr>
        <w:rPr>
          <w:bCs/>
          <w:lang w:val="sr-Cyrl-CS"/>
        </w:rPr>
      </w:pPr>
    </w:p>
    <w:p w:rsidR="00DF30DA" w:rsidRPr="008E4F1C" w:rsidRDefault="00227DCA" w:rsidP="00DF30DA">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E23D15" w:rsidRDefault="00400FA4"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400FA4" w:rsidRPr="00E23D15" w:rsidRDefault="00400FA4"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6D03A1" w:rsidRPr="00EE44A7"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Pr="00C775A2" w:rsidRDefault="00C775A2" w:rsidP="00C775A2">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auto"/>
          <w:lang w:val="sr-Cyrl-RS"/>
        </w:rPr>
      </w:pPr>
      <w:r w:rsidRPr="00B25B87">
        <w:rPr>
          <w:b/>
          <w:bCs/>
          <w:color w:val="auto"/>
          <w:lang w:val="sr-Latn-CS"/>
        </w:rPr>
        <w:lastRenderedPageBreak/>
        <w:t>ИЗЈАВА О РАСПОЛОЖИВОСТИ ТЕХНИЧКЕ ОПРЕМЕ</w:t>
      </w:r>
      <w:r>
        <w:rPr>
          <w:b/>
          <w:bCs/>
          <w:color w:val="auto"/>
        </w:rPr>
        <w:t xml:space="preserve"> ЗА ПАРТИЈУ </w:t>
      </w:r>
      <w:r>
        <w:rPr>
          <w:b/>
          <w:bCs/>
          <w:color w:val="auto"/>
          <w:lang w:val="sr-Cyrl-RS"/>
        </w:rPr>
        <w:t>2</w:t>
      </w:r>
      <w:r w:rsidRPr="00B25B87">
        <w:rPr>
          <w:b/>
          <w:color w:val="auto"/>
          <w:lang w:val="sr-Cyrl-CS"/>
        </w:rPr>
        <w:t xml:space="preserve"> </w:t>
      </w:r>
      <w:r>
        <w:rPr>
          <w:b/>
          <w:color w:val="auto"/>
          <w:lang w:val="sr-Cyrl-CS"/>
        </w:rPr>
        <w:t>Горјани, Злакуса, Крвавци, Севојно, Качер, Бела Земља, Буар</w:t>
      </w:r>
    </w:p>
    <w:p w:rsidR="004F2F68" w:rsidRPr="008E4F1C" w:rsidRDefault="004F2F68" w:rsidP="00EE44A7">
      <w:pPr>
        <w:spacing w:line="240" w:lineRule="atLeast"/>
        <w:rPr>
          <w:lang w:val="sr-Cyrl-CS"/>
        </w:rPr>
      </w:pPr>
    </w:p>
    <w:p w:rsidR="004F2F68" w:rsidRPr="0007010D" w:rsidRDefault="004F2F68" w:rsidP="0007010D">
      <w:pPr>
        <w:jc w:val="both"/>
        <w:rPr>
          <w:color w:val="auto"/>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Pr="00EE44A7">
        <w:rPr>
          <w:color w:val="auto"/>
        </w:rPr>
        <w:t>-</w:t>
      </w:r>
      <w:r w:rsidR="00EE44A7">
        <w:rPr>
          <w:color w:val="auto"/>
          <w:lang w:val="sr-Cyrl-RS"/>
        </w:rPr>
        <w:t>54</w:t>
      </w:r>
      <w:r w:rsidRPr="00EE44A7">
        <w:rPr>
          <w:color w:val="auto"/>
        </w:rPr>
        <w:t>/19</w:t>
      </w:r>
      <w:r w:rsidR="00B0065B" w:rsidRPr="00EE44A7">
        <w:rPr>
          <w:color w:val="auto"/>
          <w:lang w:val="sr-Cyrl-CS"/>
        </w:rPr>
        <w:t xml:space="preserve">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Pr>
          <w:lang w:val="sr-Cyrl-RS"/>
        </w:rPr>
        <w:t xml:space="preserve"> </w:t>
      </w:r>
      <w:r>
        <w:rPr>
          <w:lang w:val="sr-Cyrl-RS"/>
        </w:rPr>
        <w:t xml:space="preserve">- </w:t>
      </w:r>
      <w:r>
        <w:t xml:space="preserve"> </w:t>
      </w:r>
      <w:r>
        <w:rPr>
          <w:lang w:val="sr-Cyrl-RS"/>
        </w:rPr>
        <w:t>П</w:t>
      </w:r>
      <w:r>
        <w:t xml:space="preserve">артија </w:t>
      </w:r>
      <w:r>
        <w:rPr>
          <w:lang w:val="sr-Cyrl-RS"/>
        </w:rPr>
        <w:t>2</w:t>
      </w:r>
      <w:r w:rsidR="0007010D" w:rsidRPr="0007010D">
        <w:rPr>
          <w:b/>
          <w:color w:val="auto"/>
          <w:lang w:val="sr-Cyrl-CS"/>
        </w:rPr>
        <w:t>– Горјани, Злакуса, Крвавци, Севојно, Качер, Бела Земља, Буар</w:t>
      </w:r>
      <w:r>
        <w:t xml:space="preserve"> </w:t>
      </w:r>
      <w:r>
        <w:rPr>
          <w:lang w:val="sr-Cyrl-R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4F2F68" w:rsidRDefault="004F2F68" w:rsidP="004F2F68">
      <w:pPr>
        <w:rPr>
          <w:bCs/>
          <w:lang w:val="sr-Cyrl-CS"/>
        </w:rPr>
      </w:pPr>
    </w:p>
    <w:p w:rsidR="004F2F68" w:rsidRDefault="004F2F68" w:rsidP="004F2F68">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AF4D88" w:rsidRPr="00AF4D88" w:rsidTr="00FB5E87">
        <w:tc>
          <w:tcPr>
            <w:tcW w:w="639" w:type="dxa"/>
            <w:vAlign w:val="center"/>
          </w:tcPr>
          <w:p w:rsidR="00AF4D88" w:rsidRPr="00AF4D88" w:rsidRDefault="00AF4D88" w:rsidP="00AF4D88">
            <w:pPr>
              <w:spacing w:line="240" w:lineRule="atLeast"/>
            </w:pPr>
            <w:r w:rsidRPr="00AF4D88">
              <w:t>Ред</w:t>
            </w:r>
            <w:r w:rsidRPr="00AF4D88">
              <w:rPr>
                <w:lang w:val="sr-Cyrl-CS"/>
              </w:rPr>
              <w:t>.</w:t>
            </w:r>
            <w:r w:rsidRPr="00AF4D88">
              <w:t xml:space="preserve"> бр.</w:t>
            </w:r>
          </w:p>
        </w:tc>
        <w:tc>
          <w:tcPr>
            <w:tcW w:w="3411" w:type="dxa"/>
            <w:vAlign w:val="center"/>
          </w:tcPr>
          <w:p w:rsidR="00AF4D88" w:rsidRPr="00AF4D88" w:rsidRDefault="00AF4D88" w:rsidP="00AF4D88">
            <w:pPr>
              <w:spacing w:line="240" w:lineRule="atLeast"/>
            </w:pPr>
            <w:r w:rsidRPr="00AF4D88">
              <w:t>Техничко средство</w:t>
            </w:r>
          </w:p>
        </w:tc>
        <w:tc>
          <w:tcPr>
            <w:tcW w:w="1080" w:type="dxa"/>
            <w:vAlign w:val="center"/>
          </w:tcPr>
          <w:p w:rsidR="00AF4D88" w:rsidRPr="00AF4D88" w:rsidRDefault="00AF4D88" w:rsidP="00AF4D88">
            <w:pPr>
              <w:spacing w:line="240" w:lineRule="atLeast"/>
              <w:rPr>
                <w:lang w:val="sr-Cyrl-CS"/>
              </w:rPr>
            </w:pPr>
            <w:r>
              <w:rPr>
                <w:lang w:val="sr-Cyrl-CS"/>
              </w:rPr>
              <w:t>комада</w:t>
            </w:r>
          </w:p>
        </w:tc>
        <w:tc>
          <w:tcPr>
            <w:tcW w:w="1440" w:type="dxa"/>
            <w:vAlign w:val="center"/>
          </w:tcPr>
          <w:p w:rsidR="00AF4D88" w:rsidRPr="00AF4D88" w:rsidRDefault="00AF4D88" w:rsidP="00AF4D88">
            <w:pPr>
              <w:spacing w:line="240" w:lineRule="atLeast"/>
              <w:rPr>
                <w:lang w:val="sr-Cyrl-CS"/>
              </w:rPr>
            </w:pPr>
            <w:r w:rsidRPr="00AF4D88">
              <w:rPr>
                <w:lang w:val="sr-Cyrl-CS"/>
              </w:rPr>
              <w:t>Редни број и бр. стране са пописне листе</w:t>
            </w:r>
          </w:p>
        </w:tc>
        <w:tc>
          <w:tcPr>
            <w:tcW w:w="1530" w:type="dxa"/>
            <w:vAlign w:val="center"/>
          </w:tcPr>
          <w:p w:rsidR="00AF4D88" w:rsidRPr="00AF4D88" w:rsidRDefault="00AF4D88" w:rsidP="00AF4D88">
            <w:pPr>
              <w:spacing w:line="240" w:lineRule="atLeast"/>
              <w:rPr>
                <w:lang w:val="sr-Cyrl-CS"/>
              </w:rPr>
            </w:pPr>
            <w:r w:rsidRPr="00AF4D88">
              <w:rPr>
                <w:lang w:val="sr-Cyrl-CS"/>
              </w:rPr>
              <w:t>Број уговора о лизингу или закупу</w:t>
            </w:r>
          </w:p>
        </w:tc>
        <w:tc>
          <w:tcPr>
            <w:tcW w:w="1980" w:type="dxa"/>
            <w:vAlign w:val="center"/>
          </w:tcPr>
          <w:p w:rsidR="00AF4D88" w:rsidRPr="00AF4D88" w:rsidRDefault="00AF4D88" w:rsidP="00AF4D88">
            <w:pPr>
              <w:spacing w:line="240" w:lineRule="atLeast"/>
              <w:rPr>
                <w:lang w:val="sr-Cyrl-CS"/>
              </w:rPr>
            </w:pPr>
            <w:r w:rsidRPr="00AF4D88">
              <w:rPr>
                <w:lang w:val="sr-Cyrl-CS"/>
              </w:rPr>
              <w:t>Уписати у чијем је власништву  техничко средство</w:t>
            </w:r>
          </w:p>
        </w:tc>
      </w:tr>
      <w:tr w:rsidR="00AF4D88" w:rsidRPr="00AF4D88" w:rsidTr="00FB5E87">
        <w:trPr>
          <w:trHeight w:val="120"/>
        </w:trPr>
        <w:tc>
          <w:tcPr>
            <w:tcW w:w="639" w:type="dxa"/>
            <w:vAlign w:val="center"/>
          </w:tcPr>
          <w:p w:rsidR="00AF4D88" w:rsidRPr="00AF4D88" w:rsidRDefault="00AF4D88" w:rsidP="00AF4D88">
            <w:pPr>
              <w:spacing w:line="240" w:lineRule="atLeast"/>
            </w:pPr>
            <w:r w:rsidRPr="00AF4D88">
              <w:t>1.</w:t>
            </w:r>
          </w:p>
        </w:tc>
        <w:tc>
          <w:tcPr>
            <w:tcW w:w="3411" w:type="dxa"/>
            <w:vAlign w:val="center"/>
          </w:tcPr>
          <w:p w:rsidR="00AF4D88" w:rsidRPr="00AF4D88" w:rsidRDefault="00AF4D88" w:rsidP="00AF4D88">
            <w:pPr>
              <w:spacing w:line="240" w:lineRule="atLeast"/>
              <w:rPr>
                <w:lang w:val="sr-Cyrl-CS"/>
              </w:rPr>
            </w:pPr>
            <w:r w:rsidRPr="00AF4D88">
              <w:rPr>
                <w:lang w:val="sr-Cyrl-CS"/>
              </w:rPr>
              <w:t>Комбинована машина за ископ и утовар</w:t>
            </w:r>
          </w:p>
        </w:tc>
        <w:tc>
          <w:tcPr>
            <w:tcW w:w="1080" w:type="dxa"/>
            <w:vAlign w:val="center"/>
          </w:tcPr>
          <w:p w:rsidR="00AF4D88" w:rsidRPr="00AF4D88" w:rsidRDefault="00AF4D88" w:rsidP="00096A4A">
            <w:pPr>
              <w:spacing w:line="240" w:lineRule="atLeast"/>
              <w:jc w:val="center"/>
              <w:rPr>
                <w:lang w:val="sr-Cyrl-CS"/>
              </w:rPr>
            </w:pPr>
            <w:r>
              <w:rPr>
                <w:lang w:val="sr-Cyrl-CS"/>
              </w:rPr>
              <w:t>1</w:t>
            </w:r>
          </w:p>
        </w:tc>
        <w:tc>
          <w:tcPr>
            <w:tcW w:w="1440" w:type="dxa"/>
          </w:tcPr>
          <w:p w:rsidR="00AF4D88" w:rsidRPr="00AF4D88" w:rsidRDefault="00AF4D88" w:rsidP="00AF4D88">
            <w:pPr>
              <w:spacing w:line="240" w:lineRule="atLeast"/>
              <w:rPr>
                <w:lang w:val="sr-Cyrl-CS"/>
              </w:rPr>
            </w:pPr>
          </w:p>
          <w:p w:rsidR="00AF4D88" w:rsidRPr="00AF4D88" w:rsidRDefault="00AF4D88" w:rsidP="00AF4D88">
            <w:pPr>
              <w:spacing w:line="240" w:lineRule="atLeast"/>
              <w:rPr>
                <w:lang w:val="sr-Cyrl-CS"/>
              </w:rPr>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r w:rsidR="00AF4D88" w:rsidRPr="00AF4D88" w:rsidTr="00FB5E87">
        <w:trPr>
          <w:trHeight w:val="548"/>
        </w:trPr>
        <w:tc>
          <w:tcPr>
            <w:tcW w:w="639" w:type="dxa"/>
            <w:vAlign w:val="center"/>
          </w:tcPr>
          <w:p w:rsidR="00AF4D88" w:rsidRPr="00AF4D88" w:rsidRDefault="00AF4D88" w:rsidP="00AF4D88">
            <w:pPr>
              <w:spacing w:line="240" w:lineRule="atLeast"/>
            </w:pPr>
            <w:r w:rsidRPr="00AF4D88">
              <w:rPr>
                <w:lang w:val="sr-Cyrl-CS"/>
              </w:rPr>
              <w:t>2.</w:t>
            </w:r>
          </w:p>
        </w:tc>
        <w:tc>
          <w:tcPr>
            <w:tcW w:w="3411" w:type="dxa"/>
            <w:vAlign w:val="center"/>
          </w:tcPr>
          <w:p w:rsidR="00AF4D88" w:rsidRPr="00AF4D88" w:rsidRDefault="00AF4D88" w:rsidP="00AF4D88">
            <w:pPr>
              <w:spacing w:line="240" w:lineRule="atLeast"/>
            </w:pPr>
            <w:r w:rsidRPr="00AF4D88">
              <w:rPr>
                <w:lang w:val="sr-Cyrl-CS"/>
              </w:rPr>
              <w:t xml:space="preserve">Камион минималне носивости 10 тона </w:t>
            </w:r>
          </w:p>
        </w:tc>
        <w:tc>
          <w:tcPr>
            <w:tcW w:w="1080" w:type="dxa"/>
            <w:vAlign w:val="center"/>
          </w:tcPr>
          <w:p w:rsidR="00AF4D88" w:rsidRPr="00AF4D88" w:rsidRDefault="00096A4A" w:rsidP="00096A4A">
            <w:pPr>
              <w:spacing w:line="240" w:lineRule="atLeast"/>
              <w:jc w:val="center"/>
              <w:rPr>
                <w:lang w:val="sr-Cyrl-CS"/>
              </w:rPr>
            </w:pPr>
            <w:r>
              <w:rPr>
                <w:lang w:val="sr-Cyrl-CS"/>
              </w:rPr>
              <w:t>1</w:t>
            </w:r>
          </w:p>
        </w:tc>
        <w:tc>
          <w:tcPr>
            <w:tcW w:w="1440" w:type="dxa"/>
          </w:tcPr>
          <w:p w:rsidR="00AF4D88" w:rsidRPr="00AF4D88" w:rsidRDefault="00AF4D88" w:rsidP="00AF4D88">
            <w:pPr>
              <w:spacing w:line="240" w:lineRule="atLeast"/>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r w:rsidR="00AF4D88" w:rsidRPr="00AF4D88" w:rsidTr="00FB5E87">
        <w:trPr>
          <w:trHeight w:val="548"/>
        </w:trPr>
        <w:tc>
          <w:tcPr>
            <w:tcW w:w="639" w:type="dxa"/>
            <w:vAlign w:val="center"/>
          </w:tcPr>
          <w:p w:rsidR="00AF4D88" w:rsidRPr="00AF4D88" w:rsidRDefault="00AF4D88" w:rsidP="00AF4D88">
            <w:pPr>
              <w:spacing w:line="240" w:lineRule="atLeast"/>
            </w:pPr>
            <w:r w:rsidRPr="00AF4D88">
              <w:rPr>
                <w:lang w:val="sr-Cyrl-CS"/>
              </w:rPr>
              <w:t>3.</w:t>
            </w:r>
          </w:p>
        </w:tc>
        <w:tc>
          <w:tcPr>
            <w:tcW w:w="3411" w:type="dxa"/>
            <w:vAlign w:val="center"/>
          </w:tcPr>
          <w:p w:rsidR="00AF4D88" w:rsidRPr="00AF4D88" w:rsidRDefault="00AF4D88" w:rsidP="00AF4D88">
            <w:pPr>
              <w:spacing w:line="240" w:lineRule="atLeast"/>
            </w:pPr>
            <w:r w:rsidRPr="00AF4D88">
              <w:rPr>
                <w:lang w:val="sr-Cyrl-CS"/>
              </w:rPr>
              <w:t xml:space="preserve">Багер или Утоваривач </w:t>
            </w:r>
          </w:p>
        </w:tc>
        <w:tc>
          <w:tcPr>
            <w:tcW w:w="1080" w:type="dxa"/>
            <w:vAlign w:val="center"/>
          </w:tcPr>
          <w:p w:rsidR="00AF4D88" w:rsidRPr="00AF4D88" w:rsidRDefault="00096A4A" w:rsidP="00096A4A">
            <w:pPr>
              <w:spacing w:line="240" w:lineRule="atLeast"/>
              <w:jc w:val="center"/>
              <w:rPr>
                <w:vertAlign w:val="superscript"/>
                <w:lang w:val="sr-Cyrl-CS"/>
              </w:rPr>
            </w:pPr>
            <w:r>
              <w:rPr>
                <w:lang w:val="sr-Cyrl-CS"/>
              </w:rPr>
              <w:t>1</w:t>
            </w:r>
          </w:p>
        </w:tc>
        <w:tc>
          <w:tcPr>
            <w:tcW w:w="1440" w:type="dxa"/>
          </w:tcPr>
          <w:p w:rsidR="00AF4D88" w:rsidRPr="00AF4D88" w:rsidRDefault="00AF4D88" w:rsidP="00AF4D88">
            <w:pPr>
              <w:spacing w:line="240" w:lineRule="atLeast"/>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r w:rsidR="00AF4D88" w:rsidRPr="00AF4D88" w:rsidTr="00FB5E87">
        <w:trPr>
          <w:trHeight w:val="548"/>
        </w:trPr>
        <w:tc>
          <w:tcPr>
            <w:tcW w:w="639" w:type="dxa"/>
            <w:tcBorders>
              <w:bottom w:val="single" w:sz="4" w:space="0" w:color="auto"/>
            </w:tcBorders>
            <w:vAlign w:val="center"/>
          </w:tcPr>
          <w:p w:rsidR="00AF4D88" w:rsidRPr="00AF4D88" w:rsidRDefault="00AF4D88" w:rsidP="00AF4D88">
            <w:pPr>
              <w:spacing w:line="240" w:lineRule="atLeast"/>
              <w:rPr>
                <w:lang w:val="sr-Cyrl-CS"/>
              </w:rPr>
            </w:pPr>
            <w:r w:rsidRPr="00AF4D88">
              <w:rPr>
                <w:lang w:val="sr-Cyrl-CS"/>
              </w:rPr>
              <w:t>4.</w:t>
            </w:r>
          </w:p>
        </w:tc>
        <w:tc>
          <w:tcPr>
            <w:tcW w:w="3411" w:type="dxa"/>
            <w:tcBorders>
              <w:bottom w:val="single" w:sz="4" w:space="0" w:color="auto"/>
            </w:tcBorders>
            <w:vAlign w:val="center"/>
          </w:tcPr>
          <w:p w:rsidR="00AF4D88" w:rsidRPr="00AF4D88" w:rsidRDefault="00AF4D88" w:rsidP="00AF4D88">
            <w:pPr>
              <w:spacing w:line="240" w:lineRule="atLeast"/>
              <w:rPr>
                <w:lang w:val="sr-Cyrl-CS"/>
              </w:rPr>
            </w:pPr>
            <w:r w:rsidRPr="00AF4D88">
              <w:rPr>
                <w:lang w:val="sr-Cyrl-CS"/>
              </w:rPr>
              <w:t>Грејдер</w:t>
            </w:r>
          </w:p>
        </w:tc>
        <w:tc>
          <w:tcPr>
            <w:tcW w:w="1080" w:type="dxa"/>
            <w:tcBorders>
              <w:bottom w:val="single" w:sz="4" w:space="0" w:color="auto"/>
            </w:tcBorders>
            <w:vAlign w:val="center"/>
          </w:tcPr>
          <w:p w:rsidR="00AF4D88" w:rsidRPr="00AF4D88" w:rsidRDefault="00096A4A" w:rsidP="00096A4A">
            <w:pPr>
              <w:spacing w:line="240" w:lineRule="atLeast"/>
              <w:jc w:val="center"/>
              <w:rPr>
                <w:lang w:val="sr-Cyrl-CS"/>
              </w:rPr>
            </w:pPr>
            <w:r>
              <w:rPr>
                <w:lang w:val="sr-Cyrl-CS"/>
              </w:rPr>
              <w:t>1</w:t>
            </w:r>
          </w:p>
        </w:tc>
        <w:tc>
          <w:tcPr>
            <w:tcW w:w="1440" w:type="dxa"/>
          </w:tcPr>
          <w:p w:rsidR="00AF4D88" w:rsidRPr="00AF4D88" w:rsidRDefault="00AF4D88" w:rsidP="00AF4D88">
            <w:pPr>
              <w:spacing w:line="240" w:lineRule="atLeast"/>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r w:rsidR="00AF4D88" w:rsidRPr="00AF4D88" w:rsidTr="00FB5E87">
        <w:trPr>
          <w:trHeight w:val="548"/>
        </w:trPr>
        <w:tc>
          <w:tcPr>
            <w:tcW w:w="639" w:type="dxa"/>
            <w:tcBorders>
              <w:top w:val="single" w:sz="4" w:space="0" w:color="auto"/>
              <w:left w:val="single" w:sz="4" w:space="0" w:color="auto"/>
              <w:bottom w:val="nil"/>
            </w:tcBorders>
            <w:vAlign w:val="center"/>
          </w:tcPr>
          <w:p w:rsidR="00324E9C" w:rsidRPr="00AF4D88" w:rsidRDefault="00324E9C" w:rsidP="00AF4D88">
            <w:pPr>
              <w:spacing w:line="240" w:lineRule="atLeast"/>
              <w:rPr>
                <w:lang w:val="sr-Cyrl-CS"/>
              </w:rPr>
            </w:pPr>
          </w:p>
          <w:p w:rsidR="00AF4D88" w:rsidRPr="00AF4D88" w:rsidRDefault="00AF4D88" w:rsidP="00AF4D88">
            <w:pPr>
              <w:spacing w:line="240" w:lineRule="atLeast"/>
              <w:rPr>
                <w:lang w:val="sr-Cyrl-CS"/>
              </w:rPr>
            </w:pPr>
          </w:p>
          <w:p w:rsidR="00AF4D88" w:rsidRPr="00AF4D88" w:rsidRDefault="00AF4D88" w:rsidP="00AF4D88">
            <w:pPr>
              <w:spacing w:line="240" w:lineRule="atLeast"/>
              <w:rPr>
                <w:lang w:val="sr-Cyrl-CS"/>
              </w:rPr>
            </w:pPr>
            <w:r w:rsidRPr="00AF4D88">
              <w:rPr>
                <w:lang w:val="sr-Cyrl-CS"/>
              </w:rPr>
              <w:t>5.</w:t>
            </w:r>
          </w:p>
        </w:tc>
        <w:tc>
          <w:tcPr>
            <w:tcW w:w="3411" w:type="dxa"/>
            <w:tcBorders>
              <w:top w:val="single" w:sz="4" w:space="0" w:color="auto"/>
              <w:bottom w:val="nil"/>
            </w:tcBorders>
            <w:vAlign w:val="center"/>
          </w:tcPr>
          <w:p w:rsidR="00AF4D88" w:rsidRPr="00AF4D88" w:rsidRDefault="00AF4D88" w:rsidP="00AF4D88">
            <w:pPr>
              <w:spacing w:line="240" w:lineRule="atLeast"/>
              <w:rPr>
                <w:lang w:val="sr-Cyrl-CS"/>
              </w:rPr>
            </w:pPr>
          </w:p>
          <w:p w:rsidR="00AF4D88" w:rsidRPr="00AF4D88" w:rsidRDefault="00AF4D88" w:rsidP="00AF4D88">
            <w:pPr>
              <w:spacing w:line="240" w:lineRule="atLeast"/>
              <w:rPr>
                <w:lang w:val="sr-Cyrl-CS"/>
              </w:rPr>
            </w:pPr>
          </w:p>
          <w:p w:rsidR="00AF4D88" w:rsidRPr="00AF4D88" w:rsidRDefault="00AF4D88" w:rsidP="00AF4D88">
            <w:pPr>
              <w:spacing w:line="240" w:lineRule="atLeast"/>
              <w:rPr>
                <w:lang w:val="sr-Cyrl-CS"/>
              </w:rPr>
            </w:pPr>
            <w:r w:rsidRPr="00AF4D88">
              <w:rPr>
                <w:lang w:val="sr-Cyrl-CS"/>
              </w:rPr>
              <w:t>Ваљак</w:t>
            </w:r>
          </w:p>
        </w:tc>
        <w:tc>
          <w:tcPr>
            <w:tcW w:w="1080" w:type="dxa"/>
            <w:tcBorders>
              <w:top w:val="single" w:sz="4" w:space="0" w:color="auto"/>
              <w:bottom w:val="nil"/>
              <w:right w:val="single" w:sz="4" w:space="0" w:color="auto"/>
            </w:tcBorders>
            <w:vAlign w:val="center"/>
          </w:tcPr>
          <w:p w:rsidR="00096A4A" w:rsidRDefault="00096A4A" w:rsidP="00096A4A">
            <w:pPr>
              <w:spacing w:line="240" w:lineRule="atLeast"/>
              <w:jc w:val="center"/>
              <w:rPr>
                <w:lang w:val="sr-Cyrl-CS"/>
              </w:rPr>
            </w:pPr>
          </w:p>
          <w:p w:rsidR="00096A4A" w:rsidRDefault="00096A4A" w:rsidP="00096A4A">
            <w:pPr>
              <w:spacing w:line="240" w:lineRule="atLeast"/>
              <w:jc w:val="center"/>
              <w:rPr>
                <w:lang w:val="sr-Cyrl-CS"/>
              </w:rPr>
            </w:pPr>
          </w:p>
          <w:p w:rsidR="00AF4D88" w:rsidRPr="00AF4D88" w:rsidRDefault="00096A4A" w:rsidP="00096A4A">
            <w:pPr>
              <w:spacing w:line="240" w:lineRule="atLeast"/>
              <w:jc w:val="center"/>
              <w:rPr>
                <w:lang w:val="sr-Cyrl-CS"/>
              </w:rPr>
            </w:pPr>
            <w:r>
              <w:rPr>
                <w:lang w:val="sr-Cyrl-CS"/>
              </w:rPr>
              <w:t>2</w:t>
            </w:r>
          </w:p>
        </w:tc>
        <w:tc>
          <w:tcPr>
            <w:tcW w:w="1440" w:type="dxa"/>
            <w:tcBorders>
              <w:left w:val="single" w:sz="4" w:space="0" w:color="auto"/>
            </w:tcBorders>
          </w:tcPr>
          <w:p w:rsidR="00AF4D88" w:rsidRPr="00AF4D88" w:rsidRDefault="00AF4D88" w:rsidP="00AF4D88">
            <w:pPr>
              <w:spacing w:line="240" w:lineRule="atLeast"/>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r w:rsidR="00AF4D88" w:rsidRPr="00AF4D88" w:rsidTr="00FB5E87">
        <w:trPr>
          <w:trHeight w:val="548"/>
        </w:trPr>
        <w:tc>
          <w:tcPr>
            <w:tcW w:w="639" w:type="dxa"/>
            <w:tcBorders>
              <w:top w:val="nil"/>
              <w:left w:val="single" w:sz="4" w:space="0" w:color="auto"/>
              <w:bottom w:val="single" w:sz="4" w:space="0" w:color="auto"/>
            </w:tcBorders>
            <w:vAlign w:val="center"/>
          </w:tcPr>
          <w:p w:rsidR="00324E9C" w:rsidRPr="00AF4D88" w:rsidRDefault="00324E9C" w:rsidP="00AF4D88">
            <w:pPr>
              <w:spacing w:line="240" w:lineRule="atLeast"/>
              <w:rPr>
                <w:lang w:val="sr-Cyrl-CS"/>
              </w:rPr>
            </w:pPr>
          </w:p>
        </w:tc>
        <w:tc>
          <w:tcPr>
            <w:tcW w:w="3411" w:type="dxa"/>
            <w:tcBorders>
              <w:top w:val="nil"/>
              <w:bottom w:val="single" w:sz="4" w:space="0" w:color="auto"/>
            </w:tcBorders>
            <w:vAlign w:val="center"/>
          </w:tcPr>
          <w:p w:rsidR="00324E9C" w:rsidRPr="00AF4D88" w:rsidRDefault="00324E9C" w:rsidP="00AF4D88">
            <w:pPr>
              <w:spacing w:line="240" w:lineRule="atLeast"/>
              <w:rPr>
                <w:lang w:val="sr-Cyrl-CS"/>
              </w:rPr>
            </w:pPr>
          </w:p>
          <w:p w:rsidR="00AF4D88" w:rsidRPr="00AF4D88" w:rsidRDefault="00AF4D88" w:rsidP="00AF4D88">
            <w:pPr>
              <w:spacing w:line="240" w:lineRule="atLeast"/>
              <w:rPr>
                <w:lang w:val="sr-Cyrl-CS"/>
              </w:rPr>
            </w:pPr>
          </w:p>
          <w:p w:rsidR="00AF4D88" w:rsidRPr="00AF4D88" w:rsidRDefault="00AF4D88" w:rsidP="00AF4D88">
            <w:pPr>
              <w:spacing w:line="240" w:lineRule="atLeast"/>
              <w:rPr>
                <w:lang w:val="sr-Cyrl-CS"/>
              </w:rPr>
            </w:pPr>
          </w:p>
        </w:tc>
        <w:tc>
          <w:tcPr>
            <w:tcW w:w="1080" w:type="dxa"/>
            <w:tcBorders>
              <w:top w:val="nil"/>
              <w:bottom w:val="single" w:sz="4" w:space="0" w:color="auto"/>
              <w:right w:val="single" w:sz="4" w:space="0" w:color="auto"/>
            </w:tcBorders>
            <w:vAlign w:val="center"/>
          </w:tcPr>
          <w:p w:rsidR="00324E9C" w:rsidRPr="00AF4D88" w:rsidRDefault="00324E9C" w:rsidP="00096A4A">
            <w:pPr>
              <w:spacing w:line="240" w:lineRule="atLeast"/>
              <w:jc w:val="center"/>
              <w:rPr>
                <w:lang w:val="sr-Cyrl-CS"/>
              </w:rPr>
            </w:pPr>
          </w:p>
        </w:tc>
        <w:tc>
          <w:tcPr>
            <w:tcW w:w="1440" w:type="dxa"/>
            <w:tcBorders>
              <w:left w:val="single" w:sz="4" w:space="0" w:color="auto"/>
            </w:tcBorders>
          </w:tcPr>
          <w:p w:rsidR="00AF4D88" w:rsidRPr="00AF4D88" w:rsidRDefault="00AF4D88" w:rsidP="00AF4D88">
            <w:pPr>
              <w:spacing w:line="240" w:lineRule="atLeast"/>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r w:rsidR="00AF4D88" w:rsidRPr="00AF4D88" w:rsidTr="00FB5E87">
        <w:trPr>
          <w:trHeight w:val="548"/>
        </w:trPr>
        <w:tc>
          <w:tcPr>
            <w:tcW w:w="639" w:type="dxa"/>
            <w:tcBorders>
              <w:top w:val="single" w:sz="4" w:space="0" w:color="auto"/>
            </w:tcBorders>
            <w:vAlign w:val="center"/>
          </w:tcPr>
          <w:p w:rsidR="00AF4D88" w:rsidRPr="00AF4D88" w:rsidRDefault="00AF4D88" w:rsidP="00AF4D88">
            <w:pPr>
              <w:spacing w:line="240" w:lineRule="atLeast"/>
            </w:pPr>
            <w:r w:rsidRPr="00AF4D88">
              <w:rPr>
                <w:lang w:val="sr-Cyrl-CS"/>
              </w:rPr>
              <w:t>6.</w:t>
            </w:r>
          </w:p>
        </w:tc>
        <w:tc>
          <w:tcPr>
            <w:tcW w:w="3411" w:type="dxa"/>
            <w:tcBorders>
              <w:top w:val="single" w:sz="4" w:space="0" w:color="auto"/>
            </w:tcBorders>
            <w:vAlign w:val="center"/>
          </w:tcPr>
          <w:p w:rsidR="00AF4D88" w:rsidRPr="00AF4D88" w:rsidRDefault="00AF4D88" w:rsidP="00AF4D88">
            <w:pPr>
              <w:spacing w:line="240" w:lineRule="atLeast"/>
            </w:pPr>
            <w:r w:rsidRPr="00AF4D88">
              <w:rPr>
                <w:lang w:val="sr-Cyrl-CS"/>
              </w:rPr>
              <w:t>Вибро плоча</w:t>
            </w:r>
          </w:p>
        </w:tc>
        <w:tc>
          <w:tcPr>
            <w:tcW w:w="1080" w:type="dxa"/>
            <w:tcBorders>
              <w:top w:val="single" w:sz="4" w:space="0" w:color="auto"/>
            </w:tcBorders>
            <w:vAlign w:val="center"/>
          </w:tcPr>
          <w:p w:rsidR="00AF4D88" w:rsidRPr="00AF4D88" w:rsidRDefault="00096A4A" w:rsidP="00096A4A">
            <w:pPr>
              <w:spacing w:line="240" w:lineRule="atLeast"/>
              <w:jc w:val="center"/>
              <w:rPr>
                <w:lang w:val="sr-Cyrl-CS"/>
              </w:rPr>
            </w:pPr>
            <w:r>
              <w:rPr>
                <w:lang w:val="sr-Cyrl-CS"/>
              </w:rPr>
              <w:t>1</w:t>
            </w:r>
          </w:p>
        </w:tc>
        <w:tc>
          <w:tcPr>
            <w:tcW w:w="1440" w:type="dxa"/>
          </w:tcPr>
          <w:p w:rsidR="00AF4D88" w:rsidRPr="00AF4D88" w:rsidRDefault="00AF4D88" w:rsidP="00AF4D88">
            <w:pPr>
              <w:spacing w:line="240" w:lineRule="atLeast"/>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r w:rsidR="00AF4D88" w:rsidRPr="00AF4D88" w:rsidTr="00FB5E87">
        <w:trPr>
          <w:trHeight w:val="548"/>
        </w:trPr>
        <w:tc>
          <w:tcPr>
            <w:tcW w:w="639" w:type="dxa"/>
            <w:vAlign w:val="center"/>
          </w:tcPr>
          <w:p w:rsidR="00AF4D88" w:rsidRPr="00AF4D88" w:rsidRDefault="00AF4D88" w:rsidP="00AF4D88">
            <w:pPr>
              <w:spacing w:line="240" w:lineRule="atLeast"/>
            </w:pPr>
            <w:r w:rsidRPr="00AF4D88">
              <w:rPr>
                <w:lang w:val="sr-Cyrl-CS"/>
              </w:rPr>
              <w:t>7.</w:t>
            </w:r>
          </w:p>
        </w:tc>
        <w:tc>
          <w:tcPr>
            <w:tcW w:w="3411" w:type="dxa"/>
            <w:vAlign w:val="center"/>
          </w:tcPr>
          <w:p w:rsidR="00AF4D88" w:rsidRPr="00AF4D88" w:rsidRDefault="00AF4D88" w:rsidP="00AF4D88">
            <w:pPr>
              <w:spacing w:line="240" w:lineRule="atLeast"/>
            </w:pPr>
            <w:r w:rsidRPr="00AF4D88">
              <w:rPr>
                <w:lang w:val="sr-Cyrl-CS"/>
              </w:rPr>
              <w:t xml:space="preserve">Компресор са гарнитуром пнеуматских пикамера </w:t>
            </w:r>
          </w:p>
        </w:tc>
        <w:tc>
          <w:tcPr>
            <w:tcW w:w="1080" w:type="dxa"/>
            <w:vAlign w:val="center"/>
          </w:tcPr>
          <w:p w:rsidR="00AF4D88" w:rsidRPr="00AF4D88" w:rsidRDefault="00096A4A" w:rsidP="00096A4A">
            <w:pPr>
              <w:spacing w:line="240" w:lineRule="atLeast"/>
              <w:jc w:val="center"/>
              <w:rPr>
                <w:lang w:val="sr-Cyrl-CS"/>
              </w:rPr>
            </w:pPr>
            <w:r>
              <w:rPr>
                <w:lang w:val="sr-Cyrl-CS"/>
              </w:rPr>
              <w:t>1</w:t>
            </w:r>
          </w:p>
        </w:tc>
        <w:tc>
          <w:tcPr>
            <w:tcW w:w="1440" w:type="dxa"/>
          </w:tcPr>
          <w:p w:rsidR="00AF4D88" w:rsidRPr="00AF4D88" w:rsidRDefault="00AF4D88" w:rsidP="00AF4D88">
            <w:pPr>
              <w:spacing w:line="240" w:lineRule="atLeast"/>
            </w:pPr>
          </w:p>
        </w:tc>
        <w:tc>
          <w:tcPr>
            <w:tcW w:w="1530" w:type="dxa"/>
          </w:tcPr>
          <w:p w:rsidR="00AF4D88" w:rsidRPr="00AF4D88" w:rsidRDefault="00AF4D88" w:rsidP="00AF4D88">
            <w:pPr>
              <w:spacing w:line="240" w:lineRule="atLeast"/>
            </w:pPr>
          </w:p>
        </w:tc>
        <w:tc>
          <w:tcPr>
            <w:tcW w:w="1980" w:type="dxa"/>
          </w:tcPr>
          <w:p w:rsidR="00AF4D88" w:rsidRPr="00AF4D88" w:rsidRDefault="00AF4D88" w:rsidP="00AF4D88">
            <w:pPr>
              <w:spacing w:line="240" w:lineRule="atLeast"/>
            </w:pPr>
          </w:p>
        </w:tc>
      </w:tr>
    </w:tbl>
    <w:p w:rsidR="000012EB" w:rsidRDefault="000012EB" w:rsidP="006D03A1">
      <w:pPr>
        <w:spacing w:line="240" w:lineRule="atLeast"/>
        <w:rPr>
          <w:lang w:val="sr-Cyrl-CS"/>
        </w:rPr>
      </w:pPr>
    </w:p>
    <w:p w:rsidR="006D03A1" w:rsidRPr="008E4F1C" w:rsidRDefault="00227DCA" w:rsidP="006D03A1">
      <w:pPr>
        <w:spacing w:line="240" w:lineRule="atLeast"/>
        <w:rPr>
          <w:lang w:val="sr-Cyrl-CS"/>
        </w:rPr>
      </w:pPr>
      <w:r>
        <w:rPr>
          <w:i/>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E23D15" w:rsidRDefault="00400FA4" w:rsidP="006D03A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6D03A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2pt;margin-top:4.6pt;width:472.7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yJ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4aRmxbyR5RMo&#10;WEkQGGgRBh8saqm+Y9TDEEmx/rajimHUvBfwCuKQEDt13IZM5xFs1Lllc26hogCoFBuMxuXKjJNq&#10;1ym+rSHS+O6EvIWXU3En6uesDu8NBoXjdhhqdhKd753X8+h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BOxIyJuAIA&#10;AMIFAAAOAAAAAAAAAAAAAAAAAC4CAABkcnMvZTJvRG9jLnhtbFBLAQItABQABgAIAAAAIQAwbSMW&#10;3gAAAAkBAAAPAAAAAAAAAAAAAAAAABIFAABkcnMvZG93bnJldi54bWxQSwUGAAAAAAQABADzAAAA&#10;HQYAAAAA&#10;" filled="f" stroked="f">
                <v:textbox>
                  <w:txbxContent>
                    <w:p w:rsidR="00400FA4" w:rsidRPr="00E23D15" w:rsidRDefault="00400FA4" w:rsidP="006D03A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6D03A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E4F1C" w:rsidRDefault="006D03A1" w:rsidP="006D03A1">
      <w:pPr>
        <w:spacing w:line="240" w:lineRule="atLeast"/>
        <w:ind w:right="90"/>
        <w:rPr>
          <w:i/>
          <w:lang w:val="sr-Cyrl-CS"/>
        </w:rPr>
      </w:pPr>
    </w:p>
    <w:p w:rsidR="006D03A1" w:rsidRPr="0080576A" w:rsidRDefault="006D03A1" w:rsidP="006D03A1">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6D03A1" w:rsidRPr="00096A4A" w:rsidRDefault="006D03A1" w:rsidP="00096A4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02507D" w:rsidRPr="00EE44A7" w:rsidRDefault="0002507D" w:rsidP="00EE44A7">
      <w:pPr>
        <w:pStyle w:val="BodyText32"/>
        <w:spacing w:after="0"/>
        <w:rPr>
          <w:b/>
          <w:bCs/>
          <w:sz w:val="24"/>
          <w:szCs w:val="24"/>
          <w:lang w:val="sr-Cyrl-RS"/>
        </w:rPr>
      </w:pPr>
    </w:p>
    <w:p w:rsidR="0002507D" w:rsidRDefault="0002507D" w:rsidP="00DF30DA">
      <w:pPr>
        <w:pStyle w:val="BodyText32"/>
        <w:spacing w:after="0"/>
        <w:jc w:val="right"/>
        <w:rPr>
          <w:b/>
          <w:bCs/>
          <w:sz w:val="24"/>
          <w:szCs w:val="24"/>
        </w:rPr>
      </w:pPr>
    </w:p>
    <w:p w:rsidR="0002507D" w:rsidRDefault="0002507D" w:rsidP="0002507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3</w:t>
      </w:r>
      <w:r w:rsidR="0007010D" w:rsidRPr="0007010D">
        <w:rPr>
          <w:b/>
          <w:color w:val="auto"/>
          <w:lang w:val="sr-Cyrl-CS"/>
        </w:rPr>
        <w:t xml:space="preserve"> Врутци, Биоска, Стапари, Волујац, Кремна, Мокра Гора, Гостиница</w:t>
      </w:r>
    </w:p>
    <w:p w:rsidR="0002507D" w:rsidRDefault="0002507D" w:rsidP="0002507D">
      <w:pPr>
        <w:ind w:left="-284"/>
        <w:jc w:val="both"/>
        <w:rPr>
          <w:bCs/>
          <w:lang w:val="sr-Cyrl-CS"/>
        </w:rPr>
      </w:pPr>
    </w:p>
    <w:p w:rsidR="004F2F68" w:rsidRPr="008E4F1C" w:rsidRDefault="004F2F68" w:rsidP="004F2F68">
      <w:pPr>
        <w:spacing w:line="240" w:lineRule="atLeast"/>
        <w:ind w:firstLine="720"/>
        <w:rPr>
          <w:lang w:val="sr-Cyrl-CS"/>
        </w:rPr>
      </w:pPr>
    </w:p>
    <w:p w:rsidR="004F2F68" w:rsidRDefault="004F2F68" w:rsidP="004F2F68">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EE44A7">
        <w:rPr>
          <w:color w:val="auto"/>
          <w:lang w:val="sr-Cyrl-RS"/>
        </w:rPr>
        <w:t>54</w:t>
      </w:r>
      <w:r w:rsidRPr="00EE44A7">
        <w:rPr>
          <w:color w:val="auto"/>
        </w:rPr>
        <w:t xml:space="preserve">/19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B0065B">
        <w:rPr>
          <w:lang w:val="sr-Cyrl-RS"/>
        </w:rPr>
        <w:t xml:space="preserve"> </w:t>
      </w:r>
      <w:r>
        <w:rPr>
          <w:lang w:val="sr-Cyrl-RS"/>
        </w:rPr>
        <w:t xml:space="preserve">- </w:t>
      </w:r>
      <w:r>
        <w:t xml:space="preserve"> </w:t>
      </w:r>
      <w:r>
        <w:rPr>
          <w:lang w:val="sr-Cyrl-RS"/>
        </w:rPr>
        <w:t>П</w:t>
      </w:r>
      <w:r>
        <w:t xml:space="preserve">артија </w:t>
      </w:r>
      <w:r>
        <w:rPr>
          <w:lang w:val="sr-Cyrl-RS"/>
        </w:rPr>
        <w:t>3</w:t>
      </w:r>
      <w:r>
        <w:t xml:space="preserve"> </w:t>
      </w:r>
      <w:r w:rsidR="0007010D" w:rsidRPr="0007010D">
        <w:rPr>
          <w:b/>
          <w:color w:val="auto"/>
          <w:lang w:val="sr-Cyrl-CS"/>
        </w:rPr>
        <w:t>Врутци, Биоска, Стапари, Волујац, Кремна, Мокра Гора, Гостиница</w:t>
      </w:r>
      <w:r>
        <w:rPr>
          <w:lang w:val="sr-Cyrl-R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4F2F68" w:rsidRDefault="004F2F68" w:rsidP="004F2F68">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AF4D88" w:rsidRPr="002A7260" w:rsidTr="00FB5E87">
        <w:tc>
          <w:tcPr>
            <w:tcW w:w="639" w:type="dxa"/>
            <w:vAlign w:val="center"/>
          </w:tcPr>
          <w:p w:rsidR="00AF4D88" w:rsidRPr="006F6497" w:rsidRDefault="00AF4D88" w:rsidP="00FB5E87">
            <w:pPr>
              <w:spacing w:line="240" w:lineRule="atLeast"/>
            </w:pPr>
            <w:r w:rsidRPr="006F6497">
              <w:t>Ред</w:t>
            </w:r>
            <w:r w:rsidRPr="006F6497">
              <w:rPr>
                <w:lang w:val="sr-Cyrl-CS"/>
              </w:rPr>
              <w:t>.</w:t>
            </w:r>
            <w:r w:rsidRPr="006F6497">
              <w:t xml:space="preserve"> бр.</w:t>
            </w:r>
          </w:p>
        </w:tc>
        <w:tc>
          <w:tcPr>
            <w:tcW w:w="3411" w:type="dxa"/>
            <w:vAlign w:val="center"/>
          </w:tcPr>
          <w:p w:rsidR="00AF4D88" w:rsidRPr="006F6497" w:rsidRDefault="00AF4D88" w:rsidP="00FB5E87">
            <w:pPr>
              <w:spacing w:line="240" w:lineRule="atLeast"/>
            </w:pPr>
            <w:r w:rsidRPr="006F6497">
              <w:t>Техничко средство</w:t>
            </w:r>
          </w:p>
        </w:tc>
        <w:tc>
          <w:tcPr>
            <w:tcW w:w="1080" w:type="dxa"/>
            <w:vAlign w:val="center"/>
          </w:tcPr>
          <w:p w:rsidR="00AF4D88" w:rsidRPr="006F6497" w:rsidRDefault="00AF4D88" w:rsidP="00FB5E87">
            <w:pPr>
              <w:spacing w:line="240" w:lineRule="atLeast"/>
              <w:rPr>
                <w:lang w:val="sr-Cyrl-CS"/>
              </w:rPr>
            </w:pPr>
            <w:r>
              <w:rPr>
                <w:lang w:val="sr-Cyrl-CS"/>
              </w:rPr>
              <w:t>јед.мере</w:t>
            </w:r>
          </w:p>
        </w:tc>
        <w:tc>
          <w:tcPr>
            <w:tcW w:w="1440" w:type="dxa"/>
            <w:vAlign w:val="center"/>
          </w:tcPr>
          <w:p w:rsidR="00AF4D88" w:rsidRPr="002A7260" w:rsidRDefault="00AF4D88" w:rsidP="00FB5E87">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AF4D88" w:rsidRPr="002A7260" w:rsidRDefault="00AF4D88" w:rsidP="00FB5E87">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AF4D88" w:rsidRPr="002A7260" w:rsidRDefault="00AF4D88" w:rsidP="00FB5E87">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AF4D88" w:rsidRPr="00697AF4" w:rsidTr="00FB5E87">
        <w:trPr>
          <w:trHeight w:val="120"/>
        </w:trPr>
        <w:tc>
          <w:tcPr>
            <w:tcW w:w="639" w:type="dxa"/>
            <w:vAlign w:val="center"/>
          </w:tcPr>
          <w:p w:rsidR="00AF4D88" w:rsidRPr="00697AF4" w:rsidRDefault="00AF4D88" w:rsidP="00FB5E87">
            <w:pPr>
              <w:spacing w:line="240" w:lineRule="atLeast"/>
              <w:jc w:val="center"/>
            </w:pPr>
            <w:r w:rsidRPr="00697AF4">
              <w:t>1.</w:t>
            </w:r>
          </w:p>
        </w:tc>
        <w:tc>
          <w:tcPr>
            <w:tcW w:w="3411" w:type="dxa"/>
            <w:vAlign w:val="center"/>
          </w:tcPr>
          <w:p w:rsidR="00AF4D88" w:rsidRPr="00097899" w:rsidRDefault="00AF4D88" w:rsidP="00FB5E87">
            <w:pPr>
              <w:spacing w:line="240" w:lineRule="atLeast"/>
              <w:rPr>
                <w:lang w:val="sr-Cyrl-CS"/>
              </w:rPr>
            </w:pPr>
            <w:r>
              <w:rPr>
                <w:lang w:val="sr-Cyrl-CS"/>
              </w:rPr>
              <w:t>Комбинована машина за ископ и утовар</w:t>
            </w:r>
          </w:p>
        </w:tc>
        <w:tc>
          <w:tcPr>
            <w:tcW w:w="1080" w:type="dxa"/>
            <w:vAlign w:val="center"/>
          </w:tcPr>
          <w:p w:rsidR="00AF4D88" w:rsidRPr="00097899" w:rsidRDefault="00096A4A"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rPr>
                <w:lang w:val="sr-Cyrl-CS"/>
              </w:rPr>
            </w:pPr>
          </w:p>
          <w:p w:rsidR="00AF4D88" w:rsidRPr="00697AF4" w:rsidRDefault="00AF4D88" w:rsidP="00FB5E87">
            <w:pPr>
              <w:spacing w:line="240" w:lineRule="atLeast"/>
              <w:rPr>
                <w:lang w:val="sr-Cyrl-CS"/>
              </w:rPr>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vAlign w:val="center"/>
          </w:tcPr>
          <w:p w:rsidR="00AF4D88" w:rsidRPr="00697AF4" w:rsidRDefault="00AF4D88" w:rsidP="00FB5E87">
            <w:pPr>
              <w:spacing w:line="240" w:lineRule="atLeast"/>
              <w:jc w:val="center"/>
            </w:pPr>
            <w:r>
              <w:rPr>
                <w:lang w:val="sr-Cyrl-CS"/>
              </w:rPr>
              <w:t>2</w:t>
            </w:r>
            <w:r w:rsidRPr="00697AF4">
              <w:rPr>
                <w:lang w:val="sr-Cyrl-CS"/>
              </w:rPr>
              <w:t>.</w:t>
            </w:r>
          </w:p>
        </w:tc>
        <w:tc>
          <w:tcPr>
            <w:tcW w:w="3411" w:type="dxa"/>
            <w:vAlign w:val="center"/>
          </w:tcPr>
          <w:p w:rsidR="00AF4D88" w:rsidRPr="00B748AB" w:rsidRDefault="00AF4D88" w:rsidP="00FB5E87">
            <w:pPr>
              <w:spacing w:line="240" w:lineRule="atLeast"/>
            </w:pPr>
            <w:r>
              <w:rPr>
                <w:lang w:val="sr-Cyrl-CS"/>
              </w:rPr>
              <w:t xml:space="preserve">Камион минималне носивости 10 тона </w:t>
            </w:r>
          </w:p>
        </w:tc>
        <w:tc>
          <w:tcPr>
            <w:tcW w:w="1080" w:type="dxa"/>
            <w:vAlign w:val="center"/>
          </w:tcPr>
          <w:p w:rsidR="00AF4D88" w:rsidRPr="00097899" w:rsidRDefault="00096A4A"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vAlign w:val="center"/>
          </w:tcPr>
          <w:p w:rsidR="00AF4D88" w:rsidRPr="00697AF4" w:rsidRDefault="00AF4D88" w:rsidP="00FB5E87">
            <w:pPr>
              <w:spacing w:line="240" w:lineRule="atLeast"/>
              <w:jc w:val="center"/>
            </w:pPr>
            <w:r>
              <w:rPr>
                <w:lang w:val="sr-Cyrl-CS"/>
              </w:rPr>
              <w:t>3</w:t>
            </w:r>
            <w:r w:rsidRPr="00697AF4">
              <w:rPr>
                <w:lang w:val="sr-Cyrl-CS"/>
              </w:rPr>
              <w:t>.</w:t>
            </w:r>
          </w:p>
        </w:tc>
        <w:tc>
          <w:tcPr>
            <w:tcW w:w="3411" w:type="dxa"/>
            <w:vAlign w:val="center"/>
          </w:tcPr>
          <w:p w:rsidR="00AF4D88" w:rsidRPr="00B748AB" w:rsidRDefault="00AF4D88" w:rsidP="00FB5E87">
            <w:pPr>
              <w:spacing w:line="240" w:lineRule="atLeast"/>
            </w:pPr>
            <w:r>
              <w:rPr>
                <w:lang w:val="sr-Cyrl-CS"/>
              </w:rPr>
              <w:t xml:space="preserve">Багер или Утоваривач </w:t>
            </w:r>
          </w:p>
        </w:tc>
        <w:tc>
          <w:tcPr>
            <w:tcW w:w="1080" w:type="dxa"/>
            <w:vAlign w:val="center"/>
          </w:tcPr>
          <w:p w:rsidR="00AF4D88" w:rsidRPr="000856DF" w:rsidRDefault="00096A4A" w:rsidP="00FB5E87">
            <w:pPr>
              <w:spacing w:line="240" w:lineRule="atLeast"/>
              <w:jc w:val="center"/>
              <w:rPr>
                <w:vertAlign w:val="superscript"/>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bottom w:val="single" w:sz="4" w:space="0" w:color="auto"/>
            </w:tcBorders>
            <w:vAlign w:val="center"/>
          </w:tcPr>
          <w:p w:rsidR="00AF4D88" w:rsidRDefault="00AF4D88" w:rsidP="00FB5E87">
            <w:pPr>
              <w:spacing w:line="240" w:lineRule="atLeast"/>
              <w:jc w:val="center"/>
              <w:rPr>
                <w:lang w:val="sr-Cyrl-CS"/>
              </w:rPr>
            </w:pPr>
            <w:r>
              <w:rPr>
                <w:lang w:val="sr-Cyrl-CS"/>
              </w:rPr>
              <w:t>4.</w:t>
            </w:r>
          </w:p>
        </w:tc>
        <w:tc>
          <w:tcPr>
            <w:tcW w:w="3411" w:type="dxa"/>
            <w:tcBorders>
              <w:bottom w:val="single" w:sz="4" w:space="0" w:color="auto"/>
            </w:tcBorders>
            <w:vAlign w:val="center"/>
          </w:tcPr>
          <w:p w:rsidR="00AF4D88" w:rsidRDefault="00AF4D88" w:rsidP="00FB5E87">
            <w:pPr>
              <w:spacing w:line="240" w:lineRule="atLeast"/>
              <w:rPr>
                <w:lang w:val="sr-Cyrl-CS"/>
              </w:rPr>
            </w:pPr>
            <w:r>
              <w:rPr>
                <w:lang w:val="sr-Cyrl-CS"/>
              </w:rPr>
              <w:t>Грејдер</w:t>
            </w:r>
          </w:p>
        </w:tc>
        <w:tc>
          <w:tcPr>
            <w:tcW w:w="1080" w:type="dxa"/>
            <w:tcBorders>
              <w:bottom w:val="single" w:sz="4" w:space="0" w:color="auto"/>
            </w:tcBorders>
            <w:vAlign w:val="center"/>
          </w:tcPr>
          <w:p w:rsidR="00AF4D88" w:rsidRDefault="00096A4A"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top w:val="single" w:sz="4" w:space="0" w:color="auto"/>
              <w:left w:val="single" w:sz="4" w:space="0" w:color="auto"/>
              <w:bottom w:val="nil"/>
            </w:tcBorders>
            <w:vAlign w:val="center"/>
          </w:tcPr>
          <w:p w:rsidR="00AF4D88" w:rsidRPr="00324E9C" w:rsidRDefault="00AF4D88" w:rsidP="00FB5E87">
            <w:pPr>
              <w:spacing w:line="240" w:lineRule="atLeast"/>
              <w:jc w:val="center"/>
              <w:rPr>
                <w:lang w:val="sr-Cyrl-CS"/>
              </w:rPr>
            </w:pPr>
          </w:p>
          <w:p w:rsidR="00AF4D88" w:rsidRDefault="00AF4D88" w:rsidP="00FB5E87">
            <w:pPr>
              <w:spacing w:line="240" w:lineRule="atLeast"/>
              <w:jc w:val="center"/>
              <w:rPr>
                <w:lang w:val="sr-Cyrl-CS"/>
              </w:rPr>
            </w:pPr>
          </w:p>
          <w:p w:rsidR="00AF4D88" w:rsidRDefault="00AF4D88" w:rsidP="00FB5E87">
            <w:pPr>
              <w:spacing w:line="240" w:lineRule="atLeast"/>
              <w:jc w:val="center"/>
              <w:rPr>
                <w:lang w:val="sr-Cyrl-CS"/>
              </w:rPr>
            </w:pPr>
            <w:r>
              <w:rPr>
                <w:lang w:val="sr-Cyrl-CS"/>
              </w:rPr>
              <w:t>5.</w:t>
            </w:r>
          </w:p>
        </w:tc>
        <w:tc>
          <w:tcPr>
            <w:tcW w:w="3411" w:type="dxa"/>
            <w:tcBorders>
              <w:top w:val="single" w:sz="4" w:space="0" w:color="auto"/>
              <w:bottom w:val="nil"/>
            </w:tcBorders>
            <w:vAlign w:val="center"/>
          </w:tcPr>
          <w:p w:rsidR="00AF4D88" w:rsidRDefault="00AF4D88" w:rsidP="00FB5E87">
            <w:pPr>
              <w:spacing w:line="240" w:lineRule="atLeast"/>
              <w:rPr>
                <w:lang w:val="sr-Cyrl-CS"/>
              </w:rPr>
            </w:pPr>
          </w:p>
          <w:p w:rsidR="00AF4D88" w:rsidRDefault="00AF4D88" w:rsidP="00FB5E87">
            <w:pPr>
              <w:spacing w:line="240" w:lineRule="atLeast"/>
              <w:rPr>
                <w:lang w:val="sr-Cyrl-CS"/>
              </w:rPr>
            </w:pPr>
          </w:p>
          <w:p w:rsidR="00AF4D88" w:rsidRDefault="00AF4D88" w:rsidP="00FB5E87">
            <w:pPr>
              <w:spacing w:line="240" w:lineRule="atLeast"/>
              <w:rPr>
                <w:lang w:val="sr-Cyrl-CS"/>
              </w:rPr>
            </w:pPr>
            <w:r>
              <w:rPr>
                <w:lang w:val="sr-Cyrl-CS"/>
              </w:rPr>
              <w:t>Ваљак</w:t>
            </w:r>
          </w:p>
        </w:tc>
        <w:tc>
          <w:tcPr>
            <w:tcW w:w="1080" w:type="dxa"/>
            <w:tcBorders>
              <w:top w:val="single" w:sz="4" w:space="0" w:color="auto"/>
              <w:bottom w:val="nil"/>
              <w:right w:val="single" w:sz="4" w:space="0" w:color="auto"/>
            </w:tcBorders>
            <w:vAlign w:val="center"/>
          </w:tcPr>
          <w:p w:rsidR="00096A4A" w:rsidRDefault="00096A4A" w:rsidP="00FB5E87">
            <w:pPr>
              <w:spacing w:line="240" w:lineRule="atLeast"/>
              <w:jc w:val="center"/>
              <w:rPr>
                <w:lang w:val="sr-Cyrl-CS"/>
              </w:rPr>
            </w:pPr>
          </w:p>
          <w:p w:rsidR="00096A4A" w:rsidRDefault="00096A4A" w:rsidP="00FB5E87">
            <w:pPr>
              <w:spacing w:line="240" w:lineRule="atLeast"/>
              <w:jc w:val="center"/>
              <w:rPr>
                <w:lang w:val="sr-Cyrl-CS"/>
              </w:rPr>
            </w:pPr>
          </w:p>
          <w:p w:rsidR="00AF4D88" w:rsidRDefault="00096A4A" w:rsidP="00FB5E87">
            <w:pPr>
              <w:spacing w:line="240" w:lineRule="atLeast"/>
              <w:jc w:val="center"/>
              <w:rPr>
                <w:lang w:val="sr-Cyrl-CS"/>
              </w:rPr>
            </w:pPr>
            <w:r>
              <w:rPr>
                <w:lang w:val="sr-Cyrl-CS"/>
              </w:rPr>
              <w:t>2</w:t>
            </w:r>
          </w:p>
        </w:tc>
        <w:tc>
          <w:tcPr>
            <w:tcW w:w="1440" w:type="dxa"/>
            <w:tcBorders>
              <w:left w:val="single" w:sz="4" w:space="0" w:color="auto"/>
            </w:tcBorders>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top w:val="nil"/>
              <w:left w:val="single" w:sz="4" w:space="0" w:color="auto"/>
              <w:bottom w:val="single" w:sz="4" w:space="0" w:color="auto"/>
            </w:tcBorders>
            <w:vAlign w:val="center"/>
          </w:tcPr>
          <w:p w:rsidR="00AF4D88" w:rsidRPr="00324E9C" w:rsidRDefault="00AF4D88" w:rsidP="00FB5E87">
            <w:pPr>
              <w:spacing w:line="240" w:lineRule="atLeast"/>
              <w:jc w:val="center"/>
              <w:rPr>
                <w:lang w:val="sr-Cyrl-CS"/>
              </w:rPr>
            </w:pPr>
          </w:p>
        </w:tc>
        <w:tc>
          <w:tcPr>
            <w:tcW w:w="3411" w:type="dxa"/>
            <w:tcBorders>
              <w:top w:val="nil"/>
              <w:bottom w:val="single" w:sz="4" w:space="0" w:color="auto"/>
            </w:tcBorders>
            <w:vAlign w:val="center"/>
          </w:tcPr>
          <w:p w:rsidR="00AF4D88" w:rsidRPr="00324E9C" w:rsidRDefault="00AF4D88" w:rsidP="00FB5E87">
            <w:pPr>
              <w:spacing w:line="240" w:lineRule="atLeast"/>
              <w:jc w:val="center"/>
              <w:rPr>
                <w:lang w:val="sr-Cyrl-CS"/>
              </w:rPr>
            </w:pPr>
          </w:p>
          <w:p w:rsidR="00AF4D88" w:rsidRDefault="00AF4D88" w:rsidP="00FB5E87">
            <w:pPr>
              <w:spacing w:line="240" w:lineRule="atLeast"/>
              <w:jc w:val="center"/>
              <w:rPr>
                <w:lang w:val="sr-Cyrl-CS"/>
              </w:rPr>
            </w:pPr>
          </w:p>
          <w:p w:rsidR="00AF4D88" w:rsidRDefault="00AF4D88" w:rsidP="00FB5E87">
            <w:pPr>
              <w:spacing w:line="240" w:lineRule="atLeast"/>
              <w:jc w:val="center"/>
              <w:rPr>
                <w:lang w:val="sr-Cyrl-CS"/>
              </w:rPr>
            </w:pPr>
          </w:p>
        </w:tc>
        <w:tc>
          <w:tcPr>
            <w:tcW w:w="1080" w:type="dxa"/>
            <w:tcBorders>
              <w:top w:val="nil"/>
              <w:bottom w:val="single" w:sz="4" w:space="0" w:color="auto"/>
              <w:right w:val="single" w:sz="4" w:space="0" w:color="auto"/>
            </w:tcBorders>
            <w:vAlign w:val="center"/>
          </w:tcPr>
          <w:p w:rsidR="00AF4D88" w:rsidRPr="00324E9C" w:rsidRDefault="00AF4D88" w:rsidP="00FB5E87">
            <w:pPr>
              <w:spacing w:line="240" w:lineRule="atLeast"/>
              <w:jc w:val="center"/>
              <w:rPr>
                <w:lang w:val="sr-Cyrl-CS"/>
              </w:rPr>
            </w:pPr>
          </w:p>
        </w:tc>
        <w:tc>
          <w:tcPr>
            <w:tcW w:w="1440" w:type="dxa"/>
            <w:tcBorders>
              <w:left w:val="single" w:sz="4" w:space="0" w:color="auto"/>
            </w:tcBorders>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tcBorders>
              <w:top w:val="single" w:sz="4" w:space="0" w:color="auto"/>
            </w:tcBorders>
            <w:vAlign w:val="center"/>
          </w:tcPr>
          <w:p w:rsidR="00AF4D88" w:rsidRPr="00697AF4" w:rsidRDefault="00AF4D88" w:rsidP="00FB5E87">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AF4D88" w:rsidRPr="00B748AB" w:rsidRDefault="00AF4D88" w:rsidP="00FB5E87">
            <w:pPr>
              <w:spacing w:line="240" w:lineRule="atLeast"/>
            </w:pPr>
            <w:r>
              <w:rPr>
                <w:lang w:val="sr-Cyrl-CS"/>
              </w:rPr>
              <w:t>Вибро плоча</w:t>
            </w:r>
          </w:p>
        </w:tc>
        <w:tc>
          <w:tcPr>
            <w:tcW w:w="1080" w:type="dxa"/>
            <w:tcBorders>
              <w:top w:val="single" w:sz="4" w:space="0" w:color="auto"/>
            </w:tcBorders>
            <w:vAlign w:val="center"/>
          </w:tcPr>
          <w:p w:rsidR="00AF4D88" w:rsidRPr="00097899" w:rsidRDefault="00096A4A"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r w:rsidR="00AF4D88" w:rsidRPr="00697AF4" w:rsidTr="00FB5E87">
        <w:trPr>
          <w:trHeight w:val="548"/>
        </w:trPr>
        <w:tc>
          <w:tcPr>
            <w:tcW w:w="639" w:type="dxa"/>
            <w:vAlign w:val="center"/>
          </w:tcPr>
          <w:p w:rsidR="00AF4D88" w:rsidRPr="00697AF4" w:rsidRDefault="00AF4D88" w:rsidP="00FB5E87">
            <w:pPr>
              <w:spacing w:line="240" w:lineRule="atLeast"/>
              <w:jc w:val="center"/>
            </w:pPr>
            <w:r>
              <w:rPr>
                <w:lang w:val="sr-Cyrl-CS"/>
              </w:rPr>
              <w:t>7</w:t>
            </w:r>
            <w:r w:rsidRPr="00697AF4">
              <w:rPr>
                <w:lang w:val="sr-Cyrl-CS"/>
              </w:rPr>
              <w:t>.</w:t>
            </w:r>
          </w:p>
        </w:tc>
        <w:tc>
          <w:tcPr>
            <w:tcW w:w="3411" w:type="dxa"/>
            <w:vAlign w:val="center"/>
          </w:tcPr>
          <w:p w:rsidR="00AF4D88" w:rsidRPr="00B748AB" w:rsidRDefault="00AF4D88" w:rsidP="00FB5E87">
            <w:pPr>
              <w:spacing w:line="240" w:lineRule="atLeast"/>
            </w:pPr>
            <w:r>
              <w:rPr>
                <w:lang w:val="sr-Cyrl-CS"/>
              </w:rPr>
              <w:t xml:space="preserve">Компресор са гарнитуром пнеуматских пикамера </w:t>
            </w:r>
          </w:p>
        </w:tc>
        <w:tc>
          <w:tcPr>
            <w:tcW w:w="1080" w:type="dxa"/>
            <w:vAlign w:val="center"/>
          </w:tcPr>
          <w:p w:rsidR="00AF4D88" w:rsidRPr="00097899" w:rsidRDefault="00096A4A" w:rsidP="00FB5E87">
            <w:pPr>
              <w:spacing w:line="240" w:lineRule="atLeast"/>
              <w:jc w:val="center"/>
              <w:rPr>
                <w:lang w:val="sr-Cyrl-CS"/>
              </w:rPr>
            </w:pPr>
            <w:r>
              <w:rPr>
                <w:lang w:val="sr-Cyrl-CS"/>
              </w:rPr>
              <w:t>1</w:t>
            </w:r>
          </w:p>
        </w:tc>
        <w:tc>
          <w:tcPr>
            <w:tcW w:w="1440" w:type="dxa"/>
          </w:tcPr>
          <w:p w:rsidR="00AF4D88" w:rsidRPr="00697AF4" w:rsidRDefault="00AF4D88" w:rsidP="00FB5E87">
            <w:pPr>
              <w:spacing w:line="240" w:lineRule="atLeast"/>
            </w:pPr>
          </w:p>
        </w:tc>
        <w:tc>
          <w:tcPr>
            <w:tcW w:w="1530" w:type="dxa"/>
          </w:tcPr>
          <w:p w:rsidR="00AF4D88" w:rsidRPr="00697AF4" w:rsidRDefault="00AF4D88" w:rsidP="00FB5E87">
            <w:pPr>
              <w:spacing w:line="240" w:lineRule="atLeast"/>
            </w:pPr>
          </w:p>
        </w:tc>
        <w:tc>
          <w:tcPr>
            <w:tcW w:w="1980" w:type="dxa"/>
          </w:tcPr>
          <w:p w:rsidR="00AF4D88" w:rsidRPr="00697AF4" w:rsidRDefault="00AF4D88" w:rsidP="00FB5E87">
            <w:pPr>
              <w:spacing w:line="240" w:lineRule="atLeast"/>
            </w:pPr>
          </w:p>
        </w:tc>
      </w:tr>
    </w:tbl>
    <w:p w:rsidR="004F2F68" w:rsidRPr="005C6339" w:rsidRDefault="004F2F68" w:rsidP="004F2F68">
      <w:pPr>
        <w:rPr>
          <w:bCs/>
          <w:lang w:val="sr-Cyrl-CS"/>
        </w:rPr>
      </w:pPr>
    </w:p>
    <w:p w:rsidR="0002507D" w:rsidRPr="008E4F1C" w:rsidRDefault="00227DCA" w:rsidP="0002507D">
      <w:pPr>
        <w:spacing w:line="240" w:lineRule="atLeast"/>
        <w:rPr>
          <w:lang w:val="sr-Cyrl-CS"/>
        </w:rPr>
      </w:pPr>
      <w:r>
        <w:rPr>
          <w:i/>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E23D15" w:rsidRDefault="00400FA4" w:rsidP="0002507D">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02507D">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2pt;margin-top:4.6pt;width:472.7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v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c8vob7kC&#10;AADCBQAADgAAAAAAAAAAAAAAAAAuAgAAZHJzL2Uyb0RvYy54bWxQSwECLQAUAAYACAAAACEAMG0j&#10;Ft4AAAAJAQAADwAAAAAAAAAAAAAAAAATBQAAZHJzL2Rvd25yZXYueG1sUEsFBgAAAAAEAAQA8wAA&#10;AB4GAAAAAA==&#10;" filled="f" stroked="f">
                <v:textbox>
                  <w:txbxContent>
                    <w:p w:rsidR="00400FA4" w:rsidRPr="00E23D15" w:rsidRDefault="00400FA4" w:rsidP="0002507D">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02507D">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E4F1C" w:rsidRDefault="0002507D" w:rsidP="0002507D">
      <w:pPr>
        <w:spacing w:line="240" w:lineRule="atLeast"/>
        <w:ind w:right="90"/>
        <w:rPr>
          <w:i/>
          <w:lang w:val="sr-Cyrl-CS"/>
        </w:rPr>
      </w:pPr>
    </w:p>
    <w:p w:rsidR="0002507D" w:rsidRPr="0080576A" w:rsidRDefault="0002507D" w:rsidP="0002507D">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AF4D88" w:rsidRPr="00096A4A" w:rsidRDefault="0002507D" w:rsidP="00096A4A">
      <w:pPr>
        <w:spacing w:line="240" w:lineRule="atLeast"/>
        <w:ind w:right="90"/>
        <w:rPr>
          <w:lang w:val="sr-Cyrl-CS"/>
        </w:rPr>
      </w:pPr>
      <w:r w:rsidRPr="0080576A">
        <w:rPr>
          <w:lang w:val="sr-Cyrl-CS"/>
        </w:rPr>
        <w:t xml:space="preserve">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w:t>
      </w:r>
      <w:r w:rsidR="00EE44A7">
        <w:rPr>
          <w:lang w:val="sr-Cyrl-CS"/>
        </w:rPr>
        <w:t>самостално или са подизвођачим</w:t>
      </w:r>
    </w:p>
    <w:p w:rsidR="00AF4D88" w:rsidRDefault="00AF4D88" w:rsidP="000012EB">
      <w:pPr>
        <w:pStyle w:val="BodyText32"/>
        <w:spacing w:after="0"/>
        <w:rPr>
          <w:b/>
          <w:bCs/>
          <w:sz w:val="24"/>
          <w:szCs w:val="24"/>
          <w:lang w:val="sr-Cyrl-RS"/>
        </w:rPr>
      </w:pPr>
    </w:p>
    <w:p w:rsidR="00AF4D88" w:rsidRPr="000012EB" w:rsidRDefault="00AF4D88" w:rsidP="000012EB">
      <w:pPr>
        <w:pStyle w:val="BodyText32"/>
        <w:spacing w:after="0"/>
        <w:rPr>
          <w:b/>
          <w:bCs/>
          <w:sz w:val="24"/>
          <w:szCs w:val="24"/>
          <w:lang w:val="sr-Cyrl-RS"/>
        </w:rPr>
      </w:pPr>
    </w:p>
    <w:p w:rsidR="007203AA" w:rsidRDefault="007203AA" w:rsidP="007203A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4</w:t>
      </w:r>
      <w:r w:rsidR="0007010D" w:rsidRPr="0007010D">
        <w:rPr>
          <w:b/>
          <w:color w:val="auto"/>
          <w:lang w:val="sr-Cyrl-CS"/>
        </w:rPr>
        <w:t xml:space="preserve"> Трнава, Каран, Рибашевина, Луново село, Дубоко</w:t>
      </w:r>
    </w:p>
    <w:p w:rsidR="004F2F68" w:rsidRPr="008E4F1C" w:rsidRDefault="004F2F68" w:rsidP="000012EB">
      <w:pPr>
        <w:spacing w:line="240" w:lineRule="atLeast"/>
        <w:rPr>
          <w:lang w:val="sr-Cyrl-CS"/>
        </w:rPr>
      </w:pPr>
    </w:p>
    <w:p w:rsidR="004F2F68" w:rsidRPr="005C6339" w:rsidRDefault="004F2F68" w:rsidP="000012EB">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F30D96">
        <w:rPr>
          <w:color w:val="auto"/>
          <w:lang w:val="sr-Cyrl-RS"/>
        </w:rPr>
        <w:t>54</w:t>
      </w:r>
      <w:r w:rsidRPr="00F30D96">
        <w:rPr>
          <w:color w:val="auto"/>
        </w:rPr>
        <w:t xml:space="preserve">/19 </w:t>
      </w:r>
      <w:r w:rsidR="00B0065B"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Pr>
          <w:lang w:val="sr-Cyrl-RS"/>
        </w:rPr>
        <w:t xml:space="preserve"> - </w:t>
      </w:r>
      <w:r>
        <w:t xml:space="preserve"> </w:t>
      </w:r>
      <w:r>
        <w:rPr>
          <w:lang w:val="sr-Cyrl-RS"/>
        </w:rPr>
        <w:t>П</w:t>
      </w:r>
      <w:r>
        <w:t>артија 4</w:t>
      </w:r>
      <w:r w:rsidR="0007010D" w:rsidRPr="0007010D">
        <w:rPr>
          <w:b/>
          <w:color w:val="auto"/>
          <w:lang w:val="sr-Cyrl-CS"/>
        </w:rPr>
        <w:t xml:space="preserve"> Трнава, Каран, Рибашевина, Луново село, Дубоко</w:t>
      </w:r>
      <w:r>
        <w:rPr>
          <w:lang w:val="sr-Cyrl-R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07010D" w:rsidRPr="002A7260" w:rsidTr="00EA6210">
        <w:tc>
          <w:tcPr>
            <w:tcW w:w="639" w:type="dxa"/>
            <w:vAlign w:val="center"/>
          </w:tcPr>
          <w:p w:rsidR="0007010D" w:rsidRPr="006F6497" w:rsidRDefault="0007010D" w:rsidP="00EA6210">
            <w:pPr>
              <w:spacing w:line="240" w:lineRule="atLeast"/>
            </w:pPr>
            <w:r w:rsidRPr="006F6497">
              <w:t>Ред</w:t>
            </w:r>
            <w:r w:rsidRPr="006F6497">
              <w:rPr>
                <w:lang w:val="sr-Cyrl-CS"/>
              </w:rPr>
              <w:t>.</w:t>
            </w:r>
            <w:r w:rsidRPr="006F6497">
              <w:t xml:space="preserve"> бр.</w:t>
            </w:r>
          </w:p>
        </w:tc>
        <w:tc>
          <w:tcPr>
            <w:tcW w:w="3411" w:type="dxa"/>
            <w:vAlign w:val="center"/>
          </w:tcPr>
          <w:p w:rsidR="0007010D" w:rsidRPr="006F6497" w:rsidRDefault="0007010D" w:rsidP="00EA6210">
            <w:pPr>
              <w:spacing w:line="240" w:lineRule="atLeast"/>
            </w:pPr>
            <w:r w:rsidRPr="006F6497">
              <w:t>Техничко средство</w:t>
            </w:r>
          </w:p>
        </w:tc>
        <w:tc>
          <w:tcPr>
            <w:tcW w:w="1080" w:type="dxa"/>
            <w:vAlign w:val="center"/>
          </w:tcPr>
          <w:p w:rsidR="0007010D" w:rsidRPr="006F6497" w:rsidRDefault="0007010D" w:rsidP="00EA6210">
            <w:pPr>
              <w:spacing w:line="240" w:lineRule="atLeast"/>
              <w:rPr>
                <w:lang w:val="sr-Cyrl-CS"/>
              </w:rPr>
            </w:pPr>
            <w:r>
              <w:rPr>
                <w:lang w:val="sr-Cyrl-CS"/>
              </w:rPr>
              <w:t>јед.мере</w:t>
            </w:r>
          </w:p>
        </w:tc>
        <w:tc>
          <w:tcPr>
            <w:tcW w:w="1440" w:type="dxa"/>
            <w:vAlign w:val="center"/>
          </w:tcPr>
          <w:p w:rsidR="0007010D" w:rsidRPr="002A7260" w:rsidRDefault="0007010D" w:rsidP="00EA6210">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07010D" w:rsidRPr="002A7260" w:rsidRDefault="0007010D" w:rsidP="00EA6210">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07010D" w:rsidRPr="002A7260" w:rsidRDefault="0007010D" w:rsidP="00EA6210">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07010D" w:rsidRPr="00697AF4" w:rsidTr="00EA6210">
        <w:trPr>
          <w:trHeight w:val="120"/>
        </w:trPr>
        <w:tc>
          <w:tcPr>
            <w:tcW w:w="639" w:type="dxa"/>
            <w:vAlign w:val="center"/>
          </w:tcPr>
          <w:p w:rsidR="0007010D" w:rsidRPr="00697AF4" w:rsidRDefault="0007010D" w:rsidP="00EA6210">
            <w:pPr>
              <w:spacing w:line="240" w:lineRule="atLeast"/>
              <w:jc w:val="center"/>
            </w:pPr>
            <w:r w:rsidRPr="00697AF4">
              <w:t>1.</w:t>
            </w:r>
          </w:p>
        </w:tc>
        <w:tc>
          <w:tcPr>
            <w:tcW w:w="3411" w:type="dxa"/>
            <w:vAlign w:val="center"/>
          </w:tcPr>
          <w:p w:rsidR="0007010D" w:rsidRPr="00097899" w:rsidRDefault="0007010D" w:rsidP="00EA6210">
            <w:pPr>
              <w:spacing w:line="240" w:lineRule="atLeast"/>
              <w:rPr>
                <w:lang w:val="sr-Cyrl-CS"/>
              </w:rPr>
            </w:pPr>
            <w:r>
              <w:rPr>
                <w:lang w:val="sr-Cyrl-CS"/>
              </w:rPr>
              <w:t>Комбинована машина за ископ и утовар</w:t>
            </w:r>
          </w:p>
        </w:tc>
        <w:tc>
          <w:tcPr>
            <w:tcW w:w="1080" w:type="dxa"/>
            <w:vAlign w:val="center"/>
          </w:tcPr>
          <w:p w:rsidR="0007010D" w:rsidRPr="00097899" w:rsidRDefault="00096A4A" w:rsidP="00EA6210">
            <w:pPr>
              <w:spacing w:line="240" w:lineRule="atLeast"/>
              <w:jc w:val="center"/>
              <w:rPr>
                <w:lang w:val="sr-Cyrl-CS"/>
              </w:rPr>
            </w:pPr>
            <w:r>
              <w:rPr>
                <w:lang w:val="sr-Cyrl-CS"/>
              </w:rPr>
              <w:t>1</w:t>
            </w:r>
          </w:p>
        </w:tc>
        <w:tc>
          <w:tcPr>
            <w:tcW w:w="1440" w:type="dxa"/>
          </w:tcPr>
          <w:p w:rsidR="0007010D" w:rsidRPr="00697AF4" w:rsidRDefault="0007010D" w:rsidP="00EA6210">
            <w:pPr>
              <w:spacing w:line="240" w:lineRule="atLeast"/>
              <w:rPr>
                <w:lang w:val="sr-Cyrl-CS"/>
              </w:rPr>
            </w:pPr>
          </w:p>
          <w:p w:rsidR="0007010D" w:rsidRPr="00697AF4" w:rsidRDefault="0007010D" w:rsidP="00EA6210">
            <w:pPr>
              <w:spacing w:line="240" w:lineRule="atLeast"/>
              <w:rPr>
                <w:lang w:val="sr-Cyrl-CS"/>
              </w:rPr>
            </w:pPr>
          </w:p>
        </w:tc>
        <w:tc>
          <w:tcPr>
            <w:tcW w:w="1530" w:type="dxa"/>
          </w:tcPr>
          <w:p w:rsidR="0007010D" w:rsidRPr="00697AF4" w:rsidRDefault="0007010D" w:rsidP="00EA6210">
            <w:pPr>
              <w:spacing w:line="240" w:lineRule="atLeast"/>
            </w:pPr>
          </w:p>
        </w:tc>
        <w:tc>
          <w:tcPr>
            <w:tcW w:w="1980" w:type="dxa"/>
          </w:tcPr>
          <w:p w:rsidR="0007010D" w:rsidRPr="00697AF4" w:rsidRDefault="0007010D" w:rsidP="00EA6210">
            <w:pPr>
              <w:spacing w:line="240" w:lineRule="atLeast"/>
            </w:pPr>
          </w:p>
        </w:tc>
      </w:tr>
      <w:tr w:rsidR="0007010D" w:rsidRPr="00697AF4" w:rsidTr="00EA6210">
        <w:trPr>
          <w:trHeight w:val="548"/>
        </w:trPr>
        <w:tc>
          <w:tcPr>
            <w:tcW w:w="639" w:type="dxa"/>
            <w:vAlign w:val="center"/>
          </w:tcPr>
          <w:p w:rsidR="0007010D" w:rsidRPr="00697AF4" w:rsidRDefault="0007010D" w:rsidP="00EA6210">
            <w:pPr>
              <w:spacing w:line="240" w:lineRule="atLeast"/>
              <w:jc w:val="center"/>
            </w:pPr>
            <w:r>
              <w:rPr>
                <w:lang w:val="sr-Cyrl-CS"/>
              </w:rPr>
              <w:t>2</w:t>
            </w:r>
            <w:r w:rsidRPr="00697AF4">
              <w:rPr>
                <w:lang w:val="sr-Cyrl-CS"/>
              </w:rPr>
              <w:t>.</w:t>
            </w:r>
          </w:p>
        </w:tc>
        <w:tc>
          <w:tcPr>
            <w:tcW w:w="3411" w:type="dxa"/>
            <w:vAlign w:val="center"/>
          </w:tcPr>
          <w:p w:rsidR="0007010D" w:rsidRPr="00B748AB" w:rsidRDefault="0007010D" w:rsidP="00EA6210">
            <w:pPr>
              <w:spacing w:line="240" w:lineRule="atLeast"/>
            </w:pPr>
            <w:r>
              <w:rPr>
                <w:lang w:val="sr-Cyrl-CS"/>
              </w:rPr>
              <w:t xml:space="preserve">Камион минималне носивости 10 тона </w:t>
            </w:r>
          </w:p>
        </w:tc>
        <w:tc>
          <w:tcPr>
            <w:tcW w:w="1080" w:type="dxa"/>
            <w:vAlign w:val="center"/>
          </w:tcPr>
          <w:p w:rsidR="0007010D" w:rsidRPr="00097899" w:rsidRDefault="00096A4A" w:rsidP="00EA6210">
            <w:pPr>
              <w:spacing w:line="240" w:lineRule="atLeast"/>
              <w:jc w:val="center"/>
              <w:rPr>
                <w:lang w:val="sr-Cyrl-CS"/>
              </w:rPr>
            </w:pPr>
            <w:r>
              <w:rPr>
                <w:lang w:val="sr-Cyrl-CS"/>
              </w:rPr>
              <w:t>1</w:t>
            </w:r>
          </w:p>
        </w:tc>
        <w:tc>
          <w:tcPr>
            <w:tcW w:w="1440" w:type="dxa"/>
          </w:tcPr>
          <w:p w:rsidR="0007010D" w:rsidRPr="00697AF4" w:rsidRDefault="0007010D" w:rsidP="00EA6210">
            <w:pPr>
              <w:spacing w:line="240" w:lineRule="atLeast"/>
            </w:pPr>
          </w:p>
        </w:tc>
        <w:tc>
          <w:tcPr>
            <w:tcW w:w="1530" w:type="dxa"/>
          </w:tcPr>
          <w:p w:rsidR="0007010D" w:rsidRPr="00697AF4" w:rsidRDefault="0007010D" w:rsidP="00EA6210">
            <w:pPr>
              <w:spacing w:line="240" w:lineRule="atLeast"/>
            </w:pPr>
          </w:p>
        </w:tc>
        <w:tc>
          <w:tcPr>
            <w:tcW w:w="1980" w:type="dxa"/>
          </w:tcPr>
          <w:p w:rsidR="0007010D" w:rsidRPr="00697AF4" w:rsidRDefault="0007010D" w:rsidP="00EA6210">
            <w:pPr>
              <w:spacing w:line="240" w:lineRule="atLeast"/>
            </w:pPr>
          </w:p>
        </w:tc>
      </w:tr>
      <w:tr w:rsidR="0007010D" w:rsidRPr="00697AF4" w:rsidTr="00EA6210">
        <w:trPr>
          <w:trHeight w:val="548"/>
        </w:trPr>
        <w:tc>
          <w:tcPr>
            <w:tcW w:w="639" w:type="dxa"/>
            <w:vAlign w:val="center"/>
          </w:tcPr>
          <w:p w:rsidR="0007010D" w:rsidRPr="00697AF4" w:rsidRDefault="0007010D" w:rsidP="00EA6210">
            <w:pPr>
              <w:spacing w:line="240" w:lineRule="atLeast"/>
              <w:jc w:val="center"/>
            </w:pPr>
            <w:r>
              <w:rPr>
                <w:lang w:val="sr-Cyrl-CS"/>
              </w:rPr>
              <w:t>3</w:t>
            </w:r>
            <w:r w:rsidRPr="00697AF4">
              <w:rPr>
                <w:lang w:val="sr-Cyrl-CS"/>
              </w:rPr>
              <w:t>.</w:t>
            </w:r>
          </w:p>
        </w:tc>
        <w:tc>
          <w:tcPr>
            <w:tcW w:w="3411" w:type="dxa"/>
            <w:vAlign w:val="center"/>
          </w:tcPr>
          <w:p w:rsidR="0007010D" w:rsidRPr="00B748AB" w:rsidRDefault="0007010D" w:rsidP="00EA6210">
            <w:pPr>
              <w:spacing w:line="240" w:lineRule="atLeast"/>
            </w:pPr>
            <w:r>
              <w:rPr>
                <w:lang w:val="sr-Cyrl-CS"/>
              </w:rPr>
              <w:t xml:space="preserve">Багер или Утоваривач </w:t>
            </w:r>
          </w:p>
        </w:tc>
        <w:tc>
          <w:tcPr>
            <w:tcW w:w="1080" w:type="dxa"/>
            <w:vAlign w:val="center"/>
          </w:tcPr>
          <w:p w:rsidR="0007010D" w:rsidRPr="000856DF" w:rsidRDefault="00096A4A" w:rsidP="00EA6210">
            <w:pPr>
              <w:spacing w:line="240" w:lineRule="atLeast"/>
              <w:jc w:val="center"/>
              <w:rPr>
                <w:vertAlign w:val="superscript"/>
                <w:lang w:val="sr-Cyrl-CS"/>
              </w:rPr>
            </w:pPr>
            <w:r>
              <w:rPr>
                <w:lang w:val="sr-Cyrl-CS"/>
              </w:rPr>
              <w:t>1</w:t>
            </w:r>
          </w:p>
        </w:tc>
        <w:tc>
          <w:tcPr>
            <w:tcW w:w="1440" w:type="dxa"/>
          </w:tcPr>
          <w:p w:rsidR="0007010D" w:rsidRPr="00697AF4" w:rsidRDefault="0007010D" w:rsidP="00EA6210">
            <w:pPr>
              <w:spacing w:line="240" w:lineRule="atLeast"/>
            </w:pPr>
          </w:p>
        </w:tc>
        <w:tc>
          <w:tcPr>
            <w:tcW w:w="1530" w:type="dxa"/>
          </w:tcPr>
          <w:p w:rsidR="0007010D" w:rsidRPr="00697AF4" w:rsidRDefault="0007010D" w:rsidP="00EA6210">
            <w:pPr>
              <w:spacing w:line="240" w:lineRule="atLeast"/>
            </w:pPr>
          </w:p>
        </w:tc>
        <w:tc>
          <w:tcPr>
            <w:tcW w:w="1980" w:type="dxa"/>
          </w:tcPr>
          <w:p w:rsidR="0007010D" w:rsidRPr="00697AF4" w:rsidRDefault="0007010D" w:rsidP="00EA6210">
            <w:pPr>
              <w:spacing w:line="240" w:lineRule="atLeast"/>
            </w:pPr>
          </w:p>
        </w:tc>
      </w:tr>
      <w:tr w:rsidR="0007010D" w:rsidRPr="00697AF4" w:rsidTr="00AF4D88">
        <w:trPr>
          <w:trHeight w:val="548"/>
        </w:trPr>
        <w:tc>
          <w:tcPr>
            <w:tcW w:w="639" w:type="dxa"/>
            <w:tcBorders>
              <w:bottom w:val="single" w:sz="4" w:space="0" w:color="auto"/>
            </w:tcBorders>
            <w:vAlign w:val="center"/>
          </w:tcPr>
          <w:p w:rsidR="0007010D" w:rsidRDefault="0007010D" w:rsidP="00EA6210">
            <w:pPr>
              <w:spacing w:line="240" w:lineRule="atLeast"/>
              <w:jc w:val="center"/>
              <w:rPr>
                <w:lang w:val="sr-Cyrl-CS"/>
              </w:rPr>
            </w:pPr>
            <w:r>
              <w:rPr>
                <w:lang w:val="sr-Cyrl-CS"/>
              </w:rPr>
              <w:t>4.</w:t>
            </w:r>
          </w:p>
        </w:tc>
        <w:tc>
          <w:tcPr>
            <w:tcW w:w="3411" w:type="dxa"/>
            <w:tcBorders>
              <w:bottom w:val="single" w:sz="4" w:space="0" w:color="auto"/>
            </w:tcBorders>
            <w:vAlign w:val="center"/>
          </w:tcPr>
          <w:p w:rsidR="0007010D" w:rsidRDefault="0007010D" w:rsidP="00EA6210">
            <w:pPr>
              <w:spacing w:line="240" w:lineRule="atLeast"/>
              <w:rPr>
                <w:lang w:val="sr-Cyrl-CS"/>
              </w:rPr>
            </w:pPr>
            <w:r>
              <w:rPr>
                <w:lang w:val="sr-Cyrl-CS"/>
              </w:rPr>
              <w:t>Грејдер</w:t>
            </w:r>
          </w:p>
        </w:tc>
        <w:tc>
          <w:tcPr>
            <w:tcW w:w="1080" w:type="dxa"/>
            <w:tcBorders>
              <w:bottom w:val="single" w:sz="4" w:space="0" w:color="auto"/>
            </w:tcBorders>
            <w:vAlign w:val="center"/>
          </w:tcPr>
          <w:p w:rsidR="0007010D" w:rsidRDefault="00096A4A" w:rsidP="00EA6210">
            <w:pPr>
              <w:spacing w:line="240" w:lineRule="atLeast"/>
              <w:jc w:val="center"/>
              <w:rPr>
                <w:lang w:val="sr-Cyrl-CS"/>
              </w:rPr>
            </w:pPr>
            <w:r>
              <w:rPr>
                <w:lang w:val="sr-Cyrl-CS"/>
              </w:rPr>
              <w:t>1</w:t>
            </w:r>
          </w:p>
        </w:tc>
        <w:tc>
          <w:tcPr>
            <w:tcW w:w="1440" w:type="dxa"/>
          </w:tcPr>
          <w:p w:rsidR="0007010D" w:rsidRPr="00697AF4" w:rsidRDefault="0007010D" w:rsidP="00EA6210">
            <w:pPr>
              <w:spacing w:line="240" w:lineRule="atLeast"/>
            </w:pPr>
          </w:p>
        </w:tc>
        <w:tc>
          <w:tcPr>
            <w:tcW w:w="1530" w:type="dxa"/>
          </w:tcPr>
          <w:p w:rsidR="0007010D" w:rsidRPr="00697AF4" w:rsidRDefault="0007010D" w:rsidP="00EA6210">
            <w:pPr>
              <w:spacing w:line="240" w:lineRule="atLeast"/>
            </w:pPr>
          </w:p>
        </w:tc>
        <w:tc>
          <w:tcPr>
            <w:tcW w:w="1980" w:type="dxa"/>
          </w:tcPr>
          <w:p w:rsidR="0007010D" w:rsidRPr="00697AF4" w:rsidRDefault="0007010D" w:rsidP="00EA6210">
            <w:pPr>
              <w:spacing w:line="240" w:lineRule="atLeast"/>
            </w:pPr>
          </w:p>
        </w:tc>
      </w:tr>
      <w:tr w:rsidR="0007010D" w:rsidRPr="00697AF4" w:rsidTr="00AF4D88">
        <w:trPr>
          <w:trHeight w:val="548"/>
        </w:trPr>
        <w:tc>
          <w:tcPr>
            <w:tcW w:w="639" w:type="dxa"/>
            <w:tcBorders>
              <w:top w:val="single" w:sz="4" w:space="0" w:color="auto"/>
              <w:left w:val="single" w:sz="4" w:space="0" w:color="auto"/>
              <w:bottom w:val="nil"/>
            </w:tcBorders>
            <w:vAlign w:val="center"/>
          </w:tcPr>
          <w:p w:rsidR="00324E9C" w:rsidRPr="00324E9C" w:rsidRDefault="00324E9C" w:rsidP="00324E9C">
            <w:pPr>
              <w:spacing w:line="240" w:lineRule="atLeast"/>
              <w:jc w:val="center"/>
              <w:rPr>
                <w:lang w:val="sr-Cyrl-CS"/>
              </w:rPr>
            </w:pPr>
          </w:p>
          <w:p w:rsidR="0007010D" w:rsidRDefault="0007010D" w:rsidP="00324E9C">
            <w:pPr>
              <w:spacing w:line="240" w:lineRule="atLeast"/>
              <w:jc w:val="center"/>
              <w:rPr>
                <w:lang w:val="sr-Cyrl-CS"/>
              </w:rPr>
            </w:pPr>
          </w:p>
          <w:p w:rsidR="00AF4D88" w:rsidRDefault="00AF4D88" w:rsidP="00324E9C">
            <w:pPr>
              <w:spacing w:line="240" w:lineRule="atLeast"/>
              <w:jc w:val="center"/>
              <w:rPr>
                <w:lang w:val="sr-Cyrl-CS"/>
              </w:rPr>
            </w:pPr>
            <w:r>
              <w:rPr>
                <w:lang w:val="sr-Cyrl-CS"/>
              </w:rPr>
              <w:t>5.</w:t>
            </w:r>
          </w:p>
        </w:tc>
        <w:tc>
          <w:tcPr>
            <w:tcW w:w="3411" w:type="dxa"/>
            <w:tcBorders>
              <w:top w:val="single" w:sz="4" w:space="0" w:color="auto"/>
              <w:bottom w:val="nil"/>
            </w:tcBorders>
            <w:vAlign w:val="center"/>
          </w:tcPr>
          <w:p w:rsidR="0007010D" w:rsidRDefault="0007010D" w:rsidP="00AF4D88">
            <w:pPr>
              <w:spacing w:line="240" w:lineRule="atLeast"/>
              <w:rPr>
                <w:lang w:val="sr-Cyrl-CS"/>
              </w:rPr>
            </w:pPr>
          </w:p>
          <w:p w:rsidR="00AF4D88" w:rsidRDefault="00AF4D88" w:rsidP="00AF4D88">
            <w:pPr>
              <w:spacing w:line="240" w:lineRule="atLeast"/>
              <w:rPr>
                <w:lang w:val="sr-Cyrl-CS"/>
              </w:rPr>
            </w:pPr>
          </w:p>
          <w:p w:rsidR="00AF4D88" w:rsidRDefault="00AF4D88" w:rsidP="00AF4D88">
            <w:pPr>
              <w:spacing w:line="240" w:lineRule="atLeast"/>
              <w:rPr>
                <w:lang w:val="sr-Cyrl-CS"/>
              </w:rPr>
            </w:pPr>
            <w:r>
              <w:rPr>
                <w:lang w:val="sr-Cyrl-CS"/>
              </w:rPr>
              <w:t>Ваљак</w:t>
            </w:r>
          </w:p>
        </w:tc>
        <w:tc>
          <w:tcPr>
            <w:tcW w:w="1080" w:type="dxa"/>
            <w:tcBorders>
              <w:top w:val="single" w:sz="4" w:space="0" w:color="auto"/>
              <w:bottom w:val="nil"/>
              <w:right w:val="single" w:sz="4" w:space="0" w:color="auto"/>
            </w:tcBorders>
            <w:vAlign w:val="center"/>
          </w:tcPr>
          <w:p w:rsidR="00096A4A" w:rsidRDefault="00096A4A" w:rsidP="00096A4A">
            <w:pPr>
              <w:spacing w:line="240" w:lineRule="atLeast"/>
              <w:jc w:val="center"/>
              <w:rPr>
                <w:lang w:val="sr-Cyrl-CS"/>
              </w:rPr>
            </w:pPr>
          </w:p>
          <w:p w:rsidR="00096A4A" w:rsidRDefault="00096A4A" w:rsidP="00096A4A">
            <w:pPr>
              <w:spacing w:line="240" w:lineRule="atLeast"/>
              <w:jc w:val="center"/>
              <w:rPr>
                <w:lang w:val="sr-Cyrl-CS"/>
              </w:rPr>
            </w:pPr>
          </w:p>
          <w:p w:rsidR="00324E9C" w:rsidRDefault="00096A4A" w:rsidP="00096A4A">
            <w:pPr>
              <w:spacing w:line="240" w:lineRule="atLeast"/>
              <w:jc w:val="center"/>
              <w:rPr>
                <w:lang w:val="sr-Cyrl-CS"/>
              </w:rPr>
            </w:pPr>
            <w:r>
              <w:rPr>
                <w:lang w:val="sr-Cyrl-CS"/>
              </w:rPr>
              <w:t>2</w:t>
            </w:r>
          </w:p>
        </w:tc>
        <w:tc>
          <w:tcPr>
            <w:tcW w:w="1440" w:type="dxa"/>
            <w:tcBorders>
              <w:left w:val="single" w:sz="4" w:space="0" w:color="auto"/>
            </w:tcBorders>
          </w:tcPr>
          <w:p w:rsidR="0007010D" w:rsidRPr="00697AF4" w:rsidRDefault="0007010D" w:rsidP="00EA6210">
            <w:pPr>
              <w:spacing w:line="240" w:lineRule="atLeast"/>
            </w:pPr>
          </w:p>
        </w:tc>
        <w:tc>
          <w:tcPr>
            <w:tcW w:w="1530" w:type="dxa"/>
          </w:tcPr>
          <w:p w:rsidR="0007010D" w:rsidRPr="00697AF4" w:rsidRDefault="0007010D" w:rsidP="00EA6210">
            <w:pPr>
              <w:spacing w:line="240" w:lineRule="atLeast"/>
            </w:pPr>
          </w:p>
        </w:tc>
        <w:tc>
          <w:tcPr>
            <w:tcW w:w="1980" w:type="dxa"/>
          </w:tcPr>
          <w:p w:rsidR="0007010D" w:rsidRPr="00697AF4" w:rsidRDefault="0007010D" w:rsidP="00EA6210">
            <w:pPr>
              <w:spacing w:line="240" w:lineRule="atLeast"/>
            </w:pPr>
          </w:p>
        </w:tc>
      </w:tr>
      <w:tr w:rsidR="00324E9C" w:rsidRPr="00697AF4" w:rsidTr="00AF4D88">
        <w:trPr>
          <w:trHeight w:val="548"/>
        </w:trPr>
        <w:tc>
          <w:tcPr>
            <w:tcW w:w="639" w:type="dxa"/>
            <w:tcBorders>
              <w:top w:val="nil"/>
              <w:left w:val="single" w:sz="4" w:space="0" w:color="auto"/>
              <w:bottom w:val="single" w:sz="4" w:space="0" w:color="auto"/>
            </w:tcBorders>
            <w:vAlign w:val="center"/>
          </w:tcPr>
          <w:p w:rsidR="00324E9C" w:rsidRPr="00324E9C" w:rsidRDefault="00324E9C" w:rsidP="00324E9C">
            <w:pPr>
              <w:spacing w:line="240" w:lineRule="atLeast"/>
              <w:jc w:val="center"/>
              <w:rPr>
                <w:lang w:val="sr-Cyrl-CS"/>
              </w:rPr>
            </w:pPr>
          </w:p>
        </w:tc>
        <w:tc>
          <w:tcPr>
            <w:tcW w:w="3411" w:type="dxa"/>
            <w:tcBorders>
              <w:top w:val="nil"/>
              <w:bottom w:val="single" w:sz="4" w:space="0" w:color="auto"/>
            </w:tcBorders>
            <w:vAlign w:val="center"/>
          </w:tcPr>
          <w:p w:rsidR="00324E9C" w:rsidRPr="00324E9C" w:rsidRDefault="00324E9C" w:rsidP="00324E9C">
            <w:pPr>
              <w:spacing w:line="240" w:lineRule="atLeast"/>
              <w:jc w:val="center"/>
              <w:rPr>
                <w:lang w:val="sr-Cyrl-CS"/>
              </w:rPr>
            </w:pPr>
          </w:p>
          <w:p w:rsidR="00324E9C" w:rsidRDefault="00324E9C" w:rsidP="00324E9C">
            <w:pPr>
              <w:spacing w:line="240" w:lineRule="atLeast"/>
              <w:jc w:val="center"/>
              <w:rPr>
                <w:lang w:val="sr-Cyrl-CS"/>
              </w:rPr>
            </w:pPr>
          </w:p>
          <w:p w:rsidR="00324E9C" w:rsidRDefault="00324E9C" w:rsidP="00324E9C">
            <w:pPr>
              <w:spacing w:line="240" w:lineRule="atLeast"/>
              <w:jc w:val="center"/>
              <w:rPr>
                <w:lang w:val="sr-Cyrl-CS"/>
              </w:rPr>
            </w:pPr>
          </w:p>
        </w:tc>
        <w:tc>
          <w:tcPr>
            <w:tcW w:w="1080" w:type="dxa"/>
            <w:tcBorders>
              <w:top w:val="nil"/>
              <w:bottom w:val="single" w:sz="4" w:space="0" w:color="auto"/>
              <w:right w:val="single" w:sz="4" w:space="0" w:color="auto"/>
            </w:tcBorders>
            <w:vAlign w:val="center"/>
          </w:tcPr>
          <w:p w:rsidR="00324E9C" w:rsidRPr="00324E9C" w:rsidRDefault="00324E9C" w:rsidP="00324E9C">
            <w:pPr>
              <w:spacing w:line="240" w:lineRule="atLeast"/>
              <w:jc w:val="center"/>
              <w:rPr>
                <w:lang w:val="sr-Cyrl-CS"/>
              </w:rPr>
            </w:pPr>
          </w:p>
        </w:tc>
        <w:tc>
          <w:tcPr>
            <w:tcW w:w="1440" w:type="dxa"/>
            <w:tcBorders>
              <w:left w:val="single" w:sz="4" w:space="0" w:color="auto"/>
            </w:tcBorders>
          </w:tcPr>
          <w:p w:rsidR="00324E9C" w:rsidRPr="00697AF4" w:rsidRDefault="00324E9C" w:rsidP="00EA6210">
            <w:pPr>
              <w:spacing w:line="240" w:lineRule="atLeast"/>
            </w:pPr>
          </w:p>
        </w:tc>
        <w:tc>
          <w:tcPr>
            <w:tcW w:w="1530" w:type="dxa"/>
          </w:tcPr>
          <w:p w:rsidR="00324E9C" w:rsidRPr="00697AF4" w:rsidRDefault="00324E9C" w:rsidP="00EA6210">
            <w:pPr>
              <w:spacing w:line="240" w:lineRule="atLeast"/>
            </w:pPr>
          </w:p>
        </w:tc>
        <w:tc>
          <w:tcPr>
            <w:tcW w:w="1980" w:type="dxa"/>
          </w:tcPr>
          <w:p w:rsidR="00324E9C" w:rsidRPr="00697AF4" w:rsidRDefault="00324E9C" w:rsidP="00EA6210">
            <w:pPr>
              <w:spacing w:line="240" w:lineRule="atLeast"/>
            </w:pPr>
          </w:p>
        </w:tc>
      </w:tr>
      <w:tr w:rsidR="0007010D" w:rsidRPr="00697AF4" w:rsidTr="00AF4D88">
        <w:trPr>
          <w:trHeight w:val="548"/>
        </w:trPr>
        <w:tc>
          <w:tcPr>
            <w:tcW w:w="639" w:type="dxa"/>
            <w:tcBorders>
              <w:top w:val="single" w:sz="4" w:space="0" w:color="auto"/>
            </w:tcBorders>
            <w:vAlign w:val="center"/>
          </w:tcPr>
          <w:p w:rsidR="0007010D" w:rsidRPr="00697AF4" w:rsidRDefault="0007010D" w:rsidP="00EA6210">
            <w:pPr>
              <w:spacing w:line="240" w:lineRule="atLeast"/>
              <w:jc w:val="center"/>
            </w:pPr>
            <w:r>
              <w:rPr>
                <w:lang w:val="sr-Cyrl-CS"/>
              </w:rPr>
              <w:t>6</w:t>
            </w:r>
            <w:r w:rsidRPr="00697AF4">
              <w:rPr>
                <w:lang w:val="sr-Cyrl-CS"/>
              </w:rPr>
              <w:t>.</w:t>
            </w:r>
          </w:p>
        </w:tc>
        <w:tc>
          <w:tcPr>
            <w:tcW w:w="3411" w:type="dxa"/>
            <w:tcBorders>
              <w:top w:val="single" w:sz="4" w:space="0" w:color="auto"/>
            </w:tcBorders>
            <w:vAlign w:val="center"/>
          </w:tcPr>
          <w:p w:rsidR="0007010D" w:rsidRPr="00B748AB" w:rsidRDefault="0007010D" w:rsidP="00EA6210">
            <w:pPr>
              <w:spacing w:line="240" w:lineRule="atLeast"/>
            </w:pPr>
            <w:r>
              <w:rPr>
                <w:lang w:val="sr-Cyrl-CS"/>
              </w:rPr>
              <w:t>Вибро плоча</w:t>
            </w:r>
          </w:p>
        </w:tc>
        <w:tc>
          <w:tcPr>
            <w:tcW w:w="1080" w:type="dxa"/>
            <w:tcBorders>
              <w:top w:val="single" w:sz="4" w:space="0" w:color="auto"/>
            </w:tcBorders>
            <w:vAlign w:val="center"/>
          </w:tcPr>
          <w:p w:rsidR="0007010D" w:rsidRPr="00097899" w:rsidRDefault="00096A4A" w:rsidP="00EA6210">
            <w:pPr>
              <w:spacing w:line="240" w:lineRule="atLeast"/>
              <w:jc w:val="center"/>
              <w:rPr>
                <w:lang w:val="sr-Cyrl-CS"/>
              </w:rPr>
            </w:pPr>
            <w:r>
              <w:rPr>
                <w:lang w:val="sr-Cyrl-CS"/>
              </w:rPr>
              <w:t>1</w:t>
            </w:r>
          </w:p>
        </w:tc>
        <w:tc>
          <w:tcPr>
            <w:tcW w:w="1440" w:type="dxa"/>
          </w:tcPr>
          <w:p w:rsidR="0007010D" w:rsidRPr="00697AF4" w:rsidRDefault="0007010D" w:rsidP="00EA6210">
            <w:pPr>
              <w:spacing w:line="240" w:lineRule="atLeast"/>
            </w:pPr>
          </w:p>
        </w:tc>
        <w:tc>
          <w:tcPr>
            <w:tcW w:w="1530" w:type="dxa"/>
          </w:tcPr>
          <w:p w:rsidR="0007010D" w:rsidRPr="00697AF4" w:rsidRDefault="0007010D" w:rsidP="00EA6210">
            <w:pPr>
              <w:spacing w:line="240" w:lineRule="atLeast"/>
            </w:pPr>
          </w:p>
        </w:tc>
        <w:tc>
          <w:tcPr>
            <w:tcW w:w="1980" w:type="dxa"/>
          </w:tcPr>
          <w:p w:rsidR="0007010D" w:rsidRPr="00697AF4" w:rsidRDefault="0007010D" w:rsidP="00EA6210">
            <w:pPr>
              <w:spacing w:line="240" w:lineRule="atLeast"/>
            </w:pPr>
          </w:p>
        </w:tc>
      </w:tr>
      <w:tr w:rsidR="0007010D" w:rsidRPr="00697AF4" w:rsidTr="00EA6210">
        <w:trPr>
          <w:trHeight w:val="548"/>
        </w:trPr>
        <w:tc>
          <w:tcPr>
            <w:tcW w:w="639" w:type="dxa"/>
            <w:vAlign w:val="center"/>
          </w:tcPr>
          <w:p w:rsidR="0007010D" w:rsidRPr="00697AF4" w:rsidRDefault="0007010D" w:rsidP="00EA6210">
            <w:pPr>
              <w:spacing w:line="240" w:lineRule="atLeast"/>
              <w:jc w:val="center"/>
            </w:pPr>
            <w:r>
              <w:rPr>
                <w:lang w:val="sr-Cyrl-CS"/>
              </w:rPr>
              <w:t>7</w:t>
            </w:r>
            <w:r w:rsidRPr="00697AF4">
              <w:rPr>
                <w:lang w:val="sr-Cyrl-CS"/>
              </w:rPr>
              <w:t>.</w:t>
            </w:r>
          </w:p>
        </w:tc>
        <w:tc>
          <w:tcPr>
            <w:tcW w:w="3411" w:type="dxa"/>
            <w:vAlign w:val="center"/>
          </w:tcPr>
          <w:p w:rsidR="0007010D" w:rsidRPr="00B748AB" w:rsidRDefault="0007010D" w:rsidP="00EA6210">
            <w:pPr>
              <w:spacing w:line="240" w:lineRule="atLeast"/>
            </w:pPr>
            <w:r>
              <w:rPr>
                <w:lang w:val="sr-Cyrl-CS"/>
              </w:rPr>
              <w:t xml:space="preserve">Компресор са гарнитуром пнеуматских пикамера </w:t>
            </w:r>
          </w:p>
        </w:tc>
        <w:tc>
          <w:tcPr>
            <w:tcW w:w="1080" w:type="dxa"/>
            <w:vAlign w:val="center"/>
          </w:tcPr>
          <w:p w:rsidR="0007010D" w:rsidRPr="00097899" w:rsidRDefault="00096A4A" w:rsidP="00EA6210">
            <w:pPr>
              <w:spacing w:line="240" w:lineRule="atLeast"/>
              <w:jc w:val="center"/>
              <w:rPr>
                <w:lang w:val="sr-Cyrl-CS"/>
              </w:rPr>
            </w:pPr>
            <w:r>
              <w:rPr>
                <w:lang w:val="sr-Cyrl-CS"/>
              </w:rPr>
              <w:t>1</w:t>
            </w:r>
          </w:p>
        </w:tc>
        <w:tc>
          <w:tcPr>
            <w:tcW w:w="1440" w:type="dxa"/>
          </w:tcPr>
          <w:p w:rsidR="0007010D" w:rsidRPr="00697AF4" w:rsidRDefault="0007010D" w:rsidP="00EA6210">
            <w:pPr>
              <w:spacing w:line="240" w:lineRule="atLeast"/>
            </w:pPr>
          </w:p>
        </w:tc>
        <w:tc>
          <w:tcPr>
            <w:tcW w:w="1530" w:type="dxa"/>
          </w:tcPr>
          <w:p w:rsidR="0007010D" w:rsidRPr="00697AF4" w:rsidRDefault="0007010D" w:rsidP="00EA6210">
            <w:pPr>
              <w:spacing w:line="240" w:lineRule="atLeast"/>
            </w:pPr>
          </w:p>
        </w:tc>
        <w:tc>
          <w:tcPr>
            <w:tcW w:w="1980" w:type="dxa"/>
          </w:tcPr>
          <w:p w:rsidR="0007010D" w:rsidRPr="00697AF4" w:rsidRDefault="0007010D" w:rsidP="00EA6210">
            <w:pPr>
              <w:spacing w:line="240" w:lineRule="atLeast"/>
            </w:pPr>
          </w:p>
        </w:tc>
      </w:tr>
    </w:tbl>
    <w:p w:rsidR="0007010D" w:rsidRDefault="0007010D" w:rsidP="0007010D">
      <w:pPr>
        <w:spacing w:line="240" w:lineRule="atLeast"/>
        <w:rPr>
          <w:lang w:val="sr-Cyrl-CS"/>
        </w:rPr>
      </w:pPr>
    </w:p>
    <w:p w:rsidR="0007010D" w:rsidRDefault="0007010D" w:rsidP="007203AA">
      <w:pPr>
        <w:spacing w:line="240" w:lineRule="atLeast"/>
        <w:rPr>
          <w:lang w:val="sr-Cyrl-CS"/>
        </w:rPr>
      </w:pPr>
    </w:p>
    <w:p w:rsidR="007203AA" w:rsidRPr="008E4F1C" w:rsidRDefault="00227DCA" w:rsidP="007203AA">
      <w:pPr>
        <w:spacing w:line="240" w:lineRule="atLeast"/>
        <w:rPr>
          <w:lang w:val="sr-Cyrl-CS"/>
        </w:rPr>
      </w:pPr>
      <w:r>
        <w:rPr>
          <w:i/>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A4" w:rsidRPr="00E23D15" w:rsidRDefault="00400FA4" w:rsidP="007203A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7203A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2pt;margin-top:4.6pt;width:472.7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iu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AVEDiuuAIA&#10;AMEFAAAOAAAAAAAAAAAAAAAAAC4CAABkcnMvZTJvRG9jLnhtbFBLAQItABQABgAIAAAAIQAwbSMW&#10;3gAAAAkBAAAPAAAAAAAAAAAAAAAAABIFAABkcnMvZG93bnJldi54bWxQSwUGAAAAAAQABADzAAAA&#10;HQYAAAAA&#10;" filled="f" stroked="f">
                <v:textbox>
                  <w:txbxContent>
                    <w:p w:rsidR="00400FA4" w:rsidRPr="00E23D15" w:rsidRDefault="00400FA4" w:rsidP="007203A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400FA4" w:rsidRPr="00E23D15" w:rsidRDefault="00400FA4" w:rsidP="007203A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E4F1C" w:rsidRDefault="007203AA" w:rsidP="007203AA">
      <w:pPr>
        <w:spacing w:line="240" w:lineRule="atLeast"/>
        <w:ind w:right="90"/>
        <w:rPr>
          <w:i/>
          <w:lang w:val="sr-Cyrl-CS"/>
        </w:rPr>
      </w:pPr>
    </w:p>
    <w:p w:rsidR="007203AA" w:rsidRPr="0080576A" w:rsidRDefault="007203AA" w:rsidP="007203A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C81834" w:rsidRPr="00F30D96" w:rsidRDefault="007203AA" w:rsidP="00F30D96">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190089" w:rsidRDefault="00190089" w:rsidP="00DF30DA">
      <w:pPr>
        <w:pStyle w:val="BodyText32"/>
        <w:spacing w:after="0"/>
        <w:jc w:val="right"/>
        <w:rPr>
          <w:b/>
          <w:bCs/>
          <w:sz w:val="24"/>
          <w:szCs w:val="24"/>
          <w:lang w:val="sr-Cyrl-RS"/>
        </w:rPr>
      </w:pPr>
    </w:p>
    <w:p w:rsidR="00C775A2" w:rsidRDefault="00C775A2" w:rsidP="00DF30DA">
      <w:pPr>
        <w:pStyle w:val="BodyText32"/>
        <w:spacing w:after="0"/>
        <w:jc w:val="right"/>
        <w:rPr>
          <w:b/>
          <w:bCs/>
          <w:sz w:val="24"/>
          <w:szCs w:val="24"/>
          <w:lang w:val="sr-Cyrl-RS"/>
        </w:rPr>
      </w:pPr>
    </w:p>
    <w:p w:rsidR="00C775A2" w:rsidRDefault="00C775A2" w:rsidP="00DF30DA">
      <w:pPr>
        <w:pStyle w:val="BodyText32"/>
        <w:spacing w:after="0"/>
        <w:jc w:val="right"/>
        <w:rPr>
          <w:b/>
          <w:bCs/>
          <w:sz w:val="24"/>
          <w:szCs w:val="24"/>
          <w:lang w:val="sr-Cyrl-R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4F2F68">
        <w:rPr>
          <w:b/>
          <w:bCs/>
          <w:sz w:val="24"/>
          <w:szCs w:val="24"/>
          <w:lang w:val="sr-Cyrl-RS"/>
        </w:rPr>
        <w:t>6</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254CA3">
        <w:t>VIII 404-</w:t>
      </w:r>
      <w:r w:rsidR="00F30D96">
        <w:rPr>
          <w:color w:val="auto"/>
          <w:lang w:val="sr-Cyrl-RS"/>
        </w:rPr>
        <w:t>54</w:t>
      </w:r>
      <w:r w:rsidR="00254CA3" w:rsidRPr="00F30D96">
        <w:rPr>
          <w:color w:val="auto"/>
        </w:rPr>
        <w:t xml:space="preserve">/19 </w:t>
      </w:r>
      <w:r w:rsidR="0007010D" w:rsidRPr="00B0065B">
        <w:rPr>
          <w:color w:val="auto"/>
          <w:lang w:val="sr-Cyrl-CS"/>
        </w:rPr>
        <w:t>Уградња јаловине и рад машина на пробијању сеоских, локалних и некатегорисаних путева, ископ, одвоз, планирање и ваљање свих врста материјала</w:t>
      </w:r>
      <w:r w:rsidR="0007010D">
        <w:rPr>
          <w:lang w:val="sr-Cyrl-RS"/>
        </w:rPr>
        <w:t xml:space="preserve">, </w:t>
      </w:r>
      <w:r w:rsidR="00254CA3">
        <w:t>обликовану у четири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DF30DA" w:rsidRDefault="00DF30DA" w:rsidP="00DF30DA">
      <w:pPr>
        <w:rPr>
          <w:lang w:val="sr-Cyrl-CS"/>
        </w:rPr>
      </w:pPr>
    </w:p>
    <w:p w:rsidR="00C775A2" w:rsidRDefault="00C775A2"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4F2F68">
        <w:rPr>
          <w:b/>
          <w:bCs/>
          <w:sz w:val="24"/>
          <w:szCs w:val="24"/>
          <w:lang w:val="sr-Cyrl-RS"/>
        </w:rPr>
        <w:t>7</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ПАРТИЈА 1</w:t>
      </w:r>
    </w:p>
    <w:p w:rsidR="00FB5E87" w:rsidRPr="00FB5E87" w:rsidRDefault="00FB5E87" w:rsidP="00FB5E87">
      <w:pPr>
        <w:widowControl/>
        <w:tabs>
          <w:tab w:val="left" w:pos="1350"/>
        </w:tabs>
        <w:spacing w:before="40"/>
        <w:jc w:val="both"/>
        <w:rPr>
          <w:b/>
          <w:color w:val="auto"/>
          <w:w w:val="103"/>
          <w:lang w:val="ru-RU"/>
        </w:rPr>
      </w:pPr>
      <w:r w:rsidRPr="00FB5E87">
        <w:rPr>
          <w:b/>
          <w:color w:val="auto"/>
          <w:spacing w:val="2"/>
          <w:w w:val="103"/>
          <w:lang w:val="ru-RU"/>
        </w:rPr>
        <w:t>Н</w:t>
      </w:r>
      <w:r w:rsidRPr="00FB5E87">
        <w:rPr>
          <w:b/>
          <w:color w:val="auto"/>
          <w:spacing w:val="-8"/>
          <w:w w:val="103"/>
          <w:lang w:val="ru-RU"/>
        </w:rPr>
        <w:t>А</w:t>
      </w:r>
      <w:r w:rsidRPr="00FB5E87">
        <w:rPr>
          <w:b/>
          <w:color w:val="auto"/>
          <w:w w:val="103"/>
          <w:lang w:val="ru-RU"/>
        </w:rPr>
        <w:t>П</w:t>
      </w:r>
      <w:r w:rsidRPr="00FB5E87">
        <w:rPr>
          <w:b/>
          <w:color w:val="auto"/>
          <w:spacing w:val="2"/>
          <w:w w:val="103"/>
          <w:lang w:val="ru-RU"/>
        </w:rPr>
        <w:t>О</w:t>
      </w:r>
      <w:r w:rsidRPr="00FB5E87">
        <w:rPr>
          <w:b/>
          <w:color w:val="auto"/>
          <w:spacing w:val="-2"/>
          <w:w w:val="103"/>
          <w:lang w:val="ru-RU"/>
        </w:rPr>
        <w:t>М</w:t>
      </w:r>
      <w:r w:rsidRPr="00FB5E87">
        <w:rPr>
          <w:b/>
          <w:color w:val="auto"/>
          <w:spacing w:val="-1"/>
          <w:w w:val="103"/>
          <w:lang w:val="ru-RU"/>
        </w:rPr>
        <w:t>Е</w:t>
      </w:r>
      <w:r w:rsidRPr="00FB5E87">
        <w:rPr>
          <w:b/>
          <w:color w:val="auto"/>
          <w:spacing w:val="2"/>
          <w:w w:val="103"/>
          <w:lang w:val="ru-RU"/>
        </w:rPr>
        <w:t>Н</w:t>
      </w:r>
      <w:r w:rsidRPr="00FB5E87">
        <w:rPr>
          <w:b/>
          <w:color w:val="auto"/>
          <w:spacing w:val="1"/>
          <w:w w:val="103"/>
          <w:lang w:val="ru-RU"/>
        </w:rPr>
        <w:t>Е</w:t>
      </w:r>
      <w:r w:rsidRPr="00FB5E87">
        <w:rPr>
          <w:b/>
          <w:color w:val="auto"/>
          <w:w w:val="103"/>
          <w:lang w:val="ru-RU"/>
        </w:rPr>
        <w:t>:</w:t>
      </w:r>
    </w:p>
    <w:p w:rsidR="00FB5E87" w:rsidRPr="00FB5E87" w:rsidRDefault="00FB5E87" w:rsidP="00FB5E87">
      <w:pPr>
        <w:widowControl/>
        <w:tabs>
          <w:tab w:val="left" w:pos="-630"/>
        </w:tabs>
        <w:spacing w:before="40"/>
        <w:ind w:left="-270"/>
        <w:rPr>
          <w:color w:val="auto"/>
          <w:w w:val="103"/>
          <w:lang w:val="ru-RU"/>
        </w:rPr>
      </w:pPr>
      <w:r w:rsidRPr="00FB5E87">
        <w:rPr>
          <w:color w:val="auto"/>
          <w:w w:val="103"/>
          <w:lang w:val="ru-RU"/>
        </w:rPr>
        <w:t xml:space="preserve">  Овај модел уговора представља садржину уговора који ће бити закључен са изабраним понуђачем.</w:t>
      </w:r>
    </w:p>
    <w:p w:rsidR="00FB5E87" w:rsidRPr="00FB5E87" w:rsidRDefault="00FB5E87" w:rsidP="00FB5E87">
      <w:pPr>
        <w:widowControl/>
        <w:spacing w:before="40"/>
        <w:ind w:left="-180"/>
        <w:rPr>
          <w:color w:val="auto"/>
          <w:w w:val="103"/>
          <w:lang w:val="ru-RU"/>
        </w:rPr>
      </w:pPr>
      <w:r w:rsidRPr="00FB5E87">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B5E87" w:rsidRPr="00FB5E87" w:rsidRDefault="00FB5E87" w:rsidP="00FB5E87">
      <w:pPr>
        <w:widowControl/>
        <w:spacing w:before="40"/>
        <w:ind w:left="-180"/>
        <w:rPr>
          <w:color w:val="auto"/>
          <w:w w:val="103"/>
          <w:lang w:val="sr-Cyrl-RS"/>
        </w:rPr>
      </w:pPr>
      <w:r w:rsidRPr="00FB5E87">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FB5E87" w:rsidRPr="00FB5E87" w:rsidRDefault="00FB5E87" w:rsidP="00FB5E87">
      <w:pPr>
        <w:widowControl/>
        <w:tabs>
          <w:tab w:val="left" w:pos="1350"/>
        </w:tabs>
        <w:spacing w:before="40"/>
        <w:ind w:left="-180"/>
        <w:rPr>
          <w:b/>
          <w:color w:val="auto"/>
          <w:w w:val="103"/>
          <w:lang w:val="ru-RU"/>
        </w:rPr>
      </w:pPr>
      <w:r w:rsidRPr="00FB5E87">
        <w:rPr>
          <w:b/>
          <w:color w:val="auto"/>
          <w:lang w:val="ru-RU"/>
        </w:rPr>
        <w:t>П</w:t>
      </w:r>
      <w:r w:rsidRPr="00FB5E87">
        <w:rPr>
          <w:b/>
          <w:color w:val="auto"/>
          <w:spacing w:val="-4"/>
          <w:lang w:val="ru-RU"/>
        </w:rPr>
        <w:t>о</w:t>
      </w:r>
      <w:r w:rsidRPr="00FB5E87">
        <w:rPr>
          <w:b/>
          <w:color w:val="auto"/>
          <w:spacing w:val="-3"/>
          <w:lang w:val="ru-RU"/>
        </w:rPr>
        <w:t>т</w:t>
      </w:r>
      <w:r w:rsidRPr="00FB5E87">
        <w:rPr>
          <w:b/>
          <w:color w:val="auto"/>
          <w:spacing w:val="1"/>
          <w:lang w:val="ru-RU"/>
        </w:rPr>
        <w:t>р</w:t>
      </w:r>
      <w:r w:rsidRPr="00FB5E87">
        <w:rPr>
          <w:b/>
          <w:color w:val="auto"/>
          <w:spacing w:val="-2"/>
          <w:lang w:val="ru-RU"/>
        </w:rPr>
        <w:t>е</w:t>
      </w:r>
      <w:r w:rsidRPr="00FB5E87">
        <w:rPr>
          <w:b/>
          <w:color w:val="auto"/>
          <w:spacing w:val="-3"/>
          <w:lang w:val="ru-RU"/>
        </w:rPr>
        <w:t>б</w:t>
      </w:r>
      <w:r w:rsidRPr="00FB5E87">
        <w:rPr>
          <w:b/>
          <w:color w:val="auto"/>
          <w:lang w:val="ru-RU"/>
        </w:rPr>
        <w:t>но</w:t>
      </w:r>
      <w:r w:rsidRPr="00FB5E87">
        <w:rPr>
          <w:b/>
          <w:color w:val="auto"/>
          <w:spacing w:val="32"/>
          <w:lang w:val="ru-RU"/>
        </w:rPr>
        <w:t xml:space="preserve"> </w:t>
      </w:r>
      <w:r w:rsidRPr="00FB5E87">
        <w:rPr>
          <w:b/>
          <w:color w:val="auto"/>
          <w:lang w:val="ru-RU"/>
        </w:rPr>
        <w:t>је</w:t>
      </w:r>
      <w:r w:rsidRPr="00FB5E87">
        <w:rPr>
          <w:b/>
          <w:color w:val="auto"/>
          <w:spacing w:val="9"/>
          <w:lang w:val="ru-RU"/>
        </w:rPr>
        <w:t xml:space="preserve"> </w:t>
      </w:r>
      <w:r w:rsidRPr="00FB5E87">
        <w:rPr>
          <w:b/>
          <w:color w:val="auto"/>
          <w:spacing w:val="1"/>
          <w:lang w:val="ru-RU"/>
        </w:rPr>
        <w:t>д</w:t>
      </w:r>
      <w:r w:rsidRPr="00FB5E87">
        <w:rPr>
          <w:b/>
          <w:color w:val="auto"/>
          <w:lang w:val="ru-RU"/>
        </w:rPr>
        <w:t>а</w:t>
      </w:r>
      <w:r w:rsidRPr="00FB5E87">
        <w:rPr>
          <w:b/>
          <w:color w:val="auto"/>
          <w:spacing w:val="9"/>
          <w:lang w:val="ru-RU"/>
        </w:rPr>
        <w:t xml:space="preserve"> </w:t>
      </w:r>
      <w:r w:rsidRPr="00FB5E87">
        <w:rPr>
          <w:b/>
          <w:color w:val="auto"/>
          <w:spacing w:val="-3"/>
          <w:lang w:val="ru-RU"/>
        </w:rPr>
        <w:t>п</w:t>
      </w:r>
      <w:r w:rsidRPr="00FB5E87">
        <w:rPr>
          <w:b/>
          <w:color w:val="auto"/>
          <w:spacing w:val="1"/>
          <w:lang w:val="ru-RU"/>
        </w:rPr>
        <w:t>о</w:t>
      </w:r>
      <w:r w:rsidRPr="00FB5E87">
        <w:rPr>
          <w:b/>
          <w:color w:val="auto"/>
          <w:lang w:val="ru-RU"/>
        </w:rPr>
        <w:t>н</w:t>
      </w:r>
      <w:r w:rsidRPr="00FB5E87">
        <w:rPr>
          <w:b/>
          <w:color w:val="auto"/>
          <w:spacing w:val="-2"/>
          <w:lang w:val="ru-RU"/>
        </w:rPr>
        <w:t>у</w:t>
      </w:r>
      <w:r w:rsidRPr="00FB5E87">
        <w:rPr>
          <w:b/>
          <w:color w:val="auto"/>
          <w:spacing w:val="1"/>
          <w:lang w:val="ru-RU"/>
        </w:rPr>
        <w:t>ђ</w:t>
      </w:r>
      <w:r w:rsidRPr="00FB5E87">
        <w:rPr>
          <w:b/>
          <w:color w:val="auto"/>
          <w:lang w:val="ru-RU"/>
        </w:rPr>
        <w:t>ач</w:t>
      </w:r>
      <w:r w:rsidRPr="00FB5E87">
        <w:rPr>
          <w:b/>
          <w:color w:val="auto"/>
          <w:spacing w:val="29"/>
          <w:lang w:val="ru-RU"/>
        </w:rPr>
        <w:t xml:space="preserve"> </w:t>
      </w:r>
      <w:r w:rsidRPr="00FB5E87">
        <w:rPr>
          <w:b/>
          <w:color w:val="auto"/>
          <w:spacing w:val="-3"/>
          <w:lang w:val="ru-RU"/>
        </w:rPr>
        <w:t>п</w:t>
      </w:r>
      <w:r w:rsidRPr="00FB5E87">
        <w:rPr>
          <w:b/>
          <w:color w:val="auto"/>
          <w:spacing w:val="1"/>
          <w:lang w:val="ru-RU"/>
        </w:rPr>
        <w:t>о</w:t>
      </w:r>
      <w:r w:rsidRPr="00FB5E87">
        <w:rPr>
          <w:b/>
          <w:color w:val="auto"/>
          <w:lang w:val="ru-RU"/>
        </w:rPr>
        <w:t>пу</w:t>
      </w:r>
      <w:r w:rsidRPr="00FB5E87">
        <w:rPr>
          <w:b/>
          <w:color w:val="auto"/>
          <w:spacing w:val="-3"/>
          <w:lang w:val="ru-RU"/>
        </w:rPr>
        <w:t>н</w:t>
      </w:r>
      <w:r w:rsidRPr="00FB5E87">
        <w:rPr>
          <w:b/>
          <w:color w:val="auto"/>
          <w:lang w:val="ru-RU"/>
        </w:rPr>
        <w:t>и,</w:t>
      </w:r>
      <w:r w:rsidRPr="00FB5E87">
        <w:rPr>
          <w:b/>
          <w:color w:val="auto"/>
          <w:spacing w:val="28"/>
          <w:lang w:val="ru-RU"/>
        </w:rPr>
        <w:t xml:space="preserve"> </w:t>
      </w:r>
      <w:r w:rsidRPr="00FB5E87">
        <w:rPr>
          <w:b/>
          <w:color w:val="auto"/>
          <w:spacing w:val="-2"/>
          <w:lang w:val="ru-RU"/>
        </w:rPr>
        <w:t>о</w:t>
      </w:r>
      <w:r w:rsidRPr="00FB5E87">
        <w:rPr>
          <w:b/>
          <w:color w:val="auto"/>
          <w:lang w:val="ru-RU"/>
        </w:rPr>
        <w:t>ве</w:t>
      </w:r>
      <w:r w:rsidRPr="00FB5E87">
        <w:rPr>
          <w:b/>
          <w:color w:val="auto"/>
          <w:spacing w:val="1"/>
          <w:lang w:val="ru-RU"/>
        </w:rPr>
        <w:t>р</w:t>
      </w:r>
      <w:r w:rsidRPr="00FB5E87">
        <w:rPr>
          <w:b/>
          <w:color w:val="auto"/>
          <w:lang w:val="ru-RU"/>
        </w:rPr>
        <w:t>и</w:t>
      </w:r>
      <w:r w:rsidRPr="00FB5E87">
        <w:rPr>
          <w:b/>
          <w:color w:val="auto"/>
          <w:spacing w:val="20"/>
          <w:lang w:val="ru-RU"/>
        </w:rPr>
        <w:t xml:space="preserve"> </w:t>
      </w:r>
      <w:r w:rsidRPr="00FB5E87">
        <w:rPr>
          <w:b/>
          <w:color w:val="auto"/>
          <w:spacing w:val="-3"/>
          <w:lang w:val="ru-RU"/>
        </w:rPr>
        <w:t>п</w:t>
      </w:r>
      <w:r w:rsidRPr="00FB5E87">
        <w:rPr>
          <w:b/>
          <w:color w:val="auto"/>
          <w:lang w:val="ru-RU"/>
        </w:rPr>
        <w:t>еч</w:t>
      </w:r>
      <w:r w:rsidRPr="00FB5E87">
        <w:rPr>
          <w:b/>
          <w:color w:val="auto"/>
          <w:spacing w:val="2"/>
          <w:lang w:val="ru-RU"/>
        </w:rPr>
        <w:t>а</w:t>
      </w:r>
      <w:r w:rsidRPr="00FB5E87">
        <w:rPr>
          <w:b/>
          <w:color w:val="auto"/>
          <w:spacing w:val="-3"/>
          <w:lang w:val="ru-RU"/>
        </w:rPr>
        <w:t>т</w:t>
      </w:r>
      <w:r w:rsidRPr="00FB5E87">
        <w:rPr>
          <w:b/>
          <w:color w:val="auto"/>
          <w:spacing w:val="1"/>
          <w:lang w:val="ru-RU"/>
        </w:rPr>
        <w:t>о</w:t>
      </w:r>
      <w:r w:rsidRPr="00FB5E87">
        <w:rPr>
          <w:b/>
          <w:color w:val="auto"/>
          <w:lang w:val="ru-RU"/>
        </w:rPr>
        <w:t>м</w:t>
      </w:r>
      <w:r w:rsidRPr="00FB5E87">
        <w:rPr>
          <w:b/>
          <w:color w:val="auto"/>
          <w:spacing w:val="27"/>
          <w:lang w:val="ru-RU"/>
        </w:rPr>
        <w:t xml:space="preserve"> </w:t>
      </w:r>
      <w:r w:rsidRPr="00FB5E87">
        <w:rPr>
          <w:b/>
          <w:color w:val="auto"/>
          <w:lang w:val="ru-RU"/>
        </w:rPr>
        <w:t>и</w:t>
      </w:r>
      <w:r w:rsidRPr="00FB5E87">
        <w:rPr>
          <w:b/>
          <w:color w:val="auto"/>
          <w:spacing w:val="6"/>
          <w:lang w:val="ru-RU"/>
        </w:rPr>
        <w:t xml:space="preserve"> </w:t>
      </w:r>
      <w:r w:rsidRPr="00FB5E87">
        <w:rPr>
          <w:b/>
          <w:color w:val="auto"/>
          <w:lang w:val="ru-RU"/>
        </w:rPr>
        <w:t>п</w:t>
      </w:r>
      <w:r w:rsidRPr="00FB5E87">
        <w:rPr>
          <w:b/>
          <w:color w:val="auto"/>
          <w:spacing w:val="1"/>
          <w:lang w:val="ru-RU"/>
        </w:rPr>
        <w:t>о</w:t>
      </w:r>
      <w:r w:rsidRPr="00FB5E87">
        <w:rPr>
          <w:b/>
          <w:color w:val="auto"/>
          <w:spacing w:val="-1"/>
          <w:lang w:val="ru-RU"/>
        </w:rPr>
        <w:t>т</w:t>
      </w:r>
      <w:r w:rsidRPr="00FB5E87">
        <w:rPr>
          <w:b/>
          <w:color w:val="auto"/>
          <w:lang w:val="ru-RU"/>
        </w:rPr>
        <w:t>пи</w:t>
      </w:r>
      <w:r w:rsidRPr="00FB5E87">
        <w:rPr>
          <w:b/>
          <w:color w:val="auto"/>
          <w:spacing w:val="-2"/>
          <w:lang w:val="ru-RU"/>
        </w:rPr>
        <w:t>ш</w:t>
      </w:r>
      <w:r w:rsidRPr="00FB5E87">
        <w:rPr>
          <w:b/>
          <w:color w:val="auto"/>
          <w:lang w:val="ru-RU"/>
        </w:rPr>
        <w:t>е</w:t>
      </w:r>
      <w:r w:rsidRPr="00FB5E87">
        <w:rPr>
          <w:b/>
          <w:color w:val="auto"/>
          <w:spacing w:val="28"/>
          <w:lang w:val="ru-RU"/>
        </w:rPr>
        <w:t xml:space="preserve"> </w:t>
      </w:r>
      <w:r w:rsidRPr="00FB5E87">
        <w:rPr>
          <w:b/>
          <w:color w:val="auto"/>
          <w:lang w:val="ru-RU"/>
        </w:rPr>
        <w:t>м</w:t>
      </w:r>
      <w:r w:rsidRPr="00FB5E87">
        <w:rPr>
          <w:b/>
          <w:color w:val="auto"/>
          <w:spacing w:val="1"/>
          <w:lang w:val="ru-RU"/>
        </w:rPr>
        <w:t>од</w:t>
      </w:r>
      <w:r w:rsidRPr="00FB5E87">
        <w:rPr>
          <w:b/>
          <w:color w:val="auto"/>
          <w:lang w:val="ru-RU"/>
        </w:rPr>
        <w:t>ел</w:t>
      </w:r>
      <w:r w:rsidRPr="00FB5E87">
        <w:rPr>
          <w:b/>
          <w:color w:val="auto"/>
          <w:spacing w:val="21"/>
          <w:lang w:val="ru-RU"/>
        </w:rPr>
        <w:t xml:space="preserve"> </w:t>
      </w:r>
      <w:r w:rsidRPr="00FB5E87">
        <w:rPr>
          <w:b/>
          <w:color w:val="auto"/>
          <w:spacing w:val="-2"/>
          <w:w w:val="103"/>
          <w:lang w:val="ru-RU"/>
        </w:rPr>
        <w:t>у</w:t>
      </w:r>
      <w:r w:rsidRPr="00FB5E87">
        <w:rPr>
          <w:b/>
          <w:color w:val="auto"/>
          <w:w w:val="103"/>
          <w:lang w:val="ru-RU"/>
        </w:rPr>
        <w:t>г</w:t>
      </w:r>
      <w:r w:rsidRPr="00FB5E87">
        <w:rPr>
          <w:b/>
          <w:color w:val="auto"/>
          <w:spacing w:val="1"/>
          <w:w w:val="103"/>
          <w:lang w:val="ru-RU"/>
        </w:rPr>
        <w:t>о</w:t>
      </w:r>
      <w:r w:rsidRPr="00FB5E87">
        <w:rPr>
          <w:b/>
          <w:color w:val="auto"/>
          <w:w w:val="103"/>
          <w:lang w:val="ru-RU"/>
        </w:rPr>
        <w:t>в</w:t>
      </w:r>
      <w:r w:rsidRPr="00FB5E87">
        <w:rPr>
          <w:b/>
          <w:color w:val="auto"/>
          <w:spacing w:val="1"/>
          <w:w w:val="103"/>
          <w:lang w:val="ru-RU"/>
        </w:rPr>
        <w:t>о</w:t>
      </w:r>
      <w:r w:rsidRPr="00FB5E87">
        <w:rPr>
          <w:b/>
          <w:color w:val="auto"/>
          <w:spacing w:val="-2"/>
          <w:w w:val="103"/>
          <w:lang w:val="ru-RU"/>
        </w:rPr>
        <w:t>р</w:t>
      </w:r>
      <w:r w:rsidRPr="00FB5E87">
        <w:rPr>
          <w:b/>
          <w:color w:val="auto"/>
          <w:w w:val="103"/>
          <w:lang w:val="ru-RU"/>
        </w:rPr>
        <w:t>а.</w:t>
      </w:r>
    </w:p>
    <w:p w:rsidR="00FB5E87" w:rsidRPr="00FB5E87" w:rsidRDefault="00FB5E87" w:rsidP="00FB5E87">
      <w:pPr>
        <w:widowControl/>
        <w:tabs>
          <w:tab w:val="left" w:pos="1350"/>
        </w:tabs>
        <w:spacing w:before="40"/>
        <w:rPr>
          <w:b/>
          <w:color w:val="auto"/>
          <w:w w:val="103"/>
          <w:lang w:val="sr-Cyrl-RS"/>
        </w:rPr>
      </w:pPr>
    </w:p>
    <w:p w:rsidR="00FB5E87" w:rsidRPr="00FB5E87" w:rsidRDefault="00FB5E87" w:rsidP="00FB5E87">
      <w:pPr>
        <w:widowControl/>
        <w:tabs>
          <w:tab w:val="left" w:pos="1350"/>
        </w:tabs>
        <w:spacing w:before="40"/>
        <w:ind w:left="-720"/>
        <w:rPr>
          <w:b/>
          <w:color w:val="auto"/>
          <w:w w:val="103"/>
          <w:lang w:val="sr-Cyrl-RS"/>
        </w:rPr>
      </w:pPr>
    </w:p>
    <w:p w:rsidR="00FB5E87" w:rsidRPr="00FB5E87" w:rsidRDefault="00FB5E87" w:rsidP="00FB5E87">
      <w:pPr>
        <w:widowControl/>
        <w:tabs>
          <w:tab w:val="left" w:pos="1350"/>
        </w:tabs>
        <w:spacing w:before="40"/>
        <w:ind w:left="-540" w:hanging="180"/>
        <w:jc w:val="center"/>
        <w:rPr>
          <w:b/>
          <w:color w:val="auto"/>
          <w:w w:val="103"/>
          <w:lang w:val="sr-Cyrl-RS"/>
        </w:rPr>
      </w:pPr>
      <w:r w:rsidRPr="00FB5E87">
        <w:rPr>
          <w:b/>
          <w:color w:val="auto"/>
          <w:w w:val="103"/>
          <w:lang w:val="sr-Cyrl-RS"/>
        </w:rPr>
        <w:t xml:space="preserve">УГОВОР   О  ИЗВОЂЕЊУ РАДОВА </w:t>
      </w:r>
    </w:p>
    <w:p w:rsidR="00FB5E87" w:rsidRPr="00FB5E87" w:rsidRDefault="00FB5E87" w:rsidP="00FB5E87">
      <w:pPr>
        <w:widowControl/>
        <w:tabs>
          <w:tab w:val="left" w:pos="1350"/>
        </w:tabs>
        <w:spacing w:before="40"/>
        <w:ind w:left="-540"/>
        <w:jc w:val="center"/>
        <w:rPr>
          <w:b/>
          <w:color w:val="auto"/>
          <w:w w:val="103"/>
          <w:lang w:val="sr-Cyrl-RS"/>
        </w:rPr>
      </w:pPr>
      <w:r w:rsidRPr="00FB5E87">
        <w:rPr>
          <w:b/>
          <w:color w:val="auto"/>
          <w:w w:val="103"/>
          <w:lang w:val="sr-Cyrl-RS"/>
        </w:rPr>
        <w:t>УГРАДЊА ЈАЛОВИНЕ И РАД МАШИНА НА ПРОБИЈАЊУ СЕОСКИХ НЕКАТЕГОРИСАНИХ  ПУТЕВА, ИСКОП, УТОВАР, ОДВОЗ, ПЛАНИРАЊЕ И ВАЉАЊЕ СВИХ ВРСТА МАТЕРИЈАЛА</w:t>
      </w:r>
    </w:p>
    <w:p w:rsidR="00FB5E87" w:rsidRPr="00FB5E87" w:rsidRDefault="00FB5E87" w:rsidP="00FB5E87">
      <w:pPr>
        <w:widowControl/>
        <w:tabs>
          <w:tab w:val="left" w:pos="1350"/>
        </w:tabs>
        <w:spacing w:before="40"/>
        <w:ind w:left="-540"/>
        <w:jc w:val="center"/>
        <w:rPr>
          <w:b/>
          <w:color w:val="auto"/>
          <w:w w:val="103"/>
        </w:rPr>
      </w:pPr>
      <w:r w:rsidRPr="00FB5E87">
        <w:rPr>
          <w:b/>
          <w:color w:val="auto"/>
          <w:w w:val="103"/>
          <w:lang w:val="sr-Cyrl-RS"/>
        </w:rPr>
        <w:t>ПАРТИЈА 1</w:t>
      </w:r>
    </w:p>
    <w:p w:rsidR="00FB5E87" w:rsidRPr="00FB5E87" w:rsidRDefault="00FB5E87" w:rsidP="00FB5E87">
      <w:pPr>
        <w:widowControl/>
        <w:tabs>
          <w:tab w:val="left" w:pos="1350"/>
        </w:tabs>
        <w:spacing w:before="40"/>
        <w:rPr>
          <w:b/>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1.Град Ужице, улица Д. Туцовића бр. 52., Градска управа за инфраструктуру и развој</w:t>
      </w:r>
      <w:r w:rsidRPr="00FB5E87">
        <w:rPr>
          <w:color w:val="auto"/>
          <w:w w:val="103"/>
          <w:lang w:val="sr-Cyrl-RS"/>
        </w:rPr>
        <w:t>,</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коју заступа начелник г-дин Милоје Марић, дипл.ецц.</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ПИБ : 101503055</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МБ: 07157983</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Број рачуна: 840-11640-31</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Назив банке: Трезор</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(у даљем тексту: Наручилац)</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и</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90"/>
          <w:tab w:val="left" w:pos="1350"/>
        </w:tabs>
        <w:spacing w:before="40"/>
        <w:rPr>
          <w:i/>
          <w:color w:val="auto"/>
          <w:w w:val="103"/>
          <w:lang w:val="sr-Cyrl-RS"/>
        </w:rPr>
      </w:pPr>
      <w:r w:rsidRPr="00FB5E87">
        <w:rPr>
          <w:i/>
          <w:color w:val="auto"/>
          <w:w w:val="103"/>
          <w:lang w:val="sr-Cyrl-RS"/>
        </w:rPr>
        <w:t>2._____________________________ ул.________________ бр._____</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кога заступа директор________________________</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ПИБ:____________</w:t>
      </w:r>
    </w:p>
    <w:p w:rsidR="00FB5E87" w:rsidRPr="00FB5E87" w:rsidRDefault="00FB5E87" w:rsidP="00FB5E87">
      <w:pPr>
        <w:widowControl/>
        <w:tabs>
          <w:tab w:val="left" w:pos="1350"/>
        </w:tabs>
        <w:spacing w:before="40"/>
        <w:ind w:left="36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МБ:_____________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Број рачуна:_________________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Назив банке: ____________________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(у даљем тексту Извођач)</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(све попуњава понуђач)</w:t>
      </w:r>
    </w:p>
    <w:p w:rsidR="00FB5E87" w:rsidRPr="00FB5E87" w:rsidRDefault="00FB5E87" w:rsidP="00FB5E87">
      <w:pPr>
        <w:widowControl/>
        <w:tabs>
          <w:tab w:val="left" w:pos="1350"/>
        </w:tabs>
        <w:suppressAutoHyphens/>
        <w:spacing w:line="100" w:lineRule="atLeast"/>
        <w:rPr>
          <w:rFonts w:eastAsia="Arial Unicode MS"/>
          <w:b/>
          <w:i/>
          <w:w w:val="103"/>
          <w:kern w:val="2"/>
          <w:lang w:val="sr-Cyrl-RS" w:eastAsia="ar-SA"/>
        </w:rPr>
      </w:pPr>
      <w:r w:rsidRPr="00FB5E87">
        <w:rPr>
          <w:rFonts w:eastAsia="Arial Unicode MS"/>
          <w:b/>
          <w:i/>
          <w:w w:val="103"/>
          <w:kern w:val="2"/>
          <w:lang w:val="en-GB" w:eastAsia="ar-SA"/>
        </w:rPr>
        <w:lastRenderedPageBreak/>
        <w:t xml:space="preserve">  </w:t>
      </w:r>
      <w:r w:rsidRPr="00FB5E87">
        <w:rPr>
          <w:rFonts w:eastAsia="Arial Unicode MS"/>
          <w:b/>
          <w:i/>
          <w:w w:val="103"/>
          <w:kern w:val="2"/>
          <w:lang w:val="sr-Cyrl-RS" w:eastAsia="ar-SA"/>
        </w:rPr>
        <w:t>и</w:t>
      </w:r>
      <w:r w:rsidRPr="00FB5E87">
        <w:rPr>
          <w:rFonts w:eastAsia="Arial Unicode MS"/>
          <w:b/>
          <w:i/>
          <w:w w:val="103"/>
          <w:kern w:val="2"/>
          <w:lang w:val="en-GB" w:eastAsia="ar-SA"/>
        </w:rPr>
        <w:t>ли</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Носилац посла</w:t>
      </w:r>
    </w:p>
    <w:p w:rsidR="00FB5E87" w:rsidRPr="00FB5E87" w:rsidRDefault="00FB5E87" w:rsidP="00FB5E87">
      <w:pPr>
        <w:widowControl/>
        <w:tabs>
          <w:tab w:val="left" w:pos="90"/>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_____________________________ ул.________________ бр._____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кога заступа директор________________________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ПИБ:____________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МБ:_____________</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 xml:space="preserve"> (све попуњава понуђач</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 xml:space="preserve"> и </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Члан гупе</w:t>
      </w:r>
    </w:p>
    <w:p w:rsidR="00FB5E87" w:rsidRPr="00FB5E87" w:rsidRDefault="00FB5E87" w:rsidP="00FB5E87">
      <w:pPr>
        <w:widowControl/>
        <w:tabs>
          <w:tab w:val="left" w:pos="90"/>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_____________________________ ул.________________ бр._____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кога заступа директор________________________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ПИБ:____________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МБ:_____________</w:t>
      </w:r>
    </w:p>
    <w:p w:rsidR="00FB5E87" w:rsidRPr="00FB5E87" w:rsidRDefault="00FB5E87" w:rsidP="00FB5E87">
      <w:pPr>
        <w:widowControl/>
        <w:tabs>
          <w:tab w:val="left" w:pos="1350"/>
        </w:tabs>
        <w:ind w:right="-20"/>
        <w:rPr>
          <w:b/>
          <w:color w:val="auto"/>
          <w:lang w:val="sr-Cyrl-RS"/>
        </w:rPr>
      </w:pPr>
    </w:p>
    <w:p w:rsidR="00FB5E87" w:rsidRPr="00FB5E87" w:rsidRDefault="00FB5E87" w:rsidP="00FB5E87">
      <w:pPr>
        <w:widowControl/>
        <w:tabs>
          <w:tab w:val="left" w:pos="1350"/>
        </w:tabs>
        <w:spacing w:before="5" w:line="240" w:lineRule="exact"/>
        <w:rPr>
          <w:color w:val="auto"/>
        </w:rPr>
      </w:pPr>
    </w:p>
    <w:p w:rsidR="00FB5E87" w:rsidRPr="00FB5E87" w:rsidRDefault="00FB5E87" w:rsidP="00FB5E87">
      <w:pPr>
        <w:widowControl/>
        <w:tabs>
          <w:tab w:val="left" w:pos="1350"/>
        </w:tabs>
        <w:ind w:left="760"/>
        <w:rPr>
          <w:color w:val="auto"/>
          <w:lang w:val="ru-RU"/>
        </w:rPr>
      </w:pPr>
      <w:r w:rsidRPr="00FB5E87">
        <w:rPr>
          <w:color w:val="auto"/>
          <w:spacing w:val="-7"/>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е</w:t>
      </w:r>
      <w:r w:rsidRPr="00FB5E87">
        <w:rPr>
          <w:color w:val="auto"/>
          <w:spacing w:val="28"/>
          <w:lang w:val="ru-RU"/>
        </w:rPr>
        <w:t xml:space="preserve"> </w:t>
      </w:r>
      <w:r w:rsidRPr="00FB5E87">
        <w:rPr>
          <w:color w:val="auto"/>
          <w:spacing w:val="2"/>
          <w:lang w:val="ru-RU"/>
        </w:rPr>
        <w:t>с</w:t>
      </w:r>
      <w:r w:rsidRPr="00FB5E87">
        <w:rPr>
          <w:color w:val="auto"/>
          <w:spacing w:val="-4"/>
          <w:lang w:val="ru-RU"/>
        </w:rPr>
        <w:t>т</w:t>
      </w:r>
      <w:r w:rsidRPr="00FB5E87">
        <w:rPr>
          <w:color w:val="auto"/>
          <w:lang w:val="ru-RU"/>
        </w:rPr>
        <w:t>ра</w:t>
      </w:r>
      <w:r w:rsidRPr="00FB5E87">
        <w:rPr>
          <w:color w:val="auto"/>
          <w:spacing w:val="-2"/>
          <w:lang w:val="ru-RU"/>
        </w:rPr>
        <w:t>н</w:t>
      </w:r>
      <w:r w:rsidRPr="00FB5E87">
        <w:rPr>
          <w:color w:val="auto"/>
          <w:lang w:val="ru-RU"/>
        </w:rPr>
        <w:t>е</w:t>
      </w:r>
      <w:r w:rsidRPr="00FB5E87">
        <w:rPr>
          <w:color w:val="auto"/>
          <w:spacing w:val="21"/>
          <w:lang w:val="ru-RU"/>
        </w:rPr>
        <w:t xml:space="preserve"> </w:t>
      </w:r>
      <w:r w:rsidRPr="00FB5E87">
        <w:rPr>
          <w:color w:val="auto"/>
          <w:spacing w:val="4"/>
          <w:lang w:val="ru-RU"/>
        </w:rPr>
        <w:t>с</w:t>
      </w:r>
      <w:r w:rsidRPr="00FB5E87">
        <w:rPr>
          <w:color w:val="auto"/>
          <w:lang w:val="ru-RU"/>
        </w:rPr>
        <w:t>у</w:t>
      </w:r>
      <w:r w:rsidRPr="00FB5E87">
        <w:rPr>
          <w:color w:val="auto"/>
          <w:spacing w:val="3"/>
          <w:lang w:val="ru-RU"/>
        </w:rPr>
        <w:t xml:space="preserve"> </w:t>
      </w:r>
      <w:r w:rsidRPr="00FB5E87">
        <w:rPr>
          <w:color w:val="auto"/>
          <w:spacing w:val="2"/>
          <w:lang w:val="ru-RU"/>
        </w:rPr>
        <w:t>с</w:t>
      </w:r>
      <w:r w:rsidRPr="00FB5E87">
        <w:rPr>
          <w:color w:val="auto"/>
          <w:lang w:val="ru-RU"/>
        </w:rPr>
        <w:t>е</w:t>
      </w:r>
      <w:r w:rsidRPr="00FB5E87">
        <w:rPr>
          <w:color w:val="auto"/>
          <w:spacing w:val="8"/>
          <w:lang w:val="ru-RU"/>
        </w:rPr>
        <w:t xml:space="preserve"> </w:t>
      </w:r>
      <w:r w:rsidRPr="00FB5E87">
        <w:rPr>
          <w:color w:val="auto"/>
          <w:lang w:val="ru-RU"/>
        </w:rPr>
        <w:t>са</w:t>
      </w:r>
      <w:r w:rsidRPr="00FB5E87">
        <w:rPr>
          <w:color w:val="auto"/>
          <w:spacing w:val="-6"/>
          <w:lang w:val="ru-RU"/>
        </w:rPr>
        <w:t>г</w:t>
      </w:r>
      <w:r w:rsidRPr="00FB5E87">
        <w:rPr>
          <w:color w:val="auto"/>
          <w:spacing w:val="-1"/>
          <w:lang w:val="ru-RU"/>
        </w:rPr>
        <w:t>л</w:t>
      </w:r>
      <w:r w:rsidRPr="00FB5E87">
        <w:rPr>
          <w:color w:val="auto"/>
          <w:lang w:val="ru-RU"/>
        </w:rPr>
        <w:t>аси</w:t>
      </w:r>
      <w:r w:rsidRPr="00FB5E87">
        <w:rPr>
          <w:color w:val="auto"/>
          <w:spacing w:val="-1"/>
          <w:lang w:val="ru-RU"/>
        </w:rPr>
        <w:t>л</w:t>
      </w:r>
      <w:r w:rsidRPr="00FB5E87">
        <w:rPr>
          <w:color w:val="auto"/>
          <w:lang w:val="ru-RU"/>
        </w:rPr>
        <w:t>е</w:t>
      </w:r>
      <w:r w:rsidRPr="00FB5E87">
        <w:rPr>
          <w:color w:val="auto"/>
          <w:spacing w:val="31"/>
          <w:lang w:val="ru-RU"/>
        </w:rPr>
        <w:t xml:space="preserve"> </w:t>
      </w:r>
      <w:r w:rsidRPr="00FB5E87">
        <w:rPr>
          <w:color w:val="auto"/>
          <w:lang w:val="ru-RU"/>
        </w:rPr>
        <w:t>о</w:t>
      </w:r>
      <w:r w:rsidRPr="00FB5E87">
        <w:rPr>
          <w:color w:val="auto"/>
          <w:spacing w:val="8"/>
          <w:lang w:val="ru-RU"/>
        </w:rPr>
        <w:t xml:space="preserve"> </w:t>
      </w:r>
      <w:r w:rsidRPr="00FB5E87">
        <w:rPr>
          <w:color w:val="auto"/>
          <w:w w:val="103"/>
          <w:lang w:val="ru-RU"/>
        </w:rPr>
        <w:t>с</w:t>
      </w:r>
      <w:r w:rsidRPr="00FB5E87">
        <w:rPr>
          <w:color w:val="auto"/>
          <w:spacing w:val="-1"/>
          <w:w w:val="103"/>
          <w:lang w:val="ru-RU"/>
        </w:rPr>
        <w:t>л</w:t>
      </w:r>
      <w:r w:rsidRPr="00FB5E87">
        <w:rPr>
          <w:color w:val="auto"/>
          <w:spacing w:val="-5"/>
          <w:w w:val="103"/>
          <w:lang w:val="ru-RU"/>
        </w:rPr>
        <w:t>е</w:t>
      </w:r>
      <w:r w:rsidRPr="00FB5E87">
        <w:rPr>
          <w:color w:val="auto"/>
          <w:spacing w:val="-1"/>
          <w:w w:val="103"/>
          <w:lang w:val="ru-RU"/>
        </w:rPr>
        <w:t>д</w:t>
      </w:r>
      <w:r w:rsidRPr="00FB5E87">
        <w:rPr>
          <w:color w:val="auto"/>
          <w:w w:val="103"/>
          <w:lang w:val="ru-RU"/>
        </w:rPr>
        <w:t>еће</w:t>
      </w:r>
      <w:r w:rsidRPr="00FB5E87">
        <w:rPr>
          <w:color w:val="auto"/>
          <w:spacing w:val="-1"/>
          <w:w w:val="103"/>
          <w:lang w:val="ru-RU"/>
        </w:rPr>
        <w:t>м</w:t>
      </w:r>
      <w:r w:rsidRPr="00FB5E87">
        <w:rPr>
          <w:color w:val="auto"/>
          <w:w w:val="103"/>
          <w:lang w:val="ru-RU"/>
        </w:rPr>
        <w:t>:</w:t>
      </w:r>
    </w:p>
    <w:p w:rsidR="00FB5E87" w:rsidRPr="00FB5E87" w:rsidRDefault="00FB5E87" w:rsidP="00FB5E87">
      <w:pPr>
        <w:widowControl/>
        <w:tabs>
          <w:tab w:val="left" w:pos="1350"/>
        </w:tabs>
        <w:ind w:right="-20"/>
        <w:rPr>
          <w:color w:val="auto"/>
          <w:lang w:val="sr-Cyrl-CS"/>
        </w:rPr>
      </w:pPr>
    </w:p>
    <w:p w:rsidR="00FB5E87" w:rsidRPr="00FB5E87" w:rsidRDefault="00FB5E87" w:rsidP="00FB5E87">
      <w:pPr>
        <w:widowControl/>
        <w:tabs>
          <w:tab w:val="left" w:pos="1350"/>
        </w:tabs>
        <w:ind w:right="-20"/>
        <w:rPr>
          <w:color w:val="auto"/>
          <w:lang w:val="sr-Cyrl-RS"/>
        </w:rPr>
      </w:pPr>
      <w:r w:rsidRPr="00FB5E87">
        <w:rPr>
          <w:b/>
          <w:color w:val="auto"/>
          <w:spacing w:val="-2"/>
          <w:highlight w:val="lightGray"/>
          <w:lang w:val="sr-Cyrl-RS"/>
        </w:rPr>
        <w:t>Уводне одредбе</w:t>
      </w:r>
    </w:p>
    <w:p w:rsidR="00FB5E87" w:rsidRPr="00FB5E87" w:rsidRDefault="00FB5E87" w:rsidP="00FB5E87">
      <w:pPr>
        <w:widowControl/>
        <w:tabs>
          <w:tab w:val="left" w:pos="1350"/>
        </w:tabs>
        <w:spacing w:before="5" w:line="240" w:lineRule="exact"/>
        <w:rPr>
          <w:color w:val="auto"/>
          <w:lang w:val="ru-RU"/>
        </w:rPr>
      </w:pPr>
    </w:p>
    <w:p w:rsidR="00FB5E87" w:rsidRPr="00FB5E87" w:rsidRDefault="00FB5E87" w:rsidP="00FB5E87">
      <w:pPr>
        <w:widowControl/>
        <w:tabs>
          <w:tab w:val="left" w:pos="1350"/>
        </w:tabs>
        <w:jc w:val="center"/>
        <w:rPr>
          <w:b/>
          <w:color w:val="auto"/>
          <w:w w:val="103"/>
          <w:lang w:val="sr-Cyrl-RS"/>
        </w:rPr>
      </w:pPr>
      <w:r w:rsidRPr="00FB5E87">
        <w:rPr>
          <w:b/>
          <w:color w:val="auto"/>
          <w:w w:val="103"/>
          <w:lang w:val="sr-Cyrl-RS"/>
        </w:rPr>
        <w:t>Ч</w:t>
      </w:r>
      <w:r w:rsidRPr="00FB5E87">
        <w:rPr>
          <w:b/>
          <w:color w:val="auto"/>
          <w:w w:val="103"/>
        </w:rPr>
        <w:t xml:space="preserve">лан </w:t>
      </w:r>
      <w:r w:rsidRPr="00FB5E87">
        <w:rPr>
          <w:b/>
          <w:color w:val="auto"/>
          <w:w w:val="103"/>
          <w:lang w:val="sr-Cyrl-RS"/>
        </w:rPr>
        <w:t>1.</w:t>
      </w:r>
    </w:p>
    <w:p w:rsidR="00FB5E87" w:rsidRPr="00FB5E87" w:rsidRDefault="00FB5E87" w:rsidP="00FB5E87">
      <w:pPr>
        <w:widowControl/>
        <w:tabs>
          <w:tab w:val="left" w:pos="1350"/>
        </w:tabs>
        <w:ind w:left="4787" w:right="-20"/>
        <w:jc w:val="both"/>
        <w:rPr>
          <w:color w:val="auto"/>
          <w:lang w:val="sr-Cyrl-RS"/>
        </w:rPr>
      </w:pPr>
    </w:p>
    <w:p w:rsidR="00FB5E87" w:rsidRPr="00FB5E87" w:rsidRDefault="00FB5E87" w:rsidP="00FB5E87">
      <w:pPr>
        <w:widowControl/>
        <w:tabs>
          <w:tab w:val="left" w:pos="1350"/>
        </w:tabs>
        <w:spacing w:before="3"/>
        <w:ind w:right="60" w:hanging="122"/>
        <w:jc w:val="both"/>
        <w:rPr>
          <w:b/>
          <w:i/>
          <w:color w:val="auto"/>
          <w:w w:val="103"/>
          <w:lang w:val="sr-Cyrl-CS"/>
        </w:rPr>
      </w:pPr>
      <w:r w:rsidRPr="00FB5E87">
        <w:rPr>
          <w:rFonts w:eastAsia="Arial Unicode MS"/>
          <w:color w:val="auto"/>
          <w:kern w:val="2"/>
          <w:lang w:val="sr-Cyrl-CS" w:eastAsia="ar-SA"/>
        </w:rPr>
        <w:t xml:space="preserve">  Наручилац је складу са чланом 3</w:t>
      </w:r>
      <w:r w:rsidRPr="00FB5E87">
        <w:rPr>
          <w:rFonts w:eastAsia="Arial Unicode MS"/>
          <w:color w:val="auto"/>
          <w:kern w:val="2"/>
          <w:lang w:val="sr-Cyrl-RS" w:eastAsia="ar-SA"/>
        </w:rPr>
        <w:t>2</w:t>
      </w:r>
      <w:r w:rsidRPr="00FB5E87">
        <w:rPr>
          <w:rFonts w:eastAsia="Arial Unicode MS"/>
          <w:color w:val="auto"/>
          <w:kern w:val="2"/>
          <w:lang w:val="sr-Cyrl-CS" w:eastAsia="ar-SA"/>
        </w:rPr>
        <w:t xml:space="preserve">. Закона о јавним набавкама </w:t>
      </w:r>
      <w:r w:rsidRPr="00FB5E87">
        <w:rPr>
          <w:color w:val="auto"/>
          <w:spacing w:val="1"/>
          <w:lang w:val="ru-RU"/>
        </w:rPr>
        <w:t>("</w:t>
      </w:r>
      <w:r w:rsidRPr="00FB5E87">
        <w:rPr>
          <w:color w:val="auto"/>
          <w:spacing w:val="-1"/>
          <w:lang w:val="ru-RU"/>
        </w:rPr>
        <w:t>С</w:t>
      </w:r>
      <w:r w:rsidRPr="00FB5E87">
        <w:rPr>
          <w:color w:val="auto"/>
          <w:spacing w:val="1"/>
          <w:lang w:val="ru-RU"/>
        </w:rPr>
        <w:t>л</w:t>
      </w:r>
      <w:r w:rsidRPr="00FB5E87">
        <w:rPr>
          <w:color w:val="auto"/>
          <w:spacing w:val="2"/>
          <w:lang w:val="ru-RU"/>
        </w:rPr>
        <w:t>у</w:t>
      </w:r>
      <w:r w:rsidRPr="00FB5E87">
        <w:rPr>
          <w:color w:val="auto"/>
          <w:spacing w:val="3"/>
          <w:lang w:val="ru-RU"/>
        </w:rPr>
        <w:t>ж</w:t>
      </w:r>
      <w:r w:rsidRPr="00FB5E87">
        <w:rPr>
          <w:color w:val="auto"/>
          <w:spacing w:val="-3"/>
          <w:lang w:val="ru-RU"/>
        </w:rPr>
        <w:t>б</w:t>
      </w:r>
      <w:r w:rsidRPr="00FB5E87">
        <w:rPr>
          <w:color w:val="auto"/>
          <w:lang w:val="ru-RU"/>
        </w:rPr>
        <w:t>е</w:t>
      </w:r>
      <w:r w:rsidRPr="00FB5E87">
        <w:rPr>
          <w:color w:val="auto"/>
          <w:spacing w:val="-2"/>
          <w:lang w:val="ru-RU"/>
        </w:rPr>
        <w:t>н</w:t>
      </w:r>
      <w:r w:rsidRPr="00FB5E87">
        <w:rPr>
          <w:color w:val="auto"/>
          <w:lang w:val="ru-RU"/>
        </w:rPr>
        <w:t>и</w:t>
      </w:r>
      <w:r w:rsidRPr="00FB5E87">
        <w:rPr>
          <w:color w:val="auto"/>
          <w:spacing w:val="55"/>
          <w:lang w:val="ru-RU"/>
        </w:rPr>
        <w:t xml:space="preserve"> </w:t>
      </w:r>
      <w:r w:rsidRPr="00FB5E87">
        <w:rPr>
          <w:color w:val="auto"/>
          <w:spacing w:val="-4"/>
          <w:lang w:val="ru-RU"/>
        </w:rPr>
        <w:t>г</w:t>
      </w:r>
      <w:r w:rsidRPr="00FB5E87">
        <w:rPr>
          <w:color w:val="auto"/>
          <w:spacing w:val="-1"/>
          <w:lang w:val="ru-RU"/>
        </w:rPr>
        <w:t>л</w:t>
      </w:r>
      <w:r w:rsidRPr="00FB5E87">
        <w:rPr>
          <w:color w:val="auto"/>
          <w:lang w:val="ru-RU"/>
        </w:rPr>
        <w:t>ас</w:t>
      </w:r>
      <w:r w:rsidRPr="00FB5E87">
        <w:rPr>
          <w:color w:val="auto"/>
          <w:spacing w:val="-2"/>
          <w:lang w:val="ru-RU"/>
        </w:rPr>
        <w:t>н</w:t>
      </w:r>
      <w:r w:rsidRPr="00FB5E87">
        <w:rPr>
          <w:color w:val="auto"/>
          <w:spacing w:val="2"/>
          <w:lang w:val="ru-RU"/>
        </w:rPr>
        <w:t>и</w:t>
      </w:r>
      <w:r w:rsidRPr="00FB5E87">
        <w:rPr>
          <w:color w:val="auto"/>
          <w:lang w:val="ru-RU"/>
        </w:rPr>
        <w:t>к</w:t>
      </w:r>
      <w:r w:rsidRPr="00FB5E87">
        <w:rPr>
          <w:color w:val="auto"/>
          <w:spacing w:val="43"/>
          <w:lang w:val="ru-RU"/>
        </w:rPr>
        <w:t xml:space="preserve"> </w:t>
      </w:r>
      <w:r w:rsidRPr="00FB5E87">
        <w:rPr>
          <w:color w:val="auto"/>
          <w:spacing w:val="-1"/>
          <w:lang w:val="ru-RU"/>
        </w:rPr>
        <w:t>РС</w:t>
      </w:r>
      <w:r w:rsidRPr="00FB5E87">
        <w:rPr>
          <w:color w:val="auto"/>
          <w:spacing w:val="1"/>
          <w:lang w:val="ru-RU"/>
        </w:rPr>
        <w:t>"</w:t>
      </w:r>
      <w:r w:rsidRPr="00FB5E87">
        <w:rPr>
          <w:color w:val="auto"/>
          <w:lang w:val="ru-RU"/>
        </w:rPr>
        <w:t>,</w:t>
      </w:r>
      <w:r w:rsidRPr="00FB5E87">
        <w:rPr>
          <w:color w:val="auto"/>
          <w:spacing w:val="36"/>
          <w:lang w:val="ru-RU"/>
        </w:rPr>
        <w:t xml:space="preserve"> </w:t>
      </w:r>
      <w:r w:rsidRPr="00FB5E87">
        <w:rPr>
          <w:color w:val="auto"/>
          <w:spacing w:val="-1"/>
          <w:w w:val="103"/>
          <w:lang w:val="ru-RU"/>
        </w:rPr>
        <w:t>б</w:t>
      </w:r>
      <w:r w:rsidRPr="00FB5E87">
        <w:rPr>
          <w:color w:val="auto"/>
          <w:w w:val="103"/>
          <w:lang w:val="ru-RU"/>
        </w:rPr>
        <w:t>р.</w:t>
      </w:r>
      <w:r w:rsidRPr="00FB5E87">
        <w:rPr>
          <w:color w:val="auto"/>
          <w:lang w:val="ru-RU"/>
        </w:rPr>
        <w:t>124/12,1</w:t>
      </w:r>
      <w:r w:rsidRPr="00FB5E87">
        <w:rPr>
          <w:color w:val="auto"/>
          <w:spacing w:val="-2"/>
          <w:lang w:val="ru-RU"/>
        </w:rPr>
        <w:t>4</w:t>
      </w:r>
      <w:r w:rsidRPr="00FB5E87">
        <w:rPr>
          <w:color w:val="auto"/>
          <w:lang w:val="ru-RU"/>
        </w:rPr>
        <w:t>/15, 68/1</w:t>
      </w:r>
      <w:r w:rsidRPr="00FB5E87">
        <w:rPr>
          <w:color w:val="auto"/>
          <w:spacing w:val="-2"/>
          <w:lang w:val="ru-RU"/>
        </w:rPr>
        <w:t>5</w:t>
      </w:r>
      <w:r w:rsidRPr="00FB5E87">
        <w:rPr>
          <w:color w:val="auto"/>
          <w:spacing w:val="1"/>
          <w:lang w:val="ru-RU"/>
        </w:rPr>
        <w:t>)</w:t>
      </w:r>
      <w:r w:rsidRPr="00FB5E87">
        <w:rPr>
          <w:rFonts w:eastAsia="Arial Unicode MS"/>
          <w:color w:val="auto"/>
          <w:kern w:val="2"/>
          <w:lang w:val="sr-Cyrl-CS" w:eastAsia="ar-SA"/>
        </w:rPr>
        <w:t>, спровео поступак јавне набавке број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и донео Одлуку о додели уговора број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од </w:t>
      </w:r>
      <w:r w:rsidRPr="00FB5E87">
        <w:rPr>
          <w:rFonts w:eastAsia="Arial Unicode MS"/>
          <w:color w:val="auto"/>
          <w:kern w:val="2"/>
          <w:lang w:val="sr-Latn-RS" w:eastAsia="ar-SA"/>
        </w:rPr>
        <w:t>____________</w:t>
      </w:r>
      <w:r w:rsidRPr="00FB5E87">
        <w:rPr>
          <w:rFonts w:eastAsia="Arial Unicode MS"/>
          <w:color w:val="auto"/>
          <w:kern w:val="2"/>
          <w:lang w:val="sr-Cyrl-CS" w:eastAsia="ar-SA"/>
        </w:rPr>
        <w:t xml:space="preserve">. године и </w:t>
      </w:r>
      <w:r w:rsidRPr="00FB5E87">
        <w:rPr>
          <w:rFonts w:eastAsia="Arial Unicode MS"/>
          <w:color w:val="auto"/>
          <w:kern w:val="2"/>
          <w:lang w:val="en-GB" w:eastAsia="ar-SA"/>
        </w:rPr>
        <w:t xml:space="preserve">изабрао </w:t>
      </w:r>
      <w:r w:rsidRPr="00FB5E87">
        <w:rPr>
          <w:rFonts w:eastAsia="Arial Unicode MS"/>
          <w:color w:val="auto"/>
          <w:kern w:val="2"/>
          <w:lang w:val="sr-Cyrl-RS" w:eastAsia="ar-SA"/>
        </w:rPr>
        <w:t xml:space="preserve">извођача, </w:t>
      </w:r>
      <w:r w:rsidRPr="00FB5E87">
        <w:rPr>
          <w:rFonts w:eastAsia="Arial Unicode MS"/>
          <w:color w:val="auto"/>
          <w:kern w:val="2"/>
          <w:lang w:val="sr-Cyrl-CS" w:eastAsia="ar-SA"/>
        </w:rPr>
        <w:t>као најповољнијег понуђача за набавку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Партија 1</w:t>
      </w:r>
      <w:r w:rsidRPr="00FB5E87">
        <w:rPr>
          <w:color w:val="auto"/>
          <w:spacing w:val="-1"/>
          <w:lang w:val="sr-Cyrl-RS"/>
        </w:rPr>
        <w:t xml:space="preserve"> </w:t>
      </w:r>
      <w:r w:rsidRPr="00FB5E87">
        <w:rPr>
          <w:b/>
          <w:color w:val="auto"/>
          <w:spacing w:val="-1"/>
          <w:lang w:val="sr-Cyrl-CS"/>
        </w:rPr>
        <w:t>„</w:t>
      </w:r>
      <w:r w:rsidRPr="00FB5E87">
        <w:rPr>
          <w:rFonts w:eastAsia="Arial Unicode MS"/>
          <w:kern w:val="2"/>
          <w:lang w:val="sr-Cyrl-RS" w:eastAsia="ar-SA"/>
        </w:rPr>
        <w:t>Уградња јаловине и рад машина на пробијању сеоских, локалних и некатегорисаних путева, ископ, одвоз и ваљање свих врста материјала</w:t>
      </w:r>
      <w:r w:rsidRPr="00FB5E87">
        <w:rPr>
          <w:rFonts w:eastAsia="Arial Unicode MS"/>
          <w:bCs/>
          <w:color w:val="auto"/>
          <w:kern w:val="2"/>
          <w:lang w:val="sr-Cyrl-CS" w:eastAsia="ar-SA"/>
        </w:rPr>
        <w:t>“ .</w:t>
      </w:r>
    </w:p>
    <w:p w:rsidR="00FB5E87" w:rsidRPr="00FB5E87" w:rsidRDefault="00FB5E87" w:rsidP="00FB5E87">
      <w:pPr>
        <w:widowControl/>
        <w:tabs>
          <w:tab w:val="left" w:pos="1350"/>
        </w:tabs>
        <w:spacing w:before="3" w:line="244" w:lineRule="auto"/>
        <w:ind w:left="122" w:right="60" w:hanging="122"/>
        <w:rPr>
          <w:b/>
          <w:i/>
          <w:color w:val="auto"/>
          <w:w w:val="103"/>
          <w:lang w:val="sr-Cyrl-CS"/>
        </w:rPr>
      </w:pPr>
    </w:p>
    <w:p w:rsidR="00FB5E87" w:rsidRPr="00FB5E87" w:rsidRDefault="00FB5E87" w:rsidP="00FB5E87">
      <w:pPr>
        <w:widowControl/>
        <w:tabs>
          <w:tab w:val="left" w:pos="1350"/>
        </w:tabs>
        <w:spacing w:before="3" w:line="244" w:lineRule="auto"/>
        <w:ind w:right="60"/>
        <w:rPr>
          <w:color w:val="auto"/>
          <w:lang w:val="sr-Cyrl-RS"/>
        </w:rPr>
      </w:pPr>
      <w:r w:rsidRPr="00FB5E87">
        <w:rPr>
          <w:b/>
          <w:color w:val="auto"/>
          <w:highlight w:val="lightGray"/>
          <w:lang w:val="sr-Cyrl-RS"/>
        </w:rPr>
        <w:t>Предмет Уговора</w:t>
      </w:r>
    </w:p>
    <w:p w:rsidR="00FB5E87" w:rsidRPr="00FB5E87" w:rsidRDefault="00FB5E87" w:rsidP="00FB5E87">
      <w:pPr>
        <w:widowControl/>
        <w:tabs>
          <w:tab w:val="left" w:pos="1350"/>
        </w:tabs>
        <w:spacing w:before="3" w:line="244" w:lineRule="auto"/>
        <w:ind w:right="60"/>
        <w:rPr>
          <w:color w:val="auto"/>
          <w:lang w:val="sr-Cyrl-RS"/>
        </w:rPr>
      </w:pPr>
    </w:p>
    <w:p w:rsidR="00FB5E87" w:rsidRPr="00FB5E87" w:rsidRDefault="00FB5E87" w:rsidP="00FB5E87">
      <w:pPr>
        <w:widowControl/>
        <w:tabs>
          <w:tab w:val="left" w:pos="1350"/>
        </w:tabs>
        <w:spacing w:before="3" w:line="244" w:lineRule="auto"/>
        <w:ind w:right="60"/>
        <w:jc w:val="center"/>
        <w:rPr>
          <w:b/>
          <w:color w:val="auto"/>
          <w:lang w:val="sr-Cyrl-RS"/>
        </w:rPr>
      </w:pPr>
      <w:r w:rsidRPr="00FB5E87">
        <w:rPr>
          <w:b/>
          <w:color w:val="auto"/>
          <w:lang w:val="sr-Cyrl-RS"/>
        </w:rPr>
        <w:t>Члан 2.</w:t>
      </w:r>
    </w:p>
    <w:p w:rsidR="00FB5E87" w:rsidRPr="00FB5E87" w:rsidRDefault="00FB5E87" w:rsidP="00FB5E87">
      <w:pPr>
        <w:widowControl/>
        <w:tabs>
          <w:tab w:val="left" w:pos="1350"/>
        </w:tabs>
        <w:spacing w:before="14" w:line="260" w:lineRule="exact"/>
        <w:jc w:val="both"/>
        <w:rPr>
          <w:color w:val="auto"/>
        </w:rPr>
      </w:pPr>
    </w:p>
    <w:p w:rsidR="00FB5E87" w:rsidRPr="00FB5E87" w:rsidRDefault="00FB5E87" w:rsidP="00FB5E87">
      <w:pPr>
        <w:widowControl/>
        <w:tabs>
          <w:tab w:val="left" w:pos="1350"/>
        </w:tabs>
        <w:jc w:val="both"/>
        <w:rPr>
          <w:color w:val="auto"/>
          <w:w w:val="103"/>
          <w:lang w:val="ru-RU"/>
        </w:rPr>
      </w:pPr>
      <w:r w:rsidRPr="00FB5E87">
        <w:rPr>
          <w:color w:val="auto"/>
          <w:lang w:val="ru-RU"/>
        </w:rPr>
        <w:t>Пре</w:t>
      </w:r>
      <w:r w:rsidRPr="00FB5E87">
        <w:rPr>
          <w:color w:val="auto"/>
          <w:spacing w:val="-1"/>
          <w:lang w:val="ru-RU"/>
        </w:rPr>
        <w:t>дм</w:t>
      </w:r>
      <w:r w:rsidRPr="00FB5E87">
        <w:rPr>
          <w:color w:val="auto"/>
          <w:lang w:val="ru-RU"/>
        </w:rPr>
        <w:t>ет</w:t>
      </w:r>
      <w:r w:rsidRPr="00FB5E87">
        <w:rPr>
          <w:color w:val="auto"/>
          <w:lang w:val="sr-Cyrl-CS"/>
        </w:rPr>
        <w:t xml:space="preserve"> </w:t>
      </w:r>
      <w:r w:rsidRPr="00FB5E87">
        <w:rPr>
          <w:color w:val="auto"/>
          <w:spacing w:val="3"/>
          <w:lang w:val="ru-RU"/>
        </w:rPr>
        <w:t>У</w:t>
      </w:r>
      <w:r w:rsidRPr="00FB5E87">
        <w:rPr>
          <w:color w:val="auto"/>
          <w:spacing w:val="-1"/>
          <w:lang w:val="ru-RU"/>
        </w:rPr>
        <w:t>г</w:t>
      </w:r>
      <w:r w:rsidRPr="00FB5E87">
        <w:rPr>
          <w:color w:val="auto"/>
          <w:lang w:val="ru-RU"/>
        </w:rPr>
        <w:t xml:space="preserve">овора </w:t>
      </w:r>
      <w:r w:rsidRPr="00FB5E87">
        <w:rPr>
          <w:color w:val="auto"/>
          <w:spacing w:val="4"/>
          <w:lang w:val="ru-RU"/>
        </w:rPr>
        <w:t>с</w:t>
      </w:r>
      <w:r w:rsidRPr="00FB5E87">
        <w:rPr>
          <w:color w:val="auto"/>
          <w:lang w:val="ru-RU"/>
        </w:rPr>
        <w:t>у</w:t>
      </w:r>
      <w:r w:rsidRPr="00FB5E87">
        <w:rPr>
          <w:color w:val="auto"/>
          <w:lang w:val="sr-Cyrl-RS"/>
        </w:rPr>
        <w:t xml:space="preserve"> </w:t>
      </w:r>
      <w:r w:rsidRPr="00FB5E87">
        <w:rPr>
          <w:color w:val="auto"/>
          <w:lang w:val="ru-RU"/>
        </w:rPr>
        <w:t>радови</w:t>
      </w:r>
      <w:r w:rsidRPr="00FB5E87">
        <w:rPr>
          <w:color w:val="auto"/>
        </w:rPr>
        <w:t xml:space="preserve"> у месним заједницама Равни, Скржути, Никојевићи, Дрежник, Љубање,</w:t>
      </w:r>
      <w:r w:rsidRPr="00FB5E87">
        <w:rPr>
          <w:color w:val="auto"/>
          <w:lang w:val="ru-RU"/>
        </w:rPr>
        <w:t xml:space="preserve"> који обухватају, рад грејдера, комбиноване машине, вибро ваљка, багера, превоз јаловине, шута и разног грађевинског материјала, као и </w:t>
      </w:r>
      <w:r w:rsidRPr="00FB5E87">
        <w:rPr>
          <w:color w:val="auto"/>
          <w:lang w:val="sr-Cyrl-CS"/>
        </w:rPr>
        <w:t xml:space="preserve">остале радове </w:t>
      </w:r>
      <w:r w:rsidRPr="00FB5E87">
        <w:rPr>
          <w:color w:val="auto"/>
          <w:lang w:val="ru-RU"/>
        </w:rPr>
        <w:t>у</w:t>
      </w:r>
      <w:r w:rsidRPr="00FB5E87">
        <w:rPr>
          <w:color w:val="auto"/>
          <w:spacing w:val="43"/>
          <w:lang w:val="ru-RU"/>
        </w:rPr>
        <w:t xml:space="preserve"> </w:t>
      </w:r>
      <w:r w:rsidRPr="00FB5E87">
        <w:rPr>
          <w:color w:val="auto"/>
          <w:lang w:val="ru-RU"/>
        </w:rPr>
        <w:t>све</w:t>
      </w:r>
      <w:r w:rsidRPr="00FB5E87">
        <w:rPr>
          <w:color w:val="auto"/>
          <w:spacing w:val="2"/>
          <w:lang w:val="ru-RU"/>
        </w:rPr>
        <w:t>м</w:t>
      </w:r>
      <w:r w:rsidRPr="00FB5E87">
        <w:rPr>
          <w:color w:val="auto"/>
          <w:lang w:val="ru-RU"/>
        </w:rPr>
        <w:t xml:space="preserve">у </w:t>
      </w:r>
      <w:r w:rsidRPr="00FB5E87">
        <w:rPr>
          <w:color w:val="auto"/>
          <w:spacing w:val="1"/>
          <w:lang w:val="ru-RU"/>
        </w:rPr>
        <w:t>п</w:t>
      </w:r>
      <w:r w:rsidRPr="00FB5E87">
        <w:rPr>
          <w:color w:val="auto"/>
          <w:lang w:val="ru-RU"/>
        </w:rPr>
        <w:t>ре</w:t>
      </w:r>
      <w:r w:rsidRPr="00FB5E87">
        <w:rPr>
          <w:color w:val="auto"/>
          <w:spacing w:val="-1"/>
          <w:lang w:val="ru-RU"/>
        </w:rPr>
        <w:t>м</w:t>
      </w:r>
      <w:r w:rsidRPr="00FB5E87">
        <w:rPr>
          <w:color w:val="auto"/>
          <w:lang w:val="ru-RU"/>
        </w:rPr>
        <w:t>а о</w:t>
      </w:r>
      <w:r w:rsidRPr="00FB5E87">
        <w:rPr>
          <w:color w:val="auto"/>
          <w:spacing w:val="-1"/>
          <w:lang w:val="ru-RU"/>
        </w:rPr>
        <w:t>д</w:t>
      </w:r>
      <w:r w:rsidRPr="00FB5E87">
        <w:rPr>
          <w:color w:val="auto"/>
          <w:lang w:val="ru-RU"/>
        </w:rPr>
        <w:t>ре</w:t>
      </w:r>
      <w:r w:rsidRPr="00FB5E87">
        <w:rPr>
          <w:color w:val="auto"/>
          <w:spacing w:val="-1"/>
          <w:lang w:val="ru-RU"/>
        </w:rPr>
        <w:t>дб</w:t>
      </w:r>
      <w:r w:rsidRPr="00FB5E87">
        <w:rPr>
          <w:color w:val="auto"/>
          <w:spacing w:val="-2"/>
          <w:lang w:val="ru-RU"/>
        </w:rPr>
        <w:t>а</w:t>
      </w:r>
      <w:r w:rsidRPr="00FB5E87">
        <w:rPr>
          <w:color w:val="auto"/>
          <w:spacing w:val="2"/>
          <w:lang w:val="ru-RU"/>
        </w:rPr>
        <w:t>м</w:t>
      </w:r>
      <w:r w:rsidRPr="00FB5E87">
        <w:rPr>
          <w:color w:val="auto"/>
          <w:lang w:val="ru-RU"/>
        </w:rPr>
        <w:t>а ов</w:t>
      </w:r>
      <w:r w:rsidRPr="00FB5E87">
        <w:rPr>
          <w:color w:val="auto"/>
          <w:spacing w:val="2"/>
          <w:lang w:val="ru-RU"/>
        </w:rPr>
        <w:t>о</w:t>
      </w:r>
      <w:r w:rsidRPr="00FB5E87">
        <w:rPr>
          <w:color w:val="auto"/>
          <w:lang w:val="ru-RU"/>
        </w:rPr>
        <w:t>г</w:t>
      </w:r>
      <w:r w:rsidRPr="00FB5E87">
        <w:rPr>
          <w:color w:val="auto"/>
          <w:spacing w:val="54"/>
          <w:lang w:val="ru-RU"/>
        </w:rPr>
        <w:t xml:space="preserve"> </w:t>
      </w:r>
      <w:r w:rsidRPr="00FB5E87">
        <w:rPr>
          <w:color w:val="auto"/>
          <w:spacing w:val="3"/>
          <w:lang w:val="ru-RU"/>
        </w:rPr>
        <w:t>У</w:t>
      </w:r>
      <w:r w:rsidRPr="00FB5E87">
        <w:rPr>
          <w:color w:val="auto"/>
          <w:spacing w:val="-1"/>
          <w:lang w:val="ru-RU"/>
        </w:rPr>
        <w:t>г</w:t>
      </w:r>
      <w:r w:rsidRPr="00FB5E87">
        <w:rPr>
          <w:color w:val="auto"/>
          <w:lang w:val="ru-RU"/>
        </w:rPr>
        <w:t>овора, о</w:t>
      </w:r>
      <w:r w:rsidRPr="00FB5E87">
        <w:rPr>
          <w:color w:val="auto"/>
          <w:spacing w:val="1"/>
          <w:lang w:val="ru-RU"/>
        </w:rPr>
        <w:t>п</w:t>
      </w:r>
      <w:r w:rsidRPr="00FB5E87">
        <w:rPr>
          <w:color w:val="auto"/>
          <w:lang w:val="ru-RU"/>
        </w:rPr>
        <w:t xml:space="preserve">ису </w:t>
      </w:r>
      <w:r w:rsidRPr="00FB5E87">
        <w:rPr>
          <w:color w:val="auto"/>
          <w:spacing w:val="-1"/>
          <w:lang w:val="ru-RU"/>
        </w:rPr>
        <w:t>Н</w:t>
      </w:r>
      <w:r w:rsidRPr="00FB5E87">
        <w:rPr>
          <w:color w:val="auto"/>
          <w:lang w:val="ru-RU"/>
        </w:rPr>
        <w:t>а</w:t>
      </w:r>
      <w:r w:rsidRPr="00FB5E87">
        <w:rPr>
          <w:color w:val="auto"/>
          <w:spacing w:val="2"/>
          <w:lang w:val="ru-RU"/>
        </w:rPr>
        <w:t>р</w:t>
      </w:r>
      <w:r w:rsidRPr="00FB5E87">
        <w:rPr>
          <w:color w:val="auto"/>
          <w:spacing w:val="-3"/>
          <w:lang w:val="ru-RU"/>
        </w:rPr>
        <w:t>у</w:t>
      </w:r>
      <w:r w:rsidRPr="00FB5E87">
        <w:rPr>
          <w:color w:val="auto"/>
          <w:lang w:val="ru-RU"/>
        </w:rPr>
        <w:t>чио</w:t>
      </w:r>
      <w:r w:rsidRPr="00FB5E87">
        <w:rPr>
          <w:color w:val="auto"/>
          <w:spacing w:val="-1"/>
          <w:lang w:val="ru-RU"/>
        </w:rPr>
        <w:t>ц</w:t>
      </w:r>
      <w:r w:rsidRPr="00FB5E87">
        <w:rPr>
          <w:color w:val="auto"/>
          <w:lang w:val="ru-RU"/>
        </w:rPr>
        <w:t>а и</w:t>
      </w:r>
      <w:r w:rsidRPr="00FB5E87">
        <w:rPr>
          <w:color w:val="auto"/>
          <w:spacing w:val="51"/>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3"/>
          <w:lang w:val="ru-RU"/>
        </w:rPr>
        <w:t>у</w:t>
      </w:r>
      <w:r w:rsidRPr="00FB5E87">
        <w:rPr>
          <w:color w:val="auto"/>
          <w:spacing w:val="-1"/>
          <w:lang w:val="ru-RU"/>
        </w:rPr>
        <w:t>д</w:t>
      </w:r>
      <w:r w:rsidRPr="00FB5E87">
        <w:rPr>
          <w:color w:val="auto"/>
          <w:lang w:val="ru-RU"/>
        </w:rPr>
        <w:t xml:space="preserve">и </w:t>
      </w:r>
      <w:r w:rsidRPr="00FB5E87">
        <w:rPr>
          <w:color w:val="auto"/>
          <w:spacing w:val="7"/>
          <w:lang w:val="ru-RU"/>
        </w:rPr>
        <w:t xml:space="preserve"> </w:t>
      </w:r>
      <w:r w:rsidRPr="00FB5E87">
        <w:rPr>
          <w:color w:val="auto"/>
          <w:spacing w:val="2"/>
          <w:lang w:val="ru-RU"/>
        </w:rPr>
        <w:t>Извођача</w:t>
      </w:r>
      <w:r w:rsidRPr="00FB5E87">
        <w:rPr>
          <w:color w:val="auto"/>
        </w:rPr>
        <w:t xml:space="preserve"> </w:t>
      </w:r>
      <w:r w:rsidRPr="00FB5E87">
        <w:rPr>
          <w:color w:val="auto"/>
          <w:spacing w:val="-1"/>
          <w:lang w:val="ru-RU"/>
        </w:rPr>
        <w:t>б</w:t>
      </w:r>
      <w:r w:rsidRPr="00FB5E87">
        <w:rPr>
          <w:color w:val="auto"/>
          <w:lang w:val="ru-RU"/>
        </w:rPr>
        <w:t xml:space="preserve">рој: </w:t>
      </w:r>
      <w:r w:rsidRPr="00FB5E87">
        <w:rPr>
          <w:color w:val="auto"/>
          <w:spacing w:val="3"/>
          <w:lang w:val="ru-RU"/>
        </w:rPr>
        <w:t xml:space="preserve"> </w:t>
      </w:r>
      <w:r w:rsidRPr="00FB5E87">
        <w:rPr>
          <w:color w:val="auto"/>
          <w:lang w:val="ru-RU"/>
        </w:rPr>
        <w:t>_</w:t>
      </w:r>
      <w:r w:rsidRPr="00FB5E87">
        <w:rPr>
          <w:color w:val="auto"/>
          <w:lang w:val="sr-Cyrl-RS"/>
        </w:rPr>
        <w:t>___</w:t>
      </w:r>
      <w:r w:rsidRPr="00FB5E87">
        <w:rPr>
          <w:color w:val="auto"/>
          <w:spacing w:val="47"/>
          <w:lang w:val="ru-RU"/>
        </w:rPr>
        <w:t>.</w:t>
      </w:r>
      <w:r w:rsidRPr="00FB5E87">
        <w:rPr>
          <w:color w:val="auto"/>
          <w:w w:val="103"/>
          <w:lang w:val="ru-RU"/>
        </w:rPr>
        <w:t>од</w:t>
      </w:r>
      <w:r w:rsidRPr="00FB5E87">
        <w:rPr>
          <w:color w:val="auto"/>
          <w:w w:val="103"/>
          <w:lang w:val="sr-Cyrl-RS"/>
        </w:rPr>
        <w:t xml:space="preserve"> </w:t>
      </w:r>
      <w:r w:rsidRPr="00FB5E87">
        <w:rPr>
          <w:color w:val="auto"/>
          <w:lang w:val="sr-Cyrl-RS"/>
        </w:rPr>
        <w:t>____</w:t>
      </w:r>
      <w:r w:rsidRPr="00FB5E87">
        <w:rPr>
          <w:color w:val="auto"/>
          <w:lang w:val="ru-RU"/>
        </w:rPr>
        <w:t>.201__.</w:t>
      </w:r>
      <w:r w:rsidRPr="00FB5E87">
        <w:rPr>
          <w:color w:val="auto"/>
          <w:spacing w:val="22"/>
          <w:lang w:val="ru-RU"/>
        </w:rPr>
        <w:t xml:space="preserve"> </w:t>
      </w:r>
      <w:r w:rsidRPr="00FB5E87">
        <w:rPr>
          <w:color w:val="auto"/>
          <w:spacing w:val="-1"/>
          <w:lang w:val="ru-RU"/>
        </w:rPr>
        <w:t>г</w:t>
      </w:r>
      <w:r w:rsidRPr="00FB5E87">
        <w:rPr>
          <w:color w:val="auto"/>
          <w:lang w:val="ru-RU"/>
        </w:rPr>
        <w:t>о</w:t>
      </w:r>
      <w:r w:rsidRPr="00FB5E87">
        <w:rPr>
          <w:color w:val="auto"/>
          <w:spacing w:val="-1"/>
          <w:lang w:val="ru-RU"/>
        </w:rPr>
        <w:t>д</w:t>
      </w:r>
      <w:r w:rsidRPr="00FB5E87">
        <w:rPr>
          <w:color w:val="auto"/>
          <w:lang w:val="ru-RU"/>
        </w:rPr>
        <w:t>и</w:t>
      </w:r>
      <w:r w:rsidRPr="00FB5E87">
        <w:rPr>
          <w:color w:val="auto"/>
          <w:spacing w:val="-2"/>
          <w:lang w:val="ru-RU"/>
        </w:rPr>
        <w:t>н</w:t>
      </w:r>
      <w:r w:rsidRPr="00FB5E87">
        <w:rPr>
          <w:color w:val="auto"/>
          <w:lang w:val="ru-RU"/>
        </w:rPr>
        <w:t>е,</w:t>
      </w:r>
      <w:r w:rsidRPr="00FB5E87">
        <w:rPr>
          <w:color w:val="auto"/>
          <w:spacing w:val="23"/>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а</w:t>
      </w:r>
      <w:r w:rsidRPr="00FB5E87">
        <w:rPr>
          <w:color w:val="auto"/>
          <w:spacing w:val="11"/>
          <w:lang w:val="ru-RU"/>
        </w:rPr>
        <w:t xml:space="preserve"> </w:t>
      </w:r>
      <w:r w:rsidRPr="00FB5E87">
        <w:rPr>
          <w:color w:val="auto"/>
          <w:spacing w:val="2"/>
          <w:lang w:val="ru-RU"/>
        </w:rPr>
        <w:t>ј</w:t>
      </w:r>
      <w:r w:rsidRPr="00FB5E87">
        <w:rPr>
          <w:color w:val="auto"/>
          <w:lang w:val="ru-RU"/>
        </w:rPr>
        <w:t>е</w:t>
      </w:r>
      <w:r w:rsidRPr="00FB5E87">
        <w:rPr>
          <w:color w:val="auto"/>
          <w:spacing w:val="7"/>
          <w:lang w:val="ru-RU"/>
        </w:rPr>
        <w:t xml:space="preserve"> </w:t>
      </w:r>
      <w:r w:rsidRPr="00FB5E87">
        <w:rPr>
          <w:color w:val="auto"/>
          <w:lang w:val="ru-RU"/>
        </w:rPr>
        <w:t>с</w:t>
      </w:r>
      <w:r w:rsidRPr="00FB5E87">
        <w:rPr>
          <w:color w:val="auto"/>
          <w:spacing w:val="-2"/>
          <w:lang w:val="ru-RU"/>
        </w:rPr>
        <w:t>а</w:t>
      </w:r>
      <w:r w:rsidRPr="00FB5E87">
        <w:rPr>
          <w:color w:val="auto"/>
          <w:spacing w:val="2"/>
          <w:lang w:val="ru-RU"/>
        </w:rPr>
        <w:t>с</w:t>
      </w:r>
      <w:r w:rsidRPr="00FB5E87">
        <w:rPr>
          <w:color w:val="auto"/>
          <w:spacing w:val="-4"/>
          <w:lang w:val="ru-RU"/>
        </w:rPr>
        <w:t>т</w:t>
      </w:r>
      <w:r w:rsidRPr="00FB5E87">
        <w:rPr>
          <w:color w:val="auto"/>
          <w:lang w:val="ru-RU"/>
        </w:rPr>
        <w:t>ав</w:t>
      </w:r>
      <w:r w:rsidRPr="00FB5E87">
        <w:rPr>
          <w:color w:val="auto"/>
          <w:spacing w:val="-2"/>
          <w:lang w:val="ru-RU"/>
        </w:rPr>
        <w:t>н</w:t>
      </w:r>
      <w:r w:rsidRPr="00FB5E87">
        <w:rPr>
          <w:color w:val="auto"/>
          <w:lang w:val="ru-RU"/>
        </w:rPr>
        <w:t>и</w:t>
      </w:r>
      <w:r w:rsidRPr="00FB5E87">
        <w:rPr>
          <w:color w:val="auto"/>
          <w:spacing w:val="29"/>
          <w:lang w:val="ru-RU"/>
        </w:rPr>
        <w:t xml:space="preserve"> </w:t>
      </w:r>
      <w:r w:rsidRPr="00FB5E87">
        <w:rPr>
          <w:color w:val="auto"/>
          <w:spacing w:val="-3"/>
          <w:lang w:val="ru-RU"/>
        </w:rPr>
        <w:t>д</w:t>
      </w:r>
      <w:r w:rsidRPr="00FB5E87">
        <w:rPr>
          <w:color w:val="auto"/>
          <w:lang w:val="ru-RU"/>
        </w:rPr>
        <w:t>ео</w:t>
      </w:r>
      <w:r w:rsidRPr="00FB5E87">
        <w:rPr>
          <w:color w:val="auto"/>
          <w:spacing w:val="15"/>
          <w:lang w:val="ru-RU"/>
        </w:rPr>
        <w:t xml:space="preserve"> </w:t>
      </w:r>
      <w:r w:rsidRPr="00FB5E87">
        <w:rPr>
          <w:color w:val="auto"/>
          <w:lang w:val="ru-RU"/>
        </w:rPr>
        <w:t>овог</w:t>
      </w:r>
      <w:r w:rsidRPr="00FB5E87">
        <w:rPr>
          <w:color w:val="auto"/>
          <w:spacing w:val="13"/>
          <w:lang w:val="ru-RU"/>
        </w:rPr>
        <w:t xml:space="preserve"> </w:t>
      </w:r>
      <w:r w:rsidRPr="00FB5E87">
        <w:rPr>
          <w:color w:val="auto"/>
          <w:spacing w:val="3"/>
          <w:w w:val="103"/>
          <w:lang w:val="ru-RU"/>
        </w:rPr>
        <w:t>У</w:t>
      </w:r>
      <w:r w:rsidRPr="00FB5E87">
        <w:rPr>
          <w:color w:val="auto"/>
          <w:spacing w:val="-1"/>
          <w:w w:val="103"/>
          <w:lang w:val="ru-RU"/>
        </w:rPr>
        <w:t>г</w:t>
      </w:r>
      <w:r w:rsidRPr="00FB5E87">
        <w:rPr>
          <w:color w:val="auto"/>
          <w:w w:val="103"/>
          <w:lang w:val="ru-RU"/>
        </w:rPr>
        <w:t>овор</w:t>
      </w:r>
      <w:r w:rsidRPr="00FB5E87">
        <w:rPr>
          <w:color w:val="auto"/>
          <w:spacing w:val="-2"/>
          <w:w w:val="103"/>
          <w:lang w:val="ru-RU"/>
        </w:rPr>
        <w:t>а</w:t>
      </w:r>
      <w:r w:rsidRPr="00FB5E87">
        <w:rPr>
          <w:color w:val="auto"/>
          <w:w w:val="103"/>
          <w:lang w:val="ru-RU"/>
        </w:rPr>
        <w:t>.</w:t>
      </w:r>
    </w:p>
    <w:p w:rsidR="00FB5E87" w:rsidRPr="00FB5E87" w:rsidRDefault="00FB5E87" w:rsidP="00FB5E87">
      <w:pPr>
        <w:widowControl/>
        <w:tabs>
          <w:tab w:val="left" w:pos="1350"/>
        </w:tabs>
        <w:jc w:val="both"/>
        <w:rPr>
          <w:color w:val="auto"/>
          <w:w w:val="103"/>
        </w:rPr>
      </w:pPr>
    </w:p>
    <w:p w:rsidR="00FB5E87" w:rsidRPr="00FB5E87" w:rsidRDefault="00FB5E87" w:rsidP="00FB5E87">
      <w:pPr>
        <w:widowControl/>
        <w:tabs>
          <w:tab w:val="left" w:pos="1350"/>
        </w:tabs>
        <w:jc w:val="center"/>
        <w:rPr>
          <w:b/>
          <w:color w:val="auto"/>
          <w:w w:val="103"/>
          <w:lang w:val="sr-Cyrl-CS"/>
        </w:rPr>
      </w:pPr>
      <w:r w:rsidRPr="00FB5E87">
        <w:rPr>
          <w:b/>
          <w:color w:val="auto"/>
          <w:w w:val="103"/>
          <w:lang w:val="sr-Cyrl-CS"/>
        </w:rPr>
        <w:t>Члан 2а.</w:t>
      </w:r>
    </w:p>
    <w:p w:rsidR="00FB5E87" w:rsidRPr="00FB5E87" w:rsidRDefault="00FB5E87" w:rsidP="00FB5E87">
      <w:pPr>
        <w:widowControl/>
        <w:tabs>
          <w:tab w:val="left" w:pos="1350"/>
        </w:tabs>
        <w:ind w:left="4403" w:right="4399"/>
        <w:rPr>
          <w:color w:val="auto"/>
          <w:lang w:val="sr-Cyrl-RS"/>
        </w:rPr>
      </w:pPr>
    </w:p>
    <w:p w:rsidR="00FB5E87" w:rsidRPr="00FB5E87" w:rsidRDefault="00FB5E87" w:rsidP="00FB5E87">
      <w:pPr>
        <w:widowControl/>
        <w:tabs>
          <w:tab w:val="left" w:pos="1350"/>
        </w:tabs>
        <w:spacing w:before="7" w:line="244" w:lineRule="auto"/>
        <w:ind w:right="78"/>
        <w:jc w:val="both"/>
        <w:rPr>
          <w:color w:val="auto"/>
          <w:w w:val="103"/>
          <w:lang w:val="sr-Cyrl-RS"/>
        </w:rPr>
      </w:pPr>
      <w:r w:rsidRPr="00FB5E87">
        <w:rPr>
          <w:color w:val="auto"/>
          <w:lang w:val="ru-RU"/>
        </w:rPr>
        <w:t>Извођач</w:t>
      </w:r>
      <w:r w:rsidRPr="00FB5E87">
        <w:rPr>
          <w:color w:val="auto"/>
          <w:spacing w:val="23"/>
          <w:lang w:val="ru-RU"/>
        </w:rPr>
        <w:t xml:space="preserve"> </w:t>
      </w:r>
      <w:r w:rsidRPr="00FB5E87">
        <w:rPr>
          <w:color w:val="auto"/>
          <w:lang w:val="ru-RU"/>
        </w:rPr>
        <w:t>ће</w:t>
      </w:r>
      <w:r w:rsidRPr="00FB5E87">
        <w:rPr>
          <w:color w:val="auto"/>
          <w:spacing w:val="7"/>
          <w:lang w:val="ru-RU"/>
        </w:rPr>
        <w:t xml:space="preserve"> </w:t>
      </w:r>
      <w:r w:rsidRPr="00FB5E87">
        <w:rPr>
          <w:color w:val="auto"/>
          <w:spacing w:val="2"/>
          <w:lang w:val="ru-RU"/>
        </w:rPr>
        <w:t>и</w:t>
      </w:r>
      <w:r w:rsidRPr="00FB5E87">
        <w:rPr>
          <w:color w:val="auto"/>
          <w:spacing w:val="-4"/>
          <w:lang w:val="ru-RU"/>
        </w:rPr>
        <w:t>з</w:t>
      </w:r>
      <w:r w:rsidRPr="00FB5E87">
        <w:rPr>
          <w:color w:val="auto"/>
          <w:lang w:val="ru-RU"/>
        </w:rPr>
        <w:t>вр</w:t>
      </w:r>
      <w:r w:rsidRPr="00FB5E87">
        <w:rPr>
          <w:color w:val="auto"/>
          <w:spacing w:val="-1"/>
          <w:lang w:val="ru-RU"/>
        </w:rPr>
        <w:t>ш</w:t>
      </w:r>
      <w:r w:rsidRPr="00FB5E87">
        <w:rPr>
          <w:color w:val="auto"/>
          <w:spacing w:val="2"/>
          <w:lang w:val="ru-RU"/>
        </w:rPr>
        <w:t>е</w:t>
      </w:r>
      <w:r w:rsidRPr="00FB5E87">
        <w:rPr>
          <w:color w:val="auto"/>
          <w:spacing w:val="-3"/>
          <w:lang w:val="ru-RU"/>
        </w:rPr>
        <w:t>њ</w:t>
      </w:r>
      <w:r w:rsidRPr="00FB5E87">
        <w:rPr>
          <w:color w:val="auto"/>
          <w:lang w:val="ru-RU"/>
        </w:rPr>
        <w:t>е</w:t>
      </w:r>
      <w:r w:rsidRPr="00FB5E87">
        <w:rPr>
          <w:color w:val="auto"/>
          <w:spacing w:val="33"/>
          <w:lang w:val="ru-RU"/>
        </w:rPr>
        <w:t xml:space="preserve"> </w:t>
      </w:r>
      <w:r w:rsidRPr="00FB5E87">
        <w:rPr>
          <w:color w:val="auto"/>
          <w:spacing w:val="-3"/>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их</w:t>
      </w:r>
      <w:r w:rsidRPr="00FB5E87">
        <w:rPr>
          <w:color w:val="auto"/>
          <w:spacing w:val="30"/>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w:t>
      </w:r>
      <w:r w:rsidRPr="00FB5E87">
        <w:rPr>
          <w:color w:val="auto"/>
          <w:spacing w:val="-2"/>
          <w:lang w:val="ru-RU"/>
        </w:rPr>
        <w:t>в</w:t>
      </w:r>
      <w:r w:rsidRPr="00FB5E87">
        <w:rPr>
          <w:color w:val="auto"/>
          <w:lang w:val="ru-RU"/>
        </w:rPr>
        <w:t>а,</w:t>
      </w:r>
      <w:r w:rsidRPr="00FB5E87">
        <w:rPr>
          <w:color w:val="auto"/>
          <w:spacing w:val="27"/>
          <w:lang w:val="ru-RU"/>
        </w:rPr>
        <w:t xml:space="preserve"> </w:t>
      </w:r>
      <w:r w:rsidRPr="00FB5E87">
        <w:rPr>
          <w:color w:val="auto"/>
          <w:lang w:val="ru-RU"/>
        </w:rPr>
        <w:t xml:space="preserve">у </w:t>
      </w:r>
      <w:r w:rsidRPr="00FB5E87">
        <w:rPr>
          <w:color w:val="auto"/>
          <w:spacing w:val="2"/>
          <w:lang w:val="ru-RU"/>
        </w:rPr>
        <w:t>с</w:t>
      </w:r>
      <w:r w:rsidRPr="00FB5E87">
        <w:rPr>
          <w:color w:val="auto"/>
          <w:spacing w:val="3"/>
          <w:lang w:val="ru-RU"/>
        </w:rPr>
        <w:t>к</w:t>
      </w:r>
      <w:r w:rsidRPr="00FB5E87">
        <w:rPr>
          <w:color w:val="auto"/>
          <w:spacing w:val="-1"/>
          <w:lang w:val="ru-RU"/>
        </w:rPr>
        <w:t>л</w:t>
      </w:r>
      <w:r w:rsidRPr="00FB5E87">
        <w:rPr>
          <w:color w:val="auto"/>
          <w:lang w:val="ru-RU"/>
        </w:rPr>
        <w:t>а</w:t>
      </w:r>
      <w:r w:rsidRPr="00FB5E87">
        <w:rPr>
          <w:color w:val="auto"/>
          <w:spacing w:val="1"/>
          <w:lang w:val="ru-RU"/>
        </w:rPr>
        <w:t>д</w:t>
      </w:r>
      <w:r w:rsidRPr="00FB5E87">
        <w:rPr>
          <w:color w:val="auto"/>
          <w:lang w:val="ru-RU"/>
        </w:rPr>
        <w:t>у</w:t>
      </w:r>
      <w:r w:rsidRPr="00FB5E87">
        <w:rPr>
          <w:color w:val="auto"/>
          <w:spacing w:val="16"/>
          <w:lang w:val="ru-RU"/>
        </w:rPr>
        <w:t xml:space="preserve"> </w:t>
      </w:r>
      <w:r w:rsidRPr="00FB5E87">
        <w:rPr>
          <w:color w:val="auto"/>
          <w:lang w:val="ru-RU"/>
        </w:rPr>
        <w:t>са</w:t>
      </w:r>
      <w:r w:rsidRPr="00FB5E87">
        <w:rPr>
          <w:color w:val="auto"/>
          <w:spacing w:val="6"/>
          <w:lang w:val="ru-RU"/>
        </w:rPr>
        <w:t xml:space="preserve"> </w:t>
      </w:r>
      <w:r w:rsidRPr="00FB5E87">
        <w:rPr>
          <w:color w:val="auto"/>
          <w:lang w:val="ru-RU"/>
        </w:rPr>
        <w:t>П</w:t>
      </w:r>
      <w:r w:rsidRPr="00FB5E87">
        <w:rPr>
          <w:color w:val="auto"/>
          <w:spacing w:val="2"/>
          <w:lang w:val="ru-RU"/>
        </w:rPr>
        <w:t>о</w:t>
      </w:r>
      <w:r w:rsidRPr="00FB5E87">
        <w:rPr>
          <w:color w:val="auto"/>
          <w:spacing w:val="-2"/>
          <w:lang w:val="ru-RU"/>
        </w:rPr>
        <w:t>н</w:t>
      </w:r>
      <w:r w:rsidRPr="00FB5E87">
        <w:rPr>
          <w:color w:val="auto"/>
          <w:spacing w:val="-8"/>
          <w:lang w:val="ru-RU"/>
        </w:rPr>
        <w:t>у</w:t>
      </w:r>
      <w:r w:rsidRPr="00FB5E87">
        <w:rPr>
          <w:color w:val="auto"/>
          <w:spacing w:val="-1"/>
          <w:lang w:val="ru-RU"/>
        </w:rPr>
        <w:t>д</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29"/>
          <w:lang w:val="ru-RU"/>
        </w:rPr>
        <w:t xml:space="preserve"> </w:t>
      </w:r>
      <w:r w:rsidRPr="00FB5E87">
        <w:rPr>
          <w:color w:val="auto"/>
          <w:spacing w:val="-1"/>
          <w:lang w:val="ru-RU"/>
        </w:rPr>
        <w:t>д</w:t>
      </w:r>
      <w:r w:rsidRPr="00FB5E87">
        <w:rPr>
          <w:color w:val="auto"/>
          <w:spacing w:val="-7"/>
          <w:lang w:val="ru-RU"/>
        </w:rPr>
        <w:t>е</w:t>
      </w:r>
      <w:r w:rsidRPr="00FB5E87">
        <w:rPr>
          <w:color w:val="auto"/>
          <w:spacing w:val="-1"/>
          <w:lang w:val="ru-RU"/>
        </w:rPr>
        <w:t>л</w:t>
      </w:r>
      <w:r w:rsidRPr="00FB5E87">
        <w:rPr>
          <w:color w:val="auto"/>
          <w:spacing w:val="2"/>
          <w:lang w:val="ru-RU"/>
        </w:rPr>
        <w:t>и</w:t>
      </w:r>
      <w:r w:rsidRPr="00FB5E87">
        <w:rPr>
          <w:color w:val="auto"/>
          <w:spacing w:val="-1"/>
          <w:lang w:val="ru-RU"/>
        </w:rPr>
        <w:t>м</w:t>
      </w:r>
      <w:r w:rsidRPr="00FB5E87">
        <w:rPr>
          <w:color w:val="auto"/>
          <w:lang w:val="ru-RU"/>
        </w:rPr>
        <w:t>ич</w:t>
      </w:r>
      <w:r w:rsidRPr="00FB5E87">
        <w:rPr>
          <w:color w:val="auto"/>
          <w:spacing w:val="-2"/>
          <w:lang w:val="ru-RU"/>
        </w:rPr>
        <w:t>н</w:t>
      </w:r>
      <w:r w:rsidRPr="00FB5E87">
        <w:rPr>
          <w:color w:val="auto"/>
          <w:lang w:val="ru-RU"/>
        </w:rPr>
        <w:t>о</w:t>
      </w:r>
      <w:r w:rsidRPr="00FB5E87">
        <w:rPr>
          <w:color w:val="auto"/>
          <w:spacing w:val="33"/>
          <w:lang w:val="ru-RU"/>
        </w:rPr>
        <w:t xml:space="preserve"> </w:t>
      </w:r>
      <w:r w:rsidRPr="00FB5E87">
        <w:rPr>
          <w:color w:val="auto"/>
          <w:spacing w:val="-5"/>
          <w:w w:val="103"/>
          <w:lang w:val="ru-RU"/>
        </w:rPr>
        <w:t>у</w:t>
      </w:r>
      <w:r w:rsidRPr="00FB5E87">
        <w:rPr>
          <w:color w:val="auto"/>
          <w:spacing w:val="2"/>
          <w:w w:val="103"/>
          <w:lang w:val="ru-RU"/>
        </w:rPr>
        <w:t>с</w:t>
      </w:r>
      <w:r w:rsidRPr="00FB5E87">
        <w:rPr>
          <w:color w:val="auto"/>
          <w:spacing w:val="4"/>
          <w:w w:val="103"/>
          <w:lang w:val="ru-RU"/>
        </w:rPr>
        <w:t>т</w:t>
      </w:r>
      <w:r w:rsidRPr="00FB5E87">
        <w:rPr>
          <w:color w:val="auto"/>
          <w:spacing w:val="-3"/>
          <w:w w:val="103"/>
          <w:lang w:val="ru-RU"/>
        </w:rPr>
        <w:t>у</w:t>
      </w:r>
      <w:r w:rsidRPr="00FB5E87">
        <w:rPr>
          <w:color w:val="auto"/>
          <w:spacing w:val="1"/>
          <w:w w:val="103"/>
          <w:lang w:val="ru-RU"/>
        </w:rPr>
        <w:t>п</w:t>
      </w:r>
      <w:r w:rsidRPr="00FB5E87">
        <w:rPr>
          <w:color w:val="auto"/>
          <w:spacing w:val="2"/>
          <w:w w:val="103"/>
          <w:lang w:val="ru-RU"/>
        </w:rPr>
        <w:t>и</w:t>
      </w:r>
      <w:r w:rsidRPr="00FB5E87">
        <w:rPr>
          <w:color w:val="auto"/>
          <w:spacing w:val="-4"/>
          <w:w w:val="103"/>
          <w:lang w:val="ru-RU"/>
        </w:rPr>
        <w:t>т</w:t>
      </w:r>
      <w:r w:rsidRPr="00FB5E87">
        <w:rPr>
          <w:color w:val="auto"/>
          <w:w w:val="103"/>
          <w:lang w:val="ru-RU"/>
        </w:rPr>
        <w:t>и</w:t>
      </w:r>
      <w:r w:rsidRPr="00FB5E87">
        <w:rPr>
          <w:color w:val="auto"/>
          <w:w w:val="103"/>
          <w:lang w:val="sr-Cyrl-CS"/>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spacing w:val="2"/>
          <w:lang w:val="ru-RU"/>
        </w:rPr>
        <w:t>ч</w:t>
      </w:r>
      <w:r w:rsidRPr="00FB5E87">
        <w:rPr>
          <w:color w:val="auto"/>
          <w:spacing w:val="-3"/>
          <w:lang w:val="ru-RU"/>
        </w:rPr>
        <w:t>у</w:t>
      </w:r>
      <w:r w:rsidRPr="00FB5E87">
        <w:rPr>
          <w:color w:val="auto"/>
          <w:lang w:val="ru-RU"/>
        </w:rPr>
        <w:t>:</w:t>
      </w:r>
      <w:r w:rsidRPr="00FB5E87">
        <w:rPr>
          <w:color w:val="auto"/>
          <w:lang w:val="sr-Cyrl-RS"/>
        </w:rPr>
        <w:t xml:space="preserve"> </w:t>
      </w:r>
      <w:r w:rsidRPr="00FB5E87">
        <w:rPr>
          <w:color w:val="auto"/>
          <w:lang w:val="ru-RU"/>
        </w:rPr>
        <w:t>_</w:t>
      </w:r>
      <w:r w:rsidRPr="00FB5E87">
        <w:rPr>
          <w:color w:val="auto"/>
          <w:lang w:val="sr-Cyrl-RS"/>
        </w:rPr>
        <w:t>_______________________</w:t>
      </w:r>
      <w:r w:rsidRPr="00FB5E87">
        <w:rPr>
          <w:color w:val="auto"/>
          <w:lang w:val="ru-RU"/>
        </w:rPr>
        <w:t>.</w:t>
      </w:r>
    </w:p>
    <w:p w:rsidR="00FB5E87" w:rsidRPr="00FB5E87" w:rsidRDefault="00FB5E87" w:rsidP="00FB5E87">
      <w:pPr>
        <w:widowControl/>
        <w:tabs>
          <w:tab w:val="left" w:pos="1350"/>
        </w:tabs>
        <w:spacing w:before="7" w:line="244" w:lineRule="auto"/>
        <w:ind w:right="78"/>
        <w:jc w:val="both"/>
        <w:rPr>
          <w:b/>
          <w:i/>
          <w:color w:val="auto"/>
          <w:spacing w:val="20"/>
          <w:lang w:val="sr-Cyrl-RS"/>
        </w:rPr>
      </w:pPr>
      <w:r w:rsidRPr="00FB5E87">
        <w:rPr>
          <w:color w:val="auto"/>
          <w:lang w:val="ru-RU"/>
        </w:rPr>
        <w:t>Про</w:t>
      </w:r>
      <w:r w:rsidRPr="00FB5E87">
        <w:rPr>
          <w:color w:val="auto"/>
          <w:spacing w:val="-3"/>
          <w:lang w:val="ru-RU"/>
        </w:rPr>
        <w:t>ц</w:t>
      </w:r>
      <w:r w:rsidRPr="00FB5E87">
        <w:rPr>
          <w:color w:val="auto"/>
          <w:lang w:val="ru-RU"/>
        </w:rPr>
        <w:t>е</w:t>
      </w:r>
      <w:r w:rsidRPr="00FB5E87">
        <w:rPr>
          <w:color w:val="auto"/>
          <w:spacing w:val="-2"/>
          <w:lang w:val="ru-RU"/>
        </w:rPr>
        <w:t>на</w:t>
      </w:r>
      <w:r w:rsidRPr="00FB5E87">
        <w:rPr>
          <w:color w:val="auto"/>
          <w:lang w:val="ru-RU"/>
        </w:rPr>
        <w:t xml:space="preserve">т </w:t>
      </w:r>
      <w:r w:rsidRPr="00FB5E87">
        <w:rPr>
          <w:color w:val="auto"/>
          <w:spacing w:val="19"/>
          <w:lang w:val="ru-RU"/>
        </w:rPr>
        <w:t xml:space="preserve"> </w:t>
      </w:r>
      <w:r w:rsidRPr="00FB5E87">
        <w:rPr>
          <w:color w:val="auto"/>
          <w:spacing w:val="-3"/>
          <w:lang w:val="ru-RU"/>
        </w:rPr>
        <w:t>у</w:t>
      </w:r>
      <w:r w:rsidRPr="00FB5E87">
        <w:rPr>
          <w:color w:val="auto"/>
          <w:spacing w:val="3"/>
          <w:lang w:val="ru-RU"/>
        </w:rPr>
        <w:t>к</w:t>
      </w:r>
      <w:r w:rsidRPr="00FB5E87">
        <w:rPr>
          <w:color w:val="auto"/>
          <w:spacing w:val="-3"/>
          <w:lang w:val="ru-RU"/>
        </w:rPr>
        <w:t>у</w:t>
      </w:r>
      <w:r w:rsidRPr="00FB5E87">
        <w:rPr>
          <w:color w:val="auto"/>
          <w:spacing w:val="1"/>
          <w:lang w:val="ru-RU"/>
        </w:rPr>
        <w:t>п</w:t>
      </w:r>
      <w:r w:rsidRPr="00FB5E87">
        <w:rPr>
          <w:color w:val="auto"/>
          <w:spacing w:val="-2"/>
          <w:lang w:val="ru-RU"/>
        </w:rPr>
        <w:t>н</w:t>
      </w:r>
      <w:r w:rsidRPr="00FB5E87">
        <w:rPr>
          <w:color w:val="auto"/>
          <w:lang w:val="ru-RU"/>
        </w:rPr>
        <w:t xml:space="preserve">е </w:t>
      </w:r>
      <w:r w:rsidRPr="00FB5E87">
        <w:rPr>
          <w:color w:val="auto"/>
          <w:spacing w:val="14"/>
          <w:lang w:val="ru-RU"/>
        </w:rPr>
        <w:t xml:space="preserve"> </w:t>
      </w:r>
      <w:r w:rsidRPr="00FB5E87">
        <w:rPr>
          <w:color w:val="auto"/>
          <w:lang w:val="ru-RU"/>
        </w:rPr>
        <w:t>вр</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о</w:t>
      </w:r>
      <w:r w:rsidRPr="00FB5E87">
        <w:rPr>
          <w:color w:val="auto"/>
          <w:spacing w:val="2"/>
          <w:lang w:val="ru-RU"/>
        </w:rPr>
        <w:t>с</w:t>
      </w:r>
      <w:r w:rsidRPr="00FB5E87">
        <w:rPr>
          <w:color w:val="auto"/>
          <w:spacing w:val="-1"/>
          <w:lang w:val="ru-RU"/>
        </w:rPr>
        <w:t>т</w:t>
      </w:r>
      <w:r w:rsidRPr="00FB5E87">
        <w:rPr>
          <w:color w:val="auto"/>
          <w:lang w:val="ru-RU"/>
        </w:rPr>
        <w:t xml:space="preserve">и </w:t>
      </w:r>
      <w:r w:rsidRPr="00FB5E87">
        <w:rPr>
          <w:color w:val="auto"/>
          <w:spacing w:val="22"/>
          <w:lang w:val="ru-RU"/>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lang w:val="ru-RU"/>
        </w:rPr>
        <w:t>ав</w:t>
      </w:r>
      <w:r w:rsidRPr="00FB5E87">
        <w:rPr>
          <w:color w:val="auto"/>
          <w:spacing w:val="3"/>
          <w:lang w:val="ru-RU"/>
        </w:rPr>
        <w:t>к</w:t>
      </w:r>
      <w:r w:rsidRPr="00FB5E87">
        <w:rPr>
          <w:color w:val="auto"/>
          <w:lang w:val="ru-RU"/>
        </w:rPr>
        <w:t xml:space="preserve">е </w:t>
      </w:r>
      <w:r w:rsidRPr="00FB5E87">
        <w:rPr>
          <w:color w:val="auto"/>
          <w:spacing w:val="16"/>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 xml:space="preserve">и </w:t>
      </w:r>
      <w:r w:rsidRPr="00FB5E87">
        <w:rPr>
          <w:color w:val="auto"/>
          <w:spacing w:val="3"/>
          <w:lang w:val="ru-RU"/>
        </w:rPr>
        <w:t xml:space="preserve"> </w:t>
      </w:r>
      <w:r w:rsidRPr="00FB5E87">
        <w:rPr>
          <w:color w:val="auto"/>
          <w:lang w:val="ru-RU"/>
        </w:rPr>
        <w:t>ће  и</w:t>
      </w:r>
      <w:r w:rsidRPr="00FB5E87">
        <w:rPr>
          <w:color w:val="auto"/>
          <w:spacing w:val="-1"/>
          <w:lang w:val="ru-RU"/>
        </w:rPr>
        <w:t>з</w:t>
      </w:r>
      <w:r w:rsidRPr="00FB5E87">
        <w:rPr>
          <w:color w:val="auto"/>
          <w:lang w:val="ru-RU"/>
        </w:rPr>
        <w:t>вр</w:t>
      </w:r>
      <w:r w:rsidRPr="00FB5E87">
        <w:rPr>
          <w:color w:val="auto"/>
          <w:spacing w:val="-1"/>
          <w:lang w:val="ru-RU"/>
        </w:rPr>
        <w:t>ш</w:t>
      </w:r>
      <w:r w:rsidRPr="00FB5E87">
        <w:rPr>
          <w:color w:val="auto"/>
          <w:lang w:val="ru-RU"/>
        </w:rPr>
        <w:t>и</w:t>
      </w:r>
      <w:r w:rsidRPr="00FB5E87">
        <w:rPr>
          <w:color w:val="auto"/>
          <w:spacing w:val="-1"/>
          <w:lang w:val="ru-RU"/>
        </w:rPr>
        <w:t>т</w:t>
      </w:r>
      <w:r w:rsidRPr="00FB5E87">
        <w:rPr>
          <w:color w:val="auto"/>
          <w:lang w:val="ru-RU"/>
        </w:rPr>
        <w:t xml:space="preserve">и </w:t>
      </w:r>
      <w:r w:rsidRPr="00FB5E87">
        <w:rPr>
          <w:color w:val="auto"/>
          <w:spacing w:val="19"/>
          <w:lang w:val="ru-RU"/>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spacing w:val="2"/>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lang w:val="ru-RU"/>
        </w:rPr>
        <w:t xml:space="preserve">ч </w:t>
      </w:r>
      <w:r w:rsidRPr="00FB5E87">
        <w:rPr>
          <w:color w:val="auto"/>
          <w:spacing w:val="26"/>
          <w:lang w:val="ru-RU"/>
        </w:rPr>
        <w:t xml:space="preserve"> </w:t>
      </w:r>
      <w:r w:rsidRPr="00FB5E87">
        <w:rPr>
          <w:color w:val="auto"/>
          <w:spacing w:val="2"/>
          <w:lang w:val="ru-RU"/>
        </w:rPr>
        <w:t>ј</w:t>
      </w:r>
      <w:r w:rsidRPr="00FB5E87">
        <w:rPr>
          <w:color w:val="auto"/>
          <w:lang w:val="ru-RU"/>
        </w:rPr>
        <w:t>е:</w:t>
      </w:r>
      <w:r w:rsidRPr="00FB5E87">
        <w:rPr>
          <w:color w:val="auto"/>
          <w:lang w:val="sr-Cyrl-RS"/>
        </w:rPr>
        <w:t xml:space="preserve"> ___%</w:t>
      </w:r>
      <w:r w:rsidRPr="00FB5E87">
        <w:rPr>
          <w:color w:val="auto"/>
          <w:lang w:val="ru-RU"/>
        </w:rPr>
        <w:t>,</w:t>
      </w:r>
      <w:r w:rsidRPr="00FB5E87">
        <w:rPr>
          <w:color w:val="auto"/>
          <w:spacing w:val="51"/>
          <w:lang w:val="ru-RU"/>
        </w:rPr>
        <w:t xml:space="preserve"> </w:t>
      </w:r>
      <w:r w:rsidRPr="00FB5E87">
        <w:rPr>
          <w:color w:val="auto"/>
          <w:lang w:val="ru-RU"/>
        </w:rPr>
        <w:t>а</w:t>
      </w:r>
      <w:r w:rsidRPr="00FB5E87">
        <w:rPr>
          <w:color w:val="auto"/>
          <w:spacing w:val="52"/>
          <w:lang w:val="ru-RU"/>
        </w:rPr>
        <w:t xml:space="preserve"> </w:t>
      </w:r>
      <w:r w:rsidRPr="00FB5E87">
        <w:rPr>
          <w:color w:val="auto"/>
          <w:spacing w:val="-1"/>
          <w:w w:val="103"/>
          <w:lang w:val="ru-RU"/>
        </w:rPr>
        <w:t>д</w:t>
      </w:r>
      <w:r w:rsidRPr="00FB5E87">
        <w:rPr>
          <w:color w:val="auto"/>
          <w:w w:val="103"/>
          <w:lang w:val="ru-RU"/>
        </w:rPr>
        <w:t xml:space="preserve">ео </w:t>
      </w:r>
      <w:r w:rsidRPr="00FB5E87">
        <w:rPr>
          <w:color w:val="auto"/>
          <w:spacing w:val="1"/>
          <w:lang w:val="ru-RU"/>
        </w:rPr>
        <w:t>п</w:t>
      </w:r>
      <w:r w:rsidRPr="00FB5E87">
        <w:rPr>
          <w:color w:val="auto"/>
          <w:lang w:val="ru-RU"/>
        </w:rPr>
        <w:t>р</w:t>
      </w:r>
      <w:r w:rsidRPr="00FB5E87">
        <w:rPr>
          <w:color w:val="auto"/>
          <w:spacing w:val="-5"/>
          <w:lang w:val="ru-RU"/>
        </w:rPr>
        <w:t>е</w:t>
      </w:r>
      <w:r w:rsidRPr="00FB5E87">
        <w:rPr>
          <w:color w:val="auto"/>
          <w:spacing w:val="-1"/>
          <w:lang w:val="ru-RU"/>
        </w:rPr>
        <w:t>дм</w:t>
      </w:r>
      <w:r w:rsidRPr="00FB5E87">
        <w:rPr>
          <w:color w:val="auto"/>
          <w:spacing w:val="-7"/>
          <w:lang w:val="ru-RU"/>
        </w:rPr>
        <w:t>е</w:t>
      </w:r>
      <w:r w:rsidRPr="00FB5E87">
        <w:rPr>
          <w:color w:val="auto"/>
          <w:spacing w:val="-4"/>
          <w:lang w:val="ru-RU"/>
        </w:rPr>
        <w:t>т</w:t>
      </w:r>
      <w:r w:rsidRPr="00FB5E87">
        <w:rPr>
          <w:color w:val="auto"/>
          <w:lang w:val="ru-RU"/>
        </w:rPr>
        <w:t>а</w:t>
      </w:r>
      <w:r w:rsidRPr="00FB5E87">
        <w:rPr>
          <w:color w:val="auto"/>
          <w:spacing w:val="44"/>
          <w:lang w:val="sr-Cyrl-RS"/>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spacing w:val="-2"/>
          <w:lang w:val="ru-RU"/>
        </w:rPr>
        <w:t>а</w:t>
      </w:r>
      <w:r w:rsidRPr="00FB5E87">
        <w:rPr>
          <w:color w:val="auto"/>
          <w:spacing w:val="3"/>
          <w:lang w:val="ru-RU"/>
        </w:rPr>
        <w:t>в</w:t>
      </w:r>
      <w:r w:rsidRPr="00FB5E87">
        <w:rPr>
          <w:color w:val="auto"/>
          <w:spacing w:val="1"/>
          <w:lang w:val="ru-RU"/>
        </w:rPr>
        <w:t>к</w:t>
      </w:r>
      <w:r w:rsidRPr="00FB5E87">
        <w:rPr>
          <w:color w:val="auto"/>
          <w:lang w:val="ru-RU"/>
        </w:rPr>
        <w:t>е</w:t>
      </w:r>
      <w:r w:rsidRPr="00FB5E87">
        <w:rPr>
          <w:color w:val="auto"/>
          <w:spacing w:val="37"/>
          <w:lang w:val="ru-RU"/>
        </w:rPr>
        <w:t xml:space="preserve"> </w:t>
      </w:r>
      <w:r w:rsidRPr="00FB5E87">
        <w:rPr>
          <w:color w:val="auto"/>
          <w:spacing w:val="3"/>
          <w:lang w:val="ru-RU"/>
        </w:rPr>
        <w:t>к</w:t>
      </w:r>
      <w:r w:rsidRPr="00FB5E87">
        <w:rPr>
          <w:color w:val="auto"/>
          <w:lang w:val="ru-RU"/>
        </w:rPr>
        <w:t>оји</w:t>
      </w:r>
      <w:r w:rsidRPr="00FB5E87">
        <w:rPr>
          <w:color w:val="auto"/>
          <w:spacing w:val="25"/>
          <w:lang w:val="ru-RU"/>
        </w:rPr>
        <w:t xml:space="preserve"> </w:t>
      </w:r>
      <w:r w:rsidRPr="00FB5E87">
        <w:rPr>
          <w:color w:val="auto"/>
          <w:lang w:val="ru-RU"/>
        </w:rPr>
        <w:t>ће</w:t>
      </w:r>
      <w:r w:rsidRPr="00FB5E87">
        <w:rPr>
          <w:color w:val="auto"/>
          <w:spacing w:val="21"/>
          <w:lang w:val="ru-RU"/>
        </w:rPr>
        <w:t xml:space="preserve"> </w:t>
      </w:r>
      <w:r w:rsidRPr="00FB5E87">
        <w:rPr>
          <w:color w:val="auto"/>
          <w:lang w:val="ru-RU"/>
        </w:rPr>
        <w:t>и</w:t>
      </w:r>
      <w:r w:rsidRPr="00FB5E87">
        <w:rPr>
          <w:color w:val="auto"/>
          <w:spacing w:val="-1"/>
          <w:lang w:val="ru-RU"/>
        </w:rPr>
        <w:t>з</w:t>
      </w:r>
      <w:r w:rsidRPr="00FB5E87">
        <w:rPr>
          <w:color w:val="auto"/>
          <w:lang w:val="ru-RU"/>
        </w:rPr>
        <w:t>вр</w:t>
      </w:r>
      <w:r w:rsidRPr="00FB5E87">
        <w:rPr>
          <w:color w:val="auto"/>
          <w:spacing w:val="-1"/>
          <w:lang w:val="ru-RU"/>
        </w:rPr>
        <w:t>ш</w:t>
      </w:r>
      <w:r w:rsidRPr="00FB5E87">
        <w:rPr>
          <w:color w:val="auto"/>
          <w:spacing w:val="2"/>
          <w:lang w:val="ru-RU"/>
        </w:rPr>
        <w:t>и</w:t>
      </w:r>
      <w:r w:rsidRPr="00FB5E87">
        <w:rPr>
          <w:color w:val="auto"/>
          <w:spacing w:val="-1"/>
          <w:lang w:val="ru-RU"/>
        </w:rPr>
        <w:t>т</w:t>
      </w:r>
      <w:r w:rsidRPr="00FB5E87">
        <w:rPr>
          <w:color w:val="auto"/>
          <w:lang w:val="ru-RU"/>
        </w:rPr>
        <w:t>и</w:t>
      </w:r>
      <w:r w:rsidRPr="00FB5E87">
        <w:rPr>
          <w:color w:val="auto"/>
          <w:spacing w:val="41"/>
          <w:lang w:val="ru-RU"/>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spacing w:val="2"/>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3"/>
          <w:lang w:val="ru-RU"/>
        </w:rPr>
        <w:t>а</w:t>
      </w:r>
      <w:r w:rsidRPr="00FB5E87">
        <w:rPr>
          <w:color w:val="auto"/>
          <w:lang w:val="ru-RU"/>
        </w:rPr>
        <w:t>ч</w:t>
      </w:r>
      <w:r w:rsidRPr="00FB5E87">
        <w:rPr>
          <w:color w:val="auto"/>
          <w:spacing w:val="49"/>
          <w:lang w:val="ru-RU"/>
        </w:rPr>
        <w:t xml:space="preserve"> </w:t>
      </w:r>
      <w:r w:rsidRPr="00FB5E87">
        <w:rPr>
          <w:color w:val="auto"/>
          <w:lang w:val="ru-RU"/>
        </w:rPr>
        <w:t>је:</w:t>
      </w:r>
      <w:r w:rsidRPr="00FB5E87">
        <w:rPr>
          <w:color w:val="auto"/>
          <w:spacing w:val="20"/>
          <w:lang w:val="sr-Cyrl-RS"/>
        </w:rPr>
        <w:t xml:space="preserve">_____________ </w:t>
      </w:r>
      <w:r w:rsidRPr="00FB5E87">
        <w:rPr>
          <w:b/>
          <w:color w:val="auto"/>
          <w:spacing w:val="20"/>
          <w:lang w:val="sr-Cyrl-RS"/>
        </w:rPr>
        <w:t>(</w:t>
      </w:r>
      <w:r w:rsidRPr="00FB5E87">
        <w:rPr>
          <w:b/>
          <w:i/>
          <w:color w:val="auto"/>
          <w:spacing w:val="20"/>
          <w:lang w:val="sr-Cyrl-RS"/>
        </w:rPr>
        <w:t>попуњава Наручилац у складу са Обрасцом Понуде)</w:t>
      </w:r>
    </w:p>
    <w:p w:rsidR="00FB5E87" w:rsidRPr="00FB5E87" w:rsidRDefault="00FB5E87" w:rsidP="00FB5E87">
      <w:pPr>
        <w:widowControl/>
        <w:tabs>
          <w:tab w:val="left" w:pos="1350"/>
        </w:tabs>
        <w:spacing w:before="7" w:line="244" w:lineRule="auto"/>
        <w:ind w:right="78"/>
        <w:jc w:val="both"/>
        <w:rPr>
          <w:color w:val="auto"/>
          <w:lang w:val="ru-RU"/>
        </w:rPr>
      </w:pPr>
      <w:r w:rsidRPr="00FB5E87">
        <w:rPr>
          <w:color w:val="auto"/>
          <w:lang w:val="ru-RU"/>
        </w:rPr>
        <w:lastRenderedPageBreak/>
        <w:t>Извођач</w:t>
      </w:r>
      <w:r w:rsidRPr="00FB5E87">
        <w:rPr>
          <w:color w:val="auto"/>
          <w:spacing w:val="23"/>
          <w:lang w:val="ru-RU"/>
        </w:rPr>
        <w:t xml:space="preserve"> </w:t>
      </w:r>
      <w:r w:rsidRPr="00FB5E87">
        <w:rPr>
          <w:color w:val="auto"/>
          <w:spacing w:val="3"/>
          <w:lang w:val="ru-RU"/>
        </w:rPr>
        <w:t>к</w:t>
      </w:r>
      <w:r w:rsidRPr="00FB5E87">
        <w:rPr>
          <w:color w:val="auto"/>
          <w:lang w:val="ru-RU"/>
        </w:rPr>
        <w:t xml:space="preserve">оји  </w:t>
      </w:r>
      <w:r w:rsidRPr="00FB5E87">
        <w:rPr>
          <w:color w:val="auto"/>
          <w:spacing w:val="2"/>
          <w:lang w:val="ru-RU"/>
        </w:rPr>
        <w:t>ј</w:t>
      </w:r>
      <w:r w:rsidRPr="00FB5E87">
        <w:rPr>
          <w:color w:val="auto"/>
          <w:lang w:val="ru-RU"/>
        </w:rPr>
        <w:t>е</w:t>
      </w:r>
      <w:r w:rsidRPr="00FB5E87">
        <w:rPr>
          <w:color w:val="auto"/>
          <w:spacing w:val="49"/>
          <w:lang w:val="ru-RU"/>
        </w:rPr>
        <w:t xml:space="preserve"> </w:t>
      </w:r>
      <w:r w:rsidRPr="00FB5E87">
        <w:rPr>
          <w:color w:val="auto"/>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lang w:val="ru-RU"/>
        </w:rPr>
        <w:t xml:space="preserve">ење </w:t>
      </w:r>
      <w:r w:rsidRPr="00FB5E87">
        <w:rPr>
          <w:color w:val="auto"/>
          <w:spacing w:val="21"/>
          <w:lang w:val="ru-RU"/>
        </w:rPr>
        <w:t xml:space="preserve"> </w:t>
      </w:r>
      <w:r w:rsidRPr="00FB5E87">
        <w:rPr>
          <w:color w:val="auto"/>
          <w:spacing w:val="-5"/>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 xml:space="preserve">их радова, </w:t>
      </w:r>
      <w:r w:rsidRPr="00FB5E87">
        <w:rPr>
          <w:color w:val="auto"/>
          <w:spacing w:val="14"/>
          <w:lang w:val="ru-RU"/>
        </w:rPr>
        <w:t xml:space="preserve"> </w:t>
      </w:r>
      <w:r w:rsidRPr="00FB5E87">
        <w:rPr>
          <w:color w:val="auto"/>
          <w:lang w:val="ru-RU"/>
        </w:rPr>
        <w:t>у</w:t>
      </w:r>
      <w:r w:rsidRPr="00FB5E87">
        <w:rPr>
          <w:color w:val="auto"/>
          <w:spacing w:val="46"/>
          <w:lang w:val="ru-RU"/>
        </w:rPr>
        <w:t xml:space="preserve"> </w:t>
      </w:r>
      <w:r w:rsidRPr="00FB5E87">
        <w:rPr>
          <w:color w:val="auto"/>
          <w:lang w:val="ru-RU"/>
        </w:rPr>
        <w:t>с</w:t>
      </w:r>
      <w:r w:rsidRPr="00FB5E87">
        <w:rPr>
          <w:color w:val="auto"/>
          <w:spacing w:val="3"/>
          <w:lang w:val="ru-RU"/>
        </w:rPr>
        <w:t>к</w:t>
      </w:r>
      <w:r w:rsidRPr="00FB5E87">
        <w:rPr>
          <w:color w:val="auto"/>
          <w:spacing w:val="-3"/>
          <w:lang w:val="ru-RU"/>
        </w:rPr>
        <w:t>л</w:t>
      </w:r>
      <w:r w:rsidRPr="00FB5E87">
        <w:rPr>
          <w:color w:val="auto"/>
          <w:spacing w:val="2"/>
          <w:lang w:val="ru-RU"/>
        </w:rPr>
        <w:t>а</w:t>
      </w:r>
      <w:r w:rsidRPr="00FB5E87">
        <w:rPr>
          <w:color w:val="auto"/>
          <w:spacing w:val="1"/>
          <w:lang w:val="ru-RU"/>
        </w:rPr>
        <w:t>д</w:t>
      </w:r>
      <w:r w:rsidRPr="00FB5E87">
        <w:rPr>
          <w:color w:val="auto"/>
          <w:lang w:val="ru-RU"/>
        </w:rPr>
        <w:t xml:space="preserve">у </w:t>
      </w:r>
      <w:r w:rsidRPr="00FB5E87">
        <w:rPr>
          <w:color w:val="auto"/>
          <w:spacing w:val="6"/>
          <w:lang w:val="ru-RU"/>
        </w:rPr>
        <w:t xml:space="preserve"> </w:t>
      </w:r>
      <w:r w:rsidRPr="00FB5E87">
        <w:rPr>
          <w:color w:val="auto"/>
          <w:lang w:val="ru-RU"/>
        </w:rPr>
        <w:t>са</w:t>
      </w:r>
      <w:r w:rsidRPr="00FB5E87">
        <w:rPr>
          <w:color w:val="auto"/>
          <w:spacing w:val="51"/>
          <w:lang w:val="ru-RU"/>
        </w:rPr>
        <w:t xml:space="preserve"> </w:t>
      </w:r>
      <w:r w:rsidRPr="00FB5E87">
        <w:rPr>
          <w:color w:val="auto"/>
          <w:lang w:val="ru-RU"/>
        </w:rPr>
        <w:t>По</w:t>
      </w:r>
      <w:r w:rsidRPr="00FB5E87">
        <w:rPr>
          <w:color w:val="auto"/>
          <w:spacing w:val="1"/>
          <w:lang w:val="ru-RU"/>
        </w:rPr>
        <w:t>н</w:t>
      </w:r>
      <w:r w:rsidRPr="00FB5E87">
        <w:rPr>
          <w:color w:val="auto"/>
          <w:spacing w:val="-10"/>
          <w:lang w:val="ru-RU"/>
        </w:rPr>
        <w:t>у</w:t>
      </w:r>
      <w:r w:rsidRPr="00FB5E87">
        <w:rPr>
          <w:color w:val="auto"/>
          <w:spacing w:val="1"/>
          <w:lang w:val="ru-RU"/>
        </w:rPr>
        <w:t>д</w:t>
      </w:r>
      <w:r w:rsidRPr="00FB5E87">
        <w:rPr>
          <w:color w:val="auto"/>
          <w:spacing w:val="2"/>
          <w:lang w:val="ru-RU"/>
        </w:rPr>
        <w:t>о</w:t>
      </w:r>
      <w:r w:rsidRPr="00FB5E87">
        <w:rPr>
          <w:color w:val="auto"/>
          <w:spacing w:val="-1"/>
          <w:lang w:val="ru-RU"/>
        </w:rPr>
        <w:t>м</w:t>
      </w:r>
      <w:r w:rsidRPr="00FB5E87">
        <w:rPr>
          <w:color w:val="auto"/>
          <w:lang w:val="ru-RU"/>
        </w:rPr>
        <w:t xml:space="preserve">, </w:t>
      </w:r>
      <w:r w:rsidRPr="00FB5E87">
        <w:rPr>
          <w:color w:val="auto"/>
          <w:spacing w:val="19"/>
          <w:lang w:val="ru-RU"/>
        </w:rPr>
        <w:t xml:space="preserve"> </w:t>
      </w:r>
      <w:r w:rsidRPr="00FB5E87">
        <w:rPr>
          <w:color w:val="auto"/>
          <w:spacing w:val="-1"/>
          <w:lang w:val="ru-RU"/>
        </w:rPr>
        <w:t>д</w:t>
      </w:r>
      <w:r w:rsidRPr="00FB5E87">
        <w:rPr>
          <w:color w:val="auto"/>
          <w:spacing w:val="-7"/>
          <w:lang w:val="ru-RU"/>
        </w:rPr>
        <w:t>е</w:t>
      </w:r>
      <w:r w:rsidRPr="00FB5E87">
        <w:rPr>
          <w:color w:val="auto"/>
          <w:spacing w:val="-1"/>
          <w:lang w:val="ru-RU"/>
        </w:rPr>
        <w:t>л</w:t>
      </w:r>
      <w:r w:rsidRPr="00FB5E87">
        <w:rPr>
          <w:color w:val="auto"/>
          <w:lang w:val="ru-RU"/>
        </w:rPr>
        <w:t>и</w:t>
      </w:r>
      <w:r w:rsidRPr="00FB5E87">
        <w:rPr>
          <w:color w:val="auto"/>
          <w:spacing w:val="-1"/>
          <w:lang w:val="ru-RU"/>
        </w:rPr>
        <w:t>м</w:t>
      </w:r>
      <w:r w:rsidRPr="00FB5E87">
        <w:rPr>
          <w:color w:val="auto"/>
          <w:lang w:val="ru-RU"/>
        </w:rPr>
        <w:t>ич</w:t>
      </w:r>
      <w:r w:rsidRPr="00FB5E87">
        <w:rPr>
          <w:color w:val="auto"/>
          <w:spacing w:val="-2"/>
          <w:lang w:val="ru-RU"/>
        </w:rPr>
        <w:t>н</w:t>
      </w:r>
      <w:r w:rsidRPr="00FB5E87">
        <w:rPr>
          <w:color w:val="auto"/>
          <w:lang w:val="ru-RU"/>
        </w:rPr>
        <w:t>о</w:t>
      </w:r>
    </w:p>
    <w:p w:rsidR="00FB5E87" w:rsidRPr="00FB5E87" w:rsidRDefault="00FB5E87" w:rsidP="00FB5E87">
      <w:pPr>
        <w:widowControl/>
        <w:tabs>
          <w:tab w:val="left" w:pos="1350"/>
        </w:tabs>
        <w:spacing w:before="7" w:line="244" w:lineRule="auto"/>
        <w:ind w:right="78"/>
        <w:jc w:val="both"/>
        <w:rPr>
          <w:color w:val="auto"/>
          <w:w w:val="103"/>
          <w:lang w:val="ru-RU"/>
        </w:rPr>
      </w:pPr>
      <w:r w:rsidRPr="00FB5E87">
        <w:rPr>
          <w:color w:val="auto"/>
          <w:spacing w:val="-8"/>
          <w:w w:val="103"/>
          <w:lang w:val="ru-RU"/>
        </w:rPr>
        <w:t>у</w:t>
      </w:r>
      <w:r w:rsidRPr="00FB5E87">
        <w:rPr>
          <w:color w:val="auto"/>
          <w:spacing w:val="4"/>
          <w:w w:val="103"/>
          <w:lang w:val="ru-RU"/>
        </w:rPr>
        <w:t>с</w:t>
      </w:r>
      <w:r w:rsidRPr="00FB5E87">
        <w:rPr>
          <w:color w:val="auto"/>
          <w:spacing w:val="1"/>
          <w:w w:val="103"/>
          <w:lang w:val="ru-RU"/>
        </w:rPr>
        <w:t>т</w:t>
      </w:r>
      <w:r w:rsidRPr="00FB5E87">
        <w:rPr>
          <w:color w:val="auto"/>
          <w:spacing w:val="-3"/>
          <w:w w:val="103"/>
          <w:lang w:val="ru-RU"/>
        </w:rPr>
        <w:t>у</w:t>
      </w:r>
      <w:r w:rsidRPr="00FB5E87">
        <w:rPr>
          <w:color w:val="auto"/>
          <w:spacing w:val="1"/>
          <w:w w:val="103"/>
          <w:lang w:val="ru-RU"/>
        </w:rPr>
        <w:t>п</w:t>
      </w:r>
      <w:r w:rsidRPr="00FB5E87">
        <w:rPr>
          <w:color w:val="auto"/>
          <w:w w:val="103"/>
          <w:lang w:val="ru-RU"/>
        </w:rPr>
        <w:t>ио</w:t>
      </w:r>
      <w:r w:rsidRPr="00FB5E87">
        <w:rPr>
          <w:color w:val="auto"/>
          <w:w w:val="103"/>
          <w:lang w:val="sr-Cyrl-RS"/>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spacing w:val="2"/>
          <w:lang w:val="ru-RU"/>
        </w:rPr>
        <w:t>ч</w:t>
      </w:r>
      <w:r w:rsidRPr="00FB5E87">
        <w:rPr>
          <w:color w:val="auto"/>
          <w:spacing w:val="-24"/>
          <w:lang w:val="ru-RU"/>
        </w:rPr>
        <w:t>у</w:t>
      </w:r>
      <w:r w:rsidRPr="00FB5E87">
        <w:rPr>
          <w:color w:val="auto"/>
          <w:lang w:val="ru-RU"/>
        </w:rPr>
        <w:t xml:space="preserve">, </w:t>
      </w:r>
      <w:r w:rsidRPr="00FB5E87">
        <w:rPr>
          <w:color w:val="auto"/>
          <w:spacing w:val="16"/>
          <w:lang w:val="ru-RU"/>
        </w:rPr>
        <w:t xml:space="preserve"> </w:t>
      </w:r>
      <w:r w:rsidRPr="00FB5E87">
        <w:rPr>
          <w:color w:val="auto"/>
          <w:lang w:val="ru-RU"/>
        </w:rPr>
        <w:t>у</w:t>
      </w:r>
      <w:r w:rsidRPr="00FB5E87">
        <w:rPr>
          <w:color w:val="auto"/>
          <w:spacing w:val="31"/>
          <w:lang w:val="ru-RU"/>
        </w:rPr>
        <w:t xml:space="preserve"> </w:t>
      </w:r>
      <w:r w:rsidRPr="00FB5E87">
        <w:rPr>
          <w:color w:val="auto"/>
          <w:spacing w:val="1"/>
          <w:lang w:val="ru-RU"/>
        </w:rPr>
        <w:t>п</w:t>
      </w:r>
      <w:r w:rsidRPr="00FB5E87">
        <w:rPr>
          <w:color w:val="auto"/>
          <w:spacing w:val="-2"/>
          <w:lang w:val="ru-RU"/>
        </w:rPr>
        <w:t>о</w:t>
      </w:r>
      <w:r w:rsidRPr="00FB5E87">
        <w:rPr>
          <w:color w:val="auto"/>
          <w:spacing w:val="-1"/>
          <w:lang w:val="ru-RU"/>
        </w:rPr>
        <w:t>т</w:t>
      </w:r>
      <w:r w:rsidRPr="00FB5E87">
        <w:rPr>
          <w:color w:val="auto"/>
          <w:spacing w:val="3"/>
          <w:lang w:val="ru-RU"/>
        </w:rPr>
        <w:t>п</w:t>
      </w:r>
      <w:r w:rsidRPr="00FB5E87">
        <w:rPr>
          <w:color w:val="auto"/>
          <w:spacing w:val="-3"/>
          <w:lang w:val="ru-RU"/>
        </w:rPr>
        <w:t>у</w:t>
      </w:r>
      <w:r w:rsidRPr="00FB5E87">
        <w:rPr>
          <w:color w:val="auto"/>
          <w:spacing w:val="-2"/>
          <w:lang w:val="ru-RU"/>
        </w:rPr>
        <w:t>н</w:t>
      </w:r>
      <w:r w:rsidRPr="00FB5E87">
        <w:rPr>
          <w:color w:val="auto"/>
          <w:spacing w:val="2"/>
          <w:lang w:val="ru-RU"/>
        </w:rPr>
        <w:t>о</w:t>
      </w:r>
      <w:r w:rsidRPr="00FB5E87">
        <w:rPr>
          <w:color w:val="auto"/>
          <w:lang w:val="ru-RU"/>
        </w:rPr>
        <w:t>с</w:t>
      </w:r>
      <w:r w:rsidRPr="00FB5E87">
        <w:rPr>
          <w:color w:val="auto"/>
          <w:spacing w:val="-1"/>
          <w:lang w:val="ru-RU"/>
        </w:rPr>
        <w:t>т</w:t>
      </w:r>
      <w:r w:rsidRPr="00FB5E87">
        <w:rPr>
          <w:color w:val="auto"/>
          <w:lang w:val="ru-RU"/>
        </w:rPr>
        <w:t xml:space="preserve">и </w:t>
      </w:r>
      <w:r w:rsidRPr="00FB5E87">
        <w:rPr>
          <w:color w:val="auto"/>
          <w:spacing w:val="6"/>
          <w:lang w:val="ru-RU"/>
        </w:rPr>
        <w:t xml:space="preserve"> </w:t>
      </w:r>
      <w:r w:rsidRPr="00FB5E87">
        <w:rPr>
          <w:color w:val="auto"/>
          <w:spacing w:val="-5"/>
          <w:lang w:val="ru-RU"/>
        </w:rPr>
        <w:t>о</w:t>
      </w:r>
      <w:r w:rsidRPr="00FB5E87">
        <w:rPr>
          <w:color w:val="auto"/>
          <w:spacing w:val="1"/>
          <w:lang w:val="ru-RU"/>
        </w:rPr>
        <w:t>д</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 xml:space="preserve">ара </w:t>
      </w:r>
      <w:r w:rsidRPr="00FB5E87">
        <w:rPr>
          <w:color w:val="auto"/>
          <w:spacing w:val="3"/>
          <w:lang w:val="ru-RU"/>
        </w:rPr>
        <w:t xml:space="preserve"> </w:t>
      </w:r>
      <w:r w:rsidRPr="00FB5E87">
        <w:rPr>
          <w:color w:val="auto"/>
          <w:spacing w:val="-2"/>
          <w:lang w:val="sr-Cyrl-RS"/>
        </w:rPr>
        <w:t>Н</w:t>
      </w:r>
      <w:r w:rsidRPr="00FB5E87">
        <w:rPr>
          <w:color w:val="auto"/>
          <w:lang w:val="ru-RU"/>
        </w:rPr>
        <w:t>ар</w:t>
      </w:r>
      <w:r w:rsidRPr="00FB5E87">
        <w:rPr>
          <w:color w:val="auto"/>
          <w:spacing w:val="-5"/>
          <w:lang w:val="ru-RU"/>
        </w:rPr>
        <w:t>у</w:t>
      </w:r>
      <w:r w:rsidRPr="00FB5E87">
        <w:rPr>
          <w:color w:val="auto"/>
          <w:spacing w:val="2"/>
          <w:lang w:val="ru-RU"/>
        </w:rPr>
        <w:t>ч</w:t>
      </w:r>
      <w:r w:rsidRPr="00FB5E87">
        <w:rPr>
          <w:color w:val="auto"/>
          <w:lang w:val="ru-RU"/>
        </w:rPr>
        <w:t>ио</w:t>
      </w:r>
      <w:r w:rsidRPr="00FB5E87">
        <w:rPr>
          <w:color w:val="auto"/>
          <w:spacing w:val="1"/>
          <w:lang w:val="ru-RU"/>
        </w:rPr>
        <w:t>ц</w:t>
      </w:r>
      <w:r w:rsidRPr="00FB5E87">
        <w:rPr>
          <w:color w:val="auto"/>
          <w:lang w:val="ru-RU"/>
        </w:rPr>
        <w:t xml:space="preserve">у </w:t>
      </w:r>
      <w:r w:rsidRPr="00FB5E87">
        <w:rPr>
          <w:color w:val="auto"/>
          <w:spacing w:val="7"/>
          <w:lang w:val="ru-RU"/>
        </w:rPr>
        <w:t xml:space="preserve"> </w:t>
      </w:r>
      <w:r w:rsidRPr="00FB5E87">
        <w:rPr>
          <w:color w:val="auto"/>
          <w:spacing w:val="-4"/>
          <w:lang w:val="ru-RU"/>
        </w:rPr>
        <w:t>з</w:t>
      </w:r>
      <w:r w:rsidRPr="00FB5E87">
        <w:rPr>
          <w:color w:val="auto"/>
          <w:lang w:val="ru-RU"/>
        </w:rPr>
        <w:t>а</w:t>
      </w:r>
      <w:r w:rsidRPr="00FB5E87">
        <w:rPr>
          <w:color w:val="auto"/>
          <w:spacing w:val="39"/>
          <w:lang w:val="ru-RU"/>
        </w:rPr>
        <w:t xml:space="preserve"> </w:t>
      </w:r>
      <w:r w:rsidRPr="00FB5E87">
        <w:rPr>
          <w:color w:val="auto"/>
          <w:spacing w:val="2"/>
          <w:lang w:val="ru-RU"/>
        </w:rPr>
        <w:t>и</w:t>
      </w:r>
      <w:r w:rsidRPr="00FB5E87">
        <w:rPr>
          <w:color w:val="auto"/>
          <w:spacing w:val="-4"/>
          <w:lang w:val="ru-RU"/>
        </w:rPr>
        <w:t>з</w:t>
      </w:r>
      <w:r w:rsidRPr="00FB5E87">
        <w:rPr>
          <w:color w:val="auto"/>
          <w:lang w:val="ru-RU"/>
        </w:rPr>
        <w:t>вр</w:t>
      </w:r>
      <w:r w:rsidRPr="00FB5E87">
        <w:rPr>
          <w:color w:val="auto"/>
          <w:spacing w:val="-1"/>
          <w:lang w:val="ru-RU"/>
        </w:rPr>
        <w:t>ш</w:t>
      </w:r>
      <w:r w:rsidRPr="00FB5E87">
        <w:rPr>
          <w:color w:val="auto"/>
          <w:spacing w:val="2"/>
          <w:lang w:val="ru-RU"/>
        </w:rPr>
        <w:t>е</w:t>
      </w:r>
      <w:r w:rsidRPr="00FB5E87">
        <w:rPr>
          <w:color w:val="auto"/>
          <w:spacing w:val="-3"/>
          <w:lang w:val="ru-RU"/>
        </w:rPr>
        <w:t>њ</w:t>
      </w:r>
      <w:r w:rsidRPr="00FB5E87">
        <w:rPr>
          <w:color w:val="auto"/>
          <w:lang w:val="ru-RU"/>
        </w:rPr>
        <w:t xml:space="preserve">е </w:t>
      </w:r>
      <w:r w:rsidRPr="00FB5E87">
        <w:rPr>
          <w:color w:val="auto"/>
          <w:spacing w:val="6"/>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spacing w:val="-5"/>
          <w:lang w:val="ru-RU"/>
        </w:rPr>
        <w:t>е</w:t>
      </w:r>
      <w:r w:rsidRPr="00FB5E87">
        <w:rPr>
          <w:color w:val="auto"/>
          <w:spacing w:val="-1"/>
          <w:lang w:val="ru-RU"/>
        </w:rPr>
        <w:t>з</w:t>
      </w:r>
      <w:r w:rsidRPr="00FB5E87">
        <w:rPr>
          <w:color w:val="auto"/>
          <w:lang w:val="ru-RU"/>
        </w:rPr>
        <w:t>а  из</w:t>
      </w:r>
      <w:r w:rsidRPr="00FB5E87">
        <w:rPr>
          <w:color w:val="auto"/>
          <w:spacing w:val="35"/>
          <w:lang w:val="ru-RU"/>
        </w:rPr>
        <w:t xml:space="preserve"> </w:t>
      </w:r>
      <w:r w:rsidRPr="00FB5E87">
        <w:rPr>
          <w:color w:val="auto"/>
          <w:spacing w:val="1"/>
          <w:lang w:val="ru-RU"/>
        </w:rPr>
        <w:t>п</w:t>
      </w:r>
      <w:r w:rsidRPr="00FB5E87">
        <w:rPr>
          <w:color w:val="auto"/>
          <w:lang w:val="ru-RU"/>
        </w:rPr>
        <w:t>ос</w:t>
      </w:r>
      <w:r w:rsidRPr="00FB5E87">
        <w:rPr>
          <w:color w:val="auto"/>
          <w:spacing w:val="4"/>
          <w:lang w:val="ru-RU"/>
        </w:rPr>
        <w:t>т</w:t>
      </w:r>
      <w:r w:rsidRPr="00FB5E87">
        <w:rPr>
          <w:color w:val="auto"/>
          <w:spacing w:val="-3"/>
          <w:lang w:val="ru-RU"/>
        </w:rPr>
        <w:t>у</w:t>
      </w:r>
      <w:r w:rsidRPr="00FB5E87">
        <w:rPr>
          <w:color w:val="auto"/>
          <w:spacing w:val="1"/>
          <w:lang w:val="ru-RU"/>
        </w:rPr>
        <w:t>п</w:t>
      </w:r>
      <w:r w:rsidRPr="00FB5E87">
        <w:rPr>
          <w:color w:val="auto"/>
          <w:spacing w:val="5"/>
          <w:lang w:val="ru-RU"/>
        </w:rPr>
        <w:t>к</w:t>
      </w:r>
      <w:r w:rsidRPr="00FB5E87">
        <w:rPr>
          <w:color w:val="auto"/>
          <w:lang w:val="ru-RU"/>
        </w:rPr>
        <w:t>а</w:t>
      </w:r>
      <w:r w:rsidRPr="00FB5E87">
        <w:rPr>
          <w:color w:val="auto"/>
          <w:spacing w:val="54"/>
          <w:lang w:val="ru-RU"/>
        </w:rPr>
        <w:t xml:space="preserve"> </w:t>
      </w:r>
      <w:r w:rsidRPr="00FB5E87">
        <w:rPr>
          <w:color w:val="auto"/>
          <w:spacing w:val="2"/>
          <w:lang w:val="ru-RU"/>
        </w:rPr>
        <w:t>ј</w:t>
      </w:r>
      <w:r w:rsidRPr="00FB5E87">
        <w:rPr>
          <w:color w:val="auto"/>
          <w:lang w:val="ru-RU"/>
        </w:rPr>
        <w:t>ав</w:t>
      </w:r>
      <w:r w:rsidRPr="00FB5E87">
        <w:rPr>
          <w:color w:val="auto"/>
          <w:spacing w:val="-2"/>
          <w:lang w:val="ru-RU"/>
        </w:rPr>
        <w:t>н</w:t>
      </w:r>
      <w:r w:rsidRPr="00FB5E87">
        <w:rPr>
          <w:color w:val="auto"/>
          <w:lang w:val="ru-RU"/>
        </w:rPr>
        <w:t>е</w:t>
      </w:r>
      <w:r w:rsidRPr="00FB5E87">
        <w:rPr>
          <w:color w:val="auto"/>
          <w:w w:val="103"/>
          <w:lang w:val="sr-Cyrl-RS"/>
        </w:rPr>
        <w:t xml:space="preserve"> </w:t>
      </w:r>
      <w:r w:rsidRPr="00FB5E87">
        <w:rPr>
          <w:color w:val="auto"/>
          <w:spacing w:val="-2"/>
          <w:w w:val="103"/>
          <w:lang w:val="ru-RU"/>
        </w:rPr>
        <w:t>н</w:t>
      </w:r>
      <w:r w:rsidRPr="00FB5E87">
        <w:rPr>
          <w:color w:val="auto"/>
          <w:spacing w:val="2"/>
          <w:w w:val="103"/>
          <w:lang w:val="ru-RU"/>
        </w:rPr>
        <w:t>а</w:t>
      </w:r>
      <w:r w:rsidRPr="00FB5E87">
        <w:rPr>
          <w:color w:val="auto"/>
          <w:spacing w:val="-6"/>
          <w:w w:val="103"/>
          <w:lang w:val="ru-RU"/>
        </w:rPr>
        <w:t>б</w:t>
      </w:r>
      <w:r w:rsidRPr="00FB5E87">
        <w:rPr>
          <w:color w:val="auto"/>
          <w:w w:val="103"/>
          <w:lang w:val="ru-RU"/>
        </w:rPr>
        <w:t>ав</w:t>
      </w:r>
      <w:r w:rsidRPr="00FB5E87">
        <w:rPr>
          <w:color w:val="auto"/>
          <w:spacing w:val="3"/>
          <w:w w:val="103"/>
          <w:lang w:val="ru-RU"/>
        </w:rPr>
        <w:t>к</w:t>
      </w:r>
      <w:r w:rsidRPr="00FB5E87">
        <w:rPr>
          <w:color w:val="auto"/>
          <w:w w:val="103"/>
          <w:lang w:val="ru-RU"/>
        </w:rPr>
        <w:t xml:space="preserve">е, </w:t>
      </w:r>
      <w:r w:rsidRPr="00FB5E87">
        <w:rPr>
          <w:color w:val="auto"/>
          <w:spacing w:val="-5"/>
          <w:lang w:val="ru-RU"/>
        </w:rPr>
        <w:t>о</w:t>
      </w:r>
      <w:r w:rsidRPr="00FB5E87">
        <w:rPr>
          <w:color w:val="auto"/>
          <w:spacing w:val="-1"/>
          <w:lang w:val="ru-RU"/>
        </w:rPr>
        <w:t>д</w:t>
      </w:r>
      <w:r w:rsidRPr="00FB5E87">
        <w:rPr>
          <w:color w:val="auto"/>
          <w:spacing w:val="-2"/>
          <w:lang w:val="ru-RU"/>
        </w:rPr>
        <w:t>н</w:t>
      </w:r>
      <w:r w:rsidRPr="00FB5E87">
        <w:rPr>
          <w:color w:val="auto"/>
          <w:lang w:val="ru-RU"/>
        </w:rPr>
        <w:t>о</w:t>
      </w:r>
      <w:r w:rsidRPr="00FB5E87">
        <w:rPr>
          <w:color w:val="auto"/>
          <w:spacing w:val="2"/>
          <w:lang w:val="ru-RU"/>
        </w:rPr>
        <w:t>с</w:t>
      </w:r>
      <w:r w:rsidRPr="00FB5E87">
        <w:rPr>
          <w:color w:val="auto"/>
          <w:spacing w:val="-2"/>
          <w:lang w:val="ru-RU"/>
        </w:rPr>
        <w:t>н</w:t>
      </w:r>
      <w:r w:rsidRPr="00FB5E87">
        <w:rPr>
          <w:color w:val="auto"/>
          <w:lang w:val="ru-RU"/>
        </w:rPr>
        <w:t>о</w:t>
      </w:r>
      <w:r w:rsidRPr="00FB5E87">
        <w:rPr>
          <w:color w:val="auto"/>
          <w:spacing w:val="25"/>
          <w:lang w:val="ru-RU"/>
        </w:rPr>
        <w:t xml:space="preserve"> </w:t>
      </w:r>
      <w:r w:rsidRPr="00FB5E87">
        <w:rPr>
          <w:color w:val="auto"/>
          <w:spacing w:val="-1"/>
          <w:lang w:val="ru-RU"/>
        </w:rPr>
        <w:t>з</w:t>
      </w:r>
      <w:r w:rsidRPr="00FB5E87">
        <w:rPr>
          <w:color w:val="auto"/>
          <w:lang w:val="ru-RU"/>
        </w:rPr>
        <w:t>а</w:t>
      </w:r>
      <w:r w:rsidRPr="00FB5E87">
        <w:rPr>
          <w:color w:val="auto"/>
          <w:spacing w:val="8"/>
          <w:lang w:val="ru-RU"/>
        </w:rPr>
        <w:t xml:space="preserve"> </w:t>
      </w:r>
      <w:r w:rsidRPr="00FB5E87">
        <w:rPr>
          <w:color w:val="auto"/>
          <w:spacing w:val="2"/>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lang w:val="ru-RU"/>
        </w:rPr>
        <w:t>ење</w:t>
      </w:r>
      <w:r w:rsidRPr="00FB5E87">
        <w:rPr>
          <w:color w:val="auto"/>
          <w:spacing w:val="34"/>
          <w:lang w:val="ru-RU"/>
        </w:rPr>
        <w:t xml:space="preserve"> </w:t>
      </w:r>
      <w:r w:rsidRPr="00FB5E87">
        <w:rPr>
          <w:color w:val="auto"/>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их</w:t>
      </w:r>
      <w:r w:rsidRPr="00FB5E87">
        <w:rPr>
          <w:color w:val="auto"/>
          <w:spacing w:val="32"/>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spacing w:val="-5"/>
          <w:lang w:val="ru-RU"/>
        </w:rPr>
        <w:t>е</w:t>
      </w:r>
      <w:r w:rsidRPr="00FB5E87">
        <w:rPr>
          <w:color w:val="auto"/>
          <w:spacing w:val="-4"/>
          <w:lang w:val="ru-RU"/>
        </w:rPr>
        <w:t>з</w:t>
      </w:r>
      <w:r w:rsidRPr="00FB5E87">
        <w:rPr>
          <w:color w:val="auto"/>
          <w:lang w:val="ru-RU"/>
        </w:rPr>
        <w:t>а,</w:t>
      </w:r>
      <w:r w:rsidRPr="00FB5E87">
        <w:rPr>
          <w:color w:val="auto"/>
          <w:spacing w:val="29"/>
          <w:lang w:val="ru-RU"/>
        </w:rPr>
        <w:t xml:space="preserve"> </w:t>
      </w:r>
      <w:r w:rsidRPr="00FB5E87">
        <w:rPr>
          <w:color w:val="auto"/>
          <w:spacing w:val="-3"/>
          <w:lang w:val="ru-RU"/>
        </w:rPr>
        <w:t>б</w:t>
      </w:r>
      <w:r w:rsidRPr="00FB5E87">
        <w:rPr>
          <w:color w:val="auto"/>
          <w:spacing w:val="-2"/>
          <w:lang w:val="ru-RU"/>
        </w:rPr>
        <w:t>е</w:t>
      </w:r>
      <w:r w:rsidRPr="00FB5E87">
        <w:rPr>
          <w:color w:val="auto"/>
          <w:lang w:val="ru-RU"/>
        </w:rPr>
        <w:t>з</w:t>
      </w:r>
      <w:r w:rsidRPr="00FB5E87">
        <w:rPr>
          <w:color w:val="auto"/>
          <w:spacing w:val="11"/>
          <w:lang w:val="ru-RU"/>
        </w:rPr>
        <w:t xml:space="preserve"> </w:t>
      </w:r>
      <w:r w:rsidRPr="00FB5E87">
        <w:rPr>
          <w:color w:val="auto"/>
          <w:lang w:val="ru-RU"/>
        </w:rPr>
        <w:t>о</w:t>
      </w:r>
      <w:r w:rsidRPr="00FB5E87">
        <w:rPr>
          <w:color w:val="auto"/>
          <w:spacing w:val="-3"/>
          <w:lang w:val="ru-RU"/>
        </w:rPr>
        <w:t>б</w:t>
      </w:r>
      <w:r w:rsidRPr="00FB5E87">
        <w:rPr>
          <w:color w:val="auto"/>
          <w:spacing w:val="-1"/>
          <w:lang w:val="ru-RU"/>
        </w:rPr>
        <w:t>з</w:t>
      </w:r>
      <w:r w:rsidRPr="00FB5E87">
        <w:rPr>
          <w:color w:val="auto"/>
          <w:lang w:val="ru-RU"/>
        </w:rPr>
        <w:t>ира</w:t>
      </w:r>
      <w:r w:rsidRPr="00FB5E87">
        <w:rPr>
          <w:color w:val="auto"/>
          <w:spacing w:val="22"/>
          <w:lang w:val="ru-RU"/>
        </w:rPr>
        <w:t xml:space="preserve"> </w:t>
      </w:r>
      <w:r w:rsidRPr="00FB5E87">
        <w:rPr>
          <w:color w:val="auto"/>
          <w:spacing w:val="-2"/>
          <w:lang w:val="ru-RU"/>
        </w:rPr>
        <w:t>н</w:t>
      </w:r>
      <w:r w:rsidRPr="00FB5E87">
        <w:rPr>
          <w:color w:val="auto"/>
          <w:lang w:val="ru-RU"/>
        </w:rPr>
        <w:t>а</w:t>
      </w:r>
      <w:r w:rsidRPr="00FB5E87">
        <w:rPr>
          <w:color w:val="auto"/>
          <w:spacing w:val="9"/>
          <w:lang w:val="ru-RU"/>
        </w:rPr>
        <w:t xml:space="preserve"> </w:t>
      </w:r>
      <w:r w:rsidRPr="00FB5E87">
        <w:rPr>
          <w:color w:val="auto"/>
          <w:spacing w:val="-1"/>
          <w:lang w:val="ru-RU"/>
        </w:rPr>
        <w:t>б</w:t>
      </w:r>
      <w:r w:rsidRPr="00FB5E87">
        <w:rPr>
          <w:color w:val="auto"/>
          <w:lang w:val="ru-RU"/>
        </w:rPr>
        <w:t>рој</w:t>
      </w:r>
      <w:r w:rsidRPr="00FB5E87">
        <w:rPr>
          <w:color w:val="auto"/>
          <w:spacing w:val="15"/>
          <w:lang w:val="ru-RU"/>
        </w:rPr>
        <w:t xml:space="preserve"> </w:t>
      </w:r>
      <w:r w:rsidRPr="00FB5E87">
        <w:rPr>
          <w:color w:val="auto"/>
          <w:spacing w:val="1"/>
          <w:w w:val="103"/>
          <w:lang w:val="ru-RU"/>
        </w:rPr>
        <w:t>п</w:t>
      </w:r>
      <w:r w:rsidRPr="00FB5E87">
        <w:rPr>
          <w:color w:val="auto"/>
          <w:spacing w:val="-5"/>
          <w:w w:val="103"/>
          <w:lang w:val="ru-RU"/>
        </w:rPr>
        <w:t>о</w:t>
      </w:r>
      <w:r w:rsidRPr="00FB5E87">
        <w:rPr>
          <w:color w:val="auto"/>
          <w:spacing w:val="-1"/>
          <w:w w:val="103"/>
          <w:lang w:val="ru-RU"/>
        </w:rPr>
        <w:t>д</w:t>
      </w:r>
      <w:r w:rsidRPr="00FB5E87">
        <w:rPr>
          <w:color w:val="auto"/>
          <w:w w:val="103"/>
          <w:lang w:val="ru-RU"/>
        </w:rPr>
        <w:t>и</w:t>
      </w:r>
      <w:r w:rsidRPr="00FB5E87">
        <w:rPr>
          <w:color w:val="auto"/>
          <w:spacing w:val="-1"/>
          <w:w w:val="103"/>
          <w:lang w:val="ru-RU"/>
        </w:rPr>
        <w:t>з</w:t>
      </w:r>
      <w:r w:rsidRPr="00FB5E87">
        <w:rPr>
          <w:color w:val="auto"/>
          <w:spacing w:val="-2"/>
          <w:w w:val="103"/>
          <w:lang w:val="ru-RU"/>
        </w:rPr>
        <w:t>в</w:t>
      </w:r>
      <w:r w:rsidRPr="00FB5E87">
        <w:rPr>
          <w:color w:val="auto"/>
          <w:w w:val="103"/>
          <w:lang w:val="ru-RU"/>
        </w:rPr>
        <w:t>о</w:t>
      </w:r>
      <w:r w:rsidRPr="00FB5E87">
        <w:rPr>
          <w:color w:val="auto"/>
          <w:spacing w:val="2"/>
          <w:w w:val="103"/>
          <w:lang w:val="ru-RU"/>
        </w:rPr>
        <w:t>ђ</w:t>
      </w:r>
      <w:r w:rsidRPr="00FB5E87">
        <w:rPr>
          <w:color w:val="auto"/>
          <w:spacing w:val="-5"/>
          <w:w w:val="103"/>
          <w:lang w:val="ru-RU"/>
        </w:rPr>
        <w:t>а</w:t>
      </w:r>
      <w:r w:rsidRPr="00FB5E87">
        <w:rPr>
          <w:color w:val="auto"/>
          <w:w w:val="103"/>
          <w:lang w:val="ru-RU"/>
        </w:rPr>
        <w:t>ча.</w:t>
      </w:r>
    </w:p>
    <w:p w:rsidR="00FB5E87" w:rsidRPr="00FB5E87" w:rsidRDefault="00FB5E87" w:rsidP="00FB5E87">
      <w:pPr>
        <w:widowControl/>
        <w:tabs>
          <w:tab w:val="left" w:pos="1350"/>
        </w:tabs>
        <w:spacing w:before="7" w:line="244" w:lineRule="auto"/>
        <w:ind w:right="78"/>
        <w:jc w:val="both"/>
        <w:rPr>
          <w:color w:val="auto"/>
          <w:w w:val="103"/>
          <w:lang w:val="sr-Cyrl-RS"/>
        </w:rPr>
      </w:pPr>
    </w:p>
    <w:p w:rsidR="00FB5E87" w:rsidRPr="00FB5E87" w:rsidRDefault="00FB5E87" w:rsidP="00FB5E87">
      <w:pPr>
        <w:widowControl/>
        <w:tabs>
          <w:tab w:val="left" w:pos="1350"/>
        </w:tabs>
        <w:spacing w:before="7" w:line="244" w:lineRule="auto"/>
        <w:ind w:left="122" w:right="78" w:hanging="122"/>
        <w:jc w:val="center"/>
        <w:rPr>
          <w:b/>
          <w:color w:val="auto"/>
          <w:w w:val="103"/>
          <w:lang w:val="sr-Cyrl-RS"/>
        </w:rPr>
      </w:pPr>
      <w:r w:rsidRPr="00FB5E87">
        <w:rPr>
          <w:b/>
          <w:color w:val="auto"/>
          <w:w w:val="103"/>
          <w:lang w:val="ru-RU"/>
        </w:rPr>
        <w:t>Члан 2б.</w:t>
      </w:r>
    </w:p>
    <w:p w:rsidR="00FB5E87" w:rsidRPr="00FB5E87" w:rsidRDefault="00FB5E87" w:rsidP="00FB5E87">
      <w:pPr>
        <w:widowControl/>
        <w:tabs>
          <w:tab w:val="left" w:pos="1350"/>
        </w:tabs>
        <w:ind w:left="4432" w:right="4428"/>
        <w:jc w:val="both"/>
        <w:rPr>
          <w:color w:val="auto"/>
          <w:lang w:val="sr-Cyrl-RS"/>
        </w:rPr>
      </w:pPr>
    </w:p>
    <w:p w:rsidR="00FB5E87" w:rsidRPr="00FB5E87" w:rsidRDefault="00FB5E87" w:rsidP="00FB5E87">
      <w:pPr>
        <w:widowControl/>
        <w:tabs>
          <w:tab w:val="left" w:pos="1350"/>
        </w:tabs>
        <w:spacing w:line="249" w:lineRule="auto"/>
        <w:ind w:left="122" w:right="81" w:hanging="122"/>
        <w:jc w:val="both"/>
        <w:rPr>
          <w:color w:val="auto"/>
          <w:spacing w:val="36"/>
          <w:lang w:val="sr-Cyrl-RS"/>
        </w:rPr>
      </w:pPr>
      <w:r w:rsidRPr="00FB5E87">
        <w:rPr>
          <w:rFonts w:eastAsia="Arial Unicode MS"/>
          <w:noProof/>
          <w:kern w:val="2"/>
          <w:lang w:val="en-GB" w:eastAsia="en-GB"/>
        </w:rPr>
        <mc:AlternateContent>
          <mc:Choice Requires="wpg">
            <w:drawing>
              <wp:anchor distT="0" distB="0" distL="114300" distR="114300" simplePos="0" relativeHeight="251703296" behindDoc="1" locked="0" layoutInCell="1" allowOverlap="1" wp14:anchorId="15DBE54E" wp14:editId="2FF89F27">
                <wp:simplePos x="0" y="0"/>
                <wp:positionH relativeFrom="page">
                  <wp:posOffset>5538470</wp:posOffset>
                </wp:positionH>
                <wp:positionV relativeFrom="paragraph">
                  <wp:posOffset>142875</wp:posOffset>
                </wp:positionV>
                <wp:extent cx="36830" cy="0"/>
                <wp:effectExtent l="13970" t="9525" r="635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1318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0U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pwvRR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 xml:space="preserve">е </w:t>
      </w:r>
      <w:r w:rsidRPr="00FB5E87">
        <w:rPr>
          <w:color w:val="auto"/>
          <w:spacing w:val="3"/>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w:t>
      </w:r>
      <w:r w:rsidRPr="00FB5E87">
        <w:rPr>
          <w:color w:val="auto"/>
          <w:spacing w:val="-2"/>
          <w:lang w:val="ru-RU"/>
        </w:rPr>
        <w:t>в</w:t>
      </w:r>
      <w:r w:rsidRPr="00FB5E87">
        <w:rPr>
          <w:color w:val="auto"/>
          <w:lang w:val="ru-RU"/>
        </w:rPr>
        <w:t xml:space="preserve">е, </w:t>
      </w:r>
      <w:r w:rsidRPr="00FB5E87">
        <w:rPr>
          <w:color w:val="auto"/>
          <w:spacing w:val="1"/>
          <w:lang w:val="ru-RU"/>
        </w:rPr>
        <w:t xml:space="preserve"> </w:t>
      </w:r>
      <w:r w:rsidRPr="00FB5E87">
        <w:rPr>
          <w:color w:val="auto"/>
          <w:lang w:val="ru-RU"/>
        </w:rPr>
        <w:t>у</w:t>
      </w:r>
      <w:r w:rsidRPr="00FB5E87">
        <w:rPr>
          <w:color w:val="auto"/>
          <w:spacing w:val="31"/>
          <w:lang w:val="ru-RU"/>
        </w:rPr>
        <w:t xml:space="preserve"> </w:t>
      </w:r>
      <w:r w:rsidRPr="00FB5E87">
        <w:rPr>
          <w:color w:val="auto"/>
          <w:lang w:val="ru-RU"/>
        </w:rPr>
        <w:t>с</w:t>
      </w:r>
      <w:r w:rsidRPr="00FB5E87">
        <w:rPr>
          <w:color w:val="auto"/>
          <w:spacing w:val="3"/>
          <w:lang w:val="ru-RU"/>
        </w:rPr>
        <w:t>к</w:t>
      </w:r>
      <w:r w:rsidRPr="00FB5E87">
        <w:rPr>
          <w:color w:val="auto"/>
          <w:spacing w:val="-1"/>
          <w:lang w:val="ru-RU"/>
        </w:rPr>
        <w:t>л</w:t>
      </w:r>
      <w:r w:rsidRPr="00FB5E87">
        <w:rPr>
          <w:color w:val="auto"/>
          <w:lang w:val="ru-RU"/>
        </w:rPr>
        <w:t>а</w:t>
      </w:r>
      <w:r w:rsidRPr="00FB5E87">
        <w:rPr>
          <w:color w:val="auto"/>
          <w:spacing w:val="-1"/>
          <w:lang w:val="ru-RU"/>
        </w:rPr>
        <w:t>д</w:t>
      </w:r>
      <w:r w:rsidRPr="00FB5E87">
        <w:rPr>
          <w:color w:val="auto"/>
          <w:lang w:val="ru-RU"/>
        </w:rPr>
        <w:t>у</w:t>
      </w:r>
      <w:r w:rsidRPr="00FB5E87">
        <w:rPr>
          <w:color w:val="auto"/>
          <w:spacing w:val="47"/>
          <w:lang w:val="ru-RU"/>
        </w:rPr>
        <w:t xml:space="preserve"> </w:t>
      </w:r>
      <w:r w:rsidRPr="00FB5E87">
        <w:rPr>
          <w:color w:val="auto"/>
          <w:spacing w:val="2"/>
          <w:lang w:val="ru-RU"/>
        </w:rPr>
        <w:t>с</w:t>
      </w:r>
      <w:r w:rsidRPr="00FB5E87">
        <w:rPr>
          <w:color w:val="auto"/>
          <w:lang w:val="ru-RU"/>
        </w:rPr>
        <w:t>а</w:t>
      </w:r>
      <w:r w:rsidRPr="00FB5E87">
        <w:rPr>
          <w:color w:val="auto"/>
          <w:spacing w:val="36"/>
          <w:lang w:val="ru-RU"/>
        </w:rPr>
        <w:t xml:space="preserve"> </w:t>
      </w:r>
      <w:r w:rsidRPr="00FB5E87">
        <w:rPr>
          <w:color w:val="auto"/>
          <w:lang w:val="ru-RU"/>
        </w:rPr>
        <w:t>П</w:t>
      </w:r>
      <w:r w:rsidRPr="00FB5E87">
        <w:rPr>
          <w:color w:val="auto"/>
          <w:spacing w:val="2"/>
          <w:lang w:val="ru-RU"/>
        </w:rPr>
        <w:t>о</w:t>
      </w:r>
      <w:r w:rsidRPr="00FB5E87">
        <w:rPr>
          <w:color w:val="auto"/>
          <w:spacing w:val="1"/>
          <w:lang w:val="ru-RU"/>
        </w:rPr>
        <w:t>н</w:t>
      </w:r>
      <w:r w:rsidRPr="00FB5E87">
        <w:rPr>
          <w:color w:val="auto"/>
          <w:spacing w:val="-8"/>
          <w:lang w:val="ru-RU"/>
        </w:rPr>
        <w:t>у</w:t>
      </w:r>
      <w:r w:rsidRPr="00FB5E87">
        <w:rPr>
          <w:color w:val="auto"/>
          <w:spacing w:val="-3"/>
          <w:lang w:val="ru-RU"/>
        </w:rPr>
        <w:t>д</w:t>
      </w:r>
      <w:r w:rsidRPr="00FB5E87">
        <w:rPr>
          <w:color w:val="auto"/>
          <w:lang w:val="ru-RU"/>
        </w:rPr>
        <w:t>ом  и</w:t>
      </w:r>
      <w:r w:rsidRPr="00FB5E87">
        <w:rPr>
          <w:color w:val="auto"/>
          <w:spacing w:val="39"/>
          <w:lang w:val="ru-RU"/>
        </w:rPr>
        <w:t xml:space="preserve"> </w:t>
      </w:r>
      <w:r w:rsidRPr="00FB5E87">
        <w:rPr>
          <w:color w:val="auto"/>
          <w:spacing w:val="-1"/>
          <w:lang w:val="ru-RU"/>
        </w:rPr>
        <w:t>С</w:t>
      </w:r>
      <w:r w:rsidRPr="00FB5E87">
        <w:rPr>
          <w:color w:val="auto"/>
          <w:spacing w:val="1"/>
          <w:lang w:val="ru-RU"/>
        </w:rPr>
        <w:t>п</w:t>
      </w:r>
      <w:r w:rsidRPr="00FB5E87">
        <w:rPr>
          <w:color w:val="auto"/>
          <w:lang w:val="ru-RU"/>
        </w:rPr>
        <w:t>ор</w:t>
      </w:r>
      <w:r w:rsidRPr="00FB5E87">
        <w:rPr>
          <w:color w:val="auto"/>
          <w:spacing w:val="-3"/>
          <w:lang w:val="ru-RU"/>
        </w:rPr>
        <w:t>а</w:t>
      </w:r>
      <w:r w:rsidRPr="00FB5E87">
        <w:rPr>
          <w:color w:val="auto"/>
          <w:spacing w:val="-4"/>
          <w:lang w:val="ru-RU"/>
        </w:rPr>
        <w:t>з</w:t>
      </w:r>
      <w:r w:rsidRPr="00FB5E87">
        <w:rPr>
          <w:color w:val="auto"/>
          <w:spacing w:val="-5"/>
          <w:lang w:val="ru-RU"/>
        </w:rPr>
        <w:t>у</w:t>
      </w:r>
      <w:r w:rsidRPr="00FB5E87">
        <w:rPr>
          <w:color w:val="auto"/>
          <w:spacing w:val="2"/>
          <w:lang w:val="ru-RU"/>
        </w:rPr>
        <w:t>м</w:t>
      </w:r>
      <w:r w:rsidRPr="00FB5E87">
        <w:rPr>
          <w:color w:val="auto"/>
          <w:lang w:val="ru-RU"/>
        </w:rPr>
        <w:t>о</w:t>
      </w:r>
      <w:r w:rsidRPr="00FB5E87">
        <w:rPr>
          <w:color w:val="auto"/>
          <w:spacing w:val="-1"/>
          <w:lang w:val="ru-RU"/>
        </w:rPr>
        <w:t>м</w:t>
      </w:r>
      <w:r w:rsidRPr="00FB5E87">
        <w:rPr>
          <w:color w:val="auto"/>
          <w:lang w:val="ru-RU"/>
        </w:rPr>
        <w:t xml:space="preserve">, </w:t>
      </w:r>
      <w:r w:rsidRPr="00FB5E87">
        <w:rPr>
          <w:color w:val="auto"/>
          <w:spacing w:val="13"/>
          <w:lang w:val="ru-RU"/>
        </w:rPr>
        <w:t xml:space="preserve"> </w:t>
      </w:r>
      <w:r w:rsidRPr="00FB5E87">
        <w:rPr>
          <w:color w:val="auto"/>
          <w:spacing w:val="-1"/>
          <w:lang w:val="ru-RU"/>
        </w:rPr>
        <w:t>б</w:t>
      </w:r>
      <w:r w:rsidRPr="00FB5E87">
        <w:rPr>
          <w:color w:val="auto"/>
          <w:lang w:val="ru-RU"/>
        </w:rPr>
        <w:t>р.</w:t>
      </w:r>
      <w:r w:rsidRPr="00FB5E87">
        <w:rPr>
          <w:color w:val="auto"/>
          <w:spacing w:val="40"/>
          <w:lang w:val="ru-RU"/>
        </w:rPr>
        <w:t xml:space="preserve"> </w:t>
      </w:r>
      <w:r w:rsidRPr="00FB5E87">
        <w:rPr>
          <w:color w:val="auto"/>
          <w:lang w:val="ru-RU"/>
        </w:rPr>
        <w:t>_</w:t>
      </w:r>
      <w:r w:rsidRPr="00FB5E87">
        <w:rPr>
          <w:color w:val="auto"/>
          <w:lang w:val="sr-Cyrl-RS"/>
        </w:rPr>
        <w:t>_____</w:t>
      </w:r>
      <w:r w:rsidRPr="00FB5E87">
        <w:rPr>
          <w:color w:val="auto"/>
          <w:spacing w:val="33"/>
          <w:lang w:val="ru-RU"/>
        </w:rPr>
        <w:t xml:space="preserve"> </w:t>
      </w:r>
      <w:r w:rsidRPr="00FB5E87">
        <w:rPr>
          <w:color w:val="auto"/>
          <w:spacing w:val="-2"/>
          <w:lang w:val="ru-RU"/>
        </w:rPr>
        <w:t>о</w:t>
      </w:r>
      <w:r w:rsidRPr="00FB5E87">
        <w:rPr>
          <w:color w:val="auto"/>
          <w:lang w:val="ru-RU"/>
        </w:rPr>
        <w:t>д</w:t>
      </w:r>
      <w:r w:rsidRPr="00FB5E87">
        <w:rPr>
          <w:color w:val="auto"/>
          <w:spacing w:val="37"/>
          <w:lang w:val="ru-RU"/>
        </w:rPr>
        <w:t xml:space="preserve"> </w:t>
      </w:r>
      <w:r w:rsidRPr="00FB5E87">
        <w:rPr>
          <w:color w:val="auto"/>
          <w:lang w:val="ru-RU"/>
        </w:rPr>
        <w:t>_</w:t>
      </w:r>
      <w:r w:rsidRPr="00FB5E87">
        <w:rPr>
          <w:color w:val="auto"/>
          <w:lang w:val="sr-Cyrl-RS"/>
        </w:rPr>
        <w:t>______</w:t>
      </w:r>
      <w:r w:rsidRPr="00FB5E87">
        <w:rPr>
          <w:color w:val="auto"/>
          <w:lang w:val="ru-RU"/>
        </w:rPr>
        <w:t>,</w:t>
      </w:r>
    </w:p>
    <w:p w:rsidR="00FB5E87" w:rsidRPr="00FB5E87" w:rsidRDefault="00FB5E87" w:rsidP="00FB5E87">
      <w:pPr>
        <w:widowControl/>
        <w:tabs>
          <w:tab w:val="left" w:pos="1350"/>
        </w:tabs>
        <w:spacing w:before="7" w:line="249" w:lineRule="auto"/>
        <w:ind w:left="122" w:right="81" w:hanging="122"/>
        <w:jc w:val="both"/>
        <w:rPr>
          <w:color w:val="auto"/>
          <w:lang w:val="ru-RU"/>
        </w:rPr>
      </w:pPr>
      <w:r w:rsidRPr="00FB5E87">
        <w:rPr>
          <w:color w:val="auto"/>
          <w:spacing w:val="-1"/>
          <w:lang w:val="ru-RU"/>
        </w:rPr>
        <w:t>з</w:t>
      </w:r>
      <w:r w:rsidRPr="00FB5E87">
        <w:rPr>
          <w:color w:val="auto"/>
          <w:spacing w:val="-3"/>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1"/>
          <w:lang w:val="ru-RU"/>
        </w:rPr>
        <w:t>к</w:t>
      </w:r>
      <w:r w:rsidRPr="00FB5E87">
        <w:rPr>
          <w:color w:val="auto"/>
          <w:lang w:val="ru-RU"/>
        </w:rPr>
        <w:t xml:space="preserve">и </w:t>
      </w:r>
      <w:r w:rsidRPr="00FB5E87">
        <w:rPr>
          <w:color w:val="auto"/>
          <w:spacing w:val="6"/>
          <w:lang w:val="ru-RU"/>
        </w:rPr>
        <w:t xml:space="preserve"> </w:t>
      </w:r>
      <w:r w:rsidRPr="00FB5E87">
        <w:rPr>
          <w:color w:val="auto"/>
          <w:spacing w:val="2"/>
          <w:w w:val="103"/>
          <w:lang w:val="ru-RU"/>
        </w:rPr>
        <w:t>и</w:t>
      </w:r>
      <w:r w:rsidRPr="00FB5E87">
        <w:rPr>
          <w:color w:val="auto"/>
          <w:spacing w:val="-1"/>
          <w:w w:val="103"/>
          <w:lang w:val="ru-RU"/>
        </w:rPr>
        <w:t>з</w:t>
      </w:r>
      <w:r w:rsidRPr="00FB5E87">
        <w:rPr>
          <w:color w:val="auto"/>
          <w:w w:val="103"/>
          <w:lang w:val="ru-RU"/>
        </w:rPr>
        <w:t>вр</w:t>
      </w:r>
      <w:r w:rsidRPr="00FB5E87">
        <w:rPr>
          <w:color w:val="auto"/>
          <w:spacing w:val="-3"/>
          <w:w w:val="103"/>
          <w:lang w:val="ru-RU"/>
        </w:rPr>
        <w:t>ш</w:t>
      </w:r>
      <w:r w:rsidRPr="00FB5E87">
        <w:rPr>
          <w:color w:val="auto"/>
          <w:w w:val="103"/>
          <w:lang w:val="ru-RU"/>
        </w:rPr>
        <w:t xml:space="preserve">ава </w:t>
      </w:r>
      <w:r w:rsidRPr="00FB5E87">
        <w:rPr>
          <w:color w:val="auto"/>
          <w:spacing w:val="-1"/>
          <w:lang w:val="ru-RU"/>
        </w:rPr>
        <w:t>г</w:t>
      </w:r>
      <w:r w:rsidRPr="00FB5E87">
        <w:rPr>
          <w:color w:val="auto"/>
          <w:lang w:val="ru-RU"/>
        </w:rPr>
        <w:t>р</w:t>
      </w:r>
      <w:r w:rsidRPr="00FB5E87">
        <w:rPr>
          <w:color w:val="auto"/>
          <w:spacing w:val="-5"/>
          <w:lang w:val="ru-RU"/>
        </w:rPr>
        <w:t>у</w:t>
      </w:r>
      <w:r w:rsidRPr="00FB5E87">
        <w:rPr>
          <w:color w:val="auto"/>
          <w:spacing w:val="1"/>
          <w:lang w:val="ru-RU"/>
        </w:rPr>
        <w:t>п</w:t>
      </w:r>
      <w:r w:rsidRPr="00FB5E87">
        <w:rPr>
          <w:color w:val="auto"/>
          <w:lang w:val="ru-RU"/>
        </w:rPr>
        <w:t>а</w:t>
      </w:r>
      <w:r w:rsidRPr="00FB5E87">
        <w:rPr>
          <w:color w:val="auto"/>
          <w:spacing w:val="17"/>
          <w:lang w:val="ru-RU"/>
        </w:rPr>
        <w:t xml:space="preserve"> извођача</w:t>
      </w:r>
      <w:r w:rsidRPr="00FB5E87">
        <w:rPr>
          <w:color w:val="auto"/>
          <w:lang w:val="ru-RU"/>
        </w:rPr>
        <w:t>,</w:t>
      </w:r>
      <w:r w:rsidRPr="00FB5E87">
        <w:rPr>
          <w:color w:val="auto"/>
          <w:spacing w:val="32"/>
          <w:lang w:val="ru-RU"/>
        </w:rPr>
        <w:t xml:space="preserve"> </w:t>
      </w:r>
      <w:r w:rsidRPr="00FB5E87">
        <w:rPr>
          <w:color w:val="auto"/>
          <w:spacing w:val="1"/>
          <w:lang w:val="ru-RU"/>
        </w:rPr>
        <w:t>к</w:t>
      </w:r>
      <w:r w:rsidRPr="00FB5E87">
        <w:rPr>
          <w:color w:val="auto"/>
          <w:spacing w:val="-3"/>
          <w:lang w:val="ru-RU"/>
        </w:rPr>
        <w:t>о</w:t>
      </w:r>
      <w:r w:rsidRPr="00FB5E87">
        <w:rPr>
          <w:color w:val="auto"/>
          <w:spacing w:val="2"/>
          <w:lang w:val="ru-RU"/>
        </w:rPr>
        <w:t>ј</w:t>
      </w:r>
      <w:r w:rsidRPr="00FB5E87">
        <w:rPr>
          <w:color w:val="auto"/>
          <w:lang w:val="ru-RU"/>
        </w:rPr>
        <w:t>у</w:t>
      </w:r>
      <w:r w:rsidRPr="00FB5E87">
        <w:rPr>
          <w:color w:val="auto"/>
          <w:spacing w:val="9"/>
          <w:lang w:val="ru-RU"/>
        </w:rPr>
        <w:t xml:space="preserve"> </w:t>
      </w:r>
      <w:r w:rsidRPr="00FB5E87">
        <w:rPr>
          <w:color w:val="auto"/>
          <w:w w:val="103"/>
          <w:lang w:val="ru-RU"/>
        </w:rPr>
        <w:t>ч</w:t>
      </w:r>
      <w:r w:rsidRPr="00FB5E87">
        <w:rPr>
          <w:color w:val="auto"/>
          <w:spacing w:val="2"/>
          <w:w w:val="103"/>
          <w:lang w:val="ru-RU"/>
        </w:rPr>
        <w:t>и</w:t>
      </w:r>
      <w:r w:rsidRPr="00FB5E87">
        <w:rPr>
          <w:color w:val="auto"/>
          <w:spacing w:val="-2"/>
          <w:w w:val="103"/>
          <w:lang w:val="ru-RU"/>
        </w:rPr>
        <w:t>н</w:t>
      </w:r>
      <w:r w:rsidRPr="00FB5E87">
        <w:rPr>
          <w:color w:val="auto"/>
          <w:w w:val="103"/>
          <w:lang w:val="ru-RU"/>
        </w:rPr>
        <w:t>е:</w:t>
      </w:r>
    </w:p>
    <w:p w:rsidR="00FB5E87" w:rsidRPr="00FB5E87" w:rsidRDefault="00FB5E87" w:rsidP="00FB5E87">
      <w:pPr>
        <w:widowControl/>
        <w:tabs>
          <w:tab w:val="left" w:pos="1350"/>
        </w:tabs>
        <w:spacing w:before="9"/>
        <w:ind w:left="460"/>
        <w:jc w:val="both"/>
        <w:rPr>
          <w:color w:val="auto"/>
          <w:lang w:val="ru-RU"/>
        </w:rPr>
      </w:pPr>
      <w:r w:rsidRPr="00FB5E87">
        <w:rPr>
          <w:color w:val="auto"/>
          <w:w w:val="136"/>
          <w:lang w:val="ru-RU"/>
        </w:rPr>
        <w:t>• ______________</w:t>
      </w:r>
      <w:r w:rsidRPr="00FB5E87">
        <w:rPr>
          <w:color w:val="auto"/>
          <w:spacing w:val="39"/>
          <w:w w:val="136"/>
          <w:lang w:val="sr-Cyrl-RS"/>
        </w:rPr>
        <w:t xml:space="preserve">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spacing w:val="-2"/>
          <w:lang w:val="ru-RU"/>
        </w:rPr>
        <w:t>о</w:t>
      </w:r>
      <w:r w:rsidRPr="00FB5E87">
        <w:rPr>
          <w:color w:val="auto"/>
          <w:lang w:val="ru-RU"/>
        </w:rPr>
        <w:t>ј</w:t>
      </w:r>
      <w:r w:rsidRPr="00FB5E87">
        <w:rPr>
          <w:color w:val="auto"/>
          <w:spacing w:val="38"/>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3"/>
          <w:lang w:val="ru-RU"/>
        </w:rPr>
        <w:t>д</w:t>
      </w:r>
      <w:r w:rsidRPr="00FB5E87">
        <w:rPr>
          <w:color w:val="auto"/>
          <w:lang w:val="ru-RU"/>
        </w:rPr>
        <w:t>ре</w:t>
      </w:r>
      <w:r w:rsidRPr="00FB5E87">
        <w:rPr>
          <w:color w:val="auto"/>
          <w:spacing w:val="2"/>
          <w:lang w:val="ru-RU"/>
        </w:rPr>
        <w:t>с</w:t>
      </w:r>
      <w:r w:rsidRPr="00FB5E87">
        <w:rPr>
          <w:color w:val="auto"/>
          <w:lang w:val="ru-RU"/>
        </w:rPr>
        <w:t>а,</w:t>
      </w:r>
      <w:r w:rsidRPr="00FB5E87">
        <w:rPr>
          <w:color w:val="auto"/>
          <w:spacing w:val="22"/>
          <w:lang w:val="ru-RU"/>
        </w:rPr>
        <w:t xml:space="preserve"> </w:t>
      </w:r>
      <w:r w:rsidRPr="00FB5E87">
        <w:rPr>
          <w:color w:val="auto"/>
          <w:lang w:val="ru-RU"/>
        </w:rPr>
        <w:t>МБ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21"/>
        <w:ind w:left="460"/>
        <w:jc w:val="both"/>
        <w:rPr>
          <w:color w:val="auto"/>
          <w:lang w:val="ru-RU"/>
        </w:rPr>
      </w:pPr>
      <w:r w:rsidRPr="00FB5E87">
        <w:rPr>
          <w:color w:val="auto"/>
          <w:w w:val="136"/>
          <w:lang w:val="ru-RU"/>
        </w:rPr>
        <w:t xml:space="preserve">• </w:t>
      </w:r>
      <w:r w:rsidRPr="00FB5E87">
        <w:rPr>
          <w:color w:val="auto"/>
          <w:w w:val="136"/>
          <w:lang w:val="sr-Cyrl-RS"/>
        </w:rPr>
        <w:t>______________</w:t>
      </w:r>
      <w:r w:rsidRPr="00FB5E87">
        <w:rPr>
          <w:color w:val="auto"/>
          <w:w w:val="136"/>
          <w:lang w:val="ru-RU"/>
        </w:rPr>
        <w:t xml:space="preserve"> </w:t>
      </w:r>
      <w:r w:rsidRPr="00FB5E87">
        <w:rPr>
          <w:color w:val="auto"/>
          <w:w w:val="136"/>
          <w:lang w:val="sr-Cyrl-RS"/>
        </w:rPr>
        <w:t xml:space="preserve">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lang w:val="ru-RU"/>
        </w:rPr>
        <w:t>ој</w:t>
      </w:r>
      <w:r w:rsidRPr="00FB5E87">
        <w:rPr>
          <w:color w:val="auto"/>
          <w:spacing w:val="35"/>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1"/>
          <w:lang w:val="ru-RU"/>
        </w:rPr>
        <w:t>д</w:t>
      </w:r>
      <w:r w:rsidRPr="00FB5E87">
        <w:rPr>
          <w:color w:val="auto"/>
          <w:spacing w:val="-2"/>
          <w:lang w:val="ru-RU"/>
        </w:rPr>
        <w:t>р</w:t>
      </w:r>
      <w:r w:rsidRPr="00FB5E87">
        <w:rPr>
          <w:color w:val="auto"/>
          <w:lang w:val="ru-RU"/>
        </w:rPr>
        <w:t>е</w:t>
      </w:r>
      <w:r w:rsidRPr="00FB5E87">
        <w:rPr>
          <w:color w:val="auto"/>
          <w:spacing w:val="2"/>
          <w:lang w:val="ru-RU"/>
        </w:rPr>
        <w:t>с</w:t>
      </w:r>
      <w:r w:rsidRPr="00FB5E87">
        <w:rPr>
          <w:color w:val="auto"/>
          <w:lang w:val="ru-RU"/>
        </w:rPr>
        <w:t>а,</w:t>
      </w:r>
      <w:r w:rsidRPr="00FB5E87">
        <w:rPr>
          <w:color w:val="auto"/>
          <w:spacing w:val="23"/>
          <w:lang w:val="ru-RU"/>
        </w:rPr>
        <w:t xml:space="preserve"> </w:t>
      </w:r>
      <w:r w:rsidRPr="00FB5E87">
        <w:rPr>
          <w:color w:val="auto"/>
          <w:spacing w:val="-2"/>
          <w:lang w:val="ru-RU"/>
        </w:rPr>
        <w:t>М</w:t>
      </w:r>
      <w:r w:rsidRPr="00FB5E87">
        <w:rPr>
          <w:color w:val="auto"/>
          <w:lang w:val="ru-RU"/>
        </w:rPr>
        <w:t>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21"/>
        <w:ind w:left="460"/>
        <w:jc w:val="both"/>
        <w:rPr>
          <w:color w:val="auto"/>
          <w:lang w:val="ru-RU"/>
        </w:rPr>
      </w:pPr>
      <w:r w:rsidRPr="00FB5E87">
        <w:rPr>
          <w:color w:val="auto"/>
          <w:w w:val="136"/>
          <w:lang w:val="ru-RU"/>
        </w:rPr>
        <w:t xml:space="preserve">• </w:t>
      </w:r>
      <w:r w:rsidRPr="00FB5E87">
        <w:rPr>
          <w:color w:val="auto"/>
          <w:w w:val="136"/>
          <w:lang w:val="sr-Cyrl-RS"/>
        </w:rPr>
        <w:t xml:space="preserve">_______________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lang w:val="ru-RU"/>
        </w:rPr>
        <w:t>ој</w:t>
      </w:r>
      <w:r w:rsidRPr="00FB5E87">
        <w:rPr>
          <w:color w:val="auto"/>
          <w:spacing w:val="35"/>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1"/>
          <w:lang w:val="ru-RU"/>
        </w:rPr>
        <w:t>д</w:t>
      </w:r>
      <w:r w:rsidRPr="00FB5E87">
        <w:rPr>
          <w:color w:val="auto"/>
          <w:spacing w:val="-2"/>
          <w:lang w:val="ru-RU"/>
        </w:rPr>
        <w:t>р</w:t>
      </w:r>
      <w:r w:rsidRPr="00FB5E87">
        <w:rPr>
          <w:color w:val="auto"/>
          <w:lang w:val="ru-RU"/>
        </w:rPr>
        <w:t>е</w:t>
      </w:r>
      <w:r w:rsidRPr="00FB5E87">
        <w:rPr>
          <w:color w:val="auto"/>
          <w:spacing w:val="2"/>
          <w:lang w:val="ru-RU"/>
        </w:rPr>
        <w:t>с</w:t>
      </w:r>
      <w:r w:rsidRPr="00FB5E87">
        <w:rPr>
          <w:color w:val="auto"/>
          <w:lang w:val="ru-RU"/>
        </w:rPr>
        <w:t>а,</w:t>
      </w:r>
      <w:r w:rsidRPr="00FB5E87">
        <w:rPr>
          <w:color w:val="auto"/>
          <w:spacing w:val="23"/>
          <w:lang w:val="ru-RU"/>
        </w:rPr>
        <w:t xml:space="preserve"> </w:t>
      </w:r>
      <w:r w:rsidRPr="00FB5E87">
        <w:rPr>
          <w:color w:val="auto"/>
          <w:spacing w:val="-2"/>
          <w:lang w:val="ru-RU"/>
        </w:rPr>
        <w:t>М</w:t>
      </w:r>
      <w:r w:rsidRPr="00FB5E87">
        <w:rPr>
          <w:color w:val="auto"/>
          <w:lang w:val="ru-RU"/>
        </w:rPr>
        <w:t>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7" w:line="244" w:lineRule="auto"/>
        <w:ind w:left="122" w:right="81" w:firstLine="665"/>
        <w:jc w:val="both"/>
        <w:rPr>
          <w:b/>
          <w:color w:val="auto"/>
          <w:lang w:val="sr-Cyrl-RS"/>
        </w:rPr>
      </w:pPr>
      <w:r w:rsidRPr="00FB5E87">
        <w:rPr>
          <w:b/>
          <w:color w:val="auto"/>
          <w:spacing w:val="-57"/>
          <w:u w:val="thick" w:color="000000"/>
          <w:lang w:val="sr-Cyrl-RS"/>
        </w:rPr>
        <w:t xml:space="preserve">(   </w:t>
      </w:r>
      <w:r w:rsidRPr="00FB5E87">
        <w:rPr>
          <w:b/>
          <w:color w:val="auto"/>
          <w:lang w:val="sr-Cyrl-RS"/>
        </w:rPr>
        <w:t xml:space="preserve"> </w:t>
      </w:r>
      <w:r w:rsidRPr="00FB5E87">
        <w:rPr>
          <w:b/>
          <w:i/>
          <w:color w:val="auto"/>
          <w:lang w:val="sr-Cyrl-RS"/>
        </w:rPr>
        <w:t>све уписује наручилац у  складу са Обрасцом понуде</w:t>
      </w:r>
      <w:r w:rsidRPr="00FB5E87">
        <w:rPr>
          <w:b/>
          <w:color w:val="auto"/>
          <w:lang w:val="sr-Cyrl-RS"/>
        </w:rPr>
        <w:t>)</w:t>
      </w:r>
    </w:p>
    <w:p w:rsidR="00FB5E87" w:rsidRPr="00FB5E87" w:rsidRDefault="00FB5E87" w:rsidP="00FB5E87">
      <w:pPr>
        <w:widowControl/>
        <w:tabs>
          <w:tab w:val="left" w:pos="1350"/>
        </w:tabs>
        <w:spacing w:before="7" w:line="244" w:lineRule="auto"/>
        <w:ind w:left="122" w:right="81" w:firstLine="665"/>
        <w:jc w:val="both"/>
        <w:rPr>
          <w:b/>
          <w:color w:val="auto"/>
          <w:lang w:val="sr-Cyrl-RS"/>
        </w:rPr>
      </w:pPr>
    </w:p>
    <w:p w:rsidR="00FB5E87" w:rsidRPr="00FB5E87" w:rsidRDefault="00FB5E87" w:rsidP="00FB5E87">
      <w:pPr>
        <w:widowControl/>
        <w:tabs>
          <w:tab w:val="left" w:pos="1350"/>
        </w:tabs>
        <w:spacing w:line="244" w:lineRule="auto"/>
        <w:jc w:val="both"/>
        <w:rPr>
          <w:color w:val="auto"/>
          <w:w w:val="103"/>
          <w:lang w:val="sr-Cyrl-RS"/>
        </w:rPr>
      </w:pPr>
      <w:r w:rsidRPr="00FB5E87">
        <w:rPr>
          <w:color w:val="auto"/>
          <w:lang w:val="ru-RU"/>
        </w:rPr>
        <w:t>Извођачи,</w:t>
      </w:r>
      <w:r w:rsidRPr="00FB5E87">
        <w:rPr>
          <w:color w:val="auto"/>
          <w:spacing w:val="24"/>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и</w:t>
      </w:r>
      <w:r w:rsidRPr="00FB5E87">
        <w:rPr>
          <w:color w:val="auto"/>
          <w:spacing w:val="7"/>
          <w:lang w:val="ru-RU"/>
        </w:rPr>
        <w:t xml:space="preserve"> </w:t>
      </w:r>
      <w:r w:rsidRPr="00FB5E87">
        <w:rPr>
          <w:color w:val="auto"/>
          <w:spacing w:val="2"/>
          <w:lang w:val="ru-RU"/>
        </w:rPr>
        <w:t>с</w:t>
      </w:r>
      <w:r w:rsidRPr="00FB5E87">
        <w:rPr>
          <w:color w:val="auto"/>
          <w:lang w:val="ru-RU"/>
        </w:rPr>
        <w:t xml:space="preserve">у </w:t>
      </w:r>
      <w:r w:rsidRPr="00FB5E87">
        <w:rPr>
          <w:color w:val="auto"/>
          <w:spacing w:val="1"/>
          <w:lang w:val="ru-RU"/>
        </w:rPr>
        <w:t>п</w:t>
      </w:r>
      <w:r w:rsidRPr="00FB5E87">
        <w:rPr>
          <w:color w:val="auto"/>
          <w:spacing w:val="-5"/>
          <w:lang w:val="ru-RU"/>
        </w:rPr>
        <w:t>о</w:t>
      </w:r>
      <w:r w:rsidRPr="00FB5E87">
        <w:rPr>
          <w:color w:val="auto"/>
          <w:spacing w:val="1"/>
          <w:lang w:val="ru-RU"/>
        </w:rPr>
        <w:t>дн</w:t>
      </w:r>
      <w:r w:rsidRPr="00FB5E87">
        <w:rPr>
          <w:color w:val="auto"/>
          <w:spacing w:val="-7"/>
          <w:lang w:val="ru-RU"/>
        </w:rPr>
        <w:t>е</w:t>
      </w:r>
      <w:r w:rsidRPr="00FB5E87">
        <w:rPr>
          <w:color w:val="auto"/>
          <w:spacing w:val="-1"/>
          <w:lang w:val="ru-RU"/>
        </w:rPr>
        <w:t>л</w:t>
      </w:r>
      <w:r w:rsidRPr="00FB5E87">
        <w:rPr>
          <w:color w:val="auto"/>
          <w:lang w:val="ru-RU"/>
        </w:rPr>
        <w:t>и</w:t>
      </w:r>
      <w:r w:rsidRPr="00FB5E87">
        <w:rPr>
          <w:color w:val="auto"/>
          <w:spacing w:val="23"/>
          <w:lang w:val="ru-RU"/>
        </w:rPr>
        <w:t xml:space="preserve"> </w:t>
      </w:r>
      <w:r w:rsidRPr="00FB5E87">
        <w:rPr>
          <w:color w:val="auto"/>
          <w:spacing w:val="-1"/>
          <w:lang w:val="ru-RU"/>
        </w:rPr>
        <w:t>з</w:t>
      </w:r>
      <w:r w:rsidRPr="00FB5E87">
        <w:rPr>
          <w:color w:val="auto"/>
          <w:spacing w:val="-3"/>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1"/>
          <w:lang w:val="ru-RU"/>
        </w:rPr>
        <w:t>н</w:t>
      </w:r>
      <w:r w:rsidRPr="00FB5E87">
        <w:rPr>
          <w:color w:val="auto"/>
          <w:lang w:val="ru-RU"/>
        </w:rPr>
        <w:t>ич</w:t>
      </w:r>
      <w:r w:rsidRPr="00FB5E87">
        <w:rPr>
          <w:color w:val="auto"/>
          <w:spacing w:val="5"/>
          <w:lang w:val="ru-RU"/>
        </w:rPr>
        <w:t>к</w:t>
      </w:r>
      <w:r w:rsidRPr="00FB5E87">
        <w:rPr>
          <w:color w:val="auto"/>
          <w:lang w:val="ru-RU"/>
        </w:rPr>
        <w:t>у</w:t>
      </w:r>
      <w:r w:rsidRPr="00FB5E87">
        <w:rPr>
          <w:color w:val="auto"/>
          <w:spacing w:val="24"/>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0"/>
          <w:lang w:val="ru-RU"/>
        </w:rPr>
        <w:t>у</w:t>
      </w:r>
      <w:r w:rsidRPr="00FB5E87">
        <w:rPr>
          <w:color w:val="auto"/>
          <w:spacing w:val="1"/>
          <w:lang w:val="ru-RU"/>
        </w:rPr>
        <w:t>д</w:t>
      </w:r>
      <w:r w:rsidRPr="00FB5E87">
        <w:rPr>
          <w:color w:val="auto"/>
          <w:lang w:val="ru-RU"/>
        </w:rPr>
        <w:t>у</w:t>
      </w:r>
      <w:r w:rsidRPr="00FB5E87">
        <w:rPr>
          <w:color w:val="auto"/>
          <w:spacing w:val="16"/>
          <w:lang w:val="ru-RU"/>
        </w:rPr>
        <w:t xml:space="preserve"> </w:t>
      </w:r>
      <w:r w:rsidRPr="00FB5E87">
        <w:rPr>
          <w:color w:val="auto"/>
          <w:spacing w:val="-5"/>
          <w:lang w:val="ru-RU"/>
        </w:rPr>
        <w:t>о</w:t>
      </w:r>
      <w:r w:rsidRPr="00FB5E87">
        <w:rPr>
          <w:color w:val="auto"/>
          <w:spacing w:val="-1"/>
          <w:lang w:val="ru-RU"/>
        </w:rPr>
        <w:t>д</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ара</w:t>
      </w:r>
      <w:r w:rsidRPr="00FB5E87">
        <w:rPr>
          <w:color w:val="auto"/>
          <w:spacing w:val="4"/>
          <w:lang w:val="ru-RU"/>
        </w:rPr>
        <w:t>ј</w:t>
      </w:r>
      <w:r w:rsidRPr="00FB5E87">
        <w:rPr>
          <w:color w:val="auto"/>
          <w:lang w:val="ru-RU"/>
        </w:rPr>
        <w:t>у</w:t>
      </w:r>
      <w:r w:rsidRPr="00FB5E87">
        <w:rPr>
          <w:color w:val="auto"/>
          <w:spacing w:val="25"/>
          <w:lang w:val="ru-RU"/>
        </w:rPr>
        <w:t xml:space="preserve"> </w:t>
      </w:r>
      <w:r w:rsidRPr="00FB5E87">
        <w:rPr>
          <w:color w:val="auto"/>
          <w:spacing w:val="-2"/>
          <w:lang w:val="ru-RU"/>
        </w:rPr>
        <w:t>н</w:t>
      </w:r>
      <w:r w:rsidRPr="00FB5E87">
        <w:rPr>
          <w:color w:val="auto"/>
          <w:lang w:val="ru-RU"/>
        </w:rPr>
        <w:t>ео</w:t>
      </w:r>
      <w:r w:rsidRPr="00FB5E87">
        <w:rPr>
          <w:color w:val="auto"/>
          <w:spacing w:val="-1"/>
          <w:lang w:val="ru-RU"/>
        </w:rPr>
        <w:t>г</w:t>
      </w:r>
      <w:r w:rsidRPr="00FB5E87">
        <w:rPr>
          <w:color w:val="auto"/>
          <w:lang w:val="ru-RU"/>
        </w:rPr>
        <w:t>р</w:t>
      </w:r>
      <w:r w:rsidRPr="00FB5E87">
        <w:rPr>
          <w:color w:val="auto"/>
          <w:spacing w:val="2"/>
          <w:lang w:val="ru-RU"/>
        </w:rPr>
        <w:t>а</w:t>
      </w:r>
      <w:r w:rsidRPr="00FB5E87">
        <w:rPr>
          <w:color w:val="auto"/>
          <w:spacing w:val="-2"/>
          <w:lang w:val="ru-RU"/>
        </w:rPr>
        <w:t>н</w:t>
      </w:r>
      <w:r w:rsidRPr="00FB5E87">
        <w:rPr>
          <w:color w:val="auto"/>
          <w:lang w:val="ru-RU"/>
        </w:rPr>
        <w:t>и</w:t>
      </w:r>
      <w:r w:rsidRPr="00FB5E87">
        <w:rPr>
          <w:color w:val="auto"/>
          <w:spacing w:val="2"/>
          <w:lang w:val="ru-RU"/>
        </w:rPr>
        <w:t>ч</w:t>
      </w:r>
      <w:r w:rsidRPr="00FB5E87">
        <w:rPr>
          <w:color w:val="auto"/>
          <w:lang w:val="ru-RU"/>
        </w:rPr>
        <w:t>е</w:t>
      </w:r>
      <w:r w:rsidRPr="00FB5E87">
        <w:rPr>
          <w:color w:val="auto"/>
          <w:spacing w:val="-2"/>
          <w:lang w:val="ru-RU"/>
        </w:rPr>
        <w:t>н</w:t>
      </w:r>
      <w:r w:rsidRPr="00FB5E87">
        <w:rPr>
          <w:color w:val="auto"/>
          <w:lang w:val="ru-RU"/>
        </w:rPr>
        <w:t>о</w:t>
      </w:r>
      <w:r w:rsidRPr="00FB5E87">
        <w:rPr>
          <w:color w:val="auto"/>
          <w:spacing w:val="36"/>
          <w:lang w:val="ru-RU"/>
        </w:rPr>
        <w:t xml:space="preserve"> </w:t>
      </w:r>
      <w:r w:rsidRPr="00FB5E87">
        <w:rPr>
          <w:color w:val="auto"/>
          <w:spacing w:val="2"/>
          <w:lang w:val="ru-RU"/>
        </w:rPr>
        <w:t>с</w:t>
      </w:r>
      <w:r w:rsidRPr="00FB5E87">
        <w:rPr>
          <w:color w:val="auto"/>
          <w:spacing w:val="-5"/>
          <w:lang w:val="ru-RU"/>
        </w:rPr>
        <w:t>о</w:t>
      </w:r>
      <w:r w:rsidRPr="00FB5E87">
        <w:rPr>
          <w:color w:val="auto"/>
          <w:spacing w:val="-1"/>
          <w:lang w:val="ru-RU"/>
        </w:rPr>
        <w:t>л</w:t>
      </w:r>
      <w:r w:rsidRPr="00FB5E87">
        <w:rPr>
          <w:color w:val="auto"/>
          <w:spacing w:val="2"/>
          <w:lang w:val="ru-RU"/>
        </w:rPr>
        <w:t>и</w:t>
      </w:r>
      <w:r w:rsidRPr="00FB5E87">
        <w:rPr>
          <w:color w:val="auto"/>
          <w:spacing w:val="-3"/>
          <w:lang w:val="ru-RU"/>
        </w:rPr>
        <w:t>д</w:t>
      </w:r>
      <w:r w:rsidRPr="00FB5E87">
        <w:rPr>
          <w:color w:val="auto"/>
          <w:lang w:val="ru-RU"/>
        </w:rPr>
        <w:t>а</w:t>
      </w:r>
      <w:r w:rsidRPr="00FB5E87">
        <w:rPr>
          <w:color w:val="auto"/>
          <w:spacing w:val="2"/>
          <w:lang w:val="ru-RU"/>
        </w:rPr>
        <w:t>р</w:t>
      </w:r>
      <w:r w:rsidRPr="00FB5E87">
        <w:rPr>
          <w:color w:val="auto"/>
          <w:spacing w:val="-2"/>
          <w:lang w:val="ru-RU"/>
        </w:rPr>
        <w:t>н</w:t>
      </w:r>
      <w:r w:rsidRPr="00FB5E87">
        <w:rPr>
          <w:color w:val="auto"/>
          <w:lang w:val="ru-RU"/>
        </w:rPr>
        <w:t>о</w:t>
      </w:r>
      <w:r w:rsidRPr="00FB5E87">
        <w:rPr>
          <w:color w:val="auto"/>
          <w:spacing w:val="27"/>
          <w:lang w:val="ru-RU"/>
        </w:rPr>
        <w:t xml:space="preserve"> </w:t>
      </w:r>
      <w:r w:rsidRPr="00FB5E87">
        <w:rPr>
          <w:color w:val="auto"/>
          <w:spacing w:val="1"/>
          <w:w w:val="103"/>
          <w:lang w:val="ru-RU"/>
        </w:rPr>
        <w:t>п</w:t>
      </w:r>
      <w:r w:rsidRPr="00FB5E87">
        <w:rPr>
          <w:color w:val="auto"/>
          <w:w w:val="103"/>
          <w:lang w:val="ru-RU"/>
        </w:rPr>
        <w:t>ре</w:t>
      </w:r>
      <w:r w:rsidRPr="00FB5E87">
        <w:rPr>
          <w:color w:val="auto"/>
          <w:spacing w:val="-1"/>
          <w:w w:val="103"/>
          <w:lang w:val="ru-RU"/>
        </w:rPr>
        <w:t>м</w:t>
      </w:r>
      <w:r w:rsidRPr="00FB5E87">
        <w:rPr>
          <w:color w:val="auto"/>
          <w:w w:val="103"/>
          <w:lang w:val="ru-RU"/>
        </w:rPr>
        <w:t>а</w:t>
      </w:r>
      <w:r w:rsidRPr="00FB5E87">
        <w:rPr>
          <w:color w:val="auto"/>
          <w:w w:val="103"/>
          <w:lang w:val="sr-Cyrl-RS"/>
        </w:rPr>
        <w:t xml:space="preserve"> </w:t>
      </w:r>
      <w:r w:rsidRPr="00FB5E87">
        <w:rPr>
          <w:color w:val="auto"/>
          <w:spacing w:val="-2"/>
          <w:lang w:val="ru-RU"/>
        </w:rPr>
        <w:t>н</w:t>
      </w:r>
      <w:r w:rsidRPr="00FB5E87">
        <w:rPr>
          <w:color w:val="auto"/>
          <w:lang w:val="ru-RU"/>
        </w:rPr>
        <w:t>ар</w:t>
      </w:r>
      <w:r w:rsidRPr="00FB5E87">
        <w:rPr>
          <w:color w:val="auto"/>
          <w:spacing w:val="-5"/>
          <w:lang w:val="ru-RU"/>
        </w:rPr>
        <w:t>у</w:t>
      </w:r>
      <w:r w:rsidRPr="00FB5E87">
        <w:rPr>
          <w:color w:val="auto"/>
          <w:lang w:val="ru-RU"/>
        </w:rPr>
        <w:t>чи</w:t>
      </w:r>
      <w:r w:rsidRPr="00FB5E87">
        <w:rPr>
          <w:color w:val="auto"/>
          <w:spacing w:val="2"/>
          <w:lang w:val="ru-RU"/>
        </w:rPr>
        <w:t>о</w:t>
      </w:r>
      <w:r w:rsidRPr="00FB5E87">
        <w:rPr>
          <w:color w:val="auto"/>
          <w:spacing w:val="1"/>
          <w:lang w:val="ru-RU"/>
        </w:rPr>
        <w:t>ц</w:t>
      </w:r>
      <w:r w:rsidRPr="00FB5E87">
        <w:rPr>
          <w:color w:val="auto"/>
          <w:lang w:val="ru-RU"/>
        </w:rPr>
        <w:t>у</w:t>
      </w:r>
      <w:r w:rsidRPr="00FB5E87">
        <w:rPr>
          <w:color w:val="auto"/>
          <w:spacing w:val="28"/>
          <w:lang w:val="ru-RU"/>
        </w:rPr>
        <w:t xml:space="preserve"> </w:t>
      </w:r>
      <w:r w:rsidRPr="00FB5E87">
        <w:rPr>
          <w:color w:val="auto"/>
          <w:spacing w:val="-1"/>
          <w:lang w:val="ru-RU"/>
        </w:rPr>
        <w:t>з</w:t>
      </w:r>
      <w:r w:rsidRPr="00FB5E87">
        <w:rPr>
          <w:color w:val="auto"/>
          <w:lang w:val="ru-RU"/>
        </w:rPr>
        <w:t>а</w:t>
      </w:r>
      <w:r w:rsidRPr="00FB5E87">
        <w:rPr>
          <w:color w:val="auto"/>
          <w:spacing w:val="8"/>
          <w:lang w:val="ru-RU"/>
        </w:rPr>
        <w:t xml:space="preserve"> </w:t>
      </w:r>
      <w:r w:rsidRPr="00FB5E87">
        <w:rPr>
          <w:color w:val="auto"/>
          <w:spacing w:val="2"/>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spacing w:val="2"/>
          <w:lang w:val="ru-RU"/>
        </w:rPr>
        <w:t>ењ</w:t>
      </w:r>
      <w:r w:rsidRPr="00FB5E87">
        <w:rPr>
          <w:color w:val="auto"/>
          <w:lang w:val="ru-RU"/>
        </w:rPr>
        <w:t>е</w:t>
      </w:r>
      <w:r w:rsidRPr="00FB5E87">
        <w:rPr>
          <w:color w:val="auto"/>
          <w:spacing w:val="31"/>
          <w:lang w:val="ru-RU"/>
        </w:rPr>
        <w:t xml:space="preserve"> </w:t>
      </w:r>
      <w:r w:rsidRPr="00FB5E87">
        <w:rPr>
          <w:color w:val="auto"/>
          <w:spacing w:val="1"/>
          <w:lang w:val="ru-RU"/>
        </w:rPr>
        <w:t>п</w:t>
      </w:r>
      <w:r w:rsidRPr="00FB5E87">
        <w:rPr>
          <w:color w:val="auto"/>
          <w:lang w:val="ru-RU"/>
        </w:rPr>
        <w:t>р</w:t>
      </w:r>
      <w:r w:rsidRPr="00FB5E87">
        <w:rPr>
          <w:color w:val="auto"/>
          <w:spacing w:val="-5"/>
          <w:lang w:val="ru-RU"/>
        </w:rPr>
        <w:t>е</w:t>
      </w:r>
      <w:r w:rsidRPr="00FB5E87">
        <w:rPr>
          <w:color w:val="auto"/>
          <w:spacing w:val="-1"/>
          <w:lang w:val="ru-RU"/>
        </w:rPr>
        <w:t>дм</w:t>
      </w:r>
      <w:r w:rsidRPr="00FB5E87">
        <w:rPr>
          <w:color w:val="auto"/>
          <w:spacing w:val="-7"/>
          <w:lang w:val="ru-RU"/>
        </w:rPr>
        <w:t>е</w:t>
      </w:r>
      <w:r w:rsidRPr="00FB5E87">
        <w:rPr>
          <w:color w:val="auto"/>
          <w:spacing w:val="-1"/>
          <w:lang w:val="ru-RU"/>
        </w:rPr>
        <w:t>т</w:t>
      </w:r>
      <w:r w:rsidRPr="00FB5E87">
        <w:rPr>
          <w:color w:val="auto"/>
          <w:spacing w:val="-2"/>
          <w:lang w:val="ru-RU"/>
        </w:rPr>
        <w:t>н</w:t>
      </w:r>
      <w:r w:rsidRPr="00FB5E87">
        <w:rPr>
          <w:color w:val="auto"/>
          <w:spacing w:val="2"/>
          <w:lang w:val="ru-RU"/>
        </w:rPr>
        <w:t>о</w:t>
      </w:r>
      <w:r w:rsidRPr="00FB5E87">
        <w:rPr>
          <w:color w:val="auto"/>
          <w:lang w:val="ru-RU"/>
        </w:rPr>
        <w:t>г</w:t>
      </w:r>
      <w:r w:rsidRPr="00FB5E87">
        <w:rPr>
          <w:color w:val="auto"/>
          <w:spacing w:val="36"/>
          <w:lang w:val="ru-RU"/>
        </w:rPr>
        <w:t xml:space="preserve"> </w:t>
      </w:r>
      <w:r w:rsidRPr="00FB5E87">
        <w:rPr>
          <w:color w:val="auto"/>
          <w:spacing w:val="-3"/>
          <w:w w:val="103"/>
          <w:lang w:val="ru-RU"/>
        </w:rPr>
        <w:t>у</w:t>
      </w:r>
      <w:r w:rsidRPr="00FB5E87">
        <w:rPr>
          <w:color w:val="auto"/>
          <w:spacing w:val="-6"/>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ора.</w:t>
      </w:r>
    </w:p>
    <w:p w:rsidR="00FB5E87" w:rsidRPr="00FB5E87" w:rsidRDefault="00FB5E87" w:rsidP="00FB5E87">
      <w:pPr>
        <w:widowControl/>
        <w:tabs>
          <w:tab w:val="left" w:pos="1350"/>
        </w:tabs>
        <w:spacing w:line="244" w:lineRule="auto"/>
        <w:ind w:left="122" w:hanging="122"/>
        <w:jc w:val="both"/>
        <w:rPr>
          <w:color w:val="auto"/>
          <w:w w:val="103"/>
          <w:lang w:val="ru-RU"/>
        </w:rPr>
      </w:pPr>
    </w:p>
    <w:p w:rsidR="00FB5E87" w:rsidRPr="00FB5E87" w:rsidRDefault="00FB5E87" w:rsidP="00FB5E87">
      <w:pPr>
        <w:widowControl/>
        <w:tabs>
          <w:tab w:val="left" w:pos="1350"/>
        </w:tabs>
        <w:spacing w:before="7" w:line="244" w:lineRule="auto"/>
        <w:ind w:left="122" w:right="81" w:hanging="122"/>
        <w:jc w:val="center"/>
        <w:rPr>
          <w:b/>
          <w:color w:val="auto"/>
          <w:w w:val="103"/>
          <w:lang w:val="ru-RU"/>
        </w:rPr>
      </w:pPr>
      <w:r w:rsidRPr="00FB5E87">
        <w:rPr>
          <w:b/>
          <w:color w:val="auto"/>
          <w:w w:val="103"/>
          <w:lang w:val="ru-RU"/>
        </w:rPr>
        <w:t>Члан 3.</w:t>
      </w:r>
    </w:p>
    <w:p w:rsidR="00FB5E87" w:rsidRPr="00FB5E87" w:rsidRDefault="00FB5E87" w:rsidP="00FB5E87">
      <w:pPr>
        <w:widowControl/>
        <w:tabs>
          <w:tab w:val="left" w:pos="1350"/>
        </w:tabs>
        <w:ind w:right="4543"/>
        <w:rPr>
          <w:color w:val="auto"/>
          <w:lang w:val="ru-RU"/>
        </w:rPr>
      </w:pPr>
    </w:p>
    <w:p w:rsidR="00FB5E87" w:rsidRPr="00FB5E87" w:rsidRDefault="00FB5E87" w:rsidP="00FB5E87">
      <w:pPr>
        <w:widowControl/>
        <w:tabs>
          <w:tab w:val="left" w:pos="1350"/>
        </w:tabs>
        <w:spacing w:before="10" w:line="244" w:lineRule="auto"/>
        <w:ind w:right="83"/>
        <w:jc w:val="both"/>
        <w:rPr>
          <w:color w:val="auto"/>
          <w:w w:val="103"/>
          <w:lang w:val="sr-Cyrl-RS"/>
        </w:rPr>
      </w:pPr>
      <w:r w:rsidRPr="00FB5E87">
        <w:rPr>
          <w:color w:val="auto"/>
          <w:lang w:val="ru-RU"/>
        </w:rPr>
        <w:t xml:space="preserve">Извођач </w:t>
      </w:r>
      <w:r w:rsidRPr="00FB5E87">
        <w:rPr>
          <w:color w:val="auto"/>
          <w:spacing w:val="2"/>
          <w:lang w:val="ru-RU"/>
        </w:rPr>
        <w:t>с</w:t>
      </w:r>
      <w:r w:rsidRPr="00FB5E87">
        <w:rPr>
          <w:color w:val="auto"/>
          <w:lang w:val="ru-RU"/>
        </w:rPr>
        <w:t>е</w:t>
      </w:r>
      <w:r w:rsidRPr="00FB5E87">
        <w:rPr>
          <w:color w:val="auto"/>
          <w:spacing w:val="30"/>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ве</w:t>
      </w:r>
      <w:r w:rsidRPr="00FB5E87">
        <w:rPr>
          <w:color w:val="auto"/>
          <w:spacing w:val="-1"/>
          <w:lang w:val="ru-RU"/>
        </w:rPr>
        <w:t>з</w:t>
      </w:r>
      <w:r w:rsidRPr="00FB5E87">
        <w:rPr>
          <w:color w:val="auto"/>
          <w:spacing w:val="-5"/>
          <w:lang w:val="ru-RU"/>
        </w:rPr>
        <w:t>у</w:t>
      </w:r>
      <w:r w:rsidRPr="00FB5E87">
        <w:rPr>
          <w:color w:val="auto"/>
          <w:spacing w:val="2"/>
          <w:lang w:val="ru-RU"/>
        </w:rPr>
        <w:t>ј</w:t>
      </w:r>
      <w:r w:rsidRPr="00FB5E87">
        <w:rPr>
          <w:color w:val="auto"/>
          <w:lang w:val="ru-RU"/>
        </w:rPr>
        <w:t xml:space="preserve">е  </w:t>
      </w:r>
      <w:r w:rsidRPr="00FB5E87">
        <w:rPr>
          <w:color w:val="auto"/>
          <w:spacing w:val="-3"/>
          <w:lang w:val="ru-RU"/>
        </w:rPr>
        <w:t>д</w:t>
      </w:r>
      <w:r w:rsidRPr="00FB5E87">
        <w:rPr>
          <w:color w:val="auto"/>
          <w:lang w:val="ru-RU"/>
        </w:rPr>
        <w:t>а</w:t>
      </w:r>
      <w:r w:rsidRPr="00FB5E87">
        <w:rPr>
          <w:color w:val="auto"/>
          <w:spacing w:val="33"/>
          <w:lang w:val="ru-RU"/>
        </w:rPr>
        <w:t xml:space="preserve"> </w:t>
      </w:r>
      <w:r w:rsidRPr="00FB5E87">
        <w:rPr>
          <w:color w:val="auto"/>
          <w:lang w:val="ru-RU"/>
        </w:rPr>
        <w:t>о</w:t>
      </w:r>
      <w:r w:rsidRPr="00FB5E87">
        <w:rPr>
          <w:color w:val="auto"/>
          <w:spacing w:val="-3"/>
          <w:lang w:val="ru-RU"/>
        </w:rPr>
        <w:t>б</w:t>
      </w:r>
      <w:r w:rsidRPr="00FB5E87">
        <w:rPr>
          <w:color w:val="auto"/>
          <w:spacing w:val="-2"/>
          <w:lang w:val="ru-RU"/>
        </w:rPr>
        <w:t>е</w:t>
      </w:r>
      <w:r w:rsidRPr="00FB5E87">
        <w:rPr>
          <w:color w:val="auto"/>
          <w:spacing w:val="-4"/>
          <w:lang w:val="ru-RU"/>
        </w:rPr>
        <w:t>з</w:t>
      </w:r>
      <w:r w:rsidRPr="00FB5E87">
        <w:rPr>
          <w:color w:val="auto"/>
          <w:spacing w:val="-3"/>
          <w:lang w:val="ru-RU"/>
        </w:rPr>
        <w:t>б</w:t>
      </w:r>
      <w:r w:rsidRPr="00FB5E87">
        <w:rPr>
          <w:color w:val="auto"/>
          <w:spacing w:val="-2"/>
          <w:lang w:val="ru-RU"/>
        </w:rPr>
        <w:t>е</w:t>
      </w:r>
      <w:r w:rsidRPr="00FB5E87">
        <w:rPr>
          <w:color w:val="auto"/>
          <w:spacing w:val="-3"/>
          <w:lang w:val="ru-RU"/>
        </w:rPr>
        <w:t>д</w:t>
      </w:r>
      <w:r w:rsidRPr="00FB5E87">
        <w:rPr>
          <w:color w:val="auto"/>
          <w:lang w:val="ru-RU"/>
        </w:rPr>
        <w:t>и</w:t>
      </w:r>
      <w:r w:rsidRPr="00FB5E87">
        <w:rPr>
          <w:color w:val="auto"/>
          <w:spacing w:val="52"/>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3"/>
          <w:lang w:val="ru-RU"/>
        </w:rPr>
        <w:t>у</w:t>
      </w:r>
      <w:r w:rsidRPr="00FB5E87">
        <w:rPr>
          <w:color w:val="auto"/>
          <w:lang w:val="ru-RU"/>
        </w:rPr>
        <w:t>ђ</w:t>
      </w:r>
      <w:r w:rsidRPr="00FB5E87">
        <w:rPr>
          <w:color w:val="auto"/>
          <w:spacing w:val="2"/>
          <w:lang w:val="ru-RU"/>
        </w:rPr>
        <w:t>е</w:t>
      </w:r>
      <w:r w:rsidRPr="00FB5E87">
        <w:rPr>
          <w:color w:val="auto"/>
          <w:spacing w:val="-2"/>
          <w:lang w:val="ru-RU"/>
        </w:rPr>
        <w:t>н</w:t>
      </w:r>
      <w:r w:rsidRPr="00FB5E87">
        <w:rPr>
          <w:color w:val="auto"/>
          <w:lang w:val="ru-RU"/>
        </w:rPr>
        <w:t>и</w:t>
      </w:r>
      <w:r w:rsidRPr="00FB5E87">
        <w:rPr>
          <w:color w:val="auto"/>
          <w:spacing w:val="55"/>
          <w:lang w:val="ru-RU"/>
        </w:rPr>
        <w:t xml:space="preserve"> </w:t>
      </w:r>
      <w:r w:rsidRPr="00FB5E87">
        <w:rPr>
          <w:color w:val="auto"/>
          <w:spacing w:val="1"/>
          <w:lang w:val="ru-RU"/>
        </w:rPr>
        <w:t>к</w:t>
      </w:r>
      <w:r w:rsidRPr="00FB5E87">
        <w:rPr>
          <w:color w:val="auto"/>
          <w:spacing w:val="-2"/>
          <w:lang w:val="ru-RU"/>
        </w:rPr>
        <w:t>в</w:t>
      </w:r>
      <w:r w:rsidRPr="00FB5E87">
        <w:rPr>
          <w:color w:val="auto"/>
          <w:lang w:val="ru-RU"/>
        </w:rPr>
        <w:t>а</w:t>
      </w:r>
      <w:r w:rsidRPr="00FB5E87">
        <w:rPr>
          <w:color w:val="auto"/>
          <w:spacing w:val="-3"/>
          <w:lang w:val="ru-RU"/>
        </w:rPr>
        <w:t>л</w:t>
      </w:r>
      <w:r w:rsidRPr="00FB5E87">
        <w:rPr>
          <w:color w:val="auto"/>
          <w:lang w:val="ru-RU"/>
        </w:rPr>
        <w:t>и</w:t>
      </w:r>
      <w:r w:rsidRPr="00FB5E87">
        <w:rPr>
          <w:color w:val="auto"/>
          <w:spacing w:val="-4"/>
          <w:lang w:val="ru-RU"/>
        </w:rPr>
        <w:t>т</w:t>
      </w:r>
      <w:r w:rsidRPr="00FB5E87">
        <w:rPr>
          <w:color w:val="auto"/>
          <w:spacing w:val="-5"/>
          <w:lang w:val="ru-RU"/>
        </w:rPr>
        <w:t>е</w:t>
      </w:r>
      <w:r w:rsidRPr="00FB5E87">
        <w:rPr>
          <w:color w:val="auto"/>
          <w:lang w:val="ru-RU"/>
        </w:rPr>
        <w:t>т</w:t>
      </w:r>
      <w:r w:rsidRPr="00FB5E87">
        <w:rPr>
          <w:color w:val="auto"/>
          <w:spacing w:val="48"/>
          <w:lang w:val="ru-RU"/>
        </w:rPr>
        <w:t xml:space="preserve"> </w:t>
      </w:r>
      <w:r w:rsidRPr="00FB5E87">
        <w:rPr>
          <w:color w:val="auto"/>
          <w:spacing w:val="1"/>
          <w:lang w:val="ru-RU"/>
        </w:rPr>
        <w:t>п</w:t>
      </w:r>
      <w:r w:rsidRPr="00FB5E87">
        <w:rPr>
          <w:color w:val="auto"/>
          <w:lang w:val="ru-RU"/>
        </w:rPr>
        <w:t>р</w:t>
      </w:r>
      <w:r w:rsidRPr="00FB5E87">
        <w:rPr>
          <w:color w:val="auto"/>
          <w:spacing w:val="-2"/>
          <w:lang w:val="ru-RU"/>
        </w:rPr>
        <w:t>е</w:t>
      </w:r>
      <w:r w:rsidRPr="00FB5E87">
        <w:rPr>
          <w:color w:val="auto"/>
          <w:spacing w:val="-1"/>
          <w:lang w:val="ru-RU"/>
        </w:rPr>
        <w:t>дм</w:t>
      </w:r>
      <w:r w:rsidRPr="00FB5E87">
        <w:rPr>
          <w:color w:val="auto"/>
          <w:spacing w:val="-5"/>
          <w:lang w:val="ru-RU"/>
        </w:rPr>
        <w:t>е</w:t>
      </w:r>
      <w:r w:rsidRPr="00FB5E87">
        <w:rPr>
          <w:color w:val="auto"/>
          <w:spacing w:val="-6"/>
          <w:lang w:val="ru-RU"/>
        </w:rPr>
        <w:t>т</w:t>
      </w:r>
      <w:r w:rsidRPr="00FB5E87">
        <w:rPr>
          <w:color w:val="auto"/>
          <w:lang w:val="ru-RU"/>
        </w:rPr>
        <w:t>а</w:t>
      </w:r>
      <w:r w:rsidRPr="00FB5E87">
        <w:rPr>
          <w:color w:val="auto"/>
          <w:spacing w:val="55"/>
          <w:lang w:val="ru-RU"/>
        </w:rPr>
        <w:t xml:space="preserve"> </w:t>
      </w:r>
      <w:r w:rsidRPr="00FB5E87">
        <w:rPr>
          <w:color w:val="auto"/>
          <w:spacing w:val="2"/>
          <w:lang w:val="ru-RU"/>
        </w:rPr>
        <w:t>ј</w:t>
      </w:r>
      <w:r w:rsidRPr="00FB5E87">
        <w:rPr>
          <w:color w:val="auto"/>
          <w:lang w:val="ru-RU"/>
        </w:rPr>
        <w:t>ав</w:t>
      </w:r>
      <w:r w:rsidRPr="00FB5E87">
        <w:rPr>
          <w:color w:val="auto"/>
          <w:spacing w:val="-2"/>
          <w:lang w:val="ru-RU"/>
        </w:rPr>
        <w:t>н</w:t>
      </w:r>
      <w:r w:rsidRPr="00FB5E87">
        <w:rPr>
          <w:color w:val="auto"/>
          <w:lang w:val="ru-RU"/>
        </w:rPr>
        <w:t>е</w:t>
      </w:r>
      <w:r w:rsidRPr="00FB5E87">
        <w:rPr>
          <w:color w:val="auto"/>
          <w:spacing w:val="38"/>
          <w:lang w:val="ru-RU"/>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lang w:val="ru-RU"/>
        </w:rPr>
        <w:t>ав</w:t>
      </w:r>
      <w:r w:rsidRPr="00FB5E87">
        <w:rPr>
          <w:color w:val="auto"/>
          <w:spacing w:val="3"/>
          <w:lang w:val="ru-RU"/>
        </w:rPr>
        <w:t>к</w:t>
      </w:r>
      <w:r w:rsidRPr="00FB5E87">
        <w:rPr>
          <w:color w:val="auto"/>
          <w:lang w:val="ru-RU"/>
        </w:rPr>
        <w:t>е</w:t>
      </w:r>
      <w:r w:rsidRPr="00FB5E87">
        <w:rPr>
          <w:color w:val="auto"/>
          <w:spacing w:val="51"/>
          <w:lang w:val="ru-RU"/>
        </w:rPr>
        <w:t xml:space="preserve"> </w:t>
      </w:r>
      <w:r w:rsidRPr="00FB5E87">
        <w:rPr>
          <w:color w:val="auto"/>
          <w:lang w:val="ru-RU"/>
        </w:rPr>
        <w:t>у</w:t>
      </w:r>
      <w:r w:rsidRPr="00FB5E87">
        <w:rPr>
          <w:color w:val="auto"/>
          <w:spacing w:val="26"/>
          <w:lang w:val="ru-RU"/>
        </w:rPr>
        <w:t xml:space="preserve"> </w:t>
      </w:r>
      <w:r w:rsidRPr="00FB5E87">
        <w:rPr>
          <w:color w:val="auto"/>
          <w:lang w:val="ru-RU"/>
        </w:rPr>
        <w:t>с</w:t>
      </w:r>
      <w:r w:rsidRPr="00FB5E87">
        <w:rPr>
          <w:color w:val="auto"/>
          <w:spacing w:val="3"/>
          <w:lang w:val="ru-RU"/>
        </w:rPr>
        <w:t>к</w:t>
      </w:r>
      <w:r w:rsidRPr="00FB5E87">
        <w:rPr>
          <w:color w:val="auto"/>
          <w:spacing w:val="-3"/>
          <w:lang w:val="ru-RU"/>
        </w:rPr>
        <w:t>л</w:t>
      </w:r>
      <w:r w:rsidRPr="00FB5E87">
        <w:rPr>
          <w:color w:val="auto"/>
          <w:spacing w:val="2"/>
          <w:lang w:val="ru-RU"/>
        </w:rPr>
        <w:t>а</w:t>
      </w:r>
      <w:r w:rsidRPr="00FB5E87">
        <w:rPr>
          <w:color w:val="auto"/>
          <w:spacing w:val="1"/>
          <w:lang w:val="ru-RU"/>
        </w:rPr>
        <w:t>д</w:t>
      </w:r>
      <w:r w:rsidRPr="00FB5E87">
        <w:rPr>
          <w:color w:val="auto"/>
          <w:lang w:val="ru-RU"/>
        </w:rPr>
        <w:t>у</w:t>
      </w:r>
      <w:r w:rsidRPr="00FB5E87">
        <w:rPr>
          <w:color w:val="auto"/>
          <w:spacing w:val="43"/>
          <w:lang w:val="ru-RU"/>
        </w:rPr>
        <w:t xml:space="preserve"> </w:t>
      </w:r>
      <w:r w:rsidRPr="00FB5E87">
        <w:rPr>
          <w:color w:val="auto"/>
          <w:w w:val="103"/>
          <w:lang w:val="ru-RU"/>
        </w:rPr>
        <w:t>са</w:t>
      </w:r>
      <w:r w:rsidRPr="00FB5E87">
        <w:rPr>
          <w:color w:val="auto"/>
          <w:w w:val="103"/>
          <w:lang w:val="sr-Latn-CS"/>
        </w:rPr>
        <w:t xml:space="preserve"> </w:t>
      </w:r>
      <w:r w:rsidRPr="00FB5E87">
        <w:rPr>
          <w:color w:val="auto"/>
          <w:lang w:val="ru-RU"/>
        </w:rPr>
        <w:t>с</w:t>
      </w:r>
      <w:r w:rsidRPr="00FB5E87">
        <w:rPr>
          <w:color w:val="auto"/>
          <w:spacing w:val="-2"/>
          <w:lang w:val="ru-RU"/>
        </w:rPr>
        <w:t>в</w:t>
      </w:r>
      <w:r w:rsidRPr="00FB5E87">
        <w:rPr>
          <w:color w:val="auto"/>
          <w:lang w:val="ru-RU"/>
        </w:rPr>
        <w:t>о</w:t>
      </w:r>
      <w:r w:rsidRPr="00FB5E87">
        <w:rPr>
          <w:color w:val="auto"/>
          <w:spacing w:val="2"/>
          <w:lang w:val="ru-RU"/>
        </w:rPr>
        <w:t>ј</w:t>
      </w:r>
      <w:r w:rsidRPr="00FB5E87">
        <w:rPr>
          <w:color w:val="auto"/>
          <w:lang w:val="ru-RU"/>
        </w:rPr>
        <w:t>ом</w:t>
      </w:r>
      <w:r w:rsidRPr="00FB5E87">
        <w:rPr>
          <w:color w:val="auto"/>
          <w:spacing w:val="17"/>
          <w:lang w:val="ru-RU"/>
        </w:rPr>
        <w:t xml:space="preserve"> </w:t>
      </w:r>
      <w:r w:rsidRPr="00FB5E87">
        <w:rPr>
          <w:color w:val="auto"/>
          <w:spacing w:val="1"/>
          <w:lang w:val="ru-RU"/>
        </w:rPr>
        <w:t>п</w:t>
      </w:r>
      <w:r w:rsidRPr="00FB5E87">
        <w:rPr>
          <w:color w:val="auto"/>
          <w:lang w:val="ru-RU"/>
        </w:rPr>
        <w:t>о</w:t>
      </w:r>
      <w:r w:rsidRPr="00FB5E87">
        <w:rPr>
          <w:color w:val="auto"/>
          <w:spacing w:val="-2"/>
          <w:lang w:val="ru-RU"/>
        </w:rPr>
        <w:t>н</w:t>
      </w:r>
      <w:r w:rsidRPr="00FB5E87">
        <w:rPr>
          <w:color w:val="auto"/>
          <w:spacing w:val="-8"/>
          <w:lang w:val="ru-RU"/>
        </w:rPr>
        <w:t>у</w:t>
      </w:r>
      <w:r w:rsidRPr="00FB5E87">
        <w:rPr>
          <w:color w:val="auto"/>
          <w:spacing w:val="-1"/>
          <w:lang w:val="ru-RU"/>
        </w:rPr>
        <w:t>д</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31"/>
          <w:lang w:val="ru-RU"/>
        </w:rPr>
        <w:t xml:space="preserve"> </w:t>
      </w:r>
      <w:r w:rsidRPr="00FB5E87">
        <w:rPr>
          <w:color w:val="auto"/>
          <w:spacing w:val="-2"/>
          <w:lang w:val="ru-RU"/>
        </w:rPr>
        <w:t>в</w:t>
      </w:r>
      <w:r w:rsidRPr="00FB5E87">
        <w:rPr>
          <w:color w:val="auto"/>
          <w:lang w:val="ru-RU"/>
        </w:rPr>
        <w:t>а</w:t>
      </w:r>
      <w:r w:rsidRPr="00FB5E87">
        <w:rPr>
          <w:color w:val="auto"/>
          <w:spacing w:val="1"/>
          <w:lang w:val="ru-RU"/>
        </w:rPr>
        <w:t>ж</w:t>
      </w:r>
      <w:r w:rsidRPr="00FB5E87">
        <w:rPr>
          <w:color w:val="auto"/>
          <w:lang w:val="ru-RU"/>
        </w:rPr>
        <w:t>е</w:t>
      </w:r>
      <w:r w:rsidRPr="00FB5E87">
        <w:rPr>
          <w:color w:val="auto"/>
          <w:spacing w:val="-2"/>
          <w:lang w:val="ru-RU"/>
        </w:rPr>
        <w:t>ћ</w:t>
      </w:r>
      <w:r w:rsidRPr="00FB5E87">
        <w:rPr>
          <w:color w:val="auto"/>
          <w:lang w:val="ru-RU"/>
        </w:rPr>
        <w:t>им</w:t>
      </w:r>
      <w:r w:rsidRPr="00FB5E87">
        <w:rPr>
          <w:color w:val="auto"/>
          <w:spacing w:val="29"/>
          <w:lang w:val="ru-RU"/>
        </w:rPr>
        <w:t xml:space="preserve"> </w:t>
      </w:r>
      <w:r w:rsidRPr="00FB5E87">
        <w:rPr>
          <w:color w:val="auto"/>
          <w:spacing w:val="1"/>
          <w:lang w:val="ru-RU"/>
        </w:rPr>
        <w:t>п</w:t>
      </w:r>
      <w:r w:rsidRPr="00FB5E87">
        <w:rPr>
          <w:color w:val="auto"/>
          <w:spacing w:val="-2"/>
          <w:lang w:val="ru-RU"/>
        </w:rPr>
        <w:t>о</w:t>
      </w:r>
      <w:r w:rsidRPr="00FB5E87">
        <w:rPr>
          <w:color w:val="auto"/>
          <w:spacing w:val="-4"/>
          <w:lang w:val="ru-RU"/>
        </w:rPr>
        <w:t>з</w:t>
      </w:r>
      <w:r w:rsidRPr="00FB5E87">
        <w:rPr>
          <w:color w:val="auto"/>
          <w:spacing w:val="2"/>
          <w:lang w:val="ru-RU"/>
        </w:rPr>
        <w:t>и</w:t>
      </w:r>
      <w:r w:rsidRPr="00FB5E87">
        <w:rPr>
          <w:color w:val="auto"/>
          <w:spacing w:val="-1"/>
          <w:lang w:val="ru-RU"/>
        </w:rPr>
        <w:t>т</w:t>
      </w:r>
      <w:r w:rsidRPr="00FB5E87">
        <w:rPr>
          <w:color w:val="auto"/>
          <w:lang w:val="ru-RU"/>
        </w:rPr>
        <w:t>ив</w:t>
      </w:r>
      <w:r w:rsidRPr="00FB5E87">
        <w:rPr>
          <w:color w:val="auto"/>
          <w:spacing w:val="-2"/>
          <w:lang w:val="ru-RU"/>
        </w:rPr>
        <w:t>н</w:t>
      </w:r>
      <w:r w:rsidRPr="00FB5E87">
        <w:rPr>
          <w:color w:val="auto"/>
          <w:lang w:val="ru-RU"/>
        </w:rPr>
        <w:t>им</w:t>
      </w:r>
      <w:r w:rsidRPr="00FB5E87">
        <w:rPr>
          <w:color w:val="auto"/>
          <w:spacing w:val="34"/>
          <w:lang w:val="ru-RU"/>
        </w:rPr>
        <w:t xml:space="preserve"> </w:t>
      </w:r>
      <w:r w:rsidRPr="00FB5E87">
        <w:rPr>
          <w:color w:val="auto"/>
          <w:spacing w:val="1"/>
          <w:lang w:val="ru-RU"/>
        </w:rPr>
        <w:t>п</w:t>
      </w:r>
      <w:r w:rsidRPr="00FB5E87">
        <w:rPr>
          <w:color w:val="auto"/>
          <w:lang w:val="ru-RU"/>
        </w:rPr>
        <w:t>ро</w:t>
      </w:r>
      <w:r w:rsidRPr="00FB5E87">
        <w:rPr>
          <w:color w:val="auto"/>
          <w:spacing w:val="1"/>
          <w:lang w:val="ru-RU"/>
        </w:rPr>
        <w:t>п</w:t>
      </w:r>
      <w:r w:rsidRPr="00FB5E87">
        <w:rPr>
          <w:color w:val="auto"/>
          <w:lang w:val="ru-RU"/>
        </w:rPr>
        <w:t>иси</w:t>
      </w:r>
      <w:r w:rsidRPr="00FB5E87">
        <w:rPr>
          <w:color w:val="auto"/>
          <w:spacing w:val="-1"/>
          <w:lang w:val="ru-RU"/>
        </w:rPr>
        <w:t>м</w:t>
      </w:r>
      <w:r w:rsidRPr="00FB5E87">
        <w:rPr>
          <w:color w:val="auto"/>
          <w:lang w:val="ru-RU"/>
        </w:rPr>
        <w:t>а</w:t>
      </w:r>
      <w:r w:rsidRPr="00FB5E87">
        <w:rPr>
          <w:color w:val="auto"/>
          <w:spacing w:val="34"/>
          <w:lang w:val="ru-RU"/>
        </w:rPr>
        <w:t xml:space="preserve"> </w:t>
      </w:r>
      <w:r w:rsidRPr="00FB5E87">
        <w:rPr>
          <w:color w:val="auto"/>
          <w:lang w:val="ru-RU"/>
        </w:rPr>
        <w:t>и</w:t>
      </w:r>
      <w:r w:rsidRPr="00FB5E87">
        <w:rPr>
          <w:color w:val="auto"/>
          <w:spacing w:val="5"/>
          <w:lang w:val="ru-RU"/>
        </w:rPr>
        <w:t xml:space="preserve"> </w:t>
      </w:r>
      <w:r w:rsidRPr="00FB5E87">
        <w:rPr>
          <w:color w:val="auto"/>
          <w:spacing w:val="-5"/>
          <w:lang w:val="ru-RU"/>
        </w:rPr>
        <w:t>о</w:t>
      </w:r>
      <w:r w:rsidRPr="00FB5E87">
        <w:rPr>
          <w:color w:val="auto"/>
          <w:spacing w:val="-1"/>
          <w:lang w:val="ru-RU"/>
        </w:rPr>
        <w:t>д</w:t>
      </w:r>
      <w:r w:rsidRPr="00FB5E87">
        <w:rPr>
          <w:color w:val="auto"/>
          <w:lang w:val="ru-RU"/>
        </w:rPr>
        <w:t>р</w:t>
      </w:r>
      <w:r w:rsidRPr="00FB5E87">
        <w:rPr>
          <w:color w:val="auto"/>
          <w:spacing w:val="-5"/>
          <w:lang w:val="ru-RU"/>
        </w:rPr>
        <w:t>е</w:t>
      </w:r>
      <w:r w:rsidRPr="00FB5E87">
        <w:rPr>
          <w:color w:val="auto"/>
          <w:spacing w:val="-1"/>
          <w:lang w:val="ru-RU"/>
        </w:rPr>
        <w:t>д</w:t>
      </w:r>
      <w:r w:rsidRPr="00FB5E87">
        <w:rPr>
          <w:color w:val="auto"/>
          <w:spacing w:val="-6"/>
          <w:lang w:val="ru-RU"/>
        </w:rPr>
        <w:t>б</w:t>
      </w:r>
      <w:r w:rsidRPr="00FB5E87">
        <w:rPr>
          <w:color w:val="auto"/>
          <w:lang w:val="ru-RU"/>
        </w:rPr>
        <w:t>а</w:t>
      </w:r>
      <w:r w:rsidRPr="00FB5E87">
        <w:rPr>
          <w:color w:val="auto"/>
          <w:spacing w:val="-1"/>
          <w:lang w:val="ru-RU"/>
        </w:rPr>
        <w:t>м</w:t>
      </w:r>
      <w:r w:rsidRPr="00FB5E87">
        <w:rPr>
          <w:color w:val="auto"/>
          <w:lang w:val="ru-RU"/>
        </w:rPr>
        <w:t>а</w:t>
      </w:r>
      <w:r w:rsidRPr="00FB5E87">
        <w:rPr>
          <w:color w:val="auto"/>
          <w:spacing w:val="33"/>
          <w:lang w:val="ru-RU"/>
        </w:rPr>
        <w:t xml:space="preserve"> </w:t>
      </w:r>
      <w:r w:rsidRPr="00FB5E87">
        <w:rPr>
          <w:color w:val="auto"/>
          <w:lang w:val="ru-RU"/>
        </w:rPr>
        <w:t>о</w:t>
      </w:r>
      <w:r w:rsidRPr="00FB5E87">
        <w:rPr>
          <w:color w:val="auto"/>
          <w:spacing w:val="-2"/>
          <w:lang w:val="ru-RU"/>
        </w:rPr>
        <w:t>в</w:t>
      </w:r>
      <w:r w:rsidRPr="00FB5E87">
        <w:rPr>
          <w:color w:val="auto"/>
          <w:lang w:val="ru-RU"/>
        </w:rPr>
        <w:t>ог</w:t>
      </w:r>
      <w:r w:rsidRPr="00FB5E87">
        <w:rPr>
          <w:color w:val="auto"/>
          <w:spacing w:val="16"/>
          <w:lang w:val="ru-RU"/>
        </w:rPr>
        <w:t xml:space="preserve"> </w:t>
      </w:r>
      <w:r w:rsidRPr="00FB5E87">
        <w:rPr>
          <w:color w:val="auto"/>
          <w:spacing w:val="-3"/>
          <w:w w:val="103"/>
          <w:lang w:val="ru-RU"/>
        </w:rPr>
        <w:t>у</w:t>
      </w:r>
      <w:r w:rsidRPr="00FB5E87">
        <w:rPr>
          <w:color w:val="auto"/>
          <w:spacing w:val="-4"/>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ора.</w:t>
      </w:r>
    </w:p>
    <w:p w:rsidR="00FB5E87" w:rsidRPr="00FB5E87" w:rsidRDefault="00FB5E87" w:rsidP="00FB5E87">
      <w:pPr>
        <w:widowControl/>
        <w:tabs>
          <w:tab w:val="left" w:pos="1350"/>
        </w:tabs>
        <w:spacing w:before="10" w:line="244" w:lineRule="auto"/>
        <w:ind w:left="122" w:right="83" w:firstLine="665"/>
        <w:jc w:val="both"/>
        <w:rPr>
          <w:color w:val="auto"/>
          <w:w w:val="103"/>
          <w:lang w:val="sr-Cyrl-CS"/>
        </w:rPr>
      </w:pPr>
    </w:p>
    <w:p w:rsidR="00FB5E87" w:rsidRPr="00FB5E87" w:rsidRDefault="00FB5E87" w:rsidP="00FB5E87">
      <w:pPr>
        <w:widowControl/>
        <w:tabs>
          <w:tab w:val="left" w:pos="1350"/>
        </w:tabs>
        <w:suppressAutoHyphens/>
        <w:spacing w:line="100" w:lineRule="atLeast"/>
        <w:rPr>
          <w:rFonts w:eastAsia="Arial Unicode MS"/>
          <w:b/>
          <w:kern w:val="2"/>
          <w:lang w:val="sr-Cyrl-RS" w:eastAsia="ar-SA"/>
        </w:rPr>
      </w:pPr>
      <w:r w:rsidRPr="00FB5E87">
        <w:rPr>
          <w:rFonts w:eastAsia="Arial Unicode MS"/>
          <w:b/>
          <w:kern w:val="2"/>
          <w:highlight w:val="lightGray"/>
          <w:lang w:val="ru-RU" w:eastAsia="ar-SA"/>
        </w:rPr>
        <w:t>Увођење у посао</w:t>
      </w:r>
    </w:p>
    <w:p w:rsidR="00FB5E87" w:rsidRPr="00FB5E87" w:rsidRDefault="00FB5E87" w:rsidP="00FB5E87">
      <w:pPr>
        <w:widowControl/>
        <w:tabs>
          <w:tab w:val="left" w:pos="1350"/>
        </w:tabs>
        <w:suppressAutoHyphens/>
        <w:spacing w:line="100" w:lineRule="atLeast"/>
        <w:jc w:val="center"/>
        <w:rPr>
          <w:rFonts w:eastAsia="Arial Unicode MS"/>
          <w:kern w:val="2"/>
          <w:lang w:val="sr-Cyrl-RS" w:eastAsia="ar-SA"/>
        </w:rPr>
      </w:pPr>
      <w:r w:rsidRPr="00FB5E87">
        <w:rPr>
          <w:rFonts w:eastAsia="Arial Unicode MS"/>
          <w:b/>
          <w:kern w:val="2"/>
          <w:lang w:val="sr-Cyrl-RS" w:eastAsia="ar-SA"/>
        </w:rPr>
        <w:t xml:space="preserve">Члан </w:t>
      </w:r>
      <w:r w:rsidRPr="00FB5E87">
        <w:rPr>
          <w:rFonts w:eastAsia="Arial Unicode MS"/>
          <w:b/>
          <w:kern w:val="2"/>
          <w:lang w:eastAsia="ar-SA"/>
        </w:rPr>
        <w:t>4</w:t>
      </w:r>
      <w:r w:rsidRPr="00FB5E87">
        <w:rPr>
          <w:rFonts w:eastAsia="Arial Unicode MS"/>
          <w:kern w:val="2"/>
          <w:lang w:val="sr-Cyrl-RS" w:eastAsia="ar-SA"/>
        </w:rPr>
        <w:t>.</w:t>
      </w:r>
    </w:p>
    <w:p w:rsidR="00FB5E87" w:rsidRPr="00FB5E87" w:rsidRDefault="00FB5E87" w:rsidP="00FB5E87">
      <w:pPr>
        <w:widowControl/>
        <w:tabs>
          <w:tab w:val="left" w:pos="1350"/>
        </w:tabs>
        <w:suppressAutoHyphens/>
        <w:spacing w:line="100" w:lineRule="atLeast"/>
        <w:jc w:val="center"/>
        <w:rPr>
          <w:rFonts w:eastAsia="Arial Unicode MS"/>
          <w:kern w:val="2"/>
          <w:lang w:val="sr-Cyrl-RS" w:eastAsia="ar-SA"/>
        </w:rPr>
      </w:pP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се обавезује да </w:t>
      </w:r>
      <w:r w:rsidRPr="00FB5E87">
        <w:rPr>
          <w:rFonts w:eastAsia="Arial Unicode MS"/>
          <w:kern w:val="2"/>
          <w:lang w:val="sr-Cyrl-RS" w:eastAsia="ar-SA"/>
        </w:rPr>
        <w:t>о</w:t>
      </w:r>
      <w:r w:rsidRPr="00FB5E87">
        <w:rPr>
          <w:rFonts w:eastAsia="Arial Unicode MS"/>
          <w:kern w:val="2"/>
          <w:lang w:val="ru-RU" w:eastAsia="ar-SA"/>
        </w:rPr>
        <w:t xml:space="preserve">дмах по потписивању овог Уговора уведе </w:t>
      </w:r>
      <w:r w:rsidRPr="00FB5E87">
        <w:rPr>
          <w:rFonts w:eastAsia="Arial Unicode MS"/>
          <w:kern w:val="2"/>
          <w:lang w:val="sr-Cyrl-RS" w:eastAsia="ar-SA"/>
        </w:rPr>
        <w:t>Извођача</w:t>
      </w:r>
      <w:r w:rsidRPr="00FB5E87">
        <w:rPr>
          <w:rFonts w:eastAsia="Arial Unicode MS"/>
          <w:kern w:val="2"/>
          <w:lang w:val="ru-RU" w:eastAsia="ar-SA"/>
        </w:rPr>
        <w:t xml:space="preserve"> у посао.</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Сматра се да је </w:t>
      </w:r>
      <w:r w:rsidRPr="00FB5E87">
        <w:rPr>
          <w:rFonts w:eastAsia="Arial Unicode MS"/>
          <w:kern w:val="2"/>
          <w:lang w:val="sr-Cyrl-RS" w:eastAsia="ar-SA"/>
        </w:rPr>
        <w:t xml:space="preserve">Извођач </w:t>
      </w:r>
      <w:r w:rsidRPr="00FB5E87">
        <w:rPr>
          <w:rFonts w:eastAsia="Arial Unicode MS"/>
          <w:kern w:val="2"/>
          <w:lang w:val="ru-RU" w:eastAsia="ar-SA"/>
        </w:rPr>
        <w:t xml:space="preserve">уведен у посао, када се изврши званично техничко отварање градилишта у присуству представника </w:t>
      </w:r>
      <w:r w:rsidRPr="00FB5E87">
        <w:rPr>
          <w:rFonts w:eastAsia="Arial Unicode MS"/>
          <w:kern w:val="2"/>
          <w:lang w:val="sr-Cyrl-RS" w:eastAsia="ar-SA"/>
        </w:rPr>
        <w:t xml:space="preserve">Наручиоца и </w:t>
      </w:r>
      <w:r w:rsidRPr="00FB5E87">
        <w:rPr>
          <w:rFonts w:eastAsia="Arial Unicode MS"/>
          <w:kern w:val="2"/>
          <w:lang w:val="ru-RU" w:eastAsia="ar-SA"/>
        </w:rPr>
        <w:t xml:space="preserve">преда </w:t>
      </w:r>
      <w:r w:rsidRPr="00FB5E87">
        <w:rPr>
          <w:rFonts w:eastAsia="Arial Unicode MS"/>
          <w:kern w:val="2"/>
          <w:lang w:val="sr-Cyrl-RS" w:eastAsia="ar-SA"/>
        </w:rPr>
        <w:t xml:space="preserve">Извођачу </w:t>
      </w:r>
      <w:r w:rsidRPr="00FB5E87">
        <w:rPr>
          <w:rFonts w:eastAsia="Arial Unicode MS"/>
          <w:kern w:val="2"/>
          <w:lang w:val="ru-RU" w:eastAsia="ar-SA"/>
        </w:rPr>
        <w:t>1 (један) комплет техничке документације</w:t>
      </w:r>
      <w:r w:rsidRPr="00FB5E87">
        <w:rPr>
          <w:rFonts w:eastAsia="Arial Unicode MS"/>
          <w:kern w:val="2"/>
          <w:lang w:val="sr-Cyrl-RS" w:eastAsia="ar-SA"/>
        </w:rPr>
        <w:t>,</w:t>
      </w:r>
      <w:r w:rsidRPr="00FB5E87">
        <w:rPr>
          <w:rFonts w:eastAsia="Arial Unicode MS"/>
          <w:kern w:val="2"/>
          <w:lang w:val="ru-RU" w:eastAsia="ar-SA"/>
        </w:rPr>
        <w:t xml:space="preserve">  или пак цртеже и техничку спецификацију.</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Датум из претходног става ће се констатовати заједно у грађевинском дневнику и од тада ће тећи рок грађења.</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Тек након  преузимања градилишта, </w:t>
      </w:r>
      <w:r w:rsidRPr="00FB5E87">
        <w:rPr>
          <w:rFonts w:eastAsia="Arial Unicode MS"/>
          <w:kern w:val="2"/>
          <w:lang w:val="sr-Cyrl-RS" w:eastAsia="ar-SA"/>
        </w:rPr>
        <w:t xml:space="preserve">Извођач </w:t>
      </w:r>
      <w:r w:rsidRPr="00FB5E87">
        <w:rPr>
          <w:rFonts w:eastAsia="Arial Unicode MS"/>
          <w:kern w:val="2"/>
          <w:lang w:val="ru-RU" w:eastAsia="ar-SA"/>
        </w:rPr>
        <w:t>може набављати материјал, обављати припремне радове и излагати се другим трошковима у вези са извршењем Уговора.</w:t>
      </w:r>
    </w:p>
    <w:p w:rsidR="00FB5E87" w:rsidRPr="00FB5E87" w:rsidRDefault="00FB5E87" w:rsidP="00FB5E87">
      <w:pPr>
        <w:widowControl/>
        <w:tabs>
          <w:tab w:val="left" w:pos="1350"/>
        </w:tabs>
        <w:spacing w:before="10" w:line="244" w:lineRule="auto"/>
        <w:ind w:right="83"/>
        <w:jc w:val="both"/>
        <w:rPr>
          <w:rFonts w:eastAsia="Arial Unicode MS"/>
          <w:kern w:val="2"/>
          <w:lang w:eastAsia="ar-SA"/>
        </w:rPr>
      </w:pPr>
    </w:p>
    <w:p w:rsidR="00FB5E87" w:rsidRDefault="00FB5E87" w:rsidP="00FB5E87">
      <w:pPr>
        <w:widowControl/>
        <w:tabs>
          <w:tab w:val="left" w:pos="1350"/>
        </w:tabs>
        <w:spacing w:before="10" w:line="244" w:lineRule="auto"/>
        <w:ind w:right="83"/>
        <w:jc w:val="both"/>
        <w:rPr>
          <w:rFonts w:eastAsia="Arial Unicode MS"/>
          <w:kern w:val="2"/>
          <w:lang w:val="ru-RU" w:eastAsia="ar-SA"/>
        </w:rPr>
      </w:pPr>
      <w:r w:rsidRPr="00FB5E87">
        <w:rPr>
          <w:rFonts w:eastAsia="Arial Unicode MS"/>
          <w:kern w:val="2"/>
          <w:lang w:val="ru-RU" w:eastAsia="ar-SA"/>
        </w:rPr>
        <w:t xml:space="preserve">Уколико приликом преузимања градилишта,  упркос настојањима </w:t>
      </w:r>
      <w:r w:rsidRPr="00FB5E87">
        <w:rPr>
          <w:rFonts w:eastAsia="Arial Unicode MS"/>
          <w:kern w:val="2"/>
          <w:lang w:val="sr-Cyrl-RS" w:eastAsia="ar-SA"/>
        </w:rPr>
        <w:t>Наручиоца</w:t>
      </w:r>
      <w:r w:rsidRPr="00FB5E87">
        <w:rPr>
          <w:rFonts w:eastAsia="Arial Unicode MS"/>
          <w:kern w:val="2"/>
          <w:lang w:val="ru-RU" w:eastAsia="ar-SA"/>
        </w:rPr>
        <w:t xml:space="preserve"> да обезбеди </w:t>
      </w:r>
      <w:r w:rsidRPr="00FB5E87">
        <w:rPr>
          <w:rFonts w:eastAsia="Arial Unicode MS"/>
          <w:kern w:val="2"/>
          <w:lang w:val="sr-Cyrl-RS" w:eastAsia="ar-SA"/>
        </w:rPr>
        <w:t>Извођачу</w:t>
      </w:r>
      <w:r w:rsidRPr="00FB5E87">
        <w:rPr>
          <w:rFonts w:eastAsia="Arial Unicode MS"/>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FB5E87">
        <w:rPr>
          <w:rFonts w:eastAsia="Arial Unicode MS"/>
          <w:kern w:val="2"/>
          <w:lang w:val="sr-Cyrl-RS" w:eastAsia="ar-SA"/>
        </w:rPr>
        <w:t>Наручилац</w:t>
      </w:r>
      <w:r w:rsidRPr="00FB5E87">
        <w:rPr>
          <w:rFonts w:eastAsia="Arial Unicode MS"/>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775A2" w:rsidRDefault="00C775A2" w:rsidP="00FB5E87">
      <w:pPr>
        <w:widowControl/>
        <w:tabs>
          <w:tab w:val="left" w:pos="1350"/>
        </w:tabs>
        <w:spacing w:before="10" w:line="244" w:lineRule="auto"/>
        <w:ind w:right="83"/>
        <w:jc w:val="both"/>
        <w:rPr>
          <w:rFonts w:eastAsia="Arial Unicode MS"/>
          <w:kern w:val="2"/>
          <w:lang w:val="ru-RU" w:eastAsia="ar-SA"/>
        </w:rPr>
      </w:pPr>
    </w:p>
    <w:p w:rsidR="00C775A2" w:rsidRDefault="00C775A2" w:rsidP="00FB5E87">
      <w:pPr>
        <w:widowControl/>
        <w:tabs>
          <w:tab w:val="left" w:pos="1350"/>
        </w:tabs>
        <w:spacing w:before="10" w:line="244" w:lineRule="auto"/>
        <w:ind w:right="83"/>
        <w:jc w:val="both"/>
        <w:rPr>
          <w:rFonts w:eastAsia="Arial Unicode MS"/>
          <w:kern w:val="2"/>
          <w:lang w:val="ru-RU" w:eastAsia="ar-SA"/>
        </w:rPr>
      </w:pPr>
    </w:p>
    <w:p w:rsidR="00C775A2" w:rsidRPr="00FB5E87" w:rsidRDefault="00C775A2" w:rsidP="00FB5E87">
      <w:pPr>
        <w:widowControl/>
        <w:tabs>
          <w:tab w:val="left" w:pos="1350"/>
        </w:tabs>
        <w:spacing w:before="10" w:line="244" w:lineRule="auto"/>
        <w:ind w:right="83"/>
        <w:jc w:val="both"/>
        <w:rPr>
          <w:color w:val="auto"/>
          <w:w w:val="103"/>
        </w:rPr>
      </w:pPr>
    </w:p>
    <w:p w:rsidR="00FB5E87" w:rsidRPr="00FB5E87" w:rsidRDefault="00FB5E87" w:rsidP="00FB5E87">
      <w:pPr>
        <w:widowControl/>
        <w:tabs>
          <w:tab w:val="left" w:pos="1350"/>
        </w:tabs>
        <w:spacing w:before="10" w:line="244" w:lineRule="auto"/>
        <w:ind w:right="83"/>
        <w:jc w:val="both"/>
        <w:rPr>
          <w:color w:val="auto"/>
          <w:w w:val="103"/>
          <w:lang w:val="sr-Cyrl-RS"/>
        </w:rPr>
      </w:pPr>
    </w:p>
    <w:p w:rsidR="00FB5E87" w:rsidRPr="00FB5E87" w:rsidRDefault="00FB5E87" w:rsidP="00FB5E87">
      <w:pPr>
        <w:widowControl/>
        <w:shd w:val="clear" w:color="auto" w:fill="FFFFFF"/>
        <w:tabs>
          <w:tab w:val="left" w:pos="1350"/>
        </w:tabs>
        <w:suppressAutoHyphens/>
        <w:jc w:val="both"/>
        <w:rPr>
          <w:rFonts w:eastAsia="Arial Unicode MS"/>
          <w:b/>
          <w:kern w:val="2"/>
          <w:shd w:val="clear" w:color="auto" w:fill="C0C0C0"/>
          <w:lang w:val="sr-Cyrl-RS" w:eastAsia="ar-SA"/>
        </w:rPr>
      </w:pPr>
      <w:r w:rsidRPr="00FB5E87">
        <w:rPr>
          <w:rFonts w:eastAsia="Arial Unicode MS"/>
          <w:b/>
          <w:kern w:val="2"/>
          <w:highlight w:val="lightGray"/>
          <w:lang w:val="sr-Cyrl-RS" w:eastAsia="ar-SA"/>
        </w:rPr>
        <w:lastRenderedPageBreak/>
        <w:t xml:space="preserve">Надзор </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5</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 xml:space="preserve">Стручни надзор над извођењем предметних радова, </w:t>
      </w:r>
      <w:r w:rsidRPr="00FB5E87">
        <w:rPr>
          <w:rFonts w:eastAsia="Arial Unicode MS"/>
          <w:kern w:val="2"/>
          <w:lang w:val="sr-Cyrl-RS" w:eastAsia="ar-SA"/>
        </w:rPr>
        <w:t>Наручилац</w:t>
      </w:r>
      <w:r w:rsidRPr="00FB5E87">
        <w:rPr>
          <w:rFonts w:eastAsia="Arial Unicode MS"/>
          <w:kern w:val="2"/>
          <w:lang w:val="ru-RU" w:eastAsia="ar-SA"/>
        </w:rPr>
        <w:t xml:space="preserve"> ће вршити преко и уз помоћ овлашћених стручњака.</w:t>
      </w:r>
    </w:p>
    <w:p w:rsidR="00FB5E87" w:rsidRPr="00FB5E87" w:rsidRDefault="00FB5E87" w:rsidP="00FB5E87">
      <w:pPr>
        <w:widowControl/>
        <w:shd w:val="clear" w:color="auto" w:fill="FFFFFF"/>
        <w:tabs>
          <w:tab w:val="left" w:pos="1350"/>
        </w:tabs>
        <w:suppressAutoHyphens/>
        <w:jc w:val="both"/>
        <w:rPr>
          <w:rFonts w:eastAsia="Arial Unicode MS"/>
          <w:kern w:val="2"/>
          <w:lang w:val="sr-Cyrl-CS" w:eastAsia="ar-SA"/>
        </w:rPr>
      </w:pPr>
      <w:r w:rsidRPr="00FB5E87">
        <w:rPr>
          <w:rFonts w:eastAsia="Arial Unicode MS"/>
          <w:kern w:val="2"/>
          <w:lang w:val="sr-Cyrl-RS" w:eastAsia="ar-SA"/>
        </w:rPr>
        <w:t xml:space="preserve">Наручилац </w:t>
      </w:r>
      <w:r w:rsidRPr="00FB5E87">
        <w:rPr>
          <w:rFonts w:eastAsia="Arial Unicode MS"/>
          <w:kern w:val="2"/>
          <w:lang w:val="ru-RU" w:eastAsia="ar-SA"/>
        </w:rPr>
        <w:t>ће даном потписивања Уговора</w:t>
      </w:r>
      <w:r w:rsidRPr="00FB5E87">
        <w:rPr>
          <w:rFonts w:eastAsia="Arial Unicode MS"/>
          <w:kern w:val="2"/>
          <w:lang w:val="sr-Cyrl-RS" w:eastAsia="ar-SA"/>
        </w:rPr>
        <w:t>, решењем</w:t>
      </w:r>
      <w:r w:rsidRPr="00FB5E87">
        <w:rPr>
          <w:rFonts w:eastAsia="Arial Unicode MS"/>
          <w:kern w:val="2"/>
          <w:lang w:val="ru-RU" w:eastAsia="ar-SA"/>
        </w:rPr>
        <w:t xml:space="preserve"> именовати одговорног Надзорног органа и доставити именовање И</w:t>
      </w:r>
      <w:r w:rsidRPr="00FB5E87">
        <w:rPr>
          <w:rFonts w:eastAsia="Arial Unicode MS"/>
          <w:kern w:val="2"/>
          <w:lang w:val="sr-Cyrl-RS" w:eastAsia="ar-SA"/>
        </w:rPr>
        <w:t>звођачу у моменту увођења у посао.</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Извођач је дужан да пре почетка радова достави </w:t>
      </w:r>
      <w:r w:rsidRPr="00FB5E87">
        <w:rPr>
          <w:rFonts w:eastAsia="Arial Unicode MS"/>
          <w:kern w:val="2"/>
          <w:lang w:val="sr-Cyrl-RS" w:eastAsia="ar-SA"/>
        </w:rPr>
        <w:t>Наручиоцу</w:t>
      </w:r>
      <w:r w:rsidRPr="00FB5E87">
        <w:rPr>
          <w:rFonts w:eastAsia="Arial Unicode MS"/>
          <w:kern w:val="2"/>
          <w:lang w:val="ru-RU" w:eastAsia="ar-SA"/>
        </w:rPr>
        <w:t xml:space="preserve"> име свог одговорног и овлашћеног представника на градилишту на сагласност</w:t>
      </w:r>
    </w:p>
    <w:p w:rsidR="00FB5E87" w:rsidRPr="00FB5E87" w:rsidRDefault="00FB5E87" w:rsidP="00FB5E87">
      <w:pPr>
        <w:widowControl/>
        <w:tabs>
          <w:tab w:val="left" w:pos="1350"/>
        </w:tabs>
        <w:spacing w:before="10" w:line="244" w:lineRule="auto"/>
        <w:ind w:right="83"/>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Градилишна документација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6.</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FB5E87">
        <w:rPr>
          <w:rFonts w:eastAsia="Arial Unicode MS"/>
          <w:kern w:val="2"/>
          <w:lang w:val="sr-Cyrl-RS" w:eastAsia="ar-SA"/>
        </w:rPr>
        <w:t>Наручиоца,</w:t>
      </w:r>
      <w:r w:rsidRPr="00FB5E87">
        <w:rPr>
          <w:rFonts w:eastAsia="Arial Unicode MS"/>
          <w:kern w:val="2"/>
          <w:lang w:val="ru-RU" w:eastAsia="ar-SA"/>
        </w:rPr>
        <w:t xml:space="preserve"> а 1 за И</w:t>
      </w:r>
      <w:r w:rsidRPr="00FB5E87">
        <w:rPr>
          <w:rFonts w:eastAsia="Arial Unicode MS"/>
          <w:kern w:val="2"/>
          <w:lang w:val="sr-Cyrl-RS" w:eastAsia="ar-SA"/>
        </w:rPr>
        <w:t>звођача</w:t>
      </w:r>
      <w:r w:rsidRPr="00FB5E87">
        <w:rPr>
          <w:rFonts w:eastAsia="Arial Unicode MS"/>
          <w:kern w:val="2"/>
          <w:lang w:val="ru-RU" w:eastAsia="ar-SA"/>
        </w:rPr>
        <w:t>. Ова документа морају бити редовно потписивана од надзорног органа и одговорног руководиоца радова</w:t>
      </w:r>
      <w:r w:rsidRPr="00FB5E87">
        <w:rPr>
          <w:rFonts w:eastAsia="Arial Unicode MS"/>
          <w:b/>
          <w:kern w:val="2"/>
          <w:lang w:val="ru-RU" w:eastAsia="ar-SA"/>
        </w:rPr>
        <w:t xml:space="preserve"> </w:t>
      </w:r>
      <w:r w:rsidRPr="00FB5E87">
        <w:rPr>
          <w:rFonts w:eastAsia="Arial Unicode MS"/>
          <w:kern w:val="2"/>
          <w:lang w:val="ru-RU" w:eastAsia="ar-SA"/>
        </w:rPr>
        <w:t>И</w:t>
      </w:r>
      <w:r w:rsidRPr="00FB5E87">
        <w:rPr>
          <w:rFonts w:eastAsia="Arial Unicode MS"/>
          <w:kern w:val="2"/>
          <w:lang w:val="sr-Cyrl-RS" w:eastAsia="ar-SA"/>
        </w:rPr>
        <w:t>звођача</w:t>
      </w:r>
      <w:r w:rsidRPr="00FB5E87">
        <w:rPr>
          <w:rFonts w:eastAsia="Arial Unicode MS"/>
          <w:b/>
          <w:kern w:val="2"/>
          <w:lang w:val="ru-RU" w:eastAsia="ar-SA"/>
        </w:rPr>
        <w:t>,</w:t>
      </w:r>
      <w:r w:rsidRPr="00FB5E87">
        <w:rPr>
          <w:rFonts w:eastAsia="Arial Unicode MS"/>
          <w:kern w:val="2"/>
          <w:lang w:val="ru-RU" w:eastAsia="ar-SA"/>
        </w:rPr>
        <w:t xml:space="preserve"> и то: </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tabs>
          <w:tab w:val="left" w:pos="1350"/>
        </w:tabs>
        <w:spacing w:before="10" w:line="244" w:lineRule="auto"/>
        <w:ind w:left="122" w:right="83" w:firstLine="665"/>
        <w:jc w:val="both"/>
        <w:rPr>
          <w:color w:val="auto"/>
          <w:w w:val="103"/>
        </w:rPr>
      </w:pPr>
    </w:p>
    <w:p w:rsidR="00FB5E87" w:rsidRPr="00FB5E87" w:rsidRDefault="00FB5E87" w:rsidP="00FB5E87">
      <w:pPr>
        <w:widowControl/>
        <w:shd w:val="clear" w:color="auto" w:fill="FFFFFF"/>
        <w:tabs>
          <w:tab w:val="left" w:pos="1350"/>
        </w:tabs>
        <w:suppressAutoHyphens/>
        <w:jc w:val="both"/>
        <w:rPr>
          <w:rFonts w:eastAsia="Arial Unicode MS"/>
          <w:kern w:val="2"/>
          <w:lang w:val="sr-Cyrl-CS" w:eastAsia="ar-SA"/>
        </w:rPr>
      </w:pPr>
      <w:r w:rsidRPr="00FB5E87">
        <w:rPr>
          <w:rFonts w:eastAsia="Arial Unicode MS"/>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ru-RU" w:eastAsia="ar-SA"/>
        </w:rPr>
      </w:pPr>
      <w:r w:rsidRPr="00FB5E87">
        <w:rPr>
          <w:rFonts w:eastAsia="Arial Unicode MS"/>
          <w:b/>
          <w:kern w:val="2"/>
          <w:highlight w:val="lightGray"/>
          <w:lang w:val="sr-Cyrl-RS" w:eastAsia="ar-SA"/>
        </w:rPr>
        <w:t>Осигурање</w:t>
      </w:r>
      <w:r w:rsidRPr="00FB5E87">
        <w:rPr>
          <w:rFonts w:eastAsia="Arial Unicode MS"/>
          <w:b/>
          <w:kern w:val="2"/>
          <w:shd w:val="clear" w:color="auto" w:fill="C0C0C0"/>
          <w:lang w:val="ru-RU" w:eastAsia="ar-SA"/>
        </w:rPr>
        <w:t xml:space="preserve"> </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7</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FB5E87">
        <w:rPr>
          <w:rFonts w:eastAsia="Arial Unicode MS"/>
          <w:kern w:val="2"/>
          <w:lang w:val="sr-Cyrl-RS" w:eastAsia="ar-SA"/>
        </w:rPr>
        <w:t>Наручиоцу</w:t>
      </w:r>
      <w:r w:rsidRPr="00FB5E87">
        <w:rPr>
          <w:rFonts w:eastAsia="Arial Unicode MS"/>
          <w:kern w:val="2"/>
          <w:lang w:val="ru-RU" w:eastAsia="ar-SA"/>
        </w:rPr>
        <w:t xml:space="preserve"> на увид.</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Осигурање мора бити извршено на начин да </w:t>
      </w:r>
      <w:r w:rsidRPr="00FB5E87">
        <w:rPr>
          <w:rFonts w:eastAsia="Arial Unicode MS"/>
          <w:kern w:val="2"/>
          <w:lang w:val="sr-Cyrl-RS" w:eastAsia="ar-SA"/>
        </w:rPr>
        <w:t>Наручилац</w:t>
      </w:r>
      <w:r w:rsidRPr="00FB5E87">
        <w:rPr>
          <w:rFonts w:eastAsia="Arial Unicode MS"/>
          <w:kern w:val="2"/>
          <w:lang w:val="ru-RU" w:eastAsia="ar-SA"/>
        </w:rPr>
        <w:t xml:space="preserve"> и </w:t>
      </w:r>
      <w:r w:rsidRPr="00FB5E87">
        <w:rPr>
          <w:rFonts w:eastAsia="Arial Unicode MS"/>
          <w:kern w:val="2"/>
          <w:lang w:val="sr-Cyrl-RS" w:eastAsia="ar-SA"/>
        </w:rPr>
        <w:t xml:space="preserve">Извођач </w:t>
      </w:r>
      <w:r w:rsidRPr="00FB5E87">
        <w:rPr>
          <w:rFonts w:eastAsia="Arial Unicode MS"/>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 xml:space="preserve">Поред основног осигурања радова из  Уговора, </w:t>
      </w:r>
      <w:r w:rsidRPr="00FB5E87">
        <w:rPr>
          <w:rFonts w:eastAsia="Arial Unicode MS"/>
          <w:kern w:val="2"/>
          <w:lang w:val="sr-Cyrl-RS" w:eastAsia="ar-SA"/>
        </w:rPr>
        <w:t>Извођач</w:t>
      </w:r>
      <w:r w:rsidRPr="00FB5E87">
        <w:rPr>
          <w:rFonts w:eastAsia="Arial Unicode MS"/>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FB5E87">
        <w:rPr>
          <w:rFonts w:eastAsia="Arial Unicode MS"/>
          <w:kern w:val="2"/>
          <w:lang w:val="sr-Cyrl-RS" w:eastAsia="ar-SA"/>
        </w:rPr>
        <w:t>Наручиоца</w:t>
      </w:r>
      <w:r w:rsidRPr="00FB5E87">
        <w:rPr>
          <w:rFonts w:eastAsia="Arial Unicode MS"/>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FB5E87">
        <w:rPr>
          <w:rFonts w:eastAsia="Arial Unicode MS"/>
          <w:kern w:val="2"/>
          <w:lang w:val="sr-Cyrl-RS" w:eastAsia="ar-SA"/>
        </w:rPr>
        <w:t>звођач</w:t>
      </w:r>
      <w:r w:rsidRPr="00FB5E87">
        <w:rPr>
          <w:rFonts w:eastAsia="Arial Unicode MS"/>
          <w:kern w:val="2"/>
          <w:lang w:val="ru-RU" w:eastAsia="ar-SA"/>
        </w:rPr>
        <w:t xml:space="preserve">. </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 xml:space="preserve">Наручилац </w:t>
      </w:r>
      <w:r w:rsidRPr="00FB5E87">
        <w:rPr>
          <w:rFonts w:eastAsia="Arial Unicode MS"/>
          <w:kern w:val="2"/>
          <w:lang w:val="ru-RU" w:eastAsia="ar-SA"/>
        </w:rPr>
        <w:t>неће бити одговор</w:t>
      </w:r>
      <w:r w:rsidRPr="00FB5E87">
        <w:rPr>
          <w:rFonts w:eastAsia="Arial Unicode MS"/>
          <w:kern w:val="2"/>
          <w:lang w:val="sr-Cyrl-RS" w:eastAsia="ar-SA"/>
        </w:rPr>
        <w:t>ан</w:t>
      </w:r>
      <w:r w:rsidRPr="00FB5E87">
        <w:rPr>
          <w:rFonts w:eastAsia="Arial Unicode MS"/>
          <w:kern w:val="2"/>
          <w:lang w:val="ru-RU" w:eastAsia="ar-SA"/>
        </w:rPr>
        <w:t xml:space="preserve"> за било какве штете нанете трећим лицима.</w:t>
      </w:r>
    </w:p>
    <w:p w:rsid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C775A2" w:rsidRDefault="00C775A2" w:rsidP="00FB5E87">
      <w:pPr>
        <w:widowControl/>
        <w:shd w:val="clear" w:color="auto" w:fill="FFFFFF"/>
        <w:tabs>
          <w:tab w:val="left" w:pos="1350"/>
        </w:tabs>
        <w:suppressAutoHyphens/>
        <w:jc w:val="both"/>
        <w:rPr>
          <w:rFonts w:eastAsia="Arial Unicode MS"/>
          <w:b/>
          <w:kern w:val="2"/>
          <w:lang w:val="sr-Cyrl-CS" w:eastAsia="ar-SA"/>
        </w:rPr>
      </w:pPr>
    </w:p>
    <w:p w:rsidR="00C775A2" w:rsidRPr="00FB5E87" w:rsidRDefault="00C775A2"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tabs>
          <w:tab w:val="left" w:pos="1350"/>
        </w:tabs>
        <w:jc w:val="both"/>
        <w:rPr>
          <w:b/>
          <w:color w:val="auto"/>
          <w:lang w:val="sr-Cyrl-RS"/>
        </w:rPr>
      </w:pPr>
      <w:r w:rsidRPr="00FB5E87">
        <w:rPr>
          <w:b/>
          <w:color w:val="auto"/>
          <w:highlight w:val="lightGray"/>
          <w:lang w:val="sr-Cyrl-RS"/>
        </w:rPr>
        <w:t>Рокови и Место</w:t>
      </w:r>
      <w:r w:rsidRPr="00FB5E87">
        <w:rPr>
          <w:b/>
          <w:color w:val="auto"/>
          <w:lang w:val="sr-Cyrl-RS"/>
        </w:rPr>
        <w:t xml:space="preserve"> </w:t>
      </w: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 xml:space="preserve">Члан </w:t>
      </w:r>
      <w:r w:rsidRPr="00FB5E87">
        <w:rPr>
          <w:b/>
          <w:color w:val="auto"/>
          <w:lang w:val="sr-Cyrl-RS"/>
        </w:rPr>
        <w:t>8.</w:t>
      </w:r>
    </w:p>
    <w:p w:rsidR="00FB5E87" w:rsidRPr="00FB5E87" w:rsidRDefault="00FB5E87" w:rsidP="00FB5E87">
      <w:pPr>
        <w:widowControl/>
        <w:suppressAutoHyphens/>
        <w:spacing w:line="100" w:lineRule="atLeast"/>
        <w:rPr>
          <w:rFonts w:eastAsia="Arial Unicode MS"/>
          <w:kern w:val="2"/>
          <w:lang w:val="sr-Cyrl-RS" w:eastAsia="ar-SA"/>
        </w:rPr>
      </w:pPr>
    </w:p>
    <w:p w:rsidR="00FB5E87" w:rsidRPr="00FB5E87" w:rsidRDefault="00FB5E87" w:rsidP="00FB5E87">
      <w:pPr>
        <w:widowControl/>
        <w:shd w:val="clear" w:color="auto" w:fill="FFFFFF"/>
        <w:tabs>
          <w:tab w:val="left" w:pos="1350"/>
        </w:tabs>
        <w:jc w:val="both"/>
        <w:rPr>
          <w:rFonts w:eastAsia="Arial Unicode MS"/>
          <w:kern w:val="2"/>
          <w:lang w:val="sr-Cyrl-CS" w:eastAsia="ar-SA"/>
        </w:rPr>
      </w:pPr>
      <w:r w:rsidRPr="00FB5E87">
        <w:rPr>
          <w:rFonts w:eastAsia="Arial Unicode MS"/>
          <w:kern w:val="2"/>
          <w:lang w:val="sr-Cyrl-CS" w:eastAsia="ar-SA"/>
        </w:rPr>
        <w:t xml:space="preserve">Извођач се обавезује да радове изведе у року од  од _____________(______________)  дана од дана давања налога. </w:t>
      </w:r>
    </w:p>
    <w:p w:rsidR="00FB5E87" w:rsidRPr="00FB5E87" w:rsidRDefault="00FB5E87" w:rsidP="00FB5E87">
      <w:pPr>
        <w:widowControl/>
        <w:shd w:val="clear" w:color="auto" w:fill="FFFFFF"/>
        <w:tabs>
          <w:tab w:val="left" w:pos="1350"/>
        </w:tabs>
        <w:rPr>
          <w:color w:val="auto"/>
          <w:lang w:val="ru-RU"/>
        </w:rPr>
      </w:pPr>
      <w:r w:rsidRPr="00FB5E87">
        <w:rPr>
          <w:rFonts w:eastAsia="Arial Unicode MS"/>
          <w:kern w:val="2"/>
          <w:lang w:val="sr-Cyrl-CS" w:eastAsia="ar-SA"/>
        </w:rPr>
        <w:t>Место извођења радова на територији Града Ужица.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tabs>
          <w:tab w:val="left" w:pos="1350"/>
        </w:tabs>
        <w:ind w:right="2790"/>
        <w:rPr>
          <w:b/>
          <w:color w:val="auto"/>
          <w:w w:val="103"/>
          <w:lang w:val="sr-Cyrl-RS"/>
        </w:rPr>
      </w:pPr>
      <w:r w:rsidRPr="00FB5E87">
        <w:rPr>
          <w:b/>
          <w:color w:val="auto"/>
          <w:w w:val="103"/>
          <w:highlight w:val="lightGray"/>
          <w:lang w:val="sr-Cyrl-RS"/>
        </w:rPr>
        <w:t>Финансијска вредност Уговора</w:t>
      </w:r>
    </w:p>
    <w:p w:rsidR="00FB5E87" w:rsidRPr="00FB5E87" w:rsidRDefault="00FB5E87" w:rsidP="00FB5E87">
      <w:pPr>
        <w:widowControl/>
        <w:tabs>
          <w:tab w:val="left" w:pos="1350"/>
        </w:tabs>
        <w:ind w:right="2790"/>
        <w:jc w:val="center"/>
        <w:rPr>
          <w:b/>
          <w:color w:val="auto"/>
          <w:w w:val="103"/>
          <w:lang w:val="sr-Cyrl-RS"/>
        </w:rPr>
      </w:pPr>
      <w:r w:rsidRPr="00FB5E87">
        <w:rPr>
          <w:b/>
          <w:color w:val="auto"/>
          <w:w w:val="103"/>
          <w:lang w:val="sr-Cyrl-RS"/>
        </w:rPr>
        <w:t xml:space="preserve">                                          Члан 9.</w:t>
      </w:r>
    </w:p>
    <w:p w:rsidR="00FB5E87" w:rsidRPr="00FB5E87" w:rsidRDefault="00FB5E87" w:rsidP="00FB5E87">
      <w:pPr>
        <w:widowControl/>
        <w:tabs>
          <w:tab w:val="left" w:pos="1350"/>
        </w:tabs>
        <w:ind w:left="2802" w:right="2790"/>
        <w:rPr>
          <w:color w:val="auto"/>
          <w:lang w:val="sr-Cyrl-RS"/>
        </w:rPr>
      </w:pPr>
    </w:p>
    <w:p w:rsidR="00FB5E87" w:rsidRPr="00FB5E87" w:rsidRDefault="00FB5E87" w:rsidP="00FB5E87">
      <w:pPr>
        <w:widowControl/>
        <w:shd w:val="clear" w:color="auto" w:fill="FFFFFF"/>
        <w:tabs>
          <w:tab w:val="left" w:pos="1350"/>
        </w:tabs>
        <w:jc w:val="both"/>
        <w:rPr>
          <w:b/>
          <w:color w:val="auto"/>
          <w:lang w:val="ru-RU"/>
        </w:rPr>
      </w:pPr>
      <w:r w:rsidRPr="00FB5E87">
        <w:rPr>
          <w:color w:val="auto"/>
          <w:lang w:val="sr-Cyrl-CS"/>
        </w:rPr>
        <w:t>Уговорена вредност за партију 1 према усвојеној понуди и спецификациј</w:t>
      </w:r>
      <w:r w:rsidRPr="00FB5E87">
        <w:rPr>
          <w:color w:val="auto"/>
          <w:lang w:val="sr-Cyrl-RS"/>
        </w:rPr>
        <w:t>и</w:t>
      </w:r>
      <w:r w:rsidRPr="00FB5E87">
        <w:rPr>
          <w:color w:val="auto"/>
          <w:lang w:val="sr-Cyrl-CS"/>
        </w:rPr>
        <w:t xml:space="preserve">  уговорених радова </w:t>
      </w:r>
      <w:r w:rsidRPr="00FB5E87">
        <w:rPr>
          <w:b/>
          <w:color w:val="auto"/>
          <w:lang w:val="sr-Cyrl-CS"/>
        </w:rPr>
        <w:t xml:space="preserve">износи </w:t>
      </w:r>
      <w:r w:rsidRPr="00FB5E87">
        <w:rPr>
          <w:color w:val="auto"/>
          <w:lang w:val="sr-Cyrl-CS"/>
        </w:rPr>
        <w:t>_________________ (_______________________________________)</w:t>
      </w:r>
      <w:r w:rsidRPr="00FB5E87">
        <w:rPr>
          <w:color w:val="auto"/>
          <w:lang w:val="sr-Cyrl-RS"/>
        </w:rPr>
        <w:t>,</w:t>
      </w:r>
      <w:r w:rsidRPr="00FB5E87">
        <w:rPr>
          <w:color w:val="auto"/>
          <w:lang w:val="sr-Cyrl-CS"/>
        </w:rPr>
        <w:t xml:space="preserve"> која понуђена вредност увећана за припадајући ПДВ</w:t>
      </w:r>
      <w:r w:rsidRPr="00FB5E87">
        <w:rPr>
          <w:color w:val="auto"/>
          <w:lang w:val="sr-Cyrl-RS"/>
        </w:rPr>
        <w:t>,</w:t>
      </w:r>
      <w:r w:rsidRPr="00FB5E87">
        <w:rPr>
          <w:color w:val="auto"/>
          <w:lang w:val="sr-Cyrl-CS"/>
        </w:rPr>
        <w:t xml:space="preserve"> укупно износи ____________ (___________________________) динара.</w:t>
      </w:r>
    </w:p>
    <w:p w:rsidR="00FB5E87" w:rsidRPr="00FB5E87" w:rsidRDefault="00FB5E87" w:rsidP="00FB5E87">
      <w:pPr>
        <w:widowControl/>
        <w:tabs>
          <w:tab w:val="left" w:pos="0"/>
        </w:tabs>
        <w:spacing w:before="7"/>
        <w:ind w:right="-20"/>
        <w:jc w:val="both"/>
        <w:rPr>
          <w:color w:val="auto"/>
          <w:lang w:val="sr-Cyrl-CS"/>
        </w:rPr>
      </w:pPr>
      <w:r w:rsidRPr="00FB5E87">
        <w:rPr>
          <w:color w:val="auto"/>
          <w:lang w:val="sr-Cyrl-RS"/>
        </w:rPr>
        <w:t>Наручилац</w:t>
      </w:r>
      <w:r w:rsidRPr="00FB5E87">
        <w:rPr>
          <w:color w:val="auto"/>
          <w:lang w:val="sr-Cyrl-CS"/>
        </w:rPr>
        <w:t xml:space="preserve"> плаћа</w:t>
      </w:r>
      <w:r w:rsidRPr="00FB5E87">
        <w:rPr>
          <w:color w:val="auto"/>
          <w:lang w:val="sr-Cyrl-RS"/>
        </w:rPr>
        <w:t>ње уговореног износа врши, по динамици  наведеној у члану 18</w:t>
      </w:r>
      <w:r w:rsidRPr="00FB5E87">
        <w:rPr>
          <w:color w:val="auto"/>
          <w:lang w:val="sr-Latn-RS"/>
        </w:rPr>
        <w:t>.</w:t>
      </w:r>
      <w:r w:rsidRPr="00FB5E87">
        <w:rPr>
          <w:color w:val="auto"/>
          <w:lang w:val="sr-Cyrl-RS"/>
        </w:rPr>
        <w:t xml:space="preserve"> овог уговора.</w:t>
      </w:r>
    </w:p>
    <w:p w:rsidR="00FB5E87" w:rsidRPr="00FB5E87" w:rsidRDefault="00FB5E87" w:rsidP="00FB5E87">
      <w:pPr>
        <w:widowControl/>
        <w:tabs>
          <w:tab w:val="left" w:pos="0"/>
        </w:tabs>
        <w:spacing w:before="7"/>
        <w:ind w:right="-20"/>
        <w:rPr>
          <w:color w:val="auto"/>
          <w:lang w:val="sr-Cyrl-RS"/>
        </w:rPr>
      </w:pPr>
    </w:p>
    <w:p w:rsidR="00FB5E87" w:rsidRPr="00FB5E87" w:rsidRDefault="00FB5E87" w:rsidP="00FB5E87">
      <w:pPr>
        <w:widowControl/>
        <w:tabs>
          <w:tab w:val="left" w:pos="0"/>
        </w:tabs>
        <w:spacing w:before="7"/>
        <w:ind w:right="-20"/>
        <w:rPr>
          <w:color w:val="auto"/>
          <w:lang w:val="sr-Cyrl-CS"/>
        </w:rPr>
      </w:pPr>
      <w:r w:rsidRPr="00FB5E87">
        <w:rPr>
          <w:b/>
          <w:color w:val="auto"/>
          <w:spacing w:val="2"/>
          <w:w w:val="103"/>
          <w:highlight w:val="lightGray"/>
          <w:lang w:val="sr-Cyrl-RS"/>
        </w:rPr>
        <w:t>Цена</w:t>
      </w:r>
    </w:p>
    <w:p w:rsidR="00FB5E87" w:rsidRPr="00FB5E87" w:rsidRDefault="00FB5E87" w:rsidP="00FB5E87">
      <w:pPr>
        <w:widowControl/>
        <w:tabs>
          <w:tab w:val="left" w:pos="0"/>
        </w:tabs>
        <w:spacing w:before="7"/>
        <w:ind w:right="-20"/>
        <w:rPr>
          <w:color w:val="auto"/>
          <w:lang w:val="sr-Cyrl-CS"/>
        </w:rPr>
      </w:pPr>
    </w:p>
    <w:p w:rsidR="00FB5E87" w:rsidRPr="00FB5E87" w:rsidRDefault="00FB5E87" w:rsidP="00FB5E87">
      <w:pPr>
        <w:widowControl/>
        <w:tabs>
          <w:tab w:val="left" w:pos="0"/>
          <w:tab w:val="left" w:pos="5040"/>
        </w:tabs>
        <w:spacing w:before="7"/>
        <w:ind w:right="-20"/>
        <w:jc w:val="center"/>
        <w:rPr>
          <w:b/>
          <w:color w:val="auto"/>
          <w:lang w:val="sr-Cyrl-CS"/>
        </w:rPr>
      </w:pPr>
      <w:r w:rsidRPr="00FB5E87">
        <w:rPr>
          <w:b/>
          <w:color w:val="auto"/>
          <w:lang w:val="sr-Cyrl-CS"/>
        </w:rPr>
        <w:t>Члан 1</w:t>
      </w:r>
      <w:r w:rsidRPr="00FB5E87">
        <w:rPr>
          <w:b/>
          <w:color w:val="auto"/>
          <w:lang w:val="sr-Cyrl-RS"/>
        </w:rPr>
        <w:t>0</w:t>
      </w:r>
      <w:r w:rsidRPr="00FB5E87">
        <w:rPr>
          <w:b/>
          <w:color w:val="auto"/>
          <w:lang w:val="sr-Cyrl-CS"/>
        </w:rPr>
        <w:t>.</w:t>
      </w:r>
    </w:p>
    <w:p w:rsidR="00FB5E87" w:rsidRPr="00FB5E87" w:rsidRDefault="00FB5E87" w:rsidP="00FB5E87">
      <w:pPr>
        <w:widowControl/>
        <w:tabs>
          <w:tab w:val="left" w:pos="1350"/>
        </w:tabs>
        <w:ind w:left="4546" w:right="4542"/>
        <w:rPr>
          <w:color w:val="auto"/>
          <w:lang w:val="sr-Cyrl-RS"/>
        </w:rPr>
      </w:pPr>
    </w:p>
    <w:p w:rsidR="00FB5E87" w:rsidRPr="00FB5E87" w:rsidRDefault="00FB5E87" w:rsidP="00FB5E87">
      <w:pPr>
        <w:widowControl/>
        <w:shd w:val="clear" w:color="auto" w:fill="FFFFFF"/>
        <w:tabs>
          <w:tab w:val="left" w:pos="1350"/>
        </w:tabs>
        <w:jc w:val="both"/>
        <w:rPr>
          <w:b/>
          <w:color w:val="auto"/>
          <w:lang w:val="sr-Cyrl-CS"/>
        </w:rPr>
      </w:pPr>
      <w:r w:rsidRPr="00FB5E87">
        <w:rPr>
          <w:color w:val="auto"/>
          <w:lang w:val="sr-Cyrl-RS"/>
        </w:rPr>
        <w:t xml:space="preserve">Наручилац </w:t>
      </w:r>
      <w:r w:rsidRPr="00FB5E87">
        <w:rPr>
          <w:color w:val="auto"/>
          <w:lang w:val="ru-RU"/>
        </w:rPr>
        <w:t>и</w:t>
      </w:r>
      <w:r w:rsidRPr="00FB5E87">
        <w:rPr>
          <w:color w:val="auto"/>
          <w:lang w:val="hr-HR"/>
        </w:rPr>
        <w:t xml:space="preserve"> </w:t>
      </w:r>
      <w:r w:rsidRPr="00FB5E87">
        <w:rPr>
          <w:color w:val="auto"/>
          <w:lang w:val="ru-RU"/>
        </w:rPr>
        <w:t>Извођач су</w:t>
      </w:r>
      <w:r w:rsidRPr="00FB5E87">
        <w:rPr>
          <w:color w:val="auto"/>
          <w:lang w:val="hr-HR"/>
        </w:rPr>
        <w:t xml:space="preserve"> </w:t>
      </w:r>
      <w:r w:rsidRPr="00FB5E87">
        <w:rPr>
          <w:color w:val="auto"/>
          <w:lang w:val="ru-RU"/>
        </w:rPr>
        <w:t>сагласни</w:t>
      </w:r>
      <w:r w:rsidRPr="00FB5E87">
        <w:rPr>
          <w:color w:val="auto"/>
          <w:lang w:val="hr-HR"/>
        </w:rPr>
        <w:t xml:space="preserve"> </w:t>
      </w:r>
      <w:r w:rsidRPr="00FB5E87">
        <w:rPr>
          <w:color w:val="auto"/>
          <w:lang w:val="ru-RU"/>
        </w:rPr>
        <w:t>да</w:t>
      </w:r>
      <w:r w:rsidRPr="00FB5E87">
        <w:rPr>
          <w:color w:val="auto"/>
          <w:lang w:val="hr-HR"/>
        </w:rPr>
        <w:t xml:space="preserve"> </w:t>
      </w:r>
      <w:r w:rsidRPr="00FB5E87">
        <w:rPr>
          <w:color w:val="auto"/>
          <w:lang w:val="ru-RU"/>
        </w:rPr>
        <w:t>су</w:t>
      </w:r>
      <w:r w:rsidRPr="00FB5E87">
        <w:rPr>
          <w:color w:val="auto"/>
          <w:lang w:val="hr-HR"/>
        </w:rPr>
        <w:t xml:space="preserve"> </w:t>
      </w:r>
      <w:r w:rsidRPr="00FB5E87">
        <w:rPr>
          <w:color w:val="auto"/>
          <w:lang w:val="ru-RU"/>
        </w:rPr>
        <w:t>једини</w:t>
      </w:r>
      <w:r w:rsidRPr="00FB5E87">
        <w:rPr>
          <w:color w:val="auto"/>
          <w:lang w:val="hr-HR"/>
        </w:rPr>
        <w:t>ч</w:t>
      </w:r>
      <w:r w:rsidRPr="00FB5E87">
        <w:rPr>
          <w:color w:val="auto"/>
          <w:lang w:val="ru-RU"/>
        </w:rPr>
        <w:t>не</w:t>
      </w:r>
      <w:r w:rsidRPr="00FB5E87">
        <w:rPr>
          <w:color w:val="auto"/>
          <w:lang w:val="hr-HR"/>
        </w:rPr>
        <w:t xml:space="preserve"> </w:t>
      </w:r>
      <w:r w:rsidRPr="00FB5E87">
        <w:rPr>
          <w:color w:val="auto"/>
          <w:lang w:val="ru-RU"/>
        </w:rPr>
        <w:t>цене</w:t>
      </w:r>
      <w:r w:rsidRPr="00FB5E87">
        <w:rPr>
          <w:color w:val="auto"/>
          <w:lang w:val="hr-HR"/>
        </w:rPr>
        <w:t xml:space="preserve"> </w:t>
      </w:r>
      <w:r w:rsidRPr="00FB5E87">
        <w:rPr>
          <w:color w:val="auto"/>
          <w:lang w:val="ru-RU"/>
        </w:rPr>
        <w:t>из</w:t>
      </w:r>
      <w:r w:rsidRPr="00FB5E87">
        <w:rPr>
          <w:color w:val="auto"/>
          <w:lang w:val="hr-HR"/>
        </w:rPr>
        <w:t xml:space="preserve"> </w:t>
      </w:r>
      <w:r w:rsidRPr="00FB5E87">
        <w:rPr>
          <w:color w:val="auto"/>
          <w:lang w:val="ru-RU"/>
        </w:rPr>
        <w:t>понуде</w:t>
      </w:r>
      <w:r w:rsidRPr="00FB5E87">
        <w:rPr>
          <w:color w:val="auto"/>
          <w:lang w:val="hr-HR"/>
        </w:rPr>
        <w:t xml:space="preserve"> </w:t>
      </w:r>
      <w:r w:rsidRPr="00FB5E87">
        <w:rPr>
          <w:color w:val="auto"/>
          <w:lang w:val="ru-RU"/>
        </w:rPr>
        <w:t>фиксне</w:t>
      </w:r>
      <w:r w:rsidRPr="00FB5E87">
        <w:rPr>
          <w:color w:val="auto"/>
          <w:lang w:val="hr-HR"/>
        </w:rPr>
        <w:t xml:space="preserve"> </w:t>
      </w:r>
      <w:r w:rsidRPr="00FB5E87">
        <w:rPr>
          <w:color w:val="auto"/>
          <w:lang w:val="ru-RU"/>
        </w:rPr>
        <w:t>и</w:t>
      </w:r>
      <w:r w:rsidRPr="00FB5E87">
        <w:rPr>
          <w:color w:val="auto"/>
          <w:lang w:val="hr-HR"/>
        </w:rPr>
        <w:t xml:space="preserve"> </w:t>
      </w:r>
      <w:r w:rsidRPr="00FB5E87">
        <w:rPr>
          <w:color w:val="auto"/>
          <w:lang w:val="ru-RU"/>
        </w:rPr>
        <w:t>да</w:t>
      </w:r>
      <w:r w:rsidRPr="00FB5E87">
        <w:rPr>
          <w:color w:val="auto"/>
          <w:lang w:val="hr-HR"/>
        </w:rPr>
        <w:t xml:space="preserve"> </w:t>
      </w:r>
      <w:r w:rsidRPr="00FB5E87">
        <w:rPr>
          <w:color w:val="auto"/>
          <w:lang w:val="ru-RU"/>
        </w:rPr>
        <w:t>се</w:t>
      </w:r>
      <w:r w:rsidRPr="00FB5E87">
        <w:rPr>
          <w:color w:val="auto"/>
          <w:lang w:val="hr-HR"/>
        </w:rPr>
        <w:t xml:space="preserve"> </w:t>
      </w:r>
      <w:r w:rsidRPr="00FB5E87">
        <w:rPr>
          <w:color w:val="auto"/>
          <w:lang w:val="ru-RU"/>
        </w:rPr>
        <w:t>не</w:t>
      </w:r>
      <w:r w:rsidRPr="00FB5E87">
        <w:rPr>
          <w:color w:val="auto"/>
          <w:lang w:val="hr-HR"/>
        </w:rPr>
        <w:t xml:space="preserve"> </w:t>
      </w:r>
      <w:r w:rsidRPr="00FB5E87">
        <w:rPr>
          <w:color w:val="auto"/>
          <w:lang w:val="ru-RU"/>
        </w:rPr>
        <w:t>могу</w:t>
      </w:r>
      <w:r w:rsidRPr="00FB5E87">
        <w:rPr>
          <w:color w:val="auto"/>
          <w:lang w:val="hr-HR"/>
        </w:rPr>
        <w:t xml:space="preserve"> </w:t>
      </w:r>
      <w:r w:rsidRPr="00FB5E87">
        <w:rPr>
          <w:color w:val="auto"/>
          <w:lang w:val="ru-RU"/>
        </w:rPr>
        <w:t>мењати</w:t>
      </w:r>
      <w:r w:rsidRPr="00FB5E87">
        <w:rPr>
          <w:color w:val="auto"/>
          <w:lang w:val="hr-HR"/>
        </w:rPr>
        <w:t xml:space="preserve"> </w:t>
      </w:r>
      <w:r w:rsidRPr="00FB5E87">
        <w:rPr>
          <w:color w:val="auto"/>
          <w:lang w:val="ru-RU"/>
        </w:rPr>
        <w:t>ни</w:t>
      </w:r>
      <w:r w:rsidRPr="00FB5E87">
        <w:rPr>
          <w:color w:val="auto"/>
          <w:lang w:val="hr-HR"/>
        </w:rPr>
        <w:t xml:space="preserve"> </w:t>
      </w:r>
      <w:r w:rsidRPr="00FB5E87">
        <w:rPr>
          <w:color w:val="auto"/>
          <w:lang w:val="ru-RU"/>
        </w:rPr>
        <w:t>под</w:t>
      </w:r>
      <w:r w:rsidRPr="00FB5E87">
        <w:rPr>
          <w:color w:val="auto"/>
          <w:lang w:val="hr-HR"/>
        </w:rPr>
        <w:t xml:space="preserve"> </w:t>
      </w:r>
      <w:r w:rsidRPr="00FB5E87">
        <w:rPr>
          <w:color w:val="auto"/>
          <w:lang w:val="ru-RU"/>
        </w:rPr>
        <w:t>каквим</w:t>
      </w:r>
      <w:r w:rsidRPr="00FB5E87">
        <w:rPr>
          <w:color w:val="auto"/>
          <w:lang w:val="hr-HR"/>
        </w:rPr>
        <w:t xml:space="preserve"> </w:t>
      </w:r>
      <w:r w:rsidRPr="00FB5E87">
        <w:rPr>
          <w:color w:val="auto"/>
          <w:lang w:val="ru-RU"/>
        </w:rPr>
        <w:t>условима</w:t>
      </w:r>
      <w:r w:rsidRPr="00FB5E87">
        <w:rPr>
          <w:b/>
          <w:color w:val="auto"/>
          <w:lang w:val="ru-RU"/>
        </w:rPr>
        <w:t>.</w:t>
      </w:r>
    </w:p>
    <w:p w:rsidR="00FB5E87" w:rsidRPr="00FB5E87" w:rsidRDefault="00FB5E87" w:rsidP="00FB5E87">
      <w:pPr>
        <w:widowControl/>
        <w:shd w:val="clear" w:color="auto" w:fill="FFFFFF"/>
        <w:tabs>
          <w:tab w:val="left" w:pos="1350"/>
        </w:tabs>
        <w:rPr>
          <w:b/>
          <w:color w:val="auto"/>
          <w:lang w:val="sr-Cyrl-CS"/>
        </w:rPr>
      </w:pPr>
    </w:p>
    <w:p w:rsidR="00FB5E87" w:rsidRPr="00FB5E87" w:rsidRDefault="00FB5E87" w:rsidP="00FB5E87">
      <w:pPr>
        <w:widowControl/>
        <w:shd w:val="clear" w:color="auto" w:fill="FFFFFF"/>
        <w:tabs>
          <w:tab w:val="left" w:pos="1350"/>
        </w:tabs>
        <w:jc w:val="center"/>
        <w:rPr>
          <w:b/>
          <w:color w:val="auto"/>
          <w:lang w:val="hr-HR"/>
        </w:rPr>
      </w:pPr>
      <w:r w:rsidRPr="00FB5E87">
        <w:rPr>
          <w:b/>
          <w:color w:val="auto"/>
          <w:lang w:val="hr-HR"/>
        </w:rPr>
        <w:t xml:space="preserve">Члан </w:t>
      </w:r>
      <w:r w:rsidRPr="00FB5E87">
        <w:rPr>
          <w:b/>
          <w:color w:val="auto"/>
          <w:lang w:val="sr-Cyrl-RS"/>
        </w:rPr>
        <w:t>11</w:t>
      </w:r>
      <w:r w:rsidRPr="00FB5E87">
        <w:rPr>
          <w:b/>
          <w:color w:val="auto"/>
          <w:lang w:val="hr-HR"/>
        </w:rPr>
        <w:t>.</w:t>
      </w:r>
    </w:p>
    <w:p w:rsidR="00FB5E87" w:rsidRPr="00FB5E87" w:rsidRDefault="00FB5E87" w:rsidP="00FB5E87">
      <w:pPr>
        <w:widowControl/>
        <w:shd w:val="clear" w:color="auto" w:fill="FFFFFF"/>
        <w:tabs>
          <w:tab w:val="left" w:pos="1350"/>
        </w:tabs>
        <w:rPr>
          <w:b/>
          <w:color w:val="auto"/>
          <w:lang w:val="hr-HR"/>
        </w:rPr>
      </w:pPr>
    </w:p>
    <w:p w:rsidR="00FB5E87" w:rsidRPr="00FB5E87" w:rsidRDefault="00FB5E87" w:rsidP="00FB5E87">
      <w:pPr>
        <w:widowControl/>
        <w:tabs>
          <w:tab w:val="left" w:pos="1350"/>
        </w:tabs>
        <w:spacing w:after="120"/>
        <w:rPr>
          <w:color w:val="auto"/>
          <w:lang w:val="ru-RU"/>
        </w:rPr>
      </w:pPr>
      <w:r w:rsidRPr="00FB5E87">
        <w:rPr>
          <w:color w:val="auto"/>
          <w:lang w:val="ru-RU"/>
        </w:rPr>
        <w:t xml:space="preserve">Изричито се захтева да </w:t>
      </w:r>
      <w:r w:rsidRPr="00FB5E87">
        <w:rPr>
          <w:color w:val="auto"/>
          <w:lang w:val="sr-Cyrl-RS"/>
        </w:rPr>
        <w:t>Наручилац</w:t>
      </w:r>
      <w:r w:rsidRPr="00FB5E87">
        <w:rPr>
          <w:color w:val="auto"/>
          <w:lang w:val="ru-RU"/>
        </w:rPr>
        <w:t xml:space="preserve"> буде хитно обавештен о сваком питању које може да доведе до промене висине предви</w:t>
      </w:r>
      <w:r w:rsidRPr="00FB5E87">
        <w:rPr>
          <w:color w:val="auto"/>
          <w:lang w:val="sr-Cyrl-CS"/>
        </w:rPr>
        <w:t>ђ</w:t>
      </w:r>
      <w:r w:rsidRPr="00FB5E87">
        <w:rPr>
          <w:color w:val="auto"/>
          <w:lang w:val="ru-RU"/>
        </w:rPr>
        <w:t>еног буџета,</w:t>
      </w:r>
      <w:r w:rsidRPr="00FB5E87">
        <w:rPr>
          <w:color w:val="auto"/>
          <w:lang w:val="sr-Cyrl-RS"/>
        </w:rPr>
        <w:t xml:space="preserve"> </w:t>
      </w:r>
      <w:r w:rsidRPr="00FB5E87">
        <w:rPr>
          <w:color w:val="auto"/>
          <w:lang w:val="ru-RU"/>
        </w:rPr>
        <w:t>спецификације или програма извођења радова</w:t>
      </w:r>
      <w:r w:rsidRPr="00FB5E87">
        <w:rPr>
          <w:color w:val="auto"/>
          <w:lang w:val="sr-Cyrl-RS"/>
        </w:rPr>
        <w:t>.</w:t>
      </w:r>
      <w:r w:rsidRPr="00FB5E87">
        <w:rPr>
          <w:color w:val="auto"/>
          <w:lang w:val="sr-Cyrl-CS"/>
        </w:rPr>
        <w:t xml:space="preserve"> </w:t>
      </w:r>
      <w:r w:rsidRPr="00FB5E87">
        <w:rPr>
          <w:color w:val="auto"/>
          <w:lang w:val="sr-Cyrl-RS"/>
        </w:rPr>
        <w:t xml:space="preserve">Извођење радова </w:t>
      </w:r>
      <w:r w:rsidRPr="00FB5E87">
        <w:rPr>
          <w:color w:val="auto"/>
          <w:lang w:val="ru-RU"/>
        </w:rPr>
        <w:t xml:space="preserve"> везаних за ту околност се обуставља док </w:t>
      </w:r>
      <w:r w:rsidRPr="00FB5E87">
        <w:rPr>
          <w:color w:val="auto"/>
          <w:lang w:val="sr-Cyrl-RS"/>
        </w:rPr>
        <w:t>Наручилац</w:t>
      </w:r>
      <w:r w:rsidRPr="00FB5E87">
        <w:rPr>
          <w:color w:val="auto"/>
          <w:lang w:val="ru-RU"/>
        </w:rPr>
        <w:t xml:space="preserve"> не донесе одлуку како ће се поступати.</w:t>
      </w:r>
    </w:p>
    <w:p w:rsidR="00FB5E87" w:rsidRPr="00FB5E87" w:rsidRDefault="00FB5E87" w:rsidP="00FB5E87">
      <w:pPr>
        <w:widowControl/>
        <w:tabs>
          <w:tab w:val="left" w:pos="1350"/>
        </w:tabs>
        <w:spacing w:after="120"/>
        <w:rPr>
          <w:color w:val="auto"/>
          <w:lang w:val="ru-RU"/>
        </w:rPr>
      </w:pPr>
      <w:r w:rsidRPr="00FB5E87">
        <w:rPr>
          <w:color w:val="auto"/>
          <w:lang w:val="ru-RU"/>
        </w:rPr>
        <w:t xml:space="preserve">Извођач, прихвата да </w:t>
      </w:r>
      <w:r w:rsidRPr="00FB5E87">
        <w:rPr>
          <w:color w:val="auto"/>
          <w:lang w:val="sr-Cyrl-RS"/>
        </w:rPr>
        <w:t xml:space="preserve">Наручилац </w:t>
      </w:r>
      <w:r w:rsidRPr="00FB5E87">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FB5E87" w:rsidRPr="00FB5E87" w:rsidRDefault="00FB5E87" w:rsidP="00FB5E87">
      <w:pPr>
        <w:widowControl/>
        <w:shd w:val="clear" w:color="auto" w:fill="FFFFFF"/>
        <w:tabs>
          <w:tab w:val="left" w:pos="1350"/>
        </w:tabs>
        <w:rPr>
          <w:color w:val="auto"/>
          <w:lang w:val="sr-Cyrl-RS"/>
        </w:rPr>
      </w:pPr>
      <w:r w:rsidRPr="00FB5E87">
        <w:rPr>
          <w:b/>
          <w:color w:val="auto"/>
          <w:w w:val="103"/>
          <w:highlight w:val="lightGray"/>
          <w:lang w:val="sr-Cyrl-RS"/>
        </w:rPr>
        <w:t>Плаћање</w:t>
      </w:r>
    </w:p>
    <w:p w:rsidR="00FB5E87" w:rsidRPr="00FB5E87" w:rsidRDefault="00FB5E87" w:rsidP="00FB5E87">
      <w:pPr>
        <w:widowControl/>
        <w:shd w:val="clear" w:color="auto" w:fill="FFFFFF"/>
        <w:tabs>
          <w:tab w:val="left" w:pos="1350"/>
        </w:tabs>
        <w:rPr>
          <w:color w:val="auto"/>
          <w:lang w:val="sr-Cyrl-RS"/>
        </w:rPr>
      </w:pP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sr-Cyrl-RS"/>
        </w:rPr>
        <w:t>Члан 12.</w:t>
      </w:r>
    </w:p>
    <w:p w:rsidR="00FB5E87" w:rsidRPr="00FB5E87" w:rsidRDefault="00FB5E87" w:rsidP="00FB5E87">
      <w:pPr>
        <w:widowControl/>
        <w:shd w:val="clear" w:color="auto" w:fill="FFFFFF"/>
        <w:tabs>
          <w:tab w:val="left" w:pos="1350"/>
        </w:tabs>
        <w:jc w:val="center"/>
        <w:rPr>
          <w:b/>
          <w:color w:val="auto"/>
          <w:lang w:val="sr-Cyrl-RS"/>
        </w:rPr>
      </w:pPr>
    </w:p>
    <w:p w:rsidR="00FB5E87" w:rsidRPr="00FB5E87" w:rsidRDefault="00FB5E87" w:rsidP="00FB5E87">
      <w:pPr>
        <w:widowControl/>
        <w:shd w:val="clear" w:color="auto" w:fill="FFFFFF"/>
        <w:tabs>
          <w:tab w:val="left" w:pos="1350"/>
        </w:tabs>
        <w:jc w:val="both"/>
        <w:rPr>
          <w:color w:val="auto"/>
          <w:lang w:val="sr-Cyrl-CS"/>
        </w:rPr>
      </w:pPr>
      <w:r w:rsidRPr="00FB5E87">
        <w:rPr>
          <w:color w:val="auto"/>
          <w:lang w:val="sr-Cyrl-RS"/>
        </w:rPr>
        <w:t xml:space="preserve">Наручилац </w:t>
      </w:r>
      <w:r w:rsidRPr="00FB5E87">
        <w:rPr>
          <w:color w:val="auto"/>
          <w:lang w:val="sr-Cyrl-CS"/>
        </w:rPr>
        <w:t>ће п</w:t>
      </w:r>
      <w:r w:rsidRPr="00FB5E87">
        <w:rPr>
          <w:color w:val="auto"/>
          <w:lang w:val="ru-RU"/>
        </w:rPr>
        <w:t xml:space="preserve">лаћање изведених </w:t>
      </w:r>
      <w:r w:rsidRPr="00FB5E87">
        <w:rPr>
          <w:color w:val="auto"/>
          <w:lang w:val="sr-Cyrl-RS"/>
        </w:rPr>
        <w:t xml:space="preserve">радова </w:t>
      </w:r>
      <w:r w:rsidRPr="00FB5E87">
        <w:rPr>
          <w:color w:val="auto"/>
          <w:lang w:val="sr-Cyrl-CS"/>
        </w:rPr>
        <w:t>и</w:t>
      </w:r>
      <w:r w:rsidRPr="00FB5E87">
        <w:rPr>
          <w:color w:val="auto"/>
          <w:lang w:val="ru-RU"/>
        </w:rPr>
        <w:t xml:space="preserve">вршити на основу </w:t>
      </w:r>
      <w:r w:rsidRPr="00FB5E87">
        <w:rPr>
          <w:color w:val="auto"/>
          <w:lang w:val="sr-Cyrl-RS"/>
        </w:rPr>
        <w:t>фактуре-рачуна/ привремене и окончане ситуације Извођача</w:t>
      </w:r>
      <w:r w:rsidRPr="00FB5E87">
        <w:rPr>
          <w:color w:val="auto"/>
          <w:lang w:val="ru-RU"/>
        </w:rPr>
        <w:t xml:space="preserve"> </w:t>
      </w:r>
      <w:r w:rsidRPr="00FB5E87">
        <w:rPr>
          <w:color w:val="auto"/>
          <w:lang w:val="sr-Cyrl-CS"/>
        </w:rPr>
        <w:t>.</w:t>
      </w:r>
    </w:p>
    <w:p w:rsidR="00FB5E87" w:rsidRPr="00FB5E87" w:rsidRDefault="00FB5E87" w:rsidP="00FB5E87">
      <w:pPr>
        <w:widowControl/>
        <w:shd w:val="clear" w:color="auto" w:fill="FFFFFF"/>
        <w:tabs>
          <w:tab w:val="left" w:pos="1350"/>
        </w:tabs>
        <w:jc w:val="both"/>
        <w:rPr>
          <w:color w:val="auto"/>
          <w:lang w:val="ru-RU"/>
        </w:rPr>
      </w:pPr>
      <w:r w:rsidRPr="00FB5E87">
        <w:rPr>
          <w:color w:val="auto"/>
          <w:lang w:val="sr-Cyrl-RS"/>
        </w:rPr>
        <w:t xml:space="preserve">Наручилац </w:t>
      </w:r>
      <w:r w:rsidRPr="00FB5E87">
        <w:rPr>
          <w:color w:val="auto"/>
          <w:lang w:val="ru-RU"/>
        </w:rPr>
        <w:t xml:space="preserve">ће </w:t>
      </w:r>
      <w:r w:rsidRPr="00FB5E87">
        <w:rPr>
          <w:color w:val="auto"/>
          <w:lang w:val="sr-Cyrl-RS"/>
        </w:rPr>
        <w:t>фактуру-рачун/ привремену и окончану ситуацију,</w:t>
      </w:r>
      <w:r w:rsidRPr="00FB5E87">
        <w:rPr>
          <w:color w:val="auto"/>
          <w:lang w:val="ru-RU"/>
        </w:rPr>
        <w:t xml:space="preserve"> оверен</w:t>
      </w:r>
      <w:r w:rsidRPr="00FB5E87">
        <w:rPr>
          <w:color w:val="auto"/>
          <w:lang w:val="sr-Cyrl-RS"/>
        </w:rPr>
        <w:t>е</w:t>
      </w:r>
      <w:r w:rsidRPr="00FB5E87">
        <w:rPr>
          <w:color w:val="auto"/>
          <w:lang w:val="ru-RU"/>
        </w:rPr>
        <w:t xml:space="preserve"> од стране Надзорног органа, прегледати, оверити и неспорну вредност исплатити </w:t>
      </w:r>
      <w:r w:rsidRPr="00FB5E87">
        <w:rPr>
          <w:b/>
          <w:color w:val="auto"/>
          <w:lang w:val="ru-RU"/>
        </w:rPr>
        <w:t>у року од 45 (четрдесетпет) дана од дана пријема ситуације</w:t>
      </w:r>
      <w:r w:rsidRPr="00FB5E87">
        <w:rPr>
          <w:b/>
          <w:color w:val="auto"/>
          <w:lang w:val="sr-Cyrl-RS"/>
        </w:rPr>
        <w:t>,</w:t>
      </w:r>
      <w:r w:rsidRPr="00FB5E87">
        <w:rPr>
          <w:color w:val="auto"/>
          <w:lang w:val="ru-RU"/>
        </w:rPr>
        <w:t xml:space="preserve"> када и настаје дужничко поверилачки однос.</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sr-Cyrl-RS"/>
        </w:rPr>
        <w:t>Фактура-рачун/ привремена и окончана ситуација се</w:t>
      </w:r>
      <w:r w:rsidRPr="00FB5E87">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ru-RU"/>
        </w:rPr>
        <w:lastRenderedPageBreak/>
        <w:t>Вредност изведених радова по</w:t>
      </w:r>
      <w:r w:rsidRPr="00FB5E87">
        <w:rPr>
          <w:color w:val="auto"/>
          <w:lang w:val="sr-Cyrl-RS"/>
        </w:rPr>
        <w:t xml:space="preserve"> фактури-рачуну/ привременој и окончаној ситуацији,</w:t>
      </w:r>
      <w:r w:rsidRPr="00FB5E87">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ru-RU"/>
        </w:rPr>
        <w:t>Као дан пријема</w:t>
      </w:r>
      <w:r w:rsidRPr="00FB5E87">
        <w:rPr>
          <w:color w:val="auto"/>
          <w:lang w:val="sr-Cyrl-RS"/>
        </w:rPr>
        <w:t>,</w:t>
      </w:r>
      <w:r w:rsidRPr="00FB5E87">
        <w:rPr>
          <w:color w:val="auto"/>
          <w:lang w:val="ru-RU"/>
        </w:rPr>
        <w:t xml:space="preserve"> сматра се дан када је</w:t>
      </w:r>
      <w:r w:rsidRPr="00FB5E87">
        <w:rPr>
          <w:color w:val="auto"/>
          <w:lang w:val="sr-Cyrl-RS"/>
        </w:rPr>
        <w:t xml:space="preserve"> фактура-рачун/ привремена и окончана с</w:t>
      </w:r>
      <w:r w:rsidRPr="00FB5E87">
        <w:rPr>
          <w:color w:val="auto"/>
          <w:lang w:val="ru-RU"/>
        </w:rPr>
        <w:t>итуација</w:t>
      </w:r>
      <w:r w:rsidRPr="00FB5E87">
        <w:rPr>
          <w:color w:val="auto"/>
          <w:lang w:val="sr-Cyrl-RS"/>
        </w:rPr>
        <w:t xml:space="preserve">, </w:t>
      </w:r>
      <w:r w:rsidRPr="00FB5E87">
        <w:rPr>
          <w:color w:val="auto"/>
          <w:lang w:val="ru-RU"/>
        </w:rPr>
        <w:t xml:space="preserve">предата на писарници </w:t>
      </w:r>
      <w:r w:rsidRPr="00FB5E87">
        <w:rPr>
          <w:color w:val="auto"/>
          <w:lang w:val="sr-Cyrl-RS"/>
        </w:rPr>
        <w:t>Наручиоца</w:t>
      </w:r>
      <w:r w:rsidRPr="00FB5E87">
        <w:rPr>
          <w:color w:val="auto"/>
          <w:lang w:val="ru-RU"/>
        </w:rPr>
        <w:t>.</w:t>
      </w:r>
    </w:p>
    <w:p w:rsidR="00FB5E87" w:rsidRPr="00FB5E87" w:rsidRDefault="00FB5E87" w:rsidP="00FB5E87">
      <w:pPr>
        <w:widowControl/>
        <w:tabs>
          <w:tab w:val="left" w:pos="1350"/>
        </w:tabs>
        <w:spacing w:line="244" w:lineRule="auto"/>
        <w:ind w:right="79"/>
        <w:jc w:val="both"/>
        <w:rPr>
          <w:color w:val="auto"/>
          <w:lang w:val="sr-Cyrl-RS"/>
        </w:rPr>
      </w:pPr>
      <w:r w:rsidRPr="00FB5E87">
        <w:rPr>
          <w:color w:val="auto"/>
          <w:spacing w:val="-1"/>
          <w:lang w:val="ru-RU"/>
        </w:rPr>
        <w:t>Н</w:t>
      </w:r>
      <w:r w:rsidRPr="00FB5E87">
        <w:rPr>
          <w:color w:val="auto"/>
          <w:lang w:val="ru-RU"/>
        </w:rPr>
        <w:t>ар</w:t>
      </w:r>
      <w:r w:rsidRPr="00FB5E87">
        <w:rPr>
          <w:color w:val="auto"/>
          <w:spacing w:val="-5"/>
          <w:lang w:val="ru-RU"/>
        </w:rPr>
        <w:t>у</w:t>
      </w:r>
      <w:r w:rsidRPr="00FB5E87">
        <w:rPr>
          <w:color w:val="auto"/>
          <w:lang w:val="ru-RU"/>
        </w:rPr>
        <w:t>чи</w:t>
      </w:r>
      <w:r w:rsidRPr="00FB5E87">
        <w:rPr>
          <w:color w:val="auto"/>
          <w:spacing w:val="-1"/>
          <w:lang w:val="ru-RU"/>
        </w:rPr>
        <w:t>л</w:t>
      </w:r>
      <w:r w:rsidRPr="00FB5E87">
        <w:rPr>
          <w:color w:val="auto"/>
          <w:spacing w:val="2"/>
          <w:lang w:val="ru-RU"/>
        </w:rPr>
        <w:t>а</w:t>
      </w:r>
      <w:r w:rsidRPr="00FB5E87">
        <w:rPr>
          <w:color w:val="auto"/>
          <w:lang w:val="ru-RU"/>
        </w:rPr>
        <w:t>ц и</w:t>
      </w:r>
      <w:r w:rsidRPr="00FB5E87">
        <w:rPr>
          <w:color w:val="auto"/>
          <w:spacing w:val="2"/>
          <w:lang w:val="ru-RU"/>
        </w:rPr>
        <w:t>м</w:t>
      </w:r>
      <w:r w:rsidRPr="00FB5E87">
        <w:rPr>
          <w:color w:val="auto"/>
          <w:lang w:val="ru-RU"/>
        </w:rPr>
        <w:t xml:space="preserve">а </w:t>
      </w:r>
      <w:r w:rsidRPr="00FB5E87">
        <w:rPr>
          <w:color w:val="auto"/>
          <w:spacing w:val="1"/>
          <w:lang w:val="ru-RU"/>
        </w:rPr>
        <w:t>п</w:t>
      </w:r>
      <w:r w:rsidRPr="00FB5E87">
        <w:rPr>
          <w:color w:val="auto"/>
          <w:lang w:val="ru-RU"/>
        </w:rPr>
        <w:t>ра</w:t>
      </w:r>
      <w:r w:rsidRPr="00FB5E87">
        <w:rPr>
          <w:color w:val="auto"/>
          <w:spacing w:val="-2"/>
          <w:lang w:val="ru-RU"/>
        </w:rPr>
        <w:t>в</w:t>
      </w:r>
      <w:r w:rsidRPr="00FB5E87">
        <w:rPr>
          <w:color w:val="auto"/>
          <w:lang w:val="ru-RU"/>
        </w:rPr>
        <w:t xml:space="preserve">о </w:t>
      </w:r>
      <w:r w:rsidRPr="00FB5E87">
        <w:rPr>
          <w:color w:val="auto"/>
          <w:spacing w:val="-1"/>
          <w:lang w:val="ru-RU"/>
        </w:rPr>
        <w:t>д</w:t>
      </w:r>
      <w:r w:rsidRPr="00FB5E87">
        <w:rPr>
          <w:color w:val="auto"/>
          <w:lang w:val="ru-RU"/>
        </w:rPr>
        <w:t>а ос</w:t>
      </w:r>
      <w:r w:rsidRPr="00FB5E87">
        <w:rPr>
          <w:color w:val="auto"/>
          <w:spacing w:val="1"/>
          <w:lang w:val="ru-RU"/>
        </w:rPr>
        <w:t>п</w:t>
      </w:r>
      <w:r w:rsidRPr="00FB5E87">
        <w:rPr>
          <w:color w:val="auto"/>
          <w:lang w:val="ru-RU"/>
        </w:rPr>
        <w:t>ори</w:t>
      </w:r>
      <w:r w:rsidRPr="00FB5E87">
        <w:rPr>
          <w:color w:val="auto"/>
          <w:lang w:val="sr-Cyrl-RS"/>
        </w:rPr>
        <w:t xml:space="preserve"> фактуру-рачун/ привремену и </w:t>
      </w:r>
      <w:r w:rsidRPr="00FB5E87">
        <w:rPr>
          <w:color w:val="auto"/>
          <w:lang w:val="ru-RU"/>
        </w:rPr>
        <w:t>о</w:t>
      </w:r>
      <w:r w:rsidRPr="00FB5E87">
        <w:rPr>
          <w:color w:val="auto"/>
          <w:spacing w:val="1"/>
          <w:lang w:val="ru-RU"/>
        </w:rPr>
        <w:t>к</w:t>
      </w:r>
      <w:r w:rsidRPr="00FB5E87">
        <w:rPr>
          <w:color w:val="auto"/>
          <w:spacing w:val="2"/>
          <w:lang w:val="ru-RU"/>
        </w:rPr>
        <w:t>о</w:t>
      </w:r>
      <w:r w:rsidRPr="00FB5E87">
        <w:rPr>
          <w:color w:val="auto"/>
          <w:spacing w:val="-2"/>
          <w:lang w:val="ru-RU"/>
        </w:rPr>
        <w:t>н</w:t>
      </w:r>
      <w:r w:rsidRPr="00FB5E87">
        <w:rPr>
          <w:color w:val="auto"/>
          <w:lang w:val="ru-RU"/>
        </w:rPr>
        <w:t>ча</w:t>
      </w:r>
      <w:r w:rsidRPr="00FB5E87">
        <w:rPr>
          <w:color w:val="auto"/>
          <w:spacing w:val="1"/>
          <w:lang w:val="ru-RU"/>
        </w:rPr>
        <w:t>н</w:t>
      </w:r>
      <w:r w:rsidRPr="00FB5E87">
        <w:rPr>
          <w:color w:val="auto"/>
          <w:lang w:val="ru-RU"/>
        </w:rPr>
        <w:t>у си</w:t>
      </w:r>
      <w:r w:rsidRPr="00FB5E87">
        <w:rPr>
          <w:color w:val="auto"/>
          <w:spacing w:val="4"/>
          <w:lang w:val="ru-RU"/>
        </w:rPr>
        <w:t>т</w:t>
      </w:r>
      <w:r w:rsidRPr="00FB5E87">
        <w:rPr>
          <w:color w:val="auto"/>
          <w:spacing w:val="-5"/>
          <w:lang w:val="ru-RU"/>
        </w:rPr>
        <w:t>у</w:t>
      </w:r>
      <w:r w:rsidRPr="00FB5E87">
        <w:rPr>
          <w:color w:val="auto"/>
          <w:lang w:val="ru-RU"/>
        </w:rPr>
        <w:t>а</w:t>
      </w:r>
      <w:r w:rsidRPr="00FB5E87">
        <w:rPr>
          <w:color w:val="auto"/>
          <w:spacing w:val="1"/>
          <w:lang w:val="ru-RU"/>
        </w:rPr>
        <w:t>ц</w:t>
      </w:r>
      <w:r w:rsidRPr="00FB5E87">
        <w:rPr>
          <w:color w:val="auto"/>
          <w:spacing w:val="-1"/>
          <w:lang w:val="ru-RU"/>
        </w:rPr>
        <w:t>и</w:t>
      </w:r>
      <w:r w:rsidRPr="00FB5E87">
        <w:rPr>
          <w:color w:val="auto"/>
          <w:spacing w:val="4"/>
          <w:lang w:val="ru-RU"/>
        </w:rPr>
        <w:t>ј</w:t>
      </w:r>
      <w:r w:rsidRPr="00FB5E87">
        <w:rPr>
          <w:color w:val="auto"/>
          <w:spacing w:val="-27"/>
          <w:lang w:val="ru-RU"/>
        </w:rPr>
        <w:t>у</w:t>
      </w:r>
      <w:r w:rsidRPr="00FB5E87">
        <w:rPr>
          <w:color w:val="auto"/>
          <w:lang w:val="ru-RU"/>
        </w:rPr>
        <w:t>, у</w:t>
      </w:r>
      <w:r w:rsidRPr="00FB5E87">
        <w:rPr>
          <w:color w:val="auto"/>
          <w:lang w:val="sr-Cyrl-CS"/>
        </w:rPr>
        <w:t xml:space="preserve"> </w:t>
      </w:r>
      <w:r w:rsidRPr="00FB5E87">
        <w:rPr>
          <w:color w:val="auto"/>
          <w:spacing w:val="1"/>
          <w:lang w:val="ru-RU"/>
        </w:rPr>
        <w:t>п</w:t>
      </w:r>
      <w:r w:rsidRPr="00FB5E87">
        <w:rPr>
          <w:color w:val="auto"/>
          <w:spacing w:val="2"/>
          <w:lang w:val="ru-RU"/>
        </w:rPr>
        <w:t>о</w:t>
      </w:r>
      <w:r w:rsidRPr="00FB5E87">
        <w:rPr>
          <w:color w:val="auto"/>
          <w:spacing w:val="-6"/>
          <w:lang w:val="ru-RU"/>
        </w:rPr>
        <w:t>г</w:t>
      </w:r>
      <w:r w:rsidRPr="00FB5E87">
        <w:rPr>
          <w:color w:val="auto"/>
          <w:spacing w:val="-3"/>
          <w:lang w:val="ru-RU"/>
        </w:rPr>
        <w:t>л</w:t>
      </w:r>
      <w:r w:rsidRPr="00FB5E87">
        <w:rPr>
          <w:color w:val="auto"/>
          <w:spacing w:val="-2"/>
          <w:lang w:val="ru-RU"/>
        </w:rPr>
        <w:t>е</w:t>
      </w:r>
      <w:r w:rsidRPr="00FB5E87">
        <w:rPr>
          <w:color w:val="auto"/>
          <w:spacing w:val="-1"/>
          <w:lang w:val="ru-RU"/>
        </w:rPr>
        <w:t>д</w:t>
      </w:r>
      <w:r w:rsidRPr="00FB5E87">
        <w:rPr>
          <w:color w:val="auto"/>
          <w:lang w:val="ru-RU"/>
        </w:rPr>
        <w:t xml:space="preserve">у </w:t>
      </w:r>
      <w:r w:rsidRPr="00FB5E87">
        <w:rPr>
          <w:color w:val="auto"/>
          <w:spacing w:val="24"/>
          <w:lang w:val="ru-RU"/>
        </w:rPr>
        <w:t xml:space="preserve"> </w:t>
      </w:r>
      <w:r w:rsidRPr="00FB5E87">
        <w:rPr>
          <w:color w:val="auto"/>
          <w:spacing w:val="-1"/>
          <w:lang w:val="ru-RU"/>
        </w:rPr>
        <w:t>ц</w:t>
      </w:r>
      <w:r w:rsidRPr="00FB5E87">
        <w:rPr>
          <w:color w:val="auto"/>
          <w:lang w:val="ru-RU"/>
        </w:rPr>
        <w:t>е</w:t>
      </w:r>
      <w:r w:rsidRPr="00FB5E87">
        <w:rPr>
          <w:color w:val="auto"/>
          <w:spacing w:val="-2"/>
          <w:lang w:val="ru-RU"/>
        </w:rPr>
        <w:t>н</w:t>
      </w:r>
      <w:r w:rsidRPr="00FB5E87">
        <w:rPr>
          <w:color w:val="auto"/>
          <w:lang w:val="ru-RU"/>
        </w:rPr>
        <w:t>е,</w:t>
      </w:r>
      <w:r w:rsidRPr="00FB5E87">
        <w:rPr>
          <w:color w:val="auto"/>
          <w:lang w:val="sr-Cyrl-CS"/>
        </w:rPr>
        <w:t xml:space="preserve"> </w:t>
      </w:r>
      <w:r w:rsidRPr="00FB5E87">
        <w:rPr>
          <w:color w:val="auto"/>
          <w:spacing w:val="3"/>
          <w:lang w:val="ru-RU"/>
        </w:rPr>
        <w:t>к</w:t>
      </w:r>
      <w:r w:rsidRPr="00FB5E87">
        <w:rPr>
          <w:color w:val="auto"/>
          <w:spacing w:val="-5"/>
          <w:lang w:val="ru-RU"/>
        </w:rPr>
        <w:t>о</w:t>
      </w:r>
      <w:r w:rsidRPr="00FB5E87">
        <w:rPr>
          <w:color w:val="auto"/>
          <w:spacing w:val="-1"/>
          <w:lang w:val="ru-RU"/>
        </w:rPr>
        <w:t>л</w:t>
      </w:r>
      <w:r w:rsidRPr="00FB5E87">
        <w:rPr>
          <w:color w:val="auto"/>
          <w:spacing w:val="-3"/>
          <w:lang w:val="ru-RU"/>
        </w:rPr>
        <w:t>и</w:t>
      </w:r>
      <w:r w:rsidRPr="00FB5E87">
        <w:rPr>
          <w:color w:val="auto"/>
          <w:spacing w:val="2"/>
          <w:lang w:val="ru-RU"/>
        </w:rPr>
        <w:t>ч</w:t>
      </w:r>
      <w:r w:rsidRPr="00FB5E87">
        <w:rPr>
          <w:color w:val="auto"/>
          <w:lang w:val="ru-RU"/>
        </w:rPr>
        <w:t>и</w:t>
      </w:r>
      <w:r w:rsidRPr="00FB5E87">
        <w:rPr>
          <w:color w:val="auto"/>
          <w:spacing w:val="-2"/>
          <w:lang w:val="ru-RU"/>
        </w:rPr>
        <w:t>н</w:t>
      </w:r>
      <w:r w:rsidRPr="00FB5E87">
        <w:rPr>
          <w:color w:val="auto"/>
          <w:lang w:val="ru-RU"/>
        </w:rPr>
        <w:t>а, ро</w:t>
      </w:r>
      <w:r w:rsidRPr="00FB5E87">
        <w:rPr>
          <w:color w:val="auto"/>
          <w:spacing w:val="1"/>
          <w:lang w:val="ru-RU"/>
        </w:rPr>
        <w:t>к</w:t>
      </w:r>
      <w:r w:rsidRPr="00FB5E87">
        <w:rPr>
          <w:color w:val="auto"/>
          <w:spacing w:val="2"/>
          <w:lang w:val="ru-RU"/>
        </w:rPr>
        <w:t>о</w:t>
      </w:r>
      <w:r w:rsidRPr="00FB5E87">
        <w:rPr>
          <w:color w:val="auto"/>
          <w:spacing w:val="-2"/>
          <w:lang w:val="ru-RU"/>
        </w:rPr>
        <w:t>в</w:t>
      </w:r>
      <w:r w:rsidRPr="00FB5E87">
        <w:rPr>
          <w:color w:val="auto"/>
          <w:lang w:val="ru-RU"/>
        </w:rPr>
        <w:t xml:space="preserve">а </w:t>
      </w:r>
      <w:r w:rsidRPr="00FB5E87">
        <w:rPr>
          <w:color w:val="auto"/>
          <w:spacing w:val="39"/>
          <w:lang w:val="ru-RU"/>
        </w:rPr>
        <w:t xml:space="preserve"> </w:t>
      </w:r>
      <w:r w:rsidRPr="00FB5E87">
        <w:rPr>
          <w:color w:val="auto"/>
          <w:lang w:val="ru-RU"/>
        </w:rPr>
        <w:t xml:space="preserve">и </w:t>
      </w:r>
      <w:r w:rsidRPr="00FB5E87">
        <w:rPr>
          <w:color w:val="auto"/>
          <w:spacing w:val="20"/>
          <w:lang w:val="ru-RU"/>
        </w:rPr>
        <w:t xml:space="preserve"> </w:t>
      </w:r>
      <w:r w:rsidRPr="00FB5E87">
        <w:rPr>
          <w:color w:val="auto"/>
          <w:spacing w:val="-1"/>
          <w:lang w:val="ru-RU"/>
        </w:rPr>
        <w:t>д</w:t>
      </w:r>
      <w:r w:rsidRPr="00FB5E87">
        <w:rPr>
          <w:color w:val="auto"/>
          <w:lang w:val="ru-RU"/>
        </w:rPr>
        <w:t>р</w:t>
      </w:r>
      <w:r w:rsidRPr="00FB5E87">
        <w:rPr>
          <w:color w:val="auto"/>
          <w:spacing w:val="-3"/>
          <w:lang w:val="ru-RU"/>
        </w:rPr>
        <w:t>у</w:t>
      </w:r>
      <w:r w:rsidRPr="00FB5E87">
        <w:rPr>
          <w:color w:val="auto"/>
          <w:spacing w:val="-4"/>
          <w:lang w:val="ru-RU"/>
        </w:rPr>
        <w:t>г</w:t>
      </w:r>
      <w:r w:rsidRPr="00FB5E87">
        <w:rPr>
          <w:color w:val="auto"/>
          <w:lang w:val="ru-RU"/>
        </w:rPr>
        <w:t>о</w:t>
      </w:r>
      <w:r w:rsidRPr="00FB5E87">
        <w:rPr>
          <w:color w:val="auto"/>
          <w:spacing w:val="-25"/>
          <w:lang w:val="ru-RU"/>
        </w:rPr>
        <w:t>г</w:t>
      </w:r>
      <w:r w:rsidRPr="00FB5E87">
        <w:rPr>
          <w:color w:val="auto"/>
          <w:lang w:val="ru-RU"/>
        </w:rPr>
        <w:t>. О с</w:t>
      </w:r>
      <w:r w:rsidRPr="00FB5E87">
        <w:rPr>
          <w:color w:val="auto"/>
          <w:spacing w:val="1"/>
          <w:lang w:val="ru-RU"/>
        </w:rPr>
        <w:t>п</w:t>
      </w:r>
      <w:r w:rsidRPr="00FB5E87">
        <w:rPr>
          <w:color w:val="auto"/>
          <w:lang w:val="ru-RU"/>
        </w:rPr>
        <w:t>ор</w:t>
      </w:r>
      <w:r w:rsidRPr="00FB5E87">
        <w:rPr>
          <w:color w:val="auto"/>
          <w:spacing w:val="1"/>
          <w:lang w:val="ru-RU"/>
        </w:rPr>
        <w:t>н</w:t>
      </w:r>
      <w:r w:rsidRPr="00FB5E87">
        <w:rPr>
          <w:color w:val="auto"/>
          <w:lang w:val="ru-RU"/>
        </w:rPr>
        <w:t xml:space="preserve">ом </w:t>
      </w:r>
      <w:r w:rsidRPr="00FB5E87">
        <w:rPr>
          <w:color w:val="auto"/>
          <w:lang w:val="sr-Cyrl-RS"/>
        </w:rPr>
        <w:t>и</w:t>
      </w:r>
      <w:r w:rsidRPr="00FB5E87">
        <w:rPr>
          <w:color w:val="auto"/>
          <w:spacing w:val="42"/>
          <w:lang w:val="ru-RU"/>
        </w:rPr>
        <w:t xml:space="preserve"> </w:t>
      </w:r>
      <w:r w:rsidRPr="00FB5E87">
        <w:rPr>
          <w:color w:val="auto"/>
          <w:lang w:val="ru-RU"/>
        </w:rPr>
        <w:t>ра</w:t>
      </w:r>
      <w:r w:rsidRPr="00FB5E87">
        <w:rPr>
          <w:color w:val="auto"/>
          <w:spacing w:val="-4"/>
          <w:lang w:val="ru-RU"/>
        </w:rPr>
        <w:t>з</w:t>
      </w:r>
      <w:r w:rsidRPr="00FB5E87">
        <w:rPr>
          <w:color w:val="auto"/>
          <w:spacing w:val="1"/>
          <w:lang w:val="ru-RU"/>
        </w:rPr>
        <w:t>л</w:t>
      </w:r>
      <w:r w:rsidRPr="00FB5E87">
        <w:rPr>
          <w:color w:val="auto"/>
          <w:lang w:val="ru-RU"/>
        </w:rPr>
        <w:t>о</w:t>
      </w:r>
      <w:r w:rsidRPr="00FB5E87">
        <w:rPr>
          <w:color w:val="auto"/>
          <w:spacing w:val="-2"/>
          <w:lang w:val="ru-RU"/>
        </w:rPr>
        <w:t>з</w:t>
      </w:r>
      <w:r w:rsidRPr="00FB5E87">
        <w:rPr>
          <w:color w:val="auto"/>
          <w:lang w:val="ru-RU"/>
        </w:rPr>
        <w:t>и</w:t>
      </w:r>
      <w:r w:rsidRPr="00FB5E87">
        <w:rPr>
          <w:color w:val="auto"/>
          <w:spacing w:val="-1"/>
          <w:lang w:val="ru-RU"/>
        </w:rPr>
        <w:t>м</w:t>
      </w:r>
      <w:r w:rsidRPr="00FB5E87">
        <w:rPr>
          <w:color w:val="auto"/>
          <w:lang w:val="ru-RU"/>
        </w:rPr>
        <w:t>а ос</w:t>
      </w:r>
      <w:r w:rsidRPr="00FB5E87">
        <w:rPr>
          <w:color w:val="auto"/>
          <w:spacing w:val="1"/>
          <w:lang w:val="ru-RU"/>
        </w:rPr>
        <w:t>п</w:t>
      </w:r>
      <w:r w:rsidRPr="00FB5E87">
        <w:rPr>
          <w:color w:val="auto"/>
          <w:spacing w:val="2"/>
          <w:lang w:val="ru-RU"/>
        </w:rPr>
        <w:t>о</w:t>
      </w:r>
      <w:r w:rsidRPr="00FB5E87">
        <w:rPr>
          <w:color w:val="auto"/>
          <w:lang w:val="ru-RU"/>
        </w:rPr>
        <w:t>ра</w:t>
      </w:r>
      <w:r w:rsidRPr="00FB5E87">
        <w:rPr>
          <w:color w:val="auto"/>
          <w:spacing w:val="-2"/>
          <w:lang w:val="ru-RU"/>
        </w:rPr>
        <w:t>в</w:t>
      </w:r>
      <w:r w:rsidRPr="00FB5E87">
        <w:rPr>
          <w:color w:val="auto"/>
          <w:lang w:val="ru-RU"/>
        </w:rPr>
        <w:t xml:space="preserve">ања, </w:t>
      </w:r>
      <w:r w:rsidRPr="00FB5E87">
        <w:rPr>
          <w:color w:val="auto"/>
          <w:spacing w:val="-2"/>
          <w:lang w:val="sr-Cyrl-RS"/>
        </w:rPr>
        <w:t>Н</w:t>
      </w:r>
      <w:r w:rsidRPr="00FB5E87">
        <w:rPr>
          <w:color w:val="auto"/>
          <w:lang w:val="ru-RU"/>
        </w:rPr>
        <w:t>а</w:t>
      </w:r>
      <w:r w:rsidRPr="00FB5E87">
        <w:rPr>
          <w:color w:val="auto"/>
          <w:spacing w:val="-2"/>
          <w:lang w:val="ru-RU"/>
        </w:rPr>
        <w:t>р</w:t>
      </w:r>
      <w:r w:rsidRPr="00FB5E87">
        <w:rPr>
          <w:color w:val="auto"/>
          <w:spacing w:val="-3"/>
          <w:lang w:val="ru-RU"/>
        </w:rPr>
        <w:t>у</w:t>
      </w:r>
      <w:r w:rsidRPr="00FB5E87">
        <w:rPr>
          <w:color w:val="auto"/>
          <w:lang w:val="ru-RU"/>
        </w:rPr>
        <w:t>ч</w:t>
      </w:r>
      <w:r w:rsidRPr="00FB5E87">
        <w:rPr>
          <w:color w:val="auto"/>
          <w:spacing w:val="2"/>
          <w:lang w:val="ru-RU"/>
        </w:rPr>
        <w:t>и</w:t>
      </w:r>
      <w:r w:rsidRPr="00FB5E87">
        <w:rPr>
          <w:color w:val="auto"/>
          <w:spacing w:val="-1"/>
          <w:lang w:val="ru-RU"/>
        </w:rPr>
        <w:t>л</w:t>
      </w:r>
      <w:r w:rsidRPr="00FB5E87">
        <w:rPr>
          <w:color w:val="auto"/>
          <w:lang w:val="ru-RU"/>
        </w:rPr>
        <w:t>ац</w:t>
      </w:r>
      <w:r w:rsidRPr="00FB5E87">
        <w:rPr>
          <w:color w:val="auto"/>
          <w:spacing w:val="48"/>
          <w:lang w:val="ru-RU"/>
        </w:rPr>
        <w:t xml:space="preserve"> </w:t>
      </w:r>
      <w:r w:rsidRPr="00FB5E87">
        <w:rPr>
          <w:color w:val="auto"/>
          <w:spacing w:val="2"/>
          <w:lang w:val="ru-RU"/>
        </w:rPr>
        <w:t>ј</w:t>
      </w:r>
      <w:r w:rsidRPr="00FB5E87">
        <w:rPr>
          <w:color w:val="auto"/>
          <w:lang w:val="ru-RU"/>
        </w:rPr>
        <w:t>е</w:t>
      </w:r>
      <w:r w:rsidRPr="00FB5E87">
        <w:rPr>
          <w:color w:val="auto"/>
          <w:lang w:val="sr-Cyrl-RS"/>
        </w:rPr>
        <w:t xml:space="preserve"> </w:t>
      </w:r>
      <w:r w:rsidRPr="00FB5E87">
        <w:rPr>
          <w:color w:val="auto"/>
          <w:spacing w:val="1"/>
          <w:w w:val="103"/>
          <w:lang w:val="ru-RU"/>
        </w:rPr>
        <w:t>д</w:t>
      </w:r>
      <w:r w:rsidRPr="00FB5E87">
        <w:rPr>
          <w:color w:val="auto"/>
          <w:spacing w:val="-3"/>
          <w:w w:val="103"/>
          <w:lang w:val="ru-RU"/>
        </w:rPr>
        <w:t>у</w:t>
      </w:r>
      <w:r w:rsidRPr="00FB5E87">
        <w:rPr>
          <w:color w:val="auto"/>
          <w:spacing w:val="1"/>
          <w:w w:val="103"/>
          <w:lang w:val="ru-RU"/>
        </w:rPr>
        <w:t>ж</w:t>
      </w:r>
      <w:r w:rsidRPr="00FB5E87">
        <w:rPr>
          <w:color w:val="auto"/>
          <w:spacing w:val="2"/>
          <w:w w:val="103"/>
          <w:lang w:val="ru-RU"/>
        </w:rPr>
        <w:t>а</w:t>
      </w:r>
      <w:r w:rsidRPr="00FB5E87">
        <w:rPr>
          <w:color w:val="auto"/>
          <w:w w:val="103"/>
          <w:lang w:val="ru-RU"/>
        </w:rPr>
        <w:t xml:space="preserve">н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lang w:val="ru-RU"/>
        </w:rPr>
        <w:t>ес</w:t>
      </w:r>
      <w:r w:rsidRPr="00FB5E87">
        <w:rPr>
          <w:color w:val="auto"/>
          <w:spacing w:val="-1"/>
          <w:lang w:val="ru-RU"/>
        </w:rPr>
        <w:t>т</w:t>
      </w:r>
      <w:r w:rsidRPr="00FB5E87">
        <w:rPr>
          <w:color w:val="auto"/>
          <w:lang w:val="ru-RU"/>
        </w:rPr>
        <w:t>и</w:t>
      </w:r>
      <w:r w:rsidRPr="00FB5E87">
        <w:rPr>
          <w:color w:val="auto"/>
          <w:spacing w:val="-1"/>
          <w:lang w:val="ru-RU"/>
        </w:rPr>
        <w:t>т</w:t>
      </w:r>
      <w:r w:rsidRPr="00FB5E87">
        <w:rPr>
          <w:color w:val="auto"/>
          <w:lang w:val="ru-RU"/>
        </w:rPr>
        <w:t>и</w:t>
      </w:r>
      <w:r w:rsidRPr="00FB5E87">
        <w:rPr>
          <w:color w:val="auto"/>
          <w:spacing w:val="34"/>
          <w:lang w:val="ru-RU"/>
        </w:rPr>
        <w:t xml:space="preserve"> </w:t>
      </w:r>
      <w:r w:rsidRPr="00FB5E87">
        <w:rPr>
          <w:color w:val="auto"/>
          <w:spacing w:val="2"/>
          <w:lang w:val="ru-RU"/>
        </w:rPr>
        <w:t>Извођача</w:t>
      </w:r>
      <w:r w:rsidRPr="00FB5E87">
        <w:rPr>
          <w:color w:val="auto"/>
          <w:spacing w:val="31"/>
          <w:lang w:val="ru-RU"/>
        </w:rPr>
        <w:t xml:space="preserve"> </w:t>
      </w:r>
      <w:r w:rsidRPr="00FB5E87">
        <w:rPr>
          <w:color w:val="auto"/>
          <w:lang w:val="ru-RU"/>
        </w:rPr>
        <w:t>у</w:t>
      </w:r>
      <w:r w:rsidRPr="00FB5E87">
        <w:rPr>
          <w:color w:val="auto"/>
          <w:spacing w:val="2"/>
          <w:lang w:val="ru-RU"/>
        </w:rPr>
        <w:t xml:space="preserve"> </w:t>
      </w:r>
      <w:r w:rsidRPr="00FB5E87">
        <w:rPr>
          <w:color w:val="auto"/>
          <w:lang w:val="ru-RU"/>
        </w:rPr>
        <w:t>ро</w:t>
      </w:r>
      <w:r w:rsidRPr="00FB5E87">
        <w:rPr>
          <w:color w:val="auto"/>
          <w:spacing w:val="3"/>
          <w:lang w:val="ru-RU"/>
        </w:rPr>
        <w:t>к</w:t>
      </w:r>
      <w:r w:rsidRPr="00FB5E87">
        <w:rPr>
          <w:color w:val="auto"/>
          <w:lang w:val="ru-RU"/>
        </w:rPr>
        <w:t>у</w:t>
      </w:r>
      <w:r w:rsidRPr="00FB5E87">
        <w:rPr>
          <w:color w:val="auto"/>
          <w:spacing w:val="11"/>
          <w:lang w:val="ru-RU"/>
        </w:rPr>
        <w:t xml:space="preserve"> </w:t>
      </w:r>
      <w:r w:rsidRPr="00FB5E87">
        <w:rPr>
          <w:color w:val="auto"/>
          <w:spacing w:val="-5"/>
          <w:lang w:val="ru-RU"/>
        </w:rPr>
        <w:t>о</w:t>
      </w:r>
      <w:r w:rsidRPr="00FB5E87">
        <w:rPr>
          <w:color w:val="auto"/>
          <w:spacing w:val="-1"/>
          <w:lang w:val="ru-RU"/>
        </w:rPr>
        <w:t>д</w:t>
      </w:r>
      <w:r w:rsidRPr="00FB5E87">
        <w:rPr>
          <w:color w:val="auto"/>
          <w:lang w:val="ru-RU"/>
        </w:rPr>
        <w:t>ређе</w:t>
      </w:r>
      <w:r w:rsidRPr="00FB5E87">
        <w:rPr>
          <w:color w:val="auto"/>
          <w:spacing w:val="-2"/>
          <w:lang w:val="ru-RU"/>
        </w:rPr>
        <w:t>н</w:t>
      </w:r>
      <w:r w:rsidRPr="00FB5E87">
        <w:rPr>
          <w:color w:val="auto"/>
          <w:lang w:val="ru-RU"/>
        </w:rPr>
        <w:t>ом</w:t>
      </w:r>
      <w:r w:rsidRPr="00FB5E87">
        <w:rPr>
          <w:color w:val="auto"/>
          <w:spacing w:val="35"/>
          <w:lang w:val="ru-RU"/>
        </w:rPr>
        <w:t xml:space="preserve"> </w:t>
      </w:r>
      <w:r w:rsidRPr="00FB5E87">
        <w:rPr>
          <w:color w:val="auto"/>
          <w:spacing w:val="-1"/>
          <w:lang w:val="ru-RU"/>
        </w:rPr>
        <w:t>з</w:t>
      </w:r>
      <w:r w:rsidRPr="00FB5E87">
        <w:rPr>
          <w:color w:val="auto"/>
          <w:lang w:val="ru-RU"/>
        </w:rPr>
        <w:t>а</w:t>
      </w:r>
      <w:r w:rsidRPr="00FB5E87">
        <w:rPr>
          <w:color w:val="auto"/>
          <w:lang w:val="sr-Cyrl-CS"/>
        </w:rPr>
        <w:t xml:space="preserve"> </w:t>
      </w:r>
      <w:r w:rsidRPr="00FB5E87">
        <w:rPr>
          <w:color w:val="auto"/>
          <w:spacing w:val="1"/>
          <w:w w:val="103"/>
          <w:lang w:val="ru-RU"/>
        </w:rPr>
        <w:t>п</w:t>
      </w:r>
      <w:r w:rsidRPr="00FB5E87">
        <w:rPr>
          <w:color w:val="auto"/>
          <w:spacing w:val="-1"/>
          <w:w w:val="103"/>
          <w:lang w:val="ru-RU"/>
        </w:rPr>
        <w:t>л</w:t>
      </w:r>
      <w:r w:rsidRPr="00FB5E87">
        <w:rPr>
          <w:color w:val="auto"/>
          <w:spacing w:val="2"/>
          <w:w w:val="103"/>
          <w:lang w:val="ru-RU"/>
        </w:rPr>
        <w:t>а</w:t>
      </w:r>
      <w:r w:rsidRPr="00FB5E87">
        <w:rPr>
          <w:color w:val="auto"/>
          <w:w w:val="103"/>
          <w:lang w:val="ru-RU"/>
        </w:rPr>
        <w:t>ћа</w:t>
      </w:r>
      <w:r w:rsidRPr="00FB5E87">
        <w:rPr>
          <w:color w:val="auto"/>
          <w:spacing w:val="-3"/>
          <w:w w:val="103"/>
          <w:lang w:val="ru-RU"/>
        </w:rPr>
        <w:t>њ</w:t>
      </w:r>
      <w:r w:rsidRPr="00FB5E87">
        <w:rPr>
          <w:color w:val="auto"/>
          <w:w w:val="103"/>
          <w:lang w:val="ru-RU"/>
        </w:rPr>
        <w:t>е.</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rPr>
          <w:b/>
          <w:color w:val="auto"/>
          <w:highlight w:val="lightGray"/>
          <w:lang w:val="sr-Cyrl-RS"/>
        </w:rPr>
      </w:pPr>
    </w:p>
    <w:p w:rsidR="00FB5E87" w:rsidRPr="00FB5E87" w:rsidRDefault="00FB5E87" w:rsidP="00FB5E87">
      <w:pPr>
        <w:widowControl/>
        <w:shd w:val="clear" w:color="auto" w:fill="FFFFFF"/>
        <w:rPr>
          <w:b/>
          <w:color w:val="auto"/>
          <w:lang w:val="sr-Cyrl-RS"/>
        </w:rPr>
      </w:pPr>
      <w:r w:rsidRPr="00FB5E87">
        <w:rPr>
          <w:b/>
          <w:color w:val="auto"/>
          <w:highlight w:val="lightGray"/>
          <w:lang w:val="sr-Cyrl-RS"/>
        </w:rPr>
        <w:t>Средства финансијског обезбеђења</w:t>
      </w:r>
    </w:p>
    <w:p w:rsidR="00FB5E87" w:rsidRPr="00FB5E87" w:rsidRDefault="00FB5E87" w:rsidP="00FB5E87">
      <w:pPr>
        <w:widowControl/>
        <w:shd w:val="clear" w:color="auto" w:fill="FFFFFF"/>
        <w:tabs>
          <w:tab w:val="left" w:pos="1350"/>
        </w:tabs>
        <w:jc w:val="center"/>
        <w:rPr>
          <w:b/>
          <w:color w:val="auto"/>
          <w:lang w:val="ru-RU"/>
        </w:rPr>
      </w:pPr>
    </w:p>
    <w:p w:rsidR="00FB5E87" w:rsidRPr="00FB5E87" w:rsidRDefault="00FB5E87" w:rsidP="00FB5E87">
      <w:pPr>
        <w:widowControl/>
        <w:shd w:val="clear" w:color="auto" w:fill="FFFFFF"/>
        <w:tabs>
          <w:tab w:val="left" w:pos="1350"/>
        </w:tabs>
        <w:jc w:val="center"/>
        <w:rPr>
          <w:b/>
          <w:color w:val="auto"/>
          <w:lang w:val="ru-RU"/>
        </w:rPr>
      </w:pPr>
      <w:r w:rsidRPr="00FB5E87">
        <w:rPr>
          <w:b/>
          <w:color w:val="auto"/>
          <w:lang w:val="ru-RU"/>
        </w:rPr>
        <w:t xml:space="preserve">Члан </w:t>
      </w:r>
      <w:r w:rsidRPr="00FB5E87">
        <w:rPr>
          <w:b/>
          <w:color w:val="auto"/>
          <w:lang w:val="sr-Cyrl-RS"/>
        </w:rPr>
        <w:t>13</w:t>
      </w:r>
      <w:r w:rsidRPr="00FB5E87">
        <w:rPr>
          <w:b/>
          <w:color w:val="auto"/>
          <w:lang w:val="ru-RU"/>
        </w:rPr>
        <w:t>.</w:t>
      </w:r>
    </w:p>
    <w:p w:rsidR="00FB5E87" w:rsidRPr="00FB5E87" w:rsidRDefault="00FB5E87" w:rsidP="00FB5E87">
      <w:pPr>
        <w:widowControl/>
        <w:shd w:val="clear" w:color="auto" w:fill="FFFFFF"/>
        <w:tabs>
          <w:tab w:val="left" w:pos="1350"/>
        </w:tabs>
        <w:jc w:val="center"/>
        <w:rPr>
          <w:b/>
          <w:color w:val="auto"/>
          <w:lang w:val="ru-RU"/>
        </w:rPr>
      </w:pPr>
    </w:p>
    <w:p w:rsidR="00FB5E87" w:rsidRPr="00FB5E87" w:rsidRDefault="00FB5E87" w:rsidP="00FB5E87">
      <w:pPr>
        <w:widowControl/>
        <w:suppressAutoHyphens/>
        <w:spacing w:line="242" w:lineRule="auto"/>
        <w:ind w:right="77"/>
        <w:jc w:val="both"/>
        <w:rPr>
          <w:rFonts w:eastAsia="Arial Unicode MS"/>
          <w:spacing w:val="-3"/>
          <w:kern w:val="2"/>
          <w:lang w:val="ru-RU" w:eastAsia="ar-SA"/>
        </w:rPr>
      </w:pPr>
      <w:r w:rsidRPr="00FB5E87">
        <w:rPr>
          <w:rFonts w:eastAsia="Arial Unicode MS"/>
          <w:kern w:val="2"/>
          <w:lang w:val="ru-RU" w:eastAsia="ar-SA"/>
        </w:rPr>
        <w:t>Извођач се</w:t>
      </w:r>
      <w:r w:rsidRPr="00FB5E87">
        <w:rPr>
          <w:rFonts w:eastAsia="Arial Unicode MS"/>
          <w:spacing w:val="6"/>
          <w:kern w:val="2"/>
          <w:lang w:val="ru-RU" w:eastAsia="ar-SA"/>
        </w:rPr>
        <w:t xml:space="preserve"> </w:t>
      </w:r>
      <w:r w:rsidRPr="00FB5E87">
        <w:rPr>
          <w:rFonts w:eastAsia="Arial Unicode MS"/>
          <w:spacing w:val="1"/>
          <w:kern w:val="2"/>
          <w:lang w:val="ru-RU" w:eastAsia="ar-SA"/>
        </w:rPr>
        <w:t>о</w:t>
      </w:r>
      <w:r w:rsidRPr="00FB5E87">
        <w:rPr>
          <w:rFonts w:eastAsia="Arial Unicode MS"/>
          <w:spacing w:val="-1"/>
          <w:kern w:val="2"/>
          <w:lang w:val="ru-RU" w:eastAsia="ar-SA"/>
        </w:rPr>
        <w:t>б</w:t>
      </w:r>
      <w:r w:rsidRPr="00FB5E87">
        <w:rPr>
          <w:rFonts w:eastAsia="Arial Unicode MS"/>
          <w:kern w:val="2"/>
          <w:lang w:val="ru-RU" w:eastAsia="ar-SA"/>
        </w:rPr>
        <w:t>а</w:t>
      </w:r>
      <w:r w:rsidRPr="00FB5E87">
        <w:rPr>
          <w:rFonts w:eastAsia="Arial Unicode MS"/>
          <w:spacing w:val="-5"/>
          <w:kern w:val="2"/>
          <w:lang w:val="ru-RU" w:eastAsia="ar-SA"/>
        </w:rPr>
        <w:t>в</w:t>
      </w:r>
      <w:r w:rsidRPr="00FB5E87">
        <w:rPr>
          <w:rFonts w:eastAsia="Arial Unicode MS"/>
          <w:kern w:val="2"/>
          <w:lang w:val="ru-RU" w:eastAsia="ar-SA"/>
        </w:rPr>
        <w:t>е</w:t>
      </w:r>
      <w:r w:rsidRPr="00FB5E87">
        <w:rPr>
          <w:rFonts w:eastAsia="Arial Unicode MS"/>
          <w:spacing w:val="-2"/>
          <w:kern w:val="2"/>
          <w:lang w:val="ru-RU" w:eastAsia="ar-SA"/>
        </w:rPr>
        <w:t>з</w:t>
      </w:r>
      <w:r w:rsidRPr="00FB5E87">
        <w:rPr>
          <w:rFonts w:eastAsia="Arial Unicode MS"/>
          <w:spacing w:val="-3"/>
          <w:kern w:val="2"/>
          <w:lang w:val="ru-RU" w:eastAsia="ar-SA"/>
        </w:rPr>
        <w:t>у</w:t>
      </w:r>
      <w:r w:rsidRPr="00FB5E87">
        <w:rPr>
          <w:rFonts w:eastAsia="Arial Unicode MS"/>
          <w:kern w:val="2"/>
          <w:lang w:val="ru-RU" w:eastAsia="ar-SA"/>
        </w:rPr>
        <w:t xml:space="preserve">је </w:t>
      </w:r>
      <w:r w:rsidRPr="00FB5E87">
        <w:rPr>
          <w:rFonts w:eastAsia="Arial Unicode MS"/>
          <w:kern w:val="2"/>
          <w:lang w:val="sr-Cyrl-CS" w:eastAsia="ar-SA"/>
        </w:rPr>
        <w:t xml:space="preserve">да на дан потписивања уговора, а најкасније у року од </w:t>
      </w:r>
      <w:r w:rsidRPr="00FB5E87">
        <w:rPr>
          <w:rFonts w:eastAsia="Arial Unicode MS"/>
          <w:b/>
          <w:kern w:val="2"/>
          <w:lang w:val="sr-Cyrl-CS" w:eastAsia="ar-SA"/>
        </w:rPr>
        <w:t>3</w:t>
      </w:r>
      <w:r w:rsidRPr="00FB5E87">
        <w:rPr>
          <w:rFonts w:eastAsia="Arial Unicode MS"/>
          <w:kern w:val="2"/>
          <w:lang w:val="sr-Cyrl-CS" w:eastAsia="ar-SA"/>
        </w:rPr>
        <w:t xml:space="preserve"> (три) дана од  дана закључења уговора,  д</w:t>
      </w:r>
      <w:r w:rsidRPr="00FB5E87">
        <w:rPr>
          <w:rFonts w:eastAsia="Arial Unicode MS"/>
          <w:spacing w:val="-2"/>
          <w:kern w:val="2"/>
          <w:lang w:val="ru-RU" w:eastAsia="ar-SA"/>
        </w:rPr>
        <w:t>о</w:t>
      </w:r>
      <w:r w:rsidRPr="00FB5E87">
        <w:rPr>
          <w:rFonts w:eastAsia="Arial Unicode MS"/>
          <w:kern w:val="2"/>
          <w:lang w:val="ru-RU" w:eastAsia="ar-SA"/>
        </w:rPr>
        <w:t>с</w:t>
      </w:r>
      <w:r w:rsidRPr="00FB5E87">
        <w:rPr>
          <w:rFonts w:eastAsia="Arial Unicode MS"/>
          <w:spacing w:val="-3"/>
          <w:kern w:val="2"/>
          <w:lang w:val="ru-RU" w:eastAsia="ar-SA"/>
        </w:rPr>
        <w:t>т</w:t>
      </w:r>
      <w:r w:rsidRPr="00FB5E87">
        <w:rPr>
          <w:rFonts w:eastAsia="Arial Unicode MS"/>
          <w:kern w:val="2"/>
          <w:lang w:val="ru-RU" w:eastAsia="ar-SA"/>
        </w:rPr>
        <w:t>ав</w:t>
      </w:r>
      <w:r w:rsidRPr="00FB5E87">
        <w:rPr>
          <w:rFonts w:eastAsia="Arial Unicode MS"/>
          <w:spacing w:val="-3"/>
          <w:kern w:val="2"/>
          <w:lang w:val="ru-RU" w:eastAsia="ar-SA"/>
        </w:rPr>
        <w:t xml:space="preserve">и средство финансијског обезбеђења </w:t>
      </w:r>
      <w:r w:rsidRPr="00FB5E87">
        <w:rPr>
          <w:rFonts w:eastAsia="Arial Unicode MS"/>
          <w:b/>
          <w:spacing w:val="-3"/>
          <w:kern w:val="2"/>
          <w:lang w:val="ru-RU" w:eastAsia="ar-SA"/>
        </w:rPr>
        <w:t>за добро извршење посла</w:t>
      </w:r>
      <w:r w:rsidRPr="00FB5E87">
        <w:rPr>
          <w:rFonts w:eastAsia="Arial Unicode MS"/>
          <w:spacing w:val="-3"/>
          <w:kern w:val="2"/>
          <w:lang w:val="ru-RU" w:eastAsia="ar-SA"/>
        </w:rPr>
        <w:t xml:space="preserve"> и то:</w:t>
      </w:r>
    </w:p>
    <w:p w:rsidR="00FB5E87" w:rsidRPr="00FB5E87" w:rsidRDefault="00FB5E87" w:rsidP="00FB5E87">
      <w:pPr>
        <w:widowControl/>
        <w:suppressAutoHyphens/>
        <w:spacing w:line="242" w:lineRule="auto"/>
        <w:ind w:right="77"/>
        <w:jc w:val="both"/>
        <w:rPr>
          <w:rFonts w:eastAsia="Arial Unicode MS"/>
          <w:spacing w:val="-3"/>
          <w:kern w:val="2"/>
          <w:lang w:val="ru-RU" w:eastAsia="ar-SA"/>
        </w:rPr>
      </w:pPr>
    </w:p>
    <w:p w:rsidR="00FB5E87" w:rsidRPr="00FB5E87" w:rsidRDefault="00FB5E87" w:rsidP="00FB5E87">
      <w:pPr>
        <w:widowControl/>
        <w:numPr>
          <w:ilvl w:val="0"/>
          <w:numId w:val="48"/>
        </w:numPr>
        <w:suppressAutoHyphens/>
        <w:spacing w:before="10" w:line="244" w:lineRule="auto"/>
        <w:ind w:right="78"/>
        <w:jc w:val="both"/>
        <w:rPr>
          <w:rFonts w:eastAsia="Arial Unicode MS"/>
          <w:kern w:val="2"/>
          <w:lang w:val="ru-RU" w:eastAsia="ar-SA"/>
        </w:rPr>
      </w:pPr>
      <w:r w:rsidRPr="00FB5E87">
        <w:rPr>
          <w:rFonts w:eastAsia="Arial Unicode MS"/>
          <w:spacing w:val="-11"/>
          <w:kern w:val="2"/>
          <w:lang w:val="ru-RU" w:eastAsia="ar-SA"/>
        </w:rPr>
        <w:t>б</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2"/>
          <w:kern w:val="2"/>
          <w:lang w:val="ru-RU" w:eastAsia="ar-SA"/>
        </w:rPr>
        <w:t>н</w:t>
      </w:r>
      <w:r w:rsidRPr="00FB5E87">
        <w:rPr>
          <w:rFonts w:eastAsia="Arial Unicode MS"/>
          <w:spacing w:val="1"/>
          <w:kern w:val="2"/>
          <w:lang w:val="ru-RU" w:eastAsia="ar-SA"/>
        </w:rPr>
        <w:t>к</w:t>
      </w:r>
      <w:r w:rsidRPr="00FB5E87">
        <w:rPr>
          <w:rFonts w:eastAsia="Arial Unicode MS"/>
          <w:kern w:val="2"/>
          <w:lang w:val="ru-RU" w:eastAsia="ar-SA"/>
        </w:rPr>
        <w:t>о</w:t>
      </w:r>
      <w:r w:rsidRPr="00FB5E87">
        <w:rPr>
          <w:rFonts w:eastAsia="Arial Unicode MS"/>
          <w:spacing w:val="52"/>
          <w:kern w:val="2"/>
          <w:lang w:val="ru-RU" w:eastAsia="ar-SA"/>
        </w:rPr>
        <w:t xml:space="preserve"> </w:t>
      </w:r>
      <w:r w:rsidRPr="00FB5E87">
        <w:rPr>
          <w:rFonts w:eastAsia="Arial Unicode MS"/>
          <w:spacing w:val="2"/>
          <w:kern w:val="2"/>
          <w:lang w:val="ru-RU" w:eastAsia="ar-SA"/>
        </w:rPr>
        <w:t>с</w:t>
      </w:r>
      <w:r w:rsidRPr="00FB5E87">
        <w:rPr>
          <w:rFonts w:eastAsia="Arial Unicode MS"/>
          <w:kern w:val="2"/>
          <w:lang w:val="ru-RU" w:eastAsia="ar-SA"/>
        </w:rPr>
        <w:t>о</w:t>
      </w:r>
      <w:r w:rsidRPr="00FB5E87">
        <w:rPr>
          <w:rFonts w:eastAsia="Arial Unicode MS"/>
          <w:spacing w:val="1"/>
          <w:kern w:val="2"/>
          <w:lang w:val="ru-RU" w:eastAsia="ar-SA"/>
        </w:rPr>
        <w:t>п</w:t>
      </w:r>
      <w:r w:rsidRPr="00FB5E87">
        <w:rPr>
          <w:rFonts w:eastAsia="Arial Unicode MS"/>
          <w:kern w:val="2"/>
          <w:lang w:val="ru-RU" w:eastAsia="ar-SA"/>
        </w:rPr>
        <w:t>с</w:t>
      </w:r>
      <w:r w:rsidRPr="00FB5E87">
        <w:rPr>
          <w:rFonts w:eastAsia="Arial Unicode MS"/>
          <w:spacing w:val="1"/>
          <w:kern w:val="2"/>
          <w:lang w:val="ru-RU" w:eastAsia="ar-SA"/>
        </w:rPr>
        <w:t>т</w:t>
      </w:r>
      <w:r w:rsidRPr="00FB5E87">
        <w:rPr>
          <w:rFonts w:eastAsia="Arial Unicode MS"/>
          <w:spacing w:val="-2"/>
          <w:kern w:val="2"/>
          <w:lang w:val="ru-RU" w:eastAsia="ar-SA"/>
        </w:rPr>
        <w:t>в</w:t>
      </w:r>
      <w:r w:rsidRPr="00FB5E87">
        <w:rPr>
          <w:rFonts w:eastAsia="Arial Unicode MS"/>
          <w:kern w:val="2"/>
          <w:lang w:val="ru-RU" w:eastAsia="ar-SA"/>
        </w:rPr>
        <w:t>е</w:t>
      </w:r>
      <w:r w:rsidRPr="00FB5E87">
        <w:rPr>
          <w:rFonts w:eastAsia="Arial Unicode MS"/>
          <w:spacing w:val="1"/>
          <w:kern w:val="2"/>
          <w:lang w:val="ru-RU" w:eastAsia="ar-SA"/>
        </w:rPr>
        <w:t>н</w:t>
      </w:r>
      <w:r w:rsidRPr="00FB5E87">
        <w:rPr>
          <w:rFonts w:eastAsia="Arial Unicode MS"/>
          <w:kern w:val="2"/>
          <w:lang w:val="ru-RU" w:eastAsia="ar-SA"/>
        </w:rPr>
        <w:t xml:space="preserve">у </w:t>
      </w:r>
      <w:r w:rsidRPr="00FB5E87">
        <w:rPr>
          <w:rFonts w:eastAsia="Arial Unicode MS"/>
          <w:spacing w:val="-1"/>
          <w:kern w:val="2"/>
          <w:lang w:val="ru-RU" w:eastAsia="ar-SA"/>
        </w:rPr>
        <w:t>м</w:t>
      </w:r>
      <w:r w:rsidRPr="00FB5E87">
        <w:rPr>
          <w:rFonts w:eastAsia="Arial Unicode MS"/>
          <w:spacing w:val="2"/>
          <w:kern w:val="2"/>
          <w:lang w:val="ru-RU" w:eastAsia="ar-SA"/>
        </w:rPr>
        <w:t>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 xml:space="preserve">у, </w:t>
      </w:r>
      <w:r w:rsidRPr="00FB5E87">
        <w:rPr>
          <w:rFonts w:eastAsia="Arial Unicode MS"/>
          <w:spacing w:val="3"/>
          <w:w w:val="103"/>
          <w:kern w:val="2"/>
          <w:lang w:val="ru-RU" w:eastAsia="ar-SA"/>
        </w:rPr>
        <w:t>к</w:t>
      </w:r>
      <w:r w:rsidRPr="00FB5E87">
        <w:rPr>
          <w:rFonts w:eastAsia="Arial Unicode MS"/>
          <w:spacing w:val="-3"/>
          <w:w w:val="103"/>
          <w:kern w:val="2"/>
          <w:lang w:val="ru-RU" w:eastAsia="ar-SA"/>
        </w:rPr>
        <w:t>о</w:t>
      </w:r>
      <w:r w:rsidRPr="00FB5E87">
        <w:rPr>
          <w:rFonts w:eastAsia="Arial Unicode MS"/>
          <w:spacing w:val="2"/>
          <w:w w:val="103"/>
          <w:kern w:val="2"/>
          <w:lang w:val="ru-RU" w:eastAsia="ar-SA"/>
        </w:rPr>
        <w:t>ј</w:t>
      </w:r>
      <w:r w:rsidRPr="00FB5E87">
        <w:rPr>
          <w:rFonts w:eastAsia="Arial Unicode MS"/>
          <w:w w:val="103"/>
          <w:kern w:val="2"/>
          <w:lang w:val="ru-RU" w:eastAsia="ar-SA"/>
        </w:rPr>
        <w:t xml:space="preserve">а </w:t>
      </w:r>
      <w:r w:rsidRPr="00FB5E87">
        <w:rPr>
          <w:rFonts w:eastAsia="Arial Unicode MS"/>
          <w:spacing w:val="-1"/>
          <w:kern w:val="2"/>
          <w:lang w:val="ru-RU" w:eastAsia="ar-SA"/>
        </w:rPr>
        <w:t>м</w:t>
      </w:r>
      <w:r w:rsidRPr="00FB5E87">
        <w:rPr>
          <w:rFonts w:eastAsia="Arial Unicode MS"/>
          <w:kern w:val="2"/>
          <w:lang w:val="ru-RU" w:eastAsia="ar-SA"/>
        </w:rPr>
        <w:t>ора</w:t>
      </w:r>
      <w:r w:rsidRPr="00FB5E87">
        <w:rPr>
          <w:rFonts w:eastAsia="Arial Unicode MS"/>
          <w:spacing w:val="16"/>
          <w:kern w:val="2"/>
          <w:lang w:val="ru-RU" w:eastAsia="ar-SA"/>
        </w:rPr>
        <w:t xml:space="preserve"> </w:t>
      </w:r>
      <w:r w:rsidRPr="00FB5E87">
        <w:rPr>
          <w:rFonts w:eastAsia="Arial Unicode MS"/>
          <w:spacing w:val="-1"/>
          <w:kern w:val="2"/>
          <w:lang w:val="ru-RU" w:eastAsia="ar-SA"/>
        </w:rPr>
        <w:t>б</w:t>
      </w:r>
      <w:r w:rsidRPr="00FB5E87">
        <w:rPr>
          <w:rFonts w:eastAsia="Arial Unicode MS"/>
          <w:kern w:val="2"/>
          <w:lang w:val="ru-RU" w:eastAsia="ar-SA"/>
        </w:rPr>
        <w:t>и</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15"/>
          <w:kern w:val="2"/>
          <w:lang w:val="ru-RU" w:eastAsia="ar-SA"/>
        </w:rPr>
        <w:t xml:space="preserve"> </w:t>
      </w:r>
      <w:r w:rsidRPr="00FB5E87">
        <w:rPr>
          <w:rFonts w:eastAsia="Arial Unicode MS"/>
          <w:kern w:val="2"/>
          <w:lang w:val="ru-RU" w:eastAsia="ar-SA"/>
        </w:rPr>
        <w:t>еви</w:t>
      </w:r>
      <w:r w:rsidRPr="00FB5E87">
        <w:rPr>
          <w:rFonts w:eastAsia="Arial Unicode MS"/>
          <w:spacing w:val="-1"/>
          <w:kern w:val="2"/>
          <w:lang w:val="ru-RU" w:eastAsia="ar-SA"/>
        </w:rPr>
        <w:t>д</w:t>
      </w:r>
      <w:r w:rsidRPr="00FB5E87">
        <w:rPr>
          <w:rFonts w:eastAsia="Arial Unicode MS"/>
          <w:spacing w:val="2"/>
          <w:kern w:val="2"/>
          <w:lang w:val="ru-RU" w:eastAsia="ar-SA"/>
        </w:rPr>
        <w:t>е</w:t>
      </w:r>
      <w:r w:rsidRPr="00FB5E87">
        <w:rPr>
          <w:rFonts w:eastAsia="Arial Unicode MS"/>
          <w:spacing w:val="1"/>
          <w:kern w:val="2"/>
          <w:lang w:val="ru-RU" w:eastAsia="ar-SA"/>
        </w:rPr>
        <w:t>н</w:t>
      </w:r>
      <w:r w:rsidRPr="00FB5E87">
        <w:rPr>
          <w:rFonts w:eastAsia="Arial Unicode MS"/>
          <w:spacing w:val="-4"/>
          <w:kern w:val="2"/>
          <w:lang w:val="ru-RU" w:eastAsia="ar-SA"/>
        </w:rPr>
        <w:t>т</w:t>
      </w:r>
      <w:r w:rsidRPr="00FB5E87">
        <w:rPr>
          <w:rFonts w:eastAsia="Arial Unicode MS"/>
          <w:kern w:val="2"/>
          <w:lang w:val="ru-RU" w:eastAsia="ar-SA"/>
        </w:rPr>
        <w:t>ир</w:t>
      </w:r>
      <w:r w:rsidRPr="00FB5E87">
        <w:rPr>
          <w:rFonts w:eastAsia="Arial Unicode MS"/>
          <w:spacing w:val="2"/>
          <w:kern w:val="2"/>
          <w:lang w:val="ru-RU" w:eastAsia="ar-SA"/>
        </w:rPr>
        <w:t>а</w:t>
      </w:r>
      <w:r w:rsidRPr="00FB5E87">
        <w:rPr>
          <w:rFonts w:eastAsia="Arial Unicode MS"/>
          <w:spacing w:val="1"/>
          <w:kern w:val="2"/>
          <w:lang w:val="ru-RU" w:eastAsia="ar-SA"/>
        </w:rPr>
        <w:t>н</w:t>
      </w:r>
      <w:r w:rsidRPr="00FB5E87">
        <w:rPr>
          <w:rFonts w:eastAsia="Arial Unicode MS"/>
          <w:kern w:val="2"/>
          <w:lang w:val="ru-RU" w:eastAsia="ar-SA"/>
        </w:rPr>
        <w:t>а</w:t>
      </w:r>
      <w:r w:rsidRPr="00FB5E87">
        <w:rPr>
          <w:rFonts w:eastAsia="Arial Unicode MS"/>
          <w:spacing w:val="41"/>
          <w:kern w:val="2"/>
          <w:lang w:val="ru-RU" w:eastAsia="ar-SA"/>
        </w:rPr>
        <w:t xml:space="preserve"> </w:t>
      </w:r>
      <w:r w:rsidRPr="00FB5E87">
        <w:rPr>
          <w:rFonts w:eastAsia="Arial Unicode MS"/>
          <w:kern w:val="2"/>
          <w:lang w:val="ru-RU" w:eastAsia="ar-SA"/>
        </w:rPr>
        <w:t>у</w:t>
      </w:r>
      <w:r w:rsidRPr="00FB5E87">
        <w:rPr>
          <w:rFonts w:eastAsia="Arial Unicode MS"/>
          <w:spacing w:val="2"/>
          <w:kern w:val="2"/>
          <w:lang w:val="ru-RU" w:eastAsia="ar-SA"/>
        </w:rPr>
        <w:t xml:space="preserve"> </w:t>
      </w:r>
      <w:r w:rsidRPr="00FB5E87">
        <w:rPr>
          <w:rFonts w:eastAsia="Arial Unicode MS"/>
          <w:spacing w:val="-9"/>
          <w:kern w:val="2"/>
          <w:lang w:val="ru-RU" w:eastAsia="ar-SA"/>
        </w:rPr>
        <w:t>Р</w:t>
      </w:r>
      <w:r w:rsidRPr="00FB5E87">
        <w:rPr>
          <w:rFonts w:eastAsia="Arial Unicode MS"/>
          <w:kern w:val="2"/>
          <w:lang w:val="ru-RU" w:eastAsia="ar-SA"/>
        </w:rPr>
        <w:t>е</w:t>
      </w:r>
      <w:r w:rsidRPr="00FB5E87">
        <w:rPr>
          <w:rFonts w:eastAsia="Arial Unicode MS"/>
          <w:spacing w:val="-1"/>
          <w:kern w:val="2"/>
          <w:lang w:val="ru-RU" w:eastAsia="ar-SA"/>
        </w:rPr>
        <w:t>г</w:t>
      </w:r>
      <w:r w:rsidRPr="00FB5E87">
        <w:rPr>
          <w:rFonts w:eastAsia="Arial Unicode MS"/>
          <w:kern w:val="2"/>
          <w:lang w:val="ru-RU" w:eastAsia="ar-SA"/>
        </w:rPr>
        <w:t>и</w:t>
      </w:r>
      <w:r w:rsidRPr="00FB5E87">
        <w:rPr>
          <w:rFonts w:eastAsia="Arial Unicode MS"/>
          <w:spacing w:val="2"/>
          <w:kern w:val="2"/>
          <w:lang w:val="ru-RU" w:eastAsia="ar-SA"/>
        </w:rPr>
        <w:t>с</w:t>
      </w:r>
      <w:r w:rsidRPr="00FB5E87">
        <w:rPr>
          <w:rFonts w:eastAsia="Arial Unicode MS"/>
          <w:spacing w:val="-4"/>
          <w:kern w:val="2"/>
          <w:lang w:val="ru-RU" w:eastAsia="ar-SA"/>
        </w:rPr>
        <w:t>т</w:t>
      </w:r>
      <w:r w:rsidRPr="00FB5E87">
        <w:rPr>
          <w:rFonts w:eastAsia="Arial Unicode MS"/>
          <w:kern w:val="2"/>
          <w:lang w:val="ru-RU" w:eastAsia="ar-SA"/>
        </w:rPr>
        <w:t>ру</w:t>
      </w:r>
      <w:r w:rsidRPr="00FB5E87">
        <w:rPr>
          <w:rFonts w:eastAsia="Arial Unicode MS"/>
          <w:spacing w:val="27"/>
          <w:kern w:val="2"/>
          <w:lang w:val="ru-RU" w:eastAsia="ar-SA"/>
        </w:rPr>
        <w:t xml:space="preserve"> </w:t>
      </w:r>
      <w:r w:rsidRPr="00FB5E87">
        <w:rPr>
          <w:rFonts w:eastAsia="Arial Unicode MS"/>
          <w:spacing w:val="-1"/>
          <w:kern w:val="2"/>
          <w:lang w:val="ru-RU" w:eastAsia="ar-SA"/>
        </w:rPr>
        <w:t>м</w:t>
      </w:r>
      <w:r w:rsidRPr="00FB5E87">
        <w:rPr>
          <w:rFonts w:eastAsia="Arial Unicode MS"/>
          <w:kern w:val="2"/>
          <w:lang w:val="ru-RU" w:eastAsia="ar-SA"/>
        </w:rPr>
        <w:t>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23"/>
          <w:kern w:val="2"/>
          <w:lang w:val="ru-RU" w:eastAsia="ar-SA"/>
        </w:rPr>
        <w:t xml:space="preserve"> </w:t>
      </w:r>
      <w:r w:rsidRPr="00FB5E87">
        <w:rPr>
          <w:rFonts w:eastAsia="Arial Unicode MS"/>
          <w:kern w:val="2"/>
          <w:lang w:val="ru-RU" w:eastAsia="ar-SA"/>
        </w:rPr>
        <w:t>и</w:t>
      </w:r>
      <w:r w:rsidRPr="00FB5E87">
        <w:rPr>
          <w:rFonts w:eastAsia="Arial Unicode MS"/>
          <w:spacing w:val="7"/>
          <w:kern w:val="2"/>
          <w:lang w:val="ru-RU" w:eastAsia="ar-SA"/>
        </w:rPr>
        <w:t xml:space="preserve"> </w:t>
      </w:r>
      <w:r w:rsidRPr="00FB5E87">
        <w:rPr>
          <w:rFonts w:eastAsia="Arial Unicode MS"/>
          <w:kern w:val="2"/>
          <w:lang w:val="ru-RU" w:eastAsia="ar-SA"/>
        </w:rPr>
        <w:t>о</w:t>
      </w:r>
      <w:r w:rsidRPr="00FB5E87">
        <w:rPr>
          <w:rFonts w:eastAsia="Arial Unicode MS"/>
          <w:spacing w:val="-5"/>
          <w:kern w:val="2"/>
          <w:lang w:val="ru-RU" w:eastAsia="ar-SA"/>
        </w:rPr>
        <w:t>в</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1"/>
          <w:kern w:val="2"/>
          <w:lang w:val="ru-RU" w:eastAsia="ar-SA"/>
        </w:rPr>
        <w:t>ш</w:t>
      </w:r>
      <w:r w:rsidRPr="00FB5E87">
        <w:rPr>
          <w:rFonts w:eastAsia="Arial Unicode MS"/>
          <w:kern w:val="2"/>
          <w:lang w:val="ru-RU" w:eastAsia="ar-SA"/>
        </w:rPr>
        <w:t>ћења</w:t>
      </w:r>
      <w:r w:rsidRPr="00FB5E87">
        <w:rPr>
          <w:rFonts w:eastAsia="Arial Unicode MS"/>
          <w:spacing w:val="35"/>
          <w:kern w:val="2"/>
          <w:lang w:val="ru-RU" w:eastAsia="ar-SA"/>
        </w:rPr>
        <w:t xml:space="preserve"> </w:t>
      </w:r>
      <w:r w:rsidRPr="00FB5E87">
        <w:rPr>
          <w:rFonts w:eastAsia="Arial Unicode MS"/>
          <w:spacing w:val="-1"/>
          <w:kern w:val="2"/>
          <w:lang w:val="ru-RU" w:eastAsia="ar-SA"/>
        </w:rPr>
        <w:t>Н</w:t>
      </w:r>
      <w:r w:rsidRPr="00FB5E87">
        <w:rPr>
          <w:rFonts w:eastAsia="Arial Unicode MS"/>
          <w:kern w:val="2"/>
          <w:lang w:val="ru-RU" w:eastAsia="ar-SA"/>
        </w:rPr>
        <w:t>ар</w:t>
      </w:r>
      <w:r w:rsidRPr="00FB5E87">
        <w:rPr>
          <w:rFonts w:eastAsia="Arial Unicode MS"/>
          <w:spacing w:val="-5"/>
          <w:kern w:val="2"/>
          <w:lang w:val="ru-RU" w:eastAsia="ar-SA"/>
        </w:rPr>
        <w:t>о</w:t>
      </w:r>
      <w:r w:rsidRPr="00FB5E87">
        <w:rPr>
          <w:rFonts w:eastAsia="Arial Unicode MS"/>
          <w:spacing w:val="1"/>
          <w:kern w:val="2"/>
          <w:lang w:val="ru-RU" w:eastAsia="ar-SA"/>
        </w:rPr>
        <w:t>д</w:t>
      </w:r>
      <w:r w:rsidRPr="00FB5E87">
        <w:rPr>
          <w:rFonts w:eastAsia="Arial Unicode MS"/>
          <w:spacing w:val="-2"/>
          <w:kern w:val="2"/>
          <w:lang w:val="ru-RU" w:eastAsia="ar-SA"/>
        </w:rPr>
        <w:t>н</w:t>
      </w:r>
      <w:r w:rsidRPr="00FB5E87">
        <w:rPr>
          <w:rFonts w:eastAsia="Arial Unicode MS"/>
          <w:kern w:val="2"/>
          <w:lang w:val="ru-RU" w:eastAsia="ar-SA"/>
        </w:rPr>
        <w:t>е</w:t>
      </w:r>
      <w:r w:rsidRPr="00FB5E87">
        <w:rPr>
          <w:rFonts w:eastAsia="Arial Unicode MS"/>
          <w:spacing w:val="26"/>
          <w:kern w:val="2"/>
          <w:lang w:val="ru-RU" w:eastAsia="ar-SA"/>
        </w:rPr>
        <w:t xml:space="preserve"> </w:t>
      </w:r>
      <w:r w:rsidRPr="00FB5E87">
        <w:rPr>
          <w:rFonts w:eastAsia="Arial Unicode MS"/>
          <w:spacing w:val="-6"/>
          <w:kern w:val="2"/>
          <w:lang w:val="ru-RU" w:eastAsia="ar-SA"/>
        </w:rPr>
        <w:t>б</w:t>
      </w:r>
      <w:r w:rsidRPr="00FB5E87">
        <w:rPr>
          <w:rFonts w:eastAsia="Arial Unicode MS"/>
          <w:spacing w:val="2"/>
          <w:kern w:val="2"/>
          <w:lang w:val="ru-RU" w:eastAsia="ar-SA"/>
        </w:rPr>
        <w:t>а</w:t>
      </w:r>
      <w:r w:rsidRPr="00FB5E87">
        <w:rPr>
          <w:rFonts w:eastAsia="Arial Unicode MS"/>
          <w:spacing w:val="-2"/>
          <w:kern w:val="2"/>
          <w:lang w:val="ru-RU" w:eastAsia="ar-SA"/>
        </w:rPr>
        <w:t>н</w:t>
      </w:r>
      <w:r w:rsidRPr="00FB5E87">
        <w:rPr>
          <w:rFonts w:eastAsia="Arial Unicode MS"/>
          <w:spacing w:val="1"/>
          <w:kern w:val="2"/>
          <w:lang w:val="ru-RU" w:eastAsia="ar-SA"/>
        </w:rPr>
        <w:t>к</w:t>
      </w:r>
      <w:r w:rsidRPr="00FB5E87">
        <w:rPr>
          <w:rFonts w:eastAsia="Arial Unicode MS"/>
          <w:kern w:val="2"/>
          <w:lang w:val="ru-RU" w:eastAsia="ar-SA"/>
        </w:rPr>
        <w:t>е</w:t>
      </w:r>
      <w:r w:rsidRPr="00FB5E87">
        <w:rPr>
          <w:rFonts w:eastAsia="Arial Unicode MS"/>
          <w:spacing w:val="21"/>
          <w:kern w:val="2"/>
          <w:lang w:val="ru-RU" w:eastAsia="ar-SA"/>
        </w:rPr>
        <w:t xml:space="preserve"> </w:t>
      </w:r>
      <w:r w:rsidRPr="00FB5E87">
        <w:rPr>
          <w:rFonts w:eastAsia="Arial Unicode MS"/>
          <w:spacing w:val="-1"/>
          <w:w w:val="103"/>
          <w:kern w:val="2"/>
          <w:lang w:val="ru-RU" w:eastAsia="ar-SA"/>
        </w:rPr>
        <w:t>С</w:t>
      </w:r>
      <w:r w:rsidRPr="00FB5E87">
        <w:rPr>
          <w:rFonts w:eastAsia="Arial Unicode MS"/>
          <w:w w:val="103"/>
          <w:kern w:val="2"/>
          <w:lang w:val="ru-RU" w:eastAsia="ar-SA"/>
        </w:rPr>
        <w:t>р</w:t>
      </w:r>
      <w:r w:rsidRPr="00FB5E87">
        <w:rPr>
          <w:rFonts w:eastAsia="Arial Unicode MS"/>
          <w:spacing w:val="-1"/>
          <w:w w:val="103"/>
          <w:kern w:val="2"/>
          <w:lang w:val="ru-RU" w:eastAsia="ar-SA"/>
        </w:rPr>
        <w:t>би</w:t>
      </w:r>
      <w:r w:rsidRPr="00FB5E87">
        <w:rPr>
          <w:rFonts w:eastAsia="Arial Unicode MS"/>
          <w:w w:val="103"/>
          <w:kern w:val="2"/>
          <w:lang w:val="ru-RU" w:eastAsia="ar-SA"/>
        </w:rPr>
        <w:t>је.</w:t>
      </w:r>
    </w:p>
    <w:p w:rsidR="00FB5E87" w:rsidRPr="00FB5E87" w:rsidRDefault="00FB5E87" w:rsidP="00FB5E87">
      <w:pPr>
        <w:widowControl/>
        <w:suppressAutoHyphens/>
        <w:spacing w:before="10" w:line="244" w:lineRule="auto"/>
        <w:ind w:left="482" w:right="78"/>
        <w:jc w:val="both"/>
        <w:rPr>
          <w:rFonts w:eastAsia="Arial Unicode MS"/>
          <w:kern w:val="2"/>
          <w:lang w:val="ru-RU" w:eastAsia="ar-SA"/>
        </w:rPr>
      </w:pPr>
    </w:p>
    <w:p w:rsidR="00FB5E87" w:rsidRPr="00FB5E87" w:rsidRDefault="00FB5E87" w:rsidP="00FB5E87">
      <w:pPr>
        <w:widowControl/>
        <w:suppressAutoHyphens/>
        <w:spacing w:line="100" w:lineRule="atLeast"/>
        <w:jc w:val="both"/>
        <w:rPr>
          <w:rFonts w:eastAsia="Arial Unicode MS"/>
          <w:kern w:val="2"/>
          <w:lang w:val="sr-Cyrl-RS" w:eastAsia="ar-SA"/>
        </w:rPr>
      </w:pPr>
      <w:r w:rsidRPr="00FB5E87">
        <w:rPr>
          <w:rFonts w:eastAsia="Arial Unicode MS"/>
          <w:kern w:val="2"/>
          <w:lang w:val="ru-RU" w:eastAsia="ar-SA"/>
        </w:rPr>
        <w:t>Ме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19"/>
          <w:kern w:val="2"/>
          <w:lang w:val="ru-RU" w:eastAsia="ar-SA"/>
        </w:rPr>
        <w:t xml:space="preserve"> </w:t>
      </w:r>
      <w:r w:rsidRPr="00FB5E87">
        <w:rPr>
          <w:rFonts w:eastAsia="Arial Unicode MS"/>
          <w:spacing w:val="-1"/>
          <w:kern w:val="2"/>
          <w:lang w:val="ru-RU" w:eastAsia="ar-SA"/>
        </w:rPr>
        <w:t>м</w:t>
      </w:r>
      <w:r w:rsidRPr="00FB5E87">
        <w:rPr>
          <w:rFonts w:eastAsia="Arial Unicode MS"/>
          <w:kern w:val="2"/>
          <w:lang w:val="ru-RU" w:eastAsia="ar-SA"/>
        </w:rPr>
        <w:t>ора</w:t>
      </w:r>
      <w:r w:rsidRPr="00FB5E87">
        <w:rPr>
          <w:rFonts w:eastAsia="Arial Unicode MS"/>
          <w:spacing w:val="11"/>
          <w:kern w:val="2"/>
          <w:lang w:val="ru-RU" w:eastAsia="ar-SA"/>
        </w:rPr>
        <w:t xml:space="preserve"> </w:t>
      </w:r>
      <w:r w:rsidRPr="00FB5E87">
        <w:rPr>
          <w:rFonts w:eastAsia="Arial Unicode MS"/>
          <w:spacing w:val="-1"/>
          <w:kern w:val="2"/>
          <w:lang w:val="ru-RU" w:eastAsia="ar-SA"/>
        </w:rPr>
        <w:t>б</w:t>
      </w:r>
      <w:r w:rsidRPr="00FB5E87">
        <w:rPr>
          <w:rFonts w:eastAsia="Arial Unicode MS"/>
          <w:spacing w:val="2"/>
          <w:kern w:val="2"/>
          <w:lang w:val="ru-RU" w:eastAsia="ar-SA"/>
        </w:rPr>
        <w:t>и</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10"/>
          <w:kern w:val="2"/>
          <w:lang w:val="ru-RU" w:eastAsia="ar-SA"/>
        </w:rPr>
        <w:t xml:space="preserve"> </w:t>
      </w:r>
      <w:r w:rsidRPr="00FB5E87">
        <w:rPr>
          <w:rFonts w:eastAsia="Arial Unicode MS"/>
          <w:kern w:val="2"/>
          <w:lang w:val="ru-RU" w:eastAsia="ar-SA"/>
        </w:rPr>
        <w:t>са</w:t>
      </w:r>
      <w:r w:rsidRPr="00FB5E87">
        <w:rPr>
          <w:rFonts w:eastAsia="Arial Unicode MS"/>
          <w:spacing w:val="4"/>
          <w:kern w:val="2"/>
          <w:lang w:val="ru-RU" w:eastAsia="ar-SA"/>
        </w:rPr>
        <w:t xml:space="preserve"> </w:t>
      </w:r>
      <w:r w:rsidRPr="00FB5E87">
        <w:rPr>
          <w:rFonts w:eastAsia="Arial Unicode MS"/>
          <w:spacing w:val="1"/>
          <w:kern w:val="2"/>
          <w:lang w:val="ru-RU" w:eastAsia="ar-SA"/>
        </w:rPr>
        <w:t>к</w:t>
      </w:r>
      <w:r w:rsidRPr="00FB5E87">
        <w:rPr>
          <w:rFonts w:eastAsia="Arial Unicode MS"/>
          <w:spacing w:val="-1"/>
          <w:kern w:val="2"/>
          <w:lang w:val="ru-RU" w:eastAsia="ar-SA"/>
        </w:rPr>
        <w:t>л</w:t>
      </w:r>
      <w:r w:rsidRPr="00FB5E87">
        <w:rPr>
          <w:rFonts w:eastAsia="Arial Unicode MS"/>
          <w:kern w:val="2"/>
          <w:lang w:val="ru-RU" w:eastAsia="ar-SA"/>
        </w:rPr>
        <w:t>а</w:t>
      </w:r>
      <w:r w:rsidRPr="00FB5E87">
        <w:rPr>
          <w:rFonts w:eastAsia="Arial Unicode MS"/>
          <w:spacing w:val="-3"/>
          <w:kern w:val="2"/>
          <w:lang w:val="ru-RU" w:eastAsia="ar-SA"/>
        </w:rPr>
        <w:t>у</w:t>
      </w:r>
      <w:r w:rsidRPr="00FB5E87">
        <w:rPr>
          <w:rFonts w:eastAsia="Arial Unicode MS"/>
          <w:spacing w:val="-1"/>
          <w:kern w:val="2"/>
          <w:lang w:val="ru-RU" w:eastAsia="ar-SA"/>
        </w:rPr>
        <w:t>з</w:t>
      </w:r>
      <w:r w:rsidRPr="00FB5E87">
        <w:rPr>
          <w:rFonts w:eastAsia="Arial Unicode MS"/>
          <w:spacing w:val="-8"/>
          <w:kern w:val="2"/>
          <w:lang w:val="ru-RU" w:eastAsia="ar-SA"/>
        </w:rPr>
        <w:t>у</w:t>
      </w:r>
      <w:r w:rsidRPr="00FB5E87">
        <w:rPr>
          <w:rFonts w:eastAsia="Arial Unicode MS"/>
          <w:spacing w:val="1"/>
          <w:kern w:val="2"/>
          <w:lang w:val="ru-RU" w:eastAsia="ar-SA"/>
        </w:rPr>
        <w:t>л</w:t>
      </w:r>
      <w:r w:rsidRPr="00FB5E87">
        <w:rPr>
          <w:rFonts w:eastAsia="Arial Unicode MS"/>
          <w:kern w:val="2"/>
          <w:lang w:val="ru-RU" w:eastAsia="ar-SA"/>
        </w:rPr>
        <w:t>а</w:t>
      </w:r>
      <w:r w:rsidRPr="00FB5E87">
        <w:rPr>
          <w:rFonts w:eastAsia="Arial Unicode MS"/>
          <w:spacing w:val="-1"/>
          <w:kern w:val="2"/>
          <w:lang w:val="ru-RU" w:eastAsia="ar-SA"/>
        </w:rPr>
        <w:t>м</w:t>
      </w:r>
      <w:r w:rsidRPr="00FB5E87">
        <w:rPr>
          <w:rFonts w:eastAsia="Arial Unicode MS"/>
          <w:kern w:val="2"/>
          <w:lang w:val="ru-RU" w:eastAsia="ar-SA"/>
        </w:rPr>
        <w:t>а:</w:t>
      </w:r>
      <w:r w:rsidRPr="00FB5E87">
        <w:rPr>
          <w:rFonts w:eastAsia="Arial Unicode MS"/>
          <w:spacing w:val="34"/>
          <w:kern w:val="2"/>
          <w:lang w:val="ru-RU" w:eastAsia="ar-SA"/>
        </w:rPr>
        <w:t xml:space="preserve"> </w:t>
      </w:r>
      <w:r w:rsidRPr="00FB5E87">
        <w:rPr>
          <w:rFonts w:eastAsia="Arial Unicode MS"/>
          <w:spacing w:val="-3"/>
          <w:kern w:val="2"/>
          <w:lang w:val="ru-RU" w:eastAsia="ar-SA"/>
        </w:rPr>
        <w:t>б</w:t>
      </w:r>
      <w:r w:rsidRPr="00FB5E87">
        <w:rPr>
          <w:rFonts w:eastAsia="Arial Unicode MS"/>
          <w:spacing w:val="-5"/>
          <w:kern w:val="2"/>
          <w:lang w:val="ru-RU" w:eastAsia="ar-SA"/>
        </w:rPr>
        <w:t>е</w:t>
      </w:r>
      <w:r w:rsidRPr="00FB5E87">
        <w:rPr>
          <w:rFonts w:eastAsia="Arial Unicode MS"/>
          <w:spacing w:val="-4"/>
          <w:kern w:val="2"/>
          <w:lang w:val="ru-RU" w:eastAsia="ar-SA"/>
        </w:rPr>
        <w:t>з</w:t>
      </w:r>
      <w:r w:rsidRPr="00FB5E87">
        <w:rPr>
          <w:rFonts w:eastAsia="Arial Unicode MS"/>
          <w:spacing w:val="-3"/>
          <w:kern w:val="2"/>
          <w:lang w:val="ru-RU" w:eastAsia="ar-SA"/>
        </w:rPr>
        <w:t>у</w:t>
      </w:r>
      <w:r w:rsidRPr="00FB5E87">
        <w:rPr>
          <w:rFonts w:eastAsia="Arial Unicode MS"/>
          <w:kern w:val="2"/>
          <w:lang w:val="ru-RU" w:eastAsia="ar-SA"/>
        </w:rPr>
        <w:t>с</w:t>
      </w:r>
      <w:r w:rsidRPr="00FB5E87">
        <w:rPr>
          <w:rFonts w:eastAsia="Arial Unicode MS"/>
          <w:spacing w:val="1"/>
          <w:kern w:val="2"/>
          <w:lang w:val="ru-RU" w:eastAsia="ar-SA"/>
        </w:rPr>
        <w:t>л</w:t>
      </w:r>
      <w:r w:rsidRPr="00FB5E87">
        <w:rPr>
          <w:rFonts w:eastAsia="Arial Unicode MS"/>
          <w:kern w:val="2"/>
          <w:lang w:val="ru-RU" w:eastAsia="ar-SA"/>
        </w:rPr>
        <w:t>о</w:t>
      </w:r>
      <w:r w:rsidRPr="00FB5E87">
        <w:rPr>
          <w:rFonts w:eastAsia="Arial Unicode MS"/>
          <w:spacing w:val="3"/>
          <w:kern w:val="2"/>
          <w:lang w:val="ru-RU" w:eastAsia="ar-SA"/>
        </w:rPr>
        <w:t>в</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32"/>
          <w:kern w:val="2"/>
          <w:lang w:val="ru-RU" w:eastAsia="ar-SA"/>
        </w:rPr>
        <w:t xml:space="preserve"> </w:t>
      </w:r>
      <w:r w:rsidRPr="00FB5E87">
        <w:rPr>
          <w:rFonts w:eastAsia="Arial Unicode MS"/>
          <w:kern w:val="2"/>
          <w:lang w:val="ru-RU" w:eastAsia="ar-SA"/>
        </w:rPr>
        <w:t xml:space="preserve">и </w:t>
      </w:r>
      <w:r w:rsidRPr="00FB5E87">
        <w:rPr>
          <w:rFonts w:eastAsia="Arial Unicode MS"/>
          <w:spacing w:val="1"/>
          <w:kern w:val="2"/>
          <w:lang w:val="ru-RU" w:eastAsia="ar-SA"/>
        </w:rPr>
        <w:t>п</w:t>
      </w:r>
      <w:r w:rsidRPr="00FB5E87">
        <w:rPr>
          <w:rFonts w:eastAsia="Arial Unicode MS"/>
          <w:spacing w:val="-3"/>
          <w:kern w:val="2"/>
          <w:lang w:val="ru-RU" w:eastAsia="ar-SA"/>
        </w:rPr>
        <w:t>л</w:t>
      </w:r>
      <w:r w:rsidRPr="00FB5E87">
        <w:rPr>
          <w:rFonts w:eastAsia="Arial Unicode MS"/>
          <w:spacing w:val="-5"/>
          <w:kern w:val="2"/>
          <w:lang w:val="ru-RU" w:eastAsia="ar-SA"/>
        </w:rPr>
        <w:t>а</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2"/>
          <w:kern w:val="2"/>
          <w:lang w:val="ru-RU" w:eastAsia="ar-SA"/>
        </w:rPr>
        <w:t>в</w:t>
      </w:r>
      <w:r w:rsidRPr="00FB5E87">
        <w:rPr>
          <w:rFonts w:eastAsia="Arial Unicode MS"/>
          <w:kern w:val="2"/>
          <w:lang w:val="ru-RU" w:eastAsia="ar-SA"/>
        </w:rPr>
        <w:t>а</w:t>
      </w:r>
      <w:r w:rsidRPr="00FB5E87">
        <w:rPr>
          <w:rFonts w:eastAsia="Arial Unicode MS"/>
          <w:spacing w:val="20"/>
          <w:kern w:val="2"/>
          <w:lang w:val="ru-RU" w:eastAsia="ar-SA"/>
        </w:rPr>
        <w:t xml:space="preserve"> </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4"/>
          <w:kern w:val="2"/>
          <w:lang w:val="ru-RU" w:eastAsia="ar-SA"/>
        </w:rPr>
        <w:t xml:space="preserve"> </w:t>
      </w:r>
      <w:r w:rsidRPr="00FB5E87">
        <w:rPr>
          <w:rFonts w:eastAsia="Arial Unicode MS"/>
          <w:spacing w:val="1"/>
          <w:kern w:val="2"/>
          <w:lang w:val="ru-RU" w:eastAsia="ar-SA"/>
        </w:rPr>
        <w:t>п</w:t>
      </w:r>
      <w:r w:rsidRPr="00FB5E87">
        <w:rPr>
          <w:rFonts w:eastAsia="Arial Unicode MS"/>
          <w:kern w:val="2"/>
          <w:lang w:val="ru-RU" w:eastAsia="ar-SA"/>
        </w:rPr>
        <w:t>рви</w:t>
      </w:r>
      <w:r w:rsidRPr="00FB5E87">
        <w:rPr>
          <w:rFonts w:eastAsia="Arial Unicode MS"/>
          <w:spacing w:val="10"/>
          <w:kern w:val="2"/>
          <w:lang w:val="ru-RU" w:eastAsia="ar-SA"/>
        </w:rPr>
        <w:t xml:space="preserve"> </w:t>
      </w:r>
      <w:r w:rsidRPr="00FB5E87">
        <w:rPr>
          <w:rFonts w:eastAsia="Arial Unicode MS"/>
          <w:spacing w:val="1"/>
          <w:kern w:val="2"/>
          <w:lang w:val="ru-RU" w:eastAsia="ar-SA"/>
        </w:rPr>
        <w:t>п</w:t>
      </w:r>
      <w:r w:rsidRPr="00FB5E87">
        <w:rPr>
          <w:rFonts w:eastAsia="Arial Unicode MS"/>
          <w:spacing w:val="-2"/>
          <w:kern w:val="2"/>
          <w:lang w:val="ru-RU" w:eastAsia="ar-SA"/>
        </w:rPr>
        <w:t>о</w:t>
      </w:r>
      <w:r w:rsidRPr="00FB5E87">
        <w:rPr>
          <w:rFonts w:eastAsia="Arial Unicode MS"/>
          <w:spacing w:val="-1"/>
          <w:kern w:val="2"/>
          <w:lang w:val="ru-RU" w:eastAsia="ar-SA"/>
        </w:rPr>
        <w:t>з</w:t>
      </w:r>
      <w:r w:rsidRPr="00FB5E87">
        <w:rPr>
          <w:rFonts w:eastAsia="Arial Unicode MS"/>
          <w:kern w:val="2"/>
          <w:lang w:val="ru-RU" w:eastAsia="ar-SA"/>
        </w:rPr>
        <w:t>ив,</w:t>
      </w:r>
      <w:r w:rsidRPr="00FB5E87">
        <w:rPr>
          <w:rFonts w:eastAsia="Arial Unicode MS"/>
          <w:spacing w:val="15"/>
          <w:kern w:val="2"/>
          <w:lang w:val="ru-RU" w:eastAsia="ar-SA"/>
        </w:rPr>
        <w:t xml:space="preserve"> </w:t>
      </w:r>
      <w:r w:rsidRPr="00FB5E87">
        <w:rPr>
          <w:rFonts w:eastAsia="Arial Unicode MS"/>
          <w:kern w:val="2"/>
          <w:lang w:val="ru-RU" w:eastAsia="ar-SA"/>
        </w:rPr>
        <w:t>о</w:t>
      </w:r>
      <w:r w:rsidRPr="00FB5E87">
        <w:rPr>
          <w:rFonts w:eastAsia="Arial Unicode MS"/>
          <w:spacing w:val="-2"/>
          <w:kern w:val="2"/>
          <w:lang w:val="ru-RU" w:eastAsia="ar-SA"/>
        </w:rPr>
        <w:t>в</w:t>
      </w:r>
      <w:r w:rsidRPr="00FB5E87">
        <w:rPr>
          <w:rFonts w:eastAsia="Arial Unicode MS"/>
          <w:kern w:val="2"/>
          <w:lang w:val="ru-RU" w:eastAsia="ar-SA"/>
        </w:rPr>
        <w:t>ере</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21"/>
          <w:kern w:val="2"/>
          <w:lang w:val="ru-RU" w:eastAsia="ar-SA"/>
        </w:rPr>
        <w:t xml:space="preserve"> </w:t>
      </w:r>
      <w:r w:rsidRPr="00FB5E87">
        <w:rPr>
          <w:rFonts w:eastAsia="Arial Unicode MS"/>
          <w:spacing w:val="1"/>
          <w:kern w:val="2"/>
          <w:lang w:val="ru-RU" w:eastAsia="ar-SA"/>
        </w:rPr>
        <w:t>п</w:t>
      </w:r>
      <w:r w:rsidRPr="00FB5E87">
        <w:rPr>
          <w:rFonts w:eastAsia="Arial Unicode MS"/>
          <w:spacing w:val="-10"/>
          <w:kern w:val="2"/>
          <w:lang w:val="ru-RU" w:eastAsia="ar-SA"/>
        </w:rPr>
        <w:t>е</w:t>
      </w:r>
      <w:r w:rsidRPr="00FB5E87">
        <w:rPr>
          <w:rFonts w:eastAsia="Arial Unicode MS"/>
          <w:kern w:val="2"/>
          <w:lang w:val="ru-RU" w:eastAsia="ar-SA"/>
        </w:rPr>
        <w:t>ч</w:t>
      </w:r>
      <w:r w:rsidRPr="00FB5E87">
        <w:rPr>
          <w:rFonts w:eastAsia="Arial Unicode MS"/>
          <w:spacing w:val="-5"/>
          <w:kern w:val="2"/>
          <w:lang w:val="ru-RU" w:eastAsia="ar-SA"/>
        </w:rPr>
        <w:t>а</w:t>
      </w:r>
      <w:r w:rsidRPr="00FB5E87">
        <w:rPr>
          <w:rFonts w:eastAsia="Arial Unicode MS"/>
          <w:spacing w:val="-4"/>
          <w:kern w:val="2"/>
          <w:lang w:val="ru-RU" w:eastAsia="ar-SA"/>
        </w:rPr>
        <w:t>т</w:t>
      </w:r>
      <w:r w:rsidRPr="00FB5E87">
        <w:rPr>
          <w:rFonts w:eastAsia="Arial Unicode MS"/>
          <w:kern w:val="2"/>
          <w:lang w:val="ru-RU" w:eastAsia="ar-SA"/>
        </w:rPr>
        <w:t>ом</w:t>
      </w:r>
      <w:r w:rsidRPr="00FB5E87">
        <w:rPr>
          <w:rFonts w:eastAsia="Arial Unicode MS"/>
          <w:spacing w:val="20"/>
          <w:kern w:val="2"/>
          <w:lang w:val="ru-RU" w:eastAsia="ar-SA"/>
        </w:rPr>
        <w:t xml:space="preserve"> </w:t>
      </w:r>
      <w:r w:rsidRPr="00FB5E87">
        <w:rPr>
          <w:rFonts w:eastAsia="Arial Unicode MS"/>
          <w:w w:val="103"/>
          <w:kern w:val="2"/>
          <w:lang w:val="ru-RU" w:eastAsia="ar-SA"/>
        </w:rPr>
        <w:t xml:space="preserve">и </w:t>
      </w:r>
      <w:r w:rsidRPr="00FB5E87">
        <w:rPr>
          <w:rFonts w:eastAsia="Arial Unicode MS"/>
          <w:spacing w:val="1"/>
          <w:kern w:val="2"/>
          <w:lang w:val="ru-RU" w:eastAsia="ar-SA"/>
        </w:rPr>
        <w:t>п</w:t>
      </w:r>
      <w:r w:rsidRPr="00FB5E87">
        <w:rPr>
          <w:rFonts w:eastAsia="Arial Unicode MS"/>
          <w:spacing w:val="-5"/>
          <w:kern w:val="2"/>
          <w:lang w:val="ru-RU" w:eastAsia="ar-SA"/>
        </w:rPr>
        <w:t>о</w:t>
      </w:r>
      <w:r w:rsidRPr="00FB5E87">
        <w:rPr>
          <w:rFonts w:eastAsia="Arial Unicode MS"/>
          <w:spacing w:val="-4"/>
          <w:kern w:val="2"/>
          <w:lang w:val="ru-RU" w:eastAsia="ar-SA"/>
        </w:rPr>
        <w:t>т</w:t>
      </w:r>
      <w:r w:rsidRPr="00FB5E87">
        <w:rPr>
          <w:rFonts w:eastAsia="Arial Unicode MS"/>
          <w:spacing w:val="1"/>
          <w:kern w:val="2"/>
          <w:lang w:val="ru-RU" w:eastAsia="ar-SA"/>
        </w:rPr>
        <w:t>п</w:t>
      </w:r>
      <w:r w:rsidRPr="00FB5E87">
        <w:rPr>
          <w:rFonts w:eastAsia="Arial Unicode MS"/>
          <w:kern w:val="2"/>
          <w:lang w:val="ru-RU" w:eastAsia="ar-SA"/>
        </w:rPr>
        <w:t>и</w:t>
      </w:r>
      <w:r w:rsidRPr="00FB5E87">
        <w:rPr>
          <w:rFonts w:eastAsia="Arial Unicode MS"/>
          <w:spacing w:val="2"/>
          <w:kern w:val="2"/>
          <w:lang w:val="ru-RU" w:eastAsia="ar-SA"/>
        </w:rPr>
        <w:t>с</w:t>
      </w:r>
      <w:r w:rsidRPr="00FB5E87">
        <w:rPr>
          <w:rFonts w:eastAsia="Arial Unicode MS"/>
          <w:kern w:val="2"/>
          <w:lang w:val="ru-RU" w:eastAsia="ar-SA"/>
        </w:rPr>
        <w:t>а</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23"/>
          <w:kern w:val="2"/>
          <w:lang w:val="ru-RU" w:eastAsia="ar-SA"/>
        </w:rPr>
        <w:t xml:space="preserve"> </w:t>
      </w:r>
      <w:r w:rsidRPr="00FB5E87">
        <w:rPr>
          <w:rFonts w:eastAsia="Arial Unicode MS"/>
          <w:spacing w:val="-2"/>
          <w:kern w:val="2"/>
          <w:lang w:val="ru-RU" w:eastAsia="ar-SA"/>
        </w:rPr>
        <w:t>о</w:t>
      </w:r>
      <w:r w:rsidRPr="00FB5E87">
        <w:rPr>
          <w:rFonts w:eastAsia="Arial Unicode MS"/>
          <w:kern w:val="2"/>
          <w:lang w:val="ru-RU" w:eastAsia="ar-SA"/>
        </w:rPr>
        <w:t xml:space="preserve">д </w:t>
      </w:r>
      <w:r w:rsidRPr="00FB5E87">
        <w:rPr>
          <w:rFonts w:eastAsia="Arial Unicode MS"/>
          <w:spacing w:val="2"/>
          <w:kern w:val="2"/>
          <w:lang w:val="ru-RU" w:eastAsia="ar-SA"/>
        </w:rPr>
        <w:t>с</w:t>
      </w:r>
      <w:r w:rsidRPr="00FB5E87">
        <w:rPr>
          <w:rFonts w:eastAsia="Arial Unicode MS"/>
          <w:spacing w:val="-4"/>
          <w:kern w:val="2"/>
          <w:lang w:val="ru-RU" w:eastAsia="ar-SA"/>
        </w:rPr>
        <w:t>т</w:t>
      </w:r>
      <w:r w:rsidRPr="00FB5E87">
        <w:rPr>
          <w:rFonts w:eastAsia="Arial Unicode MS"/>
          <w:kern w:val="2"/>
          <w:lang w:val="ru-RU" w:eastAsia="ar-SA"/>
        </w:rPr>
        <w:t>ра</w:t>
      </w:r>
      <w:r w:rsidRPr="00FB5E87">
        <w:rPr>
          <w:rFonts w:eastAsia="Arial Unicode MS"/>
          <w:spacing w:val="-2"/>
          <w:kern w:val="2"/>
          <w:lang w:val="ru-RU" w:eastAsia="ar-SA"/>
        </w:rPr>
        <w:t>н</w:t>
      </w:r>
      <w:r w:rsidRPr="00FB5E87">
        <w:rPr>
          <w:rFonts w:eastAsia="Arial Unicode MS"/>
          <w:kern w:val="2"/>
          <w:lang w:val="ru-RU" w:eastAsia="ar-SA"/>
        </w:rPr>
        <w:t>е</w:t>
      </w:r>
      <w:r w:rsidRPr="00FB5E87">
        <w:rPr>
          <w:rFonts w:eastAsia="Arial Unicode MS"/>
          <w:spacing w:val="16"/>
          <w:kern w:val="2"/>
          <w:lang w:val="ru-RU" w:eastAsia="ar-SA"/>
        </w:rPr>
        <w:t xml:space="preserve"> </w:t>
      </w:r>
      <w:r w:rsidRPr="00FB5E87">
        <w:rPr>
          <w:rFonts w:eastAsia="Arial Unicode MS"/>
          <w:spacing w:val="1"/>
          <w:kern w:val="2"/>
          <w:lang w:val="ru-RU" w:eastAsia="ar-SA"/>
        </w:rPr>
        <w:t>л</w:t>
      </w:r>
      <w:r w:rsidRPr="00FB5E87">
        <w:rPr>
          <w:rFonts w:eastAsia="Arial Unicode MS"/>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7"/>
          <w:kern w:val="2"/>
          <w:lang w:val="ru-RU" w:eastAsia="ar-SA"/>
        </w:rPr>
        <w:t xml:space="preserve"> </w:t>
      </w:r>
      <w:r w:rsidRPr="00FB5E87">
        <w:rPr>
          <w:rFonts w:eastAsia="Arial Unicode MS"/>
          <w:kern w:val="2"/>
          <w:lang w:val="ru-RU" w:eastAsia="ar-SA"/>
        </w:rPr>
        <w:t>о</w:t>
      </w:r>
      <w:r w:rsidRPr="00FB5E87">
        <w:rPr>
          <w:rFonts w:eastAsia="Arial Unicode MS"/>
          <w:spacing w:val="-5"/>
          <w:kern w:val="2"/>
          <w:lang w:val="ru-RU" w:eastAsia="ar-SA"/>
        </w:rPr>
        <w:t>в</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1"/>
          <w:kern w:val="2"/>
          <w:lang w:val="ru-RU" w:eastAsia="ar-SA"/>
        </w:rPr>
        <w:t>ш</w:t>
      </w:r>
      <w:r w:rsidRPr="00FB5E87">
        <w:rPr>
          <w:rFonts w:eastAsia="Arial Unicode MS"/>
          <w:kern w:val="2"/>
          <w:lang w:val="ru-RU" w:eastAsia="ar-SA"/>
        </w:rPr>
        <w:t>ће</w:t>
      </w:r>
      <w:r w:rsidRPr="00FB5E87">
        <w:rPr>
          <w:rFonts w:eastAsia="Arial Unicode MS"/>
          <w:spacing w:val="-2"/>
          <w:kern w:val="2"/>
          <w:lang w:val="ru-RU" w:eastAsia="ar-SA"/>
        </w:rPr>
        <w:t>н</w:t>
      </w:r>
      <w:r w:rsidRPr="00FB5E87">
        <w:rPr>
          <w:rFonts w:eastAsia="Arial Unicode MS"/>
          <w:kern w:val="2"/>
          <w:lang w:val="ru-RU" w:eastAsia="ar-SA"/>
        </w:rPr>
        <w:t>ог</w:t>
      </w:r>
      <w:r w:rsidRPr="00FB5E87">
        <w:rPr>
          <w:rFonts w:eastAsia="Arial Unicode MS"/>
          <w:spacing w:val="31"/>
          <w:kern w:val="2"/>
          <w:lang w:val="ru-RU" w:eastAsia="ar-SA"/>
        </w:rPr>
        <w:t xml:space="preserve"> </w:t>
      </w:r>
      <w:r w:rsidRPr="00FB5E87">
        <w:rPr>
          <w:rFonts w:eastAsia="Arial Unicode MS"/>
          <w:spacing w:val="-4"/>
          <w:kern w:val="2"/>
          <w:lang w:val="ru-RU" w:eastAsia="ar-SA"/>
        </w:rPr>
        <w:t>з</w:t>
      </w:r>
      <w:r w:rsidRPr="00FB5E87">
        <w:rPr>
          <w:rFonts w:eastAsia="Arial Unicode MS"/>
          <w:kern w:val="2"/>
          <w:lang w:val="ru-RU" w:eastAsia="ar-SA"/>
        </w:rPr>
        <w:t>а</w:t>
      </w:r>
      <w:r w:rsidRPr="00FB5E87">
        <w:rPr>
          <w:rFonts w:eastAsia="Arial Unicode MS"/>
          <w:spacing w:val="3"/>
          <w:kern w:val="2"/>
          <w:lang w:val="ru-RU" w:eastAsia="ar-SA"/>
        </w:rPr>
        <w:t xml:space="preserve"> </w:t>
      </w:r>
      <w:r w:rsidRPr="00FB5E87">
        <w:rPr>
          <w:rFonts w:eastAsia="Arial Unicode MS"/>
          <w:spacing w:val="-1"/>
          <w:kern w:val="2"/>
          <w:lang w:val="ru-RU" w:eastAsia="ar-SA"/>
        </w:rPr>
        <w:t>з</w:t>
      </w:r>
      <w:r w:rsidRPr="00FB5E87">
        <w:rPr>
          <w:rFonts w:eastAsia="Arial Unicode MS"/>
          <w:kern w:val="2"/>
          <w:lang w:val="ru-RU" w:eastAsia="ar-SA"/>
        </w:rPr>
        <w:t>а</w:t>
      </w:r>
      <w:r w:rsidRPr="00FB5E87">
        <w:rPr>
          <w:rFonts w:eastAsia="Arial Unicode MS"/>
          <w:spacing w:val="2"/>
          <w:kern w:val="2"/>
          <w:lang w:val="ru-RU" w:eastAsia="ar-SA"/>
        </w:rPr>
        <w:t>с</w:t>
      </w:r>
      <w:r w:rsidRPr="00FB5E87">
        <w:rPr>
          <w:rFonts w:eastAsia="Arial Unicode MS"/>
          <w:spacing w:val="1"/>
          <w:kern w:val="2"/>
          <w:lang w:val="ru-RU" w:eastAsia="ar-SA"/>
        </w:rPr>
        <w:t>т</w:t>
      </w:r>
      <w:r w:rsidRPr="00FB5E87">
        <w:rPr>
          <w:rFonts w:eastAsia="Arial Unicode MS"/>
          <w:spacing w:val="-3"/>
          <w:kern w:val="2"/>
          <w:lang w:val="ru-RU" w:eastAsia="ar-SA"/>
        </w:rPr>
        <w:t>у</w:t>
      </w:r>
      <w:r w:rsidRPr="00FB5E87">
        <w:rPr>
          <w:rFonts w:eastAsia="Arial Unicode MS"/>
          <w:spacing w:val="1"/>
          <w:kern w:val="2"/>
          <w:lang w:val="ru-RU" w:eastAsia="ar-SA"/>
        </w:rPr>
        <w:t>п</w:t>
      </w:r>
      <w:r w:rsidRPr="00FB5E87">
        <w:rPr>
          <w:rFonts w:eastAsia="Arial Unicode MS"/>
          <w:spacing w:val="2"/>
          <w:kern w:val="2"/>
          <w:lang w:val="ru-RU" w:eastAsia="ar-SA"/>
        </w:rPr>
        <w:t>а</w:t>
      </w:r>
      <w:r w:rsidRPr="00FB5E87">
        <w:rPr>
          <w:rFonts w:eastAsia="Arial Unicode MS"/>
          <w:spacing w:val="-3"/>
          <w:kern w:val="2"/>
          <w:lang w:val="ru-RU" w:eastAsia="ar-SA"/>
        </w:rPr>
        <w:t>њ</w:t>
      </w:r>
      <w:r w:rsidRPr="00FB5E87">
        <w:rPr>
          <w:rFonts w:eastAsia="Arial Unicode MS"/>
          <w:kern w:val="2"/>
          <w:lang w:val="ru-RU" w:eastAsia="ar-SA"/>
        </w:rPr>
        <w:t>е</w:t>
      </w:r>
      <w:r w:rsidRPr="00FB5E87">
        <w:rPr>
          <w:rFonts w:eastAsia="Arial Unicode MS"/>
          <w:kern w:val="2"/>
          <w:lang w:val="sr-Cyrl-RS" w:eastAsia="ar-SA"/>
        </w:rPr>
        <w:t>.</w:t>
      </w:r>
    </w:p>
    <w:p w:rsidR="00FB5E87" w:rsidRPr="00FB5E87" w:rsidRDefault="00FB5E87" w:rsidP="00FB5E87">
      <w:pPr>
        <w:widowControl/>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FB5E87">
        <w:rPr>
          <w:rFonts w:eastAsia="Arial Unicode MS"/>
          <w:b/>
          <w:kern w:val="2"/>
          <w:lang w:val="ru-RU" w:eastAsia="ar-SA"/>
        </w:rPr>
        <w:t xml:space="preserve">30 </w:t>
      </w:r>
      <w:r w:rsidRPr="00FB5E87">
        <w:rPr>
          <w:rFonts w:eastAsia="Arial Unicode MS"/>
          <w:kern w:val="2"/>
          <w:lang w:val="ru-RU" w:eastAsia="ar-SA"/>
        </w:rPr>
        <w:t>(тридесет) дана дужи од истека рока за коначно испуњење уговорених обавеза извођача, које су предмет обезбеђења.</w:t>
      </w:r>
    </w:p>
    <w:p w:rsidR="00FB5E87" w:rsidRPr="00FB5E87" w:rsidRDefault="00FB5E87" w:rsidP="00FB5E87">
      <w:pPr>
        <w:widowControl/>
        <w:suppressAutoHyphens/>
        <w:spacing w:line="100" w:lineRule="atLeast"/>
        <w:jc w:val="both"/>
        <w:rPr>
          <w:rFonts w:eastAsia="Arial Unicode MS"/>
          <w:kern w:val="2"/>
          <w:lang w:val="ru-RU" w:eastAsia="ar-SA"/>
        </w:rPr>
      </w:pPr>
      <w:r w:rsidRPr="00FB5E87">
        <w:rPr>
          <w:rFonts w:eastAsia="Arial Unicode MS"/>
          <w:kern w:val="2"/>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FB5E87" w:rsidRPr="00FB5E87" w:rsidRDefault="00FB5E87" w:rsidP="00FB5E87">
      <w:pPr>
        <w:widowControl/>
        <w:shd w:val="clear" w:color="auto" w:fill="FFFFFF"/>
        <w:jc w:val="both"/>
        <w:rPr>
          <w:color w:val="auto"/>
          <w:lang w:val="sr-Cyrl-CS"/>
        </w:rPr>
      </w:pPr>
      <w:r w:rsidRPr="00FB5E87">
        <w:rPr>
          <w:rFonts w:eastAsia="Arial Unicode MS"/>
          <w:kern w:val="2"/>
          <w:lang w:val="ru-RU" w:eastAsia="ar-SA"/>
        </w:rPr>
        <w:t xml:space="preserve">Наручилац ће уновчити средство финансијског обезбеђења за добро извршење посла у износу од </w:t>
      </w:r>
      <w:r w:rsidRPr="00FB5E87">
        <w:rPr>
          <w:rFonts w:eastAsia="Arial Unicode MS"/>
          <w:b/>
          <w:kern w:val="2"/>
          <w:lang w:val="ru-RU" w:eastAsia="ar-SA"/>
        </w:rPr>
        <w:t xml:space="preserve">10% од </w:t>
      </w:r>
      <w:r w:rsidRPr="00FB5E87">
        <w:rPr>
          <w:rFonts w:eastAsia="Arial Unicode MS"/>
          <w:kern w:val="2"/>
          <w:lang w:val="ru-RU" w:eastAsia="ar-SA"/>
        </w:rPr>
        <w:t>финансијске вредности уговора</w:t>
      </w:r>
      <w:r w:rsidRPr="00FB5E87">
        <w:rPr>
          <w:rFonts w:eastAsia="Arial Unicode MS"/>
          <w:kern w:val="2"/>
          <w:lang w:eastAsia="ar-SA"/>
        </w:rPr>
        <w:t xml:space="preserve"> </w:t>
      </w:r>
      <w:r w:rsidRPr="00FB5E87">
        <w:rPr>
          <w:rFonts w:eastAsia="Arial Unicode MS"/>
          <w:kern w:val="2"/>
          <w:lang w:val="en-GB" w:eastAsia="ar-SA"/>
        </w:rPr>
        <w:t>без пдв-а</w:t>
      </w:r>
      <w:r w:rsidRPr="00FB5E87">
        <w:rPr>
          <w:rFonts w:eastAsia="Arial Unicode MS"/>
          <w:kern w:val="2"/>
          <w:lang w:eastAsia="ar-SA"/>
        </w:rPr>
        <w:t xml:space="preserve"> </w:t>
      </w:r>
      <w:r w:rsidRPr="00FB5E87">
        <w:rPr>
          <w:rFonts w:eastAsia="Arial Unicode MS"/>
          <w:kern w:val="2"/>
          <w:lang w:val="ru-RU" w:eastAsia="ar-SA"/>
        </w:rPr>
        <w:t>, у случају да извођач не буде извршавао своје уговорне обавезе у роковима и на начин предвиђен уговором.</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Уговорне казне</w:t>
      </w:r>
    </w:p>
    <w:p w:rsidR="00FB5E87" w:rsidRPr="00FB5E87" w:rsidRDefault="00FB5E87" w:rsidP="00FB5E87">
      <w:pPr>
        <w:widowControl/>
        <w:shd w:val="clear" w:color="auto" w:fill="FFFFFF"/>
        <w:tabs>
          <w:tab w:val="left" w:pos="1350"/>
          <w:tab w:val="left" w:pos="432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eastAsia="ar-SA"/>
        </w:rPr>
        <w:t>1</w:t>
      </w:r>
      <w:r w:rsidRPr="00FB5E87">
        <w:rPr>
          <w:rFonts w:eastAsia="Arial Unicode MS"/>
          <w:b/>
          <w:kern w:val="2"/>
          <w:lang w:val="sr-Cyrl-RS" w:eastAsia="ar-SA"/>
        </w:rPr>
        <w:t>4</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Ако</w:t>
      </w:r>
      <w:r w:rsidRPr="00FB5E87">
        <w:rPr>
          <w:rFonts w:eastAsia="Arial Unicode MS"/>
          <w:kern w:val="2"/>
          <w:lang w:val="sr-Cyrl-RS" w:eastAsia="ar-SA"/>
        </w:rPr>
        <w:t xml:space="preserve"> Извођач </w:t>
      </w:r>
      <w:r w:rsidRPr="00FB5E87">
        <w:rPr>
          <w:rFonts w:eastAsia="Arial Unicode MS"/>
          <w:kern w:val="2"/>
          <w:lang w:val="ru-RU" w:eastAsia="ar-SA"/>
        </w:rPr>
        <w:t xml:space="preserve">без кривице </w:t>
      </w:r>
      <w:r w:rsidRPr="00FB5E87">
        <w:rPr>
          <w:rFonts w:eastAsia="Arial Unicode MS"/>
          <w:kern w:val="2"/>
          <w:lang w:val="sr-Cyrl-RS" w:eastAsia="ar-SA"/>
        </w:rPr>
        <w:t>Наручиоца</w:t>
      </w:r>
      <w:r w:rsidRPr="00FB5E87">
        <w:rPr>
          <w:rFonts w:eastAsia="Arial Unicode MS"/>
          <w:kern w:val="2"/>
          <w:lang w:val="ru-RU" w:eastAsia="ar-SA"/>
        </w:rPr>
        <w:t xml:space="preserve"> не завр</w:t>
      </w:r>
      <w:r w:rsidRPr="00FB5E87">
        <w:rPr>
          <w:rFonts w:eastAsia="Arial Unicode MS"/>
          <w:kern w:val="2"/>
          <w:lang w:val="sr-Cyrl-RS" w:eastAsia="ar-SA"/>
        </w:rPr>
        <w:t>ш</w:t>
      </w:r>
      <w:r w:rsidRPr="00FB5E87">
        <w:rPr>
          <w:rFonts w:eastAsia="Arial Unicode MS"/>
          <w:kern w:val="2"/>
          <w:lang w:val="ru-RU" w:eastAsia="ar-SA"/>
        </w:rPr>
        <w:t xml:space="preserve">и радове у уговореном року, дужан је </w:t>
      </w:r>
      <w:r w:rsidRPr="00FB5E87">
        <w:rPr>
          <w:rFonts w:eastAsia="Arial Unicode MS"/>
          <w:kern w:val="2"/>
          <w:lang w:val="sr-Cyrl-RS" w:eastAsia="ar-SA"/>
        </w:rPr>
        <w:t>Наручиоцу</w:t>
      </w:r>
      <w:r w:rsidRPr="00FB5E87">
        <w:rPr>
          <w:rFonts w:eastAsia="Arial Unicode MS"/>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Уговорне стране овим Уговором искључују примену правног правила по коме је </w:t>
      </w:r>
      <w:r w:rsidRPr="00FB5E87">
        <w:rPr>
          <w:rFonts w:eastAsia="Arial Unicode MS"/>
          <w:kern w:val="2"/>
          <w:lang w:val="sr-Cyrl-RS" w:eastAsia="ar-SA"/>
        </w:rPr>
        <w:t>Наручилац</w:t>
      </w:r>
      <w:r w:rsidRPr="00FB5E87">
        <w:rPr>
          <w:rFonts w:eastAsia="Arial Unicode MS"/>
          <w:kern w:val="2"/>
          <w:lang w:val="ru-RU" w:eastAsia="ar-SA"/>
        </w:rPr>
        <w:t xml:space="preserve"> дуж</w:t>
      </w:r>
      <w:r w:rsidRPr="00FB5E87">
        <w:rPr>
          <w:rFonts w:eastAsia="Arial Unicode MS"/>
          <w:kern w:val="2"/>
          <w:lang w:val="sr-Cyrl-RS" w:eastAsia="ar-SA"/>
        </w:rPr>
        <w:t>ан</w:t>
      </w:r>
      <w:r w:rsidRPr="00FB5E87">
        <w:rPr>
          <w:rFonts w:eastAsia="Arial Unicode MS"/>
          <w:kern w:val="2"/>
          <w:lang w:val="ru-RU" w:eastAsia="ar-SA"/>
        </w:rPr>
        <w:t xml:space="preserve"> саопштити </w:t>
      </w:r>
      <w:r w:rsidRPr="00FB5E87">
        <w:rPr>
          <w:rFonts w:eastAsia="Arial Unicode MS"/>
          <w:kern w:val="2"/>
          <w:lang w:val="sr-Cyrl-RS" w:eastAsia="ar-SA"/>
        </w:rPr>
        <w:t>Извођачу</w:t>
      </w:r>
      <w:r w:rsidRPr="00FB5E87">
        <w:rPr>
          <w:rFonts w:eastAsia="Arial Unicode MS"/>
          <w:kern w:val="2"/>
          <w:lang w:val="ru-RU" w:eastAsia="ar-SA"/>
        </w:rPr>
        <w:t xml:space="preserve"> по западању у доцњу да задржава право на уговорену казну (пенале), те се сматра да је самим падањем у доцњу И</w:t>
      </w:r>
      <w:r w:rsidRPr="00FB5E87">
        <w:rPr>
          <w:rFonts w:eastAsia="Arial Unicode MS"/>
          <w:kern w:val="2"/>
          <w:lang w:val="sr-Cyrl-RS" w:eastAsia="ar-SA"/>
        </w:rPr>
        <w:t>звођач</w:t>
      </w:r>
      <w:r w:rsidRPr="00FB5E87">
        <w:rPr>
          <w:rFonts w:eastAsia="Arial Unicode MS"/>
          <w:kern w:val="2"/>
          <w:lang w:val="ru-RU" w:eastAsia="ar-SA"/>
        </w:rPr>
        <w:t xml:space="preserve"> дужан платити уговорну казну (пенале) без опомене, а </w:t>
      </w:r>
      <w:r w:rsidRPr="00FB5E87">
        <w:rPr>
          <w:rFonts w:eastAsia="Arial Unicode MS"/>
          <w:kern w:val="2"/>
          <w:lang w:val="sr-Cyrl-RS" w:eastAsia="ar-SA"/>
        </w:rPr>
        <w:t>Наручилац</w:t>
      </w:r>
      <w:r w:rsidRPr="00FB5E87">
        <w:rPr>
          <w:rFonts w:eastAsia="Arial Unicode MS"/>
          <w:kern w:val="2"/>
          <w:lang w:val="ru-RU" w:eastAsia="ar-SA"/>
        </w:rPr>
        <w:t xml:space="preserve"> је  овлашћ</w:t>
      </w:r>
      <w:r w:rsidRPr="00FB5E87">
        <w:rPr>
          <w:rFonts w:eastAsia="Arial Unicode MS"/>
          <w:kern w:val="2"/>
          <w:lang w:val="sr-Cyrl-RS" w:eastAsia="ar-SA"/>
        </w:rPr>
        <w:t>ен</w:t>
      </w:r>
      <w:r w:rsidRPr="00FB5E87">
        <w:rPr>
          <w:rFonts w:eastAsia="Arial Unicode MS"/>
          <w:kern w:val="2"/>
          <w:lang w:val="ru-RU" w:eastAsia="ar-SA"/>
        </w:rPr>
        <w:t xml:space="preserve"> да их наплати - одбије на терет </w:t>
      </w:r>
      <w:r w:rsidRPr="00FB5E87">
        <w:rPr>
          <w:rFonts w:eastAsia="Arial Unicode MS"/>
          <w:kern w:val="2"/>
          <w:lang w:val="sr-Cyrl-RS" w:eastAsia="ar-SA"/>
        </w:rPr>
        <w:t>Извођачевих</w:t>
      </w:r>
      <w:r w:rsidRPr="00FB5E87">
        <w:rPr>
          <w:rFonts w:eastAsia="Arial Unicode MS"/>
          <w:kern w:val="2"/>
          <w:lang w:val="ru-RU" w:eastAsia="ar-SA"/>
        </w:rPr>
        <w:t xml:space="preserve">  потраживања од </w:t>
      </w:r>
      <w:r w:rsidRPr="00FB5E87">
        <w:rPr>
          <w:rFonts w:eastAsia="Arial Unicode MS"/>
          <w:kern w:val="2"/>
          <w:lang w:val="sr-Cyrl-RS" w:eastAsia="ar-SA"/>
        </w:rPr>
        <w:t>Наручиоца</w:t>
      </w:r>
      <w:r w:rsidRPr="00FB5E87">
        <w:rPr>
          <w:rFonts w:eastAsia="Arial Unicode MS"/>
          <w:kern w:val="2"/>
          <w:lang w:val="ru-RU" w:eastAsia="ar-SA"/>
        </w:rPr>
        <w:t xml:space="preserve">, с тим  што је </w:t>
      </w:r>
      <w:r w:rsidRPr="00FB5E87">
        <w:rPr>
          <w:rFonts w:eastAsia="Arial Unicode MS"/>
          <w:kern w:val="2"/>
          <w:lang w:val="sr-Cyrl-RS" w:eastAsia="ar-SA"/>
        </w:rPr>
        <w:t>Наручилац</w:t>
      </w:r>
      <w:r w:rsidRPr="00FB5E87">
        <w:rPr>
          <w:rFonts w:eastAsia="Arial Unicode MS"/>
          <w:kern w:val="2"/>
          <w:lang w:val="ru-RU" w:eastAsia="ar-SA"/>
        </w:rPr>
        <w:t xml:space="preserve"> о извршеној наплати - одбијању дуж</w:t>
      </w:r>
      <w:r w:rsidRPr="00FB5E87">
        <w:rPr>
          <w:rFonts w:eastAsia="Arial Unicode MS"/>
          <w:kern w:val="2"/>
          <w:lang w:val="sr-Cyrl-RS" w:eastAsia="ar-SA"/>
        </w:rPr>
        <w:t>ан</w:t>
      </w:r>
      <w:r w:rsidRPr="00FB5E87">
        <w:rPr>
          <w:rFonts w:eastAsia="Arial Unicode MS"/>
          <w:kern w:val="2"/>
          <w:lang w:val="ru-RU" w:eastAsia="ar-SA"/>
        </w:rPr>
        <w:t xml:space="preserve"> обавестити И</w:t>
      </w:r>
      <w:r w:rsidRPr="00FB5E87">
        <w:rPr>
          <w:rFonts w:eastAsia="Arial Unicode MS"/>
          <w:kern w:val="2"/>
          <w:lang w:val="sr-Cyrl-RS" w:eastAsia="ar-SA"/>
        </w:rPr>
        <w:t>звођача</w:t>
      </w:r>
      <w:r w:rsidRPr="00FB5E87">
        <w:rPr>
          <w:rFonts w:eastAsia="Arial Unicode MS"/>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Плаћање уговорне казне (пенала) не  ослобађа И</w:t>
      </w:r>
      <w:r w:rsidRPr="00FB5E87">
        <w:rPr>
          <w:rFonts w:eastAsia="Arial Unicode MS"/>
          <w:kern w:val="2"/>
          <w:lang w:val="sr-Cyrl-RS" w:eastAsia="ar-SA"/>
        </w:rPr>
        <w:t>звођача</w:t>
      </w:r>
      <w:r w:rsidRPr="00FB5E87">
        <w:rPr>
          <w:rFonts w:eastAsia="Arial Unicode MS"/>
          <w:kern w:val="2"/>
          <w:lang w:val="ru-RU" w:eastAsia="ar-SA"/>
        </w:rPr>
        <w:t xml:space="preserve">  обавезе да у целости заврши све уговорене радове.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lastRenderedPageBreak/>
        <w:t xml:space="preserve">Ако </w:t>
      </w:r>
      <w:r w:rsidRPr="00FB5E87">
        <w:rPr>
          <w:rFonts w:eastAsia="Arial Unicode MS"/>
          <w:kern w:val="2"/>
          <w:lang w:val="sr-Cyrl-RS" w:eastAsia="ar-SA"/>
        </w:rPr>
        <w:t>Наручиоцу</w:t>
      </w:r>
      <w:r w:rsidRPr="00FB5E87">
        <w:rPr>
          <w:rFonts w:eastAsia="Arial Unicode MS"/>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FB5E87">
        <w:rPr>
          <w:rFonts w:eastAsia="Arial Unicode MS"/>
          <w:kern w:val="2"/>
          <w:lang w:val="sr-Cyrl-RS" w:eastAsia="ar-SA"/>
        </w:rPr>
        <w:t>звођач</w:t>
      </w:r>
      <w:r w:rsidRPr="00FB5E87">
        <w:rPr>
          <w:rFonts w:eastAsia="Arial Unicode MS"/>
          <w:kern w:val="2"/>
          <w:lang w:val="ru-RU" w:eastAsia="ar-SA"/>
        </w:rPr>
        <w:t xml:space="preserve"> дужан да плати </w:t>
      </w:r>
      <w:r w:rsidRPr="00FB5E87">
        <w:rPr>
          <w:rFonts w:eastAsia="Arial Unicode MS"/>
          <w:kern w:val="2"/>
          <w:lang w:val="sr-Cyrl-RS" w:eastAsia="ar-SA"/>
        </w:rPr>
        <w:t>Наручиоцу</w:t>
      </w:r>
      <w:r w:rsidRPr="00FB5E87">
        <w:rPr>
          <w:rFonts w:eastAsia="Arial Unicode MS"/>
          <w:kern w:val="2"/>
          <w:lang w:val="ru-RU" w:eastAsia="ar-SA"/>
        </w:rPr>
        <w:t xml:space="preserve"> поред уговорене казне (пенала) и износ накнаде  штете која прелази висину уговорене казне.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Ако И</w:t>
      </w:r>
      <w:r w:rsidRPr="00FB5E87">
        <w:rPr>
          <w:rFonts w:eastAsia="Arial Unicode MS"/>
          <w:kern w:val="2"/>
          <w:lang w:val="sr-Cyrl-RS" w:eastAsia="ar-SA"/>
        </w:rPr>
        <w:t>звођач</w:t>
      </w:r>
      <w:r w:rsidRPr="00FB5E87">
        <w:rPr>
          <w:rFonts w:eastAsia="Arial Unicode MS"/>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FB5E87" w:rsidRPr="00FB5E87" w:rsidRDefault="00FB5E87" w:rsidP="00FB5E87">
      <w:pPr>
        <w:widowControl/>
        <w:shd w:val="clear" w:color="auto" w:fill="FFFFFF"/>
        <w:tabs>
          <w:tab w:val="left" w:pos="1350"/>
        </w:tabs>
        <w:suppressAutoHyphens/>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1</w:t>
      </w:r>
      <w:r w:rsidRPr="00FB5E87">
        <w:rPr>
          <w:rFonts w:eastAsia="Arial Unicode MS"/>
          <w:b/>
          <w:kern w:val="2"/>
          <w:lang w:val="sr-Cyrl-RS" w:eastAsia="ar-SA"/>
        </w:rPr>
        <w:t>5</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ће сносити и обавезан је да </w:t>
      </w:r>
      <w:r w:rsidRPr="00FB5E87">
        <w:rPr>
          <w:rFonts w:eastAsia="Arial Unicode MS"/>
          <w:kern w:val="2"/>
          <w:lang w:val="sr-Cyrl-RS" w:eastAsia="ar-SA"/>
        </w:rPr>
        <w:t>Наручиоцу</w:t>
      </w:r>
      <w:r w:rsidRPr="00FB5E87">
        <w:rPr>
          <w:rFonts w:eastAsia="Arial Unicode MS"/>
          <w:kern w:val="2"/>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FB5E87">
        <w:rPr>
          <w:rFonts w:eastAsia="Arial Unicode MS"/>
          <w:kern w:val="2"/>
          <w:lang w:val="sr-Cyrl-RS" w:eastAsia="ar-SA"/>
        </w:rPr>
        <w:t>звођача</w:t>
      </w:r>
      <w:r w:rsidRPr="00FB5E87">
        <w:rPr>
          <w:rFonts w:eastAsia="Arial Unicode MS"/>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Технички преглед и коначни обрачун</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1</w:t>
      </w:r>
      <w:r w:rsidRPr="00FB5E87">
        <w:rPr>
          <w:rFonts w:eastAsia="Arial Unicode MS"/>
          <w:b/>
          <w:kern w:val="2"/>
          <w:lang w:val="sr-Cyrl-RS" w:eastAsia="ar-SA"/>
        </w:rPr>
        <w:t>6</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Технички преглед и пријем изведених радова вршиће се према важећим прописима.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FB5E87">
        <w:rPr>
          <w:rFonts w:eastAsia="Arial Unicode MS"/>
          <w:kern w:val="2"/>
          <w:lang w:val="sr-Cyrl-RS" w:eastAsia="ar-SA"/>
        </w:rPr>
        <w:t xml:space="preserve">Наручиоца </w:t>
      </w:r>
      <w:r w:rsidRPr="00FB5E87">
        <w:rPr>
          <w:rFonts w:eastAsia="Arial Unicode MS"/>
          <w:kern w:val="2"/>
          <w:lang w:val="ru-RU" w:eastAsia="ar-SA"/>
        </w:rPr>
        <w:t xml:space="preserve">и </w:t>
      </w:r>
      <w:r w:rsidRPr="00FB5E87">
        <w:rPr>
          <w:rFonts w:eastAsia="Arial Unicode MS"/>
          <w:kern w:val="2"/>
          <w:lang w:val="sr-Cyrl-RS" w:eastAsia="ar-SA"/>
        </w:rPr>
        <w:t>Извођача</w:t>
      </w:r>
      <w:r w:rsidRPr="00FB5E87">
        <w:rPr>
          <w:rFonts w:eastAsia="Arial Unicode MS"/>
          <w:kern w:val="2"/>
          <w:lang w:val="ru-RU" w:eastAsia="ar-SA"/>
        </w:rPr>
        <w:t xml:space="preserve"> која ће утврдити испуњеност услова за технички пријем.</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Комисија одлучује о испуњености услова једногласно а уколико има примедби оне морају бити образложене.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На основу одлуке комисије инвеститор подноси захтев надлежном органу за технички пријем.</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 w:val="left" w:pos="4320"/>
        </w:tabs>
        <w:suppressAutoHyphens/>
        <w:jc w:val="center"/>
        <w:rPr>
          <w:rFonts w:eastAsia="Arial Unicode MS"/>
          <w:b/>
          <w:kern w:val="2"/>
          <w:lang w:val="sr-Cyrl-RS"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17.</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Извођач</w:t>
      </w:r>
      <w:r w:rsidRPr="00FB5E87">
        <w:rPr>
          <w:rFonts w:eastAsia="Arial Unicode MS"/>
          <w:kern w:val="2"/>
          <w:lang w:val="ru-RU" w:eastAsia="ar-SA"/>
        </w:rPr>
        <w:t xml:space="preserve"> је дужан да поступи по примедбама комисије за технички преглед и то у року који му одреди комисија.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Трошкове накнадног техничког прегледа сноси</w:t>
      </w:r>
      <w:r w:rsidRPr="00FB5E87">
        <w:rPr>
          <w:rFonts w:eastAsia="Arial Unicode MS"/>
          <w:kern w:val="2"/>
          <w:lang w:val="sr-Cyrl-RS" w:eastAsia="ar-SA"/>
        </w:rPr>
        <w:t xml:space="preserve"> Извођач</w:t>
      </w:r>
      <w:r w:rsidRPr="00FB5E87">
        <w:rPr>
          <w:rFonts w:eastAsia="Arial Unicode MS"/>
          <w:kern w:val="2"/>
          <w:lang w:val="ru-RU" w:eastAsia="ar-SA"/>
        </w:rPr>
        <w:t>, а трошкове Комисије за примопредају и Коначни обрачун свака   уговорна страна за своје представнике.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20</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tabs>
          <w:tab w:val="left" w:pos="1350"/>
        </w:tabs>
        <w:spacing w:before="10" w:line="244" w:lineRule="auto"/>
        <w:ind w:right="83"/>
        <w:jc w:val="both"/>
        <w:rPr>
          <w:color w:val="auto"/>
          <w:w w:val="103"/>
          <w:lang w:val="sr-Cyrl-CS"/>
        </w:rPr>
      </w:pPr>
      <w:r w:rsidRPr="00FB5E87">
        <w:rPr>
          <w:rFonts w:eastAsia="Arial Unicode MS"/>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FB5E87" w:rsidRDefault="00FB5E87" w:rsidP="00FB5E87">
      <w:pPr>
        <w:widowControl/>
        <w:shd w:val="clear" w:color="auto" w:fill="FFFFFF"/>
        <w:tabs>
          <w:tab w:val="left" w:pos="1350"/>
        </w:tabs>
        <w:suppressAutoHyphens/>
        <w:jc w:val="both"/>
        <w:rPr>
          <w:rFonts w:eastAsia="Arial Unicode MS"/>
          <w:kern w:val="2"/>
          <w:lang w:val="ru-RU" w:eastAsia="ar-SA"/>
        </w:rPr>
      </w:pPr>
    </w:p>
    <w:p w:rsidR="00C775A2" w:rsidRDefault="00C775A2" w:rsidP="00FB5E87">
      <w:pPr>
        <w:widowControl/>
        <w:shd w:val="clear" w:color="auto" w:fill="FFFFFF"/>
        <w:tabs>
          <w:tab w:val="left" w:pos="1350"/>
        </w:tabs>
        <w:suppressAutoHyphens/>
        <w:jc w:val="both"/>
        <w:rPr>
          <w:rFonts w:eastAsia="Arial Unicode MS"/>
          <w:kern w:val="2"/>
          <w:lang w:val="ru-RU" w:eastAsia="ar-SA"/>
        </w:rPr>
      </w:pPr>
    </w:p>
    <w:p w:rsidR="00C775A2" w:rsidRDefault="00C775A2" w:rsidP="00FB5E87">
      <w:pPr>
        <w:widowControl/>
        <w:shd w:val="clear" w:color="auto" w:fill="FFFFFF"/>
        <w:tabs>
          <w:tab w:val="left" w:pos="1350"/>
        </w:tabs>
        <w:suppressAutoHyphens/>
        <w:jc w:val="both"/>
        <w:rPr>
          <w:rFonts w:eastAsia="Arial Unicode MS"/>
          <w:kern w:val="2"/>
          <w:lang w:val="ru-RU" w:eastAsia="ar-SA"/>
        </w:rPr>
      </w:pPr>
    </w:p>
    <w:p w:rsidR="00C775A2" w:rsidRDefault="00C775A2" w:rsidP="00FB5E87">
      <w:pPr>
        <w:widowControl/>
        <w:shd w:val="clear" w:color="auto" w:fill="FFFFFF"/>
        <w:tabs>
          <w:tab w:val="left" w:pos="1350"/>
        </w:tabs>
        <w:suppressAutoHyphens/>
        <w:jc w:val="both"/>
        <w:rPr>
          <w:rFonts w:eastAsia="Arial Unicode MS"/>
          <w:kern w:val="2"/>
          <w:lang w:val="ru-RU" w:eastAsia="ar-SA"/>
        </w:rPr>
      </w:pPr>
    </w:p>
    <w:p w:rsidR="00C775A2" w:rsidRPr="00FB5E87" w:rsidRDefault="00C775A2"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lastRenderedPageBreak/>
        <w:t>Накнада штете</w:t>
      </w:r>
    </w:p>
    <w:p w:rsidR="00FB5E87" w:rsidRPr="00FB5E87" w:rsidRDefault="00FB5E87" w:rsidP="00FB5E87">
      <w:pPr>
        <w:widowControl/>
        <w:shd w:val="clear" w:color="auto" w:fill="FFFFFF"/>
        <w:tabs>
          <w:tab w:val="left" w:pos="1350"/>
        </w:tabs>
        <w:suppressAutoHyphens/>
        <w:jc w:val="center"/>
        <w:rPr>
          <w:rFonts w:eastAsia="Arial Unicode MS"/>
          <w:b/>
          <w:kern w:val="2"/>
          <w:lang w:val="sr-Cyrl-RS" w:eastAsia="ar-SA"/>
        </w:rPr>
      </w:pPr>
      <w:r w:rsidRPr="00FB5E87">
        <w:rPr>
          <w:rFonts w:eastAsia="Arial Unicode MS"/>
          <w:b/>
          <w:kern w:val="2"/>
          <w:lang w:val="sr-Cyrl-RS" w:eastAsia="ar-SA"/>
        </w:rPr>
        <w:t>Члан 21.</w:t>
      </w:r>
    </w:p>
    <w:p w:rsidR="00FB5E87" w:rsidRPr="00FB5E87" w:rsidRDefault="00FB5E87" w:rsidP="00FB5E87">
      <w:pPr>
        <w:widowControl/>
        <w:shd w:val="clear" w:color="auto" w:fill="FFFFFF"/>
        <w:tabs>
          <w:tab w:val="left" w:pos="1350"/>
        </w:tabs>
        <w:suppressAutoHyphens/>
        <w:jc w:val="center"/>
        <w:rPr>
          <w:rFonts w:eastAsia="Arial Unicode MS"/>
          <w:b/>
          <w:kern w:val="2"/>
          <w:lang w:val="sr-Cyrl-RS"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 xml:space="preserve">звођач </w:t>
      </w:r>
      <w:r w:rsidRPr="00FB5E87">
        <w:rPr>
          <w:rFonts w:eastAsia="Arial Unicode MS"/>
          <w:kern w:val="2"/>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је дужан да предузме све мере заштите животне средине.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22</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неће сносити одговорност за накнаду </w:t>
      </w:r>
      <w:r w:rsidRPr="00FB5E87">
        <w:rPr>
          <w:rFonts w:eastAsia="Arial Unicode MS"/>
          <w:kern w:val="2"/>
          <w:lang w:val="sr-Cyrl-RS" w:eastAsia="ar-SA"/>
        </w:rPr>
        <w:t>Извођачу</w:t>
      </w:r>
      <w:r w:rsidRPr="00FB5E87">
        <w:rPr>
          <w:rFonts w:eastAsia="Arial Unicode MS"/>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rPr>
          <w:b/>
          <w:color w:val="auto"/>
          <w:lang w:val="sr-Cyrl-RS"/>
        </w:rPr>
      </w:pPr>
      <w:r w:rsidRPr="00FB5E87">
        <w:rPr>
          <w:b/>
          <w:color w:val="auto"/>
          <w:highlight w:val="lightGray"/>
          <w:lang w:val="sr-Cyrl-RS"/>
        </w:rPr>
        <w:t>Остале одредбе</w:t>
      </w: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Члан 2</w:t>
      </w:r>
      <w:r w:rsidRPr="00FB5E87">
        <w:rPr>
          <w:b/>
          <w:color w:val="auto"/>
          <w:lang w:val="sr-Cyrl-RS"/>
        </w:rPr>
        <w:t>3.</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tabs>
          <w:tab w:val="left" w:pos="1350"/>
        </w:tabs>
        <w:jc w:val="both"/>
        <w:rPr>
          <w:color w:val="auto"/>
          <w:lang w:val="ru-RU"/>
        </w:rPr>
      </w:pPr>
      <w:r w:rsidRPr="00FB5E87">
        <w:rPr>
          <w:color w:val="auto"/>
          <w:lang w:val="ru-RU"/>
        </w:rPr>
        <w:t>Измене и допуне овог Уговора  могу се вршити у</w:t>
      </w:r>
      <w:r w:rsidRPr="00FB5E87">
        <w:rPr>
          <w:color w:val="auto"/>
          <w:lang w:val="sr-Cyrl-RS"/>
        </w:rPr>
        <w:t xml:space="preserve"> складу са чл.115. Закона о јавним набавкама</w:t>
      </w:r>
      <w:r w:rsidRPr="00FB5E87">
        <w:rPr>
          <w:color w:val="auto"/>
          <w:lang w:val="ru-RU"/>
        </w:rPr>
        <w:t>.</w:t>
      </w:r>
    </w:p>
    <w:p w:rsidR="00FB5E87" w:rsidRPr="00FB5E87" w:rsidRDefault="00FB5E87" w:rsidP="00FB5E87">
      <w:pPr>
        <w:widowControl/>
        <w:shd w:val="clear" w:color="auto" w:fill="FFFFFF"/>
        <w:tabs>
          <w:tab w:val="left" w:pos="1350"/>
        </w:tabs>
        <w:jc w:val="both"/>
        <w:rPr>
          <w:color w:val="auto"/>
          <w:lang w:val="sr-Cyrl-RS"/>
        </w:rPr>
      </w:pP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 xml:space="preserve">Члан </w:t>
      </w:r>
      <w:r w:rsidRPr="00FB5E87">
        <w:rPr>
          <w:b/>
          <w:color w:val="auto"/>
          <w:lang w:val="sr-Cyrl-RS"/>
        </w:rPr>
        <w:t>24</w:t>
      </w:r>
      <w:r w:rsidRPr="00FB5E87">
        <w:rPr>
          <w:b/>
          <w:color w:val="auto"/>
          <w:lang w:val="ru-RU"/>
        </w:rPr>
        <w:t>.</w:t>
      </w:r>
    </w:p>
    <w:p w:rsidR="00FB5E87" w:rsidRPr="00FB5E87" w:rsidRDefault="00FB5E87" w:rsidP="00FB5E87">
      <w:pPr>
        <w:widowControl/>
        <w:shd w:val="clear" w:color="auto" w:fill="FFFFFF"/>
        <w:tabs>
          <w:tab w:val="left" w:pos="1350"/>
        </w:tabs>
        <w:rPr>
          <w:b/>
          <w:color w:val="auto"/>
          <w:lang w:val="sr-Cyrl-RS"/>
        </w:rPr>
      </w:pPr>
    </w:p>
    <w:p w:rsidR="00FB5E87" w:rsidRPr="00FB5E87" w:rsidRDefault="00FB5E87" w:rsidP="00FB5E87">
      <w:pPr>
        <w:widowControl/>
        <w:tabs>
          <w:tab w:val="left" w:pos="1350"/>
        </w:tabs>
        <w:spacing w:before="7"/>
        <w:jc w:val="both"/>
        <w:rPr>
          <w:color w:val="auto"/>
          <w:lang w:val="ru-RU"/>
        </w:rPr>
      </w:pP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 xml:space="preserve">е </w:t>
      </w:r>
      <w:r w:rsidRPr="00FB5E87">
        <w:rPr>
          <w:color w:val="auto"/>
          <w:spacing w:val="43"/>
          <w:lang w:val="ru-RU"/>
        </w:rPr>
        <w:t xml:space="preserve"> </w:t>
      </w:r>
      <w:r w:rsidRPr="00FB5E87">
        <w:rPr>
          <w:color w:val="auto"/>
          <w:lang w:val="ru-RU"/>
        </w:rPr>
        <w:t>с</w:t>
      </w:r>
      <w:r w:rsidRPr="00FB5E87">
        <w:rPr>
          <w:color w:val="auto"/>
          <w:spacing w:val="-1"/>
          <w:lang w:val="ru-RU"/>
        </w:rPr>
        <w:t>т</w:t>
      </w:r>
      <w:r w:rsidRPr="00FB5E87">
        <w:rPr>
          <w:color w:val="auto"/>
          <w:lang w:val="ru-RU"/>
        </w:rPr>
        <w:t>ра</w:t>
      </w:r>
      <w:r w:rsidRPr="00FB5E87">
        <w:rPr>
          <w:color w:val="auto"/>
          <w:spacing w:val="-2"/>
          <w:lang w:val="ru-RU"/>
        </w:rPr>
        <w:t>н</w:t>
      </w:r>
      <w:r w:rsidRPr="00FB5E87">
        <w:rPr>
          <w:color w:val="auto"/>
          <w:lang w:val="ru-RU"/>
        </w:rPr>
        <w:t xml:space="preserve">е </w:t>
      </w:r>
      <w:r w:rsidRPr="00FB5E87">
        <w:rPr>
          <w:color w:val="auto"/>
          <w:spacing w:val="35"/>
          <w:lang w:val="ru-RU"/>
        </w:rPr>
        <w:t xml:space="preserve"> </w:t>
      </w:r>
      <w:r w:rsidRPr="00FB5E87">
        <w:rPr>
          <w:color w:val="auto"/>
          <w:spacing w:val="2"/>
          <w:lang w:val="ru-RU"/>
        </w:rPr>
        <w:t>с</w:t>
      </w:r>
      <w:r w:rsidRPr="00FB5E87">
        <w:rPr>
          <w:color w:val="auto"/>
          <w:lang w:val="ru-RU"/>
        </w:rPr>
        <w:t xml:space="preserve">у </w:t>
      </w:r>
      <w:r w:rsidRPr="00FB5E87">
        <w:rPr>
          <w:color w:val="auto"/>
          <w:spacing w:val="20"/>
          <w:lang w:val="ru-RU"/>
        </w:rPr>
        <w:t xml:space="preserve"> </w:t>
      </w:r>
      <w:r w:rsidRPr="00FB5E87">
        <w:rPr>
          <w:color w:val="auto"/>
          <w:spacing w:val="4"/>
          <w:lang w:val="ru-RU"/>
        </w:rPr>
        <w:t>с</w:t>
      </w:r>
      <w:r w:rsidRPr="00FB5E87">
        <w:rPr>
          <w:color w:val="auto"/>
          <w:spacing w:val="-2"/>
          <w:lang w:val="ru-RU"/>
        </w:rPr>
        <w:t>а</w:t>
      </w:r>
      <w:r w:rsidRPr="00FB5E87">
        <w:rPr>
          <w:color w:val="auto"/>
          <w:spacing w:val="-4"/>
          <w:lang w:val="ru-RU"/>
        </w:rPr>
        <w:t>г</w:t>
      </w:r>
      <w:r w:rsidRPr="00FB5E87">
        <w:rPr>
          <w:color w:val="auto"/>
          <w:spacing w:val="-3"/>
          <w:lang w:val="ru-RU"/>
        </w:rPr>
        <w:t>л</w:t>
      </w:r>
      <w:r w:rsidRPr="00FB5E87">
        <w:rPr>
          <w:color w:val="auto"/>
          <w:lang w:val="ru-RU"/>
        </w:rPr>
        <w:t>а</w:t>
      </w:r>
      <w:r w:rsidRPr="00FB5E87">
        <w:rPr>
          <w:color w:val="auto"/>
          <w:spacing w:val="2"/>
          <w:lang w:val="ru-RU"/>
        </w:rPr>
        <w:t>с</w:t>
      </w:r>
      <w:r w:rsidRPr="00FB5E87">
        <w:rPr>
          <w:color w:val="auto"/>
          <w:spacing w:val="-2"/>
          <w:lang w:val="ru-RU"/>
        </w:rPr>
        <w:t>н</w:t>
      </w:r>
      <w:r w:rsidRPr="00FB5E87">
        <w:rPr>
          <w:color w:val="auto"/>
          <w:lang w:val="ru-RU"/>
        </w:rPr>
        <w:t xml:space="preserve">е </w:t>
      </w:r>
      <w:r w:rsidRPr="00FB5E87">
        <w:rPr>
          <w:color w:val="auto"/>
          <w:spacing w:val="44"/>
          <w:lang w:val="ru-RU"/>
        </w:rPr>
        <w:t xml:space="preserve"> </w:t>
      </w:r>
      <w:r w:rsidRPr="00FB5E87">
        <w:rPr>
          <w:color w:val="auto"/>
          <w:spacing w:val="-1"/>
          <w:lang w:val="ru-RU"/>
        </w:rPr>
        <w:t>д</w:t>
      </w:r>
      <w:r w:rsidRPr="00FB5E87">
        <w:rPr>
          <w:color w:val="auto"/>
          <w:lang w:val="ru-RU"/>
        </w:rPr>
        <w:t xml:space="preserve">а </w:t>
      </w:r>
      <w:r w:rsidRPr="00FB5E87">
        <w:rPr>
          <w:color w:val="auto"/>
          <w:spacing w:val="23"/>
          <w:lang w:val="ru-RU"/>
        </w:rPr>
        <w:t xml:space="preserve"> </w:t>
      </w:r>
      <w:r w:rsidRPr="00FB5E87">
        <w:rPr>
          <w:color w:val="auto"/>
          <w:spacing w:val="2"/>
          <w:lang w:val="ru-RU"/>
        </w:rPr>
        <w:t>с</w:t>
      </w:r>
      <w:r w:rsidRPr="00FB5E87">
        <w:rPr>
          <w:color w:val="auto"/>
          <w:spacing w:val="-2"/>
          <w:lang w:val="ru-RU"/>
        </w:rPr>
        <w:t>в</w:t>
      </w:r>
      <w:r w:rsidRPr="00FB5E87">
        <w:rPr>
          <w:color w:val="auto"/>
          <w:lang w:val="ru-RU"/>
        </w:rPr>
        <w:t xml:space="preserve">е </w:t>
      </w:r>
      <w:r w:rsidRPr="00FB5E87">
        <w:rPr>
          <w:color w:val="auto"/>
          <w:spacing w:val="26"/>
          <w:lang w:val="ru-RU"/>
        </w:rPr>
        <w:t xml:space="preserve"> </w:t>
      </w:r>
      <w:r w:rsidRPr="00FB5E87">
        <w:rPr>
          <w:color w:val="auto"/>
          <w:lang w:val="ru-RU"/>
        </w:rPr>
        <w:t>е</w:t>
      </w:r>
      <w:r w:rsidRPr="00FB5E87">
        <w:rPr>
          <w:color w:val="auto"/>
          <w:spacing w:val="-2"/>
          <w:lang w:val="ru-RU"/>
        </w:rPr>
        <w:t>в</w:t>
      </w:r>
      <w:r w:rsidRPr="00FB5E87">
        <w:rPr>
          <w:color w:val="auto"/>
          <w:lang w:val="ru-RU"/>
        </w:rPr>
        <w:t>е</w:t>
      </w:r>
      <w:r w:rsidRPr="00FB5E87">
        <w:rPr>
          <w:color w:val="auto"/>
          <w:spacing w:val="-2"/>
          <w:lang w:val="ru-RU"/>
        </w:rPr>
        <w:t>н</w:t>
      </w:r>
      <w:r w:rsidRPr="00FB5E87">
        <w:rPr>
          <w:color w:val="auto"/>
          <w:spacing w:val="4"/>
          <w:lang w:val="ru-RU"/>
        </w:rPr>
        <w:t>т</w:t>
      </w:r>
      <w:r w:rsidRPr="00FB5E87">
        <w:rPr>
          <w:color w:val="auto"/>
          <w:spacing w:val="-5"/>
          <w:lang w:val="ru-RU"/>
        </w:rPr>
        <w:t>у</w:t>
      </w:r>
      <w:r w:rsidRPr="00FB5E87">
        <w:rPr>
          <w:color w:val="auto"/>
          <w:lang w:val="ru-RU"/>
        </w:rPr>
        <w:t>а</w:t>
      </w:r>
      <w:r w:rsidRPr="00FB5E87">
        <w:rPr>
          <w:color w:val="auto"/>
          <w:spacing w:val="1"/>
          <w:lang w:val="ru-RU"/>
        </w:rPr>
        <w:t>л</w:t>
      </w:r>
      <w:r w:rsidRPr="00FB5E87">
        <w:rPr>
          <w:color w:val="auto"/>
          <w:spacing w:val="-2"/>
          <w:lang w:val="ru-RU"/>
        </w:rPr>
        <w:t>н</w:t>
      </w:r>
      <w:r w:rsidRPr="00FB5E87">
        <w:rPr>
          <w:color w:val="auto"/>
          <w:lang w:val="ru-RU"/>
        </w:rPr>
        <w:t xml:space="preserve">е </w:t>
      </w:r>
      <w:r w:rsidRPr="00FB5E87">
        <w:rPr>
          <w:color w:val="auto"/>
          <w:spacing w:val="49"/>
          <w:lang w:val="ru-RU"/>
        </w:rPr>
        <w:t xml:space="preserve"> </w:t>
      </w:r>
      <w:r w:rsidRPr="00FB5E87">
        <w:rPr>
          <w:color w:val="auto"/>
          <w:spacing w:val="2"/>
          <w:lang w:val="ru-RU"/>
        </w:rPr>
        <w:t>с</w:t>
      </w:r>
      <w:r w:rsidRPr="00FB5E87">
        <w:rPr>
          <w:color w:val="auto"/>
          <w:spacing w:val="1"/>
          <w:lang w:val="ru-RU"/>
        </w:rPr>
        <w:t>п</w:t>
      </w:r>
      <w:r w:rsidRPr="00FB5E87">
        <w:rPr>
          <w:color w:val="auto"/>
          <w:spacing w:val="-2"/>
          <w:lang w:val="ru-RU"/>
        </w:rPr>
        <w:t>о</w:t>
      </w:r>
      <w:r w:rsidRPr="00FB5E87">
        <w:rPr>
          <w:color w:val="auto"/>
          <w:lang w:val="ru-RU"/>
        </w:rPr>
        <w:t>ро</w:t>
      </w:r>
      <w:r w:rsidRPr="00FB5E87">
        <w:rPr>
          <w:color w:val="auto"/>
          <w:spacing w:val="-2"/>
          <w:lang w:val="ru-RU"/>
        </w:rPr>
        <w:t>в</w:t>
      </w:r>
      <w:r w:rsidRPr="00FB5E87">
        <w:rPr>
          <w:color w:val="auto"/>
          <w:lang w:val="ru-RU"/>
        </w:rPr>
        <w:t xml:space="preserve">е </w:t>
      </w:r>
      <w:r w:rsidRPr="00FB5E87">
        <w:rPr>
          <w:color w:val="auto"/>
          <w:spacing w:val="42"/>
          <w:lang w:val="ru-RU"/>
        </w:rPr>
        <w:t xml:space="preserve"> </w:t>
      </w:r>
      <w:r w:rsidRPr="00FB5E87">
        <w:rPr>
          <w:color w:val="auto"/>
          <w:spacing w:val="3"/>
          <w:lang w:val="ru-RU"/>
        </w:rPr>
        <w:t>к</w:t>
      </w:r>
      <w:r w:rsidRPr="00FB5E87">
        <w:rPr>
          <w:color w:val="auto"/>
          <w:spacing w:val="-3"/>
          <w:lang w:val="ru-RU"/>
        </w:rPr>
        <w:t>о</w:t>
      </w:r>
      <w:r w:rsidRPr="00FB5E87">
        <w:rPr>
          <w:color w:val="auto"/>
          <w:spacing w:val="2"/>
          <w:lang w:val="ru-RU"/>
        </w:rPr>
        <w:t>ј</w:t>
      </w:r>
      <w:r w:rsidRPr="00FB5E87">
        <w:rPr>
          <w:color w:val="auto"/>
          <w:lang w:val="ru-RU"/>
        </w:rPr>
        <w:t xml:space="preserve">и </w:t>
      </w:r>
      <w:r w:rsidRPr="00FB5E87">
        <w:rPr>
          <w:color w:val="auto"/>
          <w:spacing w:val="29"/>
          <w:lang w:val="ru-RU"/>
        </w:rPr>
        <w:t xml:space="preserve"> </w:t>
      </w:r>
      <w:r w:rsidRPr="00FB5E87">
        <w:rPr>
          <w:color w:val="auto"/>
          <w:spacing w:val="-2"/>
          <w:lang w:val="ru-RU"/>
        </w:rPr>
        <w:t>н</w:t>
      </w:r>
      <w:r w:rsidRPr="00FB5E87">
        <w:rPr>
          <w:color w:val="auto"/>
          <w:lang w:val="ru-RU"/>
        </w:rPr>
        <w:t>ас</w:t>
      </w:r>
      <w:r w:rsidRPr="00FB5E87">
        <w:rPr>
          <w:color w:val="auto"/>
          <w:spacing w:val="-4"/>
          <w:lang w:val="ru-RU"/>
        </w:rPr>
        <w:t>т</w:t>
      </w:r>
      <w:r w:rsidRPr="00FB5E87">
        <w:rPr>
          <w:color w:val="auto"/>
          <w:spacing w:val="-2"/>
          <w:lang w:val="ru-RU"/>
        </w:rPr>
        <w:t>а</w:t>
      </w:r>
      <w:r w:rsidRPr="00FB5E87">
        <w:rPr>
          <w:color w:val="auto"/>
          <w:spacing w:val="1"/>
          <w:lang w:val="ru-RU"/>
        </w:rPr>
        <w:t>н</w:t>
      </w:r>
      <w:r w:rsidRPr="00FB5E87">
        <w:rPr>
          <w:color w:val="auto"/>
          <w:lang w:val="ru-RU"/>
        </w:rPr>
        <w:t xml:space="preserve">у </w:t>
      </w:r>
      <w:r w:rsidRPr="00FB5E87">
        <w:rPr>
          <w:color w:val="auto"/>
          <w:spacing w:val="41"/>
          <w:lang w:val="ru-RU"/>
        </w:rPr>
        <w:t xml:space="preserve"> </w:t>
      </w:r>
      <w:r w:rsidRPr="00FB5E87">
        <w:rPr>
          <w:color w:val="auto"/>
          <w:lang w:val="ru-RU"/>
        </w:rPr>
        <w:t xml:space="preserve">у </w:t>
      </w:r>
      <w:r w:rsidRPr="00FB5E87">
        <w:rPr>
          <w:color w:val="auto"/>
          <w:spacing w:val="19"/>
          <w:lang w:val="ru-RU"/>
        </w:rPr>
        <w:t xml:space="preserve"> </w:t>
      </w:r>
      <w:r w:rsidRPr="00FB5E87">
        <w:rPr>
          <w:color w:val="auto"/>
          <w:spacing w:val="-2"/>
          <w:lang w:val="ru-RU"/>
        </w:rPr>
        <w:t>в</w:t>
      </w:r>
      <w:r w:rsidRPr="00FB5E87">
        <w:rPr>
          <w:color w:val="auto"/>
          <w:spacing w:val="-5"/>
          <w:lang w:val="ru-RU"/>
        </w:rPr>
        <w:t>е</w:t>
      </w:r>
      <w:r w:rsidRPr="00FB5E87">
        <w:rPr>
          <w:color w:val="auto"/>
          <w:spacing w:val="1"/>
          <w:lang w:val="ru-RU"/>
        </w:rPr>
        <w:t>з</w:t>
      </w:r>
      <w:r w:rsidRPr="00FB5E87">
        <w:rPr>
          <w:color w:val="auto"/>
          <w:lang w:val="ru-RU"/>
        </w:rPr>
        <w:t xml:space="preserve">и </w:t>
      </w:r>
      <w:r w:rsidRPr="00FB5E87">
        <w:rPr>
          <w:color w:val="auto"/>
          <w:spacing w:val="29"/>
          <w:lang w:val="ru-RU"/>
        </w:rPr>
        <w:t xml:space="preserve"> </w:t>
      </w:r>
      <w:r w:rsidRPr="00FB5E87">
        <w:rPr>
          <w:color w:val="auto"/>
          <w:lang w:val="ru-RU"/>
        </w:rPr>
        <w:t xml:space="preserve">с </w:t>
      </w:r>
      <w:r w:rsidRPr="00FB5E87">
        <w:rPr>
          <w:color w:val="auto"/>
          <w:w w:val="103"/>
          <w:lang w:val="ru-RU"/>
        </w:rPr>
        <w:t>овим</w:t>
      </w:r>
      <w:r w:rsidRPr="00FB5E87">
        <w:rPr>
          <w:color w:val="auto"/>
          <w:lang w:val="sr-Cyrl-RS"/>
        </w:rPr>
        <w:t xml:space="preserve"> </w:t>
      </w: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оро</w:t>
      </w:r>
      <w:r w:rsidRPr="00FB5E87">
        <w:rPr>
          <w:color w:val="auto"/>
          <w:spacing w:val="-1"/>
          <w:lang w:val="ru-RU"/>
        </w:rPr>
        <w:t>м</w:t>
      </w:r>
      <w:r w:rsidRPr="00FB5E87">
        <w:rPr>
          <w:color w:val="auto"/>
          <w:lang w:val="ru-RU"/>
        </w:rPr>
        <w:t xml:space="preserve">, </w:t>
      </w:r>
      <w:r w:rsidRPr="00FB5E87">
        <w:rPr>
          <w:color w:val="auto"/>
          <w:spacing w:val="32"/>
          <w:lang w:val="ru-RU"/>
        </w:rPr>
        <w:t xml:space="preserve"> </w:t>
      </w:r>
      <w:r w:rsidRPr="00FB5E87">
        <w:rPr>
          <w:color w:val="auto"/>
          <w:lang w:val="ru-RU"/>
        </w:rPr>
        <w:t>ре</w:t>
      </w:r>
      <w:r w:rsidRPr="00FB5E87">
        <w:rPr>
          <w:color w:val="auto"/>
          <w:spacing w:val="-1"/>
          <w:lang w:val="ru-RU"/>
        </w:rPr>
        <w:t>ш</w:t>
      </w:r>
      <w:r w:rsidRPr="00FB5E87">
        <w:rPr>
          <w:color w:val="auto"/>
          <w:lang w:val="ru-RU"/>
        </w:rPr>
        <w:t>а</w:t>
      </w:r>
      <w:r w:rsidRPr="00FB5E87">
        <w:rPr>
          <w:color w:val="auto"/>
          <w:spacing w:val="-2"/>
          <w:lang w:val="ru-RU"/>
        </w:rPr>
        <w:t>в</w:t>
      </w:r>
      <w:r w:rsidRPr="00FB5E87">
        <w:rPr>
          <w:color w:val="auto"/>
          <w:spacing w:val="-3"/>
          <w:lang w:val="ru-RU"/>
        </w:rPr>
        <w:t>а</w:t>
      </w:r>
      <w:r w:rsidRPr="00FB5E87">
        <w:rPr>
          <w:color w:val="auto"/>
          <w:lang w:val="ru-RU"/>
        </w:rPr>
        <w:t>ју</w:t>
      </w:r>
      <w:r w:rsidRPr="00FB5E87">
        <w:rPr>
          <w:color w:val="auto"/>
          <w:spacing w:val="26"/>
          <w:lang w:val="ru-RU"/>
        </w:rPr>
        <w:t xml:space="preserve"> </w:t>
      </w:r>
      <w:r w:rsidRPr="00FB5E87">
        <w:rPr>
          <w:color w:val="auto"/>
          <w:lang w:val="ru-RU"/>
        </w:rPr>
        <w:t>с</w:t>
      </w:r>
      <w:r w:rsidRPr="00FB5E87">
        <w:rPr>
          <w:color w:val="auto"/>
          <w:spacing w:val="1"/>
          <w:lang w:val="ru-RU"/>
        </w:rPr>
        <w:t>п</w:t>
      </w:r>
      <w:r w:rsidRPr="00FB5E87">
        <w:rPr>
          <w:color w:val="auto"/>
          <w:lang w:val="ru-RU"/>
        </w:rPr>
        <w:t>ор</w:t>
      </w:r>
      <w:r w:rsidRPr="00FB5E87">
        <w:rPr>
          <w:color w:val="auto"/>
          <w:spacing w:val="-3"/>
          <w:lang w:val="ru-RU"/>
        </w:rPr>
        <w:t>а</w:t>
      </w:r>
      <w:r w:rsidRPr="00FB5E87">
        <w:rPr>
          <w:color w:val="auto"/>
          <w:spacing w:val="-1"/>
          <w:lang w:val="ru-RU"/>
        </w:rPr>
        <w:t>з</w:t>
      </w:r>
      <w:r w:rsidRPr="00FB5E87">
        <w:rPr>
          <w:color w:val="auto"/>
          <w:spacing w:val="-5"/>
          <w:lang w:val="ru-RU"/>
        </w:rPr>
        <w:t>у</w:t>
      </w:r>
      <w:r w:rsidRPr="00FB5E87">
        <w:rPr>
          <w:color w:val="auto"/>
          <w:spacing w:val="-1"/>
          <w:lang w:val="ru-RU"/>
        </w:rPr>
        <w:t>м</w:t>
      </w:r>
      <w:r w:rsidRPr="00FB5E87">
        <w:rPr>
          <w:color w:val="auto"/>
          <w:spacing w:val="-2"/>
          <w:lang w:val="ru-RU"/>
        </w:rPr>
        <w:t>н</w:t>
      </w:r>
      <w:r w:rsidRPr="00FB5E87">
        <w:rPr>
          <w:color w:val="auto"/>
          <w:lang w:val="ru-RU"/>
        </w:rPr>
        <w:t>о,</w:t>
      </w:r>
      <w:r w:rsidRPr="00FB5E87">
        <w:rPr>
          <w:color w:val="auto"/>
          <w:spacing w:val="41"/>
          <w:lang w:val="ru-RU"/>
        </w:rPr>
        <w:t xml:space="preserve"> </w:t>
      </w:r>
      <w:r w:rsidRPr="00FB5E87">
        <w:rPr>
          <w:color w:val="auto"/>
          <w:lang w:val="ru-RU"/>
        </w:rPr>
        <w:t>у</w:t>
      </w:r>
      <w:r w:rsidRPr="00FB5E87">
        <w:rPr>
          <w:color w:val="auto"/>
          <w:spacing w:val="2"/>
          <w:lang w:val="ru-RU"/>
        </w:rPr>
        <w:t xml:space="preserve"> </w:t>
      </w:r>
      <w:r w:rsidRPr="00FB5E87">
        <w:rPr>
          <w:color w:val="auto"/>
          <w:spacing w:val="1"/>
          <w:lang w:val="ru-RU"/>
        </w:rPr>
        <w:t>д</w:t>
      </w:r>
      <w:r w:rsidRPr="00FB5E87">
        <w:rPr>
          <w:color w:val="auto"/>
          <w:spacing w:val="-3"/>
          <w:lang w:val="ru-RU"/>
        </w:rPr>
        <w:t>у</w:t>
      </w:r>
      <w:r w:rsidRPr="00FB5E87">
        <w:rPr>
          <w:color w:val="auto"/>
          <w:spacing w:val="2"/>
          <w:lang w:val="ru-RU"/>
        </w:rPr>
        <w:t>х</w:t>
      </w:r>
      <w:r w:rsidRPr="00FB5E87">
        <w:rPr>
          <w:color w:val="auto"/>
          <w:lang w:val="ru-RU"/>
        </w:rPr>
        <w:t>у</w:t>
      </w:r>
      <w:r w:rsidRPr="00FB5E87">
        <w:rPr>
          <w:color w:val="auto"/>
          <w:spacing w:val="14"/>
          <w:lang w:val="ru-RU"/>
        </w:rPr>
        <w:t xml:space="preserve"> </w:t>
      </w:r>
      <w:r w:rsidRPr="00FB5E87">
        <w:rPr>
          <w:color w:val="auto"/>
          <w:spacing w:val="-1"/>
          <w:lang w:val="ru-RU"/>
        </w:rPr>
        <w:t>д</w:t>
      </w:r>
      <w:r w:rsidRPr="00FB5E87">
        <w:rPr>
          <w:color w:val="auto"/>
          <w:lang w:val="ru-RU"/>
        </w:rPr>
        <w:t>о</w:t>
      </w:r>
      <w:r w:rsidRPr="00FB5E87">
        <w:rPr>
          <w:color w:val="auto"/>
          <w:spacing w:val="-1"/>
          <w:lang w:val="ru-RU"/>
        </w:rPr>
        <w:t>б</w:t>
      </w:r>
      <w:r w:rsidRPr="00FB5E87">
        <w:rPr>
          <w:color w:val="auto"/>
          <w:lang w:val="ru-RU"/>
        </w:rPr>
        <w:t>рих</w:t>
      </w:r>
      <w:r w:rsidRPr="00FB5E87">
        <w:rPr>
          <w:color w:val="auto"/>
          <w:spacing w:val="24"/>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ов</w:t>
      </w:r>
      <w:r w:rsidRPr="00FB5E87">
        <w:rPr>
          <w:color w:val="auto"/>
          <w:spacing w:val="-2"/>
          <w:lang w:val="ru-RU"/>
        </w:rPr>
        <w:t>н</w:t>
      </w:r>
      <w:r w:rsidRPr="00FB5E87">
        <w:rPr>
          <w:color w:val="auto"/>
          <w:lang w:val="ru-RU"/>
        </w:rPr>
        <w:t>их</w:t>
      </w:r>
      <w:r w:rsidRPr="00FB5E87">
        <w:rPr>
          <w:color w:val="auto"/>
          <w:spacing w:val="33"/>
          <w:lang w:val="ru-RU"/>
        </w:rPr>
        <w:t xml:space="preserve"> </w:t>
      </w:r>
      <w:r w:rsidRPr="00FB5E87">
        <w:rPr>
          <w:color w:val="auto"/>
          <w:w w:val="103"/>
          <w:lang w:val="ru-RU"/>
        </w:rPr>
        <w:t>о</w:t>
      </w:r>
      <w:r w:rsidRPr="00FB5E87">
        <w:rPr>
          <w:color w:val="auto"/>
          <w:spacing w:val="-3"/>
          <w:w w:val="103"/>
          <w:lang w:val="ru-RU"/>
        </w:rPr>
        <w:t>б</w:t>
      </w:r>
      <w:r w:rsidRPr="00FB5E87">
        <w:rPr>
          <w:color w:val="auto"/>
          <w:w w:val="103"/>
          <w:lang w:val="ru-RU"/>
        </w:rPr>
        <w:t>и</w:t>
      </w:r>
      <w:r w:rsidRPr="00FB5E87">
        <w:rPr>
          <w:color w:val="auto"/>
          <w:spacing w:val="2"/>
          <w:w w:val="103"/>
          <w:lang w:val="ru-RU"/>
        </w:rPr>
        <w:t>ч</w:t>
      </w:r>
      <w:r w:rsidRPr="00FB5E87">
        <w:rPr>
          <w:color w:val="auto"/>
          <w:spacing w:val="-3"/>
          <w:w w:val="103"/>
          <w:lang w:val="ru-RU"/>
        </w:rPr>
        <w:t>а</w:t>
      </w:r>
      <w:r w:rsidRPr="00FB5E87">
        <w:rPr>
          <w:color w:val="auto"/>
          <w:spacing w:val="2"/>
          <w:w w:val="103"/>
          <w:lang w:val="ru-RU"/>
        </w:rPr>
        <w:t>ј</w:t>
      </w:r>
      <w:r w:rsidRPr="00FB5E87">
        <w:rPr>
          <w:color w:val="auto"/>
          <w:spacing w:val="-2"/>
          <w:w w:val="103"/>
          <w:lang w:val="ru-RU"/>
        </w:rPr>
        <w:t>а</w:t>
      </w:r>
      <w:r w:rsidRPr="00FB5E87">
        <w:rPr>
          <w:color w:val="auto"/>
          <w:w w:val="103"/>
          <w:lang w:val="ru-RU"/>
        </w:rPr>
        <w:t>.</w:t>
      </w:r>
    </w:p>
    <w:p w:rsidR="00FB5E87" w:rsidRPr="00FB5E87" w:rsidRDefault="00FB5E87" w:rsidP="00FB5E87">
      <w:pPr>
        <w:widowControl/>
        <w:tabs>
          <w:tab w:val="left" w:pos="1350"/>
        </w:tabs>
        <w:spacing w:before="10"/>
        <w:jc w:val="both"/>
        <w:rPr>
          <w:color w:val="auto"/>
          <w:w w:val="103"/>
          <w:lang w:val="sr-Cyrl-RS"/>
        </w:rPr>
      </w:pPr>
      <w:r w:rsidRPr="00FB5E87">
        <w:rPr>
          <w:color w:val="auto"/>
          <w:spacing w:val="-5"/>
          <w:lang w:val="ru-RU"/>
        </w:rPr>
        <w:t>О</w:t>
      </w:r>
      <w:r w:rsidRPr="00FB5E87">
        <w:rPr>
          <w:color w:val="auto"/>
          <w:spacing w:val="-3"/>
          <w:lang w:val="ru-RU"/>
        </w:rPr>
        <w:t>д</w:t>
      </w:r>
      <w:r w:rsidRPr="00FB5E87">
        <w:rPr>
          <w:color w:val="auto"/>
          <w:lang w:val="ru-RU"/>
        </w:rPr>
        <w:t>р</w:t>
      </w:r>
      <w:r w:rsidRPr="00FB5E87">
        <w:rPr>
          <w:color w:val="auto"/>
          <w:spacing w:val="-5"/>
          <w:lang w:val="ru-RU"/>
        </w:rPr>
        <w:t>е</w:t>
      </w:r>
      <w:r w:rsidRPr="00FB5E87">
        <w:rPr>
          <w:color w:val="auto"/>
          <w:spacing w:val="1"/>
          <w:lang w:val="ru-RU"/>
        </w:rPr>
        <w:t>д</w:t>
      </w:r>
      <w:r w:rsidRPr="00FB5E87">
        <w:rPr>
          <w:color w:val="auto"/>
          <w:spacing w:val="-3"/>
          <w:lang w:val="ru-RU"/>
        </w:rPr>
        <w:t>б</w:t>
      </w:r>
      <w:r w:rsidRPr="00FB5E87">
        <w:rPr>
          <w:color w:val="auto"/>
          <w:lang w:val="ru-RU"/>
        </w:rPr>
        <w:t>е</w:t>
      </w:r>
      <w:r w:rsidRPr="00FB5E87">
        <w:rPr>
          <w:color w:val="auto"/>
          <w:spacing w:val="30"/>
          <w:lang w:val="ru-RU"/>
        </w:rPr>
        <w:t xml:space="preserve"> </w:t>
      </w:r>
      <w:r w:rsidRPr="00FB5E87">
        <w:rPr>
          <w:color w:val="auto"/>
          <w:lang w:val="ru-RU"/>
        </w:rPr>
        <w:t>За</w:t>
      </w:r>
      <w:r w:rsidRPr="00FB5E87">
        <w:rPr>
          <w:color w:val="auto"/>
          <w:spacing w:val="3"/>
          <w:lang w:val="ru-RU"/>
        </w:rPr>
        <w:t>к</w:t>
      </w:r>
      <w:r w:rsidRPr="00FB5E87">
        <w:rPr>
          <w:color w:val="auto"/>
          <w:lang w:val="ru-RU"/>
        </w:rPr>
        <w:t>о</w:t>
      </w:r>
      <w:r w:rsidRPr="00FB5E87">
        <w:rPr>
          <w:color w:val="auto"/>
          <w:spacing w:val="-2"/>
          <w:lang w:val="ru-RU"/>
        </w:rPr>
        <w:t>н</w:t>
      </w:r>
      <w:r w:rsidRPr="00FB5E87">
        <w:rPr>
          <w:color w:val="auto"/>
          <w:lang w:val="ru-RU"/>
        </w:rPr>
        <w:t>а</w:t>
      </w:r>
      <w:r w:rsidRPr="00FB5E87">
        <w:rPr>
          <w:color w:val="auto"/>
          <w:spacing w:val="25"/>
          <w:lang w:val="ru-RU"/>
        </w:rPr>
        <w:t xml:space="preserve"> </w:t>
      </w:r>
      <w:r w:rsidRPr="00FB5E87">
        <w:rPr>
          <w:color w:val="auto"/>
          <w:lang w:val="ru-RU"/>
        </w:rPr>
        <w:t>о</w:t>
      </w:r>
      <w:r w:rsidRPr="00FB5E87">
        <w:rPr>
          <w:color w:val="auto"/>
          <w:spacing w:val="8"/>
          <w:lang w:val="ru-RU"/>
        </w:rPr>
        <w:t xml:space="preserve"> </w:t>
      </w:r>
      <w:r w:rsidRPr="00FB5E87">
        <w:rPr>
          <w:color w:val="auto"/>
          <w:lang w:val="ru-RU"/>
        </w:rPr>
        <w:t>о</w:t>
      </w:r>
      <w:r w:rsidRPr="00FB5E87">
        <w:rPr>
          <w:color w:val="auto"/>
          <w:spacing w:val="-8"/>
          <w:lang w:val="ru-RU"/>
        </w:rPr>
        <w:t>б</w:t>
      </w:r>
      <w:r w:rsidRPr="00FB5E87">
        <w:rPr>
          <w:color w:val="auto"/>
          <w:spacing w:val="-1"/>
          <w:lang w:val="ru-RU"/>
        </w:rPr>
        <w:t>л</w:t>
      </w:r>
      <w:r w:rsidRPr="00FB5E87">
        <w:rPr>
          <w:color w:val="auto"/>
          <w:spacing w:val="2"/>
          <w:lang w:val="ru-RU"/>
        </w:rPr>
        <w:t>и</w:t>
      </w:r>
      <w:r w:rsidRPr="00FB5E87">
        <w:rPr>
          <w:color w:val="auto"/>
          <w:spacing w:val="-6"/>
          <w:lang w:val="ru-RU"/>
        </w:rPr>
        <w:t>г</w:t>
      </w:r>
      <w:r w:rsidRPr="00FB5E87">
        <w:rPr>
          <w:color w:val="auto"/>
          <w:lang w:val="ru-RU"/>
        </w:rPr>
        <w:t>а</w:t>
      </w:r>
      <w:r w:rsidRPr="00FB5E87">
        <w:rPr>
          <w:color w:val="auto"/>
          <w:spacing w:val="-1"/>
          <w:lang w:val="ru-RU"/>
        </w:rPr>
        <w:t>ц</w:t>
      </w:r>
      <w:r w:rsidRPr="00FB5E87">
        <w:rPr>
          <w:color w:val="auto"/>
          <w:lang w:val="ru-RU"/>
        </w:rPr>
        <w:t>и</w:t>
      </w:r>
      <w:r w:rsidRPr="00FB5E87">
        <w:rPr>
          <w:color w:val="auto"/>
          <w:spacing w:val="2"/>
          <w:lang w:val="ru-RU"/>
        </w:rPr>
        <w:t>о</w:t>
      </w:r>
      <w:r w:rsidRPr="00FB5E87">
        <w:rPr>
          <w:color w:val="auto"/>
          <w:spacing w:val="-2"/>
          <w:lang w:val="ru-RU"/>
        </w:rPr>
        <w:t>н</w:t>
      </w:r>
      <w:r w:rsidRPr="00FB5E87">
        <w:rPr>
          <w:color w:val="auto"/>
          <w:lang w:val="ru-RU"/>
        </w:rPr>
        <w:t>им</w:t>
      </w:r>
      <w:r w:rsidRPr="00FB5E87">
        <w:rPr>
          <w:color w:val="auto"/>
          <w:spacing w:val="44"/>
          <w:lang w:val="ru-RU"/>
        </w:rPr>
        <w:t xml:space="preserve"> </w:t>
      </w:r>
      <w:r w:rsidRPr="00FB5E87">
        <w:rPr>
          <w:color w:val="auto"/>
          <w:spacing w:val="-5"/>
          <w:lang w:val="ru-RU"/>
        </w:rPr>
        <w:t>о</w:t>
      </w:r>
      <w:r w:rsidRPr="00FB5E87">
        <w:rPr>
          <w:color w:val="auto"/>
          <w:spacing w:val="1"/>
          <w:lang w:val="ru-RU"/>
        </w:rPr>
        <w:t>д</w:t>
      </w:r>
      <w:r w:rsidRPr="00FB5E87">
        <w:rPr>
          <w:color w:val="auto"/>
          <w:spacing w:val="-2"/>
          <w:lang w:val="ru-RU"/>
        </w:rPr>
        <w:t>н</w:t>
      </w:r>
      <w:r w:rsidRPr="00FB5E87">
        <w:rPr>
          <w:color w:val="auto"/>
          <w:lang w:val="ru-RU"/>
        </w:rPr>
        <w:t>оси</w:t>
      </w:r>
      <w:r w:rsidRPr="00FB5E87">
        <w:rPr>
          <w:color w:val="auto"/>
          <w:spacing w:val="-1"/>
          <w:lang w:val="ru-RU"/>
        </w:rPr>
        <w:t>м</w:t>
      </w:r>
      <w:r w:rsidRPr="00FB5E87">
        <w:rPr>
          <w:color w:val="auto"/>
          <w:lang w:val="ru-RU"/>
        </w:rPr>
        <w:t>а</w:t>
      </w:r>
      <w:r w:rsidRPr="00FB5E87">
        <w:rPr>
          <w:color w:val="auto"/>
        </w:rPr>
        <w:t xml:space="preserve"> </w:t>
      </w:r>
      <w:r w:rsidRPr="00FB5E87">
        <w:rPr>
          <w:color w:val="auto"/>
          <w:lang w:val="ru-RU"/>
        </w:rPr>
        <w:t>и</w:t>
      </w:r>
      <w:r w:rsidRPr="00FB5E87">
        <w:rPr>
          <w:color w:val="auto"/>
          <w:spacing w:val="9"/>
          <w:lang w:val="ru-RU"/>
        </w:rPr>
        <w:t xml:space="preserve"> </w:t>
      </w:r>
      <w:r w:rsidRPr="00FB5E87">
        <w:rPr>
          <w:color w:val="auto"/>
          <w:spacing w:val="-3"/>
          <w:lang w:val="ru-RU"/>
        </w:rPr>
        <w:t>д</w:t>
      </w:r>
      <w:r w:rsidRPr="00FB5E87">
        <w:rPr>
          <w:color w:val="auto"/>
          <w:lang w:val="ru-RU"/>
        </w:rPr>
        <w:t>ру</w:t>
      </w:r>
      <w:r w:rsidRPr="00FB5E87">
        <w:rPr>
          <w:color w:val="auto"/>
          <w:spacing w:val="1"/>
          <w:lang w:val="ru-RU"/>
        </w:rPr>
        <w:t>г</w:t>
      </w:r>
      <w:r w:rsidRPr="00FB5E87">
        <w:rPr>
          <w:color w:val="auto"/>
          <w:lang w:val="ru-RU"/>
        </w:rPr>
        <w:t>их</w:t>
      </w:r>
      <w:r w:rsidRPr="00FB5E87">
        <w:rPr>
          <w:color w:val="auto"/>
          <w:spacing w:val="22"/>
          <w:lang w:val="ru-RU"/>
        </w:rPr>
        <w:t xml:space="preserve"> </w:t>
      </w:r>
      <w:r w:rsidRPr="00FB5E87">
        <w:rPr>
          <w:color w:val="auto"/>
          <w:spacing w:val="1"/>
          <w:w w:val="103"/>
          <w:lang w:val="ru-RU"/>
        </w:rPr>
        <w:t>п</w:t>
      </w:r>
      <w:r w:rsidRPr="00FB5E87">
        <w:rPr>
          <w:color w:val="auto"/>
          <w:spacing w:val="-2"/>
          <w:w w:val="103"/>
          <w:lang w:val="ru-RU"/>
        </w:rPr>
        <w:t>о</w:t>
      </w:r>
      <w:r w:rsidRPr="00FB5E87">
        <w:rPr>
          <w:color w:val="auto"/>
          <w:spacing w:val="-1"/>
          <w:w w:val="103"/>
          <w:lang w:val="ru-RU"/>
        </w:rPr>
        <w:t>з</w:t>
      </w:r>
      <w:r w:rsidRPr="00FB5E87">
        <w:rPr>
          <w:color w:val="auto"/>
          <w:spacing w:val="2"/>
          <w:w w:val="103"/>
          <w:lang w:val="ru-RU"/>
        </w:rPr>
        <w:t>и</w:t>
      </w:r>
      <w:r w:rsidRPr="00FB5E87">
        <w:rPr>
          <w:color w:val="auto"/>
          <w:spacing w:val="-4"/>
          <w:w w:val="103"/>
          <w:lang w:val="ru-RU"/>
        </w:rPr>
        <w:t>т</w:t>
      </w:r>
      <w:r w:rsidRPr="00FB5E87">
        <w:rPr>
          <w:color w:val="auto"/>
          <w:w w:val="103"/>
          <w:lang w:val="ru-RU"/>
        </w:rPr>
        <w:t>и</w:t>
      </w:r>
      <w:r w:rsidRPr="00FB5E87">
        <w:rPr>
          <w:color w:val="auto"/>
          <w:spacing w:val="3"/>
          <w:w w:val="103"/>
          <w:lang w:val="ru-RU"/>
        </w:rPr>
        <w:t>в</w:t>
      </w:r>
      <w:r w:rsidRPr="00FB5E87">
        <w:rPr>
          <w:color w:val="auto"/>
          <w:spacing w:val="-2"/>
          <w:w w:val="103"/>
          <w:lang w:val="ru-RU"/>
        </w:rPr>
        <w:t>н</w:t>
      </w:r>
      <w:r w:rsidRPr="00FB5E87">
        <w:rPr>
          <w:color w:val="auto"/>
          <w:w w:val="103"/>
          <w:lang w:val="ru-RU"/>
        </w:rPr>
        <w:t>о-</w:t>
      </w:r>
      <w:r w:rsidRPr="00FB5E87">
        <w:rPr>
          <w:color w:val="auto"/>
          <w:spacing w:val="1"/>
          <w:lang w:val="ru-RU"/>
        </w:rPr>
        <w:t>п</w:t>
      </w:r>
      <w:r w:rsidRPr="00FB5E87">
        <w:rPr>
          <w:color w:val="auto"/>
          <w:lang w:val="ru-RU"/>
        </w:rPr>
        <w:t>рав</w:t>
      </w:r>
      <w:r w:rsidRPr="00FB5E87">
        <w:rPr>
          <w:color w:val="auto"/>
          <w:spacing w:val="-2"/>
          <w:lang w:val="ru-RU"/>
        </w:rPr>
        <w:t>н</w:t>
      </w:r>
      <w:r w:rsidRPr="00FB5E87">
        <w:rPr>
          <w:color w:val="auto"/>
          <w:lang w:val="ru-RU"/>
        </w:rPr>
        <w:t>их</w:t>
      </w:r>
      <w:r w:rsidRPr="00FB5E87">
        <w:rPr>
          <w:color w:val="auto"/>
          <w:spacing w:val="25"/>
          <w:lang w:val="ru-RU"/>
        </w:rPr>
        <w:t xml:space="preserve"> </w:t>
      </w:r>
      <w:r w:rsidRPr="00FB5E87">
        <w:rPr>
          <w:color w:val="auto"/>
          <w:spacing w:val="1"/>
          <w:lang w:val="ru-RU"/>
        </w:rPr>
        <w:t>п</w:t>
      </w:r>
      <w:r w:rsidRPr="00FB5E87">
        <w:rPr>
          <w:color w:val="auto"/>
          <w:lang w:val="ru-RU"/>
        </w:rPr>
        <w:t>ро</w:t>
      </w:r>
      <w:r w:rsidRPr="00FB5E87">
        <w:rPr>
          <w:color w:val="auto"/>
          <w:spacing w:val="1"/>
          <w:lang w:val="ru-RU"/>
        </w:rPr>
        <w:t>п</w:t>
      </w:r>
      <w:r w:rsidRPr="00FB5E87">
        <w:rPr>
          <w:color w:val="auto"/>
          <w:lang w:val="ru-RU"/>
        </w:rPr>
        <w:t>ис</w:t>
      </w:r>
      <w:r w:rsidRPr="00FB5E87">
        <w:rPr>
          <w:color w:val="auto"/>
          <w:spacing w:val="-3"/>
          <w:lang w:val="ru-RU"/>
        </w:rPr>
        <w:t>а</w:t>
      </w:r>
      <w:r w:rsidRPr="00FB5E87">
        <w:rPr>
          <w:color w:val="auto"/>
          <w:lang w:val="ru-RU"/>
        </w:rPr>
        <w:t>,</w:t>
      </w:r>
      <w:r w:rsidRPr="00FB5E87">
        <w:rPr>
          <w:color w:val="auto"/>
          <w:spacing w:val="26"/>
        </w:rPr>
        <w:t xml:space="preserve"> </w:t>
      </w:r>
      <w:r w:rsidRPr="00FB5E87">
        <w:rPr>
          <w:color w:val="auto"/>
          <w:spacing w:val="1"/>
          <w:lang w:val="ru-RU"/>
        </w:rPr>
        <w:t>п</w:t>
      </w:r>
      <w:r w:rsidRPr="00FB5E87">
        <w:rPr>
          <w:color w:val="auto"/>
          <w:lang w:val="ru-RU"/>
        </w:rPr>
        <w:t>ри</w:t>
      </w:r>
      <w:r w:rsidRPr="00FB5E87">
        <w:rPr>
          <w:color w:val="auto"/>
          <w:spacing w:val="-1"/>
          <w:lang w:val="ru-RU"/>
        </w:rPr>
        <w:t>м</w:t>
      </w:r>
      <w:r w:rsidRPr="00FB5E87">
        <w:rPr>
          <w:color w:val="auto"/>
          <w:lang w:val="ru-RU"/>
        </w:rPr>
        <w:t>ењи</w:t>
      </w:r>
      <w:r w:rsidRPr="00FB5E87">
        <w:rPr>
          <w:color w:val="auto"/>
          <w:spacing w:val="-2"/>
          <w:lang w:val="ru-RU"/>
        </w:rPr>
        <w:t>в</w:t>
      </w:r>
      <w:r w:rsidRPr="00FB5E87">
        <w:rPr>
          <w:color w:val="auto"/>
          <w:lang w:val="ru-RU"/>
        </w:rPr>
        <w:t>аће</w:t>
      </w:r>
      <w:r w:rsidRPr="00FB5E87">
        <w:rPr>
          <w:color w:val="auto"/>
          <w:spacing w:val="41"/>
          <w:lang w:val="ru-RU"/>
        </w:rPr>
        <w:t xml:space="preserve"> </w:t>
      </w:r>
      <w:r w:rsidRPr="00FB5E87">
        <w:rPr>
          <w:color w:val="auto"/>
          <w:spacing w:val="2"/>
          <w:lang w:val="ru-RU"/>
        </w:rPr>
        <w:t>с</w:t>
      </w:r>
      <w:r w:rsidRPr="00FB5E87">
        <w:rPr>
          <w:color w:val="auto"/>
          <w:lang w:val="ru-RU"/>
        </w:rPr>
        <w:t>е</w:t>
      </w:r>
      <w:r w:rsidRPr="00FB5E87">
        <w:rPr>
          <w:color w:val="auto"/>
          <w:spacing w:val="8"/>
          <w:lang w:val="ru-RU"/>
        </w:rPr>
        <w:t xml:space="preserve"> </w:t>
      </w:r>
      <w:r w:rsidRPr="00FB5E87">
        <w:rPr>
          <w:color w:val="auto"/>
          <w:spacing w:val="-2"/>
          <w:lang w:val="ru-RU"/>
        </w:rPr>
        <w:t>н</w:t>
      </w:r>
      <w:r w:rsidRPr="00FB5E87">
        <w:rPr>
          <w:color w:val="auto"/>
          <w:lang w:val="ru-RU"/>
        </w:rPr>
        <w:t>а</w:t>
      </w:r>
      <w:r w:rsidRPr="00FB5E87">
        <w:rPr>
          <w:color w:val="auto"/>
          <w:spacing w:val="9"/>
          <w:lang w:val="ru-RU"/>
        </w:rPr>
        <w:t xml:space="preserve"> </w:t>
      </w:r>
      <w:r w:rsidRPr="00FB5E87">
        <w:rPr>
          <w:color w:val="auto"/>
          <w:spacing w:val="2"/>
          <w:lang w:val="ru-RU"/>
        </w:rPr>
        <w:t>с</w:t>
      </w:r>
      <w:r w:rsidRPr="00FB5E87">
        <w:rPr>
          <w:color w:val="auto"/>
          <w:spacing w:val="-2"/>
          <w:lang w:val="ru-RU"/>
        </w:rPr>
        <w:t>в</w:t>
      </w:r>
      <w:r w:rsidRPr="00FB5E87">
        <w:rPr>
          <w:color w:val="auto"/>
          <w:lang w:val="ru-RU"/>
        </w:rPr>
        <w:t>е</w:t>
      </w:r>
      <w:r w:rsidRPr="00FB5E87">
        <w:rPr>
          <w:color w:val="auto"/>
          <w:spacing w:val="10"/>
          <w:lang w:val="ru-RU"/>
        </w:rPr>
        <w:t xml:space="preserve"> </w:t>
      </w:r>
      <w:r w:rsidRPr="00FB5E87">
        <w:rPr>
          <w:color w:val="auto"/>
          <w:spacing w:val="-1"/>
          <w:lang w:val="ru-RU"/>
        </w:rPr>
        <w:t>ш</w:t>
      </w:r>
      <w:r w:rsidRPr="00FB5E87">
        <w:rPr>
          <w:color w:val="auto"/>
          <w:spacing w:val="-6"/>
          <w:lang w:val="ru-RU"/>
        </w:rPr>
        <w:t>т</w:t>
      </w:r>
      <w:r w:rsidRPr="00FB5E87">
        <w:rPr>
          <w:color w:val="auto"/>
          <w:lang w:val="ru-RU"/>
        </w:rPr>
        <w:t>о</w:t>
      </w:r>
      <w:r w:rsidRPr="00FB5E87">
        <w:rPr>
          <w:color w:val="auto"/>
          <w:spacing w:val="16"/>
          <w:lang w:val="ru-RU"/>
        </w:rPr>
        <w:t xml:space="preserve"> </w:t>
      </w:r>
      <w:r w:rsidRPr="00FB5E87">
        <w:rPr>
          <w:color w:val="auto"/>
          <w:spacing w:val="-2"/>
          <w:lang w:val="ru-RU"/>
        </w:rPr>
        <w:t>н</w:t>
      </w:r>
      <w:r w:rsidRPr="00FB5E87">
        <w:rPr>
          <w:color w:val="auto"/>
          <w:spacing w:val="-1"/>
          <w:lang w:val="ru-RU"/>
        </w:rPr>
        <w:t>и</w:t>
      </w:r>
      <w:r w:rsidRPr="00FB5E87">
        <w:rPr>
          <w:color w:val="auto"/>
          <w:lang w:val="ru-RU"/>
        </w:rPr>
        <w:t>је</w:t>
      </w:r>
      <w:r w:rsidRPr="00FB5E87">
        <w:rPr>
          <w:color w:val="auto"/>
          <w:spacing w:val="16"/>
          <w:lang w:val="ru-RU"/>
        </w:rPr>
        <w:t xml:space="preserve"> </w:t>
      </w:r>
      <w:r w:rsidRPr="00FB5E87">
        <w:rPr>
          <w:color w:val="auto"/>
          <w:lang w:val="ru-RU"/>
        </w:rPr>
        <w:t>ре</w:t>
      </w:r>
      <w:r w:rsidRPr="00FB5E87">
        <w:rPr>
          <w:color w:val="auto"/>
          <w:spacing w:val="1"/>
          <w:lang w:val="ru-RU"/>
        </w:rPr>
        <w:t>г</w:t>
      </w:r>
      <w:r w:rsidRPr="00FB5E87">
        <w:rPr>
          <w:color w:val="auto"/>
          <w:spacing w:val="-10"/>
          <w:lang w:val="ru-RU"/>
        </w:rPr>
        <w:t>у</w:t>
      </w:r>
      <w:r w:rsidRPr="00FB5E87">
        <w:rPr>
          <w:color w:val="auto"/>
          <w:spacing w:val="1"/>
          <w:lang w:val="ru-RU"/>
        </w:rPr>
        <w:t>л</w:t>
      </w:r>
      <w:r w:rsidRPr="00FB5E87">
        <w:rPr>
          <w:color w:val="auto"/>
          <w:lang w:val="ru-RU"/>
        </w:rPr>
        <w:t>иса</w:t>
      </w:r>
      <w:r w:rsidRPr="00FB5E87">
        <w:rPr>
          <w:color w:val="auto"/>
          <w:spacing w:val="-2"/>
          <w:lang w:val="ru-RU"/>
        </w:rPr>
        <w:t>н</w:t>
      </w:r>
      <w:r w:rsidRPr="00FB5E87">
        <w:rPr>
          <w:color w:val="auto"/>
          <w:lang w:val="ru-RU"/>
        </w:rPr>
        <w:t>о</w:t>
      </w:r>
      <w:r w:rsidRPr="00FB5E87">
        <w:rPr>
          <w:color w:val="auto"/>
          <w:spacing w:val="34"/>
          <w:lang w:val="ru-RU"/>
        </w:rPr>
        <w:t xml:space="preserve"> </w:t>
      </w:r>
      <w:r w:rsidRPr="00FB5E87">
        <w:rPr>
          <w:color w:val="auto"/>
          <w:lang w:val="ru-RU"/>
        </w:rPr>
        <w:t>овим</w:t>
      </w:r>
      <w:r w:rsidRPr="00FB5E87">
        <w:rPr>
          <w:color w:val="auto"/>
          <w:spacing w:val="18"/>
          <w:lang w:val="ru-RU"/>
        </w:rPr>
        <w:t xml:space="preserve"> </w:t>
      </w:r>
      <w:r w:rsidRPr="00FB5E87">
        <w:rPr>
          <w:color w:val="auto"/>
          <w:spacing w:val="-9"/>
          <w:w w:val="103"/>
          <w:lang w:val="ru-RU"/>
        </w:rPr>
        <w:t>У</w:t>
      </w:r>
      <w:r w:rsidRPr="00FB5E87">
        <w:rPr>
          <w:color w:val="auto"/>
          <w:spacing w:val="-6"/>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оро</w:t>
      </w:r>
      <w:r w:rsidRPr="00FB5E87">
        <w:rPr>
          <w:color w:val="auto"/>
          <w:spacing w:val="-1"/>
          <w:w w:val="103"/>
          <w:lang w:val="ru-RU"/>
        </w:rPr>
        <w:t>м</w:t>
      </w:r>
      <w:r w:rsidRPr="00FB5E87">
        <w:rPr>
          <w:color w:val="auto"/>
          <w:w w:val="103"/>
          <w:lang w:val="ru-RU"/>
        </w:rPr>
        <w:t>.</w:t>
      </w:r>
    </w:p>
    <w:p w:rsidR="00FB5E87" w:rsidRPr="00FB5E87" w:rsidRDefault="00FB5E87" w:rsidP="00FB5E87">
      <w:pPr>
        <w:widowControl/>
        <w:tabs>
          <w:tab w:val="left" w:pos="1350"/>
        </w:tabs>
        <w:spacing w:before="10"/>
        <w:rPr>
          <w:color w:val="auto"/>
          <w:lang w:val="sr-Cyrl-RS"/>
        </w:rPr>
      </w:pPr>
    </w:p>
    <w:p w:rsidR="00FB5E87" w:rsidRPr="00FB5E87" w:rsidRDefault="00FB5E87" w:rsidP="00FB5E87">
      <w:pPr>
        <w:widowControl/>
        <w:tabs>
          <w:tab w:val="left" w:pos="1350"/>
        </w:tabs>
        <w:spacing w:before="5" w:line="240" w:lineRule="exact"/>
        <w:jc w:val="center"/>
        <w:rPr>
          <w:b/>
          <w:color w:val="auto"/>
        </w:rPr>
      </w:pPr>
      <w:r w:rsidRPr="00FB5E87">
        <w:rPr>
          <w:b/>
          <w:color w:val="auto"/>
          <w:lang w:val="sr-Cyrl-RS"/>
        </w:rPr>
        <w:t>Члан 25</w:t>
      </w:r>
      <w:r w:rsidRPr="00FB5E87">
        <w:rPr>
          <w:b/>
          <w:color w:val="auto"/>
        </w:rPr>
        <w:t>.</w:t>
      </w:r>
    </w:p>
    <w:p w:rsidR="00FB5E87" w:rsidRPr="00FB5E87" w:rsidRDefault="00FB5E87" w:rsidP="00FB5E87">
      <w:pPr>
        <w:widowControl/>
        <w:tabs>
          <w:tab w:val="left" w:pos="1350"/>
        </w:tabs>
        <w:spacing w:before="5" w:line="240" w:lineRule="exact"/>
        <w:rPr>
          <w:color w:val="auto"/>
          <w:lang w:val="sr-Cyrl-RS"/>
        </w:rPr>
      </w:pPr>
    </w:p>
    <w:p w:rsidR="00FB5E87" w:rsidRPr="00FB5E87" w:rsidRDefault="00FB5E87" w:rsidP="00FB5E87">
      <w:pPr>
        <w:widowControl/>
        <w:shd w:val="clear" w:color="auto" w:fill="FFFFFF"/>
        <w:tabs>
          <w:tab w:val="left" w:pos="1350"/>
        </w:tabs>
        <w:jc w:val="both"/>
        <w:rPr>
          <w:color w:val="auto"/>
          <w:spacing w:val="-2"/>
          <w:w w:val="103"/>
          <w:lang w:val="sr-Cyrl-RS"/>
        </w:rPr>
      </w:pPr>
      <w:r w:rsidRPr="00FB5E87">
        <w:rPr>
          <w:color w:val="auto"/>
          <w:lang w:val="ru-RU"/>
        </w:rPr>
        <w:t>У</w:t>
      </w:r>
      <w:r w:rsidRPr="00FB5E87">
        <w:rPr>
          <w:color w:val="auto"/>
          <w:spacing w:val="19"/>
          <w:lang w:val="ru-RU"/>
        </w:rPr>
        <w:t xml:space="preserve"> </w:t>
      </w:r>
      <w:r w:rsidRPr="00FB5E87">
        <w:rPr>
          <w:color w:val="auto"/>
          <w:lang w:val="ru-RU"/>
        </w:rPr>
        <w:t>с</w:t>
      </w:r>
      <w:r w:rsidRPr="00FB5E87">
        <w:rPr>
          <w:color w:val="auto"/>
          <w:spacing w:val="1"/>
          <w:lang w:val="ru-RU"/>
        </w:rPr>
        <w:t>л</w:t>
      </w:r>
      <w:r w:rsidRPr="00FB5E87">
        <w:rPr>
          <w:color w:val="auto"/>
          <w:spacing w:val="-5"/>
          <w:lang w:val="ru-RU"/>
        </w:rPr>
        <w:t>у</w:t>
      </w:r>
      <w:r w:rsidRPr="00FB5E87">
        <w:rPr>
          <w:color w:val="auto"/>
          <w:lang w:val="ru-RU"/>
        </w:rPr>
        <w:t>ча</w:t>
      </w:r>
      <w:r w:rsidRPr="00FB5E87">
        <w:rPr>
          <w:color w:val="auto"/>
          <w:spacing w:val="4"/>
          <w:lang w:val="ru-RU"/>
        </w:rPr>
        <w:t>ј</w:t>
      </w:r>
      <w:r w:rsidRPr="00FB5E87">
        <w:rPr>
          <w:color w:val="auto"/>
          <w:lang w:val="ru-RU"/>
        </w:rPr>
        <w:t>у</w:t>
      </w:r>
      <w:r w:rsidRPr="00FB5E87">
        <w:rPr>
          <w:color w:val="auto"/>
          <w:spacing w:val="29"/>
          <w:lang w:val="ru-RU"/>
        </w:rPr>
        <w:t xml:space="preserve"> </w:t>
      </w:r>
      <w:r w:rsidRPr="00FB5E87">
        <w:rPr>
          <w:color w:val="auto"/>
          <w:spacing w:val="-1"/>
          <w:lang w:val="ru-RU"/>
        </w:rPr>
        <w:t>д</w:t>
      </w:r>
      <w:r w:rsidRPr="00FB5E87">
        <w:rPr>
          <w:color w:val="auto"/>
          <w:lang w:val="ru-RU"/>
        </w:rPr>
        <w:t>а</w:t>
      </w:r>
      <w:r w:rsidRPr="00FB5E87">
        <w:rPr>
          <w:color w:val="auto"/>
          <w:spacing w:val="21"/>
          <w:lang w:val="ru-RU"/>
        </w:rPr>
        <w:t xml:space="preserve"> </w:t>
      </w:r>
      <w:r w:rsidRPr="00FB5E87">
        <w:rPr>
          <w:color w:val="auto"/>
          <w:spacing w:val="-2"/>
          <w:lang w:val="ru-RU"/>
        </w:rPr>
        <w:t>н</w:t>
      </w:r>
      <w:r w:rsidRPr="00FB5E87">
        <w:rPr>
          <w:color w:val="auto"/>
          <w:lang w:val="ru-RU"/>
        </w:rPr>
        <w:t>ас</w:t>
      </w:r>
      <w:r w:rsidRPr="00FB5E87">
        <w:rPr>
          <w:color w:val="auto"/>
          <w:spacing w:val="-4"/>
          <w:lang w:val="ru-RU"/>
        </w:rPr>
        <w:t>т</w:t>
      </w:r>
      <w:r w:rsidRPr="00FB5E87">
        <w:rPr>
          <w:color w:val="auto"/>
          <w:spacing w:val="2"/>
          <w:lang w:val="ru-RU"/>
        </w:rPr>
        <w:t>а</w:t>
      </w:r>
      <w:r w:rsidRPr="00FB5E87">
        <w:rPr>
          <w:color w:val="auto"/>
          <w:spacing w:val="-1"/>
          <w:lang w:val="ru-RU"/>
        </w:rPr>
        <w:t>л</w:t>
      </w:r>
      <w:r w:rsidRPr="00FB5E87">
        <w:rPr>
          <w:color w:val="auto"/>
          <w:lang w:val="ru-RU"/>
        </w:rPr>
        <w:t>и</w:t>
      </w:r>
      <w:r w:rsidRPr="00FB5E87">
        <w:rPr>
          <w:color w:val="auto"/>
          <w:spacing w:val="34"/>
          <w:lang w:val="ru-RU"/>
        </w:rPr>
        <w:t xml:space="preserve"> </w:t>
      </w:r>
      <w:r w:rsidRPr="00FB5E87">
        <w:rPr>
          <w:color w:val="auto"/>
          <w:spacing w:val="2"/>
          <w:lang w:val="ru-RU"/>
        </w:rPr>
        <w:t>с</w:t>
      </w:r>
      <w:r w:rsidRPr="00FB5E87">
        <w:rPr>
          <w:color w:val="auto"/>
          <w:spacing w:val="1"/>
          <w:lang w:val="ru-RU"/>
        </w:rPr>
        <w:t>п</w:t>
      </w:r>
      <w:r w:rsidRPr="00FB5E87">
        <w:rPr>
          <w:color w:val="auto"/>
          <w:lang w:val="ru-RU"/>
        </w:rPr>
        <w:t>ор</w:t>
      </w:r>
      <w:r w:rsidRPr="00FB5E87">
        <w:rPr>
          <w:color w:val="auto"/>
          <w:spacing w:val="25"/>
          <w:lang w:val="ru-RU"/>
        </w:rPr>
        <w:t xml:space="preserve"> </w:t>
      </w:r>
      <w:r w:rsidRPr="00FB5E87">
        <w:rPr>
          <w:color w:val="auto"/>
          <w:spacing w:val="-2"/>
          <w:lang w:val="ru-RU"/>
        </w:rPr>
        <w:t>н</w:t>
      </w:r>
      <w:r w:rsidRPr="00FB5E87">
        <w:rPr>
          <w:color w:val="auto"/>
          <w:spacing w:val="-1"/>
          <w:lang w:val="ru-RU"/>
        </w:rPr>
        <w:t>и</w:t>
      </w:r>
      <w:r w:rsidRPr="00FB5E87">
        <w:rPr>
          <w:color w:val="auto"/>
          <w:spacing w:val="2"/>
          <w:lang w:val="ru-RU"/>
        </w:rPr>
        <w:t>ј</w:t>
      </w:r>
      <w:r w:rsidRPr="00FB5E87">
        <w:rPr>
          <w:color w:val="auto"/>
          <w:lang w:val="ru-RU"/>
        </w:rPr>
        <w:t>е</w:t>
      </w:r>
      <w:r w:rsidRPr="00FB5E87">
        <w:rPr>
          <w:color w:val="auto"/>
          <w:spacing w:val="23"/>
          <w:lang w:val="ru-RU"/>
        </w:rPr>
        <w:t xml:space="preserve"> </w:t>
      </w:r>
      <w:r w:rsidRPr="00FB5E87">
        <w:rPr>
          <w:color w:val="auto"/>
          <w:spacing w:val="-1"/>
          <w:lang w:val="ru-RU"/>
        </w:rPr>
        <w:t>м</w:t>
      </w:r>
      <w:r w:rsidRPr="00FB5E87">
        <w:rPr>
          <w:color w:val="auto"/>
          <w:lang w:val="ru-RU"/>
        </w:rPr>
        <w:t>о</w:t>
      </w:r>
      <w:r w:rsidRPr="00FB5E87">
        <w:rPr>
          <w:color w:val="auto"/>
          <w:spacing w:val="1"/>
          <w:lang w:val="ru-RU"/>
        </w:rPr>
        <w:t>г</w:t>
      </w:r>
      <w:r w:rsidRPr="00FB5E87">
        <w:rPr>
          <w:color w:val="auto"/>
          <w:spacing w:val="-3"/>
          <w:lang w:val="ru-RU"/>
        </w:rPr>
        <w:t>у</w:t>
      </w:r>
      <w:r w:rsidRPr="00FB5E87">
        <w:rPr>
          <w:color w:val="auto"/>
          <w:lang w:val="ru-RU"/>
        </w:rPr>
        <w:t>ће</w:t>
      </w:r>
      <w:r w:rsidRPr="00FB5E87">
        <w:rPr>
          <w:color w:val="auto"/>
          <w:spacing w:val="31"/>
          <w:lang w:val="ru-RU"/>
        </w:rPr>
        <w:t xml:space="preserve"> </w:t>
      </w:r>
      <w:r w:rsidRPr="00FB5E87">
        <w:rPr>
          <w:color w:val="auto"/>
          <w:lang w:val="ru-RU"/>
        </w:rPr>
        <w:t>р</w:t>
      </w:r>
      <w:r w:rsidRPr="00FB5E87">
        <w:rPr>
          <w:color w:val="auto"/>
          <w:spacing w:val="2"/>
          <w:lang w:val="ru-RU"/>
        </w:rPr>
        <w:t>е</w:t>
      </w:r>
      <w:r w:rsidRPr="00FB5E87">
        <w:rPr>
          <w:color w:val="auto"/>
          <w:spacing w:val="-1"/>
          <w:lang w:val="ru-RU"/>
        </w:rPr>
        <w:t>ш</w:t>
      </w:r>
      <w:r w:rsidRPr="00FB5E87">
        <w:rPr>
          <w:color w:val="auto"/>
          <w:spacing w:val="2"/>
          <w:lang w:val="ru-RU"/>
        </w:rPr>
        <w:t>и</w:t>
      </w:r>
      <w:r w:rsidRPr="00FB5E87">
        <w:rPr>
          <w:color w:val="auto"/>
          <w:spacing w:val="-1"/>
          <w:lang w:val="ru-RU"/>
        </w:rPr>
        <w:t>т</w:t>
      </w:r>
      <w:r w:rsidRPr="00FB5E87">
        <w:rPr>
          <w:color w:val="auto"/>
          <w:lang w:val="ru-RU"/>
        </w:rPr>
        <w:t>и</w:t>
      </w:r>
      <w:r w:rsidRPr="00FB5E87">
        <w:rPr>
          <w:color w:val="auto"/>
          <w:spacing w:val="32"/>
          <w:lang w:val="ru-RU"/>
        </w:rPr>
        <w:t xml:space="preserve"> </w:t>
      </w:r>
      <w:r w:rsidRPr="00FB5E87">
        <w:rPr>
          <w:color w:val="auto"/>
          <w:spacing w:val="2"/>
          <w:lang w:val="ru-RU"/>
        </w:rPr>
        <w:t>с</w:t>
      </w:r>
      <w:r w:rsidRPr="00FB5E87">
        <w:rPr>
          <w:color w:val="auto"/>
          <w:spacing w:val="1"/>
          <w:lang w:val="ru-RU"/>
        </w:rPr>
        <w:t>п</w:t>
      </w:r>
      <w:r w:rsidRPr="00FB5E87">
        <w:rPr>
          <w:color w:val="auto"/>
          <w:lang w:val="ru-RU"/>
        </w:rPr>
        <w:t>о</w:t>
      </w:r>
      <w:r w:rsidRPr="00FB5E87">
        <w:rPr>
          <w:color w:val="auto"/>
          <w:spacing w:val="-2"/>
          <w:lang w:val="ru-RU"/>
        </w:rPr>
        <w:t>ра</w:t>
      </w:r>
      <w:r w:rsidRPr="00FB5E87">
        <w:rPr>
          <w:color w:val="auto"/>
          <w:spacing w:val="-1"/>
          <w:lang w:val="ru-RU"/>
        </w:rPr>
        <w:t>з</w:t>
      </w:r>
      <w:r w:rsidRPr="00FB5E87">
        <w:rPr>
          <w:color w:val="auto"/>
          <w:spacing w:val="-5"/>
          <w:lang w:val="ru-RU"/>
        </w:rPr>
        <w:t>у</w:t>
      </w:r>
      <w:r w:rsidRPr="00FB5E87">
        <w:rPr>
          <w:color w:val="auto"/>
          <w:spacing w:val="2"/>
          <w:lang w:val="ru-RU"/>
        </w:rPr>
        <w:t>м</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49"/>
          <w:lang w:val="ru-RU"/>
        </w:rPr>
        <w:t xml:space="preserve"> </w:t>
      </w:r>
      <w:r w:rsidRPr="00FB5E87">
        <w:rPr>
          <w:color w:val="auto"/>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1"/>
          <w:lang w:val="ru-RU"/>
        </w:rPr>
        <w:t>н</w:t>
      </w:r>
      <w:r w:rsidRPr="00FB5E87">
        <w:rPr>
          <w:color w:val="auto"/>
          <w:lang w:val="ru-RU"/>
        </w:rPr>
        <w:t>е</w:t>
      </w:r>
      <w:r w:rsidRPr="00FB5E87">
        <w:rPr>
          <w:color w:val="auto"/>
          <w:spacing w:val="37"/>
          <w:lang w:val="ru-RU"/>
        </w:rPr>
        <w:t xml:space="preserve"> </w:t>
      </w:r>
      <w:r w:rsidRPr="00FB5E87">
        <w:rPr>
          <w:color w:val="auto"/>
          <w:lang w:val="ru-RU"/>
        </w:rPr>
        <w:t>с</w:t>
      </w:r>
      <w:r w:rsidRPr="00FB5E87">
        <w:rPr>
          <w:color w:val="auto"/>
          <w:spacing w:val="-1"/>
          <w:lang w:val="ru-RU"/>
        </w:rPr>
        <w:t>т</w:t>
      </w:r>
      <w:r w:rsidRPr="00FB5E87">
        <w:rPr>
          <w:color w:val="auto"/>
          <w:spacing w:val="-2"/>
          <w:lang w:val="ru-RU"/>
        </w:rPr>
        <w:t>р</w:t>
      </w:r>
      <w:r w:rsidRPr="00FB5E87">
        <w:rPr>
          <w:color w:val="auto"/>
          <w:spacing w:val="2"/>
          <w:lang w:val="ru-RU"/>
        </w:rPr>
        <w:t>а</w:t>
      </w:r>
      <w:r w:rsidRPr="00FB5E87">
        <w:rPr>
          <w:color w:val="auto"/>
          <w:spacing w:val="-2"/>
          <w:lang w:val="ru-RU"/>
        </w:rPr>
        <w:t>н</w:t>
      </w:r>
      <w:r w:rsidRPr="00FB5E87">
        <w:rPr>
          <w:color w:val="auto"/>
          <w:lang w:val="ru-RU"/>
        </w:rPr>
        <w:t>е</w:t>
      </w:r>
      <w:r w:rsidRPr="00FB5E87">
        <w:rPr>
          <w:color w:val="auto"/>
          <w:spacing w:val="33"/>
          <w:lang w:val="ru-RU"/>
        </w:rPr>
        <w:t xml:space="preserve"> </w:t>
      </w:r>
      <w:r w:rsidRPr="00FB5E87">
        <w:rPr>
          <w:color w:val="auto"/>
          <w:spacing w:val="2"/>
          <w:lang w:val="ru-RU"/>
        </w:rPr>
        <w:t>с</w:t>
      </w:r>
      <w:r w:rsidRPr="00FB5E87">
        <w:rPr>
          <w:color w:val="auto"/>
          <w:lang w:val="ru-RU"/>
        </w:rPr>
        <w:t>у</w:t>
      </w:r>
      <w:r w:rsidRPr="00FB5E87">
        <w:rPr>
          <w:color w:val="auto"/>
          <w:spacing w:val="15"/>
          <w:lang w:val="ru-RU"/>
        </w:rPr>
        <w:t xml:space="preserve"> </w:t>
      </w:r>
      <w:r w:rsidRPr="00FB5E87">
        <w:rPr>
          <w:color w:val="auto"/>
          <w:lang w:val="ru-RU"/>
        </w:rPr>
        <w:t>са</w:t>
      </w:r>
      <w:r w:rsidRPr="00FB5E87">
        <w:rPr>
          <w:color w:val="auto"/>
          <w:spacing w:val="-4"/>
          <w:lang w:val="ru-RU"/>
        </w:rPr>
        <w:t>г</w:t>
      </w:r>
      <w:r w:rsidRPr="00FB5E87">
        <w:rPr>
          <w:color w:val="auto"/>
          <w:spacing w:val="-1"/>
          <w:lang w:val="ru-RU"/>
        </w:rPr>
        <w:t>л</w:t>
      </w:r>
      <w:r w:rsidRPr="00FB5E87">
        <w:rPr>
          <w:color w:val="auto"/>
          <w:lang w:val="ru-RU"/>
        </w:rPr>
        <w:t>ас</w:t>
      </w:r>
      <w:r w:rsidRPr="00FB5E87">
        <w:rPr>
          <w:color w:val="auto"/>
          <w:spacing w:val="-2"/>
          <w:lang w:val="ru-RU"/>
        </w:rPr>
        <w:t>н</w:t>
      </w:r>
      <w:r w:rsidRPr="00FB5E87">
        <w:rPr>
          <w:color w:val="auto"/>
          <w:lang w:val="ru-RU"/>
        </w:rPr>
        <w:t>е</w:t>
      </w:r>
      <w:r w:rsidRPr="00FB5E87">
        <w:rPr>
          <w:color w:val="auto"/>
          <w:spacing w:val="42"/>
          <w:lang w:val="ru-RU"/>
        </w:rPr>
        <w:t xml:space="preserve"> </w:t>
      </w:r>
      <w:r w:rsidRPr="00FB5E87">
        <w:rPr>
          <w:color w:val="auto"/>
          <w:spacing w:val="-1"/>
          <w:w w:val="103"/>
          <w:lang w:val="ru-RU"/>
        </w:rPr>
        <w:t>д</w:t>
      </w:r>
      <w:r w:rsidRPr="00FB5E87">
        <w:rPr>
          <w:color w:val="auto"/>
          <w:w w:val="103"/>
          <w:lang w:val="ru-RU"/>
        </w:rPr>
        <w:t xml:space="preserve">а </w:t>
      </w:r>
      <w:r w:rsidRPr="00FB5E87">
        <w:rPr>
          <w:color w:val="auto"/>
          <w:lang w:val="ru-RU"/>
        </w:rPr>
        <w:t>ће</w:t>
      </w:r>
      <w:r w:rsidRPr="00FB5E87">
        <w:rPr>
          <w:color w:val="auto"/>
          <w:spacing w:val="9"/>
          <w:lang w:val="ru-RU"/>
        </w:rPr>
        <w:t xml:space="preserve"> </w:t>
      </w:r>
      <w:r w:rsidRPr="00FB5E87">
        <w:rPr>
          <w:color w:val="auto"/>
          <w:spacing w:val="-1"/>
          <w:lang w:val="ru-RU"/>
        </w:rPr>
        <w:t>спор решити пред надлежним судом</w:t>
      </w:r>
      <w:r w:rsidRPr="00FB5E87">
        <w:rPr>
          <w:color w:val="auto"/>
          <w:spacing w:val="-2"/>
          <w:w w:val="103"/>
          <w:lang w:val="sr-Cyrl-RS"/>
        </w:rPr>
        <w:t>.</w:t>
      </w:r>
    </w:p>
    <w:p w:rsidR="00FB5E87" w:rsidRPr="00FB5E87" w:rsidRDefault="00FB5E87" w:rsidP="00FB5E87">
      <w:pPr>
        <w:widowControl/>
        <w:tabs>
          <w:tab w:val="left" w:pos="1350"/>
        </w:tabs>
        <w:spacing w:before="10" w:line="244" w:lineRule="auto"/>
        <w:ind w:left="122" w:right="83" w:firstLine="665"/>
        <w:jc w:val="both"/>
        <w:rPr>
          <w:color w:val="auto"/>
          <w:w w:val="103"/>
          <w:lang w:val="sr-Cyrl-CS"/>
        </w:rPr>
      </w:pPr>
    </w:p>
    <w:p w:rsidR="00FB5E87" w:rsidRPr="00FB5E87" w:rsidRDefault="00FB5E87" w:rsidP="00FB5E87">
      <w:pPr>
        <w:widowControl/>
        <w:shd w:val="clear" w:color="auto" w:fill="FFFFFF"/>
        <w:rPr>
          <w:color w:val="auto"/>
          <w:lang w:val="sr-Cyrl-CS"/>
        </w:rPr>
      </w:pPr>
    </w:p>
    <w:p w:rsidR="00FB5E87" w:rsidRPr="00FB5E87" w:rsidRDefault="00FB5E87" w:rsidP="00FB5E87">
      <w:pPr>
        <w:widowControl/>
        <w:shd w:val="clear" w:color="auto" w:fill="FFFFFF"/>
        <w:tabs>
          <w:tab w:val="left" w:pos="1350"/>
        </w:tabs>
        <w:jc w:val="center"/>
        <w:rPr>
          <w:b/>
          <w:color w:val="auto"/>
          <w:lang w:val="ru-RU"/>
        </w:rPr>
      </w:pPr>
      <w:r w:rsidRPr="00FB5E87">
        <w:rPr>
          <w:b/>
          <w:color w:val="auto"/>
          <w:lang w:val="ru-RU"/>
        </w:rPr>
        <w:t>Члан 2</w:t>
      </w:r>
      <w:r w:rsidRPr="00FB5E87">
        <w:rPr>
          <w:b/>
          <w:color w:val="auto"/>
          <w:lang w:val="sr-Cyrl-RS"/>
        </w:rPr>
        <w:t>6</w:t>
      </w:r>
      <w:r w:rsidRPr="00FB5E87">
        <w:rPr>
          <w:b/>
          <w:color w:val="auto"/>
          <w:lang w:val="ru-RU"/>
        </w:rPr>
        <w:t>.</w:t>
      </w:r>
    </w:p>
    <w:p w:rsidR="00FB5E87" w:rsidRPr="00FB5E87" w:rsidRDefault="00FB5E87" w:rsidP="00FB5E87">
      <w:pPr>
        <w:widowControl/>
        <w:shd w:val="clear" w:color="auto" w:fill="FFFFFF"/>
        <w:tabs>
          <w:tab w:val="left" w:pos="1350"/>
        </w:tabs>
        <w:jc w:val="both"/>
        <w:rPr>
          <w:color w:val="auto"/>
          <w:lang w:val="ru-RU"/>
        </w:rPr>
      </w:pPr>
      <w:r w:rsidRPr="00FB5E87">
        <w:rPr>
          <w:color w:val="auto"/>
          <w:lang w:val="ru-RU"/>
        </w:rPr>
        <w:t>Саставни делови овог Уговора су:</w:t>
      </w:r>
    </w:p>
    <w:p w:rsidR="00FB5E87" w:rsidRPr="00FB5E87" w:rsidRDefault="00FB5E87" w:rsidP="00FB5E87">
      <w:pPr>
        <w:widowControl/>
        <w:shd w:val="clear" w:color="auto" w:fill="FFFFFF"/>
        <w:tabs>
          <w:tab w:val="left" w:pos="1350"/>
        </w:tabs>
        <w:ind w:left="1416"/>
        <w:jc w:val="both"/>
        <w:rPr>
          <w:color w:val="auto"/>
          <w:lang w:val="ru-RU"/>
        </w:rPr>
      </w:pPr>
      <w:r w:rsidRPr="00FB5E87">
        <w:rPr>
          <w:color w:val="auto"/>
          <w:lang w:val="ru-RU"/>
        </w:rPr>
        <w:t xml:space="preserve">Прилог 1. - Понуда </w:t>
      </w:r>
      <w:r w:rsidRPr="00FB5E87">
        <w:rPr>
          <w:color w:val="auto"/>
          <w:lang w:val="sr-Cyrl-RS"/>
        </w:rPr>
        <w:t>Извођача за партију 1</w:t>
      </w:r>
      <w:r w:rsidRPr="00FB5E87">
        <w:rPr>
          <w:color w:val="auto"/>
          <w:lang w:val="ru-RU"/>
        </w:rPr>
        <w:t xml:space="preserve"> број _________ од _________.</w:t>
      </w:r>
      <w:r w:rsidRPr="00FB5E87">
        <w:rPr>
          <w:color w:val="auto"/>
          <w:lang w:val="sr-Cyrl-CS"/>
        </w:rPr>
        <w:t>201</w:t>
      </w:r>
      <w:r w:rsidRPr="00FB5E87">
        <w:rPr>
          <w:color w:val="auto"/>
          <w:lang w:val="sr-Cyrl-RS"/>
        </w:rPr>
        <w:t>_</w:t>
      </w:r>
      <w:r w:rsidRPr="00FB5E87">
        <w:rPr>
          <w:color w:val="auto"/>
          <w:lang w:val="ru-RU"/>
        </w:rPr>
        <w:t xml:space="preserve">. године . </w:t>
      </w:r>
    </w:p>
    <w:p w:rsidR="00FB5E87" w:rsidRDefault="00FB5E87" w:rsidP="00FB5E87">
      <w:pPr>
        <w:widowControl/>
        <w:shd w:val="clear" w:color="auto" w:fill="FFFFFF"/>
        <w:tabs>
          <w:tab w:val="left" w:pos="1350"/>
        </w:tabs>
        <w:ind w:left="1416"/>
        <w:jc w:val="both"/>
        <w:rPr>
          <w:color w:val="auto"/>
          <w:lang w:val="sr-Cyrl-RS"/>
        </w:rPr>
      </w:pPr>
      <w:r w:rsidRPr="00FB5E87">
        <w:rPr>
          <w:color w:val="auto"/>
          <w:lang w:val="ru-RU"/>
        </w:rPr>
        <w:t xml:space="preserve">ЈН – бр. </w:t>
      </w:r>
      <w:r w:rsidRPr="00FB5E87">
        <w:rPr>
          <w:color w:val="auto"/>
        </w:rPr>
        <w:t xml:space="preserve">VIII </w:t>
      </w:r>
      <w:r w:rsidRPr="00FB5E87">
        <w:rPr>
          <w:color w:val="auto"/>
          <w:lang w:val="sr-Cyrl-CS"/>
        </w:rPr>
        <w:t>404-</w:t>
      </w:r>
      <w:r w:rsidRPr="00FB5E87">
        <w:rPr>
          <w:color w:val="auto"/>
          <w:lang w:val="sr-Cyrl-RS"/>
        </w:rPr>
        <w:t>54</w:t>
      </w:r>
      <w:r w:rsidRPr="00FB5E87">
        <w:rPr>
          <w:color w:val="auto"/>
          <w:lang w:val="sr-Cyrl-CS"/>
        </w:rPr>
        <w:t>/1</w:t>
      </w:r>
      <w:r w:rsidRPr="00FB5E87">
        <w:rPr>
          <w:color w:val="auto"/>
          <w:lang w:val="sr-Cyrl-RS"/>
        </w:rPr>
        <w:t>9</w:t>
      </w:r>
    </w:p>
    <w:p w:rsidR="009B086D" w:rsidRDefault="009B086D" w:rsidP="00FB5E87">
      <w:pPr>
        <w:widowControl/>
        <w:shd w:val="clear" w:color="auto" w:fill="FFFFFF"/>
        <w:tabs>
          <w:tab w:val="left" w:pos="1350"/>
        </w:tabs>
        <w:ind w:left="1416"/>
        <w:jc w:val="both"/>
        <w:rPr>
          <w:color w:val="auto"/>
          <w:lang w:val="sr-Cyrl-RS"/>
        </w:rPr>
      </w:pPr>
    </w:p>
    <w:p w:rsidR="009B086D" w:rsidRDefault="009B086D" w:rsidP="00FB5E87">
      <w:pPr>
        <w:widowControl/>
        <w:shd w:val="clear" w:color="auto" w:fill="FFFFFF"/>
        <w:tabs>
          <w:tab w:val="left" w:pos="1350"/>
        </w:tabs>
        <w:ind w:left="1416"/>
        <w:jc w:val="both"/>
        <w:rPr>
          <w:color w:val="auto"/>
          <w:lang w:val="sr-Cyrl-RS"/>
        </w:rPr>
      </w:pPr>
    </w:p>
    <w:p w:rsidR="009B086D" w:rsidRDefault="009B086D" w:rsidP="00FB5E87">
      <w:pPr>
        <w:widowControl/>
        <w:shd w:val="clear" w:color="auto" w:fill="FFFFFF"/>
        <w:tabs>
          <w:tab w:val="left" w:pos="1350"/>
        </w:tabs>
        <w:ind w:left="1416"/>
        <w:jc w:val="both"/>
        <w:rPr>
          <w:color w:val="auto"/>
          <w:lang w:val="sr-Cyrl-RS"/>
        </w:rPr>
      </w:pPr>
    </w:p>
    <w:p w:rsidR="009B086D" w:rsidRDefault="009B086D" w:rsidP="00FB5E87">
      <w:pPr>
        <w:widowControl/>
        <w:shd w:val="clear" w:color="auto" w:fill="FFFFFF"/>
        <w:tabs>
          <w:tab w:val="left" w:pos="1350"/>
        </w:tabs>
        <w:ind w:left="1416"/>
        <w:jc w:val="both"/>
        <w:rPr>
          <w:color w:val="auto"/>
          <w:lang w:val="sr-Cyrl-RS"/>
        </w:rPr>
      </w:pPr>
    </w:p>
    <w:p w:rsidR="009B086D" w:rsidRDefault="009B086D" w:rsidP="00FB5E87">
      <w:pPr>
        <w:widowControl/>
        <w:shd w:val="clear" w:color="auto" w:fill="FFFFFF"/>
        <w:tabs>
          <w:tab w:val="left" w:pos="1350"/>
        </w:tabs>
        <w:ind w:left="1416"/>
        <w:jc w:val="both"/>
        <w:rPr>
          <w:color w:val="auto"/>
          <w:lang w:val="sr-Cyrl-RS"/>
        </w:rPr>
      </w:pPr>
    </w:p>
    <w:p w:rsidR="009B086D" w:rsidRPr="00FB5E87" w:rsidRDefault="009B086D" w:rsidP="00FB5E87">
      <w:pPr>
        <w:widowControl/>
        <w:shd w:val="clear" w:color="auto" w:fill="FFFFFF"/>
        <w:tabs>
          <w:tab w:val="left" w:pos="1350"/>
        </w:tabs>
        <w:ind w:left="1416"/>
        <w:jc w:val="both"/>
        <w:rPr>
          <w:color w:val="auto"/>
          <w:lang w:val="sr-Cyrl-RS"/>
        </w:rPr>
      </w:pPr>
    </w:p>
    <w:p w:rsidR="00FB5E87" w:rsidRPr="00FB5E87" w:rsidRDefault="00FB5E87" w:rsidP="00FB5E87">
      <w:pPr>
        <w:widowControl/>
        <w:shd w:val="clear" w:color="auto" w:fill="FFFFFF"/>
        <w:tabs>
          <w:tab w:val="left" w:pos="1350"/>
        </w:tabs>
        <w:ind w:left="1416"/>
        <w:jc w:val="both"/>
        <w:rPr>
          <w:color w:val="auto"/>
          <w:lang w:val="sr-Cyrl-RS"/>
        </w:rPr>
      </w:pPr>
    </w:p>
    <w:p w:rsidR="00FB5E87" w:rsidRPr="00FB5E87" w:rsidRDefault="00FB5E87" w:rsidP="00FB5E87">
      <w:pPr>
        <w:widowControl/>
        <w:shd w:val="clear" w:color="auto" w:fill="FFFFFF"/>
        <w:tabs>
          <w:tab w:val="left" w:pos="1350"/>
        </w:tabs>
        <w:jc w:val="center"/>
        <w:rPr>
          <w:b/>
          <w:color w:val="auto"/>
          <w:spacing w:val="-2"/>
          <w:w w:val="103"/>
          <w:lang w:val="sr-Cyrl-RS"/>
        </w:rPr>
      </w:pPr>
      <w:r w:rsidRPr="00FB5E87">
        <w:rPr>
          <w:b/>
          <w:color w:val="auto"/>
          <w:spacing w:val="-2"/>
          <w:w w:val="103"/>
          <w:lang w:val="sr-Cyrl-RS"/>
        </w:rPr>
        <w:lastRenderedPageBreak/>
        <w:t>Члан 27.</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ru-RU"/>
        </w:rPr>
        <w:t>Овај Уговор је правно ваљано закључен и потписан од стране означених овлашћених представника уговорних страна у 6 (</w:t>
      </w:r>
      <w:r w:rsidRPr="00FB5E87">
        <w:rPr>
          <w:color w:val="auto"/>
          <w:lang w:val="sr-Cyrl-CS"/>
        </w:rPr>
        <w:t>шест</w:t>
      </w:r>
      <w:r w:rsidRPr="00FB5E87">
        <w:rPr>
          <w:color w:val="auto"/>
          <w:lang w:val="ru-RU"/>
        </w:rPr>
        <w:t xml:space="preserve">) истоветних примерака од којих је </w:t>
      </w:r>
      <w:r w:rsidRPr="00FB5E87">
        <w:rPr>
          <w:color w:val="auto"/>
          <w:lang w:val="sr-Cyrl-CS"/>
        </w:rPr>
        <w:t>3</w:t>
      </w:r>
      <w:r w:rsidRPr="00FB5E87">
        <w:rPr>
          <w:color w:val="auto"/>
          <w:lang w:val="ru-RU"/>
        </w:rPr>
        <w:t xml:space="preserve"> (</w:t>
      </w:r>
      <w:r w:rsidRPr="00FB5E87">
        <w:rPr>
          <w:color w:val="auto"/>
          <w:lang w:val="sr-Cyrl-CS"/>
        </w:rPr>
        <w:t>три</w:t>
      </w:r>
      <w:r w:rsidRPr="00FB5E87">
        <w:rPr>
          <w:color w:val="auto"/>
          <w:lang w:val="ru-RU"/>
        </w:rPr>
        <w:t xml:space="preserve">) за </w:t>
      </w:r>
      <w:r w:rsidRPr="00FB5E87">
        <w:rPr>
          <w:color w:val="auto"/>
          <w:lang w:val="sr-Cyrl-RS"/>
        </w:rPr>
        <w:t>Наручиоца</w:t>
      </w:r>
      <w:r w:rsidRPr="00FB5E87">
        <w:rPr>
          <w:color w:val="auto"/>
          <w:lang w:val="sr-Cyrl-CS"/>
        </w:rPr>
        <w:t xml:space="preserve"> </w:t>
      </w:r>
      <w:r w:rsidRPr="00FB5E87">
        <w:rPr>
          <w:color w:val="auto"/>
          <w:lang w:val="sr-Cyrl-RS"/>
        </w:rPr>
        <w:t xml:space="preserve">и </w:t>
      </w:r>
      <w:r w:rsidRPr="00FB5E87">
        <w:rPr>
          <w:color w:val="auto"/>
          <w:lang w:val="sr-Cyrl-CS"/>
        </w:rPr>
        <w:t xml:space="preserve">3 (три) </w:t>
      </w:r>
      <w:r w:rsidRPr="00FB5E87">
        <w:rPr>
          <w:color w:val="auto"/>
          <w:lang w:val="ru-RU"/>
        </w:rPr>
        <w:t xml:space="preserve"> </w:t>
      </w:r>
      <w:r w:rsidRPr="00FB5E87">
        <w:rPr>
          <w:color w:val="auto"/>
          <w:lang w:val="sr-Cyrl-RS"/>
        </w:rPr>
        <w:t>за Извођача</w:t>
      </w:r>
      <w:r w:rsidRPr="00FB5E87">
        <w:rPr>
          <w:color w:val="auto"/>
        </w:rPr>
        <w:t xml:space="preserve"> и </w:t>
      </w:r>
      <w:r w:rsidRPr="00FB5E87">
        <w:rPr>
          <w:color w:val="auto"/>
          <w:lang w:val="sr-Cyrl-RS"/>
        </w:rPr>
        <w:t>ступа на снагу</w:t>
      </w:r>
      <w:r w:rsidRPr="00FB5E87">
        <w:rPr>
          <w:color w:val="auto"/>
        </w:rPr>
        <w:t xml:space="preserve"> од момента достављања</w:t>
      </w:r>
      <w:r w:rsidRPr="00FB5E87">
        <w:rPr>
          <w:color w:val="auto"/>
          <w:lang w:val="sr-Cyrl-RS"/>
        </w:rPr>
        <w:t xml:space="preserve"> траженог</w:t>
      </w:r>
      <w:r w:rsidRPr="00FB5E87">
        <w:rPr>
          <w:color w:val="auto"/>
        </w:rPr>
        <w:t xml:space="preserve"> средства</w:t>
      </w:r>
      <w:r w:rsidRPr="00FB5E87">
        <w:rPr>
          <w:color w:val="auto"/>
          <w:lang w:val="sr-Cyrl-RS"/>
        </w:rPr>
        <w:t xml:space="preserve"> финансијског обезбеђена.</w:t>
      </w:r>
    </w:p>
    <w:p w:rsidR="00FB5E87" w:rsidRPr="00FB5E87" w:rsidRDefault="00FB5E87" w:rsidP="00FB5E87">
      <w:pPr>
        <w:widowControl/>
        <w:shd w:val="clear" w:color="auto" w:fill="FFFFFF"/>
        <w:tabs>
          <w:tab w:val="left" w:pos="1350"/>
        </w:tabs>
        <w:rPr>
          <w:color w:val="auto"/>
          <w:lang w:val="sr-Cyrl-RS"/>
        </w:rPr>
      </w:pPr>
    </w:p>
    <w:p w:rsidR="00FB5E87" w:rsidRPr="00FB5E87" w:rsidRDefault="00FB5E87" w:rsidP="00FB5E87">
      <w:pPr>
        <w:widowControl/>
        <w:shd w:val="clear" w:color="auto" w:fill="FFFFFF"/>
        <w:tabs>
          <w:tab w:val="left" w:pos="1350"/>
        </w:tabs>
        <w:rPr>
          <w:color w:val="auto"/>
          <w:lang w:val="sr-Cyrl-RS"/>
        </w:rPr>
      </w:pPr>
    </w:p>
    <w:p w:rsidR="00FB5E87" w:rsidRPr="00FB5E87" w:rsidRDefault="00FB5E87" w:rsidP="00FB5E87">
      <w:pPr>
        <w:widowControl/>
        <w:shd w:val="clear" w:color="auto" w:fill="FFFFFF"/>
        <w:suppressAutoHyphens/>
        <w:spacing w:line="100" w:lineRule="atLeast"/>
        <w:jc w:val="both"/>
        <w:rPr>
          <w:rFonts w:eastAsia="Arial Unicode MS"/>
          <w:kern w:val="2"/>
          <w:lang w:val="sr-Latn-CS" w:eastAsia="ar-SA"/>
        </w:rPr>
      </w:pPr>
    </w:p>
    <w:p w:rsidR="00FB5E87" w:rsidRPr="00FB5E87" w:rsidRDefault="00FB5E87" w:rsidP="00FB5E87">
      <w:pPr>
        <w:widowControl/>
        <w:suppressAutoHyphens/>
        <w:spacing w:line="100" w:lineRule="atLeast"/>
        <w:rPr>
          <w:rFonts w:eastAsia="Arial Unicode MS"/>
          <w:color w:val="auto"/>
          <w:kern w:val="2"/>
          <w:sz w:val="22"/>
          <w:szCs w:val="22"/>
          <w:lang w:val="sr-Cyrl-CS" w:eastAsia="ar-SA"/>
        </w:rPr>
      </w:pPr>
    </w:p>
    <w:p w:rsidR="00FB5E87" w:rsidRPr="00FB5E87" w:rsidRDefault="00FB5E87" w:rsidP="00FB5E87">
      <w:pPr>
        <w:widowControl/>
        <w:suppressAutoHyphens/>
        <w:spacing w:line="100" w:lineRule="atLeast"/>
        <w:rPr>
          <w:rFonts w:eastAsia="Arial Unicode MS"/>
          <w:color w:val="auto"/>
          <w:kern w:val="2"/>
          <w:sz w:val="22"/>
          <w:szCs w:val="22"/>
          <w:lang w:val="sr-Cyrl-CS" w:eastAsia="ar-SA"/>
        </w:rPr>
      </w:pPr>
    </w:p>
    <w:p w:rsidR="00FB5E87" w:rsidRPr="00FB5E87" w:rsidRDefault="00FB5E87" w:rsidP="00FB5E87">
      <w:pPr>
        <w:widowControl/>
        <w:suppressAutoHyphens/>
        <w:spacing w:line="100" w:lineRule="atLeast"/>
        <w:rPr>
          <w:rFonts w:eastAsia="Arial Unicode MS"/>
          <w:kern w:val="2"/>
          <w:lang w:val="en-GB" w:eastAsia="ar-SA"/>
        </w:rPr>
      </w:pPr>
    </w:p>
    <w:p w:rsidR="00F239DD" w:rsidRPr="00F239DD" w:rsidRDefault="00F239DD" w:rsidP="00F239DD">
      <w:pPr>
        <w:widowControl/>
        <w:shd w:val="clear" w:color="auto" w:fill="FFFFFF"/>
        <w:tabs>
          <w:tab w:val="left" w:pos="1350"/>
        </w:tabs>
        <w:rPr>
          <w:color w:val="auto"/>
          <w:lang w:val="sr-Cyrl-RS"/>
        </w:rPr>
      </w:pPr>
    </w:p>
    <w:p w:rsidR="00F239DD" w:rsidRPr="00F239DD" w:rsidRDefault="00F239DD" w:rsidP="00F239DD">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w:t>
      </w:r>
      <w:r w:rsidR="00943F95">
        <w:rPr>
          <w:rFonts w:eastAsia="Arial Unicode MS"/>
          <w:kern w:val="1"/>
          <w:lang w:val="sr-Cyrl-RS" w:eastAsia="ar-SA"/>
        </w:rPr>
        <w:t xml:space="preserve">                                                                                            ИЗВОЂАЧ</w:t>
      </w:r>
    </w:p>
    <w:p w:rsidR="00F239DD" w:rsidRDefault="00F239DD" w:rsidP="00F239DD">
      <w:pPr>
        <w:widowControl/>
        <w:shd w:val="clear" w:color="auto" w:fill="FFFFFF"/>
        <w:suppressAutoHyphens/>
        <w:spacing w:line="100" w:lineRule="atLeast"/>
        <w:jc w:val="both"/>
        <w:rPr>
          <w:rFonts w:eastAsia="Arial Unicode MS"/>
          <w:b/>
          <w:kern w:val="1"/>
          <w:lang w:val="sr-Cyrl-RS" w:eastAsia="ar-SA"/>
        </w:rPr>
      </w:pPr>
    </w:p>
    <w:p w:rsidR="00F239DD" w:rsidRPr="00F239DD" w:rsidRDefault="00F239DD" w:rsidP="00F239DD">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F239DD" w:rsidRPr="00F239DD" w:rsidRDefault="00F239DD" w:rsidP="00F239DD">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 дипл.ецц.</w:t>
      </w: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43F95" w:rsidRDefault="00943F95" w:rsidP="00DF30DA">
      <w:pPr>
        <w:rPr>
          <w:lang w:val="sr-Cyrl-CS"/>
        </w:rPr>
      </w:pPr>
    </w:p>
    <w:p w:rsidR="00943F95" w:rsidRDefault="00943F95"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B086D" w:rsidRDefault="009B086D" w:rsidP="00DF30DA">
      <w:pPr>
        <w:rPr>
          <w:lang w:val="sr-Cyrl-CS"/>
        </w:rPr>
      </w:pPr>
    </w:p>
    <w:p w:rsidR="009B086D" w:rsidRDefault="009B086D" w:rsidP="00DF30DA">
      <w:pPr>
        <w:rPr>
          <w:lang w:val="sr-Cyrl-CS"/>
        </w:rPr>
      </w:pPr>
    </w:p>
    <w:p w:rsidR="009B086D" w:rsidRDefault="009B086D" w:rsidP="00DF30DA">
      <w:pPr>
        <w:rPr>
          <w:lang w:val="sr-Cyrl-CS"/>
        </w:rPr>
      </w:pPr>
    </w:p>
    <w:p w:rsidR="009B086D" w:rsidRDefault="009B086D"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2</w:t>
      </w:r>
    </w:p>
    <w:p w:rsidR="00FB5E87" w:rsidRPr="00FB5E87" w:rsidRDefault="00FB5E87" w:rsidP="00FB5E87">
      <w:pPr>
        <w:widowControl/>
        <w:tabs>
          <w:tab w:val="left" w:pos="1350"/>
        </w:tabs>
        <w:spacing w:before="40"/>
        <w:jc w:val="both"/>
        <w:rPr>
          <w:b/>
          <w:color w:val="auto"/>
          <w:w w:val="103"/>
          <w:lang w:val="ru-RU"/>
        </w:rPr>
      </w:pPr>
      <w:r w:rsidRPr="00FB5E87">
        <w:rPr>
          <w:b/>
          <w:color w:val="auto"/>
          <w:spacing w:val="2"/>
          <w:w w:val="103"/>
          <w:lang w:val="ru-RU"/>
        </w:rPr>
        <w:t>Н</w:t>
      </w:r>
      <w:r w:rsidRPr="00FB5E87">
        <w:rPr>
          <w:b/>
          <w:color w:val="auto"/>
          <w:spacing w:val="-8"/>
          <w:w w:val="103"/>
          <w:lang w:val="ru-RU"/>
        </w:rPr>
        <w:t>А</w:t>
      </w:r>
      <w:r w:rsidRPr="00FB5E87">
        <w:rPr>
          <w:b/>
          <w:color w:val="auto"/>
          <w:w w:val="103"/>
          <w:lang w:val="ru-RU"/>
        </w:rPr>
        <w:t>П</w:t>
      </w:r>
      <w:r w:rsidRPr="00FB5E87">
        <w:rPr>
          <w:b/>
          <w:color w:val="auto"/>
          <w:spacing w:val="2"/>
          <w:w w:val="103"/>
          <w:lang w:val="ru-RU"/>
        </w:rPr>
        <w:t>О</w:t>
      </w:r>
      <w:r w:rsidRPr="00FB5E87">
        <w:rPr>
          <w:b/>
          <w:color w:val="auto"/>
          <w:spacing w:val="-2"/>
          <w:w w:val="103"/>
          <w:lang w:val="ru-RU"/>
        </w:rPr>
        <w:t>М</w:t>
      </w:r>
      <w:r w:rsidRPr="00FB5E87">
        <w:rPr>
          <w:b/>
          <w:color w:val="auto"/>
          <w:spacing w:val="-1"/>
          <w:w w:val="103"/>
          <w:lang w:val="ru-RU"/>
        </w:rPr>
        <w:t>Е</w:t>
      </w:r>
      <w:r w:rsidRPr="00FB5E87">
        <w:rPr>
          <w:b/>
          <w:color w:val="auto"/>
          <w:spacing w:val="2"/>
          <w:w w:val="103"/>
          <w:lang w:val="ru-RU"/>
        </w:rPr>
        <w:t>Н</w:t>
      </w:r>
      <w:r w:rsidRPr="00FB5E87">
        <w:rPr>
          <w:b/>
          <w:color w:val="auto"/>
          <w:spacing w:val="1"/>
          <w:w w:val="103"/>
          <w:lang w:val="ru-RU"/>
        </w:rPr>
        <w:t>Е</w:t>
      </w:r>
      <w:r w:rsidRPr="00FB5E87">
        <w:rPr>
          <w:b/>
          <w:color w:val="auto"/>
          <w:w w:val="103"/>
          <w:lang w:val="ru-RU"/>
        </w:rPr>
        <w:t>:</w:t>
      </w:r>
    </w:p>
    <w:p w:rsidR="00FB5E87" w:rsidRPr="00FB5E87" w:rsidRDefault="00FB5E87" w:rsidP="00FB5E87">
      <w:pPr>
        <w:widowControl/>
        <w:tabs>
          <w:tab w:val="left" w:pos="-630"/>
        </w:tabs>
        <w:spacing w:before="40"/>
        <w:ind w:left="-270"/>
        <w:rPr>
          <w:color w:val="auto"/>
          <w:w w:val="103"/>
          <w:lang w:val="ru-RU"/>
        </w:rPr>
      </w:pPr>
      <w:r w:rsidRPr="00FB5E87">
        <w:rPr>
          <w:color w:val="auto"/>
          <w:w w:val="103"/>
          <w:lang w:val="ru-RU"/>
        </w:rPr>
        <w:t xml:space="preserve">  Овај модел уговора представља садржину уговора који ће бити закључен са изабраним понуђачем.</w:t>
      </w:r>
    </w:p>
    <w:p w:rsidR="00FB5E87" w:rsidRPr="00FB5E87" w:rsidRDefault="00FB5E87" w:rsidP="00FB5E87">
      <w:pPr>
        <w:widowControl/>
        <w:spacing w:before="40"/>
        <w:ind w:left="-180"/>
        <w:rPr>
          <w:color w:val="auto"/>
          <w:w w:val="103"/>
          <w:lang w:val="ru-RU"/>
        </w:rPr>
      </w:pPr>
      <w:r w:rsidRPr="00FB5E87">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B5E87" w:rsidRPr="00FB5E87" w:rsidRDefault="00FB5E87" w:rsidP="00FB5E87">
      <w:pPr>
        <w:widowControl/>
        <w:spacing w:before="40"/>
        <w:ind w:left="-180"/>
        <w:rPr>
          <w:color w:val="auto"/>
          <w:w w:val="103"/>
          <w:lang w:val="sr-Cyrl-RS"/>
        </w:rPr>
      </w:pPr>
      <w:r w:rsidRPr="00FB5E87">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FB5E87" w:rsidRPr="00FB5E87" w:rsidRDefault="00FB5E87" w:rsidP="00FB5E87">
      <w:pPr>
        <w:widowControl/>
        <w:tabs>
          <w:tab w:val="left" w:pos="1350"/>
        </w:tabs>
        <w:spacing w:before="40"/>
        <w:ind w:left="-180"/>
        <w:rPr>
          <w:b/>
          <w:color w:val="auto"/>
          <w:w w:val="103"/>
          <w:lang w:val="ru-RU"/>
        </w:rPr>
      </w:pPr>
      <w:r w:rsidRPr="00FB5E87">
        <w:rPr>
          <w:b/>
          <w:color w:val="auto"/>
          <w:lang w:val="ru-RU"/>
        </w:rPr>
        <w:t>П</w:t>
      </w:r>
      <w:r w:rsidRPr="00FB5E87">
        <w:rPr>
          <w:b/>
          <w:color w:val="auto"/>
          <w:spacing w:val="-4"/>
          <w:lang w:val="ru-RU"/>
        </w:rPr>
        <w:t>о</w:t>
      </w:r>
      <w:r w:rsidRPr="00FB5E87">
        <w:rPr>
          <w:b/>
          <w:color w:val="auto"/>
          <w:spacing w:val="-3"/>
          <w:lang w:val="ru-RU"/>
        </w:rPr>
        <w:t>т</w:t>
      </w:r>
      <w:r w:rsidRPr="00FB5E87">
        <w:rPr>
          <w:b/>
          <w:color w:val="auto"/>
          <w:spacing w:val="1"/>
          <w:lang w:val="ru-RU"/>
        </w:rPr>
        <w:t>р</w:t>
      </w:r>
      <w:r w:rsidRPr="00FB5E87">
        <w:rPr>
          <w:b/>
          <w:color w:val="auto"/>
          <w:spacing w:val="-2"/>
          <w:lang w:val="ru-RU"/>
        </w:rPr>
        <w:t>е</w:t>
      </w:r>
      <w:r w:rsidRPr="00FB5E87">
        <w:rPr>
          <w:b/>
          <w:color w:val="auto"/>
          <w:spacing w:val="-3"/>
          <w:lang w:val="ru-RU"/>
        </w:rPr>
        <w:t>б</w:t>
      </w:r>
      <w:r w:rsidRPr="00FB5E87">
        <w:rPr>
          <w:b/>
          <w:color w:val="auto"/>
          <w:lang w:val="ru-RU"/>
        </w:rPr>
        <w:t>но</w:t>
      </w:r>
      <w:r w:rsidRPr="00FB5E87">
        <w:rPr>
          <w:b/>
          <w:color w:val="auto"/>
          <w:spacing w:val="32"/>
          <w:lang w:val="ru-RU"/>
        </w:rPr>
        <w:t xml:space="preserve"> </w:t>
      </w:r>
      <w:r w:rsidRPr="00FB5E87">
        <w:rPr>
          <w:b/>
          <w:color w:val="auto"/>
          <w:lang w:val="ru-RU"/>
        </w:rPr>
        <w:t>је</w:t>
      </w:r>
      <w:r w:rsidRPr="00FB5E87">
        <w:rPr>
          <w:b/>
          <w:color w:val="auto"/>
          <w:spacing w:val="9"/>
          <w:lang w:val="ru-RU"/>
        </w:rPr>
        <w:t xml:space="preserve"> </w:t>
      </w:r>
      <w:r w:rsidRPr="00FB5E87">
        <w:rPr>
          <w:b/>
          <w:color w:val="auto"/>
          <w:spacing w:val="1"/>
          <w:lang w:val="ru-RU"/>
        </w:rPr>
        <w:t>д</w:t>
      </w:r>
      <w:r w:rsidRPr="00FB5E87">
        <w:rPr>
          <w:b/>
          <w:color w:val="auto"/>
          <w:lang w:val="ru-RU"/>
        </w:rPr>
        <w:t>а</w:t>
      </w:r>
      <w:r w:rsidRPr="00FB5E87">
        <w:rPr>
          <w:b/>
          <w:color w:val="auto"/>
          <w:spacing w:val="9"/>
          <w:lang w:val="ru-RU"/>
        </w:rPr>
        <w:t xml:space="preserve"> </w:t>
      </w:r>
      <w:r w:rsidRPr="00FB5E87">
        <w:rPr>
          <w:b/>
          <w:color w:val="auto"/>
          <w:spacing w:val="-3"/>
          <w:lang w:val="ru-RU"/>
        </w:rPr>
        <w:t>п</w:t>
      </w:r>
      <w:r w:rsidRPr="00FB5E87">
        <w:rPr>
          <w:b/>
          <w:color w:val="auto"/>
          <w:spacing w:val="1"/>
          <w:lang w:val="ru-RU"/>
        </w:rPr>
        <w:t>о</w:t>
      </w:r>
      <w:r w:rsidRPr="00FB5E87">
        <w:rPr>
          <w:b/>
          <w:color w:val="auto"/>
          <w:lang w:val="ru-RU"/>
        </w:rPr>
        <w:t>н</w:t>
      </w:r>
      <w:r w:rsidRPr="00FB5E87">
        <w:rPr>
          <w:b/>
          <w:color w:val="auto"/>
          <w:spacing w:val="-2"/>
          <w:lang w:val="ru-RU"/>
        </w:rPr>
        <w:t>у</w:t>
      </w:r>
      <w:r w:rsidRPr="00FB5E87">
        <w:rPr>
          <w:b/>
          <w:color w:val="auto"/>
          <w:spacing w:val="1"/>
          <w:lang w:val="ru-RU"/>
        </w:rPr>
        <w:t>ђ</w:t>
      </w:r>
      <w:r w:rsidRPr="00FB5E87">
        <w:rPr>
          <w:b/>
          <w:color w:val="auto"/>
          <w:lang w:val="ru-RU"/>
        </w:rPr>
        <w:t>ач</w:t>
      </w:r>
      <w:r w:rsidRPr="00FB5E87">
        <w:rPr>
          <w:b/>
          <w:color w:val="auto"/>
          <w:spacing w:val="29"/>
          <w:lang w:val="ru-RU"/>
        </w:rPr>
        <w:t xml:space="preserve"> </w:t>
      </w:r>
      <w:r w:rsidRPr="00FB5E87">
        <w:rPr>
          <w:b/>
          <w:color w:val="auto"/>
          <w:spacing w:val="-3"/>
          <w:lang w:val="ru-RU"/>
        </w:rPr>
        <w:t>п</w:t>
      </w:r>
      <w:r w:rsidRPr="00FB5E87">
        <w:rPr>
          <w:b/>
          <w:color w:val="auto"/>
          <w:spacing w:val="1"/>
          <w:lang w:val="ru-RU"/>
        </w:rPr>
        <w:t>о</w:t>
      </w:r>
      <w:r w:rsidRPr="00FB5E87">
        <w:rPr>
          <w:b/>
          <w:color w:val="auto"/>
          <w:lang w:val="ru-RU"/>
        </w:rPr>
        <w:t>пу</w:t>
      </w:r>
      <w:r w:rsidRPr="00FB5E87">
        <w:rPr>
          <w:b/>
          <w:color w:val="auto"/>
          <w:spacing w:val="-3"/>
          <w:lang w:val="ru-RU"/>
        </w:rPr>
        <w:t>н</w:t>
      </w:r>
      <w:r w:rsidRPr="00FB5E87">
        <w:rPr>
          <w:b/>
          <w:color w:val="auto"/>
          <w:lang w:val="ru-RU"/>
        </w:rPr>
        <w:t>и,</w:t>
      </w:r>
      <w:r w:rsidRPr="00FB5E87">
        <w:rPr>
          <w:b/>
          <w:color w:val="auto"/>
          <w:spacing w:val="28"/>
          <w:lang w:val="ru-RU"/>
        </w:rPr>
        <w:t xml:space="preserve"> </w:t>
      </w:r>
      <w:r w:rsidRPr="00FB5E87">
        <w:rPr>
          <w:b/>
          <w:color w:val="auto"/>
          <w:spacing w:val="-2"/>
          <w:lang w:val="ru-RU"/>
        </w:rPr>
        <w:t>о</w:t>
      </w:r>
      <w:r w:rsidRPr="00FB5E87">
        <w:rPr>
          <w:b/>
          <w:color w:val="auto"/>
          <w:lang w:val="ru-RU"/>
        </w:rPr>
        <w:t>ве</w:t>
      </w:r>
      <w:r w:rsidRPr="00FB5E87">
        <w:rPr>
          <w:b/>
          <w:color w:val="auto"/>
          <w:spacing w:val="1"/>
          <w:lang w:val="ru-RU"/>
        </w:rPr>
        <w:t>р</w:t>
      </w:r>
      <w:r w:rsidRPr="00FB5E87">
        <w:rPr>
          <w:b/>
          <w:color w:val="auto"/>
          <w:lang w:val="ru-RU"/>
        </w:rPr>
        <w:t>и</w:t>
      </w:r>
      <w:r w:rsidRPr="00FB5E87">
        <w:rPr>
          <w:b/>
          <w:color w:val="auto"/>
          <w:spacing w:val="20"/>
          <w:lang w:val="ru-RU"/>
        </w:rPr>
        <w:t xml:space="preserve"> </w:t>
      </w:r>
      <w:r w:rsidRPr="00FB5E87">
        <w:rPr>
          <w:b/>
          <w:color w:val="auto"/>
          <w:spacing w:val="-3"/>
          <w:lang w:val="ru-RU"/>
        </w:rPr>
        <w:t>п</w:t>
      </w:r>
      <w:r w:rsidRPr="00FB5E87">
        <w:rPr>
          <w:b/>
          <w:color w:val="auto"/>
          <w:lang w:val="ru-RU"/>
        </w:rPr>
        <w:t>еч</w:t>
      </w:r>
      <w:r w:rsidRPr="00FB5E87">
        <w:rPr>
          <w:b/>
          <w:color w:val="auto"/>
          <w:spacing w:val="2"/>
          <w:lang w:val="ru-RU"/>
        </w:rPr>
        <w:t>а</w:t>
      </w:r>
      <w:r w:rsidRPr="00FB5E87">
        <w:rPr>
          <w:b/>
          <w:color w:val="auto"/>
          <w:spacing w:val="-3"/>
          <w:lang w:val="ru-RU"/>
        </w:rPr>
        <w:t>т</w:t>
      </w:r>
      <w:r w:rsidRPr="00FB5E87">
        <w:rPr>
          <w:b/>
          <w:color w:val="auto"/>
          <w:spacing w:val="1"/>
          <w:lang w:val="ru-RU"/>
        </w:rPr>
        <w:t>о</w:t>
      </w:r>
      <w:r w:rsidRPr="00FB5E87">
        <w:rPr>
          <w:b/>
          <w:color w:val="auto"/>
          <w:lang w:val="ru-RU"/>
        </w:rPr>
        <w:t>м</w:t>
      </w:r>
      <w:r w:rsidRPr="00FB5E87">
        <w:rPr>
          <w:b/>
          <w:color w:val="auto"/>
          <w:spacing w:val="27"/>
          <w:lang w:val="ru-RU"/>
        </w:rPr>
        <w:t xml:space="preserve"> </w:t>
      </w:r>
      <w:r w:rsidRPr="00FB5E87">
        <w:rPr>
          <w:b/>
          <w:color w:val="auto"/>
          <w:lang w:val="ru-RU"/>
        </w:rPr>
        <w:t>и</w:t>
      </w:r>
      <w:r w:rsidRPr="00FB5E87">
        <w:rPr>
          <w:b/>
          <w:color w:val="auto"/>
          <w:spacing w:val="6"/>
          <w:lang w:val="ru-RU"/>
        </w:rPr>
        <w:t xml:space="preserve"> </w:t>
      </w:r>
      <w:r w:rsidRPr="00FB5E87">
        <w:rPr>
          <w:b/>
          <w:color w:val="auto"/>
          <w:lang w:val="ru-RU"/>
        </w:rPr>
        <w:t>п</w:t>
      </w:r>
      <w:r w:rsidRPr="00FB5E87">
        <w:rPr>
          <w:b/>
          <w:color w:val="auto"/>
          <w:spacing w:val="1"/>
          <w:lang w:val="ru-RU"/>
        </w:rPr>
        <w:t>о</w:t>
      </w:r>
      <w:r w:rsidRPr="00FB5E87">
        <w:rPr>
          <w:b/>
          <w:color w:val="auto"/>
          <w:spacing w:val="-1"/>
          <w:lang w:val="ru-RU"/>
        </w:rPr>
        <w:t>т</w:t>
      </w:r>
      <w:r w:rsidRPr="00FB5E87">
        <w:rPr>
          <w:b/>
          <w:color w:val="auto"/>
          <w:lang w:val="ru-RU"/>
        </w:rPr>
        <w:t>пи</w:t>
      </w:r>
      <w:r w:rsidRPr="00FB5E87">
        <w:rPr>
          <w:b/>
          <w:color w:val="auto"/>
          <w:spacing w:val="-2"/>
          <w:lang w:val="ru-RU"/>
        </w:rPr>
        <w:t>ш</w:t>
      </w:r>
      <w:r w:rsidRPr="00FB5E87">
        <w:rPr>
          <w:b/>
          <w:color w:val="auto"/>
          <w:lang w:val="ru-RU"/>
        </w:rPr>
        <w:t>е</w:t>
      </w:r>
      <w:r w:rsidRPr="00FB5E87">
        <w:rPr>
          <w:b/>
          <w:color w:val="auto"/>
          <w:spacing w:val="28"/>
          <w:lang w:val="ru-RU"/>
        </w:rPr>
        <w:t xml:space="preserve"> </w:t>
      </w:r>
      <w:r w:rsidRPr="00FB5E87">
        <w:rPr>
          <w:b/>
          <w:color w:val="auto"/>
          <w:lang w:val="ru-RU"/>
        </w:rPr>
        <w:t>м</w:t>
      </w:r>
      <w:r w:rsidRPr="00FB5E87">
        <w:rPr>
          <w:b/>
          <w:color w:val="auto"/>
          <w:spacing w:val="1"/>
          <w:lang w:val="ru-RU"/>
        </w:rPr>
        <w:t>од</w:t>
      </w:r>
      <w:r w:rsidRPr="00FB5E87">
        <w:rPr>
          <w:b/>
          <w:color w:val="auto"/>
          <w:lang w:val="ru-RU"/>
        </w:rPr>
        <w:t>ел</w:t>
      </w:r>
      <w:r w:rsidRPr="00FB5E87">
        <w:rPr>
          <w:b/>
          <w:color w:val="auto"/>
          <w:spacing w:val="21"/>
          <w:lang w:val="ru-RU"/>
        </w:rPr>
        <w:t xml:space="preserve"> </w:t>
      </w:r>
      <w:r w:rsidRPr="00FB5E87">
        <w:rPr>
          <w:b/>
          <w:color w:val="auto"/>
          <w:spacing w:val="-2"/>
          <w:w w:val="103"/>
          <w:lang w:val="ru-RU"/>
        </w:rPr>
        <w:t>у</w:t>
      </w:r>
      <w:r w:rsidRPr="00FB5E87">
        <w:rPr>
          <w:b/>
          <w:color w:val="auto"/>
          <w:w w:val="103"/>
          <w:lang w:val="ru-RU"/>
        </w:rPr>
        <w:t>г</w:t>
      </w:r>
      <w:r w:rsidRPr="00FB5E87">
        <w:rPr>
          <w:b/>
          <w:color w:val="auto"/>
          <w:spacing w:val="1"/>
          <w:w w:val="103"/>
          <w:lang w:val="ru-RU"/>
        </w:rPr>
        <w:t>о</w:t>
      </w:r>
      <w:r w:rsidRPr="00FB5E87">
        <w:rPr>
          <w:b/>
          <w:color w:val="auto"/>
          <w:w w:val="103"/>
          <w:lang w:val="ru-RU"/>
        </w:rPr>
        <w:t>в</w:t>
      </w:r>
      <w:r w:rsidRPr="00FB5E87">
        <w:rPr>
          <w:b/>
          <w:color w:val="auto"/>
          <w:spacing w:val="1"/>
          <w:w w:val="103"/>
          <w:lang w:val="ru-RU"/>
        </w:rPr>
        <w:t>о</w:t>
      </w:r>
      <w:r w:rsidRPr="00FB5E87">
        <w:rPr>
          <w:b/>
          <w:color w:val="auto"/>
          <w:spacing w:val="-2"/>
          <w:w w:val="103"/>
          <w:lang w:val="ru-RU"/>
        </w:rPr>
        <w:t>р</w:t>
      </w:r>
      <w:r w:rsidRPr="00FB5E87">
        <w:rPr>
          <w:b/>
          <w:color w:val="auto"/>
          <w:w w:val="103"/>
          <w:lang w:val="ru-RU"/>
        </w:rPr>
        <w:t>а.</w:t>
      </w:r>
    </w:p>
    <w:p w:rsidR="00FB5E87" w:rsidRPr="00FB5E87" w:rsidRDefault="00FB5E87" w:rsidP="00FB5E87">
      <w:pPr>
        <w:widowControl/>
        <w:tabs>
          <w:tab w:val="left" w:pos="1350"/>
        </w:tabs>
        <w:spacing w:before="40"/>
        <w:rPr>
          <w:b/>
          <w:color w:val="auto"/>
          <w:w w:val="103"/>
          <w:lang w:val="sr-Cyrl-RS"/>
        </w:rPr>
      </w:pPr>
    </w:p>
    <w:p w:rsidR="00FB5E87" w:rsidRPr="00FB5E87" w:rsidRDefault="00FB5E87" w:rsidP="00FB5E87">
      <w:pPr>
        <w:widowControl/>
        <w:tabs>
          <w:tab w:val="left" w:pos="1350"/>
        </w:tabs>
        <w:spacing w:before="40"/>
        <w:ind w:left="-720"/>
        <w:rPr>
          <w:b/>
          <w:color w:val="auto"/>
          <w:w w:val="103"/>
          <w:lang w:val="sr-Cyrl-RS"/>
        </w:rPr>
      </w:pPr>
    </w:p>
    <w:p w:rsidR="00FB5E87" w:rsidRPr="00FB5E87" w:rsidRDefault="00FB5E87" w:rsidP="00FB5E87">
      <w:pPr>
        <w:widowControl/>
        <w:tabs>
          <w:tab w:val="left" w:pos="1350"/>
        </w:tabs>
        <w:spacing w:before="40"/>
        <w:ind w:left="-540" w:hanging="180"/>
        <w:jc w:val="center"/>
        <w:rPr>
          <w:b/>
          <w:color w:val="auto"/>
          <w:w w:val="103"/>
          <w:lang w:val="sr-Cyrl-RS"/>
        </w:rPr>
      </w:pPr>
      <w:r w:rsidRPr="00FB5E87">
        <w:rPr>
          <w:b/>
          <w:color w:val="auto"/>
          <w:w w:val="103"/>
          <w:lang w:val="sr-Cyrl-RS"/>
        </w:rPr>
        <w:t xml:space="preserve">УГОВОР   О  ИЗВОЂЕЊУ РАДОВА </w:t>
      </w:r>
    </w:p>
    <w:p w:rsidR="00FB5E87" w:rsidRPr="00FB5E87" w:rsidRDefault="00FB5E87" w:rsidP="00FB5E87">
      <w:pPr>
        <w:widowControl/>
        <w:tabs>
          <w:tab w:val="left" w:pos="1350"/>
        </w:tabs>
        <w:spacing w:before="40"/>
        <w:ind w:left="-540"/>
        <w:jc w:val="center"/>
        <w:rPr>
          <w:b/>
          <w:color w:val="auto"/>
          <w:w w:val="103"/>
          <w:lang w:val="sr-Cyrl-RS"/>
        </w:rPr>
      </w:pPr>
      <w:r w:rsidRPr="00FB5E87">
        <w:rPr>
          <w:b/>
          <w:color w:val="auto"/>
          <w:w w:val="103"/>
          <w:lang w:val="sr-Cyrl-RS"/>
        </w:rPr>
        <w:t>УГРАДЊА ЈАЛОВИНЕ И РАД МАШИНА НА ПРОБИЈАЊУ СЕОСКИХ НЕКАТЕГОРИСАНИХ  ПУТЕВА, ИСКОП, УТОВАР, ОДВОЗ, ПЛАНИРАЊЕ И ВАЉАЊЕ СВИХ ВРСТА МАТЕРИЈАЛА</w:t>
      </w:r>
    </w:p>
    <w:p w:rsidR="00FB5E87" w:rsidRPr="00FB5E87" w:rsidRDefault="00FB5E87" w:rsidP="00FB5E87">
      <w:pPr>
        <w:widowControl/>
        <w:tabs>
          <w:tab w:val="left" w:pos="1350"/>
        </w:tabs>
        <w:spacing w:before="40"/>
        <w:ind w:left="-540"/>
        <w:jc w:val="center"/>
        <w:rPr>
          <w:b/>
          <w:color w:val="auto"/>
          <w:w w:val="103"/>
        </w:rPr>
      </w:pPr>
      <w:r w:rsidRPr="00FB5E87">
        <w:rPr>
          <w:b/>
          <w:color w:val="auto"/>
          <w:w w:val="103"/>
          <w:lang w:val="sr-Cyrl-RS"/>
        </w:rPr>
        <w:t xml:space="preserve">ПАРТИЈА </w:t>
      </w:r>
      <w:r w:rsidRPr="00FB5E87">
        <w:rPr>
          <w:b/>
          <w:color w:val="auto"/>
          <w:w w:val="103"/>
        </w:rPr>
        <w:t>2</w:t>
      </w:r>
    </w:p>
    <w:p w:rsidR="00FB5E87" w:rsidRPr="00FB5E87" w:rsidRDefault="00FB5E87" w:rsidP="00FB5E87">
      <w:pPr>
        <w:widowControl/>
        <w:tabs>
          <w:tab w:val="left" w:pos="1350"/>
        </w:tabs>
        <w:spacing w:before="40"/>
        <w:rPr>
          <w:b/>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1.Град Ужице, улица Д. Туцовића бр. 52., Градска управа за инфраструктуру и развој</w:t>
      </w:r>
      <w:r w:rsidRPr="00FB5E87">
        <w:rPr>
          <w:color w:val="auto"/>
          <w:w w:val="103"/>
          <w:lang w:val="sr-Cyrl-RS"/>
        </w:rPr>
        <w:t>,</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коју заступа начелник г-дин Милоје Марић, дипл.ецц.</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ПИБ : 101503055</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МБ: 07157983</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Број рачуна: 840-11640-31</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Назив банке: Трезор</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(у даљем тексту: Наручилац)</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и</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90"/>
          <w:tab w:val="left" w:pos="1350"/>
        </w:tabs>
        <w:spacing w:before="40"/>
        <w:rPr>
          <w:i/>
          <w:color w:val="auto"/>
          <w:w w:val="103"/>
          <w:lang w:val="sr-Cyrl-RS"/>
        </w:rPr>
      </w:pPr>
      <w:r w:rsidRPr="00FB5E87">
        <w:rPr>
          <w:i/>
          <w:color w:val="auto"/>
          <w:w w:val="103"/>
          <w:lang w:val="sr-Cyrl-RS"/>
        </w:rPr>
        <w:t>2._____________________________ ул.________________ бр._____</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кога заступа директор________________________</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ПИБ:____________</w:t>
      </w:r>
    </w:p>
    <w:p w:rsidR="00FB5E87" w:rsidRPr="00FB5E87" w:rsidRDefault="00FB5E87" w:rsidP="00FB5E87">
      <w:pPr>
        <w:widowControl/>
        <w:tabs>
          <w:tab w:val="left" w:pos="1350"/>
        </w:tabs>
        <w:spacing w:before="40"/>
        <w:ind w:left="36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МБ:_____________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Број рачуна:_________________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Назив банке: ____________________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(у даљем тексту Извођач)</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(све попуњава понуђач)</w:t>
      </w:r>
    </w:p>
    <w:p w:rsidR="00FB5E87" w:rsidRPr="00FB5E87" w:rsidRDefault="00FB5E87" w:rsidP="00FB5E87">
      <w:pPr>
        <w:widowControl/>
        <w:tabs>
          <w:tab w:val="left" w:pos="1350"/>
        </w:tabs>
        <w:suppressAutoHyphens/>
        <w:spacing w:line="100" w:lineRule="atLeast"/>
        <w:rPr>
          <w:rFonts w:eastAsia="Arial Unicode MS"/>
          <w:b/>
          <w:i/>
          <w:w w:val="103"/>
          <w:kern w:val="2"/>
          <w:lang w:val="sr-Cyrl-RS" w:eastAsia="ar-SA"/>
        </w:rPr>
      </w:pPr>
      <w:r w:rsidRPr="00FB5E87">
        <w:rPr>
          <w:rFonts w:eastAsia="Arial Unicode MS"/>
          <w:b/>
          <w:i/>
          <w:w w:val="103"/>
          <w:kern w:val="2"/>
          <w:lang w:val="en-GB" w:eastAsia="ar-SA"/>
        </w:rPr>
        <w:t xml:space="preserve">  </w:t>
      </w:r>
      <w:r w:rsidRPr="00FB5E87">
        <w:rPr>
          <w:rFonts w:eastAsia="Arial Unicode MS"/>
          <w:b/>
          <w:i/>
          <w:w w:val="103"/>
          <w:kern w:val="2"/>
          <w:lang w:val="sr-Cyrl-RS" w:eastAsia="ar-SA"/>
        </w:rPr>
        <w:t>и</w:t>
      </w:r>
      <w:r w:rsidRPr="00FB5E87">
        <w:rPr>
          <w:rFonts w:eastAsia="Arial Unicode MS"/>
          <w:b/>
          <w:i/>
          <w:w w:val="103"/>
          <w:kern w:val="2"/>
          <w:lang w:val="en-GB" w:eastAsia="ar-SA"/>
        </w:rPr>
        <w:t>ли</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Носилац посла</w:t>
      </w:r>
    </w:p>
    <w:p w:rsidR="00FB5E87" w:rsidRPr="00FB5E87" w:rsidRDefault="00FB5E87" w:rsidP="00FB5E87">
      <w:pPr>
        <w:widowControl/>
        <w:tabs>
          <w:tab w:val="left" w:pos="90"/>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_____________________________ ул.________________ бр._____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lastRenderedPageBreak/>
        <w:t>кога заступа директор________________________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ПИБ:____________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МБ:_____________</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 xml:space="preserve"> (све попуњава понуђач</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 xml:space="preserve"> и </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Члан гупе</w:t>
      </w:r>
    </w:p>
    <w:p w:rsidR="00FB5E87" w:rsidRPr="00FB5E87" w:rsidRDefault="00FB5E87" w:rsidP="00FB5E87">
      <w:pPr>
        <w:widowControl/>
        <w:tabs>
          <w:tab w:val="left" w:pos="90"/>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_____________________________ ул.________________ бр._____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кога заступа директор________________________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ПИБ:____________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МБ:_____________</w:t>
      </w:r>
    </w:p>
    <w:p w:rsidR="00FB5E87" w:rsidRPr="00FB5E87" w:rsidRDefault="00FB5E87" w:rsidP="00FB5E87">
      <w:pPr>
        <w:widowControl/>
        <w:tabs>
          <w:tab w:val="left" w:pos="1350"/>
        </w:tabs>
        <w:ind w:right="-20"/>
        <w:rPr>
          <w:b/>
          <w:color w:val="auto"/>
          <w:lang w:val="sr-Cyrl-RS"/>
        </w:rPr>
      </w:pPr>
    </w:p>
    <w:p w:rsidR="00FB5E87" w:rsidRPr="00FB5E87" w:rsidRDefault="00FB5E87" w:rsidP="00FB5E87">
      <w:pPr>
        <w:widowControl/>
        <w:tabs>
          <w:tab w:val="left" w:pos="1350"/>
        </w:tabs>
        <w:spacing w:before="5" w:line="240" w:lineRule="exact"/>
        <w:rPr>
          <w:color w:val="auto"/>
        </w:rPr>
      </w:pPr>
    </w:p>
    <w:p w:rsidR="00FB5E87" w:rsidRPr="00FB5E87" w:rsidRDefault="00FB5E87" w:rsidP="00FB5E87">
      <w:pPr>
        <w:widowControl/>
        <w:tabs>
          <w:tab w:val="left" w:pos="1350"/>
        </w:tabs>
        <w:ind w:left="760"/>
        <w:rPr>
          <w:color w:val="auto"/>
          <w:lang w:val="ru-RU"/>
        </w:rPr>
      </w:pPr>
      <w:r w:rsidRPr="00FB5E87">
        <w:rPr>
          <w:color w:val="auto"/>
          <w:spacing w:val="-7"/>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е</w:t>
      </w:r>
      <w:r w:rsidRPr="00FB5E87">
        <w:rPr>
          <w:color w:val="auto"/>
          <w:spacing w:val="28"/>
          <w:lang w:val="ru-RU"/>
        </w:rPr>
        <w:t xml:space="preserve"> </w:t>
      </w:r>
      <w:r w:rsidRPr="00FB5E87">
        <w:rPr>
          <w:color w:val="auto"/>
          <w:spacing w:val="2"/>
          <w:lang w:val="ru-RU"/>
        </w:rPr>
        <w:t>с</w:t>
      </w:r>
      <w:r w:rsidRPr="00FB5E87">
        <w:rPr>
          <w:color w:val="auto"/>
          <w:spacing w:val="-4"/>
          <w:lang w:val="ru-RU"/>
        </w:rPr>
        <w:t>т</w:t>
      </w:r>
      <w:r w:rsidRPr="00FB5E87">
        <w:rPr>
          <w:color w:val="auto"/>
          <w:lang w:val="ru-RU"/>
        </w:rPr>
        <w:t>ра</w:t>
      </w:r>
      <w:r w:rsidRPr="00FB5E87">
        <w:rPr>
          <w:color w:val="auto"/>
          <w:spacing w:val="-2"/>
          <w:lang w:val="ru-RU"/>
        </w:rPr>
        <w:t>н</w:t>
      </w:r>
      <w:r w:rsidRPr="00FB5E87">
        <w:rPr>
          <w:color w:val="auto"/>
          <w:lang w:val="ru-RU"/>
        </w:rPr>
        <w:t>е</w:t>
      </w:r>
      <w:r w:rsidRPr="00FB5E87">
        <w:rPr>
          <w:color w:val="auto"/>
          <w:spacing w:val="21"/>
          <w:lang w:val="ru-RU"/>
        </w:rPr>
        <w:t xml:space="preserve"> </w:t>
      </w:r>
      <w:r w:rsidRPr="00FB5E87">
        <w:rPr>
          <w:color w:val="auto"/>
          <w:spacing w:val="4"/>
          <w:lang w:val="ru-RU"/>
        </w:rPr>
        <w:t>с</w:t>
      </w:r>
      <w:r w:rsidRPr="00FB5E87">
        <w:rPr>
          <w:color w:val="auto"/>
          <w:lang w:val="ru-RU"/>
        </w:rPr>
        <w:t>у</w:t>
      </w:r>
      <w:r w:rsidRPr="00FB5E87">
        <w:rPr>
          <w:color w:val="auto"/>
          <w:spacing w:val="3"/>
          <w:lang w:val="ru-RU"/>
        </w:rPr>
        <w:t xml:space="preserve"> </w:t>
      </w:r>
      <w:r w:rsidRPr="00FB5E87">
        <w:rPr>
          <w:color w:val="auto"/>
          <w:spacing w:val="2"/>
          <w:lang w:val="ru-RU"/>
        </w:rPr>
        <w:t>с</w:t>
      </w:r>
      <w:r w:rsidRPr="00FB5E87">
        <w:rPr>
          <w:color w:val="auto"/>
          <w:lang w:val="ru-RU"/>
        </w:rPr>
        <w:t>е</w:t>
      </w:r>
      <w:r w:rsidRPr="00FB5E87">
        <w:rPr>
          <w:color w:val="auto"/>
          <w:spacing w:val="8"/>
          <w:lang w:val="ru-RU"/>
        </w:rPr>
        <w:t xml:space="preserve"> </w:t>
      </w:r>
      <w:r w:rsidRPr="00FB5E87">
        <w:rPr>
          <w:color w:val="auto"/>
          <w:lang w:val="ru-RU"/>
        </w:rPr>
        <w:t>са</w:t>
      </w:r>
      <w:r w:rsidRPr="00FB5E87">
        <w:rPr>
          <w:color w:val="auto"/>
          <w:spacing w:val="-6"/>
          <w:lang w:val="ru-RU"/>
        </w:rPr>
        <w:t>г</w:t>
      </w:r>
      <w:r w:rsidRPr="00FB5E87">
        <w:rPr>
          <w:color w:val="auto"/>
          <w:spacing w:val="-1"/>
          <w:lang w:val="ru-RU"/>
        </w:rPr>
        <w:t>л</w:t>
      </w:r>
      <w:r w:rsidRPr="00FB5E87">
        <w:rPr>
          <w:color w:val="auto"/>
          <w:lang w:val="ru-RU"/>
        </w:rPr>
        <w:t>аси</w:t>
      </w:r>
      <w:r w:rsidRPr="00FB5E87">
        <w:rPr>
          <w:color w:val="auto"/>
          <w:spacing w:val="-1"/>
          <w:lang w:val="ru-RU"/>
        </w:rPr>
        <w:t>л</w:t>
      </w:r>
      <w:r w:rsidRPr="00FB5E87">
        <w:rPr>
          <w:color w:val="auto"/>
          <w:lang w:val="ru-RU"/>
        </w:rPr>
        <w:t>е</w:t>
      </w:r>
      <w:r w:rsidRPr="00FB5E87">
        <w:rPr>
          <w:color w:val="auto"/>
          <w:spacing w:val="31"/>
          <w:lang w:val="ru-RU"/>
        </w:rPr>
        <w:t xml:space="preserve"> </w:t>
      </w:r>
      <w:r w:rsidRPr="00FB5E87">
        <w:rPr>
          <w:color w:val="auto"/>
          <w:lang w:val="ru-RU"/>
        </w:rPr>
        <w:t>о</w:t>
      </w:r>
      <w:r w:rsidRPr="00FB5E87">
        <w:rPr>
          <w:color w:val="auto"/>
          <w:spacing w:val="8"/>
          <w:lang w:val="ru-RU"/>
        </w:rPr>
        <w:t xml:space="preserve"> </w:t>
      </w:r>
      <w:r w:rsidRPr="00FB5E87">
        <w:rPr>
          <w:color w:val="auto"/>
          <w:w w:val="103"/>
          <w:lang w:val="ru-RU"/>
        </w:rPr>
        <w:t>с</w:t>
      </w:r>
      <w:r w:rsidRPr="00FB5E87">
        <w:rPr>
          <w:color w:val="auto"/>
          <w:spacing w:val="-1"/>
          <w:w w:val="103"/>
          <w:lang w:val="ru-RU"/>
        </w:rPr>
        <w:t>л</w:t>
      </w:r>
      <w:r w:rsidRPr="00FB5E87">
        <w:rPr>
          <w:color w:val="auto"/>
          <w:spacing w:val="-5"/>
          <w:w w:val="103"/>
          <w:lang w:val="ru-RU"/>
        </w:rPr>
        <w:t>е</w:t>
      </w:r>
      <w:r w:rsidRPr="00FB5E87">
        <w:rPr>
          <w:color w:val="auto"/>
          <w:spacing w:val="-1"/>
          <w:w w:val="103"/>
          <w:lang w:val="ru-RU"/>
        </w:rPr>
        <w:t>д</w:t>
      </w:r>
      <w:r w:rsidRPr="00FB5E87">
        <w:rPr>
          <w:color w:val="auto"/>
          <w:w w:val="103"/>
          <w:lang w:val="ru-RU"/>
        </w:rPr>
        <w:t>еће</w:t>
      </w:r>
      <w:r w:rsidRPr="00FB5E87">
        <w:rPr>
          <w:color w:val="auto"/>
          <w:spacing w:val="-1"/>
          <w:w w:val="103"/>
          <w:lang w:val="ru-RU"/>
        </w:rPr>
        <w:t>м</w:t>
      </w:r>
      <w:r w:rsidRPr="00FB5E87">
        <w:rPr>
          <w:color w:val="auto"/>
          <w:w w:val="103"/>
          <w:lang w:val="ru-RU"/>
        </w:rPr>
        <w:t>:</w:t>
      </w:r>
    </w:p>
    <w:p w:rsidR="00FB5E87" w:rsidRPr="00FB5E87" w:rsidRDefault="00FB5E87" w:rsidP="00FB5E87">
      <w:pPr>
        <w:widowControl/>
        <w:tabs>
          <w:tab w:val="left" w:pos="1350"/>
        </w:tabs>
        <w:ind w:right="-20"/>
        <w:rPr>
          <w:color w:val="auto"/>
          <w:lang w:val="sr-Cyrl-CS"/>
        </w:rPr>
      </w:pPr>
    </w:p>
    <w:p w:rsidR="00FB5E87" w:rsidRPr="00FB5E87" w:rsidRDefault="00FB5E87" w:rsidP="00FB5E87">
      <w:pPr>
        <w:widowControl/>
        <w:tabs>
          <w:tab w:val="left" w:pos="1350"/>
        </w:tabs>
        <w:ind w:right="-20"/>
        <w:rPr>
          <w:color w:val="auto"/>
          <w:lang w:val="sr-Cyrl-RS"/>
        </w:rPr>
      </w:pPr>
      <w:r w:rsidRPr="00FB5E87">
        <w:rPr>
          <w:b/>
          <w:color w:val="auto"/>
          <w:spacing w:val="-2"/>
          <w:highlight w:val="lightGray"/>
          <w:lang w:val="sr-Cyrl-RS"/>
        </w:rPr>
        <w:t>Уводне одредбе</w:t>
      </w:r>
    </w:p>
    <w:p w:rsidR="00FB5E87" w:rsidRPr="00FB5E87" w:rsidRDefault="00FB5E87" w:rsidP="00FB5E87">
      <w:pPr>
        <w:widowControl/>
        <w:tabs>
          <w:tab w:val="left" w:pos="1350"/>
        </w:tabs>
        <w:spacing w:before="5" w:line="240" w:lineRule="exact"/>
        <w:rPr>
          <w:color w:val="auto"/>
          <w:lang w:val="ru-RU"/>
        </w:rPr>
      </w:pPr>
    </w:p>
    <w:p w:rsidR="00FB5E87" w:rsidRPr="00FB5E87" w:rsidRDefault="00FB5E87" w:rsidP="00FB5E87">
      <w:pPr>
        <w:widowControl/>
        <w:tabs>
          <w:tab w:val="left" w:pos="1350"/>
        </w:tabs>
        <w:jc w:val="center"/>
        <w:rPr>
          <w:b/>
          <w:color w:val="auto"/>
          <w:w w:val="103"/>
          <w:lang w:val="sr-Cyrl-RS"/>
        </w:rPr>
      </w:pPr>
      <w:r w:rsidRPr="00FB5E87">
        <w:rPr>
          <w:b/>
          <w:color w:val="auto"/>
          <w:w w:val="103"/>
          <w:lang w:val="sr-Cyrl-RS"/>
        </w:rPr>
        <w:t>Ч</w:t>
      </w:r>
      <w:r w:rsidRPr="00FB5E87">
        <w:rPr>
          <w:b/>
          <w:color w:val="auto"/>
          <w:w w:val="103"/>
        </w:rPr>
        <w:t xml:space="preserve">лан </w:t>
      </w:r>
      <w:r w:rsidRPr="00FB5E87">
        <w:rPr>
          <w:b/>
          <w:color w:val="auto"/>
          <w:w w:val="103"/>
          <w:lang w:val="sr-Cyrl-RS"/>
        </w:rPr>
        <w:t>1.</w:t>
      </w:r>
    </w:p>
    <w:p w:rsidR="00FB5E87" w:rsidRPr="00FB5E87" w:rsidRDefault="00FB5E87" w:rsidP="00FB5E87">
      <w:pPr>
        <w:widowControl/>
        <w:tabs>
          <w:tab w:val="left" w:pos="1350"/>
        </w:tabs>
        <w:ind w:left="4787" w:right="-20"/>
        <w:jc w:val="both"/>
        <w:rPr>
          <w:color w:val="auto"/>
          <w:lang w:val="sr-Cyrl-RS"/>
        </w:rPr>
      </w:pPr>
    </w:p>
    <w:p w:rsidR="00FB5E87" w:rsidRPr="00FB5E87" w:rsidRDefault="00FB5E87" w:rsidP="00FB5E87">
      <w:pPr>
        <w:widowControl/>
        <w:tabs>
          <w:tab w:val="left" w:pos="1350"/>
        </w:tabs>
        <w:spacing w:before="3"/>
        <w:ind w:right="60" w:hanging="122"/>
        <w:jc w:val="both"/>
        <w:rPr>
          <w:b/>
          <w:i/>
          <w:color w:val="auto"/>
          <w:w w:val="103"/>
          <w:lang w:val="sr-Cyrl-CS"/>
        </w:rPr>
      </w:pPr>
      <w:r w:rsidRPr="00FB5E87">
        <w:rPr>
          <w:rFonts w:eastAsia="Arial Unicode MS"/>
          <w:color w:val="auto"/>
          <w:kern w:val="2"/>
          <w:lang w:val="sr-Cyrl-CS" w:eastAsia="ar-SA"/>
        </w:rPr>
        <w:t xml:space="preserve">  Наручилац је складу са чланом 3</w:t>
      </w:r>
      <w:r w:rsidRPr="00FB5E87">
        <w:rPr>
          <w:rFonts w:eastAsia="Arial Unicode MS"/>
          <w:color w:val="auto"/>
          <w:kern w:val="2"/>
          <w:lang w:val="sr-Cyrl-RS" w:eastAsia="ar-SA"/>
        </w:rPr>
        <w:t>2</w:t>
      </w:r>
      <w:r w:rsidRPr="00FB5E87">
        <w:rPr>
          <w:rFonts w:eastAsia="Arial Unicode MS"/>
          <w:color w:val="auto"/>
          <w:kern w:val="2"/>
          <w:lang w:val="sr-Cyrl-CS" w:eastAsia="ar-SA"/>
        </w:rPr>
        <w:t xml:space="preserve">. Закона о јавним набавкама </w:t>
      </w:r>
      <w:r w:rsidRPr="00FB5E87">
        <w:rPr>
          <w:color w:val="auto"/>
          <w:spacing w:val="1"/>
          <w:lang w:val="ru-RU"/>
        </w:rPr>
        <w:t>("</w:t>
      </w:r>
      <w:r w:rsidRPr="00FB5E87">
        <w:rPr>
          <w:color w:val="auto"/>
          <w:spacing w:val="-1"/>
          <w:lang w:val="ru-RU"/>
        </w:rPr>
        <w:t>С</w:t>
      </w:r>
      <w:r w:rsidRPr="00FB5E87">
        <w:rPr>
          <w:color w:val="auto"/>
          <w:spacing w:val="1"/>
          <w:lang w:val="ru-RU"/>
        </w:rPr>
        <w:t>л</w:t>
      </w:r>
      <w:r w:rsidRPr="00FB5E87">
        <w:rPr>
          <w:color w:val="auto"/>
          <w:spacing w:val="2"/>
          <w:lang w:val="ru-RU"/>
        </w:rPr>
        <w:t>у</w:t>
      </w:r>
      <w:r w:rsidRPr="00FB5E87">
        <w:rPr>
          <w:color w:val="auto"/>
          <w:spacing w:val="3"/>
          <w:lang w:val="ru-RU"/>
        </w:rPr>
        <w:t>ж</w:t>
      </w:r>
      <w:r w:rsidRPr="00FB5E87">
        <w:rPr>
          <w:color w:val="auto"/>
          <w:spacing w:val="-3"/>
          <w:lang w:val="ru-RU"/>
        </w:rPr>
        <w:t>б</w:t>
      </w:r>
      <w:r w:rsidRPr="00FB5E87">
        <w:rPr>
          <w:color w:val="auto"/>
          <w:lang w:val="ru-RU"/>
        </w:rPr>
        <w:t>е</w:t>
      </w:r>
      <w:r w:rsidRPr="00FB5E87">
        <w:rPr>
          <w:color w:val="auto"/>
          <w:spacing w:val="-2"/>
          <w:lang w:val="ru-RU"/>
        </w:rPr>
        <w:t>н</w:t>
      </w:r>
      <w:r w:rsidRPr="00FB5E87">
        <w:rPr>
          <w:color w:val="auto"/>
          <w:lang w:val="ru-RU"/>
        </w:rPr>
        <w:t>и</w:t>
      </w:r>
      <w:r w:rsidRPr="00FB5E87">
        <w:rPr>
          <w:color w:val="auto"/>
          <w:spacing w:val="55"/>
          <w:lang w:val="ru-RU"/>
        </w:rPr>
        <w:t xml:space="preserve"> </w:t>
      </w:r>
      <w:r w:rsidRPr="00FB5E87">
        <w:rPr>
          <w:color w:val="auto"/>
          <w:spacing w:val="-4"/>
          <w:lang w:val="ru-RU"/>
        </w:rPr>
        <w:t>г</w:t>
      </w:r>
      <w:r w:rsidRPr="00FB5E87">
        <w:rPr>
          <w:color w:val="auto"/>
          <w:spacing w:val="-1"/>
          <w:lang w:val="ru-RU"/>
        </w:rPr>
        <w:t>л</w:t>
      </w:r>
      <w:r w:rsidRPr="00FB5E87">
        <w:rPr>
          <w:color w:val="auto"/>
          <w:lang w:val="ru-RU"/>
        </w:rPr>
        <w:t>ас</w:t>
      </w:r>
      <w:r w:rsidRPr="00FB5E87">
        <w:rPr>
          <w:color w:val="auto"/>
          <w:spacing w:val="-2"/>
          <w:lang w:val="ru-RU"/>
        </w:rPr>
        <w:t>н</w:t>
      </w:r>
      <w:r w:rsidRPr="00FB5E87">
        <w:rPr>
          <w:color w:val="auto"/>
          <w:spacing w:val="2"/>
          <w:lang w:val="ru-RU"/>
        </w:rPr>
        <w:t>и</w:t>
      </w:r>
      <w:r w:rsidRPr="00FB5E87">
        <w:rPr>
          <w:color w:val="auto"/>
          <w:lang w:val="ru-RU"/>
        </w:rPr>
        <w:t>к</w:t>
      </w:r>
      <w:r w:rsidRPr="00FB5E87">
        <w:rPr>
          <w:color w:val="auto"/>
          <w:spacing w:val="43"/>
          <w:lang w:val="ru-RU"/>
        </w:rPr>
        <w:t xml:space="preserve"> </w:t>
      </w:r>
      <w:r w:rsidRPr="00FB5E87">
        <w:rPr>
          <w:color w:val="auto"/>
          <w:spacing w:val="-1"/>
          <w:lang w:val="ru-RU"/>
        </w:rPr>
        <w:t>РС</w:t>
      </w:r>
      <w:r w:rsidRPr="00FB5E87">
        <w:rPr>
          <w:color w:val="auto"/>
          <w:spacing w:val="1"/>
          <w:lang w:val="ru-RU"/>
        </w:rPr>
        <w:t>"</w:t>
      </w:r>
      <w:r w:rsidRPr="00FB5E87">
        <w:rPr>
          <w:color w:val="auto"/>
          <w:lang w:val="ru-RU"/>
        </w:rPr>
        <w:t>,</w:t>
      </w:r>
      <w:r w:rsidRPr="00FB5E87">
        <w:rPr>
          <w:color w:val="auto"/>
          <w:spacing w:val="36"/>
          <w:lang w:val="ru-RU"/>
        </w:rPr>
        <w:t xml:space="preserve"> </w:t>
      </w:r>
      <w:r w:rsidRPr="00FB5E87">
        <w:rPr>
          <w:color w:val="auto"/>
          <w:spacing w:val="-1"/>
          <w:w w:val="103"/>
          <w:lang w:val="ru-RU"/>
        </w:rPr>
        <w:t>б</w:t>
      </w:r>
      <w:r w:rsidRPr="00FB5E87">
        <w:rPr>
          <w:color w:val="auto"/>
          <w:w w:val="103"/>
          <w:lang w:val="ru-RU"/>
        </w:rPr>
        <w:t>р.</w:t>
      </w:r>
      <w:r w:rsidRPr="00FB5E87">
        <w:rPr>
          <w:color w:val="auto"/>
          <w:lang w:val="ru-RU"/>
        </w:rPr>
        <w:t>124/12,1</w:t>
      </w:r>
      <w:r w:rsidRPr="00FB5E87">
        <w:rPr>
          <w:color w:val="auto"/>
          <w:spacing w:val="-2"/>
          <w:lang w:val="ru-RU"/>
        </w:rPr>
        <w:t>4</w:t>
      </w:r>
      <w:r w:rsidRPr="00FB5E87">
        <w:rPr>
          <w:color w:val="auto"/>
          <w:lang w:val="ru-RU"/>
        </w:rPr>
        <w:t>/15, 68/1</w:t>
      </w:r>
      <w:r w:rsidRPr="00FB5E87">
        <w:rPr>
          <w:color w:val="auto"/>
          <w:spacing w:val="-2"/>
          <w:lang w:val="ru-RU"/>
        </w:rPr>
        <w:t>5</w:t>
      </w:r>
      <w:r w:rsidRPr="00FB5E87">
        <w:rPr>
          <w:color w:val="auto"/>
          <w:spacing w:val="1"/>
          <w:lang w:val="ru-RU"/>
        </w:rPr>
        <w:t>)</w:t>
      </w:r>
      <w:r w:rsidRPr="00FB5E87">
        <w:rPr>
          <w:rFonts w:eastAsia="Arial Unicode MS"/>
          <w:color w:val="auto"/>
          <w:kern w:val="2"/>
          <w:lang w:val="sr-Cyrl-CS" w:eastAsia="ar-SA"/>
        </w:rPr>
        <w:t>, спровео поступак јавне набавке број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и донео Одлуку о додели уговора број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од </w:t>
      </w:r>
      <w:r w:rsidRPr="00FB5E87">
        <w:rPr>
          <w:rFonts w:eastAsia="Arial Unicode MS"/>
          <w:color w:val="auto"/>
          <w:kern w:val="2"/>
          <w:lang w:val="sr-Latn-RS" w:eastAsia="ar-SA"/>
        </w:rPr>
        <w:t>____________</w:t>
      </w:r>
      <w:r w:rsidRPr="00FB5E87">
        <w:rPr>
          <w:rFonts w:eastAsia="Arial Unicode MS"/>
          <w:color w:val="auto"/>
          <w:kern w:val="2"/>
          <w:lang w:val="sr-Cyrl-CS" w:eastAsia="ar-SA"/>
        </w:rPr>
        <w:t xml:space="preserve">. године и </w:t>
      </w:r>
      <w:r w:rsidRPr="00FB5E87">
        <w:rPr>
          <w:rFonts w:eastAsia="Arial Unicode MS"/>
          <w:color w:val="auto"/>
          <w:kern w:val="2"/>
          <w:lang w:val="en-GB" w:eastAsia="ar-SA"/>
        </w:rPr>
        <w:t xml:space="preserve">изабрао </w:t>
      </w:r>
      <w:r w:rsidRPr="00FB5E87">
        <w:rPr>
          <w:rFonts w:eastAsia="Arial Unicode MS"/>
          <w:color w:val="auto"/>
          <w:kern w:val="2"/>
          <w:lang w:val="sr-Cyrl-RS" w:eastAsia="ar-SA"/>
        </w:rPr>
        <w:t xml:space="preserve">извођача, </w:t>
      </w:r>
      <w:r w:rsidRPr="00FB5E87">
        <w:rPr>
          <w:rFonts w:eastAsia="Arial Unicode MS"/>
          <w:color w:val="auto"/>
          <w:kern w:val="2"/>
          <w:lang w:val="sr-Cyrl-CS" w:eastAsia="ar-SA"/>
        </w:rPr>
        <w:t>као најповољнијег понуђача за набавку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Партија </w:t>
      </w:r>
      <w:r w:rsidRPr="00FB5E87">
        <w:rPr>
          <w:rFonts w:eastAsia="Arial Unicode MS"/>
          <w:color w:val="auto"/>
          <w:kern w:val="2"/>
          <w:lang w:eastAsia="ar-SA"/>
        </w:rPr>
        <w:t>2</w:t>
      </w:r>
      <w:r w:rsidRPr="00FB5E87">
        <w:rPr>
          <w:color w:val="auto"/>
          <w:spacing w:val="-1"/>
          <w:lang w:val="sr-Cyrl-RS"/>
        </w:rPr>
        <w:t xml:space="preserve"> </w:t>
      </w:r>
      <w:r w:rsidRPr="00FB5E87">
        <w:rPr>
          <w:b/>
          <w:color w:val="auto"/>
          <w:spacing w:val="-1"/>
          <w:lang w:val="sr-Cyrl-CS"/>
        </w:rPr>
        <w:t>„</w:t>
      </w:r>
      <w:r w:rsidRPr="00FB5E87">
        <w:rPr>
          <w:rFonts w:eastAsia="Arial Unicode MS"/>
          <w:kern w:val="2"/>
          <w:lang w:val="sr-Cyrl-RS" w:eastAsia="ar-SA"/>
        </w:rPr>
        <w:t>Уградња јаловине и рад машина на пробијању сеоских, локалних и некатегорисаних путева, ископ, одвоз и ваљање свих врста материјала</w:t>
      </w:r>
      <w:r w:rsidRPr="00FB5E87">
        <w:rPr>
          <w:rFonts w:eastAsia="Arial Unicode MS"/>
          <w:bCs/>
          <w:color w:val="auto"/>
          <w:kern w:val="2"/>
          <w:lang w:val="sr-Cyrl-CS" w:eastAsia="ar-SA"/>
        </w:rPr>
        <w:t>“ .</w:t>
      </w:r>
    </w:p>
    <w:p w:rsidR="00FB5E87" w:rsidRPr="00FB5E87" w:rsidRDefault="00FB5E87" w:rsidP="00FB5E87">
      <w:pPr>
        <w:widowControl/>
        <w:tabs>
          <w:tab w:val="left" w:pos="1350"/>
        </w:tabs>
        <w:spacing w:before="3" w:line="244" w:lineRule="auto"/>
        <w:ind w:left="122" w:right="60" w:hanging="122"/>
        <w:rPr>
          <w:b/>
          <w:i/>
          <w:color w:val="auto"/>
          <w:w w:val="103"/>
          <w:lang w:val="sr-Cyrl-CS"/>
        </w:rPr>
      </w:pPr>
    </w:p>
    <w:p w:rsidR="00FB5E87" w:rsidRPr="00FB5E87" w:rsidRDefault="00FB5E87" w:rsidP="00FB5E87">
      <w:pPr>
        <w:widowControl/>
        <w:tabs>
          <w:tab w:val="left" w:pos="1350"/>
        </w:tabs>
        <w:spacing w:before="3" w:line="244" w:lineRule="auto"/>
        <w:ind w:right="60"/>
        <w:rPr>
          <w:color w:val="auto"/>
          <w:lang w:val="sr-Cyrl-RS"/>
        </w:rPr>
      </w:pPr>
      <w:r w:rsidRPr="00FB5E87">
        <w:rPr>
          <w:b/>
          <w:color w:val="auto"/>
          <w:highlight w:val="lightGray"/>
          <w:lang w:val="sr-Cyrl-RS"/>
        </w:rPr>
        <w:t>Предмет Уговора</w:t>
      </w:r>
    </w:p>
    <w:p w:rsidR="00FB5E87" w:rsidRPr="00FB5E87" w:rsidRDefault="00FB5E87" w:rsidP="00FB5E87">
      <w:pPr>
        <w:widowControl/>
        <w:tabs>
          <w:tab w:val="left" w:pos="1350"/>
        </w:tabs>
        <w:spacing w:before="3" w:line="244" w:lineRule="auto"/>
        <w:ind w:right="60"/>
        <w:rPr>
          <w:color w:val="auto"/>
          <w:lang w:val="sr-Cyrl-RS"/>
        </w:rPr>
      </w:pPr>
    </w:p>
    <w:p w:rsidR="00FB5E87" w:rsidRPr="00FB5E87" w:rsidRDefault="00FB5E87" w:rsidP="00FB5E87">
      <w:pPr>
        <w:widowControl/>
        <w:tabs>
          <w:tab w:val="left" w:pos="1350"/>
        </w:tabs>
        <w:spacing w:before="3" w:line="244" w:lineRule="auto"/>
        <w:ind w:right="60"/>
        <w:jc w:val="center"/>
        <w:rPr>
          <w:b/>
          <w:color w:val="auto"/>
          <w:lang w:val="sr-Cyrl-RS"/>
        </w:rPr>
      </w:pPr>
      <w:r w:rsidRPr="00FB5E87">
        <w:rPr>
          <w:b/>
          <w:color w:val="auto"/>
          <w:lang w:val="sr-Cyrl-RS"/>
        </w:rPr>
        <w:t>Члан 2.</w:t>
      </w:r>
    </w:p>
    <w:p w:rsidR="00FB5E87" w:rsidRPr="00FB5E87" w:rsidRDefault="00FB5E87" w:rsidP="00FB5E87">
      <w:pPr>
        <w:widowControl/>
        <w:tabs>
          <w:tab w:val="left" w:pos="1350"/>
        </w:tabs>
        <w:spacing w:before="14" w:line="260" w:lineRule="exact"/>
        <w:jc w:val="both"/>
        <w:rPr>
          <w:color w:val="auto"/>
        </w:rPr>
      </w:pPr>
    </w:p>
    <w:p w:rsidR="00FB5E87" w:rsidRPr="00FB5E87" w:rsidRDefault="00FB5E87" w:rsidP="00FB5E87">
      <w:pPr>
        <w:widowControl/>
        <w:tabs>
          <w:tab w:val="left" w:pos="1350"/>
        </w:tabs>
        <w:jc w:val="both"/>
        <w:rPr>
          <w:color w:val="auto"/>
          <w:w w:val="103"/>
          <w:lang w:val="ru-RU"/>
        </w:rPr>
      </w:pPr>
      <w:r w:rsidRPr="00FB5E87">
        <w:rPr>
          <w:color w:val="auto"/>
          <w:lang w:val="ru-RU"/>
        </w:rPr>
        <w:t>Пре</w:t>
      </w:r>
      <w:r w:rsidRPr="00FB5E87">
        <w:rPr>
          <w:color w:val="auto"/>
          <w:spacing w:val="-1"/>
          <w:lang w:val="ru-RU"/>
        </w:rPr>
        <w:t>дм</w:t>
      </w:r>
      <w:r w:rsidRPr="00FB5E87">
        <w:rPr>
          <w:color w:val="auto"/>
          <w:lang w:val="ru-RU"/>
        </w:rPr>
        <w:t>ет</w:t>
      </w:r>
      <w:r w:rsidRPr="00FB5E87">
        <w:rPr>
          <w:color w:val="auto"/>
          <w:lang w:val="sr-Cyrl-CS"/>
        </w:rPr>
        <w:t xml:space="preserve"> </w:t>
      </w:r>
      <w:r w:rsidRPr="00FB5E87">
        <w:rPr>
          <w:color w:val="auto"/>
          <w:spacing w:val="3"/>
          <w:lang w:val="ru-RU"/>
        </w:rPr>
        <w:t>У</w:t>
      </w:r>
      <w:r w:rsidRPr="00FB5E87">
        <w:rPr>
          <w:color w:val="auto"/>
          <w:spacing w:val="-1"/>
          <w:lang w:val="ru-RU"/>
        </w:rPr>
        <w:t>г</w:t>
      </w:r>
      <w:r w:rsidRPr="00FB5E87">
        <w:rPr>
          <w:color w:val="auto"/>
          <w:lang w:val="ru-RU"/>
        </w:rPr>
        <w:t xml:space="preserve">овора </w:t>
      </w:r>
      <w:r w:rsidRPr="00FB5E87">
        <w:rPr>
          <w:color w:val="auto"/>
          <w:spacing w:val="4"/>
          <w:lang w:val="ru-RU"/>
        </w:rPr>
        <w:t>с</w:t>
      </w:r>
      <w:r w:rsidRPr="00FB5E87">
        <w:rPr>
          <w:color w:val="auto"/>
          <w:lang w:val="ru-RU"/>
        </w:rPr>
        <w:t>у</w:t>
      </w:r>
      <w:r w:rsidRPr="00FB5E87">
        <w:rPr>
          <w:color w:val="auto"/>
          <w:lang w:val="sr-Cyrl-RS"/>
        </w:rPr>
        <w:t xml:space="preserve"> </w:t>
      </w:r>
      <w:r w:rsidRPr="00FB5E87">
        <w:rPr>
          <w:color w:val="auto"/>
          <w:lang w:val="ru-RU"/>
        </w:rPr>
        <w:t>радови</w:t>
      </w:r>
      <w:r w:rsidRPr="00FB5E87">
        <w:rPr>
          <w:color w:val="auto"/>
        </w:rPr>
        <w:t xml:space="preserve"> у месним заједницама Горјани, Злакуса, Крвавци, Севојно, Качер, Бела Земља, Буар,</w:t>
      </w:r>
      <w:r w:rsidRPr="00FB5E87">
        <w:rPr>
          <w:color w:val="auto"/>
          <w:lang w:val="ru-RU"/>
        </w:rPr>
        <w:t xml:space="preserve"> који обухватају, рад грејдера, комбиноване машине, вибро ваљка, багера, превоз јаловине, шута и разног грађевинског материјала, као и </w:t>
      </w:r>
      <w:r w:rsidRPr="00FB5E87">
        <w:rPr>
          <w:color w:val="auto"/>
          <w:lang w:val="sr-Cyrl-CS"/>
        </w:rPr>
        <w:t xml:space="preserve">остале радове </w:t>
      </w:r>
      <w:r w:rsidRPr="00FB5E87">
        <w:rPr>
          <w:color w:val="auto"/>
          <w:lang w:val="ru-RU"/>
        </w:rPr>
        <w:t>у</w:t>
      </w:r>
      <w:r w:rsidRPr="00FB5E87">
        <w:rPr>
          <w:color w:val="auto"/>
          <w:spacing w:val="43"/>
          <w:lang w:val="ru-RU"/>
        </w:rPr>
        <w:t xml:space="preserve"> </w:t>
      </w:r>
      <w:r w:rsidRPr="00FB5E87">
        <w:rPr>
          <w:color w:val="auto"/>
          <w:lang w:val="ru-RU"/>
        </w:rPr>
        <w:t>све</w:t>
      </w:r>
      <w:r w:rsidRPr="00FB5E87">
        <w:rPr>
          <w:color w:val="auto"/>
          <w:spacing w:val="2"/>
          <w:lang w:val="ru-RU"/>
        </w:rPr>
        <w:t>м</w:t>
      </w:r>
      <w:r w:rsidRPr="00FB5E87">
        <w:rPr>
          <w:color w:val="auto"/>
          <w:lang w:val="ru-RU"/>
        </w:rPr>
        <w:t xml:space="preserve">у </w:t>
      </w:r>
      <w:r w:rsidRPr="00FB5E87">
        <w:rPr>
          <w:color w:val="auto"/>
          <w:spacing w:val="1"/>
          <w:lang w:val="ru-RU"/>
        </w:rPr>
        <w:t>п</w:t>
      </w:r>
      <w:r w:rsidRPr="00FB5E87">
        <w:rPr>
          <w:color w:val="auto"/>
          <w:lang w:val="ru-RU"/>
        </w:rPr>
        <w:t>ре</w:t>
      </w:r>
      <w:r w:rsidRPr="00FB5E87">
        <w:rPr>
          <w:color w:val="auto"/>
          <w:spacing w:val="-1"/>
          <w:lang w:val="ru-RU"/>
        </w:rPr>
        <w:t>м</w:t>
      </w:r>
      <w:r w:rsidRPr="00FB5E87">
        <w:rPr>
          <w:color w:val="auto"/>
          <w:lang w:val="ru-RU"/>
        </w:rPr>
        <w:t>а о</w:t>
      </w:r>
      <w:r w:rsidRPr="00FB5E87">
        <w:rPr>
          <w:color w:val="auto"/>
          <w:spacing w:val="-1"/>
          <w:lang w:val="ru-RU"/>
        </w:rPr>
        <w:t>д</w:t>
      </w:r>
      <w:r w:rsidRPr="00FB5E87">
        <w:rPr>
          <w:color w:val="auto"/>
          <w:lang w:val="ru-RU"/>
        </w:rPr>
        <w:t>ре</w:t>
      </w:r>
      <w:r w:rsidRPr="00FB5E87">
        <w:rPr>
          <w:color w:val="auto"/>
          <w:spacing w:val="-1"/>
          <w:lang w:val="ru-RU"/>
        </w:rPr>
        <w:t>дб</w:t>
      </w:r>
      <w:r w:rsidRPr="00FB5E87">
        <w:rPr>
          <w:color w:val="auto"/>
          <w:spacing w:val="-2"/>
          <w:lang w:val="ru-RU"/>
        </w:rPr>
        <w:t>а</w:t>
      </w:r>
      <w:r w:rsidRPr="00FB5E87">
        <w:rPr>
          <w:color w:val="auto"/>
          <w:spacing w:val="2"/>
          <w:lang w:val="ru-RU"/>
        </w:rPr>
        <w:t>м</w:t>
      </w:r>
      <w:r w:rsidRPr="00FB5E87">
        <w:rPr>
          <w:color w:val="auto"/>
          <w:lang w:val="ru-RU"/>
        </w:rPr>
        <w:t>а ов</w:t>
      </w:r>
      <w:r w:rsidRPr="00FB5E87">
        <w:rPr>
          <w:color w:val="auto"/>
          <w:spacing w:val="2"/>
          <w:lang w:val="ru-RU"/>
        </w:rPr>
        <w:t>о</w:t>
      </w:r>
      <w:r w:rsidRPr="00FB5E87">
        <w:rPr>
          <w:color w:val="auto"/>
          <w:lang w:val="ru-RU"/>
        </w:rPr>
        <w:t>г</w:t>
      </w:r>
      <w:r w:rsidRPr="00FB5E87">
        <w:rPr>
          <w:color w:val="auto"/>
          <w:spacing w:val="54"/>
          <w:lang w:val="ru-RU"/>
        </w:rPr>
        <w:t xml:space="preserve"> </w:t>
      </w:r>
      <w:r w:rsidRPr="00FB5E87">
        <w:rPr>
          <w:color w:val="auto"/>
          <w:spacing w:val="3"/>
          <w:lang w:val="ru-RU"/>
        </w:rPr>
        <w:t>У</w:t>
      </w:r>
      <w:r w:rsidRPr="00FB5E87">
        <w:rPr>
          <w:color w:val="auto"/>
          <w:spacing w:val="-1"/>
          <w:lang w:val="ru-RU"/>
        </w:rPr>
        <w:t>г</w:t>
      </w:r>
      <w:r w:rsidRPr="00FB5E87">
        <w:rPr>
          <w:color w:val="auto"/>
          <w:lang w:val="ru-RU"/>
        </w:rPr>
        <w:t>овора, о</w:t>
      </w:r>
      <w:r w:rsidRPr="00FB5E87">
        <w:rPr>
          <w:color w:val="auto"/>
          <w:spacing w:val="1"/>
          <w:lang w:val="ru-RU"/>
        </w:rPr>
        <w:t>п</w:t>
      </w:r>
      <w:r w:rsidRPr="00FB5E87">
        <w:rPr>
          <w:color w:val="auto"/>
          <w:lang w:val="ru-RU"/>
        </w:rPr>
        <w:t xml:space="preserve">ису </w:t>
      </w:r>
      <w:r w:rsidRPr="00FB5E87">
        <w:rPr>
          <w:color w:val="auto"/>
          <w:spacing w:val="-1"/>
          <w:lang w:val="ru-RU"/>
        </w:rPr>
        <w:t>Н</w:t>
      </w:r>
      <w:r w:rsidRPr="00FB5E87">
        <w:rPr>
          <w:color w:val="auto"/>
          <w:lang w:val="ru-RU"/>
        </w:rPr>
        <w:t>а</w:t>
      </w:r>
      <w:r w:rsidRPr="00FB5E87">
        <w:rPr>
          <w:color w:val="auto"/>
          <w:spacing w:val="2"/>
          <w:lang w:val="ru-RU"/>
        </w:rPr>
        <w:t>р</w:t>
      </w:r>
      <w:r w:rsidRPr="00FB5E87">
        <w:rPr>
          <w:color w:val="auto"/>
          <w:spacing w:val="-3"/>
          <w:lang w:val="ru-RU"/>
        </w:rPr>
        <w:t>у</w:t>
      </w:r>
      <w:r w:rsidRPr="00FB5E87">
        <w:rPr>
          <w:color w:val="auto"/>
          <w:lang w:val="ru-RU"/>
        </w:rPr>
        <w:t>чио</w:t>
      </w:r>
      <w:r w:rsidRPr="00FB5E87">
        <w:rPr>
          <w:color w:val="auto"/>
          <w:spacing w:val="-1"/>
          <w:lang w:val="ru-RU"/>
        </w:rPr>
        <w:t>ц</w:t>
      </w:r>
      <w:r w:rsidRPr="00FB5E87">
        <w:rPr>
          <w:color w:val="auto"/>
          <w:lang w:val="ru-RU"/>
        </w:rPr>
        <w:t>а и</w:t>
      </w:r>
      <w:r w:rsidRPr="00FB5E87">
        <w:rPr>
          <w:color w:val="auto"/>
          <w:spacing w:val="51"/>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3"/>
          <w:lang w:val="ru-RU"/>
        </w:rPr>
        <w:t>у</w:t>
      </w:r>
      <w:r w:rsidRPr="00FB5E87">
        <w:rPr>
          <w:color w:val="auto"/>
          <w:spacing w:val="-1"/>
          <w:lang w:val="ru-RU"/>
        </w:rPr>
        <w:t>д</w:t>
      </w:r>
      <w:r w:rsidRPr="00FB5E87">
        <w:rPr>
          <w:color w:val="auto"/>
          <w:lang w:val="ru-RU"/>
        </w:rPr>
        <w:t xml:space="preserve">и </w:t>
      </w:r>
      <w:r w:rsidRPr="00FB5E87">
        <w:rPr>
          <w:color w:val="auto"/>
          <w:spacing w:val="7"/>
          <w:lang w:val="ru-RU"/>
        </w:rPr>
        <w:t xml:space="preserve"> </w:t>
      </w:r>
      <w:r w:rsidRPr="00FB5E87">
        <w:rPr>
          <w:color w:val="auto"/>
          <w:spacing w:val="2"/>
          <w:lang w:val="ru-RU"/>
        </w:rPr>
        <w:t>Извођача</w:t>
      </w:r>
      <w:r w:rsidRPr="00FB5E87">
        <w:rPr>
          <w:color w:val="auto"/>
        </w:rPr>
        <w:t xml:space="preserve"> </w:t>
      </w:r>
      <w:r w:rsidRPr="00FB5E87">
        <w:rPr>
          <w:color w:val="auto"/>
          <w:spacing w:val="-1"/>
          <w:lang w:val="ru-RU"/>
        </w:rPr>
        <w:t>б</w:t>
      </w:r>
      <w:r w:rsidRPr="00FB5E87">
        <w:rPr>
          <w:color w:val="auto"/>
          <w:lang w:val="ru-RU"/>
        </w:rPr>
        <w:t xml:space="preserve">рој: </w:t>
      </w:r>
      <w:r w:rsidRPr="00FB5E87">
        <w:rPr>
          <w:color w:val="auto"/>
          <w:spacing w:val="3"/>
          <w:lang w:val="ru-RU"/>
        </w:rPr>
        <w:t xml:space="preserve"> </w:t>
      </w:r>
      <w:r w:rsidRPr="00FB5E87">
        <w:rPr>
          <w:color w:val="auto"/>
          <w:lang w:val="ru-RU"/>
        </w:rPr>
        <w:t>_</w:t>
      </w:r>
      <w:r w:rsidRPr="00FB5E87">
        <w:rPr>
          <w:color w:val="auto"/>
          <w:lang w:val="sr-Cyrl-RS"/>
        </w:rPr>
        <w:t>___</w:t>
      </w:r>
      <w:r w:rsidRPr="00FB5E87">
        <w:rPr>
          <w:color w:val="auto"/>
          <w:spacing w:val="47"/>
          <w:lang w:val="ru-RU"/>
        </w:rPr>
        <w:t>.</w:t>
      </w:r>
      <w:r w:rsidRPr="00FB5E87">
        <w:rPr>
          <w:color w:val="auto"/>
          <w:w w:val="103"/>
          <w:lang w:val="ru-RU"/>
        </w:rPr>
        <w:t>од</w:t>
      </w:r>
      <w:r w:rsidRPr="00FB5E87">
        <w:rPr>
          <w:color w:val="auto"/>
          <w:w w:val="103"/>
          <w:lang w:val="sr-Cyrl-RS"/>
        </w:rPr>
        <w:t xml:space="preserve"> </w:t>
      </w:r>
      <w:r w:rsidRPr="00FB5E87">
        <w:rPr>
          <w:color w:val="auto"/>
          <w:lang w:val="sr-Cyrl-RS"/>
        </w:rPr>
        <w:t>____</w:t>
      </w:r>
      <w:r w:rsidRPr="00FB5E87">
        <w:rPr>
          <w:color w:val="auto"/>
          <w:lang w:val="ru-RU"/>
        </w:rPr>
        <w:t>.201__.</w:t>
      </w:r>
      <w:r w:rsidRPr="00FB5E87">
        <w:rPr>
          <w:color w:val="auto"/>
          <w:spacing w:val="22"/>
          <w:lang w:val="ru-RU"/>
        </w:rPr>
        <w:t xml:space="preserve"> </w:t>
      </w:r>
      <w:r w:rsidRPr="00FB5E87">
        <w:rPr>
          <w:color w:val="auto"/>
          <w:spacing w:val="-1"/>
          <w:lang w:val="ru-RU"/>
        </w:rPr>
        <w:t>г</w:t>
      </w:r>
      <w:r w:rsidRPr="00FB5E87">
        <w:rPr>
          <w:color w:val="auto"/>
          <w:lang w:val="ru-RU"/>
        </w:rPr>
        <w:t>о</w:t>
      </w:r>
      <w:r w:rsidRPr="00FB5E87">
        <w:rPr>
          <w:color w:val="auto"/>
          <w:spacing w:val="-1"/>
          <w:lang w:val="ru-RU"/>
        </w:rPr>
        <w:t>д</w:t>
      </w:r>
      <w:r w:rsidRPr="00FB5E87">
        <w:rPr>
          <w:color w:val="auto"/>
          <w:lang w:val="ru-RU"/>
        </w:rPr>
        <w:t>и</w:t>
      </w:r>
      <w:r w:rsidRPr="00FB5E87">
        <w:rPr>
          <w:color w:val="auto"/>
          <w:spacing w:val="-2"/>
          <w:lang w:val="ru-RU"/>
        </w:rPr>
        <w:t>н</w:t>
      </w:r>
      <w:r w:rsidRPr="00FB5E87">
        <w:rPr>
          <w:color w:val="auto"/>
          <w:lang w:val="ru-RU"/>
        </w:rPr>
        <w:t>е,</w:t>
      </w:r>
      <w:r w:rsidRPr="00FB5E87">
        <w:rPr>
          <w:color w:val="auto"/>
          <w:spacing w:val="23"/>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а</w:t>
      </w:r>
      <w:r w:rsidRPr="00FB5E87">
        <w:rPr>
          <w:color w:val="auto"/>
          <w:spacing w:val="11"/>
          <w:lang w:val="ru-RU"/>
        </w:rPr>
        <w:t xml:space="preserve"> </w:t>
      </w:r>
      <w:r w:rsidRPr="00FB5E87">
        <w:rPr>
          <w:color w:val="auto"/>
          <w:spacing w:val="2"/>
          <w:lang w:val="ru-RU"/>
        </w:rPr>
        <w:t>ј</w:t>
      </w:r>
      <w:r w:rsidRPr="00FB5E87">
        <w:rPr>
          <w:color w:val="auto"/>
          <w:lang w:val="ru-RU"/>
        </w:rPr>
        <w:t>е</w:t>
      </w:r>
      <w:r w:rsidRPr="00FB5E87">
        <w:rPr>
          <w:color w:val="auto"/>
          <w:spacing w:val="7"/>
          <w:lang w:val="ru-RU"/>
        </w:rPr>
        <w:t xml:space="preserve"> </w:t>
      </w:r>
      <w:r w:rsidRPr="00FB5E87">
        <w:rPr>
          <w:color w:val="auto"/>
          <w:lang w:val="ru-RU"/>
        </w:rPr>
        <w:t>с</w:t>
      </w:r>
      <w:r w:rsidRPr="00FB5E87">
        <w:rPr>
          <w:color w:val="auto"/>
          <w:spacing w:val="-2"/>
          <w:lang w:val="ru-RU"/>
        </w:rPr>
        <w:t>а</w:t>
      </w:r>
      <w:r w:rsidRPr="00FB5E87">
        <w:rPr>
          <w:color w:val="auto"/>
          <w:spacing w:val="2"/>
          <w:lang w:val="ru-RU"/>
        </w:rPr>
        <w:t>с</w:t>
      </w:r>
      <w:r w:rsidRPr="00FB5E87">
        <w:rPr>
          <w:color w:val="auto"/>
          <w:spacing w:val="-4"/>
          <w:lang w:val="ru-RU"/>
        </w:rPr>
        <w:t>т</w:t>
      </w:r>
      <w:r w:rsidRPr="00FB5E87">
        <w:rPr>
          <w:color w:val="auto"/>
          <w:lang w:val="ru-RU"/>
        </w:rPr>
        <w:t>ав</w:t>
      </w:r>
      <w:r w:rsidRPr="00FB5E87">
        <w:rPr>
          <w:color w:val="auto"/>
          <w:spacing w:val="-2"/>
          <w:lang w:val="ru-RU"/>
        </w:rPr>
        <w:t>н</w:t>
      </w:r>
      <w:r w:rsidRPr="00FB5E87">
        <w:rPr>
          <w:color w:val="auto"/>
          <w:lang w:val="ru-RU"/>
        </w:rPr>
        <w:t>и</w:t>
      </w:r>
      <w:r w:rsidRPr="00FB5E87">
        <w:rPr>
          <w:color w:val="auto"/>
          <w:spacing w:val="29"/>
          <w:lang w:val="ru-RU"/>
        </w:rPr>
        <w:t xml:space="preserve"> </w:t>
      </w:r>
      <w:r w:rsidRPr="00FB5E87">
        <w:rPr>
          <w:color w:val="auto"/>
          <w:spacing w:val="-3"/>
          <w:lang w:val="ru-RU"/>
        </w:rPr>
        <w:t>д</w:t>
      </w:r>
      <w:r w:rsidRPr="00FB5E87">
        <w:rPr>
          <w:color w:val="auto"/>
          <w:lang w:val="ru-RU"/>
        </w:rPr>
        <w:t>ео</w:t>
      </w:r>
      <w:r w:rsidRPr="00FB5E87">
        <w:rPr>
          <w:color w:val="auto"/>
          <w:spacing w:val="15"/>
          <w:lang w:val="ru-RU"/>
        </w:rPr>
        <w:t xml:space="preserve"> </w:t>
      </w:r>
      <w:r w:rsidRPr="00FB5E87">
        <w:rPr>
          <w:color w:val="auto"/>
          <w:lang w:val="ru-RU"/>
        </w:rPr>
        <w:t>овог</w:t>
      </w:r>
      <w:r w:rsidRPr="00FB5E87">
        <w:rPr>
          <w:color w:val="auto"/>
          <w:spacing w:val="13"/>
          <w:lang w:val="ru-RU"/>
        </w:rPr>
        <w:t xml:space="preserve"> </w:t>
      </w:r>
      <w:r w:rsidRPr="00FB5E87">
        <w:rPr>
          <w:color w:val="auto"/>
          <w:spacing w:val="3"/>
          <w:w w:val="103"/>
          <w:lang w:val="ru-RU"/>
        </w:rPr>
        <w:t>У</w:t>
      </w:r>
      <w:r w:rsidRPr="00FB5E87">
        <w:rPr>
          <w:color w:val="auto"/>
          <w:spacing w:val="-1"/>
          <w:w w:val="103"/>
          <w:lang w:val="ru-RU"/>
        </w:rPr>
        <w:t>г</w:t>
      </w:r>
      <w:r w:rsidRPr="00FB5E87">
        <w:rPr>
          <w:color w:val="auto"/>
          <w:w w:val="103"/>
          <w:lang w:val="ru-RU"/>
        </w:rPr>
        <w:t>овор</w:t>
      </w:r>
      <w:r w:rsidRPr="00FB5E87">
        <w:rPr>
          <w:color w:val="auto"/>
          <w:spacing w:val="-2"/>
          <w:w w:val="103"/>
          <w:lang w:val="ru-RU"/>
        </w:rPr>
        <w:t>а</w:t>
      </w:r>
      <w:r w:rsidRPr="00FB5E87">
        <w:rPr>
          <w:color w:val="auto"/>
          <w:w w:val="103"/>
          <w:lang w:val="ru-RU"/>
        </w:rPr>
        <w:t>.</w:t>
      </w:r>
    </w:p>
    <w:p w:rsidR="00FB5E87" w:rsidRPr="00FB5E87" w:rsidRDefault="00FB5E87" w:rsidP="00FB5E87">
      <w:pPr>
        <w:widowControl/>
        <w:tabs>
          <w:tab w:val="left" w:pos="1350"/>
        </w:tabs>
        <w:jc w:val="both"/>
        <w:rPr>
          <w:color w:val="auto"/>
          <w:w w:val="103"/>
        </w:rPr>
      </w:pPr>
    </w:p>
    <w:p w:rsidR="00FB5E87" w:rsidRPr="00FB5E87" w:rsidRDefault="00FB5E87" w:rsidP="00FB5E87">
      <w:pPr>
        <w:widowControl/>
        <w:tabs>
          <w:tab w:val="left" w:pos="1350"/>
        </w:tabs>
        <w:jc w:val="center"/>
        <w:rPr>
          <w:b/>
          <w:color w:val="auto"/>
          <w:w w:val="103"/>
          <w:lang w:val="sr-Cyrl-CS"/>
        </w:rPr>
      </w:pPr>
      <w:r w:rsidRPr="00FB5E87">
        <w:rPr>
          <w:b/>
          <w:color w:val="auto"/>
          <w:w w:val="103"/>
          <w:lang w:val="sr-Cyrl-CS"/>
        </w:rPr>
        <w:t>Члан 2а.</w:t>
      </w:r>
    </w:p>
    <w:p w:rsidR="00FB5E87" w:rsidRPr="00FB5E87" w:rsidRDefault="00FB5E87" w:rsidP="00FB5E87">
      <w:pPr>
        <w:widowControl/>
        <w:tabs>
          <w:tab w:val="left" w:pos="1350"/>
        </w:tabs>
        <w:ind w:left="4403" w:right="4399"/>
        <w:rPr>
          <w:color w:val="auto"/>
          <w:lang w:val="sr-Cyrl-RS"/>
        </w:rPr>
      </w:pPr>
    </w:p>
    <w:p w:rsidR="00FB5E87" w:rsidRPr="00FB5E87" w:rsidRDefault="00FB5E87" w:rsidP="00FB5E87">
      <w:pPr>
        <w:widowControl/>
        <w:tabs>
          <w:tab w:val="left" w:pos="1350"/>
        </w:tabs>
        <w:spacing w:before="7" w:line="244" w:lineRule="auto"/>
        <w:ind w:right="78"/>
        <w:jc w:val="both"/>
        <w:rPr>
          <w:color w:val="auto"/>
          <w:w w:val="103"/>
          <w:lang w:val="sr-Cyrl-RS"/>
        </w:rPr>
      </w:pPr>
      <w:r w:rsidRPr="00FB5E87">
        <w:rPr>
          <w:color w:val="auto"/>
          <w:lang w:val="ru-RU"/>
        </w:rPr>
        <w:t>Извођач</w:t>
      </w:r>
      <w:r w:rsidRPr="00FB5E87">
        <w:rPr>
          <w:color w:val="auto"/>
          <w:spacing w:val="23"/>
          <w:lang w:val="ru-RU"/>
        </w:rPr>
        <w:t xml:space="preserve"> </w:t>
      </w:r>
      <w:r w:rsidRPr="00FB5E87">
        <w:rPr>
          <w:color w:val="auto"/>
          <w:lang w:val="ru-RU"/>
        </w:rPr>
        <w:t>ће</w:t>
      </w:r>
      <w:r w:rsidRPr="00FB5E87">
        <w:rPr>
          <w:color w:val="auto"/>
          <w:spacing w:val="7"/>
          <w:lang w:val="ru-RU"/>
        </w:rPr>
        <w:t xml:space="preserve"> </w:t>
      </w:r>
      <w:r w:rsidRPr="00FB5E87">
        <w:rPr>
          <w:color w:val="auto"/>
          <w:spacing w:val="2"/>
          <w:lang w:val="ru-RU"/>
        </w:rPr>
        <w:t>и</w:t>
      </w:r>
      <w:r w:rsidRPr="00FB5E87">
        <w:rPr>
          <w:color w:val="auto"/>
          <w:spacing w:val="-4"/>
          <w:lang w:val="ru-RU"/>
        </w:rPr>
        <w:t>з</w:t>
      </w:r>
      <w:r w:rsidRPr="00FB5E87">
        <w:rPr>
          <w:color w:val="auto"/>
          <w:lang w:val="ru-RU"/>
        </w:rPr>
        <w:t>вр</w:t>
      </w:r>
      <w:r w:rsidRPr="00FB5E87">
        <w:rPr>
          <w:color w:val="auto"/>
          <w:spacing w:val="-1"/>
          <w:lang w:val="ru-RU"/>
        </w:rPr>
        <w:t>ш</w:t>
      </w:r>
      <w:r w:rsidRPr="00FB5E87">
        <w:rPr>
          <w:color w:val="auto"/>
          <w:spacing w:val="2"/>
          <w:lang w:val="ru-RU"/>
        </w:rPr>
        <w:t>е</w:t>
      </w:r>
      <w:r w:rsidRPr="00FB5E87">
        <w:rPr>
          <w:color w:val="auto"/>
          <w:spacing w:val="-3"/>
          <w:lang w:val="ru-RU"/>
        </w:rPr>
        <w:t>њ</w:t>
      </w:r>
      <w:r w:rsidRPr="00FB5E87">
        <w:rPr>
          <w:color w:val="auto"/>
          <w:lang w:val="ru-RU"/>
        </w:rPr>
        <w:t>е</w:t>
      </w:r>
      <w:r w:rsidRPr="00FB5E87">
        <w:rPr>
          <w:color w:val="auto"/>
          <w:spacing w:val="33"/>
          <w:lang w:val="ru-RU"/>
        </w:rPr>
        <w:t xml:space="preserve"> </w:t>
      </w:r>
      <w:r w:rsidRPr="00FB5E87">
        <w:rPr>
          <w:color w:val="auto"/>
          <w:spacing w:val="-3"/>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их</w:t>
      </w:r>
      <w:r w:rsidRPr="00FB5E87">
        <w:rPr>
          <w:color w:val="auto"/>
          <w:spacing w:val="30"/>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w:t>
      </w:r>
      <w:r w:rsidRPr="00FB5E87">
        <w:rPr>
          <w:color w:val="auto"/>
          <w:spacing w:val="-2"/>
          <w:lang w:val="ru-RU"/>
        </w:rPr>
        <w:t>в</w:t>
      </w:r>
      <w:r w:rsidRPr="00FB5E87">
        <w:rPr>
          <w:color w:val="auto"/>
          <w:lang w:val="ru-RU"/>
        </w:rPr>
        <w:t>а,</w:t>
      </w:r>
      <w:r w:rsidRPr="00FB5E87">
        <w:rPr>
          <w:color w:val="auto"/>
          <w:spacing w:val="27"/>
          <w:lang w:val="ru-RU"/>
        </w:rPr>
        <w:t xml:space="preserve"> </w:t>
      </w:r>
      <w:r w:rsidRPr="00FB5E87">
        <w:rPr>
          <w:color w:val="auto"/>
          <w:lang w:val="ru-RU"/>
        </w:rPr>
        <w:t xml:space="preserve">у </w:t>
      </w:r>
      <w:r w:rsidRPr="00FB5E87">
        <w:rPr>
          <w:color w:val="auto"/>
          <w:spacing w:val="2"/>
          <w:lang w:val="ru-RU"/>
        </w:rPr>
        <w:t>с</w:t>
      </w:r>
      <w:r w:rsidRPr="00FB5E87">
        <w:rPr>
          <w:color w:val="auto"/>
          <w:spacing w:val="3"/>
          <w:lang w:val="ru-RU"/>
        </w:rPr>
        <w:t>к</w:t>
      </w:r>
      <w:r w:rsidRPr="00FB5E87">
        <w:rPr>
          <w:color w:val="auto"/>
          <w:spacing w:val="-1"/>
          <w:lang w:val="ru-RU"/>
        </w:rPr>
        <w:t>л</w:t>
      </w:r>
      <w:r w:rsidRPr="00FB5E87">
        <w:rPr>
          <w:color w:val="auto"/>
          <w:lang w:val="ru-RU"/>
        </w:rPr>
        <w:t>а</w:t>
      </w:r>
      <w:r w:rsidRPr="00FB5E87">
        <w:rPr>
          <w:color w:val="auto"/>
          <w:spacing w:val="1"/>
          <w:lang w:val="ru-RU"/>
        </w:rPr>
        <w:t>д</w:t>
      </w:r>
      <w:r w:rsidRPr="00FB5E87">
        <w:rPr>
          <w:color w:val="auto"/>
          <w:lang w:val="ru-RU"/>
        </w:rPr>
        <w:t>у</w:t>
      </w:r>
      <w:r w:rsidRPr="00FB5E87">
        <w:rPr>
          <w:color w:val="auto"/>
          <w:spacing w:val="16"/>
          <w:lang w:val="ru-RU"/>
        </w:rPr>
        <w:t xml:space="preserve"> </w:t>
      </w:r>
      <w:r w:rsidRPr="00FB5E87">
        <w:rPr>
          <w:color w:val="auto"/>
          <w:lang w:val="ru-RU"/>
        </w:rPr>
        <w:t>са</w:t>
      </w:r>
      <w:r w:rsidRPr="00FB5E87">
        <w:rPr>
          <w:color w:val="auto"/>
          <w:spacing w:val="6"/>
          <w:lang w:val="ru-RU"/>
        </w:rPr>
        <w:t xml:space="preserve"> </w:t>
      </w:r>
      <w:r w:rsidRPr="00FB5E87">
        <w:rPr>
          <w:color w:val="auto"/>
          <w:lang w:val="ru-RU"/>
        </w:rPr>
        <w:t>П</w:t>
      </w:r>
      <w:r w:rsidRPr="00FB5E87">
        <w:rPr>
          <w:color w:val="auto"/>
          <w:spacing w:val="2"/>
          <w:lang w:val="ru-RU"/>
        </w:rPr>
        <w:t>о</w:t>
      </w:r>
      <w:r w:rsidRPr="00FB5E87">
        <w:rPr>
          <w:color w:val="auto"/>
          <w:spacing w:val="-2"/>
          <w:lang w:val="ru-RU"/>
        </w:rPr>
        <w:t>н</w:t>
      </w:r>
      <w:r w:rsidRPr="00FB5E87">
        <w:rPr>
          <w:color w:val="auto"/>
          <w:spacing w:val="-8"/>
          <w:lang w:val="ru-RU"/>
        </w:rPr>
        <w:t>у</w:t>
      </w:r>
      <w:r w:rsidRPr="00FB5E87">
        <w:rPr>
          <w:color w:val="auto"/>
          <w:spacing w:val="-1"/>
          <w:lang w:val="ru-RU"/>
        </w:rPr>
        <w:t>д</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29"/>
          <w:lang w:val="ru-RU"/>
        </w:rPr>
        <w:t xml:space="preserve"> </w:t>
      </w:r>
      <w:r w:rsidRPr="00FB5E87">
        <w:rPr>
          <w:color w:val="auto"/>
          <w:spacing w:val="-1"/>
          <w:lang w:val="ru-RU"/>
        </w:rPr>
        <w:t>д</w:t>
      </w:r>
      <w:r w:rsidRPr="00FB5E87">
        <w:rPr>
          <w:color w:val="auto"/>
          <w:spacing w:val="-7"/>
          <w:lang w:val="ru-RU"/>
        </w:rPr>
        <w:t>е</w:t>
      </w:r>
      <w:r w:rsidRPr="00FB5E87">
        <w:rPr>
          <w:color w:val="auto"/>
          <w:spacing w:val="-1"/>
          <w:lang w:val="ru-RU"/>
        </w:rPr>
        <w:t>л</w:t>
      </w:r>
      <w:r w:rsidRPr="00FB5E87">
        <w:rPr>
          <w:color w:val="auto"/>
          <w:spacing w:val="2"/>
          <w:lang w:val="ru-RU"/>
        </w:rPr>
        <w:t>и</w:t>
      </w:r>
      <w:r w:rsidRPr="00FB5E87">
        <w:rPr>
          <w:color w:val="auto"/>
          <w:spacing w:val="-1"/>
          <w:lang w:val="ru-RU"/>
        </w:rPr>
        <w:t>м</w:t>
      </w:r>
      <w:r w:rsidRPr="00FB5E87">
        <w:rPr>
          <w:color w:val="auto"/>
          <w:lang w:val="ru-RU"/>
        </w:rPr>
        <w:t>ич</w:t>
      </w:r>
      <w:r w:rsidRPr="00FB5E87">
        <w:rPr>
          <w:color w:val="auto"/>
          <w:spacing w:val="-2"/>
          <w:lang w:val="ru-RU"/>
        </w:rPr>
        <w:t>н</w:t>
      </w:r>
      <w:r w:rsidRPr="00FB5E87">
        <w:rPr>
          <w:color w:val="auto"/>
          <w:lang w:val="ru-RU"/>
        </w:rPr>
        <w:t>о</w:t>
      </w:r>
      <w:r w:rsidRPr="00FB5E87">
        <w:rPr>
          <w:color w:val="auto"/>
          <w:spacing w:val="33"/>
          <w:lang w:val="ru-RU"/>
        </w:rPr>
        <w:t xml:space="preserve"> </w:t>
      </w:r>
      <w:r w:rsidRPr="00FB5E87">
        <w:rPr>
          <w:color w:val="auto"/>
          <w:spacing w:val="-5"/>
          <w:w w:val="103"/>
          <w:lang w:val="ru-RU"/>
        </w:rPr>
        <w:t>у</w:t>
      </w:r>
      <w:r w:rsidRPr="00FB5E87">
        <w:rPr>
          <w:color w:val="auto"/>
          <w:spacing w:val="2"/>
          <w:w w:val="103"/>
          <w:lang w:val="ru-RU"/>
        </w:rPr>
        <w:t>с</w:t>
      </w:r>
      <w:r w:rsidRPr="00FB5E87">
        <w:rPr>
          <w:color w:val="auto"/>
          <w:spacing w:val="4"/>
          <w:w w:val="103"/>
          <w:lang w:val="ru-RU"/>
        </w:rPr>
        <w:t>т</w:t>
      </w:r>
      <w:r w:rsidRPr="00FB5E87">
        <w:rPr>
          <w:color w:val="auto"/>
          <w:spacing w:val="-3"/>
          <w:w w:val="103"/>
          <w:lang w:val="ru-RU"/>
        </w:rPr>
        <w:t>у</w:t>
      </w:r>
      <w:r w:rsidRPr="00FB5E87">
        <w:rPr>
          <w:color w:val="auto"/>
          <w:spacing w:val="1"/>
          <w:w w:val="103"/>
          <w:lang w:val="ru-RU"/>
        </w:rPr>
        <w:t>п</w:t>
      </w:r>
      <w:r w:rsidRPr="00FB5E87">
        <w:rPr>
          <w:color w:val="auto"/>
          <w:spacing w:val="2"/>
          <w:w w:val="103"/>
          <w:lang w:val="ru-RU"/>
        </w:rPr>
        <w:t>и</w:t>
      </w:r>
      <w:r w:rsidRPr="00FB5E87">
        <w:rPr>
          <w:color w:val="auto"/>
          <w:spacing w:val="-4"/>
          <w:w w:val="103"/>
          <w:lang w:val="ru-RU"/>
        </w:rPr>
        <w:t>т</w:t>
      </w:r>
      <w:r w:rsidRPr="00FB5E87">
        <w:rPr>
          <w:color w:val="auto"/>
          <w:w w:val="103"/>
          <w:lang w:val="ru-RU"/>
        </w:rPr>
        <w:t>и</w:t>
      </w:r>
      <w:r w:rsidRPr="00FB5E87">
        <w:rPr>
          <w:color w:val="auto"/>
          <w:w w:val="103"/>
          <w:lang w:val="sr-Cyrl-CS"/>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spacing w:val="2"/>
          <w:lang w:val="ru-RU"/>
        </w:rPr>
        <w:t>ч</w:t>
      </w:r>
      <w:r w:rsidRPr="00FB5E87">
        <w:rPr>
          <w:color w:val="auto"/>
          <w:spacing w:val="-3"/>
          <w:lang w:val="ru-RU"/>
        </w:rPr>
        <w:t>у</w:t>
      </w:r>
      <w:r w:rsidRPr="00FB5E87">
        <w:rPr>
          <w:color w:val="auto"/>
          <w:lang w:val="ru-RU"/>
        </w:rPr>
        <w:t>:</w:t>
      </w:r>
      <w:r w:rsidRPr="00FB5E87">
        <w:rPr>
          <w:color w:val="auto"/>
          <w:lang w:val="sr-Cyrl-RS"/>
        </w:rPr>
        <w:t xml:space="preserve"> </w:t>
      </w:r>
      <w:r w:rsidRPr="00FB5E87">
        <w:rPr>
          <w:color w:val="auto"/>
          <w:lang w:val="ru-RU"/>
        </w:rPr>
        <w:t>_</w:t>
      </w:r>
      <w:r w:rsidRPr="00FB5E87">
        <w:rPr>
          <w:color w:val="auto"/>
          <w:lang w:val="sr-Cyrl-RS"/>
        </w:rPr>
        <w:t>_______________________</w:t>
      </w:r>
      <w:r w:rsidRPr="00FB5E87">
        <w:rPr>
          <w:color w:val="auto"/>
          <w:lang w:val="ru-RU"/>
        </w:rPr>
        <w:t>.</w:t>
      </w:r>
    </w:p>
    <w:p w:rsidR="00FB5E87" w:rsidRPr="00FB5E87" w:rsidRDefault="00FB5E87" w:rsidP="00FB5E87">
      <w:pPr>
        <w:widowControl/>
        <w:tabs>
          <w:tab w:val="left" w:pos="1350"/>
        </w:tabs>
        <w:spacing w:before="7" w:line="244" w:lineRule="auto"/>
        <w:ind w:right="78"/>
        <w:jc w:val="both"/>
        <w:rPr>
          <w:b/>
          <w:i/>
          <w:color w:val="auto"/>
          <w:spacing w:val="20"/>
          <w:lang w:val="sr-Cyrl-RS"/>
        </w:rPr>
      </w:pPr>
      <w:r w:rsidRPr="00FB5E87">
        <w:rPr>
          <w:color w:val="auto"/>
          <w:lang w:val="ru-RU"/>
        </w:rPr>
        <w:t>Про</w:t>
      </w:r>
      <w:r w:rsidRPr="00FB5E87">
        <w:rPr>
          <w:color w:val="auto"/>
          <w:spacing w:val="-3"/>
          <w:lang w:val="ru-RU"/>
        </w:rPr>
        <w:t>ц</w:t>
      </w:r>
      <w:r w:rsidRPr="00FB5E87">
        <w:rPr>
          <w:color w:val="auto"/>
          <w:lang w:val="ru-RU"/>
        </w:rPr>
        <w:t>е</w:t>
      </w:r>
      <w:r w:rsidRPr="00FB5E87">
        <w:rPr>
          <w:color w:val="auto"/>
          <w:spacing w:val="-2"/>
          <w:lang w:val="ru-RU"/>
        </w:rPr>
        <w:t>на</w:t>
      </w:r>
      <w:r w:rsidRPr="00FB5E87">
        <w:rPr>
          <w:color w:val="auto"/>
          <w:lang w:val="ru-RU"/>
        </w:rPr>
        <w:t xml:space="preserve">т </w:t>
      </w:r>
      <w:r w:rsidRPr="00FB5E87">
        <w:rPr>
          <w:color w:val="auto"/>
          <w:spacing w:val="19"/>
          <w:lang w:val="ru-RU"/>
        </w:rPr>
        <w:t xml:space="preserve"> </w:t>
      </w:r>
      <w:r w:rsidRPr="00FB5E87">
        <w:rPr>
          <w:color w:val="auto"/>
          <w:spacing w:val="-3"/>
          <w:lang w:val="ru-RU"/>
        </w:rPr>
        <w:t>у</w:t>
      </w:r>
      <w:r w:rsidRPr="00FB5E87">
        <w:rPr>
          <w:color w:val="auto"/>
          <w:spacing w:val="3"/>
          <w:lang w:val="ru-RU"/>
        </w:rPr>
        <w:t>к</w:t>
      </w:r>
      <w:r w:rsidRPr="00FB5E87">
        <w:rPr>
          <w:color w:val="auto"/>
          <w:spacing w:val="-3"/>
          <w:lang w:val="ru-RU"/>
        </w:rPr>
        <w:t>у</w:t>
      </w:r>
      <w:r w:rsidRPr="00FB5E87">
        <w:rPr>
          <w:color w:val="auto"/>
          <w:spacing w:val="1"/>
          <w:lang w:val="ru-RU"/>
        </w:rPr>
        <w:t>п</w:t>
      </w:r>
      <w:r w:rsidRPr="00FB5E87">
        <w:rPr>
          <w:color w:val="auto"/>
          <w:spacing w:val="-2"/>
          <w:lang w:val="ru-RU"/>
        </w:rPr>
        <w:t>н</w:t>
      </w:r>
      <w:r w:rsidRPr="00FB5E87">
        <w:rPr>
          <w:color w:val="auto"/>
          <w:lang w:val="ru-RU"/>
        </w:rPr>
        <w:t xml:space="preserve">е </w:t>
      </w:r>
      <w:r w:rsidRPr="00FB5E87">
        <w:rPr>
          <w:color w:val="auto"/>
          <w:spacing w:val="14"/>
          <w:lang w:val="ru-RU"/>
        </w:rPr>
        <w:t xml:space="preserve"> </w:t>
      </w:r>
      <w:r w:rsidRPr="00FB5E87">
        <w:rPr>
          <w:color w:val="auto"/>
          <w:lang w:val="ru-RU"/>
        </w:rPr>
        <w:t>вр</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о</w:t>
      </w:r>
      <w:r w:rsidRPr="00FB5E87">
        <w:rPr>
          <w:color w:val="auto"/>
          <w:spacing w:val="2"/>
          <w:lang w:val="ru-RU"/>
        </w:rPr>
        <w:t>с</w:t>
      </w:r>
      <w:r w:rsidRPr="00FB5E87">
        <w:rPr>
          <w:color w:val="auto"/>
          <w:spacing w:val="-1"/>
          <w:lang w:val="ru-RU"/>
        </w:rPr>
        <w:t>т</w:t>
      </w:r>
      <w:r w:rsidRPr="00FB5E87">
        <w:rPr>
          <w:color w:val="auto"/>
          <w:lang w:val="ru-RU"/>
        </w:rPr>
        <w:t xml:space="preserve">и </w:t>
      </w:r>
      <w:r w:rsidRPr="00FB5E87">
        <w:rPr>
          <w:color w:val="auto"/>
          <w:spacing w:val="22"/>
          <w:lang w:val="ru-RU"/>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lang w:val="ru-RU"/>
        </w:rPr>
        <w:t>ав</w:t>
      </w:r>
      <w:r w:rsidRPr="00FB5E87">
        <w:rPr>
          <w:color w:val="auto"/>
          <w:spacing w:val="3"/>
          <w:lang w:val="ru-RU"/>
        </w:rPr>
        <w:t>к</w:t>
      </w:r>
      <w:r w:rsidRPr="00FB5E87">
        <w:rPr>
          <w:color w:val="auto"/>
          <w:lang w:val="ru-RU"/>
        </w:rPr>
        <w:t xml:space="preserve">е </w:t>
      </w:r>
      <w:r w:rsidRPr="00FB5E87">
        <w:rPr>
          <w:color w:val="auto"/>
          <w:spacing w:val="16"/>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 xml:space="preserve">и </w:t>
      </w:r>
      <w:r w:rsidRPr="00FB5E87">
        <w:rPr>
          <w:color w:val="auto"/>
          <w:spacing w:val="3"/>
          <w:lang w:val="ru-RU"/>
        </w:rPr>
        <w:t xml:space="preserve"> </w:t>
      </w:r>
      <w:r w:rsidRPr="00FB5E87">
        <w:rPr>
          <w:color w:val="auto"/>
          <w:lang w:val="ru-RU"/>
        </w:rPr>
        <w:t>ће  и</w:t>
      </w:r>
      <w:r w:rsidRPr="00FB5E87">
        <w:rPr>
          <w:color w:val="auto"/>
          <w:spacing w:val="-1"/>
          <w:lang w:val="ru-RU"/>
        </w:rPr>
        <w:t>з</w:t>
      </w:r>
      <w:r w:rsidRPr="00FB5E87">
        <w:rPr>
          <w:color w:val="auto"/>
          <w:lang w:val="ru-RU"/>
        </w:rPr>
        <w:t>вр</w:t>
      </w:r>
      <w:r w:rsidRPr="00FB5E87">
        <w:rPr>
          <w:color w:val="auto"/>
          <w:spacing w:val="-1"/>
          <w:lang w:val="ru-RU"/>
        </w:rPr>
        <w:t>ш</w:t>
      </w:r>
      <w:r w:rsidRPr="00FB5E87">
        <w:rPr>
          <w:color w:val="auto"/>
          <w:lang w:val="ru-RU"/>
        </w:rPr>
        <w:t>и</w:t>
      </w:r>
      <w:r w:rsidRPr="00FB5E87">
        <w:rPr>
          <w:color w:val="auto"/>
          <w:spacing w:val="-1"/>
          <w:lang w:val="ru-RU"/>
        </w:rPr>
        <w:t>т</w:t>
      </w:r>
      <w:r w:rsidRPr="00FB5E87">
        <w:rPr>
          <w:color w:val="auto"/>
          <w:lang w:val="ru-RU"/>
        </w:rPr>
        <w:t xml:space="preserve">и </w:t>
      </w:r>
      <w:r w:rsidRPr="00FB5E87">
        <w:rPr>
          <w:color w:val="auto"/>
          <w:spacing w:val="19"/>
          <w:lang w:val="ru-RU"/>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spacing w:val="2"/>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lang w:val="ru-RU"/>
        </w:rPr>
        <w:t xml:space="preserve">ч </w:t>
      </w:r>
      <w:r w:rsidRPr="00FB5E87">
        <w:rPr>
          <w:color w:val="auto"/>
          <w:spacing w:val="26"/>
          <w:lang w:val="ru-RU"/>
        </w:rPr>
        <w:t xml:space="preserve"> </w:t>
      </w:r>
      <w:r w:rsidRPr="00FB5E87">
        <w:rPr>
          <w:color w:val="auto"/>
          <w:spacing w:val="2"/>
          <w:lang w:val="ru-RU"/>
        </w:rPr>
        <w:t>ј</w:t>
      </w:r>
      <w:r w:rsidRPr="00FB5E87">
        <w:rPr>
          <w:color w:val="auto"/>
          <w:lang w:val="ru-RU"/>
        </w:rPr>
        <w:t>е:</w:t>
      </w:r>
      <w:r w:rsidRPr="00FB5E87">
        <w:rPr>
          <w:color w:val="auto"/>
          <w:lang w:val="sr-Cyrl-RS"/>
        </w:rPr>
        <w:t xml:space="preserve"> ___%</w:t>
      </w:r>
      <w:r w:rsidRPr="00FB5E87">
        <w:rPr>
          <w:color w:val="auto"/>
          <w:lang w:val="ru-RU"/>
        </w:rPr>
        <w:t>,</w:t>
      </w:r>
      <w:r w:rsidRPr="00FB5E87">
        <w:rPr>
          <w:color w:val="auto"/>
          <w:spacing w:val="51"/>
          <w:lang w:val="ru-RU"/>
        </w:rPr>
        <w:t xml:space="preserve"> </w:t>
      </w:r>
      <w:r w:rsidRPr="00FB5E87">
        <w:rPr>
          <w:color w:val="auto"/>
          <w:lang w:val="ru-RU"/>
        </w:rPr>
        <w:t>а</w:t>
      </w:r>
      <w:r w:rsidRPr="00FB5E87">
        <w:rPr>
          <w:color w:val="auto"/>
          <w:spacing w:val="52"/>
          <w:lang w:val="ru-RU"/>
        </w:rPr>
        <w:t xml:space="preserve"> </w:t>
      </w:r>
      <w:r w:rsidRPr="00FB5E87">
        <w:rPr>
          <w:color w:val="auto"/>
          <w:spacing w:val="-1"/>
          <w:w w:val="103"/>
          <w:lang w:val="ru-RU"/>
        </w:rPr>
        <w:t>д</w:t>
      </w:r>
      <w:r w:rsidRPr="00FB5E87">
        <w:rPr>
          <w:color w:val="auto"/>
          <w:w w:val="103"/>
          <w:lang w:val="ru-RU"/>
        </w:rPr>
        <w:t xml:space="preserve">ео </w:t>
      </w:r>
      <w:r w:rsidRPr="00FB5E87">
        <w:rPr>
          <w:color w:val="auto"/>
          <w:spacing w:val="1"/>
          <w:lang w:val="ru-RU"/>
        </w:rPr>
        <w:t>п</w:t>
      </w:r>
      <w:r w:rsidRPr="00FB5E87">
        <w:rPr>
          <w:color w:val="auto"/>
          <w:lang w:val="ru-RU"/>
        </w:rPr>
        <w:t>р</w:t>
      </w:r>
      <w:r w:rsidRPr="00FB5E87">
        <w:rPr>
          <w:color w:val="auto"/>
          <w:spacing w:val="-5"/>
          <w:lang w:val="ru-RU"/>
        </w:rPr>
        <w:t>е</w:t>
      </w:r>
      <w:r w:rsidRPr="00FB5E87">
        <w:rPr>
          <w:color w:val="auto"/>
          <w:spacing w:val="-1"/>
          <w:lang w:val="ru-RU"/>
        </w:rPr>
        <w:t>дм</w:t>
      </w:r>
      <w:r w:rsidRPr="00FB5E87">
        <w:rPr>
          <w:color w:val="auto"/>
          <w:spacing w:val="-7"/>
          <w:lang w:val="ru-RU"/>
        </w:rPr>
        <w:t>е</w:t>
      </w:r>
      <w:r w:rsidRPr="00FB5E87">
        <w:rPr>
          <w:color w:val="auto"/>
          <w:spacing w:val="-4"/>
          <w:lang w:val="ru-RU"/>
        </w:rPr>
        <w:t>т</w:t>
      </w:r>
      <w:r w:rsidRPr="00FB5E87">
        <w:rPr>
          <w:color w:val="auto"/>
          <w:lang w:val="ru-RU"/>
        </w:rPr>
        <w:t>а</w:t>
      </w:r>
      <w:r w:rsidRPr="00FB5E87">
        <w:rPr>
          <w:color w:val="auto"/>
          <w:spacing w:val="44"/>
          <w:lang w:val="sr-Cyrl-RS"/>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spacing w:val="-2"/>
          <w:lang w:val="ru-RU"/>
        </w:rPr>
        <w:t>а</w:t>
      </w:r>
      <w:r w:rsidRPr="00FB5E87">
        <w:rPr>
          <w:color w:val="auto"/>
          <w:spacing w:val="3"/>
          <w:lang w:val="ru-RU"/>
        </w:rPr>
        <w:t>в</w:t>
      </w:r>
      <w:r w:rsidRPr="00FB5E87">
        <w:rPr>
          <w:color w:val="auto"/>
          <w:spacing w:val="1"/>
          <w:lang w:val="ru-RU"/>
        </w:rPr>
        <w:t>к</w:t>
      </w:r>
      <w:r w:rsidRPr="00FB5E87">
        <w:rPr>
          <w:color w:val="auto"/>
          <w:lang w:val="ru-RU"/>
        </w:rPr>
        <w:t>е</w:t>
      </w:r>
      <w:r w:rsidRPr="00FB5E87">
        <w:rPr>
          <w:color w:val="auto"/>
          <w:spacing w:val="37"/>
          <w:lang w:val="ru-RU"/>
        </w:rPr>
        <w:t xml:space="preserve"> </w:t>
      </w:r>
      <w:r w:rsidRPr="00FB5E87">
        <w:rPr>
          <w:color w:val="auto"/>
          <w:spacing w:val="3"/>
          <w:lang w:val="ru-RU"/>
        </w:rPr>
        <w:t>к</w:t>
      </w:r>
      <w:r w:rsidRPr="00FB5E87">
        <w:rPr>
          <w:color w:val="auto"/>
          <w:lang w:val="ru-RU"/>
        </w:rPr>
        <w:t>оји</w:t>
      </w:r>
      <w:r w:rsidRPr="00FB5E87">
        <w:rPr>
          <w:color w:val="auto"/>
          <w:spacing w:val="25"/>
          <w:lang w:val="ru-RU"/>
        </w:rPr>
        <w:t xml:space="preserve"> </w:t>
      </w:r>
      <w:r w:rsidRPr="00FB5E87">
        <w:rPr>
          <w:color w:val="auto"/>
          <w:lang w:val="ru-RU"/>
        </w:rPr>
        <w:t>ће</w:t>
      </w:r>
      <w:r w:rsidRPr="00FB5E87">
        <w:rPr>
          <w:color w:val="auto"/>
          <w:spacing w:val="21"/>
          <w:lang w:val="ru-RU"/>
        </w:rPr>
        <w:t xml:space="preserve"> </w:t>
      </w:r>
      <w:r w:rsidRPr="00FB5E87">
        <w:rPr>
          <w:color w:val="auto"/>
          <w:lang w:val="ru-RU"/>
        </w:rPr>
        <w:t>и</w:t>
      </w:r>
      <w:r w:rsidRPr="00FB5E87">
        <w:rPr>
          <w:color w:val="auto"/>
          <w:spacing w:val="-1"/>
          <w:lang w:val="ru-RU"/>
        </w:rPr>
        <w:t>з</w:t>
      </w:r>
      <w:r w:rsidRPr="00FB5E87">
        <w:rPr>
          <w:color w:val="auto"/>
          <w:lang w:val="ru-RU"/>
        </w:rPr>
        <w:t>вр</w:t>
      </w:r>
      <w:r w:rsidRPr="00FB5E87">
        <w:rPr>
          <w:color w:val="auto"/>
          <w:spacing w:val="-1"/>
          <w:lang w:val="ru-RU"/>
        </w:rPr>
        <w:t>ш</w:t>
      </w:r>
      <w:r w:rsidRPr="00FB5E87">
        <w:rPr>
          <w:color w:val="auto"/>
          <w:spacing w:val="2"/>
          <w:lang w:val="ru-RU"/>
        </w:rPr>
        <w:t>и</w:t>
      </w:r>
      <w:r w:rsidRPr="00FB5E87">
        <w:rPr>
          <w:color w:val="auto"/>
          <w:spacing w:val="-1"/>
          <w:lang w:val="ru-RU"/>
        </w:rPr>
        <w:t>т</w:t>
      </w:r>
      <w:r w:rsidRPr="00FB5E87">
        <w:rPr>
          <w:color w:val="auto"/>
          <w:lang w:val="ru-RU"/>
        </w:rPr>
        <w:t>и</w:t>
      </w:r>
      <w:r w:rsidRPr="00FB5E87">
        <w:rPr>
          <w:color w:val="auto"/>
          <w:spacing w:val="41"/>
          <w:lang w:val="ru-RU"/>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spacing w:val="2"/>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3"/>
          <w:lang w:val="ru-RU"/>
        </w:rPr>
        <w:t>а</w:t>
      </w:r>
      <w:r w:rsidRPr="00FB5E87">
        <w:rPr>
          <w:color w:val="auto"/>
          <w:lang w:val="ru-RU"/>
        </w:rPr>
        <w:t>ч</w:t>
      </w:r>
      <w:r w:rsidRPr="00FB5E87">
        <w:rPr>
          <w:color w:val="auto"/>
          <w:spacing w:val="49"/>
          <w:lang w:val="ru-RU"/>
        </w:rPr>
        <w:t xml:space="preserve"> </w:t>
      </w:r>
      <w:r w:rsidRPr="00FB5E87">
        <w:rPr>
          <w:color w:val="auto"/>
          <w:lang w:val="ru-RU"/>
        </w:rPr>
        <w:t>је:</w:t>
      </w:r>
      <w:r w:rsidRPr="00FB5E87">
        <w:rPr>
          <w:color w:val="auto"/>
          <w:spacing w:val="20"/>
          <w:lang w:val="sr-Cyrl-RS"/>
        </w:rPr>
        <w:t xml:space="preserve">_____________ </w:t>
      </w:r>
      <w:r w:rsidRPr="00FB5E87">
        <w:rPr>
          <w:b/>
          <w:color w:val="auto"/>
          <w:spacing w:val="20"/>
          <w:lang w:val="sr-Cyrl-RS"/>
        </w:rPr>
        <w:t>(</w:t>
      </w:r>
      <w:r w:rsidRPr="00FB5E87">
        <w:rPr>
          <w:b/>
          <w:i/>
          <w:color w:val="auto"/>
          <w:spacing w:val="20"/>
          <w:lang w:val="sr-Cyrl-RS"/>
        </w:rPr>
        <w:t>попуњава Наручилац у складу са Обрасцом Понуде)</w:t>
      </w:r>
    </w:p>
    <w:p w:rsidR="00FB5E87" w:rsidRPr="00FB5E87" w:rsidRDefault="00FB5E87" w:rsidP="00FB5E87">
      <w:pPr>
        <w:widowControl/>
        <w:tabs>
          <w:tab w:val="left" w:pos="1350"/>
        </w:tabs>
        <w:spacing w:before="7" w:line="244" w:lineRule="auto"/>
        <w:ind w:right="78"/>
        <w:jc w:val="both"/>
        <w:rPr>
          <w:color w:val="auto"/>
          <w:lang w:val="ru-RU"/>
        </w:rPr>
      </w:pPr>
      <w:r w:rsidRPr="00FB5E87">
        <w:rPr>
          <w:color w:val="auto"/>
          <w:lang w:val="ru-RU"/>
        </w:rPr>
        <w:t>Извођач</w:t>
      </w:r>
      <w:r w:rsidRPr="00FB5E87">
        <w:rPr>
          <w:color w:val="auto"/>
          <w:spacing w:val="23"/>
          <w:lang w:val="ru-RU"/>
        </w:rPr>
        <w:t xml:space="preserve"> </w:t>
      </w:r>
      <w:r w:rsidRPr="00FB5E87">
        <w:rPr>
          <w:color w:val="auto"/>
          <w:spacing w:val="3"/>
          <w:lang w:val="ru-RU"/>
        </w:rPr>
        <w:t>к</w:t>
      </w:r>
      <w:r w:rsidRPr="00FB5E87">
        <w:rPr>
          <w:color w:val="auto"/>
          <w:lang w:val="ru-RU"/>
        </w:rPr>
        <w:t xml:space="preserve">оји  </w:t>
      </w:r>
      <w:r w:rsidRPr="00FB5E87">
        <w:rPr>
          <w:color w:val="auto"/>
          <w:spacing w:val="2"/>
          <w:lang w:val="ru-RU"/>
        </w:rPr>
        <w:t>ј</w:t>
      </w:r>
      <w:r w:rsidRPr="00FB5E87">
        <w:rPr>
          <w:color w:val="auto"/>
          <w:lang w:val="ru-RU"/>
        </w:rPr>
        <w:t>е</w:t>
      </w:r>
      <w:r w:rsidRPr="00FB5E87">
        <w:rPr>
          <w:color w:val="auto"/>
          <w:spacing w:val="49"/>
          <w:lang w:val="ru-RU"/>
        </w:rPr>
        <w:t xml:space="preserve"> </w:t>
      </w:r>
      <w:r w:rsidRPr="00FB5E87">
        <w:rPr>
          <w:color w:val="auto"/>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lang w:val="ru-RU"/>
        </w:rPr>
        <w:t xml:space="preserve">ење </w:t>
      </w:r>
      <w:r w:rsidRPr="00FB5E87">
        <w:rPr>
          <w:color w:val="auto"/>
          <w:spacing w:val="21"/>
          <w:lang w:val="ru-RU"/>
        </w:rPr>
        <w:t xml:space="preserve"> </w:t>
      </w:r>
      <w:r w:rsidRPr="00FB5E87">
        <w:rPr>
          <w:color w:val="auto"/>
          <w:spacing w:val="-5"/>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 xml:space="preserve">их радова, </w:t>
      </w:r>
      <w:r w:rsidRPr="00FB5E87">
        <w:rPr>
          <w:color w:val="auto"/>
          <w:spacing w:val="14"/>
          <w:lang w:val="ru-RU"/>
        </w:rPr>
        <w:t xml:space="preserve"> </w:t>
      </w:r>
      <w:r w:rsidRPr="00FB5E87">
        <w:rPr>
          <w:color w:val="auto"/>
          <w:lang w:val="ru-RU"/>
        </w:rPr>
        <w:t>у</w:t>
      </w:r>
      <w:r w:rsidRPr="00FB5E87">
        <w:rPr>
          <w:color w:val="auto"/>
          <w:spacing w:val="46"/>
          <w:lang w:val="ru-RU"/>
        </w:rPr>
        <w:t xml:space="preserve"> </w:t>
      </w:r>
      <w:r w:rsidRPr="00FB5E87">
        <w:rPr>
          <w:color w:val="auto"/>
          <w:lang w:val="ru-RU"/>
        </w:rPr>
        <w:t>с</w:t>
      </w:r>
      <w:r w:rsidRPr="00FB5E87">
        <w:rPr>
          <w:color w:val="auto"/>
          <w:spacing w:val="3"/>
          <w:lang w:val="ru-RU"/>
        </w:rPr>
        <w:t>к</w:t>
      </w:r>
      <w:r w:rsidRPr="00FB5E87">
        <w:rPr>
          <w:color w:val="auto"/>
          <w:spacing w:val="-3"/>
          <w:lang w:val="ru-RU"/>
        </w:rPr>
        <w:t>л</w:t>
      </w:r>
      <w:r w:rsidRPr="00FB5E87">
        <w:rPr>
          <w:color w:val="auto"/>
          <w:spacing w:val="2"/>
          <w:lang w:val="ru-RU"/>
        </w:rPr>
        <w:t>а</w:t>
      </w:r>
      <w:r w:rsidRPr="00FB5E87">
        <w:rPr>
          <w:color w:val="auto"/>
          <w:spacing w:val="1"/>
          <w:lang w:val="ru-RU"/>
        </w:rPr>
        <w:t>д</w:t>
      </w:r>
      <w:r w:rsidRPr="00FB5E87">
        <w:rPr>
          <w:color w:val="auto"/>
          <w:lang w:val="ru-RU"/>
        </w:rPr>
        <w:t xml:space="preserve">у </w:t>
      </w:r>
      <w:r w:rsidRPr="00FB5E87">
        <w:rPr>
          <w:color w:val="auto"/>
          <w:spacing w:val="6"/>
          <w:lang w:val="ru-RU"/>
        </w:rPr>
        <w:t xml:space="preserve"> </w:t>
      </w:r>
      <w:r w:rsidRPr="00FB5E87">
        <w:rPr>
          <w:color w:val="auto"/>
          <w:lang w:val="ru-RU"/>
        </w:rPr>
        <w:t>са</w:t>
      </w:r>
      <w:r w:rsidRPr="00FB5E87">
        <w:rPr>
          <w:color w:val="auto"/>
          <w:spacing w:val="51"/>
          <w:lang w:val="ru-RU"/>
        </w:rPr>
        <w:t xml:space="preserve"> </w:t>
      </w:r>
      <w:r w:rsidRPr="00FB5E87">
        <w:rPr>
          <w:color w:val="auto"/>
          <w:lang w:val="ru-RU"/>
        </w:rPr>
        <w:t>По</w:t>
      </w:r>
      <w:r w:rsidRPr="00FB5E87">
        <w:rPr>
          <w:color w:val="auto"/>
          <w:spacing w:val="1"/>
          <w:lang w:val="ru-RU"/>
        </w:rPr>
        <w:t>н</w:t>
      </w:r>
      <w:r w:rsidRPr="00FB5E87">
        <w:rPr>
          <w:color w:val="auto"/>
          <w:spacing w:val="-10"/>
          <w:lang w:val="ru-RU"/>
        </w:rPr>
        <w:t>у</w:t>
      </w:r>
      <w:r w:rsidRPr="00FB5E87">
        <w:rPr>
          <w:color w:val="auto"/>
          <w:spacing w:val="1"/>
          <w:lang w:val="ru-RU"/>
        </w:rPr>
        <w:t>д</w:t>
      </w:r>
      <w:r w:rsidRPr="00FB5E87">
        <w:rPr>
          <w:color w:val="auto"/>
          <w:spacing w:val="2"/>
          <w:lang w:val="ru-RU"/>
        </w:rPr>
        <w:t>о</w:t>
      </w:r>
      <w:r w:rsidRPr="00FB5E87">
        <w:rPr>
          <w:color w:val="auto"/>
          <w:spacing w:val="-1"/>
          <w:lang w:val="ru-RU"/>
        </w:rPr>
        <w:t>м</w:t>
      </w:r>
      <w:r w:rsidRPr="00FB5E87">
        <w:rPr>
          <w:color w:val="auto"/>
          <w:lang w:val="ru-RU"/>
        </w:rPr>
        <w:t xml:space="preserve">, </w:t>
      </w:r>
      <w:r w:rsidRPr="00FB5E87">
        <w:rPr>
          <w:color w:val="auto"/>
          <w:spacing w:val="19"/>
          <w:lang w:val="ru-RU"/>
        </w:rPr>
        <w:t xml:space="preserve"> </w:t>
      </w:r>
      <w:r w:rsidRPr="00FB5E87">
        <w:rPr>
          <w:color w:val="auto"/>
          <w:spacing w:val="-1"/>
          <w:lang w:val="ru-RU"/>
        </w:rPr>
        <w:t>д</w:t>
      </w:r>
      <w:r w:rsidRPr="00FB5E87">
        <w:rPr>
          <w:color w:val="auto"/>
          <w:spacing w:val="-7"/>
          <w:lang w:val="ru-RU"/>
        </w:rPr>
        <w:t>е</w:t>
      </w:r>
      <w:r w:rsidRPr="00FB5E87">
        <w:rPr>
          <w:color w:val="auto"/>
          <w:spacing w:val="-1"/>
          <w:lang w:val="ru-RU"/>
        </w:rPr>
        <w:t>л</w:t>
      </w:r>
      <w:r w:rsidRPr="00FB5E87">
        <w:rPr>
          <w:color w:val="auto"/>
          <w:lang w:val="ru-RU"/>
        </w:rPr>
        <w:t>и</w:t>
      </w:r>
      <w:r w:rsidRPr="00FB5E87">
        <w:rPr>
          <w:color w:val="auto"/>
          <w:spacing w:val="-1"/>
          <w:lang w:val="ru-RU"/>
        </w:rPr>
        <w:t>м</w:t>
      </w:r>
      <w:r w:rsidRPr="00FB5E87">
        <w:rPr>
          <w:color w:val="auto"/>
          <w:lang w:val="ru-RU"/>
        </w:rPr>
        <w:t>ич</w:t>
      </w:r>
      <w:r w:rsidRPr="00FB5E87">
        <w:rPr>
          <w:color w:val="auto"/>
          <w:spacing w:val="-2"/>
          <w:lang w:val="ru-RU"/>
        </w:rPr>
        <w:t>н</w:t>
      </w:r>
      <w:r w:rsidRPr="00FB5E87">
        <w:rPr>
          <w:color w:val="auto"/>
          <w:lang w:val="ru-RU"/>
        </w:rPr>
        <w:t>о</w:t>
      </w:r>
    </w:p>
    <w:p w:rsidR="00FB5E87" w:rsidRPr="00FB5E87" w:rsidRDefault="00FB5E87" w:rsidP="00FB5E87">
      <w:pPr>
        <w:widowControl/>
        <w:tabs>
          <w:tab w:val="left" w:pos="1350"/>
        </w:tabs>
        <w:spacing w:before="7" w:line="244" w:lineRule="auto"/>
        <w:ind w:right="78"/>
        <w:jc w:val="both"/>
        <w:rPr>
          <w:color w:val="auto"/>
          <w:w w:val="103"/>
          <w:lang w:val="ru-RU"/>
        </w:rPr>
      </w:pPr>
      <w:r w:rsidRPr="00FB5E87">
        <w:rPr>
          <w:color w:val="auto"/>
          <w:spacing w:val="-8"/>
          <w:w w:val="103"/>
          <w:lang w:val="ru-RU"/>
        </w:rPr>
        <w:lastRenderedPageBreak/>
        <w:t>у</w:t>
      </w:r>
      <w:r w:rsidRPr="00FB5E87">
        <w:rPr>
          <w:color w:val="auto"/>
          <w:spacing w:val="4"/>
          <w:w w:val="103"/>
          <w:lang w:val="ru-RU"/>
        </w:rPr>
        <w:t>с</w:t>
      </w:r>
      <w:r w:rsidRPr="00FB5E87">
        <w:rPr>
          <w:color w:val="auto"/>
          <w:spacing w:val="1"/>
          <w:w w:val="103"/>
          <w:lang w:val="ru-RU"/>
        </w:rPr>
        <w:t>т</w:t>
      </w:r>
      <w:r w:rsidRPr="00FB5E87">
        <w:rPr>
          <w:color w:val="auto"/>
          <w:spacing w:val="-3"/>
          <w:w w:val="103"/>
          <w:lang w:val="ru-RU"/>
        </w:rPr>
        <w:t>у</w:t>
      </w:r>
      <w:r w:rsidRPr="00FB5E87">
        <w:rPr>
          <w:color w:val="auto"/>
          <w:spacing w:val="1"/>
          <w:w w:val="103"/>
          <w:lang w:val="ru-RU"/>
        </w:rPr>
        <w:t>п</w:t>
      </w:r>
      <w:r w:rsidRPr="00FB5E87">
        <w:rPr>
          <w:color w:val="auto"/>
          <w:w w:val="103"/>
          <w:lang w:val="ru-RU"/>
        </w:rPr>
        <w:t>ио</w:t>
      </w:r>
      <w:r w:rsidRPr="00FB5E87">
        <w:rPr>
          <w:color w:val="auto"/>
          <w:w w:val="103"/>
          <w:lang w:val="sr-Cyrl-RS"/>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spacing w:val="2"/>
          <w:lang w:val="ru-RU"/>
        </w:rPr>
        <w:t>ч</w:t>
      </w:r>
      <w:r w:rsidRPr="00FB5E87">
        <w:rPr>
          <w:color w:val="auto"/>
          <w:spacing w:val="-24"/>
          <w:lang w:val="ru-RU"/>
        </w:rPr>
        <w:t>у</w:t>
      </w:r>
      <w:r w:rsidRPr="00FB5E87">
        <w:rPr>
          <w:color w:val="auto"/>
          <w:lang w:val="ru-RU"/>
        </w:rPr>
        <w:t xml:space="preserve">, </w:t>
      </w:r>
      <w:r w:rsidRPr="00FB5E87">
        <w:rPr>
          <w:color w:val="auto"/>
          <w:spacing w:val="16"/>
          <w:lang w:val="ru-RU"/>
        </w:rPr>
        <w:t xml:space="preserve"> </w:t>
      </w:r>
      <w:r w:rsidRPr="00FB5E87">
        <w:rPr>
          <w:color w:val="auto"/>
          <w:lang w:val="ru-RU"/>
        </w:rPr>
        <w:t>у</w:t>
      </w:r>
      <w:r w:rsidRPr="00FB5E87">
        <w:rPr>
          <w:color w:val="auto"/>
          <w:spacing w:val="31"/>
          <w:lang w:val="ru-RU"/>
        </w:rPr>
        <w:t xml:space="preserve"> </w:t>
      </w:r>
      <w:r w:rsidRPr="00FB5E87">
        <w:rPr>
          <w:color w:val="auto"/>
          <w:spacing w:val="1"/>
          <w:lang w:val="ru-RU"/>
        </w:rPr>
        <w:t>п</w:t>
      </w:r>
      <w:r w:rsidRPr="00FB5E87">
        <w:rPr>
          <w:color w:val="auto"/>
          <w:spacing w:val="-2"/>
          <w:lang w:val="ru-RU"/>
        </w:rPr>
        <w:t>о</w:t>
      </w:r>
      <w:r w:rsidRPr="00FB5E87">
        <w:rPr>
          <w:color w:val="auto"/>
          <w:spacing w:val="-1"/>
          <w:lang w:val="ru-RU"/>
        </w:rPr>
        <w:t>т</w:t>
      </w:r>
      <w:r w:rsidRPr="00FB5E87">
        <w:rPr>
          <w:color w:val="auto"/>
          <w:spacing w:val="3"/>
          <w:lang w:val="ru-RU"/>
        </w:rPr>
        <w:t>п</w:t>
      </w:r>
      <w:r w:rsidRPr="00FB5E87">
        <w:rPr>
          <w:color w:val="auto"/>
          <w:spacing w:val="-3"/>
          <w:lang w:val="ru-RU"/>
        </w:rPr>
        <w:t>у</w:t>
      </w:r>
      <w:r w:rsidRPr="00FB5E87">
        <w:rPr>
          <w:color w:val="auto"/>
          <w:spacing w:val="-2"/>
          <w:lang w:val="ru-RU"/>
        </w:rPr>
        <w:t>н</w:t>
      </w:r>
      <w:r w:rsidRPr="00FB5E87">
        <w:rPr>
          <w:color w:val="auto"/>
          <w:spacing w:val="2"/>
          <w:lang w:val="ru-RU"/>
        </w:rPr>
        <w:t>о</w:t>
      </w:r>
      <w:r w:rsidRPr="00FB5E87">
        <w:rPr>
          <w:color w:val="auto"/>
          <w:lang w:val="ru-RU"/>
        </w:rPr>
        <w:t>с</w:t>
      </w:r>
      <w:r w:rsidRPr="00FB5E87">
        <w:rPr>
          <w:color w:val="auto"/>
          <w:spacing w:val="-1"/>
          <w:lang w:val="ru-RU"/>
        </w:rPr>
        <w:t>т</w:t>
      </w:r>
      <w:r w:rsidRPr="00FB5E87">
        <w:rPr>
          <w:color w:val="auto"/>
          <w:lang w:val="ru-RU"/>
        </w:rPr>
        <w:t xml:space="preserve">и </w:t>
      </w:r>
      <w:r w:rsidRPr="00FB5E87">
        <w:rPr>
          <w:color w:val="auto"/>
          <w:spacing w:val="6"/>
          <w:lang w:val="ru-RU"/>
        </w:rPr>
        <w:t xml:space="preserve"> </w:t>
      </w:r>
      <w:r w:rsidRPr="00FB5E87">
        <w:rPr>
          <w:color w:val="auto"/>
          <w:spacing w:val="-5"/>
          <w:lang w:val="ru-RU"/>
        </w:rPr>
        <w:t>о</w:t>
      </w:r>
      <w:r w:rsidRPr="00FB5E87">
        <w:rPr>
          <w:color w:val="auto"/>
          <w:spacing w:val="1"/>
          <w:lang w:val="ru-RU"/>
        </w:rPr>
        <w:t>д</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 xml:space="preserve">ара </w:t>
      </w:r>
      <w:r w:rsidRPr="00FB5E87">
        <w:rPr>
          <w:color w:val="auto"/>
          <w:spacing w:val="3"/>
          <w:lang w:val="ru-RU"/>
        </w:rPr>
        <w:t xml:space="preserve"> </w:t>
      </w:r>
      <w:r w:rsidRPr="00FB5E87">
        <w:rPr>
          <w:color w:val="auto"/>
          <w:spacing w:val="-2"/>
          <w:lang w:val="sr-Cyrl-RS"/>
        </w:rPr>
        <w:t>Н</w:t>
      </w:r>
      <w:r w:rsidRPr="00FB5E87">
        <w:rPr>
          <w:color w:val="auto"/>
          <w:lang w:val="ru-RU"/>
        </w:rPr>
        <w:t>ар</w:t>
      </w:r>
      <w:r w:rsidRPr="00FB5E87">
        <w:rPr>
          <w:color w:val="auto"/>
          <w:spacing w:val="-5"/>
          <w:lang w:val="ru-RU"/>
        </w:rPr>
        <w:t>у</w:t>
      </w:r>
      <w:r w:rsidRPr="00FB5E87">
        <w:rPr>
          <w:color w:val="auto"/>
          <w:spacing w:val="2"/>
          <w:lang w:val="ru-RU"/>
        </w:rPr>
        <w:t>ч</w:t>
      </w:r>
      <w:r w:rsidRPr="00FB5E87">
        <w:rPr>
          <w:color w:val="auto"/>
          <w:lang w:val="ru-RU"/>
        </w:rPr>
        <w:t>ио</w:t>
      </w:r>
      <w:r w:rsidRPr="00FB5E87">
        <w:rPr>
          <w:color w:val="auto"/>
          <w:spacing w:val="1"/>
          <w:lang w:val="ru-RU"/>
        </w:rPr>
        <w:t>ц</w:t>
      </w:r>
      <w:r w:rsidRPr="00FB5E87">
        <w:rPr>
          <w:color w:val="auto"/>
          <w:lang w:val="ru-RU"/>
        </w:rPr>
        <w:t xml:space="preserve">у </w:t>
      </w:r>
      <w:r w:rsidRPr="00FB5E87">
        <w:rPr>
          <w:color w:val="auto"/>
          <w:spacing w:val="7"/>
          <w:lang w:val="ru-RU"/>
        </w:rPr>
        <w:t xml:space="preserve"> </w:t>
      </w:r>
      <w:r w:rsidRPr="00FB5E87">
        <w:rPr>
          <w:color w:val="auto"/>
          <w:spacing w:val="-4"/>
          <w:lang w:val="ru-RU"/>
        </w:rPr>
        <w:t>з</w:t>
      </w:r>
      <w:r w:rsidRPr="00FB5E87">
        <w:rPr>
          <w:color w:val="auto"/>
          <w:lang w:val="ru-RU"/>
        </w:rPr>
        <w:t>а</w:t>
      </w:r>
      <w:r w:rsidRPr="00FB5E87">
        <w:rPr>
          <w:color w:val="auto"/>
          <w:spacing w:val="39"/>
          <w:lang w:val="ru-RU"/>
        </w:rPr>
        <w:t xml:space="preserve"> </w:t>
      </w:r>
      <w:r w:rsidRPr="00FB5E87">
        <w:rPr>
          <w:color w:val="auto"/>
          <w:spacing w:val="2"/>
          <w:lang w:val="ru-RU"/>
        </w:rPr>
        <w:t>и</w:t>
      </w:r>
      <w:r w:rsidRPr="00FB5E87">
        <w:rPr>
          <w:color w:val="auto"/>
          <w:spacing w:val="-4"/>
          <w:lang w:val="ru-RU"/>
        </w:rPr>
        <w:t>з</w:t>
      </w:r>
      <w:r w:rsidRPr="00FB5E87">
        <w:rPr>
          <w:color w:val="auto"/>
          <w:lang w:val="ru-RU"/>
        </w:rPr>
        <w:t>вр</w:t>
      </w:r>
      <w:r w:rsidRPr="00FB5E87">
        <w:rPr>
          <w:color w:val="auto"/>
          <w:spacing w:val="-1"/>
          <w:lang w:val="ru-RU"/>
        </w:rPr>
        <w:t>ш</w:t>
      </w:r>
      <w:r w:rsidRPr="00FB5E87">
        <w:rPr>
          <w:color w:val="auto"/>
          <w:spacing w:val="2"/>
          <w:lang w:val="ru-RU"/>
        </w:rPr>
        <w:t>е</w:t>
      </w:r>
      <w:r w:rsidRPr="00FB5E87">
        <w:rPr>
          <w:color w:val="auto"/>
          <w:spacing w:val="-3"/>
          <w:lang w:val="ru-RU"/>
        </w:rPr>
        <w:t>њ</w:t>
      </w:r>
      <w:r w:rsidRPr="00FB5E87">
        <w:rPr>
          <w:color w:val="auto"/>
          <w:lang w:val="ru-RU"/>
        </w:rPr>
        <w:t xml:space="preserve">е </w:t>
      </w:r>
      <w:r w:rsidRPr="00FB5E87">
        <w:rPr>
          <w:color w:val="auto"/>
          <w:spacing w:val="6"/>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spacing w:val="-5"/>
          <w:lang w:val="ru-RU"/>
        </w:rPr>
        <w:t>е</w:t>
      </w:r>
      <w:r w:rsidRPr="00FB5E87">
        <w:rPr>
          <w:color w:val="auto"/>
          <w:spacing w:val="-1"/>
          <w:lang w:val="ru-RU"/>
        </w:rPr>
        <w:t>з</w:t>
      </w:r>
      <w:r w:rsidRPr="00FB5E87">
        <w:rPr>
          <w:color w:val="auto"/>
          <w:lang w:val="ru-RU"/>
        </w:rPr>
        <w:t>а  из</w:t>
      </w:r>
      <w:r w:rsidRPr="00FB5E87">
        <w:rPr>
          <w:color w:val="auto"/>
          <w:spacing w:val="35"/>
          <w:lang w:val="ru-RU"/>
        </w:rPr>
        <w:t xml:space="preserve"> </w:t>
      </w:r>
      <w:r w:rsidRPr="00FB5E87">
        <w:rPr>
          <w:color w:val="auto"/>
          <w:spacing w:val="1"/>
          <w:lang w:val="ru-RU"/>
        </w:rPr>
        <w:t>п</w:t>
      </w:r>
      <w:r w:rsidRPr="00FB5E87">
        <w:rPr>
          <w:color w:val="auto"/>
          <w:lang w:val="ru-RU"/>
        </w:rPr>
        <w:t>ос</w:t>
      </w:r>
      <w:r w:rsidRPr="00FB5E87">
        <w:rPr>
          <w:color w:val="auto"/>
          <w:spacing w:val="4"/>
          <w:lang w:val="ru-RU"/>
        </w:rPr>
        <w:t>т</w:t>
      </w:r>
      <w:r w:rsidRPr="00FB5E87">
        <w:rPr>
          <w:color w:val="auto"/>
          <w:spacing w:val="-3"/>
          <w:lang w:val="ru-RU"/>
        </w:rPr>
        <w:t>у</w:t>
      </w:r>
      <w:r w:rsidRPr="00FB5E87">
        <w:rPr>
          <w:color w:val="auto"/>
          <w:spacing w:val="1"/>
          <w:lang w:val="ru-RU"/>
        </w:rPr>
        <w:t>п</w:t>
      </w:r>
      <w:r w:rsidRPr="00FB5E87">
        <w:rPr>
          <w:color w:val="auto"/>
          <w:spacing w:val="5"/>
          <w:lang w:val="ru-RU"/>
        </w:rPr>
        <w:t>к</w:t>
      </w:r>
      <w:r w:rsidRPr="00FB5E87">
        <w:rPr>
          <w:color w:val="auto"/>
          <w:lang w:val="ru-RU"/>
        </w:rPr>
        <w:t>а</w:t>
      </w:r>
      <w:r w:rsidRPr="00FB5E87">
        <w:rPr>
          <w:color w:val="auto"/>
          <w:spacing w:val="54"/>
          <w:lang w:val="ru-RU"/>
        </w:rPr>
        <w:t xml:space="preserve"> </w:t>
      </w:r>
      <w:r w:rsidRPr="00FB5E87">
        <w:rPr>
          <w:color w:val="auto"/>
          <w:spacing w:val="2"/>
          <w:lang w:val="ru-RU"/>
        </w:rPr>
        <w:t>ј</w:t>
      </w:r>
      <w:r w:rsidRPr="00FB5E87">
        <w:rPr>
          <w:color w:val="auto"/>
          <w:lang w:val="ru-RU"/>
        </w:rPr>
        <w:t>ав</w:t>
      </w:r>
      <w:r w:rsidRPr="00FB5E87">
        <w:rPr>
          <w:color w:val="auto"/>
          <w:spacing w:val="-2"/>
          <w:lang w:val="ru-RU"/>
        </w:rPr>
        <w:t>н</w:t>
      </w:r>
      <w:r w:rsidRPr="00FB5E87">
        <w:rPr>
          <w:color w:val="auto"/>
          <w:lang w:val="ru-RU"/>
        </w:rPr>
        <w:t>е</w:t>
      </w:r>
      <w:r w:rsidRPr="00FB5E87">
        <w:rPr>
          <w:color w:val="auto"/>
          <w:w w:val="103"/>
          <w:lang w:val="sr-Cyrl-RS"/>
        </w:rPr>
        <w:t xml:space="preserve"> </w:t>
      </w:r>
      <w:r w:rsidRPr="00FB5E87">
        <w:rPr>
          <w:color w:val="auto"/>
          <w:spacing w:val="-2"/>
          <w:w w:val="103"/>
          <w:lang w:val="ru-RU"/>
        </w:rPr>
        <w:t>н</w:t>
      </w:r>
      <w:r w:rsidRPr="00FB5E87">
        <w:rPr>
          <w:color w:val="auto"/>
          <w:spacing w:val="2"/>
          <w:w w:val="103"/>
          <w:lang w:val="ru-RU"/>
        </w:rPr>
        <w:t>а</w:t>
      </w:r>
      <w:r w:rsidRPr="00FB5E87">
        <w:rPr>
          <w:color w:val="auto"/>
          <w:spacing w:val="-6"/>
          <w:w w:val="103"/>
          <w:lang w:val="ru-RU"/>
        </w:rPr>
        <w:t>б</w:t>
      </w:r>
      <w:r w:rsidRPr="00FB5E87">
        <w:rPr>
          <w:color w:val="auto"/>
          <w:w w:val="103"/>
          <w:lang w:val="ru-RU"/>
        </w:rPr>
        <w:t>ав</w:t>
      </w:r>
      <w:r w:rsidRPr="00FB5E87">
        <w:rPr>
          <w:color w:val="auto"/>
          <w:spacing w:val="3"/>
          <w:w w:val="103"/>
          <w:lang w:val="ru-RU"/>
        </w:rPr>
        <w:t>к</w:t>
      </w:r>
      <w:r w:rsidRPr="00FB5E87">
        <w:rPr>
          <w:color w:val="auto"/>
          <w:w w:val="103"/>
          <w:lang w:val="ru-RU"/>
        </w:rPr>
        <w:t xml:space="preserve">е, </w:t>
      </w:r>
      <w:r w:rsidRPr="00FB5E87">
        <w:rPr>
          <w:color w:val="auto"/>
          <w:spacing w:val="-5"/>
          <w:lang w:val="ru-RU"/>
        </w:rPr>
        <w:t>о</w:t>
      </w:r>
      <w:r w:rsidRPr="00FB5E87">
        <w:rPr>
          <w:color w:val="auto"/>
          <w:spacing w:val="-1"/>
          <w:lang w:val="ru-RU"/>
        </w:rPr>
        <w:t>д</w:t>
      </w:r>
      <w:r w:rsidRPr="00FB5E87">
        <w:rPr>
          <w:color w:val="auto"/>
          <w:spacing w:val="-2"/>
          <w:lang w:val="ru-RU"/>
        </w:rPr>
        <w:t>н</w:t>
      </w:r>
      <w:r w:rsidRPr="00FB5E87">
        <w:rPr>
          <w:color w:val="auto"/>
          <w:lang w:val="ru-RU"/>
        </w:rPr>
        <w:t>о</w:t>
      </w:r>
      <w:r w:rsidRPr="00FB5E87">
        <w:rPr>
          <w:color w:val="auto"/>
          <w:spacing w:val="2"/>
          <w:lang w:val="ru-RU"/>
        </w:rPr>
        <w:t>с</w:t>
      </w:r>
      <w:r w:rsidRPr="00FB5E87">
        <w:rPr>
          <w:color w:val="auto"/>
          <w:spacing w:val="-2"/>
          <w:lang w:val="ru-RU"/>
        </w:rPr>
        <w:t>н</w:t>
      </w:r>
      <w:r w:rsidRPr="00FB5E87">
        <w:rPr>
          <w:color w:val="auto"/>
          <w:lang w:val="ru-RU"/>
        </w:rPr>
        <w:t>о</w:t>
      </w:r>
      <w:r w:rsidRPr="00FB5E87">
        <w:rPr>
          <w:color w:val="auto"/>
          <w:spacing w:val="25"/>
          <w:lang w:val="ru-RU"/>
        </w:rPr>
        <w:t xml:space="preserve"> </w:t>
      </w:r>
      <w:r w:rsidRPr="00FB5E87">
        <w:rPr>
          <w:color w:val="auto"/>
          <w:spacing w:val="-1"/>
          <w:lang w:val="ru-RU"/>
        </w:rPr>
        <w:t>з</w:t>
      </w:r>
      <w:r w:rsidRPr="00FB5E87">
        <w:rPr>
          <w:color w:val="auto"/>
          <w:lang w:val="ru-RU"/>
        </w:rPr>
        <w:t>а</w:t>
      </w:r>
      <w:r w:rsidRPr="00FB5E87">
        <w:rPr>
          <w:color w:val="auto"/>
          <w:spacing w:val="8"/>
          <w:lang w:val="ru-RU"/>
        </w:rPr>
        <w:t xml:space="preserve"> </w:t>
      </w:r>
      <w:r w:rsidRPr="00FB5E87">
        <w:rPr>
          <w:color w:val="auto"/>
          <w:spacing w:val="2"/>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lang w:val="ru-RU"/>
        </w:rPr>
        <w:t>ење</w:t>
      </w:r>
      <w:r w:rsidRPr="00FB5E87">
        <w:rPr>
          <w:color w:val="auto"/>
          <w:spacing w:val="34"/>
          <w:lang w:val="ru-RU"/>
        </w:rPr>
        <w:t xml:space="preserve"> </w:t>
      </w:r>
      <w:r w:rsidRPr="00FB5E87">
        <w:rPr>
          <w:color w:val="auto"/>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их</w:t>
      </w:r>
      <w:r w:rsidRPr="00FB5E87">
        <w:rPr>
          <w:color w:val="auto"/>
          <w:spacing w:val="32"/>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spacing w:val="-5"/>
          <w:lang w:val="ru-RU"/>
        </w:rPr>
        <w:t>е</w:t>
      </w:r>
      <w:r w:rsidRPr="00FB5E87">
        <w:rPr>
          <w:color w:val="auto"/>
          <w:spacing w:val="-4"/>
          <w:lang w:val="ru-RU"/>
        </w:rPr>
        <w:t>з</w:t>
      </w:r>
      <w:r w:rsidRPr="00FB5E87">
        <w:rPr>
          <w:color w:val="auto"/>
          <w:lang w:val="ru-RU"/>
        </w:rPr>
        <w:t>а,</w:t>
      </w:r>
      <w:r w:rsidRPr="00FB5E87">
        <w:rPr>
          <w:color w:val="auto"/>
          <w:spacing w:val="29"/>
          <w:lang w:val="ru-RU"/>
        </w:rPr>
        <w:t xml:space="preserve"> </w:t>
      </w:r>
      <w:r w:rsidRPr="00FB5E87">
        <w:rPr>
          <w:color w:val="auto"/>
          <w:spacing w:val="-3"/>
          <w:lang w:val="ru-RU"/>
        </w:rPr>
        <w:t>б</w:t>
      </w:r>
      <w:r w:rsidRPr="00FB5E87">
        <w:rPr>
          <w:color w:val="auto"/>
          <w:spacing w:val="-2"/>
          <w:lang w:val="ru-RU"/>
        </w:rPr>
        <w:t>е</w:t>
      </w:r>
      <w:r w:rsidRPr="00FB5E87">
        <w:rPr>
          <w:color w:val="auto"/>
          <w:lang w:val="ru-RU"/>
        </w:rPr>
        <w:t>з</w:t>
      </w:r>
      <w:r w:rsidRPr="00FB5E87">
        <w:rPr>
          <w:color w:val="auto"/>
          <w:spacing w:val="11"/>
          <w:lang w:val="ru-RU"/>
        </w:rPr>
        <w:t xml:space="preserve"> </w:t>
      </w:r>
      <w:r w:rsidRPr="00FB5E87">
        <w:rPr>
          <w:color w:val="auto"/>
          <w:lang w:val="ru-RU"/>
        </w:rPr>
        <w:t>о</w:t>
      </w:r>
      <w:r w:rsidRPr="00FB5E87">
        <w:rPr>
          <w:color w:val="auto"/>
          <w:spacing w:val="-3"/>
          <w:lang w:val="ru-RU"/>
        </w:rPr>
        <w:t>б</w:t>
      </w:r>
      <w:r w:rsidRPr="00FB5E87">
        <w:rPr>
          <w:color w:val="auto"/>
          <w:spacing w:val="-1"/>
          <w:lang w:val="ru-RU"/>
        </w:rPr>
        <w:t>з</w:t>
      </w:r>
      <w:r w:rsidRPr="00FB5E87">
        <w:rPr>
          <w:color w:val="auto"/>
          <w:lang w:val="ru-RU"/>
        </w:rPr>
        <w:t>ира</w:t>
      </w:r>
      <w:r w:rsidRPr="00FB5E87">
        <w:rPr>
          <w:color w:val="auto"/>
          <w:spacing w:val="22"/>
          <w:lang w:val="ru-RU"/>
        </w:rPr>
        <w:t xml:space="preserve"> </w:t>
      </w:r>
      <w:r w:rsidRPr="00FB5E87">
        <w:rPr>
          <w:color w:val="auto"/>
          <w:spacing w:val="-2"/>
          <w:lang w:val="ru-RU"/>
        </w:rPr>
        <w:t>н</w:t>
      </w:r>
      <w:r w:rsidRPr="00FB5E87">
        <w:rPr>
          <w:color w:val="auto"/>
          <w:lang w:val="ru-RU"/>
        </w:rPr>
        <w:t>а</w:t>
      </w:r>
      <w:r w:rsidRPr="00FB5E87">
        <w:rPr>
          <w:color w:val="auto"/>
          <w:spacing w:val="9"/>
          <w:lang w:val="ru-RU"/>
        </w:rPr>
        <w:t xml:space="preserve"> </w:t>
      </w:r>
      <w:r w:rsidRPr="00FB5E87">
        <w:rPr>
          <w:color w:val="auto"/>
          <w:spacing w:val="-1"/>
          <w:lang w:val="ru-RU"/>
        </w:rPr>
        <w:t>б</w:t>
      </w:r>
      <w:r w:rsidRPr="00FB5E87">
        <w:rPr>
          <w:color w:val="auto"/>
          <w:lang w:val="ru-RU"/>
        </w:rPr>
        <w:t>рој</w:t>
      </w:r>
      <w:r w:rsidRPr="00FB5E87">
        <w:rPr>
          <w:color w:val="auto"/>
          <w:spacing w:val="15"/>
          <w:lang w:val="ru-RU"/>
        </w:rPr>
        <w:t xml:space="preserve"> </w:t>
      </w:r>
      <w:r w:rsidRPr="00FB5E87">
        <w:rPr>
          <w:color w:val="auto"/>
          <w:spacing w:val="1"/>
          <w:w w:val="103"/>
          <w:lang w:val="ru-RU"/>
        </w:rPr>
        <w:t>п</w:t>
      </w:r>
      <w:r w:rsidRPr="00FB5E87">
        <w:rPr>
          <w:color w:val="auto"/>
          <w:spacing w:val="-5"/>
          <w:w w:val="103"/>
          <w:lang w:val="ru-RU"/>
        </w:rPr>
        <w:t>о</w:t>
      </w:r>
      <w:r w:rsidRPr="00FB5E87">
        <w:rPr>
          <w:color w:val="auto"/>
          <w:spacing w:val="-1"/>
          <w:w w:val="103"/>
          <w:lang w:val="ru-RU"/>
        </w:rPr>
        <w:t>д</w:t>
      </w:r>
      <w:r w:rsidRPr="00FB5E87">
        <w:rPr>
          <w:color w:val="auto"/>
          <w:w w:val="103"/>
          <w:lang w:val="ru-RU"/>
        </w:rPr>
        <w:t>и</w:t>
      </w:r>
      <w:r w:rsidRPr="00FB5E87">
        <w:rPr>
          <w:color w:val="auto"/>
          <w:spacing w:val="-1"/>
          <w:w w:val="103"/>
          <w:lang w:val="ru-RU"/>
        </w:rPr>
        <w:t>з</w:t>
      </w:r>
      <w:r w:rsidRPr="00FB5E87">
        <w:rPr>
          <w:color w:val="auto"/>
          <w:spacing w:val="-2"/>
          <w:w w:val="103"/>
          <w:lang w:val="ru-RU"/>
        </w:rPr>
        <w:t>в</w:t>
      </w:r>
      <w:r w:rsidRPr="00FB5E87">
        <w:rPr>
          <w:color w:val="auto"/>
          <w:w w:val="103"/>
          <w:lang w:val="ru-RU"/>
        </w:rPr>
        <w:t>о</w:t>
      </w:r>
      <w:r w:rsidRPr="00FB5E87">
        <w:rPr>
          <w:color w:val="auto"/>
          <w:spacing w:val="2"/>
          <w:w w:val="103"/>
          <w:lang w:val="ru-RU"/>
        </w:rPr>
        <w:t>ђ</w:t>
      </w:r>
      <w:r w:rsidRPr="00FB5E87">
        <w:rPr>
          <w:color w:val="auto"/>
          <w:spacing w:val="-5"/>
          <w:w w:val="103"/>
          <w:lang w:val="ru-RU"/>
        </w:rPr>
        <w:t>а</w:t>
      </w:r>
      <w:r w:rsidRPr="00FB5E87">
        <w:rPr>
          <w:color w:val="auto"/>
          <w:w w:val="103"/>
          <w:lang w:val="ru-RU"/>
        </w:rPr>
        <w:t>ча.</w:t>
      </w:r>
    </w:p>
    <w:p w:rsidR="00FB5E87" w:rsidRPr="00FB5E87" w:rsidRDefault="00FB5E87" w:rsidP="00FB5E87">
      <w:pPr>
        <w:widowControl/>
        <w:tabs>
          <w:tab w:val="left" w:pos="1350"/>
        </w:tabs>
        <w:spacing w:before="7" w:line="244" w:lineRule="auto"/>
        <w:ind w:right="78"/>
        <w:jc w:val="both"/>
        <w:rPr>
          <w:color w:val="auto"/>
          <w:w w:val="103"/>
          <w:lang w:val="sr-Cyrl-RS"/>
        </w:rPr>
      </w:pPr>
    </w:p>
    <w:p w:rsidR="00FB5E87" w:rsidRPr="00FB5E87" w:rsidRDefault="00FB5E87" w:rsidP="00FB5E87">
      <w:pPr>
        <w:widowControl/>
        <w:tabs>
          <w:tab w:val="left" w:pos="1350"/>
        </w:tabs>
        <w:spacing w:before="7" w:line="244" w:lineRule="auto"/>
        <w:ind w:left="122" w:right="78" w:hanging="122"/>
        <w:jc w:val="center"/>
        <w:rPr>
          <w:b/>
          <w:color w:val="auto"/>
          <w:w w:val="103"/>
          <w:lang w:val="sr-Cyrl-RS"/>
        </w:rPr>
      </w:pPr>
      <w:r w:rsidRPr="00FB5E87">
        <w:rPr>
          <w:b/>
          <w:color w:val="auto"/>
          <w:w w:val="103"/>
          <w:lang w:val="ru-RU"/>
        </w:rPr>
        <w:t>Члан 2б.</w:t>
      </w:r>
    </w:p>
    <w:p w:rsidR="00FB5E87" w:rsidRPr="00FB5E87" w:rsidRDefault="00FB5E87" w:rsidP="00FB5E87">
      <w:pPr>
        <w:widowControl/>
        <w:tabs>
          <w:tab w:val="left" w:pos="1350"/>
        </w:tabs>
        <w:ind w:left="4432" w:right="4428"/>
        <w:jc w:val="both"/>
        <w:rPr>
          <w:color w:val="auto"/>
          <w:lang w:val="sr-Cyrl-RS"/>
        </w:rPr>
      </w:pPr>
    </w:p>
    <w:p w:rsidR="00FB5E87" w:rsidRPr="00FB5E87" w:rsidRDefault="00FB5E87" w:rsidP="00FB5E87">
      <w:pPr>
        <w:widowControl/>
        <w:tabs>
          <w:tab w:val="left" w:pos="1350"/>
        </w:tabs>
        <w:spacing w:line="249" w:lineRule="auto"/>
        <w:ind w:left="122" w:right="81" w:hanging="122"/>
        <w:jc w:val="both"/>
        <w:rPr>
          <w:color w:val="auto"/>
          <w:spacing w:val="36"/>
          <w:lang w:val="sr-Cyrl-RS"/>
        </w:rPr>
      </w:pPr>
      <w:r w:rsidRPr="00FB5E87">
        <w:rPr>
          <w:rFonts w:eastAsia="Arial Unicode MS"/>
          <w:noProof/>
          <w:kern w:val="2"/>
          <w:lang w:val="en-GB" w:eastAsia="en-GB"/>
        </w:rPr>
        <mc:AlternateContent>
          <mc:Choice Requires="wpg">
            <w:drawing>
              <wp:anchor distT="0" distB="0" distL="114300" distR="114300" simplePos="0" relativeHeight="251705344" behindDoc="1" locked="0" layoutInCell="1" allowOverlap="1" wp14:anchorId="52FB9176" wp14:editId="180839D4">
                <wp:simplePos x="0" y="0"/>
                <wp:positionH relativeFrom="page">
                  <wp:posOffset>5538470</wp:posOffset>
                </wp:positionH>
                <wp:positionV relativeFrom="paragraph">
                  <wp:posOffset>142875</wp:posOffset>
                </wp:positionV>
                <wp:extent cx="36830" cy="0"/>
                <wp:effectExtent l="13970" t="9525" r="6350"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6.1pt;margin-top:11.25pt;width:2.9pt;height:0;z-index:-25161113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0l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JE43SVPAwAA0AcAAA4AAAAAAAAAAAAAAAAA&#10;LgIAAGRycy9lMm9Eb2MueG1sUEsBAi0AFAAGAAgAAAAhAGN1z7bfAAAACQEAAA8AAAAAAAAAAAAA&#10;AAAAqQUAAGRycy9kb3ducmV2LnhtbFBLBQYAAAAABAAEAPMAAAC1BgAAAAA=&#10;">
                <v:shape id="Freeform 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 xml:space="preserve">е </w:t>
      </w:r>
      <w:r w:rsidRPr="00FB5E87">
        <w:rPr>
          <w:color w:val="auto"/>
          <w:spacing w:val="3"/>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w:t>
      </w:r>
      <w:r w:rsidRPr="00FB5E87">
        <w:rPr>
          <w:color w:val="auto"/>
          <w:spacing w:val="-2"/>
          <w:lang w:val="ru-RU"/>
        </w:rPr>
        <w:t>в</w:t>
      </w:r>
      <w:r w:rsidRPr="00FB5E87">
        <w:rPr>
          <w:color w:val="auto"/>
          <w:lang w:val="ru-RU"/>
        </w:rPr>
        <w:t xml:space="preserve">е, </w:t>
      </w:r>
      <w:r w:rsidRPr="00FB5E87">
        <w:rPr>
          <w:color w:val="auto"/>
          <w:spacing w:val="1"/>
          <w:lang w:val="ru-RU"/>
        </w:rPr>
        <w:t xml:space="preserve"> </w:t>
      </w:r>
      <w:r w:rsidRPr="00FB5E87">
        <w:rPr>
          <w:color w:val="auto"/>
          <w:lang w:val="ru-RU"/>
        </w:rPr>
        <w:t>у</w:t>
      </w:r>
      <w:r w:rsidRPr="00FB5E87">
        <w:rPr>
          <w:color w:val="auto"/>
          <w:spacing w:val="31"/>
          <w:lang w:val="ru-RU"/>
        </w:rPr>
        <w:t xml:space="preserve"> </w:t>
      </w:r>
      <w:r w:rsidRPr="00FB5E87">
        <w:rPr>
          <w:color w:val="auto"/>
          <w:lang w:val="ru-RU"/>
        </w:rPr>
        <w:t>с</w:t>
      </w:r>
      <w:r w:rsidRPr="00FB5E87">
        <w:rPr>
          <w:color w:val="auto"/>
          <w:spacing w:val="3"/>
          <w:lang w:val="ru-RU"/>
        </w:rPr>
        <w:t>к</w:t>
      </w:r>
      <w:r w:rsidRPr="00FB5E87">
        <w:rPr>
          <w:color w:val="auto"/>
          <w:spacing w:val="-1"/>
          <w:lang w:val="ru-RU"/>
        </w:rPr>
        <w:t>л</w:t>
      </w:r>
      <w:r w:rsidRPr="00FB5E87">
        <w:rPr>
          <w:color w:val="auto"/>
          <w:lang w:val="ru-RU"/>
        </w:rPr>
        <w:t>а</w:t>
      </w:r>
      <w:r w:rsidRPr="00FB5E87">
        <w:rPr>
          <w:color w:val="auto"/>
          <w:spacing w:val="-1"/>
          <w:lang w:val="ru-RU"/>
        </w:rPr>
        <w:t>д</w:t>
      </w:r>
      <w:r w:rsidRPr="00FB5E87">
        <w:rPr>
          <w:color w:val="auto"/>
          <w:lang w:val="ru-RU"/>
        </w:rPr>
        <w:t>у</w:t>
      </w:r>
      <w:r w:rsidRPr="00FB5E87">
        <w:rPr>
          <w:color w:val="auto"/>
          <w:spacing w:val="47"/>
          <w:lang w:val="ru-RU"/>
        </w:rPr>
        <w:t xml:space="preserve"> </w:t>
      </w:r>
      <w:r w:rsidRPr="00FB5E87">
        <w:rPr>
          <w:color w:val="auto"/>
          <w:spacing w:val="2"/>
          <w:lang w:val="ru-RU"/>
        </w:rPr>
        <w:t>с</w:t>
      </w:r>
      <w:r w:rsidRPr="00FB5E87">
        <w:rPr>
          <w:color w:val="auto"/>
          <w:lang w:val="ru-RU"/>
        </w:rPr>
        <w:t>а</w:t>
      </w:r>
      <w:r w:rsidRPr="00FB5E87">
        <w:rPr>
          <w:color w:val="auto"/>
          <w:spacing w:val="36"/>
          <w:lang w:val="ru-RU"/>
        </w:rPr>
        <w:t xml:space="preserve"> </w:t>
      </w:r>
      <w:r w:rsidRPr="00FB5E87">
        <w:rPr>
          <w:color w:val="auto"/>
          <w:lang w:val="ru-RU"/>
        </w:rPr>
        <w:t>П</w:t>
      </w:r>
      <w:r w:rsidRPr="00FB5E87">
        <w:rPr>
          <w:color w:val="auto"/>
          <w:spacing w:val="2"/>
          <w:lang w:val="ru-RU"/>
        </w:rPr>
        <w:t>о</w:t>
      </w:r>
      <w:r w:rsidRPr="00FB5E87">
        <w:rPr>
          <w:color w:val="auto"/>
          <w:spacing w:val="1"/>
          <w:lang w:val="ru-RU"/>
        </w:rPr>
        <w:t>н</w:t>
      </w:r>
      <w:r w:rsidRPr="00FB5E87">
        <w:rPr>
          <w:color w:val="auto"/>
          <w:spacing w:val="-8"/>
          <w:lang w:val="ru-RU"/>
        </w:rPr>
        <w:t>у</w:t>
      </w:r>
      <w:r w:rsidRPr="00FB5E87">
        <w:rPr>
          <w:color w:val="auto"/>
          <w:spacing w:val="-3"/>
          <w:lang w:val="ru-RU"/>
        </w:rPr>
        <w:t>д</w:t>
      </w:r>
      <w:r w:rsidRPr="00FB5E87">
        <w:rPr>
          <w:color w:val="auto"/>
          <w:lang w:val="ru-RU"/>
        </w:rPr>
        <w:t>ом  и</w:t>
      </w:r>
      <w:r w:rsidRPr="00FB5E87">
        <w:rPr>
          <w:color w:val="auto"/>
          <w:spacing w:val="39"/>
          <w:lang w:val="ru-RU"/>
        </w:rPr>
        <w:t xml:space="preserve"> </w:t>
      </w:r>
      <w:r w:rsidRPr="00FB5E87">
        <w:rPr>
          <w:color w:val="auto"/>
          <w:spacing w:val="-1"/>
          <w:lang w:val="ru-RU"/>
        </w:rPr>
        <w:t>С</w:t>
      </w:r>
      <w:r w:rsidRPr="00FB5E87">
        <w:rPr>
          <w:color w:val="auto"/>
          <w:spacing w:val="1"/>
          <w:lang w:val="ru-RU"/>
        </w:rPr>
        <w:t>п</w:t>
      </w:r>
      <w:r w:rsidRPr="00FB5E87">
        <w:rPr>
          <w:color w:val="auto"/>
          <w:lang w:val="ru-RU"/>
        </w:rPr>
        <w:t>ор</w:t>
      </w:r>
      <w:r w:rsidRPr="00FB5E87">
        <w:rPr>
          <w:color w:val="auto"/>
          <w:spacing w:val="-3"/>
          <w:lang w:val="ru-RU"/>
        </w:rPr>
        <w:t>а</w:t>
      </w:r>
      <w:r w:rsidRPr="00FB5E87">
        <w:rPr>
          <w:color w:val="auto"/>
          <w:spacing w:val="-4"/>
          <w:lang w:val="ru-RU"/>
        </w:rPr>
        <w:t>з</w:t>
      </w:r>
      <w:r w:rsidRPr="00FB5E87">
        <w:rPr>
          <w:color w:val="auto"/>
          <w:spacing w:val="-5"/>
          <w:lang w:val="ru-RU"/>
        </w:rPr>
        <w:t>у</w:t>
      </w:r>
      <w:r w:rsidRPr="00FB5E87">
        <w:rPr>
          <w:color w:val="auto"/>
          <w:spacing w:val="2"/>
          <w:lang w:val="ru-RU"/>
        </w:rPr>
        <w:t>м</w:t>
      </w:r>
      <w:r w:rsidRPr="00FB5E87">
        <w:rPr>
          <w:color w:val="auto"/>
          <w:lang w:val="ru-RU"/>
        </w:rPr>
        <w:t>о</w:t>
      </w:r>
      <w:r w:rsidRPr="00FB5E87">
        <w:rPr>
          <w:color w:val="auto"/>
          <w:spacing w:val="-1"/>
          <w:lang w:val="ru-RU"/>
        </w:rPr>
        <w:t>м</w:t>
      </w:r>
      <w:r w:rsidRPr="00FB5E87">
        <w:rPr>
          <w:color w:val="auto"/>
          <w:lang w:val="ru-RU"/>
        </w:rPr>
        <w:t xml:space="preserve">, </w:t>
      </w:r>
      <w:r w:rsidRPr="00FB5E87">
        <w:rPr>
          <w:color w:val="auto"/>
          <w:spacing w:val="13"/>
          <w:lang w:val="ru-RU"/>
        </w:rPr>
        <w:t xml:space="preserve"> </w:t>
      </w:r>
      <w:r w:rsidRPr="00FB5E87">
        <w:rPr>
          <w:color w:val="auto"/>
          <w:spacing w:val="-1"/>
          <w:lang w:val="ru-RU"/>
        </w:rPr>
        <w:t>б</w:t>
      </w:r>
      <w:r w:rsidRPr="00FB5E87">
        <w:rPr>
          <w:color w:val="auto"/>
          <w:lang w:val="ru-RU"/>
        </w:rPr>
        <w:t>р.</w:t>
      </w:r>
      <w:r w:rsidRPr="00FB5E87">
        <w:rPr>
          <w:color w:val="auto"/>
          <w:spacing w:val="40"/>
          <w:lang w:val="ru-RU"/>
        </w:rPr>
        <w:t xml:space="preserve"> </w:t>
      </w:r>
      <w:r w:rsidRPr="00FB5E87">
        <w:rPr>
          <w:color w:val="auto"/>
          <w:lang w:val="ru-RU"/>
        </w:rPr>
        <w:t>_</w:t>
      </w:r>
      <w:r w:rsidRPr="00FB5E87">
        <w:rPr>
          <w:color w:val="auto"/>
          <w:lang w:val="sr-Cyrl-RS"/>
        </w:rPr>
        <w:t>_____</w:t>
      </w:r>
      <w:r w:rsidRPr="00FB5E87">
        <w:rPr>
          <w:color w:val="auto"/>
          <w:spacing w:val="33"/>
          <w:lang w:val="ru-RU"/>
        </w:rPr>
        <w:t xml:space="preserve"> </w:t>
      </w:r>
      <w:r w:rsidRPr="00FB5E87">
        <w:rPr>
          <w:color w:val="auto"/>
          <w:spacing w:val="-2"/>
          <w:lang w:val="ru-RU"/>
        </w:rPr>
        <w:t>о</w:t>
      </w:r>
      <w:r w:rsidRPr="00FB5E87">
        <w:rPr>
          <w:color w:val="auto"/>
          <w:lang w:val="ru-RU"/>
        </w:rPr>
        <w:t>д</w:t>
      </w:r>
      <w:r w:rsidRPr="00FB5E87">
        <w:rPr>
          <w:color w:val="auto"/>
          <w:spacing w:val="37"/>
          <w:lang w:val="ru-RU"/>
        </w:rPr>
        <w:t xml:space="preserve"> </w:t>
      </w:r>
      <w:r w:rsidRPr="00FB5E87">
        <w:rPr>
          <w:color w:val="auto"/>
          <w:lang w:val="ru-RU"/>
        </w:rPr>
        <w:t>_</w:t>
      </w:r>
      <w:r w:rsidRPr="00FB5E87">
        <w:rPr>
          <w:color w:val="auto"/>
          <w:lang w:val="sr-Cyrl-RS"/>
        </w:rPr>
        <w:t>______</w:t>
      </w:r>
      <w:r w:rsidRPr="00FB5E87">
        <w:rPr>
          <w:color w:val="auto"/>
          <w:lang w:val="ru-RU"/>
        </w:rPr>
        <w:t>,</w:t>
      </w:r>
    </w:p>
    <w:p w:rsidR="00FB5E87" w:rsidRPr="00FB5E87" w:rsidRDefault="00FB5E87" w:rsidP="00FB5E87">
      <w:pPr>
        <w:widowControl/>
        <w:tabs>
          <w:tab w:val="left" w:pos="1350"/>
        </w:tabs>
        <w:spacing w:before="7" w:line="249" w:lineRule="auto"/>
        <w:ind w:left="122" w:right="81" w:hanging="122"/>
        <w:jc w:val="both"/>
        <w:rPr>
          <w:color w:val="auto"/>
          <w:lang w:val="ru-RU"/>
        </w:rPr>
      </w:pPr>
      <w:r w:rsidRPr="00FB5E87">
        <w:rPr>
          <w:color w:val="auto"/>
          <w:spacing w:val="-1"/>
          <w:lang w:val="ru-RU"/>
        </w:rPr>
        <w:t>з</w:t>
      </w:r>
      <w:r w:rsidRPr="00FB5E87">
        <w:rPr>
          <w:color w:val="auto"/>
          <w:spacing w:val="-3"/>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1"/>
          <w:lang w:val="ru-RU"/>
        </w:rPr>
        <w:t>к</w:t>
      </w:r>
      <w:r w:rsidRPr="00FB5E87">
        <w:rPr>
          <w:color w:val="auto"/>
          <w:lang w:val="ru-RU"/>
        </w:rPr>
        <w:t xml:space="preserve">и </w:t>
      </w:r>
      <w:r w:rsidRPr="00FB5E87">
        <w:rPr>
          <w:color w:val="auto"/>
          <w:spacing w:val="6"/>
          <w:lang w:val="ru-RU"/>
        </w:rPr>
        <w:t xml:space="preserve"> </w:t>
      </w:r>
      <w:r w:rsidRPr="00FB5E87">
        <w:rPr>
          <w:color w:val="auto"/>
          <w:spacing w:val="2"/>
          <w:w w:val="103"/>
          <w:lang w:val="ru-RU"/>
        </w:rPr>
        <w:t>и</w:t>
      </w:r>
      <w:r w:rsidRPr="00FB5E87">
        <w:rPr>
          <w:color w:val="auto"/>
          <w:spacing w:val="-1"/>
          <w:w w:val="103"/>
          <w:lang w:val="ru-RU"/>
        </w:rPr>
        <w:t>з</w:t>
      </w:r>
      <w:r w:rsidRPr="00FB5E87">
        <w:rPr>
          <w:color w:val="auto"/>
          <w:w w:val="103"/>
          <w:lang w:val="ru-RU"/>
        </w:rPr>
        <w:t>вр</w:t>
      </w:r>
      <w:r w:rsidRPr="00FB5E87">
        <w:rPr>
          <w:color w:val="auto"/>
          <w:spacing w:val="-3"/>
          <w:w w:val="103"/>
          <w:lang w:val="ru-RU"/>
        </w:rPr>
        <w:t>ш</w:t>
      </w:r>
      <w:r w:rsidRPr="00FB5E87">
        <w:rPr>
          <w:color w:val="auto"/>
          <w:w w:val="103"/>
          <w:lang w:val="ru-RU"/>
        </w:rPr>
        <w:t xml:space="preserve">ава </w:t>
      </w:r>
      <w:r w:rsidRPr="00FB5E87">
        <w:rPr>
          <w:color w:val="auto"/>
          <w:spacing w:val="-1"/>
          <w:lang w:val="ru-RU"/>
        </w:rPr>
        <w:t>г</w:t>
      </w:r>
      <w:r w:rsidRPr="00FB5E87">
        <w:rPr>
          <w:color w:val="auto"/>
          <w:lang w:val="ru-RU"/>
        </w:rPr>
        <w:t>р</w:t>
      </w:r>
      <w:r w:rsidRPr="00FB5E87">
        <w:rPr>
          <w:color w:val="auto"/>
          <w:spacing w:val="-5"/>
          <w:lang w:val="ru-RU"/>
        </w:rPr>
        <w:t>у</w:t>
      </w:r>
      <w:r w:rsidRPr="00FB5E87">
        <w:rPr>
          <w:color w:val="auto"/>
          <w:spacing w:val="1"/>
          <w:lang w:val="ru-RU"/>
        </w:rPr>
        <w:t>п</w:t>
      </w:r>
      <w:r w:rsidRPr="00FB5E87">
        <w:rPr>
          <w:color w:val="auto"/>
          <w:lang w:val="ru-RU"/>
        </w:rPr>
        <w:t>а</w:t>
      </w:r>
      <w:r w:rsidRPr="00FB5E87">
        <w:rPr>
          <w:color w:val="auto"/>
          <w:spacing w:val="17"/>
          <w:lang w:val="ru-RU"/>
        </w:rPr>
        <w:t xml:space="preserve"> извођача</w:t>
      </w:r>
      <w:r w:rsidRPr="00FB5E87">
        <w:rPr>
          <w:color w:val="auto"/>
          <w:lang w:val="ru-RU"/>
        </w:rPr>
        <w:t>,</w:t>
      </w:r>
      <w:r w:rsidRPr="00FB5E87">
        <w:rPr>
          <w:color w:val="auto"/>
          <w:spacing w:val="32"/>
          <w:lang w:val="ru-RU"/>
        </w:rPr>
        <w:t xml:space="preserve"> </w:t>
      </w:r>
      <w:r w:rsidRPr="00FB5E87">
        <w:rPr>
          <w:color w:val="auto"/>
          <w:spacing w:val="1"/>
          <w:lang w:val="ru-RU"/>
        </w:rPr>
        <w:t>к</w:t>
      </w:r>
      <w:r w:rsidRPr="00FB5E87">
        <w:rPr>
          <w:color w:val="auto"/>
          <w:spacing w:val="-3"/>
          <w:lang w:val="ru-RU"/>
        </w:rPr>
        <w:t>о</w:t>
      </w:r>
      <w:r w:rsidRPr="00FB5E87">
        <w:rPr>
          <w:color w:val="auto"/>
          <w:spacing w:val="2"/>
          <w:lang w:val="ru-RU"/>
        </w:rPr>
        <w:t>ј</w:t>
      </w:r>
      <w:r w:rsidRPr="00FB5E87">
        <w:rPr>
          <w:color w:val="auto"/>
          <w:lang w:val="ru-RU"/>
        </w:rPr>
        <w:t>у</w:t>
      </w:r>
      <w:r w:rsidRPr="00FB5E87">
        <w:rPr>
          <w:color w:val="auto"/>
          <w:spacing w:val="9"/>
          <w:lang w:val="ru-RU"/>
        </w:rPr>
        <w:t xml:space="preserve"> </w:t>
      </w:r>
      <w:r w:rsidRPr="00FB5E87">
        <w:rPr>
          <w:color w:val="auto"/>
          <w:w w:val="103"/>
          <w:lang w:val="ru-RU"/>
        </w:rPr>
        <w:t>ч</w:t>
      </w:r>
      <w:r w:rsidRPr="00FB5E87">
        <w:rPr>
          <w:color w:val="auto"/>
          <w:spacing w:val="2"/>
          <w:w w:val="103"/>
          <w:lang w:val="ru-RU"/>
        </w:rPr>
        <w:t>и</w:t>
      </w:r>
      <w:r w:rsidRPr="00FB5E87">
        <w:rPr>
          <w:color w:val="auto"/>
          <w:spacing w:val="-2"/>
          <w:w w:val="103"/>
          <w:lang w:val="ru-RU"/>
        </w:rPr>
        <w:t>н</w:t>
      </w:r>
      <w:r w:rsidRPr="00FB5E87">
        <w:rPr>
          <w:color w:val="auto"/>
          <w:w w:val="103"/>
          <w:lang w:val="ru-RU"/>
        </w:rPr>
        <w:t>е:</w:t>
      </w:r>
    </w:p>
    <w:p w:rsidR="00FB5E87" w:rsidRPr="00FB5E87" w:rsidRDefault="00FB5E87" w:rsidP="00FB5E87">
      <w:pPr>
        <w:widowControl/>
        <w:tabs>
          <w:tab w:val="left" w:pos="1350"/>
        </w:tabs>
        <w:spacing w:before="9"/>
        <w:ind w:left="460"/>
        <w:jc w:val="both"/>
        <w:rPr>
          <w:color w:val="auto"/>
          <w:lang w:val="ru-RU"/>
        </w:rPr>
      </w:pPr>
      <w:r w:rsidRPr="00FB5E87">
        <w:rPr>
          <w:color w:val="auto"/>
          <w:w w:val="136"/>
          <w:lang w:val="ru-RU"/>
        </w:rPr>
        <w:t>• ______________</w:t>
      </w:r>
      <w:r w:rsidRPr="00FB5E87">
        <w:rPr>
          <w:color w:val="auto"/>
          <w:spacing w:val="39"/>
          <w:w w:val="136"/>
          <w:lang w:val="sr-Cyrl-RS"/>
        </w:rPr>
        <w:t xml:space="preserve">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spacing w:val="-2"/>
          <w:lang w:val="ru-RU"/>
        </w:rPr>
        <w:t>о</w:t>
      </w:r>
      <w:r w:rsidRPr="00FB5E87">
        <w:rPr>
          <w:color w:val="auto"/>
          <w:lang w:val="ru-RU"/>
        </w:rPr>
        <w:t>ј</w:t>
      </w:r>
      <w:r w:rsidRPr="00FB5E87">
        <w:rPr>
          <w:color w:val="auto"/>
          <w:spacing w:val="38"/>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3"/>
          <w:lang w:val="ru-RU"/>
        </w:rPr>
        <w:t>д</w:t>
      </w:r>
      <w:r w:rsidRPr="00FB5E87">
        <w:rPr>
          <w:color w:val="auto"/>
          <w:lang w:val="ru-RU"/>
        </w:rPr>
        <w:t>ре</w:t>
      </w:r>
      <w:r w:rsidRPr="00FB5E87">
        <w:rPr>
          <w:color w:val="auto"/>
          <w:spacing w:val="2"/>
          <w:lang w:val="ru-RU"/>
        </w:rPr>
        <w:t>с</w:t>
      </w:r>
      <w:r w:rsidRPr="00FB5E87">
        <w:rPr>
          <w:color w:val="auto"/>
          <w:lang w:val="ru-RU"/>
        </w:rPr>
        <w:t>а,</w:t>
      </w:r>
      <w:r w:rsidRPr="00FB5E87">
        <w:rPr>
          <w:color w:val="auto"/>
          <w:spacing w:val="22"/>
          <w:lang w:val="ru-RU"/>
        </w:rPr>
        <w:t xml:space="preserve"> </w:t>
      </w:r>
      <w:r w:rsidRPr="00FB5E87">
        <w:rPr>
          <w:color w:val="auto"/>
          <w:lang w:val="ru-RU"/>
        </w:rPr>
        <w:t>МБ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21"/>
        <w:ind w:left="460"/>
        <w:jc w:val="both"/>
        <w:rPr>
          <w:color w:val="auto"/>
          <w:lang w:val="ru-RU"/>
        </w:rPr>
      </w:pPr>
      <w:r w:rsidRPr="00FB5E87">
        <w:rPr>
          <w:color w:val="auto"/>
          <w:w w:val="136"/>
          <w:lang w:val="ru-RU"/>
        </w:rPr>
        <w:t xml:space="preserve">• </w:t>
      </w:r>
      <w:r w:rsidRPr="00FB5E87">
        <w:rPr>
          <w:color w:val="auto"/>
          <w:w w:val="136"/>
          <w:lang w:val="sr-Cyrl-RS"/>
        </w:rPr>
        <w:t>______________</w:t>
      </w:r>
      <w:r w:rsidRPr="00FB5E87">
        <w:rPr>
          <w:color w:val="auto"/>
          <w:w w:val="136"/>
          <w:lang w:val="ru-RU"/>
        </w:rPr>
        <w:t xml:space="preserve"> </w:t>
      </w:r>
      <w:r w:rsidRPr="00FB5E87">
        <w:rPr>
          <w:color w:val="auto"/>
          <w:w w:val="136"/>
          <w:lang w:val="sr-Cyrl-RS"/>
        </w:rPr>
        <w:t xml:space="preserve">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lang w:val="ru-RU"/>
        </w:rPr>
        <w:t>ој</w:t>
      </w:r>
      <w:r w:rsidRPr="00FB5E87">
        <w:rPr>
          <w:color w:val="auto"/>
          <w:spacing w:val="35"/>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1"/>
          <w:lang w:val="ru-RU"/>
        </w:rPr>
        <w:t>д</w:t>
      </w:r>
      <w:r w:rsidRPr="00FB5E87">
        <w:rPr>
          <w:color w:val="auto"/>
          <w:spacing w:val="-2"/>
          <w:lang w:val="ru-RU"/>
        </w:rPr>
        <w:t>р</w:t>
      </w:r>
      <w:r w:rsidRPr="00FB5E87">
        <w:rPr>
          <w:color w:val="auto"/>
          <w:lang w:val="ru-RU"/>
        </w:rPr>
        <w:t>е</w:t>
      </w:r>
      <w:r w:rsidRPr="00FB5E87">
        <w:rPr>
          <w:color w:val="auto"/>
          <w:spacing w:val="2"/>
          <w:lang w:val="ru-RU"/>
        </w:rPr>
        <w:t>с</w:t>
      </w:r>
      <w:r w:rsidRPr="00FB5E87">
        <w:rPr>
          <w:color w:val="auto"/>
          <w:lang w:val="ru-RU"/>
        </w:rPr>
        <w:t>а,</w:t>
      </w:r>
      <w:r w:rsidRPr="00FB5E87">
        <w:rPr>
          <w:color w:val="auto"/>
          <w:spacing w:val="23"/>
          <w:lang w:val="ru-RU"/>
        </w:rPr>
        <w:t xml:space="preserve"> </w:t>
      </w:r>
      <w:r w:rsidRPr="00FB5E87">
        <w:rPr>
          <w:color w:val="auto"/>
          <w:spacing w:val="-2"/>
          <w:lang w:val="ru-RU"/>
        </w:rPr>
        <w:t>М</w:t>
      </w:r>
      <w:r w:rsidRPr="00FB5E87">
        <w:rPr>
          <w:color w:val="auto"/>
          <w:lang w:val="ru-RU"/>
        </w:rPr>
        <w:t>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21"/>
        <w:ind w:left="460"/>
        <w:jc w:val="both"/>
        <w:rPr>
          <w:color w:val="auto"/>
          <w:lang w:val="ru-RU"/>
        </w:rPr>
      </w:pPr>
      <w:r w:rsidRPr="00FB5E87">
        <w:rPr>
          <w:color w:val="auto"/>
          <w:w w:val="136"/>
          <w:lang w:val="ru-RU"/>
        </w:rPr>
        <w:t xml:space="preserve">• </w:t>
      </w:r>
      <w:r w:rsidRPr="00FB5E87">
        <w:rPr>
          <w:color w:val="auto"/>
          <w:w w:val="136"/>
          <w:lang w:val="sr-Cyrl-RS"/>
        </w:rPr>
        <w:t xml:space="preserve">_______________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lang w:val="ru-RU"/>
        </w:rPr>
        <w:t>ој</w:t>
      </w:r>
      <w:r w:rsidRPr="00FB5E87">
        <w:rPr>
          <w:color w:val="auto"/>
          <w:spacing w:val="35"/>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1"/>
          <w:lang w:val="ru-RU"/>
        </w:rPr>
        <w:t>д</w:t>
      </w:r>
      <w:r w:rsidRPr="00FB5E87">
        <w:rPr>
          <w:color w:val="auto"/>
          <w:spacing w:val="-2"/>
          <w:lang w:val="ru-RU"/>
        </w:rPr>
        <w:t>р</w:t>
      </w:r>
      <w:r w:rsidRPr="00FB5E87">
        <w:rPr>
          <w:color w:val="auto"/>
          <w:lang w:val="ru-RU"/>
        </w:rPr>
        <w:t>е</w:t>
      </w:r>
      <w:r w:rsidRPr="00FB5E87">
        <w:rPr>
          <w:color w:val="auto"/>
          <w:spacing w:val="2"/>
          <w:lang w:val="ru-RU"/>
        </w:rPr>
        <w:t>с</w:t>
      </w:r>
      <w:r w:rsidRPr="00FB5E87">
        <w:rPr>
          <w:color w:val="auto"/>
          <w:lang w:val="ru-RU"/>
        </w:rPr>
        <w:t>а,</w:t>
      </w:r>
      <w:r w:rsidRPr="00FB5E87">
        <w:rPr>
          <w:color w:val="auto"/>
          <w:spacing w:val="23"/>
          <w:lang w:val="ru-RU"/>
        </w:rPr>
        <w:t xml:space="preserve"> </w:t>
      </w:r>
      <w:r w:rsidRPr="00FB5E87">
        <w:rPr>
          <w:color w:val="auto"/>
          <w:spacing w:val="-2"/>
          <w:lang w:val="ru-RU"/>
        </w:rPr>
        <w:t>М</w:t>
      </w:r>
      <w:r w:rsidRPr="00FB5E87">
        <w:rPr>
          <w:color w:val="auto"/>
          <w:lang w:val="ru-RU"/>
        </w:rPr>
        <w:t>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7" w:line="244" w:lineRule="auto"/>
        <w:ind w:left="122" w:right="81" w:firstLine="665"/>
        <w:jc w:val="both"/>
        <w:rPr>
          <w:b/>
          <w:color w:val="auto"/>
          <w:lang w:val="sr-Cyrl-RS"/>
        </w:rPr>
      </w:pPr>
      <w:r w:rsidRPr="00FB5E87">
        <w:rPr>
          <w:b/>
          <w:color w:val="auto"/>
          <w:spacing w:val="-57"/>
          <w:u w:val="thick" w:color="000000"/>
          <w:lang w:val="sr-Cyrl-RS"/>
        </w:rPr>
        <w:t xml:space="preserve">(   </w:t>
      </w:r>
      <w:r w:rsidRPr="00FB5E87">
        <w:rPr>
          <w:b/>
          <w:color w:val="auto"/>
          <w:lang w:val="sr-Cyrl-RS"/>
        </w:rPr>
        <w:t xml:space="preserve"> </w:t>
      </w:r>
      <w:r w:rsidRPr="00FB5E87">
        <w:rPr>
          <w:b/>
          <w:i/>
          <w:color w:val="auto"/>
          <w:lang w:val="sr-Cyrl-RS"/>
        </w:rPr>
        <w:t>све уписује наручилац у  складу са Обрасцом понуде</w:t>
      </w:r>
      <w:r w:rsidRPr="00FB5E87">
        <w:rPr>
          <w:b/>
          <w:color w:val="auto"/>
          <w:lang w:val="sr-Cyrl-RS"/>
        </w:rPr>
        <w:t>)</w:t>
      </w:r>
    </w:p>
    <w:p w:rsidR="00FB5E87" w:rsidRPr="00FB5E87" w:rsidRDefault="00FB5E87" w:rsidP="00FB5E87">
      <w:pPr>
        <w:widowControl/>
        <w:tabs>
          <w:tab w:val="left" w:pos="1350"/>
        </w:tabs>
        <w:spacing w:before="7" w:line="244" w:lineRule="auto"/>
        <w:ind w:left="122" w:right="81" w:firstLine="665"/>
        <w:jc w:val="both"/>
        <w:rPr>
          <w:b/>
          <w:color w:val="auto"/>
          <w:lang w:val="sr-Cyrl-RS"/>
        </w:rPr>
      </w:pPr>
    </w:p>
    <w:p w:rsidR="00FB5E87" w:rsidRPr="00FB5E87" w:rsidRDefault="00FB5E87" w:rsidP="00FB5E87">
      <w:pPr>
        <w:widowControl/>
        <w:tabs>
          <w:tab w:val="left" w:pos="1350"/>
        </w:tabs>
        <w:spacing w:line="244" w:lineRule="auto"/>
        <w:jc w:val="both"/>
        <w:rPr>
          <w:color w:val="auto"/>
          <w:w w:val="103"/>
          <w:lang w:val="sr-Cyrl-RS"/>
        </w:rPr>
      </w:pPr>
      <w:r w:rsidRPr="00FB5E87">
        <w:rPr>
          <w:color w:val="auto"/>
          <w:lang w:val="ru-RU"/>
        </w:rPr>
        <w:t>Извођачи,</w:t>
      </w:r>
      <w:r w:rsidRPr="00FB5E87">
        <w:rPr>
          <w:color w:val="auto"/>
          <w:spacing w:val="24"/>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и</w:t>
      </w:r>
      <w:r w:rsidRPr="00FB5E87">
        <w:rPr>
          <w:color w:val="auto"/>
          <w:spacing w:val="7"/>
          <w:lang w:val="ru-RU"/>
        </w:rPr>
        <w:t xml:space="preserve"> </w:t>
      </w:r>
      <w:r w:rsidRPr="00FB5E87">
        <w:rPr>
          <w:color w:val="auto"/>
          <w:spacing w:val="2"/>
          <w:lang w:val="ru-RU"/>
        </w:rPr>
        <w:t>с</w:t>
      </w:r>
      <w:r w:rsidRPr="00FB5E87">
        <w:rPr>
          <w:color w:val="auto"/>
          <w:lang w:val="ru-RU"/>
        </w:rPr>
        <w:t xml:space="preserve">у </w:t>
      </w:r>
      <w:r w:rsidRPr="00FB5E87">
        <w:rPr>
          <w:color w:val="auto"/>
          <w:spacing w:val="1"/>
          <w:lang w:val="ru-RU"/>
        </w:rPr>
        <w:t>п</w:t>
      </w:r>
      <w:r w:rsidRPr="00FB5E87">
        <w:rPr>
          <w:color w:val="auto"/>
          <w:spacing w:val="-5"/>
          <w:lang w:val="ru-RU"/>
        </w:rPr>
        <w:t>о</w:t>
      </w:r>
      <w:r w:rsidRPr="00FB5E87">
        <w:rPr>
          <w:color w:val="auto"/>
          <w:spacing w:val="1"/>
          <w:lang w:val="ru-RU"/>
        </w:rPr>
        <w:t>дн</w:t>
      </w:r>
      <w:r w:rsidRPr="00FB5E87">
        <w:rPr>
          <w:color w:val="auto"/>
          <w:spacing w:val="-7"/>
          <w:lang w:val="ru-RU"/>
        </w:rPr>
        <w:t>е</w:t>
      </w:r>
      <w:r w:rsidRPr="00FB5E87">
        <w:rPr>
          <w:color w:val="auto"/>
          <w:spacing w:val="-1"/>
          <w:lang w:val="ru-RU"/>
        </w:rPr>
        <w:t>л</w:t>
      </w:r>
      <w:r w:rsidRPr="00FB5E87">
        <w:rPr>
          <w:color w:val="auto"/>
          <w:lang w:val="ru-RU"/>
        </w:rPr>
        <w:t>и</w:t>
      </w:r>
      <w:r w:rsidRPr="00FB5E87">
        <w:rPr>
          <w:color w:val="auto"/>
          <w:spacing w:val="23"/>
          <w:lang w:val="ru-RU"/>
        </w:rPr>
        <w:t xml:space="preserve"> </w:t>
      </w:r>
      <w:r w:rsidRPr="00FB5E87">
        <w:rPr>
          <w:color w:val="auto"/>
          <w:spacing w:val="-1"/>
          <w:lang w:val="ru-RU"/>
        </w:rPr>
        <w:t>з</w:t>
      </w:r>
      <w:r w:rsidRPr="00FB5E87">
        <w:rPr>
          <w:color w:val="auto"/>
          <w:spacing w:val="-3"/>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1"/>
          <w:lang w:val="ru-RU"/>
        </w:rPr>
        <w:t>н</w:t>
      </w:r>
      <w:r w:rsidRPr="00FB5E87">
        <w:rPr>
          <w:color w:val="auto"/>
          <w:lang w:val="ru-RU"/>
        </w:rPr>
        <w:t>ич</w:t>
      </w:r>
      <w:r w:rsidRPr="00FB5E87">
        <w:rPr>
          <w:color w:val="auto"/>
          <w:spacing w:val="5"/>
          <w:lang w:val="ru-RU"/>
        </w:rPr>
        <w:t>к</w:t>
      </w:r>
      <w:r w:rsidRPr="00FB5E87">
        <w:rPr>
          <w:color w:val="auto"/>
          <w:lang w:val="ru-RU"/>
        </w:rPr>
        <w:t>у</w:t>
      </w:r>
      <w:r w:rsidRPr="00FB5E87">
        <w:rPr>
          <w:color w:val="auto"/>
          <w:spacing w:val="24"/>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0"/>
          <w:lang w:val="ru-RU"/>
        </w:rPr>
        <w:t>у</w:t>
      </w:r>
      <w:r w:rsidRPr="00FB5E87">
        <w:rPr>
          <w:color w:val="auto"/>
          <w:spacing w:val="1"/>
          <w:lang w:val="ru-RU"/>
        </w:rPr>
        <w:t>д</w:t>
      </w:r>
      <w:r w:rsidRPr="00FB5E87">
        <w:rPr>
          <w:color w:val="auto"/>
          <w:lang w:val="ru-RU"/>
        </w:rPr>
        <w:t>у</w:t>
      </w:r>
      <w:r w:rsidRPr="00FB5E87">
        <w:rPr>
          <w:color w:val="auto"/>
          <w:spacing w:val="16"/>
          <w:lang w:val="ru-RU"/>
        </w:rPr>
        <w:t xml:space="preserve"> </w:t>
      </w:r>
      <w:r w:rsidRPr="00FB5E87">
        <w:rPr>
          <w:color w:val="auto"/>
          <w:spacing w:val="-5"/>
          <w:lang w:val="ru-RU"/>
        </w:rPr>
        <w:t>о</w:t>
      </w:r>
      <w:r w:rsidRPr="00FB5E87">
        <w:rPr>
          <w:color w:val="auto"/>
          <w:spacing w:val="-1"/>
          <w:lang w:val="ru-RU"/>
        </w:rPr>
        <w:t>д</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ара</w:t>
      </w:r>
      <w:r w:rsidRPr="00FB5E87">
        <w:rPr>
          <w:color w:val="auto"/>
          <w:spacing w:val="4"/>
          <w:lang w:val="ru-RU"/>
        </w:rPr>
        <w:t>ј</w:t>
      </w:r>
      <w:r w:rsidRPr="00FB5E87">
        <w:rPr>
          <w:color w:val="auto"/>
          <w:lang w:val="ru-RU"/>
        </w:rPr>
        <w:t>у</w:t>
      </w:r>
      <w:r w:rsidRPr="00FB5E87">
        <w:rPr>
          <w:color w:val="auto"/>
          <w:spacing w:val="25"/>
          <w:lang w:val="ru-RU"/>
        </w:rPr>
        <w:t xml:space="preserve"> </w:t>
      </w:r>
      <w:r w:rsidRPr="00FB5E87">
        <w:rPr>
          <w:color w:val="auto"/>
          <w:spacing w:val="-2"/>
          <w:lang w:val="ru-RU"/>
        </w:rPr>
        <w:t>н</w:t>
      </w:r>
      <w:r w:rsidRPr="00FB5E87">
        <w:rPr>
          <w:color w:val="auto"/>
          <w:lang w:val="ru-RU"/>
        </w:rPr>
        <w:t>ео</w:t>
      </w:r>
      <w:r w:rsidRPr="00FB5E87">
        <w:rPr>
          <w:color w:val="auto"/>
          <w:spacing w:val="-1"/>
          <w:lang w:val="ru-RU"/>
        </w:rPr>
        <w:t>г</w:t>
      </w:r>
      <w:r w:rsidRPr="00FB5E87">
        <w:rPr>
          <w:color w:val="auto"/>
          <w:lang w:val="ru-RU"/>
        </w:rPr>
        <w:t>р</w:t>
      </w:r>
      <w:r w:rsidRPr="00FB5E87">
        <w:rPr>
          <w:color w:val="auto"/>
          <w:spacing w:val="2"/>
          <w:lang w:val="ru-RU"/>
        </w:rPr>
        <w:t>а</w:t>
      </w:r>
      <w:r w:rsidRPr="00FB5E87">
        <w:rPr>
          <w:color w:val="auto"/>
          <w:spacing w:val="-2"/>
          <w:lang w:val="ru-RU"/>
        </w:rPr>
        <w:t>н</w:t>
      </w:r>
      <w:r w:rsidRPr="00FB5E87">
        <w:rPr>
          <w:color w:val="auto"/>
          <w:lang w:val="ru-RU"/>
        </w:rPr>
        <w:t>и</w:t>
      </w:r>
      <w:r w:rsidRPr="00FB5E87">
        <w:rPr>
          <w:color w:val="auto"/>
          <w:spacing w:val="2"/>
          <w:lang w:val="ru-RU"/>
        </w:rPr>
        <w:t>ч</w:t>
      </w:r>
      <w:r w:rsidRPr="00FB5E87">
        <w:rPr>
          <w:color w:val="auto"/>
          <w:lang w:val="ru-RU"/>
        </w:rPr>
        <w:t>е</w:t>
      </w:r>
      <w:r w:rsidRPr="00FB5E87">
        <w:rPr>
          <w:color w:val="auto"/>
          <w:spacing w:val="-2"/>
          <w:lang w:val="ru-RU"/>
        </w:rPr>
        <w:t>н</w:t>
      </w:r>
      <w:r w:rsidRPr="00FB5E87">
        <w:rPr>
          <w:color w:val="auto"/>
          <w:lang w:val="ru-RU"/>
        </w:rPr>
        <w:t>о</w:t>
      </w:r>
      <w:r w:rsidRPr="00FB5E87">
        <w:rPr>
          <w:color w:val="auto"/>
          <w:spacing w:val="36"/>
          <w:lang w:val="ru-RU"/>
        </w:rPr>
        <w:t xml:space="preserve"> </w:t>
      </w:r>
      <w:r w:rsidRPr="00FB5E87">
        <w:rPr>
          <w:color w:val="auto"/>
          <w:spacing w:val="2"/>
          <w:lang w:val="ru-RU"/>
        </w:rPr>
        <w:t>с</w:t>
      </w:r>
      <w:r w:rsidRPr="00FB5E87">
        <w:rPr>
          <w:color w:val="auto"/>
          <w:spacing w:val="-5"/>
          <w:lang w:val="ru-RU"/>
        </w:rPr>
        <w:t>о</w:t>
      </w:r>
      <w:r w:rsidRPr="00FB5E87">
        <w:rPr>
          <w:color w:val="auto"/>
          <w:spacing w:val="-1"/>
          <w:lang w:val="ru-RU"/>
        </w:rPr>
        <w:t>л</w:t>
      </w:r>
      <w:r w:rsidRPr="00FB5E87">
        <w:rPr>
          <w:color w:val="auto"/>
          <w:spacing w:val="2"/>
          <w:lang w:val="ru-RU"/>
        </w:rPr>
        <w:t>и</w:t>
      </w:r>
      <w:r w:rsidRPr="00FB5E87">
        <w:rPr>
          <w:color w:val="auto"/>
          <w:spacing w:val="-3"/>
          <w:lang w:val="ru-RU"/>
        </w:rPr>
        <w:t>д</w:t>
      </w:r>
      <w:r w:rsidRPr="00FB5E87">
        <w:rPr>
          <w:color w:val="auto"/>
          <w:lang w:val="ru-RU"/>
        </w:rPr>
        <w:t>а</w:t>
      </w:r>
      <w:r w:rsidRPr="00FB5E87">
        <w:rPr>
          <w:color w:val="auto"/>
          <w:spacing w:val="2"/>
          <w:lang w:val="ru-RU"/>
        </w:rPr>
        <w:t>р</w:t>
      </w:r>
      <w:r w:rsidRPr="00FB5E87">
        <w:rPr>
          <w:color w:val="auto"/>
          <w:spacing w:val="-2"/>
          <w:lang w:val="ru-RU"/>
        </w:rPr>
        <w:t>н</w:t>
      </w:r>
      <w:r w:rsidRPr="00FB5E87">
        <w:rPr>
          <w:color w:val="auto"/>
          <w:lang w:val="ru-RU"/>
        </w:rPr>
        <w:t>о</w:t>
      </w:r>
      <w:r w:rsidRPr="00FB5E87">
        <w:rPr>
          <w:color w:val="auto"/>
          <w:spacing w:val="27"/>
          <w:lang w:val="ru-RU"/>
        </w:rPr>
        <w:t xml:space="preserve"> </w:t>
      </w:r>
      <w:r w:rsidRPr="00FB5E87">
        <w:rPr>
          <w:color w:val="auto"/>
          <w:spacing w:val="1"/>
          <w:w w:val="103"/>
          <w:lang w:val="ru-RU"/>
        </w:rPr>
        <w:t>п</w:t>
      </w:r>
      <w:r w:rsidRPr="00FB5E87">
        <w:rPr>
          <w:color w:val="auto"/>
          <w:w w:val="103"/>
          <w:lang w:val="ru-RU"/>
        </w:rPr>
        <w:t>ре</w:t>
      </w:r>
      <w:r w:rsidRPr="00FB5E87">
        <w:rPr>
          <w:color w:val="auto"/>
          <w:spacing w:val="-1"/>
          <w:w w:val="103"/>
          <w:lang w:val="ru-RU"/>
        </w:rPr>
        <w:t>м</w:t>
      </w:r>
      <w:r w:rsidRPr="00FB5E87">
        <w:rPr>
          <w:color w:val="auto"/>
          <w:w w:val="103"/>
          <w:lang w:val="ru-RU"/>
        </w:rPr>
        <w:t>а</w:t>
      </w:r>
      <w:r w:rsidRPr="00FB5E87">
        <w:rPr>
          <w:color w:val="auto"/>
          <w:w w:val="103"/>
          <w:lang w:val="sr-Cyrl-RS"/>
        </w:rPr>
        <w:t xml:space="preserve"> </w:t>
      </w:r>
      <w:r w:rsidRPr="00FB5E87">
        <w:rPr>
          <w:color w:val="auto"/>
          <w:spacing w:val="-2"/>
          <w:lang w:val="ru-RU"/>
        </w:rPr>
        <w:t>н</w:t>
      </w:r>
      <w:r w:rsidRPr="00FB5E87">
        <w:rPr>
          <w:color w:val="auto"/>
          <w:lang w:val="ru-RU"/>
        </w:rPr>
        <w:t>ар</w:t>
      </w:r>
      <w:r w:rsidRPr="00FB5E87">
        <w:rPr>
          <w:color w:val="auto"/>
          <w:spacing w:val="-5"/>
          <w:lang w:val="ru-RU"/>
        </w:rPr>
        <w:t>у</w:t>
      </w:r>
      <w:r w:rsidRPr="00FB5E87">
        <w:rPr>
          <w:color w:val="auto"/>
          <w:lang w:val="ru-RU"/>
        </w:rPr>
        <w:t>чи</w:t>
      </w:r>
      <w:r w:rsidRPr="00FB5E87">
        <w:rPr>
          <w:color w:val="auto"/>
          <w:spacing w:val="2"/>
          <w:lang w:val="ru-RU"/>
        </w:rPr>
        <w:t>о</w:t>
      </w:r>
      <w:r w:rsidRPr="00FB5E87">
        <w:rPr>
          <w:color w:val="auto"/>
          <w:spacing w:val="1"/>
          <w:lang w:val="ru-RU"/>
        </w:rPr>
        <w:t>ц</w:t>
      </w:r>
      <w:r w:rsidRPr="00FB5E87">
        <w:rPr>
          <w:color w:val="auto"/>
          <w:lang w:val="ru-RU"/>
        </w:rPr>
        <w:t>у</w:t>
      </w:r>
      <w:r w:rsidRPr="00FB5E87">
        <w:rPr>
          <w:color w:val="auto"/>
          <w:spacing w:val="28"/>
          <w:lang w:val="ru-RU"/>
        </w:rPr>
        <w:t xml:space="preserve"> </w:t>
      </w:r>
      <w:r w:rsidRPr="00FB5E87">
        <w:rPr>
          <w:color w:val="auto"/>
          <w:spacing w:val="-1"/>
          <w:lang w:val="ru-RU"/>
        </w:rPr>
        <w:t>з</w:t>
      </w:r>
      <w:r w:rsidRPr="00FB5E87">
        <w:rPr>
          <w:color w:val="auto"/>
          <w:lang w:val="ru-RU"/>
        </w:rPr>
        <w:t>а</w:t>
      </w:r>
      <w:r w:rsidRPr="00FB5E87">
        <w:rPr>
          <w:color w:val="auto"/>
          <w:spacing w:val="8"/>
          <w:lang w:val="ru-RU"/>
        </w:rPr>
        <w:t xml:space="preserve"> </w:t>
      </w:r>
      <w:r w:rsidRPr="00FB5E87">
        <w:rPr>
          <w:color w:val="auto"/>
          <w:spacing w:val="2"/>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spacing w:val="2"/>
          <w:lang w:val="ru-RU"/>
        </w:rPr>
        <w:t>ењ</w:t>
      </w:r>
      <w:r w:rsidRPr="00FB5E87">
        <w:rPr>
          <w:color w:val="auto"/>
          <w:lang w:val="ru-RU"/>
        </w:rPr>
        <w:t>е</w:t>
      </w:r>
      <w:r w:rsidRPr="00FB5E87">
        <w:rPr>
          <w:color w:val="auto"/>
          <w:spacing w:val="31"/>
          <w:lang w:val="ru-RU"/>
        </w:rPr>
        <w:t xml:space="preserve"> </w:t>
      </w:r>
      <w:r w:rsidRPr="00FB5E87">
        <w:rPr>
          <w:color w:val="auto"/>
          <w:spacing w:val="1"/>
          <w:lang w:val="ru-RU"/>
        </w:rPr>
        <w:t>п</w:t>
      </w:r>
      <w:r w:rsidRPr="00FB5E87">
        <w:rPr>
          <w:color w:val="auto"/>
          <w:lang w:val="ru-RU"/>
        </w:rPr>
        <w:t>р</w:t>
      </w:r>
      <w:r w:rsidRPr="00FB5E87">
        <w:rPr>
          <w:color w:val="auto"/>
          <w:spacing w:val="-5"/>
          <w:lang w:val="ru-RU"/>
        </w:rPr>
        <w:t>е</w:t>
      </w:r>
      <w:r w:rsidRPr="00FB5E87">
        <w:rPr>
          <w:color w:val="auto"/>
          <w:spacing w:val="-1"/>
          <w:lang w:val="ru-RU"/>
        </w:rPr>
        <w:t>дм</w:t>
      </w:r>
      <w:r w:rsidRPr="00FB5E87">
        <w:rPr>
          <w:color w:val="auto"/>
          <w:spacing w:val="-7"/>
          <w:lang w:val="ru-RU"/>
        </w:rPr>
        <w:t>е</w:t>
      </w:r>
      <w:r w:rsidRPr="00FB5E87">
        <w:rPr>
          <w:color w:val="auto"/>
          <w:spacing w:val="-1"/>
          <w:lang w:val="ru-RU"/>
        </w:rPr>
        <w:t>т</w:t>
      </w:r>
      <w:r w:rsidRPr="00FB5E87">
        <w:rPr>
          <w:color w:val="auto"/>
          <w:spacing w:val="-2"/>
          <w:lang w:val="ru-RU"/>
        </w:rPr>
        <w:t>н</w:t>
      </w:r>
      <w:r w:rsidRPr="00FB5E87">
        <w:rPr>
          <w:color w:val="auto"/>
          <w:spacing w:val="2"/>
          <w:lang w:val="ru-RU"/>
        </w:rPr>
        <w:t>о</w:t>
      </w:r>
      <w:r w:rsidRPr="00FB5E87">
        <w:rPr>
          <w:color w:val="auto"/>
          <w:lang w:val="ru-RU"/>
        </w:rPr>
        <w:t>г</w:t>
      </w:r>
      <w:r w:rsidRPr="00FB5E87">
        <w:rPr>
          <w:color w:val="auto"/>
          <w:spacing w:val="36"/>
          <w:lang w:val="ru-RU"/>
        </w:rPr>
        <w:t xml:space="preserve"> </w:t>
      </w:r>
      <w:r w:rsidRPr="00FB5E87">
        <w:rPr>
          <w:color w:val="auto"/>
          <w:spacing w:val="-3"/>
          <w:w w:val="103"/>
          <w:lang w:val="ru-RU"/>
        </w:rPr>
        <w:t>у</w:t>
      </w:r>
      <w:r w:rsidRPr="00FB5E87">
        <w:rPr>
          <w:color w:val="auto"/>
          <w:spacing w:val="-6"/>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ора.</w:t>
      </w:r>
    </w:p>
    <w:p w:rsidR="00FB5E87" w:rsidRPr="00FB5E87" w:rsidRDefault="00FB5E87" w:rsidP="00FB5E87">
      <w:pPr>
        <w:widowControl/>
        <w:tabs>
          <w:tab w:val="left" w:pos="1350"/>
        </w:tabs>
        <w:spacing w:line="244" w:lineRule="auto"/>
        <w:ind w:left="122" w:hanging="122"/>
        <w:jc w:val="both"/>
        <w:rPr>
          <w:color w:val="auto"/>
          <w:w w:val="103"/>
          <w:lang w:val="ru-RU"/>
        </w:rPr>
      </w:pPr>
    </w:p>
    <w:p w:rsidR="00FB5E87" w:rsidRPr="00FB5E87" w:rsidRDefault="00FB5E87" w:rsidP="00FB5E87">
      <w:pPr>
        <w:widowControl/>
        <w:tabs>
          <w:tab w:val="left" w:pos="1350"/>
        </w:tabs>
        <w:spacing w:before="7" w:line="244" w:lineRule="auto"/>
        <w:ind w:left="122" w:right="81" w:hanging="122"/>
        <w:jc w:val="center"/>
        <w:rPr>
          <w:b/>
          <w:color w:val="auto"/>
          <w:w w:val="103"/>
          <w:lang w:val="ru-RU"/>
        </w:rPr>
      </w:pPr>
      <w:r w:rsidRPr="00FB5E87">
        <w:rPr>
          <w:b/>
          <w:color w:val="auto"/>
          <w:w w:val="103"/>
          <w:lang w:val="ru-RU"/>
        </w:rPr>
        <w:t>Члан 3.</w:t>
      </w:r>
    </w:p>
    <w:p w:rsidR="00FB5E87" w:rsidRPr="00FB5E87" w:rsidRDefault="00FB5E87" w:rsidP="00FB5E87">
      <w:pPr>
        <w:widowControl/>
        <w:tabs>
          <w:tab w:val="left" w:pos="1350"/>
        </w:tabs>
        <w:ind w:right="4543"/>
        <w:rPr>
          <w:color w:val="auto"/>
          <w:lang w:val="ru-RU"/>
        </w:rPr>
      </w:pPr>
    </w:p>
    <w:p w:rsidR="00FB5E87" w:rsidRPr="00FB5E87" w:rsidRDefault="00FB5E87" w:rsidP="00FB5E87">
      <w:pPr>
        <w:widowControl/>
        <w:tabs>
          <w:tab w:val="left" w:pos="1350"/>
        </w:tabs>
        <w:spacing w:before="10" w:line="244" w:lineRule="auto"/>
        <w:ind w:right="83"/>
        <w:jc w:val="both"/>
        <w:rPr>
          <w:color w:val="auto"/>
          <w:w w:val="103"/>
          <w:lang w:val="sr-Cyrl-RS"/>
        </w:rPr>
      </w:pPr>
      <w:r w:rsidRPr="00FB5E87">
        <w:rPr>
          <w:color w:val="auto"/>
          <w:lang w:val="ru-RU"/>
        </w:rPr>
        <w:t xml:space="preserve">Извођач </w:t>
      </w:r>
      <w:r w:rsidRPr="00FB5E87">
        <w:rPr>
          <w:color w:val="auto"/>
          <w:spacing w:val="2"/>
          <w:lang w:val="ru-RU"/>
        </w:rPr>
        <w:t>с</w:t>
      </w:r>
      <w:r w:rsidRPr="00FB5E87">
        <w:rPr>
          <w:color w:val="auto"/>
          <w:lang w:val="ru-RU"/>
        </w:rPr>
        <w:t>е</w:t>
      </w:r>
      <w:r w:rsidRPr="00FB5E87">
        <w:rPr>
          <w:color w:val="auto"/>
          <w:spacing w:val="30"/>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ве</w:t>
      </w:r>
      <w:r w:rsidRPr="00FB5E87">
        <w:rPr>
          <w:color w:val="auto"/>
          <w:spacing w:val="-1"/>
          <w:lang w:val="ru-RU"/>
        </w:rPr>
        <w:t>з</w:t>
      </w:r>
      <w:r w:rsidRPr="00FB5E87">
        <w:rPr>
          <w:color w:val="auto"/>
          <w:spacing w:val="-5"/>
          <w:lang w:val="ru-RU"/>
        </w:rPr>
        <w:t>у</w:t>
      </w:r>
      <w:r w:rsidRPr="00FB5E87">
        <w:rPr>
          <w:color w:val="auto"/>
          <w:spacing w:val="2"/>
          <w:lang w:val="ru-RU"/>
        </w:rPr>
        <w:t>ј</w:t>
      </w:r>
      <w:r w:rsidRPr="00FB5E87">
        <w:rPr>
          <w:color w:val="auto"/>
          <w:lang w:val="ru-RU"/>
        </w:rPr>
        <w:t xml:space="preserve">е  </w:t>
      </w:r>
      <w:r w:rsidRPr="00FB5E87">
        <w:rPr>
          <w:color w:val="auto"/>
          <w:spacing w:val="-3"/>
          <w:lang w:val="ru-RU"/>
        </w:rPr>
        <w:t>д</w:t>
      </w:r>
      <w:r w:rsidRPr="00FB5E87">
        <w:rPr>
          <w:color w:val="auto"/>
          <w:lang w:val="ru-RU"/>
        </w:rPr>
        <w:t>а</w:t>
      </w:r>
      <w:r w:rsidRPr="00FB5E87">
        <w:rPr>
          <w:color w:val="auto"/>
          <w:spacing w:val="33"/>
          <w:lang w:val="ru-RU"/>
        </w:rPr>
        <w:t xml:space="preserve"> </w:t>
      </w:r>
      <w:r w:rsidRPr="00FB5E87">
        <w:rPr>
          <w:color w:val="auto"/>
          <w:lang w:val="ru-RU"/>
        </w:rPr>
        <w:t>о</w:t>
      </w:r>
      <w:r w:rsidRPr="00FB5E87">
        <w:rPr>
          <w:color w:val="auto"/>
          <w:spacing w:val="-3"/>
          <w:lang w:val="ru-RU"/>
        </w:rPr>
        <w:t>б</w:t>
      </w:r>
      <w:r w:rsidRPr="00FB5E87">
        <w:rPr>
          <w:color w:val="auto"/>
          <w:spacing w:val="-2"/>
          <w:lang w:val="ru-RU"/>
        </w:rPr>
        <w:t>е</w:t>
      </w:r>
      <w:r w:rsidRPr="00FB5E87">
        <w:rPr>
          <w:color w:val="auto"/>
          <w:spacing w:val="-4"/>
          <w:lang w:val="ru-RU"/>
        </w:rPr>
        <w:t>з</w:t>
      </w:r>
      <w:r w:rsidRPr="00FB5E87">
        <w:rPr>
          <w:color w:val="auto"/>
          <w:spacing w:val="-3"/>
          <w:lang w:val="ru-RU"/>
        </w:rPr>
        <w:t>б</w:t>
      </w:r>
      <w:r w:rsidRPr="00FB5E87">
        <w:rPr>
          <w:color w:val="auto"/>
          <w:spacing w:val="-2"/>
          <w:lang w:val="ru-RU"/>
        </w:rPr>
        <w:t>е</w:t>
      </w:r>
      <w:r w:rsidRPr="00FB5E87">
        <w:rPr>
          <w:color w:val="auto"/>
          <w:spacing w:val="-3"/>
          <w:lang w:val="ru-RU"/>
        </w:rPr>
        <w:t>д</w:t>
      </w:r>
      <w:r w:rsidRPr="00FB5E87">
        <w:rPr>
          <w:color w:val="auto"/>
          <w:lang w:val="ru-RU"/>
        </w:rPr>
        <w:t>и</w:t>
      </w:r>
      <w:r w:rsidRPr="00FB5E87">
        <w:rPr>
          <w:color w:val="auto"/>
          <w:spacing w:val="52"/>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3"/>
          <w:lang w:val="ru-RU"/>
        </w:rPr>
        <w:t>у</w:t>
      </w:r>
      <w:r w:rsidRPr="00FB5E87">
        <w:rPr>
          <w:color w:val="auto"/>
          <w:lang w:val="ru-RU"/>
        </w:rPr>
        <w:t>ђ</w:t>
      </w:r>
      <w:r w:rsidRPr="00FB5E87">
        <w:rPr>
          <w:color w:val="auto"/>
          <w:spacing w:val="2"/>
          <w:lang w:val="ru-RU"/>
        </w:rPr>
        <w:t>е</w:t>
      </w:r>
      <w:r w:rsidRPr="00FB5E87">
        <w:rPr>
          <w:color w:val="auto"/>
          <w:spacing w:val="-2"/>
          <w:lang w:val="ru-RU"/>
        </w:rPr>
        <w:t>н</w:t>
      </w:r>
      <w:r w:rsidRPr="00FB5E87">
        <w:rPr>
          <w:color w:val="auto"/>
          <w:lang w:val="ru-RU"/>
        </w:rPr>
        <w:t>и</w:t>
      </w:r>
      <w:r w:rsidRPr="00FB5E87">
        <w:rPr>
          <w:color w:val="auto"/>
          <w:spacing w:val="55"/>
          <w:lang w:val="ru-RU"/>
        </w:rPr>
        <w:t xml:space="preserve"> </w:t>
      </w:r>
      <w:r w:rsidRPr="00FB5E87">
        <w:rPr>
          <w:color w:val="auto"/>
          <w:spacing w:val="1"/>
          <w:lang w:val="ru-RU"/>
        </w:rPr>
        <w:t>к</w:t>
      </w:r>
      <w:r w:rsidRPr="00FB5E87">
        <w:rPr>
          <w:color w:val="auto"/>
          <w:spacing w:val="-2"/>
          <w:lang w:val="ru-RU"/>
        </w:rPr>
        <w:t>в</w:t>
      </w:r>
      <w:r w:rsidRPr="00FB5E87">
        <w:rPr>
          <w:color w:val="auto"/>
          <w:lang w:val="ru-RU"/>
        </w:rPr>
        <w:t>а</w:t>
      </w:r>
      <w:r w:rsidRPr="00FB5E87">
        <w:rPr>
          <w:color w:val="auto"/>
          <w:spacing w:val="-3"/>
          <w:lang w:val="ru-RU"/>
        </w:rPr>
        <w:t>л</w:t>
      </w:r>
      <w:r w:rsidRPr="00FB5E87">
        <w:rPr>
          <w:color w:val="auto"/>
          <w:lang w:val="ru-RU"/>
        </w:rPr>
        <w:t>и</w:t>
      </w:r>
      <w:r w:rsidRPr="00FB5E87">
        <w:rPr>
          <w:color w:val="auto"/>
          <w:spacing w:val="-4"/>
          <w:lang w:val="ru-RU"/>
        </w:rPr>
        <w:t>т</w:t>
      </w:r>
      <w:r w:rsidRPr="00FB5E87">
        <w:rPr>
          <w:color w:val="auto"/>
          <w:spacing w:val="-5"/>
          <w:lang w:val="ru-RU"/>
        </w:rPr>
        <w:t>е</w:t>
      </w:r>
      <w:r w:rsidRPr="00FB5E87">
        <w:rPr>
          <w:color w:val="auto"/>
          <w:lang w:val="ru-RU"/>
        </w:rPr>
        <w:t>т</w:t>
      </w:r>
      <w:r w:rsidRPr="00FB5E87">
        <w:rPr>
          <w:color w:val="auto"/>
          <w:spacing w:val="48"/>
          <w:lang w:val="ru-RU"/>
        </w:rPr>
        <w:t xml:space="preserve"> </w:t>
      </w:r>
      <w:r w:rsidRPr="00FB5E87">
        <w:rPr>
          <w:color w:val="auto"/>
          <w:spacing w:val="1"/>
          <w:lang w:val="ru-RU"/>
        </w:rPr>
        <w:t>п</w:t>
      </w:r>
      <w:r w:rsidRPr="00FB5E87">
        <w:rPr>
          <w:color w:val="auto"/>
          <w:lang w:val="ru-RU"/>
        </w:rPr>
        <w:t>р</w:t>
      </w:r>
      <w:r w:rsidRPr="00FB5E87">
        <w:rPr>
          <w:color w:val="auto"/>
          <w:spacing w:val="-2"/>
          <w:lang w:val="ru-RU"/>
        </w:rPr>
        <w:t>е</w:t>
      </w:r>
      <w:r w:rsidRPr="00FB5E87">
        <w:rPr>
          <w:color w:val="auto"/>
          <w:spacing w:val="-1"/>
          <w:lang w:val="ru-RU"/>
        </w:rPr>
        <w:t>дм</w:t>
      </w:r>
      <w:r w:rsidRPr="00FB5E87">
        <w:rPr>
          <w:color w:val="auto"/>
          <w:spacing w:val="-5"/>
          <w:lang w:val="ru-RU"/>
        </w:rPr>
        <w:t>е</w:t>
      </w:r>
      <w:r w:rsidRPr="00FB5E87">
        <w:rPr>
          <w:color w:val="auto"/>
          <w:spacing w:val="-6"/>
          <w:lang w:val="ru-RU"/>
        </w:rPr>
        <w:t>т</w:t>
      </w:r>
      <w:r w:rsidRPr="00FB5E87">
        <w:rPr>
          <w:color w:val="auto"/>
          <w:lang w:val="ru-RU"/>
        </w:rPr>
        <w:t>а</w:t>
      </w:r>
      <w:r w:rsidRPr="00FB5E87">
        <w:rPr>
          <w:color w:val="auto"/>
          <w:spacing w:val="55"/>
          <w:lang w:val="ru-RU"/>
        </w:rPr>
        <w:t xml:space="preserve"> </w:t>
      </w:r>
      <w:r w:rsidRPr="00FB5E87">
        <w:rPr>
          <w:color w:val="auto"/>
          <w:spacing w:val="2"/>
          <w:lang w:val="ru-RU"/>
        </w:rPr>
        <w:t>ј</w:t>
      </w:r>
      <w:r w:rsidRPr="00FB5E87">
        <w:rPr>
          <w:color w:val="auto"/>
          <w:lang w:val="ru-RU"/>
        </w:rPr>
        <w:t>ав</w:t>
      </w:r>
      <w:r w:rsidRPr="00FB5E87">
        <w:rPr>
          <w:color w:val="auto"/>
          <w:spacing w:val="-2"/>
          <w:lang w:val="ru-RU"/>
        </w:rPr>
        <w:t>н</w:t>
      </w:r>
      <w:r w:rsidRPr="00FB5E87">
        <w:rPr>
          <w:color w:val="auto"/>
          <w:lang w:val="ru-RU"/>
        </w:rPr>
        <w:t>е</w:t>
      </w:r>
      <w:r w:rsidRPr="00FB5E87">
        <w:rPr>
          <w:color w:val="auto"/>
          <w:spacing w:val="38"/>
          <w:lang w:val="ru-RU"/>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lang w:val="ru-RU"/>
        </w:rPr>
        <w:t>ав</w:t>
      </w:r>
      <w:r w:rsidRPr="00FB5E87">
        <w:rPr>
          <w:color w:val="auto"/>
          <w:spacing w:val="3"/>
          <w:lang w:val="ru-RU"/>
        </w:rPr>
        <w:t>к</w:t>
      </w:r>
      <w:r w:rsidRPr="00FB5E87">
        <w:rPr>
          <w:color w:val="auto"/>
          <w:lang w:val="ru-RU"/>
        </w:rPr>
        <w:t>е</w:t>
      </w:r>
      <w:r w:rsidRPr="00FB5E87">
        <w:rPr>
          <w:color w:val="auto"/>
          <w:spacing w:val="51"/>
          <w:lang w:val="ru-RU"/>
        </w:rPr>
        <w:t xml:space="preserve"> </w:t>
      </w:r>
      <w:r w:rsidRPr="00FB5E87">
        <w:rPr>
          <w:color w:val="auto"/>
          <w:lang w:val="ru-RU"/>
        </w:rPr>
        <w:t>у</w:t>
      </w:r>
      <w:r w:rsidRPr="00FB5E87">
        <w:rPr>
          <w:color w:val="auto"/>
          <w:spacing w:val="26"/>
          <w:lang w:val="ru-RU"/>
        </w:rPr>
        <w:t xml:space="preserve"> </w:t>
      </w:r>
      <w:r w:rsidRPr="00FB5E87">
        <w:rPr>
          <w:color w:val="auto"/>
          <w:lang w:val="ru-RU"/>
        </w:rPr>
        <w:t>с</w:t>
      </w:r>
      <w:r w:rsidRPr="00FB5E87">
        <w:rPr>
          <w:color w:val="auto"/>
          <w:spacing w:val="3"/>
          <w:lang w:val="ru-RU"/>
        </w:rPr>
        <w:t>к</w:t>
      </w:r>
      <w:r w:rsidRPr="00FB5E87">
        <w:rPr>
          <w:color w:val="auto"/>
          <w:spacing w:val="-3"/>
          <w:lang w:val="ru-RU"/>
        </w:rPr>
        <w:t>л</w:t>
      </w:r>
      <w:r w:rsidRPr="00FB5E87">
        <w:rPr>
          <w:color w:val="auto"/>
          <w:spacing w:val="2"/>
          <w:lang w:val="ru-RU"/>
        </w:rPr>
        <w:t>а</w:t>
      </w:r>
      <w:r w:rsidRPr="00FB5E87">
        <w:rPr>
          <w:color w:val="auto"/>
          <w:spacing w:val="1"/>
          <w:lang w:val="ru-RU"/>
        </w:rPr>
        <w:t>д</w:t>
      </w:r>
      <w:r w:rsidRPr="00FB5E87">
        <w:rPr>
          <w:color w:val="auto"/>
          <w:lang w:val="ru-RU"/>
        </w:rPr>
        <w:t>у</w:t>
      </w:r>
      <w:r w:rsidRPr="00FB5E87">
        <w:rPr>
          <w:color w:val="auto"/>
          <w:spacing w:val="43"/>
          <w:lang w:val="ru-RU"/>
        </w:rPr>
        <w:t xml:space="preserve"> </w:t>
      </w:r>
      <w:r w:rsidRPr="00FB5E87">
        <w:rPr>
          <w:color w:val="auto"/>
          <w:w w:val="103"/>
          <w:lang w:val="ru-RU"/>
        </w:rPr>
        <w:t>са</w:t>
      </w:r>
      <w:r w:rsidRPr="00FB5E87">
        <w:rPr>
          <w:color w:val="auto"/>
          <w:w w:val="103"/>
          <w:lang w:val="sr-Latn-CS"/>
        </w:rPr>
        <w:t xml:space="preserve"> </w:t>
      </w:r>
      <w:r w:rsidRPr="00FB5E87">
        <w:rPr>
          <w:color w:val="auto"/>
          <w:lang w:val="ru-RU"/>
        </w:rPr>
        <w:t>с</w:t>
      </w:r>
      <w:r w:rsidRPr="00FB5E87">
        <w:rPr>
          <w:color w:val="auto"/>
          <w:spacing w:val="-2"/>
          <w:lang w:val="ru-RU"/>
        </w:rPr>
        <w:t>в</w:t>
      </w:r>
      <w:r w:rsidRPr="00FB5E87">
        <w:rPr>
          <w:color w:val="auto"/>
          <w:lang w:val="ru-RU"/>
        </w:rPr>
        <w:t>о</w:t>
      </w:r>
      <w:r w:rsidRPr="00FB5E87">
        <w:rPr>
          <w:color w:val="auto"/>
          <w:spacing w:val="2"/>
          <w:lang w:val="ru-RU"/>
        </w:rPr>
        <w:t>ј</w:t>
      </w:r>
      <w:r w:rsidRPr="00FB5E87">
        <w:rPr>
          <w:color w:val="auto"/>
          <w:lang w:val="ru-RU"/>
        </w:rPr>
        <w:t>ом</w:t>
      </w:r>
      <w:r w:rsidRPr="00FB5E87">
        <w:rPr>
          <w:color w:val="auto"/>
          <w:spacing w:val="17"/>
          <w:lang w:val="ru-RU"/>
        </w:rPr>
        <w:t xml:space="preserve"> </w:t>
      </w:r>
      <w:r w:rsidRPr="00FB5E87">
        <w:rPr>
          <w:color w:val="auto"/>
          <w:spacing w:val="1"/>
          <w:lang w:val="ru-RU"/>
        </w:rPr>
        <w:t>п</w:t>
      </w:r>
      <w:r w:rsidRPr="00FB5E87">
        <w:rPr>
          <w:color w:val="auto"/>
          <w:lang w:val="ru-RU"/>
        </w:rPr>
        <w:t>о</w:t>
      </w:r>
      <w:r w:rsidRPr="00FB5E87">
        <w:rPr>
          <w:color w:val="auto"/>
          <w:spacing w:val="-2"/>
          <w:lang w:val="ru-RU"/>
        </w:rPr>
        <w:t>н</w:t>
      </w:r>
      <w:r w:rsidRPr="00FB5E87">
        <w:rPr>
          <w:color w:val="auto"/>
          <w:spacing w:val="-8"/>
          <w:lang w:val="ru-RU"/>
        </w:rPr>
        <w:t>у</w:t>
      </w:r>
      <w:r w:rsidRPr="00FB5E87">
        <w:rPr>
          <w:color w:val="auto"/>
          <w:spacing w:val="-1"/>
          <w:lang w:val="ru-RU"/>
        </w:rPr>
        <w:t>д</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31"/>
          <w:lang w:val="ru-RU"/>
        </w:rPr>
        <w:t xml:space="preserve"> </w:t>
      </w:r>
      <w:r w:rsidRPr="00FB5E87">
        <w:rPr>
          <w:color w:val="auto"/>
          <w:spacing w:val="-2"/>
          <w:lang w:val="ru-RU"/>
        </w:rPr>
        <w:t>в</w:t>
      </w:r>
      <w:r w:rsidRPr="00FB5E87">
        <w:rPr>
          <w:color w:val="auto"/>
          <w:lang w:val="ru-RU"/>
        </w:rPr>
        <w:t>а</w:t>
      </w:r>
      <w:r w:rsidRPr="00FB5E87">
        <w:rPr>
          <w:color w:val="auto"/>
          <w:spacing w:val="1"/>
          <w:lang w:val="ru-RU"/>
        </w:rPr>
        <w:t>ж</w:t>
      </w:r>
      <w:r w:rsidRPr="00FB5E87">
        <w:rPr>
          <w:color w:val="auto"/>
          <w:lang w:val="ru-RU"/>
        </w:rPr>
        <w:t>е</w:t>
      </w:r>
      <w:r w:rsidRPr="00FB5E87">
        <w:rPr>
          <w:color w:val="auto"/>
          <w:spacing w:val="-2"/>
          <w:lang w:val="ru-RU"/>
        </w:rPr>
        <w:t>ћ</w:t>
      </w:r>
      <w:r w:rsidRPr="00FB5E87">
        <w:rPr>
          <w:color w:val="auto"/>
          <w:lang w:val="ru-RU"/>
        </w:rPr>
        <w:t>им</w:t>
      </w:r>
      <w:r w:rsidRPr="00FB5E87">
        <w:rPr>
          <w:color w:val="auto"/>
          <w:spacing w:val="29"/>
          <w:lang w:val="ru-RU"/>
        </w:rPr>
        <w:t xml:space="preserve"> </w:t>
      </w:r>
      <w:r w:rsidRPr="00FB5E87">
        <w:rPr>
          <w:color w:val="auto"/>
          <w:spacing w:val="1"/>
          <w:lang w:val="ru-RU"/>
        </w:rPr>
        <w:t>п</w:t>
      </w:r>
      <w:r w:rsidRPr="00FB5E87">
        <w:rPr>
          <w:color w:val="auto"/>
          <w:spacing w:val="-2"/>
          <w:lang w:val="ru-RU"/>
        </w:rPr>
        <w:t>о</w:t>
      </w:r>
      <w:r w:rsidRPr="00FB5E87">
        <w:rPr>
          <w:color w:val="auto"/>
          <w:spacing w:val="-4"/>
          <w:lang w:val="ru-RU"/>
        </w:rPr>
        <w:t>з</w:t>
      </w:r>
      <w:r w:rsidRPr="00FB5E87">
        <w:rPr>
          <w:color w:val="auto"/>
          <w:spacing w:val="2"/>
          <w:lang w:val="ru-RU"/>
        </w:rPr>
        <w:t>и</w:t>
      </w:r>
      <w:r w:rsidRPr="00FB5E87">
        <w:rPr>
          <w:color w:val="auto"/>
          <w:spacing w:val="-1"/>
          <w:lang w:val="ru-RU"/>
        </w:rPr>
        <w:t>т</w:t>
      </w:r>
      <w:r w:rsidRPr="00FB5E87">
        <w:rPr>
          <w:color w:val="auto"/>
          <w:lang w:val="ru-RU"/>
        </w:rPr>
        <w:t>ив</w:t>
      </w:r>
      <w:r w:rsidRPr="00FB5E87">
        <w:rPr>
          <w:color w:val="auto"/>
          <w:spacing w:val="-2"/>
          <w:lang w:val="ru-RU"/>
        </w:rPr>
        <w:t>н</w:t>
      </w:r>
      <w:r w:rsidRPr="00FB5E87">
        <w:rPr>
          <w:color w:val="auto"/>
          <w:lang w:val="ru-RU"/>
        </w:rPr>
        <w:t>им</w:t>
      </w:r>
      <w:r w:rsidRPr="00FB5E87">
        <w:rPr>
          <w:color w:val="auto"/>
          <w:spacing w:val="34"/>
          <w:lang w:val="ru-RU"/>
        </w:rPr>
        <w:t xml:space="preserve"> </w:t>
      </w:r>
      <w:r w:rsidRPr="00FB5E87">
        <w:rPr>
          <w:color w:val="auto"/>
          <w:spacing w:val="1"/>
          <w:lang w:val="ru-RU"/>
        </w:rPr>
        <w:t>п</w:t>
      </w:r>
      <w:r w:rsidRPr="00FB5E87">
        <w:rPr>
          <w:color w:val="auto"/>
          <w:lang w:val="ru-RU"/>
        </w:rPr>
        <w:t>ро</w:t>
      </w:r>
      <w:r w:rsidRPr="00FB5E87">
        <w:rPr>
          <w:color w:val="auto"/>
          <w:spacing w:val="1"/>
          <w:lang w:val="ru-RU"/>
        </w:rPr>
        <w:t>п</w:t>
      </w:r>
      <w:r w:rsidRPr="00FB5E87">
        <w:rPr>
          <w:color w:val="auto"/>
          <w:lang w:val="ru-RU"/>
        </w:rPr>
        <w:t>иси</w:t>
      </w:r>
      <w:r w:rsidRPr="00FB5E87">
        <w:rPr>
          <w:color w:val="auto"/>
          <w:spacing w:val="-1"/>
          <w:lang w:val="ru-RU"/>
        </w:rPr>
        <w:t>м</w:t>
      </w:r>
      <w:r w:rsidRPr="00FB5E87">
        <w:rPr>
          <w:color w:val="auto"/>
          <w:lang w:val="ru-RU"/>
        </w:rPr>
        <w:t>а</w:t>
      </w:r>
      <w:r w:rsidRPr="00FB5E87">
        <w:rPr>
          <w:color w:val="auto"/>
          <w:spacing w:val="34"/>
          <w:lang w:val="ru-RU"/>
        </w:rPr>
        <w:t xml:space="preserve"> </w:t>
      </w:r>
      <w:r w:rsidRPr="00FB5E87">
        <w:rPr>
          <w:color w:val="auto"/>
          <w:lang w:val="ru-RU"/>
        </w:rPr>
        <w:t>и</w:t>
      </w:r>
      <w:r w:rsidRPr="00FB5E87">
        <w:rPr>
          <w:color w:val="auto"/>
          <w:spacing w:val="5"/>
          <w:lang w:val="ru-RU"/>
        </w:rPr>
        <w:t xml:space="preserve"> </w:t>
      </w:r>
      <w:r w:rsidRPr="00FB5E87">
        <w:rPr>
          <w:color w:val="auto"/>
          <w:spacing w:val="-5"/>
          <w:lang w:val="ru-RU"/>
        </w:rPr>
        <w:t>о</w:t>
      </w:r>
      <w:r w:rsidRPr="00FB5E87">
        <w:rPr>
          <w:color w:val="auto"/>
          <w:spacing w:val="-1"/>
          <w:lang w:val="ru-RU"/>
        </w:rPr>
        <w:t>д</w:t>
      </w:r>
      <w:r w:rsidRPr="00FB5E87">
        <w:rPr>
          <w:color w:val="auto"/>
          <w:lang w:val="ru-RU"/>
        </w:rPr>
        <w:t>р</w:t>
      </w:r>
      <w:r w:rsidRPr="00FB5E87">
        <w:rPr>
          <w:color w:val="auto"/>
          <w:spacing w:val="-5"/>
          <w:lang w:val="ru-RU"/>
        </w:rPr>
        <w:t>е</w:t>
      </w:r>
      <w:r w:rsidRPr="00FB5E87">
        <w:rPr>
          <w:color w:val="auto"/>
          <w:spacing w:val="-1"/>
          <w:lang w:val="ru-RU"/>
        </w:rPr>
        <w:t>д</w:t>
      </w:r>
      <w:r w:rsidRPr="00FB5E87">
        <w:rPr>
          <w:color w:val="auto"/>
          <w:spacing w:val="-6"/>
          <w:lang w:val="ru-RU"/>
        </w:rPr>
        <w:t>б</w:t>
      </w:r>
      <w:r w:rsidRPr="00FB5E87">
        <w:rPr>
          <w:color w:val="auto"/>
          <w:lang w:val="ru-RU"/>
        </w:rPr>
        <w:t>а</w:t>
      </w:r>
      <w:r w:rsidRPr="00FB5E87">
        <w:rPr>
          <w:color w:val="auto"/>
          <w:spacing w:val="-1"/>
          <w:lang w:val="ru-RU"/>
        </w:rPr>
        <w:t>м</w:t>
      </w:r>
      <w:r w:rsidRPr="00FB5E87">
        <w:rPr>
          <w:color w:val="auto"/>
          <w:lang w:val="ru-RU"/>
        </w:rPr>
        <w:t>а</w:t>
      </w:r>
      <w:r w:rsidRPr="00FB5E87">
        <w:rPr>
          <w:color w:val="auto"/>
          <w:spacing w:val="33"/>
          <w:lang w:val="ru-RU"/>
        </w:rPr>
        <w:t xml:space="preserve"> </w:t>
      </w:r>
      <w:r w:rsidRPr="00FB5E87">
        <w:rPr>
          <w:color w:val="auto"/>
          <w:lang w:val="ru-RU"/>
        </w:rPr>
        <w:t>о</w:t>
      </w:r>
      <w:r w:rsidRPr="00FB5E87">
        <w:rPr>
          <w:color w:val="auto"/>
          <w:spacing w:val="-2"/>
          <w:lang w:val="ru-RU"/>
        </w:rPr>
        <w:t>в</w:t>
      </w:r>
      <w:r w:rsidRPr="00FB5E87">
        <w:rPr>
          <w:color w:val="auto"/>
          <w:lang w:val="ru-RU"/>
        </w:rPr>
        <w:t>ог</w:t>
      </w:r>
      <w:r w:rsidRPr="00FB5E87">
        <w:rPr>
          <w:color w:val="auto"/>
          <w:spacing w:val="16"/>
          <w:lang w:val="ru-RU"/>
        </w:rPr>
        <w:t xml:space="preserve"> </w:t>
      </w:r>
      <w:r w:rsidRPr="00FB5E87">
        <w:rPr>
          <w:color w:val="auto"/>
          <w:spacing w:val="-3"/>
          <w:w w:val="103"/>
          <w:lang w:val="ru-RU"/>
        </w:rPr>
        <w:t>у</w:t>
      </w:r>
      <w:r w:rsidRPr="00FB5E87">
        <w:rPr>
          <w:color w:val="auto"/>
          <w:spacing w:val="-4"/>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ора.</w:t>
      </w:r>
    </w:p>
    <w:p w:rsidR="00FB5E87" w:rsidRPr="00FB5E87" w:rsidRDefault="00FB5E87" w:rsidP="00FB5E87">
      <w:pPr>
        <w:widowControl/>
        <w:tabs>
          <w:tab w:val="left" w:pos="1350"/>
        </w:tabs>
        <w:spacing w:before="10" w:line="244" w:lineRule="auto"/>
        <w:ind w:left="122" w:right="83" w:firstLine="665"/>
        <w:jc w:val="both"/>
        <w:rPr>
          <w:color w:val="auto"/>
          <w:w w:val="103"/>
          <w:lang w:val="sr-Cyrl-CS"/>
        </w:rPr>
      </w:pPr>
    </w:p>
    <w:p w:rsidR="00FB5E87" w:rsidRPr="00FB5E87" w:rsidRDefault="00FB5E87" w:rsidP="00FB5E87">
      <w:pPr>
        <w:widowControl/>
        <w:tabs>
          <w:tab w:val="left" w:pos="1350"/>
        </w:tabs>
        <w:suppressAutoHyphens/>
        <w:spacing w:line="100" w:lineRule="atLeast"/>
        <w:rPr>
          <w:rFonts w:eastAsia="Arial Unicode MS"/>
          <w:b/>
          <w:kern w:val="2"/>
          <w:lang w:val="sr-Cyrl-RS" w:eastAsia="ar-SA"/>
        </w:rPr>
      </w:pPr>
      <w:r w:rsidRPr="00FB5E87">
        <w:rPr>
          <w:rFonts w:eastAsia="Arial Unicode MS"/>
          <w:b/>
          <w:kern w:val="2"/>
          <w:highlight w:val="lightGray"/>
          <w:lang w:val="ru-RU" w:eastAsia="ar-SA"/>
        </w:rPr>
        <w:t>Увођење у посао</w:t>
      </w:r>
    </w:p>
    <w:p w:rsidR="00FB5E87" w:rsidRPr="00FB5E87" w:rsidRDefault="00FB5E87" w:rsidP="00FB5E87">
      <w:pPr>
        <w:widowControl/>
        <w:tabs>
          <w:tab w:val="left" w:pos="1350"/>
        </w:tabs>
        <w:suppressAutoHyphens/>
        <w:spacing w:line="100" w:lineRule="atLeast"/>
        <w:jc w:val="center"/>
        <w:rPr>
          <w:rFonts w:eastAsia="Arial Unicode MS"/>
          <w:kern w:val="2"/>
          <w:lang w:val="sr-Cyrl-RS" w:eastAsia="ar-SA"/>
        </w:rPr>
      </w:pPr>
      <w:r w:rsidRPr="00FB5E87">
        <w:rPr>
          <w:rFonts w:eastAsia="Arial Unicode MS"/>
          <w:b/>
          <w:kern w:val="2"/>
          <w:lang w:val="sr-Cyrl-RS" w:eastAsia="ar-SA"/>
        </w:rPr>
        <w:t xml:space="preserve">Члан </w:t>
      </w:r>
      <w:r w:rsidRPr="00FB5E87">
        <w:rPr>
          <w:rFonts w:eastAsia="Arial Unicode MS"/>
          <w:b/>
          <w:kern w:val="2"/>
          <w:lang w:eastAsia="ar-SA"/>
        </w:rPr>
        <w:t>4</w:t>
      </w:r>
      <w:r w:rsidRPr="00FB5E87">
        <w:rPr>
          <w:rFonts w:eastAsia="Arial Unicode MS"/>
          <w:kern w:val="2"/>
          <w:lang w:val="sr-Cyrl-RS" w:eastAsia="ar-SA"/>
        </w:rPr>
        <w:t>.</w:t>
      </w:r>
    </w:p>
    <w:p w:rsidR="00FB5E87" w:rsidRPr="00FB5E87" w:rsidRDefault="00FB5E87" w:rsidP="00FB5E87">
      <w:pPr>
        <w:widowControl/>
        <w:tabs>
          <w:tab w:val="left" w:pos="1350"/>
        </w:tabs>
        <w:suppressAutoHyphens/>
        <w:spacing w:line="100" w:lineRule="atLeast"/>
        <w:jc w:val="center"/>
        <w:rPr>
          <w:rFonts w:eastAsia="Arial Unicode MS"/>
          <w:kern w:val="2"/>
          <w:lang w:val="sr-Cyrl-RS" w:eastAsia="ar-SA"/>
        </w:rPr>
      </w:pP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се обавезује да </w:t>
      </w:r>
      <w:r w:rsidRPr="00FB5E87">
        <w:rPr>
          <w:rFonts w:eastAsia="Arial Unicode MS"/>
          <w:kern w:val="2"/>
          <w:lang w:val="sr-Cyrl-RS" w:eastAsia="ar-SA"/>
        </w:rPr>
        <w:t>о</w:t>
      </w:r>
      <w:r w:rsidRPr="00FB5E87">
        <w:rPr>
          <w:rFonts w:eastAsia="Arial Unicode MS"/>
          <w:kern w:val="2"/>
          <w:lang w:val="ru-RU" w:eastAsia="ar-SA"/>
        </w:rPr>
        <w:t xml:space="preserve">дмах по потписивању овог Уговора уведе </w:t>
      </w:r>
      <w:r w:rsidRPr="00FB5E87">
        <w:rPr>
          <w:rFonts w:eastAsia="Arial Unicode MS"/>
          <w:kern w:val="2"/>
          <w:lang w:val="sr-Cyrl-RS" w:eastAsia="ar-SA"/>
        </w:rPr>
        <w:t>Извођача</w:t>
      </w:r>
      <w:r w:rsidRPr="00FB5E87">
        <w:rPr>
          <w:rFonts w:eastAsia="Arial Unicode MS"/>
          <w:kern w:val="2"/>
          <w:lang w:val="ru-RU" w:eastAsia="ar-SA"/>
        </w:rPr>
        <w:t xml:space="preserve"> у посао.</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Сматра се да је </w:t>
      </w:r>
      <w:r w:rsidRPr="00FB5E87">
        <w:rPr>
          <w:rFonts w:eastAsia="Arial Unicode MS"/>
          <w:kern w:val="2"/>
          <w:lang w:val="sr-Cyrl-RS" w:eastAsia="ar-SA"/>
        </w:rPr>
        <w:t xml:space="preserve">Извођач </w:t>
      </w:r>
      <w:r w:rsidRPr="00FB5E87">
        <w:rPr>
          <w:rFonts w:eastAsia="Arial Unicode MS"/>
          <w:kern w:val="2"/>
          <w:lang w:val="ru-RU" w:eastAsia="ar-SA"/>
        </w:rPr>
        <w:t xml:space="preserve">уведен у посао, када се изврши званично техничко отварање градилишта у присуству представника </w:t>
      </w:r>
      <w:r w:rsidRPr="00FB5E87">
        <w:rPr>
          <w:rFonts w:eastAsia="Arial Unicode MS"/>
          <w:kern w:val="2"/>
          <w:lang w:val="sr-Cyrl-RS" w:eastAsia="ar-SA"/>
        </w:rPr>
        <w:t xml:space="preserve">Наручиоца и </w:t>
      </w:r>
      <w:r w:rsidRPr="00FB5E87">
        <w:rPr>
          <w:rFonts w:eastAsia="Arial Unicode MS"/>
          <w:kern w:val="2"/>
          <w:lang w:val="ru-RU" w:eastAsia="ar-SA"/>
        </w:rPr>
        <w:t xml:space="preserve">преда </w:t>
      </w:r>
      <w:r w:rsidRPr="00FB5E87">
        <w:rPr>
          <w:rFonts w:eastAsia="Arial Unicode MS"/>
          <w:kern w:val="2"/>
          <w:lang w:val="sr-Cyrl-RS" w:eastAsia="ar-SA"/>
        </w:rPr>
        <w:t xml:space="preserve">Извођачу </w:t>
      </w:r>
      <w:r w:rsidRPr="00FB5E87">
        <w:rPr>
          <w:rFonts w:eastAsia="Arial Unicode MS"/>
          <w:kern w:val="2"/>
          <w:lang w:val="ru-RU" w:eastAsia="ar-SA"/>
        </w:rPr>
        <w:t>1 (један) комплет техничке документације</w:t>
      </w:r>
      <w:r w:rsidRPr="00FB5E87">
        <w:rPr>
          <w:rFonts w:eastAsia="Arial Unicode MS"/>
          <w:kern w:val="2"/>
          <w:lang w:val="sr-Cyrl-RS" w:eastAsia="ar-SA"/>
        </w:rPr>
        <w:t>,</w:t>
      </w:r>
      <w:r w:rsidRPr="00FB5E87">
        <w:rPr>
          <w:rFonts w:eastAsia="Arial Unicode MS"/>
          <w:kern w:val="2"/>
          <w:lang w:val="ru-RU" w:eastAsia="ar-SA"/>
        </w:rPr>
        <w:t xml:space="preserve">  или пак цртеже и техничку спецификацију.</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Датум из претходног става ће се констатовати заједно у грађевинском дневнику и од тада ће тећи рок грађења.</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Тек након  преузимања градилишта, </w:t>
      </w:r>
      <w:r w:rsidRPr="00FB5E87">
        <w:rPr>
          <w:rFonts w:eastAsia="Arial Unicode MS"/>
          <w:kern w:val="2"/>
          <w:lang w:val="sr-Cyrl-RS" w:eastAsia="ar-SA"/>
        </w:rPr>
        <w:t xml:space="preserve">Извођач </w:t>
      </w:r>
      <w:r w:rsidRPr="00FB5E87">
        <w:rPr>
          <w:rFonts w:eastAsia="Arial Unicode MS"/>
          <w:kern w:val="2"/>
          <w:lang w:val="ru-RU" w:eastAsia="ar-SA"/>
        </w:rPr>
        <w:t>може набављати материјал, обављати припремне радове и излагати се другим трошковима у вези са извршењем Уговора.</w:t>
      </w:r>
    </w:p>
    <w:p w:rsidR="00FB5E87" w:rsidRPr="00FB5E87" w:rsidRDefault="00FB5E87" w:rsidP="00FB5E87">
      <w:pPr>
        <w:widowControl/>
        <w:tabs>
          <w:tab w:val="left" w:pos="1350"/>
        </w:tabs>
        <w:spacing w:before="10" w:line="244" w:lineRule="auto"/>
        <w:ind w:right="83"/>
        <w:jc w:val="both"/>
        <w:rPr>
          <w:rFonts w:eastAsia="Arial Unicode MS"/>
          <w:kern w:val="2"/>
          <w:lang w:eastAsia="ar-SA"/>
        </w:rPr>
      </w:pPr>
    </w:p>
    <w:p w:rsidR="00FB5E87" w:rsidRPr="00FB5E87" w:rsidRDefault="00FB5E87" w:rsidP="00FB5E87">
      <w:pPr>
        <w:widowControl/>
        <w:tabs>
          <w:tab w:val="left" w:pos="1350"/>
        </w:tabs>
        <w:spacing w:before="10" w:line="244" w:lineRule="auto"/>
        <w:ind w:right="83"/>
        <w:jc w:val="both"/>
        <w:rPr>
          <w:color w:val="auto"/>
          <w:w w:val="103"/>
        </w:rPr>
      </w:pPr>
      <w:r w:rsidRPr="00FB5E87">
        <w:rPr>
          <w:rFonts w:eastAsia="Arial Unicode MS"/>
          <w:kern w:val="2"/>
          <w:lang w:val="ru-RU" w:eastAsia="ar-SA"/>
        </w:rPr>
        <w:t xml:space="preserve">Уколико приликом преузимања градилишта,  упркос настојањима </w:t>
      </w:r>
      <w:r w:rsidRPr="00FB5E87">
        <w:rPr>
          <w:rFonts w:eastAsia="Arial Unicode MS"/>
          <w:kern w:val="2"/>
          <w:lang w:val="sr-Cyrl-RS" w:eastAsia="ar-SA"/>
        </w:rPr>
        <w:t>Наручиоца</w:t>
      </w:r>
      <w:r w:rsidRPr="00FB5E87">
        <w:rPr>
          <w:rFonts w:eastAsia="Arial Unicode MS"/>
          <w:kern w:val="2"/>
          <w:lang w:val="ru-RU" w:eastAsia="ar-SA"/>
        </w:rPr>
        <w:t xml:space="preserve"> да обезбеди </w:t>
      </w:r>
      <w:r w:rsidRPr="00FB5E87">
        <w:rPr>
          <w:rFonts w:eastAsia="Arial Unicode MS"/>
          <w:kern w:val="2"/>
          <w:lang w:val="sr-Cyrl-RS" w:eastAsia="ar-SA"/>
        </w:rPr>
        <w:t>Извођачу</w:t>
      </w:r>
      <w:r w:rsidRPr="00FB5E87">
        <w:rPr>
          <w:rFonts w:eastAsia="Arial Unicode MS"/>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FB5E87">
        <w:rPr>
          <w:rFonts w:eastAsia="Arial Unicode MS"/>
          <w:kern w:val="2"/>
          <w:lang w:val="sr-Cyrl-RS" w:eastAsia="ar-SA"/>
        </w:rPr>
        <w:t>Наручилац</w:t>
      </w:r>
      <w:r w:rsidRPr="00FB5E87">
        <w:rPr>
          <w:rFonts w:eastAsia="Arial Unicode MS"/>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FB5E87" w:rsidRPr="00FB5E87" w:rsidRDefault="00FB5E87" w:rsidP="00FB5E87">
      <w:pPr>
        <w:widowControl/>
        <w:tabs>
          <w:tab w:val="left" w:pos="1350"/>
        </w:tabs>
        <w:spacing w:before="10" w:line="244" w:lineRule="auto"/>
        <w:ind w:right="83"/>
        <w:jc w:val="both"/>
        <w:rPr>
          <w:color w:val="auto"/>
          <w:w w:val="103"/>
          <w:lang w:val="sr-Cyrl-RS"/>
        </w:rPr>
      </w:pPr>
    </w:p>
    <w:p w:rsidR="00FB5E87" w:rsidRPr="00FB5E87" w:rsidRDefault="00FB5E87" w:rsidP="00FB5E87">
      <w:pPr>
        <w:widowControl/>
        <w:shd w:val="clear" w:color="auto" w:fill="FFFFFF"/>
        <w:tabs>
          <w:tab w:val="left" w:pos="1350"/>
        </w:tabs>
        <w:suppressAutoHyphens/>
        <w:jc w:val="both"/>
        <w:rPr>
          <w:rFonts w:eastAsia="Arial Unicode MS"/>
          <w:b/>
          <w:kern w:val="2"/>
          <w:shd w:val="clear" w:color="auto" w:fill="C0C0C0"/>
          <w:lang w:val="sr-Cyrl-RS" w:eastAsia="ar-SA"/>
        </w:rPr>
      </w:pPr>
      <w:r w:rsidRPr="00FB5E87">
        <w:rPr>
          <w:rFonts w:eastAsia="Arial Unicode MS"/>
          <w:b/>
          <w:kern w:val="2"/>
          <w:highlight w:val="lightGray"/>
          <w:lang w:val="sr-Cyrl-RS" w:eastAsia="ar-SA"/>
        </w:rPr>
        <w:t xml:space="preserve">Надзор </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5</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lastRenderedPageBreak/>
        <w:t xml:space="preserve">Стручни надзор над извођењем предметних радова, </w:t>
      </w:r>
      <w:r w:rsidRPr="00FB5E87">
        <w:rPr>
          <w:rFonts w:eastAsia="Arial Unicode MS"/>
          <w:kern w:val="2"/>
          <w:lang w:val="sr-Cyrl-RS" w:eastAsia="ar-SA"/>
        </w:rPr>
        <w:t>Наручилац</w:t>
      </w:r>
      <w:r w:rsidRPr="00FB5E87">
        <w:rPr>
          <w:rFonts w:eastAsia="Arial Unicode MS"/>
          <w:kern w:val="2"/>
          <w:lang w:val="ru-RU" w:eastAsia="ar-SA"/>
        </w:rPr>
        <w:t xml:space="preserve"> ће вршити преко и уз помоћ овлашћених стручњака.</w:t>
      </w:r>
    </w:p>
    <w:p w:rsidR="00FB5E87" w:rsidRPr="00FB5E87" w:rsidRDefault="00FB5E87" w:rsidP="00FB5E87">
      <w:pPr>
        <w:widowControl/>
        <w:shd w:val="clear" w:color="auto" w:fill="FFFFFF"/>
        <w:tabs>
          <w:tab w:val="left" w:pos="1350"/>
        </w:tabs>
        <w:suppressAutoHyphens/>
        <w:jc w:val="both"/>
        <w:rPr>
          <w:rFonts w:eastAsia="Arial Unicode MS"/>
          <w:kern w:val="2"/>
          <w:lang w:val="sr-Cyrl-CS" w:eastAsia="ar-SA"/>
        </w:rPr>
      </w:pPr>
      <w:r w:rsidRPr="00FB5E87">
        <w:rPr>
          <w:rFonts w:eastAsia="Arial Unicode MS"/>
          <w:kern w:val="2"/>
          <w:lang w:val="sr-Cyrl-RS" w:eastAsia="ar-SA"/>
        </w:rPr>
        <w:t xml:space="preserve">Наручилац </w:t>
      </w:r>
      <w:r w:rsidRPr="00FB5E87">
        <w:rPr>
          <w:rFonts w:eastAsia="Arial Unicode MS"/>
          <w:kern w:val="2"/>
          <w:lang w:val="ru-RU" w:eastAsia="ar-SA"/>
        </w:rPr>
        <w:t>ће даном потписивања Уговора</w:t>
      </w:r>
      <w:r w:rsidRPr="00FB5E87">
        <w:rPr>
          <w:rFonts w:eastAsia="Arial Unicode MS"/>
          <w:kern w:val="2"/>
          <w:lang w:val="sr-Cyrl-RS" w:eastAsia="ar-SA"/>
        </w:rPr>
        <w:t>, решењем</w:t>
      </w:r>
      <w:r w:rsidRPr="00FB5E87">
        <w:rPr>
          <w:rFonts w:eastAsia="Arial Unicode MS"/>
          <w:kern w:val="2"/>
          <w:lang w:val="ru-RU" w:eastAsia="ar-SA"/>
        </w:rPr>
        <w:t xml:space="preserve"> именовати одговорног Надзорног органа и доставити именовање И</w:t>
      </w:r>
      <w:r w:rsidRPr="00FB5E87">
        <w:rPr>
          <w:rFonts w:eastAsia="Arial Unicode MS"/>
          <w:kern w:val="2"/>
          <w:lang w:val="sr-Cyrl-RS" w:eastAsia="ar-SA"/>
        </w:rPr>
        <w:t>звођачу у моменту увођења у посао.</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Извођач је дужан да пре почетка радова достави </w:t>
      </w:r>
      <w:r w:rsidRPr="00FB5E87">
        <w:rPr>
          <w:rFonts w:eastAsia="Arial Unicode MS"/>
          <w:kern w:val="2"/>
          <w:lang w:val="sr-Cyrl-RS" w:eastAsia="ar-SA"/>
        </w:rPr>
        <w:t>Наручиоцу</w:t>
      </w:r>
      <w:r w:rsidRPr="00FB5E87">
        <w:rPr>
          <w:rFonts w:eastAsia="Arial Unicode MS"/>
          <w:kern w:val="2"/>
          <w:lang w:val="ru-RU" w:eastAsia="ar-SA"/>
        </w:rPr>
        <w:t xml:space="preserve"> име свог одговорног и овлашћеног представника на градилишту на сагласност</w:t>
      </w:r>
    </w:p>
    <w:p w:rsidR="00FB5E87" w:rsidRPr="00FB5E87" w:rsidRDefault="00FB5E87" w:rsidP="00FB5E87">
      <w:pPr>
        <w:widowControl/>
        <w:tabs>
          <w:tab w:val="left" w:pos="1350"/>
        </w:tabs>
        <w:spacing w:before="10" w:line="244" w:lineRule="auto"/>
        <w:ind w:right="83"/>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Градилишна документација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6.</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FB5E87">
        <w:rPr>
          <w:rFonts w:eastAsia="Arial Unicode MS"/>
          <w:kern w:val="2"/>
          <w:lang w:val="sr-Cyrl-RS" w:eastAsia="ar-SA"/>
        </w:rPr>
        <w:t>Наручиоца,</w:t>
      </w:r>
      <w:r w:rsidRPr="00FB5E87">
        <w:rPr>
          <w:rFonts w:eastAsia="Arial Unicode MS"/>
          <w:kern w:val="2"/>
          <w:lang w:val="ru-RU" w:eastAsia="ar-SA"/>
        </w:rPr>
        <w:t xml:space="preserve"> а 1 за И</w:t>
      </w:r>
      <w:r w:rsidRPr="00FB5E87">
        <w:rPr>
          <w:rFonts w:eastAsia="Arial Unicode MS"/>
          <w:kern w:val="2"/>
          <w:lang w:val="sr-Cyrl-RS" w:eastAsia="ar-SA"/>
        </w:rPr>
        <w:t>звођача</w:t>
      </w:r>
      <w:r w:rsidRPr="00FB5E87">
        <w:rPr>
          <w:rFonts w:eastAsia="Arial Unicode MS"/>
          <w:kern w:val="2"/>
          <w:lang w:val="ru-RU" w:eastAsia="ar-SA"/>
        </w:rPr>
        <w:t>. Ова документа морају бити редовно потписивана од надзорног органа и одговорног руководиоца радова</w:t>
      </w:r>
      <w:r w:rsidRPr="00FB5E87">
        <w:rPr>
          <w:rFonts w:eastAsia="Arial Unicode MS"/>
          <w:b/>
          <w:kern w:val="2"/>
          <w:lang w:val="ru-RU" w:eastAsia="ar-SA"/>
        </w:rPr>
        <w:t xml:space="preserve"> </w:t>
      </w:r>
      <w:r w:rsidRPr="00FB5E87">
        <w:rPr>
          <w:rFonts w:eastAsia="Arial Unicode MS"/>
          <w:kern w:val="2"/>
          <w:lang w:val="ru-RU" w:eastAsia="ar-SA"/>
        </w:rPr>
        <w:t>И</w:t>
      </w:r>
      <w:r w:rsidRPr="00FB5E87">
        <w:rPr>
          <w:rFonts w:eastAsia="Arial Unicode MS"/>
          <w:kern w:val="2"/>
          <w:lang w:val="sr-Cyrl-RS" w:eastAsia="ar-SA"/>
        </w:rPr>
        <w:t>звођача</w:t>
      </w:r>
      <w:r w:rsidRPr="00FB5E87">
        <w:rPr>
          <w:rFonts w:eastAsia="Arial Unicode MS"/>
          <w:b/>
          <w:kern w:val="2"/>
          <w:lang w:val="ru-RU" w:eastAsia="ar-SA"/>
        </w:rPr>
        <w:t>,</w:t>
      </w:r>
      <w:r w:rsidRPr="00FB5E87">
        <w:rPr>
          <w:rFonts w:eastAsia="Arial Unicode MS"/>
          <w:kern w:val="2"/>
          <w:lang w:val="ru-RU" w:eastAsia="ar-SA"/>
        </w:rPr>
        <w:t xml:space="preserve"> и то: </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tabs>
          <w:tab w:val="left" w:pos="1350"/>
        </w:tabs>
        <w:spacing w:before="10" w:line="244" w:lineRule="auto"/>
        <w:ind w:left="122" w:right="83" w:firstLine="665"/>
        <w:jc w:val="both"/>
        <w:rPr>
          <w:color w:val="auto"/>
          <w:w w:val="103"/>
        </w:rPr>
      </w:pPr>
    </w:p>
    <w:p w:rsidR="00FB5E87" w:rsidRPr="00FB5E87" w:rsidRDefault="00FB5E87" w:rsidP="00FB5E87">
      <w:pPr>
        <w:widowControl/>
        <w:shd w:val="clear" w:color="auto" w:fill="FFFFFF"/>
        <w:tabs>
          <w:tab w:val="left" w:pos="1350"/>
        </w:tabs>
        <w:suppressAutoHyphens/>
        <w:jc w:val="both"/>
        <w:rPr>
          <w:rFonts w:eastAsia="Arial Unicode MS"/>
          <w:kern w:val="2"/>
          <w:lang w:val="sr-Cyrl-CS" w:eastAsia="ar-SA"/>
        </w:rPr>
      </w:pPr>
      <w:r w:rsidRPr="00FB5E87">
        <w:rPr>
          <w:rFonts w:eastAsia="Arial Unicode MS"/>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ru-RU" w:eastAsia="ar-SA"/>
        </w:rPr>
      </w:pPr>
      <w:r w:rsidRPr="00FB5E87">
        <w:rPr>
          <w:rFonts w:eastAsia="Arial Unicode MS"/>
          <w:b/>
          <w:kern w:val="2"/>
          <w:highlight w:val="lightGray"/>
          <w:lang w:val="sr-Cyrl-RS" w:eastAsia="ar-SA"/>
        </w:rPr>
        <w:t>Осигурање</w:t>
      </w:r>
      <w:r w:rsidRPr="00FB5E87">
        <w:rPr>
          <w:rFonts w:eastAsia="Arial Unicode MS"/>
          <w:b/>
          <w:kern w:val="2"/>
          <w:shd w:val="clear" w:color="auto" w:fill="C0C0C0"/>
          <w:lang w:val="ru-RU" w:eastAsia="ar-SA"/>
        </w:rPr>
        <w:t xml:space="preserve"> </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7</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FB5E87">
        <w:rPr>
          <w:rFonts w:eastAsia="Arial Unicode MS"/>
          <w:kern w:val="2"/>
          <w:lang w:val="sr-Cyrl-RS" w:eastAsia="ar-SA"/>
        </w:rPr>
        <w:t>Наручиоцу</w:t>
      </w:r>
      <w:r w:rsidRPr="00FB5E87">
        <w:rPr>
          <w:rFonts w:eastAsia="Arial Unicode MS"/>
          <w:kern w:val="2"/>
          <w:lang w:val="ru-RU" w:eastAsia="ar-SA"/>
        </w:rPr>
        <w:t xml:space="preserve"> на увид.</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Осигурање мора бити извршено на начин да </w:t>
      </w:r>
      <w:r w:rsidRPr="00FB5E87">
        <w:rPr>
          <w:rFonts w:eastAsia="Arial Unicode MS"/>
          <w:kern w:val="2"/>
          <w:lang w:val="sr-Cyrl-RS" w:eastAsia="ar-SA"/>
        </w:rPr>
        <w:t>Наручилац</w:t>
      </w:r>
      <w:r w:rsidRPr="00FB5E87">
        <w:rPr>
          <w:rFonts w:eastAsia="Arial Unicode MS"/>
          <w:kern w:val="2"/>
          <w:lang w:val="ru-RU" w:eastAsia="ar-SA"/>
        </w:rPr>
        <w:t xml:space="preserve"> и </w:t>
      </w:r>
      <w:r w:rsidRPr="00FB5E87">
        <w:rPr>
          <w:rFonts w:eastAsia="Arial Unicode MS"/>
          <w:kern w:val="2"/>
          <w:lang w:val="sr-Cyrl-RS" w:eastAsia="ar-SA"/>
        </w:rPr>
        <w:t xml:space="preserve">Извођач </w:t>
      </w:r>
      <w:r w:rsidRPr="00FB5E87">
        <w:rPr>
          <w:rFonts w:eastAsia="Arial Unicode MS"/>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 xml:space="preserve">Поред основног осигурања радова из  Уговора, </w:t>
      </w:r>
      <w:r w:rsidRPr="00FB5E87">
        <w:rPr>
          <w:rFonts w:eastAsia="Arial Unicode MS"/>
          <w:kern w:val="2"/>
          <w:lang w:val="sr-Cyrl-RS" w:eastAsia="ar-SA"/>
        </w:rPr>
        <w:t>Извођач</w:t>
      </w:r>
      <w:r w:rsidRPr="00FB5E87">
        <w:rPr>
          <w:rFonts w:eastAsia="Arial Unicode MS"/>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FB5E87">
        <w:rPr>
          <w:rFonts w:eastAsia="Arial Unicode MS"/>
          <w:kern w:val="2"/>
          <w:lang w:val="sr-Cyrl-RS" w:eastAsia="ar-SA"/>
        </w:rPr>
        <w:t>Наручиоца</w:t>
      </w:r>
      <w:r w:rsidRPr="00FB5E87">
        <w:rPr>
          <w:rFonts w:eastAsia="Arial Unicode MS"/>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FB5E87">
        <w:rPr>
          <w:rFonts w:eastAsia="Arial Unicode MS"/>
          <w:kern w:val="2"/>
          <w:lang w:val="sr-Cyrl-RS" w:eastAsia="ar-SA"/>
        </w:rPr>
        <w:t>звођач</w:t>
      </w:r>
      <w:r w:rsidRPr="00FB5E87">
        <w:rPr>
          <w:rFonts w:eastAsia="Arial Unicode MS"/>
          <w:kern w:val="2"/>
          <w:lang w:val="ru-RU" w:eastAsia="ar-SA"/>
        </w:rPr>
        <w:t xml:space="preserve">. </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 xml:space="preserve">Наручилац </w:t>
      </w:r>
      <w:r w:rsidRPr="00FB5E87">
        <w:rPr>
          <w:rFonts w:eastAsia="Arial Unicode MS"/>
          <w:kern w:val="2"/>
          <w:lang w:val="ru-RU" w:eastAsia="ar-SA"/>
        </w:rPr>
        <w:t>неће бити одговор</w:t>
      </w:r>
      <w:r w:rsidRPr="00FB5E87">
        <w:rPr>
          <w:rFonts w:eastAsia="Arial Unicode MS"/>
          <w:kern w:val="2"/>
          <w:lang w:val="sr-Cyrl-RS" w:eastAsia="ar-SA"/>
        </w:rPr>
        <w:t>ан</w:t>
      </w:r>
      <w:r w:rsidRPr="00FB5E87">
        <w:rPr>
          <w:rFonts w:eastAsia="Arial Unicode MS"/>
          <w:kern w:val="2"/>
          <w:lang w:val="ru-RU" w:eastAsia="ar-SA"/>
        </w:rPr>
        <w:t xml:space="preserve"> за било какве штете нанете трећим лицима.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tabs>
          <w:tab w:val="left" w:pos="1350"/>
        </w:tabs>
        <w:jc w:val="both"/>
        <w:rPr>
          <w:b/>
          <w:color w:val="auto"/>
          <w:lang w:val="sr-Cyrl-RS"/>
        </w:rPr>
      </w:pPr>
      <w:r w:rsidRPr="00FB5E87">
        <w:rPr>
          <w:b/>
          <w:color w:val="auto"/>
          <w:highlight w:val="lightGray"/>
          <w:lang w:val="sr-Cyrl-RS"/>
        </w:rPr>
        <w:t>Рокови и Место</w:t>
      </w:r>
      <w:r w:rsidRPr="00FB5E87">
        <w:rPr>
          <w:b/>
          <w:color w:val="auto"/>
          <w:lang w:val="sr-Cyrl-RS"/>
        </w:rPr>
        <w:t xml:space="preserve"> </w:t>
      </w: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 xml:space="preserve">Члан </w:t>
      </w:r>
      <w:r w:rsidRPr="00FB5E87">
        <w:rPr>
          <w:b/>
          <w:color w:val="auto"/>
          <w:lang w:val="sr-Cyrl-RS"/>
        </w:rPr>
        <w:t>8.</w:t>
      </w:r>
    </w:p>
    <w:p w:rsidR="00FB5E87" w:rsidRPr="00FB5E87" w:rsidRDefault="00FB5E87" w:rsidP="00FB5E87">
      <w:pPr>
        <w:widowControl/>
        <w:suppressAutoHyphens/>
        <w:spacing w:line="100" w:lineRule="atLeast"/>
        <w:rPr>
          <w:rFonts w:eastAsia="Arial Unicode MS"/>
          <w:kern w:val="2"/>
          <w:lang w:val="sr-Cyrl-RS" w:eastAsia="ar-SA"/>
        </w:rPr>
      </w:pPr>
    </w:p>
    <w:p w:rsidR="00FB5E87" w:rsidRPr="00FB5E87" w:rsidRDefault="00FB5E87" w:rsidP="00FB5E87">
      <w:pPr>
        <w:widowControl/>
        <w:shd w:val="clear" w:color="auto" w:fill="FFFFFF"/>
        <w:tabs>
          <w:tab w:val="left" w:pos="1350"/>
        </w:tabs>
        <w:jc w:val="both"/>
        <w:rPr>
          <w:rFonts w:eastAsia="Arial Unicode MS"/>
          <w:kern w:val="2"/>
          <w:lang w:val="sr-Cyrl-CS" w:eastAsia="ar-SA"/>
        </w:rPr>
      </w:pPr>
      <w:r w:rsidRPr="00FB5E87">
        <w:rPr>
          <w:rFonts w:eastAsia="Arial Unicode MS"/>
          <w:kern w:val="2"/>
          <w:lang w:val="sr-Cyrl-CS" w:eastAsia="ar-SA"/>
        </w:rPr>
        <w:lastRenderedPageBreak/>
        <w:t xml:space="preserve">Извођач се обавезује да радове изведе у року од  од _____________(______________)  дана од дана давања налога. </w:t>
      </w:r>
    </w:p>
    <w:p w:rsidR="00FB5E87" w:rsidRPr="00FB5E87" w:rsidRDefault="00FB5E87" w:rsidP="00FB5E87">
      <w:pPr>
        <w:widowControl/>
        <w:shd w:val="clear" w:color="auto" w:fill="FFFFFF"/>
        <w:tabs>
          <w:tab w:val="left" w:pos="1350"/>
        </w:tabs>
        <w:rPr>
          <w:color w:val="auto"/>
          <w:lang w:val="ru-RU"/>
        </w:rPr>
      </w:pPr>
      <w:r w:rsidRPr="00FB5E87">
        <w:rPr>
          <w:rFonts w:eastAsia="Arial Unicode MS"/>
          <w:kern w:val="2"/>
          <w:lang w:val="sr-Cyrl-CS" w:eastAsia="ar-SA"/>
        </w:rPr>
        <w:t>Место извођења радова на територији Града Ужица.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tabs>
          <w:tab w:val="left" w:pos="1350"/>
        </w:tabs>
        <w:ind w:right="2790"/>
        <w:rPr>
          <w:b/>
          <w:color w:val="auto"/>
          <w:w w:val="103"/>
          <w:lang w:val="sr-Cyrl-RS"/>
        </w:rPr>
      </w:pPr>
      <w:r w:rsidRPr="00FB5E87">
        <w:rPr>
          <w:b/>
          <w:color w:val="auto"/>
          <w:w w:val="103"/>
          <w:highlight w:val="lightGray"/>
          <w:lang w:val="sr-Cyrl-RS"/>
        </w:rPr>
        <w:t>Финансијска вредност Уговора</w:t>
      </w:r>
    </w:p>
    <w:p w:rsidR="00FB5E87" w:rsidRPr="00FB5E87" w:rsidRDefault="00FB5E87" w:rsidP="00FB5E87">
      <w:pPr>
        <w:widowControl/>
        <w:tabs>
          <w:tab w:val="left" w:pos="1350"/>
        </w:tabs>
        <w:ind w:right="2790"/>
        <w:jc w:val="center"/>
        <w:rPr>
          <w:b/>
          <w:color w:val="auto"/>
          <w:w w:val="103"/>
          <w:lang w:val="sr-Cyrl-RS"/>
        </w:rPr>
      </w:pPr>
      <w:r w:rsidRPr="00FB5E87">
        <w:rPr>
          <w:b/>
          <w:color w:val="auto"/>
          <w:w w:val="103"/>
          <w:lang w:val="sr-Cyrl-RS"/>
        </w:rPr>
        <w:t xml:space="preserve">                                          Члан 9.</w:t>
      </w:r>
    </w:p>
    <w:p w:rsidR="00FB5E87" w:rsidRPr="00FB5E87" w:rsidRDefault="00FB5E87" w:rsidP="00FB5E87">
      <w:pPr>
        <w:widowControl/>
        <w:tabs>
          <w:tab w:val="left" w:pos="1350"/>
        </w:tabs>
        <w:ind w:left="2802" w:right="2790"/>
        <w:rPr>
          <w:color w:val="auto"/>
          <w:lang w:val="sr-Cyrl-RS"/>
        </w:rPr>
      </w:pPr>
    </w:p>
    <w:p w:rsidR="00FB5E87" w:rsidRPr="00FB5E87" w:rsidRDefault="00FB5E87" w:rsidP="00FB5E87">
      <w:pPr>
        <w:widowControl/>
        <w:shd w:val="clear" w:color="auto" w:fill="FFFFFF"/>
        <w:tabs>
          <w:tab w:val="left" w:pos="1350"/>
        </w:tabs>
        <w:jc w:val="both"/>
        <w:rPr>
          <w:b/>
          <w:color w:val="auto"/>
          <w:lang w:val="ru-RU"/>
        </w:rPr>
      </w:pPr>
      <w:r w:rsidRPr="00FB5E87">
        <w:rPr>
          <w:color w:val="auto"/>
          <w:lang w:val="sr-Cyrl-CS"/>
        </w:rPr>
        <w:t xml:space="preserve">Уговорена вредност за партију </w:t>
      </w:r>
      <w:r w:rsidRPr="00FB5E87">
        <w:rPr>
          <w:color w:val="auto"/>
        </w:rPr>
        <w:t>2</w:t>
      </w:r>
      <w:r w:rsidRPr="00FB5E87">
        <w:rPr>
          <w:color w:val="auto"/>
          <w:lang w:val="sr-Cyrl-CS"/>
        </w:rPr>
        <w:t xml:space="preserve"> према усвојеној понуди и спецификациј</w:t>
      </w:r>
      <w:r w:rsidRPr="00FB5E87">
        <w:rPr>
          <w:color w:val="auto"/>
          <w:lang w:val="sr-Cyrl-RS"/>
        </w:rPr>
        <w:t>и</w:t>
      </w:r>
      <w:r w:rsidRPr="00FB5E87">
        <w:rPr>
          <w:color w:val="auto"/>
          <w:lang w:val="sr-Cyrl-CS"/>
        </w:rPr>
        <w:t xml:space="preserve">  уговорених радова </w:t>
      </w:r>
      <w:r w:rsidRPr="00FB5E87">
        <w:rPr>
          <w:b/>
          <w:color w:val="auto"/>
          <w:lang w:val="sr-Cyrl-CS"/>
        </w:rPr>
        <w:t xml:space="preserve">износи </w:t>
      </w:r>
      <w:r w:rsidRPr="00FB5E87">
        <w:rPr>
          <w:color w:val="auto"/>
          <w:lang w:val="sr-Cyrl-CS"/>
        </w:rPr>
        <w:t>_________________ (_______________________________________)</w:t>
      </w:r>
      <w:r w:rsidRPr="00FB5E87">
        <w:rPr>
          <w:color w:val="auto"/>
          <w:lang w:val="sr-Cyrl-RS"/>
        </w:rPr>
        <w:t>,</w:t>
      </w:r>
      <w:r w:rsidRPr="00FB5E87">
        <w:rPr>
          <w:color w:val="auto"/>
          <w:lang w:val="sr-Cyrl-CS"/>
        </w:rPr>
        <w:t xml:space="preserve"> која понуђена вредност увећана за припадајући ПДВ</w:t>
      </w:r>
      <w:r w:rsidRPr="00FB5E87">
        <w:rPr>
          <w:color w:val="auto"/>
          <w:lang w:val="sr-Cyrl-RS"/>
        </w:rPr>
        <w:t>,</w:t>
      </w:r>
      <w:r w:rsidRPr="00FB5E87">
        <w:rPr>
          <w:color w:val="auto"/>
          <w:lang w:val="sr-Cyrl-CS"/>
        </w:rPr>
        <w:t xml:space="preserve"> укупно износи ____________ (___________________________) динара.</w:t>
      </w:r>
    </w:p>
    <w:p w:rsidR="00FB5E87" w:rsidRPr="00FB5E87" w:rsidRDefault="00FB5E87" w:rsidP="00FB5E87">
      <w:pPr>
        <w:widowControl/>
        <w:tabs>
          <w:tab w:val="left" w:pos="0"/>
        </w:tabs>
        <w:spacing w:before="7"/>
        <w:ind w:right="-20"/>
        <w:jc w:val="both"/>
        <w:rPr>
          <w:color w:val="auto"/>
          <w:lang w:val="sr-Cyrl-CS"/>
        </w:rPr>
      </w:pPr>
      <w:r w:rsidRPr="00FB5E87">
        <w:rPr>
          <w:color w:val="auto"/>
          <w:lang w:val="sr-Cyrl-RS"/>
        </w:rPr>
        <w:t>Наручилац</w:t>
      </w:r>
      <w:r w:rsidRPr="00FB5E87">
        <w:rPr>
          <w:color w:val="auto"/>
          <w:lang w:val="sr-Cyrl-CS"/>
        </w:rPr>
        <w:t xml:space="preserve"> плаћа</w:t>
      </w:r>
      <w:r w:rsidRPr="00FB5E87">
        <w:rPr>
          <w:color w:val="auto"/>
          <w:lang w:val="sr-Cyrl-RS"/>
        </w:rPr>
        <w:t>ње уговореног износа врши, по динамици  наведеној у члану 18</w:t>
      </w:r>
      <w:r w:rsidRPr="00FB5E87">
        <w:rPr>
          <w:color w:val="auto"/>
          <w:lang w:val="sr-Latn-RS"/>
        </w:rPr>
        <w:t>.</w:t>
      </w:r>
      <w:r w:rsidRPr="00FB5E87">
        <w:rPr>
          <w:color w:val="auto"/>
          <w:lang w:val="sr-Cyrl-RS"/>
        </w:rPr>
        <w:t xml:space="preserve"> овог уговора.</w:t>
      </w:r>
    </w:p>
    <w:p w:rsidR="00FB5E87" w:rsidRPr="00FB5E87" w:rsidRDefault="00FB5E87" w:rsidP="00FB5E87">
      <w:pPr>
        <w:widowControl/>
        <w:tabs>
          <w:tab w:val="left" w:pos="0"/>
        </w:tabs>
        <w:spacing w:before="7"/>
        <w:ind w:right="-20"/>
        <w:rPr>
          <w:color w:val="auto"/>
          <w:lang w:val="sr-Cyrl-RS"/>
        </w:rPr>
      </w:pPr>
    </w:p>
    <w:p w:rsidR="00FB5E87" w:rsidRPr="00FB5E87" w:rsidRDefault="00FB5E87" w:rsidP="00FB5E87">
      <w:pPr>
        <w:widowControl/>
        <w:tabs>
          <w:tab w:val="left" w:pos="0"/>
        </w:tabs>
        <w:spacing w:before="7"/>
        <w:ind w:right="-20"/>
        <w:rPr>
          <w:color w:val="auto"/>
          <w:lang w:val="sr-Cyrl-CS"/>
        </w:rPr>
      </w:pPr>
      <w:r w:rsidRPr="00FB5E87">
        <w:rPr>
          <w:b/>
          <w:color w:val="auto"/>
          <w:spacing w:val="2"/>
          <w:w w:val="103"/>
          <w:highlight w:val="lightGray"/>
          <w:lang w:val="sr-Cyrl-RS"/>
        </w:rPr>
        <w:t>Цена</w:t>
      </w:r>
    </w:p>
    <w:p w:rsidR="00FB5E87" w:rsidRPr="00FB5E87" w:rsidRDefault="00FB5E87" w:rsidP="00FB5E87">
      <w:pPr>
        <w:widowControl/>
        <w:tabs>
          <w:tab w:val="left" w:pos="0"/>
        </w:tabs>
        <w:spacing w:before="7"/>
        <w:ind w:right="-20"/>
        <w:rPr>
          <w:color w:val="auto"/>
          <w:lang w:val="sr-Cyrl-CS"/>
        </w:rPr>
      </w:pPr>
    </w:p>
    <w:p w:rsidR="00FB5E87" w:rsidRPr="00FB5E87" w:rsidRDefault="00FB5E87" w:rsidP="00FB5E87">
      <w:pPr>
        <w:widowControl/>
        <w:tabs>
          <w:tab w:val="left" w:pos="0"/>
          <w:tab w:val="left" w:pos="5040"/>
        </w:tabs>
        <w:spacing w:before="7"/>
        <w:ind w:right="-20"/>
        <w:jc w:val="center"/>
        <w:rPr>
          <w:b/>
          <w:color w:val="auto"/>
          <w:lang w:val="sr-Cyrl-CS"/>
        </w:rPr>
      </w:pPr>
      <w:r w:rsidRPr="00FB5E87">
        <w:rPr>
          <w:b/>
          <w:color w:val="auto"/>
          <w:lang w:val="sr-Cyrl-CS"/>
        </w:rPr>
        <w:t>Члан 1</w:t>
      </w:r>
      <w:r w:rsidRPr="00FB5E87">
        <w:rPr>
          <w:b/>
          <w:color w:val="auto"/>
          <w:lang w:val="sr-Cyrl-RS"/>
        </w:rPr>
        <w:t>0</w:t>
      </w:r>
      <w:r w:rsidRPr="00FB5E87">
        <w:rPr>
          <w:b/>
          <w:color w:val="auto"/>
          <w:lang w:val="sr-Cyrl-CS"/>
        </w:rPr>
        <w:t>.</w:t>
      </w:r>
    </w:p>
    <w:p w:rsidR="00FB5E87" w:rsidRPr="00FB5E87" w:rsidRDefault="00FB5E87" w:rsidP="00FB5E87">
      <w:pPr>
        <w:widowControl/>
        <w:tabs>
          <w:tab w:val="left" w:pos="1350"/>
        </w:tabs>
        <w:ind w:left="4546" w:right="4542"/>
        <w:rPr>
          <w:color w:val="auto"/>
          <w:lang w:val="sr-Cyrl-RS"/>
        </w:rPr>
      </w:pPr>
    </w:p>
    <w:p w:rsidR="00FB5E87" w:rsidRPr="00FB5E87" w:rsidRDefault="00FB5E87" w:rsidP="00FB5E87">
      <w:pPr>
        <w:widowControl/>
        <w:shd w:val="clear" w:color="auto" w:fill="FFFFFF"/>
        <w:tabs>
          <w:tab w:val="left" w:pos="1350"/>
        </w:tabs>
        <w:jc w:val="both"/>
        <w:rPr>
          <w:b/>
          <w:color w:val="auto"/>
          <w:lang w:val="sr-Cyrl-CS"/>
        </w:rPr>
      </w:pPr>
      <w:r w:rsidRPr="00FB5E87">
        <w:rPr>
          <w:color w:val="auto"/>
          <w:lang w:val="sr-Cyrl-RS"/>
        </w:rPr>
        <w:t xml:space="preserve">Наручилац </w:t>
      </w:r>
      <w:r w:rsidRPr="00FB5E87">
        <w:rPr>
          <w:color w:val="auto"/>
          <w:lang w:val="ru-RU"/>
        </w:rPr>
        <w:t>и</w:t>
      </w:r>
      <w:r w:rsidRPr="00FB5E87">
        <w:rPr>
          <w:color w:val="auto"/>
          <w:lang w:val="hr-HR"/>
        </w:rPr>
        <w:t xml:space="preserve"> </w:t>
      </w:r>
      <w:r w:rsidRPr="00FB5E87">
        <w:rPr>
          <w:color w:val="auto"/>
          <w:lang w:val="ru-RU"/>
        </w:rPr>
        <w:t>Извођач су</w:t>
      </w:r>
      <w:r w:rsidRPr="00FB5E87">
        <w:rPr>
          <w:color w:val="auto"/>
          <w:lang w:val="hr-HR"/>
        </w:rPr>
        <w:t xml:space="preserve"> </w:t>
      </w:r>
      <w:r w:rsidRPr="00FB5E87">
        <w:rPr>
          <w:color w:val="auto"/>
          <w:lang w:val="ru-RU"/>
        </w:rPr>
        <w:t>сагласни</w:t>
      </w:r>
      <w:r w:rsidRPr="00FB5E87">
        <w:rPr>
          <w:color w:val="auto"/>
          <w:lang w:val="hr-HR"/>
        </w:rPr>
        <w:t xml:space="preserve"> </w:t>
      </w:r>
      <w:r w:rsidRPr="00FB5E87">
        <w:rPr>
          <w:color w:val="auto"/>
          <w:lang w:val="ru-RU"/>
        </w:rPr>
        <w:t>да</w:t>
      </w:r>
      <w:r w:rsidRPr="00FB5E87">
        <w:rPr>
          <w:color w:val="auto"/>
          <w:lang w:val="hr-HR"/>
        </w:rPr>
        <w:t xml:space="preserve"> </w:t>
      </w:r>
      <w:r w:rsidRPr="00FB5E87">
        <w:rPr>
          <w:color w:val="auto"/>
          <w:lang w:val="ru-RU"/>
        </w:rPr>
        <w:t>су</w:t>
      </w:r>
      <w:r w:rsidRPr="00FB5E87">
        <w:rPr>
          <w:color w:val="auto"/>
          <w:lang w:val="hr-HR"/>
        </w:rPr>
        <w:t xml:space="preserve"> </w:t>
      </w:r>
      <w:r w:rsidRPr="00FB5E87">
        <w:rPr>
          <w:color w:val="auto"/>
          <w:lang w:val="ru-RU"/>
        </w:rPr>
        <w:t>једини</w:t>
      </w:r>
      <w:r w:rsidRPr="00FB5E87">
        <w:rPr>
          <w:color w:val="auto"/>
          <w:lang w:val="hr-HR"/>
        </w:rPr>
        <w:t>ч</w:t>
      </w:r>
      <w:r w:rsidRPr="00FB5E87">
        <w:rPr>
          <w:color w:val="auto"/>
          <w:lang w:val="ru-RU"/>
        </w:rPr>
        <w:t>не</w:t>
      </w:r>
      <w:r w:rsidRPr="00FB5E87">
        <w:rPr>
          <w:color w:val="auto"/>
          <w:lang w:val="hr-HR"/>
        </w:rPr>
        <w:t xml:space="preserve"> </w:t>
      </w:r>
      <w:r w:rsidRPr="00FB5E87">
        <w:rPr>
          <w:color w:val="auto"/>
          <w:lang w:val="ru-RU"/>
        </w:rPr>
        <w:t>цене</w:t>
      </w:r>
      <w:r w:rsidRPr="00FB5E87">
        <w:rPr>
          <w:color w:val="auto"/>
          <w:lang w:val="hr-HR"/>
        </w:rPr>
        <w:t xml:space="preserve"> </w:t>
      </w:r>
      <w:r w:rsidRPr="00FB5E87">
        <w:rPr>
          <w:color w:val="auto"/>
          <w:lang w:val="ru-RU"/>
        </w:rPr>
        <w:t>из</w:t>
      </w:r>
      <w:r w:rsidRPr="00FB5E87">
        <w:rPr>
          <w:color w:val="auto"/>
          <w:lang w:val="hr-HR"/>
        </w:rPr>
        <w:t xml:space="preserve"> </w:t>
      </w:r>
      <w:r w:rsidRPr="00FB5E87">
        <w:rPr>
          <w:color w:val="auto"/>
          <w:lang w:val="ru-RU"/>
        </w:rPr>
        <w:t>понуде</w:t>
      </w:r>
      <w:r w:rsidRPr="00FB5E87">
        <w:rPr>
          <w:color w:val="auto"/>
          <w:lang w:val="hr-HR"/>
        </w:rPr>
        <w:t xml:space="preserve"> </w:t>
      </w:r>
      <w:r w:rsidRPr="00FB5E87">
        <w:rPr>
          <w:color w:val="auto"/>
          <w:lang w:val="ru-RU"/>
        </w:rPr>
        <w:t>фиксне</w:t>
      </w:r>
      <w:r w:rsidRPr="00FB5E87">
        <w:rPr>
          <w:color w:val="auto"/>
          <w:lang w:val="hr-HR"/>
        </w:rPr>
        <w:t xml:space="preserve"> </w:t>
      </w:r>
      <w:r w:rsidRPr="00FB5E87">
        <w:rPr>
          <w:color w:val="auto"/>
          <w:lang w:val="ru-RU"/>
        </w:rPr>
        <w:t>и</w:t>
      </w:r>
      <w:r w:rsidRPr="00FB5E87">
        <w:rPr>
          <w:color w:val="auto"/>
          <w:lang w:val="hr-HR"/>
        </w:rPr>
        <w:t xml:space="preserve"> </w:t>
      </w:r>
      <w:r w:rsidRPr="00FB5E87">
        <w:rPr>
          <w:color w:val="auto"/>
          <w:lang w:val="ru-RU"/>
        </w:rPr>
        <w:t>да</w:t>
      </w:r>
      <w:r w:rsidRPr="00FB5E87">
        <w:rPr>
          <w:color w:val="auto"/>
          <w:lang w:val="hr-HR"/>
        </w:rPr>
        <w:t xml:space="preserve"> </w:t>
      </w:r>
      <w:r w:rsidRPr="00FB5E87">
        <w:rPr>
          <w:color w:val="auto"/>
          <w:lang w:val="ru-RU"/>
        </w:rPr>
        <w:t>се</w:t>
      </w:r>
      <w:r w:rsidRPr="00FB5E87">
        <w:rPr>
          <w:color w:val="auto"/>
          <w:lang w:val="hr-HR"/>
        </w:rPr>
        <w:t xml:space="preserve"> </w:t>
      </w:r>
      <w:r w:rsidRPr="00FB5E87">
        <w:rPr>
          <w:color w:val="auto"/>
          <w:lang w:val="ru-RU"/>
        </w:rPr>
        <w:t>не</w:t>
      </w:r>
      <w:r w:rsidRPr="00FB5E87">
        <w:rPr>
          <w:color w:val="auto"/>
          <w:lang w:val="hr-HR"/>
        </w:rPr>
        <w:t xml:space="preserve"> </w:t>
      </w:r>
      <w:r w:rsidRPr="00FB5E87">
        <w:rPr>
          <w:color w:val="auto"/>
          <w:lang w:val="ru-RU"/>
        </w:rPr>
        <w:t>могу</w:t>
      </w:r>
      <w:r w:rsidRPr="00FB5E87">
        <w:rPr>
          <w:color w:val="auto"/>
          <w:lang w:val="hr-HR"/>
        </w:rPr>
        <w:t xml:space="preserve"> </w:t>
      </w:r>
      <w:r w:rsidRPr="00FB5E87">
        <w:rPr>
          <w:color w:val="auto"/>
          <w:lang w:val="ru-RU"/>
        </w:rPr>
        <w:t>мењати</w:t>
      </w:r>
      <w:r w:rsidRPr="00FB5E87">
        <w:rPr>
          <w:color w:val="auto"/>
          <w:lang w:val="hr-HR"/>
        </w:rPr>
        <w:t xml:space="preserve"> </w:t>
      </w:r>
      <w:r w:rsidRPr="00FB5E87">
        <w:rPr>
          <w:color w:val="auto"/>
          <w:lang w:val="ru-RU"/>
        </w:rPr>
        <w:t>ни</w:t>
      </w:r>
      <w:r w:rsidRPr="00FB5E87">
        <w:rPr>
          <w:color w:val="auto"/>
          <w:lang w:val="hr-HR"/>
        </w:rPr>
        <w:t xml:space="preserve"> </w:t>
      </w:r>
      <w:r w:rsidRPr="00FB5E87">
        <w:rPr>
          <w:color w:val="auto"/>
          <w:lang w:val="ru-RU"/>
        </w:rPr>
        <w:t>под</w:t>
      </w:r>
      <w:r w:rsidRPr="00FB5E87">
        <w:rPr>
          <w:color w:val="auto"/>
          <w:lang w:val="hr-HR"/>
        </w:rPr>
        <w:t xml:space="preserve"> </w:t>
      </w:r>
      <w:r w:rsidRPr="00FB5E87">
        <w:rPr>
          <w:color w:val="auto"/>
          <w:lang w:val="ru-RU"/>
        </w:rPr>
        <w:t>каквим</w:t>
      </w:r>
      <w:r w:rsidRPr="00FB5E87">
        <w:rPr>
          <w:color w:val="auto"/>
          <w:lang w:val="hr-HR"/>
        </w:rPr>
        <w:t xml:space="preserve"> </w:t>
      </w:r>
      <w:r w:rsidRPr="00FB5E87">
        <w:rPr>
          <w:color w:val="auto"/>
          <w:lang w:val="ru-RU"/>
        </w:rPr>
        <w:t>условима</w:t>
      </w:r>
      <w:r w:rsidRPr="00FB5E87">
        <w:rPr>
          <w:b/>
          <w:color w:val="auto"/>
          <w:lang w:val="ru-RU"/>
        </w:rPr>
        <w:t>.</w:t>
      </w:r>
    </w:p>
    <w:p w:rsidR="00FB5E87" w:rsidRPr="00FB5E87" w:rsidRDefault="00FB5E87" w:rsidP="00FB5E87">
      <w:pPr>
        <w:widowControl/>
        <w:shd w:val="clear" w:color="auto" w:fill="FFFFFF"/>
        <w:tabs>
          <w:tab w:val="left" w:pos="1350"/>
        </w:tabs>
        <w:rPr>
          <w:b/>
          <w:color w:val="auto"/>
          <w:lang w:val="sr-Cyrl-CS"/>
        </w:rPr>
      </w:pPr>
    </w:p>
    <w:p w:rsidR="00FB5E87" w:rsidRPr="00FB5E87" w:rsidRDefault="00FB5E87" w:rsidP="00FB5E87">
      <w:pPr>
        <w:widowControl/>
        <w:shd w:val="clear" w:color="auto" w:fill="FFFFFF"/>
        <w:tabs>
          <w:tab w:val="left" w:pos="1350"/>
        </w:tabs>
        <w:jc w:val="center"/>
        <w:rPr>
          <w:b/>
          <w:color w:val="auto"/>
          <w:lang w:val="hr-HR"/>
        </w:rPr>
      </w:pPr>
      <w:r w:rsidRPr="00FB5E87">
        <w:rPr>
          <w:b/>
          <w:color w:val="auto"/>
          <w:lang w:val="hr-HR"/>
        </w:rPr>
        <w:t xml:space="preserve">Члан </w:t>
      </w:r>
      <w:r w:rsidRPr="00FB5E87">
        <w:rPr>
          <w:b/>
          <w:color w:val="auto"/>
          <w:lang w:val="sr-Cyrl-RS"/>
        </w:rPr>
        <w:t>11</w:t>
      </w:r>
      <w:r w:rsidRPr="00FB5E87">
        <w:rPr>
          <w:b/>
          <w:color w:val="auto"/>
          <w:lang w:val="hr-HR"/>
        </w:rPr>
        <w:t>.</w:t>
      </w:r>
    </w:p>
    <w:p w:rsidR="00FB5E87" w:rsidRPr="00FB5E87" w:rsidRDefault="00FB5E87" w:rsidP="00FB5E87">
      <w:pPr>
        <w:widowControl/>
        <w:shd w:val="clear" w:color="auto" w:fill="FFFFFF"/>
        <w:tabs>
          <w:tab w:val="left" w:pos="1350"/>
        </w:tabs>
        <w:rPr>
          <w:b/>
          <w:color w:val="auto"/>
          <w:lang w:val="hr-HR"/>
        </w:rPr>
      </w:pPr>
    </w:p>
    <w:p w:rsidR="00FB5E87" w:rsidRPr="00FB5E87" w:rsidRDefault="00FB5E87" w:rsidP="00FB5E87">
      <w:pPr>
        <w:widowControl/>
        <w:tabs>
          <w:tab w:val="left" w:pos="1350"/>
        </w:tabs>
        <w:spacing w:after="120"/>
        <w:rPr>
          <w:color w:val="auto"/>
          <w:lang w:val="ru-RU"/>
        </w:rPr>
      </w:pPr>
      <w:r w:rsidRPr="00FB5E87">
        <w:rPr>
          <w:color w:val="auto"/>
          <w:lang w:val="ru-RU"/>
        </w:rPr>
        <w:t xml:space="preserve">Изричито се захтева да </w:t>
      </w:r>
      <w:r w:rsidRPr="00FB5E87">
        <w:rPr>
          <w:color w:val="auto"/>
          <w:lang w:val="sr-Cyrl-RS"/>
        </w:rPr>
        <w:t>Наручилац</w:t>
      </w:r>
      <w:r w:rsidRPr="00FB5E87">
        <w:rPr>
          <w:color w:val="auto"/>
          <w:lang w:val="ru-RU"/>
        </w:rPr>
        <w:t xml:space="preserve"> буде хитно обавештен о сваком питању које може да доведе до промене висине предви</w:t>
      </w:r>
      <w:r w:rsidRPr="00FB5E87">
        <w:rPr>
          <w:color w:val="auto"/>
          <w:lang w:val="sr-Cyrl-CS"/>
        </w:rPr>
        <w:t>ђ</w:t>
      </w:r>
      <w:r w:rsidRPr="00FB5E87">
        <w:rPr>
          <w:color w:val="auto"/>
          <w:lang w:val="ru-RU"/>
        </w:rPr>
        <w:t>еног буџета,</w:t>
      </w:r>
      <w:r w:rsidRPr="00FB5E87">
        <w:rPr>
          <w:color w:val="auto"/>
          <w:lang w:val="sr-Cyrl-RS"/>
        </w:rPr>
        <w:t xml:space="preserve"> </w:t>
      </w:r>
      <w:r w:rsidRPr="00FB5E87">
        <w:rPr>
          <w:color w:val="auto"/>
          <w:lang w:val="ru-RU"/>
        </w:rPr>
        <w:t>спецификације или програма извођења радова</w:t>
      </w:r>
      <w:r w:rsidRPr="00FB5E87">
        <w:rPr>
          <w:color w:val="auto"/>
          <w:lang w:val="sr-Cyrl-RS"/>
        </w:rPr>
        <w:t>.</w:t>
      </w:r>
      <w:r w:rsidRPr="00FB5E87">
        <w:rPr>
          <w:color w:val="auto"/>
          <w:lang w:val="sr-Cyrl-CS"/>
        </w:rPr>
        <w:t xml:space="preserve"> </w:t>
      </w:r>
      <w:r w:rsidRPr="00FB5E87">
        <w:rPr>
          <w:color w:val="auto"/>
          <w:lang w:val="sr-Cyrl-RS"/>
        </w:rPr>
        <w:t xml:space="preserve">Извођење радова </w:t>
      </w:r>
      <w:r w:rsidRPr="00FB5E87">
        <w:rPr>
          <w:color w:val="auto"/>
          <w:lang w:val="ru-RU"/>
        </w:rPr>
        <w:t xml:space="preserve"> везаних за ту околност се обуставља док </w:t>
      </w:r>
      <w:r w:rsidRPr="00FB5E87">
        <w:rPr>
          <w:color w:val="auto"/>
          <w:lang w:val="sr-Cyrl-RS"/>
        </w:rPr>
        <w:t>Наручилац</w:t>
      </w:r>
      <w:r w:rsidRPr="00FB5E87">
        <w:rPr>
          <w:color w:val="auto"/>
          <w:lang w:val="ru-RU"/>
        </w:rPr>
        <w:t xml:space="preserve"> не донесе одлуку како ће се поступати.</w:t>
      </w:r>
    </w:p>
    <w:p w:rsidR="00FB5E87" w:rsidRPr="00FB5E87" w:rsidRDefault="00FB5E87" w:rsidP="00FB5E87">
      <w:pPr>
        <w:widowControl/>
        <w:tabs>
          <w:tab w:val="left" w:pos="1350"/>
        </w:tabs>
        <w:spacing w:after="120"/>
        <w:rPr>
          <w:color w:val="auto"/>
          <w:lang w:val="ru-RU"/>
        </w:rPr>
      </w:pPr>
      <w:r w:rsidRPr="00FB5E87">
        <w:rPr>
          <w:color w:val="auto"/>
          <w:lang w:val="ru-RU"/>
        </w:rPr>
        <w:t xml:space="preserve">Извођач, прихвата да </w:t>
      </w:r>
      <w:r w:rsidRPr="00FB5E87">
        <w:rPr>
          <w:color w:val="auto"/>
          <w:lang w:val="sr-Cyrl-RS"/>
        </w:rPr>
        <w:t xml:space="preserve">Наручилац </w:t>
      </w:r>
      <w:r w:rsidRPr="00FB5E87">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FB5E87" w:rsidRPr="00FB5E87" w:rsidRDefault="00FB5E87" w:rsidP="00FB5E87">
      <w:pPr>
        <w:widowControl/>
        <w:shd w:val="clear" w:color="auto" w:fill="FFFFFF"/>
        <w:tabs>
          <w:tab w:val="left" w:pos="1350"/>
        </w:tabs>
        <w:rPr>
          <w:color w:val="auto"/>
          <w:lang w:val="sr-Cyrl-RS"/>
        </w:rPr>
      </w:pPr>
      <w:r w:rsidRPr="00FB5E87">
        <w:rPr>
          <w:b/>
          <w:color w:val="auto"/>
          <w:w w:val="103"/>
          <w:highlight w:val="lightGray"/>
          <w:lang w:val="sr-Cyrl-RS"/>
        </w:rPr>
        <w:t>Плаћање</w:t>
      </w:r>
    </w:p>
    <w:p w:rsidR="00FB5E87" w:rsidRPr="00FB5E87" w:rsidRDefault="00FB5E87" w:rsidP="00FB5E87">
      <w:pPr>
        <w:widowControl/>
        <w:shd w:val="clear" w:color="auto" w:fill="FFFFFF"/>
        <w:tabs>
          <w:tab w:val="left" w:pos="1350"/>
        </w:tabs>
        <w:rPr>
          <w:color w:val="auto"/>
          <w:lang w:val="sr-Cyrl-RS"/>
        </w:rPr>
      </w:pP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sr-Cyrl-RS"/>
        </w:rPr>
        <w:t>Члан 12.</w:t>
      </w:r>
    </w:p>
    <w:p w:rsidR="00FB5E87" w:rsidRPr="00FB5E87" w:rsidRDefault="00FB5E87" w:rsidP="00FB5E87">
      <w:pPr>
        <w:widowControl/>
        <w:shd w:val="clear" w:color="auto" w:fill="FFFFFF"/>
        <w:tabs>
          <w:tab w:val="left" w:pos="1350"/>
        </w:tabs>
        <w:jc w:val="center"/>
        <w:rPr>
          <w:b/>
          <w:color w:val="auto"/>
          <w:lang w:val="sr-Cyrl-RS"/>
        </w:rPr>
      </w:pPr>
    </w:p>
    <w:p w:rsidR="00FB5E87" w:rsidRPr="00FB5E87" w:rsidRDefault="00FB5E87" w:rsidP="00FB5E87">
      <w:pPr>
        <w:widowControl/>
        <w:shd w:val="clear" w:color="auto" w:fill="FFFFFF"/>
        <w:tabs>
          <w:tab w:val="left" w:pos="1350"/>
        </w:tabs>
        <w:jc w:val="both"/>
        <w:rPr>
          <w:color w:val="auto"/>
          <w:lang w:val="sr-Cyrl-CS"/>
        </w:rPr>
      </w:pPr>
      <w:r w:rsidRPr="00FB5E87">
        <w:rPr>
          <w:color w:val="auto"/>
          <w:lang w:val="sr-Cyrl-RS"/>
        </w:rPr>
        <w:t xml:space="preserve">Наручилац </w:t>
      </w:r>
      <w:r w:rsidRPr="00FB5E87">
        <w:rPr>
          <w:color w:val="auto"/>
          <w:lang w:val="sr-Cyrl-CS"/>
        </w:rPr>
        <w:t>ће п</w:t>
      </w:r>
      <w:r w:rsidRPr="00FB5E87">
        <w:rPr>
          <w:color w:val="auto"/>
          <w:lang w:val="ru-RU"/>
        </w:rPr>
        <w:t xml:space="preserve">лаћање изведених </w:t>
      </w:r>
      <w:r w:rsidRPr="00FB5E87">
        <w:rPr>
          <w:color w:val="auto"/>
          <w:lang w:val="sr-Cyrl-RS"/>
        </w:rPr>
        <w:t xml:space="preserve">радова </w:t>
      </w:r>
      <w:r w:rsidRPr="00FB5E87">
        <w:rPr>
          <w:color w:val="auto"/>
          <w:lang w:val="sr-Cyrl-CS"/>
        </w:rPr>
        <w:t>и</w:t>
      </w:r>
      <w:r w:rsidRPr="00FB5E87">
        <w:rPr>
          <w:color w:val="auto"/>
          <w:lang w:val="ru-RU"/>
        </w:rPr>
        <w:t xml:space="preserve">вршити на основу </w:t>
      </w:r>
      <w:r w:rsidRPr="00FB5E87">
        <w:rPr>
          <w:color w:val="auto"/>
          <w:lang w:val="sr-Cyrl-RS"/>
        </w:rPr>
        <w:t>фактуре-рачуна/ привремене и окончане ситуације Извођача</w:t>
      </w:r>
      <w:r w:rsidRPr="00FB5E87">
        <w:rPr>
          <w:color w:val="auto"/>
          <w:lang w:val="ru-RU"/>
        </w:rPr>
        <w:t xml:space="preserve"> </w:t>
      </w:r>
      <w:r w:rsidRPr="00FB5E87">
        <w:rPr>
          <w:color w:val="auto"/>
          <w:lang w:val="sr-Cyrl-CS"/>
        </w:rPr>
        <w:t>.</w:t>
      </w:r>
    </w:p>
    <w:p w:rsidR="00FB5E87" w:rsidRPr="00FB5E87" w:rsidRDefault="00FB5E87" w:rsidP="00FB5E87">
      <w:pPr>
        <w:widowControl/>
        <w:shd w:val="clear" w:color="auto" w:fill="FFFFFF"/>
        <w:tabs>
          <w:tab w:val="left" w:pos="1350"/>
        </w:tabs>
        <w:jc w:val="both"/>
        <w:rPr>
          <w:color w:val="auto"/>
          <w:lang w:val="ru-RU"/>
        </w:rPr>
      </w:pPr>
      <w:r w:rsidRPr="00FB5E87">
        <w:rPr>
          <w:color w:val="auto"/>
          <w:lang w:val="sr-Cyrl-RS"/>
        </w:rPr>
        <w:t xml:space="preserve">Наручилац </w:t>
      </w:r>
      <w:r w:rsidRPr="00FB5E87">
        <w:rPr>
          <w:color w:val="auto"/>
          <w:lang w:val="ru-RU"/>
        </w:rPr>
        <w:t xml:space="preserve">ће </w:t>
      </w:r>
      <w:r w:rsidRPr="00FB5E87">
        <w:rPr>
          <w:color w:val="auto"/>
          <w:lang w:val="sr-Cyrl-RS"/>
        </w:rPr>
        <w:t>фактуру-рачун/ привремену и окончану ситуацију,</w:t>
      </w:r>
      <w:r w:rsidRPr="00FB5E87">
        <w:rPr>
          <w:color w:val="auto"/>
          <w:lang w:val="ru-RU"/>
        </w:rPr>
        <w:t xml:space="preserve"> оверен</w:t>
      </w:r>
      <w:r w:rsidRPr="00FB5E87">
        <w:rPr>
          <w:color w:val="auto"/>
          <w:lang w:val="sr-Cyrl-RS"/>
        </w:rPr>
        <w:t>е</w:t>
      </w:r>
      <w:r w:rsidRPr="00FB5E87">
        <w:rPr>
          <w:color w:val="auto"/>
          <w:lang w:val="ru-RU"/>
        </w:rPr>
        <w:t xml:space="preserve"> од стране Надзорног органа, прегледати, оверити и неспорну вредност исплатити </w:t>
      </w:r>
      <w:r w:rsidRPr="00FB5E87">
        <w:rPr>
          <w:b/>
          <w:color w:val="auto"/>
          <w:lang w:val="ru-RU"/>
        </w:rPr>
        <w:t>у року од 45 (четрдесетпет) дана од дана пријема ситуације</w:t>
      </w:r>
      <w:r w:rsidRPr="00FB5E87">
        <w:rPr>
          <w:b/>
          <w:color w:val="auto"/>
          <w:lang w:val="sr-Cyrl-RS"/>
        </w:rPr>
        <w:t>,</w:t>
      </w:r>
      <w:r w:rsidRPr="00FB5E87">
        <w:rPr>
          <w:color w:val="auto"/>
          <w:lang w:val="ru-RU"/>
        </w:rPr>
        <w:t xml:space="preserve"> када и настаје дужничко поверилачки однос.</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sr-Cyrl-RS"/>
        </w:rPr>
        <w:t>Фактура-рачун/ привремена и окончана ситуација се</w:t>
      </w:r>
      <w:r w:rsidRPr="00FB5E87">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ru-RU"/>
        </w:rPr>
        <w:t>Вредност изведених радова по</w:t>
      </w:r>
      <w:r w:rsidRPr="00FB5E87">
        <w:rPr>
          <w:color w:val="auto"/>
          <w:lang w:val="sr-Cyrl-RS"/>
        </w:rPr>
        <w:t xml:space="preserve"> фактури-рачуну/ привременој и окончаној ситуацији,</w:t>
      </w:r>
      <w:r w:rsidRPr="00FB5E87">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ru-RU"/>
        </w:rPr>
        <w:lastRenderedPageBreak/>
        <w:t>Као дан пријема</w:t>
      </w:r>
      <w:r w:rsidRPr="00FB5E87">
        <w:rPr>
          <w:color w:val="auto"/>
          <w:lang w:val="sr-Cyrl-RS"/>
        </w:rPr>
        <w:t>,</w:t>
      </w:r>
      <w:r w:rsidRPr="00FB5E87">
        <w:rPr>
          <w:color w:val="auto"/>
          <w:lang w:val="ru-RU"/>
        </w:rPr>
        <w:t xml:space="preserve"> сматра се дан када је</w:t>
      </w:r>
      <w:r w:rsidRPr="00FB5E87">
        <w:rPr>
          <w:color w:val="auto"/>
          <w:lang w:val="sr-Cyrl-RS"/>
        </w:rPr>
        <w:t xml:space="preserve"> фактура-рачун/ привремена и окончана с</w:t>
      </w:r>
      <w:r w:rsidRPr="00FB5E87">
        <w:rPr>
          <w:color w:val="auto"/>
          <w:lang w:val="ru-RU"/>
        </w:rPr>
        <w:t>итуација</w:t>
      </w:r>
      <w:r w:rsidRPr="00FB5E87">
        <w:rPr>
          <w:color w:val="auto"/>
          <w:lang w:val="sr-Cyrl-RS"/>
        </w:rPr>
        <w:t xml:space="preserve">, </w:t>
      </w:r>
      <w:r w:rsidRPr="00FB5E87">
        <w:rPr>
          <w:color w:val="auto"/>
          <w:lang w:val="ru-RU"/>
        </w:rPr>
        <w:t xml:space="preserve">предата на писарници </w:t>
      </w:r>
      <w:r w:rsidRPr="00FB5E87">
        <w:rPr>
          <w:color w:val="auto"/>
          <w:lang w:val="sr-Cyrl-RS"/>
        </w:rPr>
        <w:t>Наручиоца</w:t>
      </w:r>
      <w:r w:rsidRPr="00FB5E87">
        <w:rPr>
          <w:color w:val="auto"/>
          <w:lang w:val="ru-RU"/>
        </w:rPr>
        <w:t>.</w:t>
      </w:r>
    </w:p>
    <w:p w:rsidR="00FB5E87" w:rsidRPr="00FB5E87" w:rsidRDefault="00FB5E87" w:rsidP="00FB5E87">
      <w:pPr>
        <w:widowControl/>
        <w:tabs>
          <w:tab w:val="left" w:pos="1350"/>
        </w:tabs>
        <w:spacing w:line="244" w:lineRule="auto"/>
        <w:ind w:right="79"/>
        <w:jc w:val="both"/>
        <w:rPr>
          <w:color w:val="auto"/>
          <w:lang w:val="sr-Cyrl-RS"/>
        </w:rPr>
      </w:pPr>
      <w:r w:rsidRPr="00FB5E87">
        <w:rPr>
          <w:color w:val="auto"/>
          <w:spacing w:val="-1"/>
          <w:lang w:val="ru-RU"/>
        </w:rPr>
        <w:t>Н</w:t>
      </w:r>
      <w:r w:rsidRPr="00FB5E87">
        <w:rPr>
          <w:color w:val="auto"/>
          <w:lang w:val="ru-RU"/>
        </w:rPr>
        <w:t>ар</w:t>
      </w:r>
      <w:r w:rsidRPr="00FB5E87">
        <w:rPr>
          <w:color w:val="auto"/>
          <w:spacing w:val="-5"/>
          <w:lang w:val="ru-RU"/>
        </w:rPr>
        <w:t>у</w:t>
      </w:r>
      <w:r w:rsidRPr="00FB5E87">
        <w:rPr>
          <w:color w:val="auto"/>
          <w:lang w:val="ru-RU"/>
        </w:rPr>
        <w:t>чи</w:t>
      </w:r>
      <w:r w:rsidRPr="00FB5E87">
        <w:rPr>
          <w:color w:val="auto"/>
          <w:spacing w:val="-1"/>
          <w:lang w:val="ru-RU"/>
        </w:rPr>
        <w:t>л</w:t>
      </w:r>
      <w:r w:rsidRPr="00FB5E87">
        <w:rPr>
          <w:color w:val="auto"/>
          <w:spacing w:val="2"/>
          <w:lang w:val="ru-RU"/>
        </w:rPr>
        <w:t>а</w:t>
      </w:r>
      <w:r w:rsidRPr="00FB5E87">
        <w:rPr>
          <w:color w:val="auto"/>
          <w:lang w:val="ru-RU"/>
        </w:rPr>
        <w:t>ц и</w:t>
      </w:r>
      <w:r w:rsidRPr="00FB5E87">
        <w:rPr>
          <w:color w:val="auto"/>
          <w:spacing w:val="2"/>
          <w:lang w:val="ru-RU"/>
        </w:rPr>
        <w:t>м</w:t>
      </w:r>
      <w:r w:rsidRPr="00FB5E87">
        <w:rPr>
          <w:color w:val="auto"/>
          <w:lang w:val="ru-RU"/>
        </w:rPr>
        <w:t xml:space="preserve">а </w:t>
      </w:r>
      <w:r w:rsidRPr="00FB5E87">
        <w:rPr>
          <w:color w:val="auto"/>
          <w:spacing w:val="1"/>
          <w:lang w:val="ru-RU"/>
        </w:rPr>
        <w:t>п</w:t>
      </w:r>
      <w:r w:rsidRPr="00FB5E87">
        <w:rPr>
          <w:color w:val="auto"/>
          <w:lang w:val="ru-RU"/>
        </w:rPr>
        <w:t>ра</w:t>
      </w:r>
      <w:r w:rsidRPr="00FB5E87">
        <w:rPr>
          <w:color w:val="auto"/>
          <w:spacing w:val="-2"/>
          <w:lang w:val="ru-RU"/>
        </w:rPr>
        <w:t>в</w:t>
      </w:r>
      <w:r w:rsidRPr="00FB5E87">
        <w:rPr>
          <w:color w:val="auto"/>
          <w:lang w:val="ru-RU"/>
        </w:rPr>
        <w:t xml:space="preserve">о </w:t>
      </w:r>
      <w:r w:rsidRPr="00FB5E87">
        <w:rPr>
          <w:color w:val="auto"/>
          <w:spacing w:val="-1"/>
          <w:lang w:val="ru-RU"/>
        </w:rPr>
        <w:t>д</w:t>
      </w:r>
      <w:r w:rsidRPr="00FB5E87">
        <w:rPr>
          <w:color w:val="auto"/>
          <w:lang w:val="ru-RU"/>
        </w:rPr>
        <w:t>а ос</w:t>
      </w:r>
      <w:r w:rsidRPr="00FB5E87">
        <w:rPr>
          <w:color w:val="auto"/>
          <w:spacing w:val="1"/>
          <w:lang w:val="ru-RU"/>
        </w:rPr>
        <w:t>п</w:t>
      </w:r>
      <w:r w:rsidRPr="00FB5E87">
        <w:rPr>
          <w:color w:val="auto"/>
          <w:lang w:val="ru-RU"/>
        </w:rPr>
        <w:t>ори</w:t>
      </w:r>
      <w:r w:rsidRPr="00FB5E87">
        <w:rPr>
          <w:color w:val="auto"/>
          <w:lang w:val="sr-Cyrl-RS"/>
        </w:rPr>
        <w:t xml:space="preserve"> фактуру-рачун/ привремену и </w:t>
      </w:r>
      <w:r w:rsidRPr="00FB5E87">
        <w:rPr>
          <w:color w:val="auto"/>
          <w:lang w:val="ru-RU"/>
        </w:rPr>
        <w:t>о</w:t>
      </w:r>
      <w:r w:rsidRPr="00FB5E87">
        <w:rPr>
          <w:color w:val="auto"/>
          <w:spacing w:val="1"/>
          <w:lang w:val="ru-RU"/>
        </w:rPr>
        <w:t>к</w:t>
      </w:r>
      <w:r w:rsidRPr="00FB5E87">
        <w:rPr>
          <w:color w:val="auto"/>
          <w:spacing w:val="2"/>
          <w:lang w:val="ru-RU"/>
        </w:rPr>
        <w:t>о</w:t>
      </w:r>
      <w:r w:rsidRPr="00FB5E87">
        <w:rPr>
          <w:color w:val="auto"/>
          <w:spacing w:val="-2"/>
          <w:lang w:val="ru-RU"/>
        </w:rPr>
        <w:t>н</w:t>
      </w:r>
      <w:r w:rsidRPr="00FB5E87">
        <w:rPr>
          <w:color w:val="auto"/>
          <w:lang w:val="ru-RU"/>
        </w:rPr>
        <w:t>ча</w:t>
      </w:r>
      <w:r w:rsidRPr="00FB5E87">
        <w:rPr>
          <w:color w:val="auto"/>
          <w:spacing w:val="1"/>
          <w:lang w:val="ru-RU"/>
        </w:rPr>
        <w:t>н</w:t>
      </w:r>
      <w:r w:rsidRPr="00FB5E87">
        <w:rPr>
          <w:color w:val="auto"/>
          <w:lang w:val="ru-RU"/>
        </w:rPr>
        <w:t>у си</w:t>
      </w:r>
      <w:r w:rsidRPr="00FB5E87">
        <w:rPr>
          <w:color w:val="auto"/>
          <w:spacing w:val="4"/>
          <w:lang w:val="ru-RU"/>
        </w:rPr>
        <w:t>т</w:t>
      </w:r>
      <w:r w:rsidRPr="00FB5E87">
        <w:rPr>
          <w:color w:val="auto"/>
          <w:spacing w:val="-5"/>
          <w:lang w:val="ru-RU"/>
        </w:rPr>
        <w:t>у</w:t>
      </w:r>
      <w:r w:rsidRPr="00FB5E87">
        <w:rPr>
          <w:color w:val="auto"/>
          <w:lang w:val="ru-RU"/>
        </w:rPr>
        <w:t>а</w:t>
      </w:r>
      <w:r w:rsidRPr="00FB5E87">
        <w:rPr>
          <w:color w:val="auto"/>
          <w:spacing w:val="1"/>
          <w:lang w:val="ru-RU"/>
        </w:rPr>
        <w:t>ц</w:t>
      </w:r>
      <w:r w:rsidRPr="00FB5E87">
        <w:rPr>
          <w:color w:val="auto"/>
          <w:spacing w:val="-1"/>
          <w:lang w:val="ru-RU"/>
        </w:rPr>
        <w:t>и</w:t>
      </w:r>
      <w:r w:rsidRPr="00FB5E87">
        <w:rPr>
          <w:color w:val="auto"/>
          <w:spacing w:val="4"/>
          <w:lang w:val="ru-RU"/>
        </w:rPr>
        <w:t>ј</w:t>
      </w:r>
      <w:r w:rsidRPr="00FB5E87">
        <w:rPr>
          <w:color w:val="auto"/>
          <w:spacing w:val="-27"/>
          <w:lang w:val="ru-RU"/>
        </w:rPr>
        <w:t>у</w:t>
      </w:r>
      <w:r w:rsidRPr="00FB5E87">
        <w:rPr>
          <w:color w:val="auto"/>
          <w:lang w:val="ru-RU"/>
        </w:rPr>
        <w:t>, у</w:t>
      </w:r>
      <w:r w:rsidRPr="00FB5E87">
        <w:rPr>
          <w:color w:val="auto"/>
          <w:lang w:val="sr-Cyrl-CS"/>
        </w:rPr>
        <w:t xml:space="preserve"> </w:t>
      </w:r>
      <w:r w:rsidRPr="00FB5E87">
        <w:rPr>
          <w:color w:val="auto"/>
          <w:spacing w:val="1"/>
          <w:lang w:val="ru-RU"/>
        </w:rPr>
        <w:t>п</w:t>
      </w:r>
      <w:r w:rsidRPr="00FB5E87">
        <w:rPr>
          <w:color w:val="auto"/>
          <w:spacing w:val="2"/>
          <w:lang w:val="ru-RU"/>
        </w:rPr>
        <w:t>о</w:t>
      </w:r>
      <w:r w:rsidRPr="00FB5E87">
        <w:rPr>
          <w:color w:val="auto"/>
          <w:spacing w:val="-6"/>
          <w:lang w:val="ru-RU"/>
        </w:rPr>
        <w:t>г</w:t>
      </w:r>
      <w:r w:rsidRPr="00FB5E87">
        <w:rPr>
          <w:color w:val="auto"/>
          <w:spacing w:val="-3"/>
          <w:lang w:val="ru-RU"/>
        </w:rPr>
        <w:t>л</w:t>
      </w:r>
      <w:r w:rsidRPr="00FB5E87">
        <w:rPr>
          <w:color w:val="auto"/>
          <w:spacing w:val="-2"/>
          <w:lang w:val="ru-RU"/>
        </w:rPr>
        <w:t>е</w:t>
      </w:r>
      <w:r w:rsidRPr="00FB5E87">
        <w:rPr>
          <w:color w:val="auto"/>
          <w:spacing w:val="-1"/>
          <w:lang w:val="ru-RU"/>
        </w:rPr>
        <w:t>д</w:t>
      </w:r>
      <w:r w:rsidRPr="00FB5E87">
        <w:rPr>
          <w:color w:val="auto"/>
          <w:lang w:val="ru-RU"/>
        </w:rPr>
        <w:t xml:space="preserve">у </w:t>
      </w:r>
      <w:r w:rsidRPr="00FB5E87">
        <w:rPr>
          <w:color w:val="auto"/>
          <w:spacing w:val="24"/>
          <w:lang w:val="ru-RU"/>
        </w:rPr>
        <w:t xml:space="preserve"> </w:t>
      </w:r>
      <w:r w:rsidRPr="00FB5E87">
        <w:rPr>
          <w:color w:val="auto"/>
          <w:spacing w:val="-1"/>
          <w:lang w:val="ru-RU"/>
        </w:rPr>
        <w:t>ц</w:t>
      </w:r>
      <w:r w:rsidRPr="00FB5E87">
        <w:rPr>
          <w:color w:val="auto"/>
          <w:lang w:val="ru-RU"/>
        </w:rPr>
        <w:t>е</w:t>
      </w:r>
      <w:r w:rsidRPr="00FB5E87">
        <w:rPr>
          <w:color w:val="auto"/>
          <w:spacing w:val="-2"/>
          <w:lang w:val="ru-RU"/>
        </w:rPr>
        <w:t>н</w:t>
      </w:r>
      <w:r w:rsidRPr="00FB5E87">
        <w:rPr>
          <w:color w:val="auto"/>
          <w:lang w:val="ru-RU"/>
        </w:rPr>
        <w:t>е,</w:t>
      </w:r>
      <w:r w:rsidRPr="00FB5E87">
        <w:rPr>
          <w:color w:val="auto"/>
          <w:lang w:val="sr-Cyrl-CS"/>
        </w:rPr>
        <w:t xml:space="preserve"> </w:t>
      </w:r>
      <w:r w:rsidRPr="00FB5E87">
        <w:rPr>
          <w:color w:val="auto"/>
          <w:spacing w:val="3"/>
          <w:lang w:val="ru-RU"/>
        </w:rPr>
        <w:t>к</w:t>
      </w:r>
      <w:r w:rsidRPr="00FB5E87">
        <w:rPr>
          <w:color w:val="auto"/>
          <w:spacing w:val="-5"/>
          <w:lang w:val="ru-RU"/>
        </w:rPr>
        <w:t>о</w:t>
      </w:r>
      <w:r w:rsidRPr="00FB5E87">
        <w:rPr>
          <w:color w:val="auto"/>
          <w:spacing w:val="-1"/>
          <w:lang w:val="ru-RU"/>
        </w:rPr>
        <w:t>л</w:t>
      </w:r>
      <w:r w:rsidRPr="00FB5E87">
        <w:rPr>
          <w:color w:val="auto"/>
          <w:spacing w:val="-3"/>
          <w:lang w:val="ru-RU"/>
        </w:rPr>
        <w:t>и</w:t>
      </w:r>
      <w:r w:rsidRPr="00FB5E87">
        <w:rPr>
          <w:color w:val="auto"/>
          <w:spacing w:val="2"/>
          <w:lang w:val="ru-RU"/>
        </w:rPr>
        <w:t>ч</w:t>
      </w:r>
      <w:r w:rsidRPr="00FB5E87">
        <w:rPr>
          <w:color w:val="auto"/>
          <w:lang w:val="ru-RU"/>
        </w:rPr>
        <w:t>и</w:t>
      </w:r>
      <w:r w:rsidRPr="00FB5E87">
        <w:rPr>
          <w:color w:val="auto"/>
          <w:spacing w:val="-2"/>
          <w:lang w:val="ru-RU"/>
        </w:rPr>
        <w:t>н</w:t>
      </w:r>
      <w:r w:rsidRPr="00FB5E87">
        <w:rPr>
          <w:color w:val="auto"/>
          <w:lang w:val="ru-RU"/>
        </w:rPr>
        <w:t>а, ро</w:t>
      </w:r>
      <w:r w:rsidRPr="00FB5E87">
        <w:rPr>
          <w:color w:val="auto"/>
          <w:spacing w:val="1"/>
          <w:lang w:val="ru-RU"/>
        </w:rPr>
        <w:t>к</w:t>
      </w:r>
      <w:r w:rsidRPr="00FB5E87">
        <w:rPr>
          <w:color w:val="auto"/>
          <w:spacing w:val="2"/>
          <w:lang w:val="ru-RU"/>
        </w:rPr>
        <w:t>о</w:t>
      </w:r>
      <w:r w:rsidRPr="00FB5E87">
        <w:rPr>
          <w:color w:val="auto"/>
          <w:spacing w:val="-2"/>
          <w:lang w:val="ru-RU"/>
        </w:rPr>
        <w:t>в</w:t>
      </w:r>
      <w:r w:rsidRPr="00FB5E87">
        <w:rPr>
          <w:color w:val="auto"/>
          <w:lang w:val="ru-RU"/>
        </w:rPr>
        <w:t xml:space="preserve">а </w:t>
      </w:r>
      <w:r w:rsidRPr="00FB5E87">
        <w:rPr>
          <w:color w:val="auto"/>
          <w:spacing w:val="39"/>
          <w:lang w:val="ru-RU"/>
        </w:rPr>
        <w:t xml:space="preserve"> </w:t>
      </w:r>
      <w:r w:rsidRPr="00FB5E87">
        <w:rPr>
          <w:color w:val="auto"/>
          <w:lang w:val="ru-RU"/>
        </w:rPr>
        <w:t xml:space="preserve">и </w:t>
      </w:r>
      <w:r w:rsidRPr="00FB5E87">
        <w:rPr>
          <w:color w:val="auto"/>
          <w:spacing w:val="20"/>
          <w:lang w:val="ru-RU"/>
        </w:rPr>
        <w:t xml:space="preserve"> </w:t>
      </w:r>
      <w:r w:rsidRPr="00FB5E87">
        <w:rPr>
          <w:color w:val="auto"/>
          <w:spacing w:val="-1"/>
          <w:lang w:val="ru-RU"/>
        </w:rPr>
        <w:t>д</w:t>
      </w:r>
      <w:r w:rsidRPr="00FB5E87">
        <w:rPr>
          <w:color w:val="auto"/>
          <w:lang w:val="ru-RU"/>
        </w:rPr>
        <w:t>р</w:t>
      </w:r>
      <w:r w:rsidRPr="00FB5E87">
        <w:rPr>
          <w:color w:val="auto"/>
          <w:spacing w:val="-3"/>
          <w:lang w:val="ru-RU"/>
        </w:rPr>
        <w:t>у</w:t>
      </w:r>
      <w:r w:rsidRPr="00FB5E87">
        <w:rPr>
          <w:color w:val="auto"/>
          <w:spacing w:val="-4"/>
          <w:lang w:val="ru-RU"/>
        </w:rPr>
        <w:t>г</w:t>
      </w:r>
      <w:r w:rsidRPr="00FB5E87">
        <w:rPr>
          <w:color w:val="auto"/>
          <w:lang w:val="ru-RU"/>
        </w:rPr>
        <w:t>о</w:t>
      </w:r>
      <w:r w:rsidRPr="00FB5E87">
        <w:rPr>
          <w:color w:val="auto"/>
          <w:spacing w:val="-25"/>
          <w:lang w:val="ru-RU"/>
        </w:rPr>
        <w:t>г</w:t>
      </w:r>
      <w:r w:rsidRPr="00FB5E87">
        <w:rPr>
          <w:color w:val="auto"/>
          <w:lang w:val="ru-RU"/>
        </w:rPr>
        <w:t>. О с</w:t>
      </w:r>
      <w:r w:rsidRPr="00FB5E87">
        <w:rPr>
          <w:color w:val="auto"/>
          <w:spacing w:val="1"/>
          <w:lang w:val="ru-RU"/>
        </w:rPr>
        <w:t>п</w:t>
      </w:r>
      <w:r w:rsidRPr="00FB5E87">
        <w:rPr>
          <w:color w:val="auto"/>
          <w:lang w:val="ru-RU"/>
        </w:rPr>
        <w:t>ор</w:t>
      </w:r>
      <w:r w:rsidRPr="00FB5E87">
        <w:rPr>
          <w:color w:val="auto"/>
          <w:spacing w:val="1"/>
          <w:lang w:val="ru-RU"/>
        </w:rPr>
        <w:t>н</w:t>
      </w:r>
      <w:r w:rsidRPr="00FB5E87">
        <w:rPr>
          <w:color w:val="auto"/>
          <w:lang w:val="ru-RU"/>
        </w:rPr>
        <w:t xml:space="preserve">ом </w:t>
      </w:r>
      <w:r w:rsidRPr="00FB5E87">
        <w:rPr>
          <w:color w:val="auto"/>
          <w:lang w:val="sr-Cyrl-RS"/>
        </w:rPr>
        <w:t>и</w:t>
      </w:r>
      <w:r w:rsidRPr="00FB5E87">
        <w:rPr>
          <w:color w:val="auto"/>
          <w:spacing w:val="42"/>
          <w:lang w:val="ru-RU"/>
        </w:rPr>
        <w:t xml:space="preserve"> </w:t>
      </w:r>
      <w:r w:rsidRPr="00FB5E87">
        <w:rPr>
          <w:color w:val="auto"/>
          <w:lang w:val="ru-RU"/>
        </w:rPr>
        <w:t>ра</w:t>
      </w:r>
      <w:r w:rsidRPr="00FB5E87">
        <w:rPr>
          <w:color w:val="auto"/>
          <w:spacing w:val="-4"/>
          <w:lang w:val="ru-RU"/>
        </w:rPr>
        <w:t>з</w:t>
      </w:r>
      <w:r w:rsidRPr="00FB5E87">
        <w:rPr>
          <w:color w:val="auto"/>
          <w:spacing w:val="1"/>
          <w:lang w:val="ru-RU"/>
        </w:rPr>
        <w:t>л</w:t>
      </w:r>
      <w:r w:rsidRPr="00FB5E87">
        <w:rPr>
          <w:color w:val="auto"/>
          <w:lang w:val="ru-RU"/>
        </w:rPr>
        <w:t>о</w:t>
      </w:r>
      <w:r w:rsidRPr="00FB5E87">
        <w:rPr>
          <w:color w:val="auto"/>
          <w:spacing w:val="-2"/>
          <w:lang w:val="ru-RU"/>
        </w:rPr>
        <w:t>з</w:t>
      </w:r>
      <w:r w:rsidRPr="00FB5E87">
        <w:rPr>
          <w:color w:val="auto"/>
          <w:lang w:val="ru-RU"/>
        </w:rPr>
        <w:t>и</w:t>
      </w:r>
      <w:r w:rsidRPr="00FB5E87">
        <w:rPr>
          <w:color w:val="auto"/>
          <w:spacing w:val="-1"/>
          <w:lang w:val="ru-RU"/>
        </w:rPr>
        <w:t>м</w:t>
      </w:r>
      <w:r w:rsidRPr="00FB5E87">
        <w:rPr>
          <w:color w:val="auto"/>
          <w:lang w:val="ru-RU"/>
        </w:rPr>
        <w:t>а ос</w:t>
      </w:r>
      <w:r w:rsidRPr="00FB5E87">
        <w:rPr>
          <w:color w:val="auto"/>
          <w:spacing w:val="1"/>
          <w:lang w:val="ru-RU"/>
        </w:rPr>
        <w:t>п</w:t>
      </w:r>
      <w:r w:rsidRPr="00FB5E87">
        <w:rPr>
          <w:color w:val="auto"/>
          <w:spacing w:val="2"/>
          <w:lang w:val="ru-RU"/>
        </w:rPr>
        <w:t>о</w:t>
      </w:r>
      <w:r w:rsidRPr="00FB5E87">
        <w:rPr>
          <w:color w:val="auto"/>
          <w:lang w:val="ru-RU"/>
        </w:rPr>
        <w:t>ра</w:t>
      </w:r>
      <w:r w:rsidRPr="00FB5E87">
        <w:rPr>
          <w:color w:val="auto"/>
          <w:spacing w:val="-2"/>
          <w:lang w:val="ru-RU"/>
        </w:rPr>
        <w:t>в</w:t>
      </w:r>
      <w:r w:rsidRPr="00FB5E87">
        <w:rPr>
          <w:color w:val="auto"/>
          <w:lang w:val="ru-RU"/>
        </w:rPr>
        <w:t xml:space="preserve">ања, </w:t>
      </w:r>
      <w:r w:rsidRPr="00FB5E87">
        <w:rPr>
          <w:color w:val="auto"/>
          <w:spacing w:val="-2"/>
          <w:lang w:val="sr-Cyrl-RS"/>
        </w:rPr>
        <w:t>Н</w:t>
      </w:r>
      <w:r w:rsidRPr="00FB5E87">
        <w:rPr>
          <w:color w:val="auto"/>
          <w:lang w:val="ru-RU"/>
        </w:rPr>
        <w:t>а</w:t>
      </w:r>
      <w:r w:rsidRPr="00FB5E87">
        <w:rPr>
          <w:color w:val="auto"/>
          <w:spacing w:val="-2"/>
          <w:lang w:val="ru-RU"/>
        </w:rPr>
        <w:t>р</w:t>
      </w:r>
      <w:r w:rsidRPr="00FB5E87">
        <w:rPr>
          <w:color w:val="auto"/>
          <w:spacing w:val="-3"/>
          <w:lang w:val="ru-RU"/>
        </w:rPr>
        <w:t>у</w:t>
      </w:r>
      <w:r w:rsidRPr="00FB5E87">
        <w:rPr>
          <w:color w:val="auto"/>
          <w:lang w:val="ru-RU"/>
        </w:rPr>
        <w:t>ч</w:t>
      </w:r>
      <w:r w:rsidRPr="00FB5E87">
        <w:rPr>
          <w:color w:val="auto"/>
          <w:spacing w:val="2"/>
          <w:lang w:val="ru-RU"/>
        </w:rPr>
        <w:t>и</w:t>
      </w:r>
      <w:r w:rsidRPr="00FB5E87">
        <w:rPr>
          <w:color w:val="auto"/>
          <w:spacing w:val="-1"/>
          <w:lang w:val="ru-RU"/>
        </w:rPr>
        <w:t>л</w:t>
      </w:r>
      <w:r w:rsidRPr="00FB5E87">
        <w:rPr>
          <w:color w:val="auto"/>
          <w:lang w:val="ru-RU"/>
        </w:rPr>
        <w:t>ац</w:t>
      </w:r>
      <w:r w:rsidRPr="00FB5E87">
        <w:rPr>
          <w:color w:val="auto"/>
          <w:spacing w:val="48"/>
          <w:lang w:val="ru-RU"/>
        </w:rPr>
        <w:t xml:space="preserve"> </w:t>
      </w:r>
      <w:r w:rsidRPr="00FB5E87">
        <w:rPr>
          <w:color w:val="auto"/>
          <w:spacing w:val="2"/>
          <w:lang w:val="ru-RU"/>
        </w:rPr>
        <w:t>ј</w:t>
      </w:r>
      <w:r w:rsidRPr="00FB5E87">
        <w:rPr>
          <w:color w:val="auto"/>
          <w:lang w:val="ru-RU"/>
        </w:rPr>
        <w:t>е</w:t>
      </w:r>
      <w:r w:rsidRPr="00FB5E87">
        <w:rPr>
          <w:color w:val="auto"/>
          <w:lang w:val="sr-Cyrl-RS"/>
        </w:rPr>
        <w:t xml:space="preserve"> </w:t>
      </w:r>
      <w:r w:rsidRPr="00FB5E87">
        <w:rPr>
          <w:color w:val="auto"/>
          <w:spacing w:val="1"/>
          <w:w w:val="103"/>
          <w:lang w:val="ru-RU"/>
        </w:rPr>
        <w:t>д</w:t>
      </w:r>
      <w:r w:rsidRPr="00FB5E87">
        <w:rPr>
          <w:color w:val="auto"/>
          <w:spacing w:val="-3"/>
          <w:w w:val="103"/>
          <w:lang w:val="ru-RU"/>
        </w:rPr>
        <w:t>у</w:t>
      </w:r>
      <w:r w:rsidRPr="00FB5E87">
        <w:rPr>
          <w:color w:val="auto"/>
          <w:spacing w:val="1"/>
          <w:w w:val="103"/>
          <w:lang w:val="ru-RU"/>
        </w:rPr>
        <w:t>ж</w:t>
      </w:r>
      <w:r w:rsidRPr="00FB5E87">
        <w:rPr>
          <w:color w:val="auto"/>
          <w:spacing w:val="2"/>
          <w:w w:val="103"/>
          <w:lang w:val="ru-RU"/>
        </w:rPr>
        <w:t>а</w:t>
      </w:r>
      <w:r w:rsidRPr="00FB5E87">
        <w:rPr>
          <w:color w:val="auto"/>
          <w:w w:val="103"/>
          <w:lang w:val="ru-RU"/>
        </w:rPr>
        <w:t xml:space="preserve">н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lang w:val="ru-RU"/>
        </w:rPr>
        <w:t>ес</w:t>
      </w:r>
      <w:r w:rsidRPr="00FB5E87">
        <w:rPr>
          <w:color w:val="auto"/>
          <w:spacing w:val="-1"/>
          <w:lang w:val="ru-RU"/>
        </w:rPr>
        <w:t>т</w:t>
      </w:r>
      <w:r w:rsidRPr="00FB5E87">
        <w:rPr>
          <w:color w:val="auto"/>
          <w:lang w:val="ru-RU"/>
        </w:rPr>
        <w:t>и</w:t>
      </w:r>
      <w:r w:rsidRPr="00FB5E87">
        <w:rPr>
          <w:color w:val="auto"/>
          <w:spacing w:val="-1"/>
          <w:lang w:val="ru-RU"/>
        </w:rPr>
        <w:t>т</w:t>
      </w:r>
      <w:r w:rsidRPr="00FB5E87">
        <w:rPr>
          <w:color w:val="auto"/>
          <w:lang w:val="ru-RU"/>
        </w:rPr>
        <w:t>и</w:t>
      </w:r>
      <w:r w:rsidRPr="00FB5E87">
        <w:rPr>
          <w:color w:val="auto"/>
          <w:spacing w:val="34"/>
          <w:lang w:val="ru-RU"/>
        </w:rPr>
        <w:t xml:space="preserve"> </w:t>
      </w:r>
      <w:r w:rsidRPr="00FB5E87">
        <w:rPr>
          <w:color w:val="auto"/>
          <w:spacing w:val="2"/>
          <w:lang w:val="ru-RU"/>
        </w:rPr>
        <w:t>Извођача</w:t>
      </w:r>
      <w:r w:rsidRPr="00FB5E87">
        <w:rPr>
          <w:color w:val="auto"/>
          <w:spacing w:val="31"/>
          <w:lang w:val="ru-RU"/>
        </w:rPr>
        <w:t xml:space="preserve"> </w:t>
      </w:r>
      <w:r w:rsidRPr="00FB5E87">
        <w:rPr>
          <w:color w:val="auto"/>
          <w:lang w:val="ru-RU"/>
        </w:rPr>
        <w:t>у</w:t>
      </w:r>
      <w:r w:rsidRPr="00FB5E87">
        <w:rPr>
          <w:color w:val="auto"/>
          <w:spacing w:val="2"/>
          <w:lang w:val="ru-RU"/>
        </w:rPr>
        <w:t xml:space="preserve"> </w:t>
      </w:r>
      <w:r w:rsidRPr="00FB5E87">
        <w:rPr>
          <w:color w:val="auto"/>
          <w:lang w:val="ru-RU"/>
        </w:rPr>
        <w:t>ро</w:t>
      </w:r>
      <w:r w:rsidRPr="00FB5E87">
        <w:rPr>
          <w:color w:val="auto"/>
          <w:spacing w:val="3"/>
          <w:lang w:val="ru-RU"/>
        </w:rPr>
        <w:t>к</w:t>
      </w:r>
      <w:r w:rsidRPr="00FB5E87">
        <w:rPr>
          <w:color w:val="auto"/>
          <w:lang w:val="ru-RU"/>
        </w:rPr>
        <w:t>у</w:t>
      </w:r>
      <w:r w:rsidRPr="00FB5E87">
        <w:rPr>
          <w:color w:val="auto"/>
          <w:spacing w:val="11"/>
          <w:lang w:val="ru-RU"/>
        </w:rPr>
        <w:t xml:space="preserve"> </w:t>
      </w:r>
      <w:r w:rsidRPr="00FB5E87">
        <w:rPr>
          <w:color w:val="auto"/>
          <w:spacing w:val="-5"/>
          <w:lang w:val="ru-RU"/>
        </w:rPr>
        <w:t>о</w:t>
      </w:r>
      <w:r w:rsidRPr="00FB5E87">
        <w:rPr>
          <w:color w:val="auto"/>
          <w:spacing w:val="-1"/>
          <w:lang w:val="ru-RU"/>
        </w:rPr>
        <w:t>д</w:t>
      </w:r>
      <w:r w:rsidRPr="00FB5E87">
        <w:rPr>
          <w:color w:val="auto"/>
          <w:lang w:val="ru-RU"/>
        </w:rPr>
        <w:t>ређе</w:t>
      </w:r>
      <w:r w:rsidRPr="00FB5E87">
        <w:rPr>
          <w:color w:val="auto"/>
          <w:spacing w:val="-2"/>
          <w:lang w:val="ru-RU"/>
        </w:rPr>
        <w:t>н</w:t>
      </w:r>
      <w:r w:rsidRPr="00FB5E87">
        <w:rPr>
          <w:color w:val="auto"/>
          <w:lang w:val="ru-RU"/>
        </w:rPr>
        <w:t>ом</w:t>
      </w:r>
      <w:r w:rsidRPr="00FB5E87">
        <w:rPr>
          <w:color w:val="auto"/>
          <w:spacing w:val="35"/>
          <w:lang w:val="ru-RU"/>
        </w:rPr>
        <w:t xml:space="preserve"> </w:t>
      </w:r>
      <w:r w:rsidRPr="00FB5E87">
        <w:rPr>
          <w:color w:val="auto"/>
          <w:spacing w:val="-1"/>
          <w:lang w:val="ru-RU"/>
        </w:rPr>
        <w:t>з</w:t>
      </w:r>
      <w:r w:rsidRPr="00FB5E87">
        <w:rPr>
          <w:color w:val="auto"/>
          <w:lang w:val="ru-RU"/>
        </w:rPr>
        <w:t>а</w:t>
      </w:r>
      <w:r w:rsidRPr="00FB5E87">
        <w:rPr>
          <w:color w:val="auto"/>
          <w:lang w:val="sr-Cyrl-CS"/>
        </w:rPr>
        <w:t xml:space="preserve"> </w:t>
      </w:r>
      <w:r w:rsidRPr="00FB5E87">
        <w:rPr>
          <w:color w:val="auto"/>
          <w:spacing w:val="1"/>
          <w:w w:val="103"/>
          <w:lang w:val="ru-RU"/>
        </w:rPr>
        <w:t>п</w:t>
      </w:r>
      <w:r w:rsidRPr="00FB5E87">
        <w:rPr>
          <w:color w:val="auto"/>
          <w:spacing w:val="-1"/>
          <w:w w:val="103"/>
          <w:lang w:val="ru-RU"/>
        </w:rPr>
        <w:t>л</w:t>
      </w:r>
      <w:r w:rsidRPr="00FB5E87">
        <w:rPr>
          <w:color w:val="auto"/>
          <w:spacing w:val="2"/>
          <w:w w:val="103"/>
          <w:lang w:val="ru-RU"/>
        </w:rPr>
        <w:t>а</w:t>
      </w:r>
      <w:r w:rsidRPr="00FB5E87">
        <w:rPr>
          <w:color w:val="auto"/>
          <w:w w:val="103"/>
          <w:lang w:val="ru-RU"/>
        </w:rPr>
        <w:t>ћа</w:t>
      </w:r>
      <w:r w:rsidRPr="00FB5E87">
        <w:rPr>
          <w:color w:val="auto"/>
          <w:spacing w:val="-3"/>
          <w:w w:val="103"/>
          <w:lang w:val="ru-RU"/>
        </w:rPr>
        <w:t>њ</w:t>
      </w:r>
      <w:r w:rsidRPr="00FB5E87">
        <w:rPr>
          <w:color w:val="auto"/>
          <w:w w:val="103"/>
          <w:lang w:val="ru-RU"/>
        </w:rPr>
        <w:t>е.</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rPr>
          <w:b/>
          <w:color w:val="auto"/>
          <w:highlight w:val="lightGray"/>
          <w:lang w:val="sr-Cyrl-RS"/>
        </w:rPr>
      </w:pPr>
    </w:p>
    <w:p w:rsidR="00FB5E87" w:rsidRPr="00FB5E87" w:rsidRDefault="00FB5E87" w:rsidP="00FB5E87">
      <w:pPr>
        <w:widowControl/>
        <w:shd w:val="clear" w:color="auto" w:fill="FFFFFF"/>
        <w:rPr>
          <w:b/>
          <w:color w:val="auto"/>
          <w:lang w:val="sr-Cyrl-RS"/>
        </w:rPr>
      </w:pPr>
      <w:r w:rsidRPr="00FB5E87">
        <w:rPr>
          <w:b/>
          <w:color w:val="auto"/>
          <w:highlight w:val="lightGray"/>
          <w:lang w:val="sr-Cyrl-RS"/>
        </w:rPr>
        <w:t>Средства финансијског обезбеђења</w:t>
      </w:r>
    </w:p>
    <w:p w:rsidR="00FB5E87" w:rsidRPr="00FB5E87" w:rsidRDefault="00FB5E87" w:rsidP="00FB5E87">
      <w:pPr>
        <w:widowControl/>
        <w:shd w:val="clear" w:color="auto" w:fill="FFFFFF"/>
        <w:tabs>
          <w:tab w:val="left" w:pos="1350"/>
        </w:tabs>
        <w:jc w:val="center"/>
        <w:rPr>
          <w:b/>
          <w:color w:val="auto"/>
          <w:lang w:val="ru-RU"/>
        </w:rPr>
      </w:pPr>
    </w:p>
    <w:p w:rsidR="00FB5E87" w:rsidRPr="00FB5E87" w:rsidRDefault="00FB5E87" w:rsidP="00FB5E87">
      <w:pPr>
        <w:widowControl/>
        <w:shd w:val="clear" w:color="auto" w:fill="FFFFFF"/>
        <w:tabs>
          <w:tab w:val="left" w:pos="1350"/>
        </w:tabs>
        <w:jc w:val="center"/>
        <w:rPr>
          <w:b/>
          <w:color w:val="auto"/>
          <w:lang w:val="ru-RU"/>
        </w:rPr>
      </w:pPr>
      <w:r w:rsidRPr="00FB5E87">
        <w:rPr>
          <w:b/>
          <w:color w:val="auto"/>
          <w:lang w:val="ru-RU"/>
        </w:rPr>
        <w:t xml:space="preserve">Члан </w:t>
      </w:r>
      <w:r w:rsidRPr="00FB5E87">
        <w:rPr>
          <w:b/>
          <w:color w:val="auto"/>
          <w:lang w:val="sr-Cyrl-RS"/>
        </w:rPr>
        <w:t>13</w:t>
      </w:r>
      <w:r w:rsidRPr="00FB5E87">
        <w:rPr>
          <w:b/>
          <w:color w:val="auto"/>
          <w:lang w:val="ru-RU"/>
        </w:rPr>
        <w:t>.</w:t>
      </w:r>
    </w:p>
    <w:p w:rsidR="00FB5E87" w:rsidRPr="00FB5E87" w:rsidRDefault="00FB5E87" w:rsidP="00FB5E87">
      <w:pPr>
        <w:widowControl/>
        <w:shd w:val="clear" w:color="auto" w:fill="FFFFFF"/>
        <w:tabs>
          <w:tab w:val="left" w:pos="1350"/>
        </w:tabs>
        <w:jc w:val="center"/>
        <w:rPr>
          <w:b/>
          <w:color w:val="auto"/>
          <w:lang w:val="ru-RU"/>
        </w:rPr>
      </w:pPr>
    </w:p>
    <w:p w:rsidR="00FB5E87" w:rsidRPr="00FB5E87" w:rsidRDefault="00FB5E87" w:rsidP="00FB5E87">
      <w:pPr>
        <w:widowControl/>
        <w:suppressAutoHyphens/>
        <w:spacing w:line="242" w:lineRule="auto"/>
        <w:ind w:right="77"/>
        <w:jc w:val="both"/>
        <w:rPr>
          <w:rFonts w:eastAsia="Arial Unicode MS"/>
          <w:spacing w:val="-3"/>
          <w:kern w:val="2"/>
          <w:lang w:val="ru-RU" w:eastAsia="ar-SA"/>
        </w:rPr>
      </w:pPr>
      <w:r w:rsidRPr="00FB5E87">
        <w:rPr>
          <w:rFonts w:eastAsia="Arial Unicode MS"/>
          <w:kern w:val="2"/>
          <w:lang w:val="ru-RU" w:eastAsia="ar-SA"/>
        </w:rPr>
        <w:t>Извођач се</w:t>
      </w:r>
      <w:r w:rsidRPr="00FB5E87">
        <w:rPr>
          <w:rFonts w:eastAsia="Arial Unicode MS"/>
          <w:spacing w:val="6"/>
          <w:kern w:val="2"/>
          <w:lang w:val="ru-RU" w:eastAsia="ar-SA"/>
        </w:rPr>
        <w:t xml:space="preserve"> </w:t>
      </w:r>
      <w:r w:rsidRPr="00FB5E87">
        <w:rPr>
          <w:rFonts w:eastAsia="Arial Unicode MS"/>
          <w:spacing w:val="1"/>
          <w:kern w:val="2"/>
          <w:lang w:val="ru-RU" w:eastAsia="ar-SA"/>
        </w:rPr>
        <w:t>о</w:t>
      </w:r>
      <w:r w:rsidRPr="00FB5E87">
        <w:rPr>
          <w:rFonts w:eastAsia="Arial Unicode MS"/>
          <w:spacing w:val="-1"/>
          <w:kern w:val="2"/>
          <w:lang w:val="ru-RU" w:eastAsia="ar-SA"/>
        </w:rPr>
        <w:t>б</w:t>
      </w:r>
      <w:r w:rsidRPr="00FB5E87">
        <w:rPr>
          <w:rFonts w:eastAsia="Arial Unicode MS"/>
          <w:kern w:val="2"/>
          <w:lang w:val="ru-RU" w:eastAsia="ar-SA"/>
        </w:rPr>
        <w:t>а</w:t>
      </w:r>
      <w:r w:rsidRPr="00FB5E87">
        <w:rPr>
          <w:rFonts w:eastAsia="Arial Unicode MS"/>
          <w:spacing w:val="-5"/>
          <w:kern w:val="2"/>
          <w:lang w:val="ru-RU" w:eastAsia="ar-SA"/>
        </w:rPr>
        <w:t>в</w:t>
      </w:r>
      <w:r w:rsidRPr="00FB5E87">
        <w:rPr>
          <w:rFonts w:eastAsia="Arial Unicode MS"/>
          <w:kern w:val="2"/>
          <w:lang w:val="ru-RU" w:eastAsia="ar-SA"/>
        </w:rPr>
        <w:t>е</w:t>
      </w:r>
      <w:r w:rsidRPr="00FB5E87">
        <w:rPr>
          <w:rFonts w:eastAsia="Arial Unicode MS"/>
          <w:spacing w:val="-2"/>
          <w:kern w:val="2"/>
          <w:lang w:val="ru-RU" w:eastAsia="ar-SA"/>
        </w:rPr>
        <w:t>з</w:t>
      </w:r>
      <w:r w:rsidRPr="00FB5E87">
        <w:rPr>
          <w:rFonts w:eastAsia="Arial Unicode MS"/>
          <w:spacing w:val="-3"/>
          <w:kern w:val="2"/>
          <w:lang w:val="ru-RU" w:eastAsia="ar-SA"/>
        </w:rPr>
        <w:t>у</w:t>
      </w:r>
      <w:r w:rsidRPr="00FB5E87">
        <w:rPr>
          <w:rFonts w:eastAsia="Arial Unicode MS"/>
          <w:kern w:val="2"/>
          <w:lang w:val="ru-RU" w:eastAsia="ar-SA"/>
        </w:rPr>
        <w:t xml:space="preserve">је </w:t>
      </w:r>
      <w:r w:rsidRPr="00FB5E87">
        <w:rPr>
          <w:rFonts w:eastAsia="Arial Unicode MS"/>
          <w:kern w:val="2"/>
          <w:lang w:val="sr-Cyrl-CS" w:eastAsia="ar-SA"/>
        </w:rPr>
        <w:t xml:space="preserve">да на дан потписивања уговора, а најкасније у року од </w:t>
      </w:r>
      <w:r w:rsidRPr="00FB5E87">
        <w:rPr>
          <w:rFonts w:eastAsia="Arial Unicode MS"/>
          <w:b/>
          <w:kern w:val="2"/>
          <w:lang w:val="sr-Cyrl-CS" w:eastAsia="ar-SA"/>
        </w:rPr>
        <w:t>3</w:t>
      </w:r>
      <w:r w:rsidRPr="00FB5E87">
        <w:rPr>
          <w:rFonts w:eastAsia="Arial Unicode MS"/>
          <w:kern w:val="2"/>
          <w:lang w:val="sr-Cyrl-CS" w:eastAsia="ar-SA"/>
        </w:rPr>
        <w:t xml:space="preserve"> (три) дана од  дана закључења уговора,  д</w:t>
      </w:r>
      <w:r w:rsidRPr="00FB5E87">
        <w:rPr>
          <w:rFonts w:eastAsia="Arial Unicode MS"/>
          <w:spacing w:val="-2"/>
          <w:kern w:val="2"/>
          <w:lang w:val="ru-RU" w:eastAsia="ar-SA"/>
        </w:rPr>
        <w:t>о</w:t>
      </w:r>
      <w:r w:rsidRPr="00FB5E87">
        <w:rPr>
          <w:rFonts w:eastAsia="Arial Unicode MS"/>
          <w:kern w:val="2"/>
          <w:lang w:val="ru-RU" w:eastAsia="ar-SA"/>
        </w:rPr>
        <w:t>с</w:t>
      </w:r>
      <w:r w:rsidRPr="00FB5E87">
        <w:rPr>
          <w:rFonts w:eastAsia="Arial Unicode MS"/>
          <w:spacing w:val="-3"/>
          <w:kern w:val="2"/>
          <w:lang w:val="ru-RU" w:eastAsia="ar-SA"/>
        </w:rPr>
        <w:t>т</w:t>
      </w:r>
      <w:r w:rsidRPr="00FB5E87">
        <w:rPr>
          <w:rFonts w:eastAsia="Arial Unicode MS"/>
          <w:kern w:val="2"/>
          <w:lang w:val="ru-RU" w:eastAsia="ar-SA"/>
        </w:rPr>
        <w:t>ав</w:t>
      </w:r>
      <w:r w:rsidRPr="00FB5E87">
        <w:rPr>
          <w:rFonts w:eastAsia="Arial Unicode MS"/>
          <w:spacing w:val="-3"/>
          <w:kern w:val="2"/>
          <w:lang w:val="ru-RU" w:eastAsia="ar-SA"/>
        </w:rPr>
        <w:t xml:space="preserve">и средство финансијског обезбеђења </w:t>
      </w:r>
      <w:r w:rsidRPr="00FB5E87">
        <w:rPr>
          <w:rFonts w:eastAsia="Arial Unicode MS"/>
          <w:b/>
          <w:spacing w:val="-3"/>
          <w:kern w:val="2"/>
          <w:lang w:val="ru-RU" w:eastAsia="ar-SA"/>
        </w:rPr>
        <w:t>за добро извршење посла</w:t>
      </w:r>
      <w:r w:rsidRPr="00FB5E87">
        <w:rPr>
          <w:rFonts w:eastAsia="Arial Unicode MS"/>
          <w:spacing w:val="-3"/>
          <w:kern w:val="2"/>
          <w:lang w:val="ru-RU" w:eastAsia="ar-SA"/>
        </w:rPr>
        <w:t xml:space="preserve"> и то:</w:t>
      </w:r>
    </w:p>
    <w:p w:rsidR="00FB5E87" w:rsidRPr="00FB5E87" w:rsidRDefault="00FB5E87" w:rsidP="00FB5E87">
      <w:pPr>
        <w:widowControl/>
        <w:suppressAutoHyphens/>
        <w:spacing w:line="242" w:lineRule="auto"/>
        <w:ind w:right="77"/>
        <w:jc w:val="both"/>
        <w:rPr>
          <w:rFonts w:eastAsia="Arial Unicode MS"/>
          <w:spacing w:val="-3"/>
          <w:kern w:val="2"/>
          <w:lang w:val="ru-RU" w:eastAsia="ar-SA"/>
        </w:rPr>
      </w:pPr>
    </w:p>
    <w:p w:rsidR="00FB5E87" w:rsidRPr="00FB5E87" w:rsidRDefault="00FB5E87" w:rsidP="00FB5E87">
      <w:pPr>
        <w:widowControl/>
        <w:numPr>
          <w:ilvl w:val="0"/>
          <w:numId w:val="48"/>
        </w:numPr>
        <w:suppressAutoHyphens/>
        <w:spacing w:before="10" w:line="244" w:lineRule="auto"/>
        <w:ind w:right="78"/>
        <w:jc w:val="both"/>
        <w:rPr>
          <w:rFonts w:eastAsia="Arial Unicode MS"/>
          <w:kern w:val="2"/>
          <w:lang w:val="ru-RU" w:eastAsia="ar-SA"/>
        </w:rPr>
      </w:pPr>
      <w:r w:rsidRPr="00FB5E87">
        <w:rPr>
          <w:rFonts w:eastAsia="Arial Unicode MS"/>
          <w:spacing w:val="-11"/>
          <w:kern w:val="2"/>
          <w:lang w:val="ru-RU" w:eastAsia="ar-SA"/>
        </w:rPr>
        <w:t>б</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2"/>
          <w:kern w:val="2"/>
          <w:lang w:val="ru-RU" w:eastAsia="ar-SA"/>
        </w:rPr>
        <w:t>н</w:t>
      </w:r>
      <w:r w:rsidRPr="00FB5E87">
        <w:rPr>
          <w:rFonts w:eastAsia="Arial Unicode MS"/>
          <w:spacing w:val="1"/>
          <w:kern w:val="2"/>
          <w:lang w:val="ru-RU" w:eastAsia="ar-SA"/>
        </w:rPr>
        <w:t>к</w:t>
      </w:r>
      <w:r w:rsidRPr="00FB5E87">
        <w:rPr>
          <w:rFonts w:eastAsia="Arial Unicode MS"/>
          <w:kern w:val="2"/>
          <w:lang w:val="ru-RU" w:eastAsia="ar-SA"/>
        </w:rPr>
        <w:t>о</w:t>
      </w:r>
      <w:r w:rsidRPr="00FB5E87">
        <w:rPr>
          <w:rFonts w:eastAsia="Arial Unicode MS"/>
          <w:spacing w:val="52"/>
          <w:kern w:val="2"/>
          <w:lang w:val="ru-RU" w:eastAsia="ar-SA"/>
        </w:rPr>
        <w:t xml:space="preserve"> </w:t>
      </w:r>
      <w:r w:rsidRPr="00FB5E87">
        <w:rPr>
          <w:rFonts w:eastAsia="Arial Unicode MS"/>
          <w:spacing w:val="2"/>
          <w:kern w:val="2"/>
          <w:lang w:val="ru-RU" w:eastAsia="ar-SA"/>
        </w:rPr>
        <w:t>с</w:t>
      </w:r>
      <w:r w:rsidRPr="00FB5E87">
        <w:rPr>
          <w:rFonts w:eastAsia="Arial Unicode MS"/>
          <w:kern w:val="2"/>
          <w:lang w:val="ru-RU" w:eastAsia="ar-SA"/>
        </w:rPr>
        <w:t>о</w:t>
      </w:r>
      <w:r w:rsidRPr="00FB5E87">
        <w:rPr>
          <w:rFonts w:eastAsia="Arial Unicode MS"/>
          <w:spacing w:val="1"/>
          <w:kern w:val="2"/>
          <w:lang w:val="ru-RU" w:eastAsia="ar-SA"/>
        </w:rPr>
        <w:t>п</w:t>
      </w:r>
      <w:r w:rsidRPr="00FB5E87">
        <w:rPr>
          <w:rFonts w:eastAsia="Arial Unicode MS"/>
          <w:kern w:val="2"/>
          <w:lang w:val="ru-RU" w:eastAsia="ar-SA"/>
        </w:rPr>
        <w:t>с</w:t>
      </w:r>
      <w:r w:rsidRPr="00FB5E87">
        <w:rPr>
          <w:rFonts w:eastAsia="Arial Unicode MS"/>
          <w:spacing w:val="1"/>
          <w:kern w:val="2"/>
          <w:lang w:val="ru-RU" w:eastAsia="ar-SA"/>
        </w:rPr>
        <w:t>т</w:t>
      </w:r>
      <w:r w:rsidRPr="00FB5E87">
        <w:rPr>
          <w:rFonts w:eastAsia="Arial Unicode MS"/>
          <w:spacing w:val="-2"/>
          <w:kern w:val="2"/>
          <w:lang w:val="ru-RU" w:eastAsia="ar-SA"/>
        </w:rPr>
        <w:t>в</w:t>
      </w:r>
      <w:r w:rsidRPr="00FB5E87">
        <w:rPr>
          <w:rFonts w:eastAsia="Arial Unicode MS"/>
          <w:kern w:val="2"/>
          <w:lang w:val="ru-RU" w:eastAsia="ar-SA"/>
        </w:rPr>
        <w:t>е</w:t>
      </w:r>
      <w:r w:rsidRPr="00FB5E87">
        <w:rPr>
          <w:rFonts w:eastAsia="Arial Unicode MS"/>
          <w:spacing w:val="1"/>
          <w:kern w:val="2"/>
          <w:lang w:val="ru-RU" w:eastAsia="ar-SA"/>
        </w:rPr>
        <w:t>н</w:t>
      </w:r>
      <w:r w:rsidRPr="00FB5E87">
        <w:rPr>
          <w:rFonts w:eastAsia="Arial Unicode MS"/>
          <w:kern w:val="2"/>
          <w:lang w:val="ru-RU" w:eastAsia="ar-SA"/>
        </w:rPr>
        <w:t xml:space="preserve">у </w:t>
      </w:r>
      <w:r w:rsidRPr="00FB5E87">
        <w:rPr>
          <w:rFonts w:eastAsia="Arial Unicode MS"/>
          <w:spacing w:val="-1"/>
          <w:kern w:val="2"/>
          <w:lang w:val="ru-RU" w:eastAsia="ar-SA"/>
        </w:rPr>
        <w:t>м</w:t>
      </w:r>
      <w:r w:rsidRPr="00FB5E87">
        <w:rPr>
          <w:rFonts w:eastAsia="Arial Unicode MS"/>
          <w:spacing w:val="2"/>
          <w:kern w:val="2"/>
          <w:lang w:val="ru-RU" w:eastAsia="ar-SA"/>
        </w:rPr>
        <w:t>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 xml:space="preserve">у, </w:t>
      </w:r>
      <w:r w:rsidRPr="00FB5E87">
        <w:rPr>
          <w:rFonts w:eastAsia="Arial Unicode MS"/>
          <w:spacing w:val="3"/>
          <w:w w:val="103"/>
          <w:kern w:val="2"/>
          <w:lang w:val="ru-RU" w:eastAsia="ar-SA"/>
        </w:rPr>
        <w:t>к</w:t>
      </w:r>
      <w:r w:rsidRPr="00FB5E87">
        <w:rPr>
          <w:rFonts w:eastAsia="Arial Unicode MS"/>
          <w:spacing w:val="-3"/>
          <w:w w:val="103"/>
          <w:kern w:val="2"/>
          <w:lang w:val="ru-RU" w:eastAsia="ar-SA"/>
        </w:rPr>
        <w:t>о</w:t>
      </w:r>
      <w:r w:rsidRPr="00FB5E87">
        <w:rPr>
          <w:rFonts w:eastAsia="Arial Unicode MS"/>
          <w:spacing w:val="2"/>
          <w:w w:val="103"/>
          <w:kern w:val="2"/>
          <w:lang w:val="ru-RU" w:eastAsia="ar-SA"/>
        </w:rPr>
        <w:t>ј</w:t>
      </w:r>
      <w:r w:rsidRPr="00FB5E87">
        <w:rPr>
          <w:rFonts w:eastAsia="Arial Unicode MS"/>
          <w:w w:val="103"/>
          <w:kern w:val="2"/>
          <w:lang w:val="ru-RU" w:eastAsia="ar-SA"/>
        </w:rPr>
        <w:t xml:space="preserve">а </w:t>
      </w:r>
      <w:r w:rsidRPr="00FB5E87">
        <w:rPr>
          <w:rFonts w:eastAsia="Arial Unicode MS"/>
          <w:spacing w:val="-1"/>
          <w:kern w:val="2"/>
          <w:lang w:val="ru-RU" w:eastAsia="ar-SA"/>
        </w:rPr>
        <w:t>м</w:t>
      </w:r>
      <w:r w:rsidRPr="00FB5E87">
        <w:rPr>
          <w:rFonts w:eastAsia="Arial Unicode MS"/>
          <w:kern w:val="2"/>
          <w:lang w:val="ru-RU" w:eastAsia="ar-SA"/>
        </w:rPr>
        <w:t>ора</w:t>
      </w:r>
      <w:r w:rsidRPr="00FB5E87">
        <w:rPr>
          <w:rFonts w:eastAsia="Arial Unicode MS"/>
          <w:spacing w:val="16"/>
          <w:kern w:val="2"/>
          <w:lang w:val="ru-RU" w:eastAsia="ar-SA"/>
        </w:rPr>
        <w:t xml:space="preserve"> </w:t>
      </w:r>
      <w:r w:rsidRPr="00FB5E87">
        <w:rPr>
          <w:rFonts w:eastAsia="Arial Unicode MS"/>
          <w:spacing w:val="-1"/>
          <w:kern w:val="2"/>
          <w:lang w:val="ru-RU" w:eastAsia="ar-SA"/>
        </w:rPr>
        <w:t>б</w:t>
      </w:r>
      <w:r w:rsidRPr="00FB5E87">
        <w:rPr>
          <w:rFonts w:eastAsia="Arial Unicode MS"/>
          <w:kern w:val="2"/>
          <w:lang w:val="ru-RU" w:eastAsia="ar-SA"/>
        </w:rPr>
        <w:t>и</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15"/>
          <w:kern w:val="2"/>
          <w:lang w:val="ru-RU" w:eastAsia="ar-SA"/>
        </w:rPr>
        <w:t xml:space="preserve"> </w:t>
      </w:r>
      <w:r w:rsidRPr="00FB5E87">
        <w:rPr>
          <w:rFonts w:eastAsia="Arial Unicode MS"/>
          <w:kern w:val="2"/>
          <w:lang w:val="ru-RU" w:eastAsia="ar-SA"/>
        </w:rPr>
        <w:t>еви</w:t>
      </w:r>
      <w:r w:rsidRPr="00FB5E87">
        <w:rPr>
          <w:rFonts w:eastAsia="Arial Unicode MS"/>
          <w:spacing w:val="-1"/>
          <w:kern w:val="2"/>
          <w:lang w:val="ru-RU" w:eastAsia="ar-SA"/>
        </w:rPr>
        <w:t>д</w:t>
      </w:r>
      <w:r w:rsidRPr="00FB5E87">
        <w:rPr>
          <w:rFonts w:eastAsia="Arial Unicode MS"/>
          <w:spacing w:val="2"/>
          <w:kern w:val="2"/>
          <w:lang w:val="ru-RU" w:eastAsia="ar-SA"/>
        </w:rPr>
        <w:t>е</w:t>
      </w:r>
      <w:r w:rsidRPr="00FB5E87">
        <w:rPr>
          <w:rFonts w:eastAsia="Arial Unicode MS"/>
          <w:spacing w:val="1"/>
          <w:kern w:val="2"/>
          <w:lang w:val="ru-RU" w:eastAsia="ar-SA"/>
        </w:rPr>
        <w:t>н</w:t>
      </w:r>
      <w:r w:rsidRPr="00FB5E87">
        <w:rPr>
          <w:rFonts w:eastAsia="Arial Unicode MS"/>
          <w:spacing w:val="-4"/>
          <w:kern w:val="2"/>
          <w:lang w:val="ru-RU" w:eastAsia="ar-SA"/>
        </w:rPr>
        <w:t>т</w:t>
      </w:r>
      <w:r w:rsidRPr="00FB5E87">
        <w:rPr>
          <w:rFonts w:eastAsia="Arial Unicode MS"/>
          <w:kern w:val="2"/>
          <w:lang w:val="ru-RU" w:eastAsia="ar-SA"/>
        </w:rPr>
        <w:t>ир</w:t>
      </w:r>
      <w:r w:rsidRPr="00FB5E87">
        <w:rPr>
          <w:rFonts w:eastAsia="Arial Unicode MS"/>
          <w:spacing w:val="2"/>
          <w:kern w:val="2"/>
          <w:lang w:val="ru-RU" w:eastAsia="ar-SA"/>
        </w:rPr>
        <w:t>а</w:t>
      </w:r>
      <w:r w:rsidRPr="00FB5E87">
        <w:rPr>
          <w:rFonts w:eastAsia="Arial Unicode MS"/>
          <w:spacing w:val="1"/>
          <w:kern w:val="2"/>
          <w:lang w:val="ru-RU" w:eastAsia="ar-SA"/>
        </w:rPr>
        <w:t>н</w:t>
      </w:r>
      <w:r w:rsidRPr="00FB5E87">
        <w:rPr>
          <w:rFonts w:eastAsia="Arial Unicode MS"/>
          <w:kern w:val="2"/>
          <w:lang w:val="ru-RU" w:eastAsia="ar-SA"/>
        </w:rPr>
        <w:t>а</w:t>
      </w:r>
      <w:r w:rsidRPr="00FB5E87">
        <w:rPr>
          <w:rFonts w:eastAsia="Arial Unicode MS"/>
          <w:spacing w:val="41"/>
          <w:kern w:val="2"/>
          <w:lang w:val="ru-RU" w:eastAsia="ar-SA"/>
        </w:rPr>
        <w:t xml:space="preserve"> </w:t>
      </w:r>
      <w:r w:rsidRPr="00FB5E87">
        <w:rPr>
          <w:rFonts w:eastAsia="Arial Unicode MS"/>
          <w:kern w:val="2"/>
          <w:lang w:val="ru-RU" w:eastAsia="ar-SA"/>
        </w:rPr>
        <w:t>у</w:t>
      </w:r>
      <w:r w:rsidRPr="00FB5E87">
        <w:rPr>
          <w:rFonts w:eastAsia="Arial Unicode MS"/>
          <w:spacing w:val="2"/>
          <w:kern w:val="2"/>
          <w:lang w:val="ru-RU" w:eastAsia="ar-SA"/>
        </w:rPr>
        <w:t xml:space="preserve"> </w:t>
      </w:r>
      <w:r w:rsidRPr="00FB5E87">
        <w:rPr>
          <w:rFonts w:eastAsia="Arial Unicode MS"/>
          <w:spacing w:val="-9"/>
          <w:kern w:val="2"/>
          <w:lang w:val="ru-RU" w:eastAsia="ar-SA"/>
        </w:rPr>
        <w:t>Р</w:t>
      </w:r>
      <w:r w:rsidRPr="00FB5E87">
        <w:rPr>
          <w:rFonts w:eastAsia="Arial Unicode MS"/>
          <w:kern w:val="2"/>
          <w:lang w:val="ru-RU" w:eastAsia="ar-SA"/>
        </w:rPr>
        <w:t>е</w:t>
      </w:r>
      <w:r w:rsidRPr="00FB5E87">
        <w:rPr>
          <w:rFonts w:eastAsia="Arial Unicode MS"/>
          <w:spacing w:val="-1"/>
          <w:kern w:val="2"/>
          <w:lang w:val="ru-RU" w:eastAsia="ar-SA"/>
        </w:rPr>
        <w:t>г</w:t>
      </w:r>
      <w:r w:rsidRPr="00FB5E87">
        <w:rPr>
          <w:rFonts w:eastAsia="Arial Unicode MS"/>
          <w:kern w:val="2"/>
          <w:lang w:val="ru-RU" w:eastAsia="ar-SA"/>
        </w:rPr>
        <w:t>и</w:t>
      </w:r>
      <w:r w:rsidRPr="00FB5E87">
        <w:rPr>
          <w:rFonts w:eastAsia="Arial Unicode MS"/>
          <w:spacing w:val="2"/>
          <w:kern w:val="2"/>
          <w:lang w:val="ru-RU" w:eastAsia="ar-SA"/>
        </w:rPr>
        <w:t>с</w:t>
      </w:r>
      <w:r w:rsidRPr="00FB5E87">
        <w:rPr>
          <w:rFonts w:eastAsia="Arial Unicode MS"/>
          <w:spacing w:val="-4"/>
          <w:kern w:val="2"/>
          <w:lang w:val="ru-RU" w:eastAsia="ar-SA"/>
        </w:rPr>
        <w:t>т</w:t>
      </w:r>
      <w:r w:rsidRPr="00FB5E87">
        <w:rPr>
          <w:rFonts w:eastAsia="Arial Unicode MS"/>
          <w:kern w:val="2"/>
          <w:lang w:val="ru-RU" w:eastAsia="ar-SA"/>
        </w:rPr>
        <w:t>ру</w:t>
      </w:r>
      <w:r w:rsidRPr="00FB5E87">
        <w:rPr>
          <w:rFonts w:eastAsia="Arial Unicode MS"/>
          <w:spacing w:val="27"/>
          <w:kern w:val="2"/>
          <w:lang w:val="ru-RU" w:eastAsia="ar-SA"/>
        </w:rPr>
        <w:t xml:space="preserve"> </w:t>
      </w:r>
      <w:r w:rsidRPr="00FB5E87">
        <w:rPr>
          <w:rFonts w:eastAsia="Arial Unicode MS"/>
          <w:spacing w:val="-1"/>
          <w:kern w:val="2"/>
          <w:lang w:val="ru-RU" w:eastAsia="ar-SA"/>
        </w:rPr>
        <w:t>м</w:t>
      </w:r>
      <w:r w:rsidRPr="00FB5E87">
        <w:rPr>
          <w:rFonts w:eastAsia="Arial Unicode MS"/>
          <w:kern w:val="2"/>
          <w:lang w:val="ru-RU" w:eastAsia="ar-SA"/>
        </w:rPr>
        <w:t>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23"/>
          <w:kern w:val="2"/>
          <w:lang w:val="ru-RU" w:eastAsia="ar-SA"/>
        </w:rPr>
        <w:t xml:space="preserve"> </w:t>
      </w:r>
      <w:r w:rsidRPr="00FB5E87">
        <w:rPr>
          <w:rFonts w:eastAsia="Arial Unicode MS"/>
          <w:kern w:val="2"/>
          <w:lang w:val="ru-RU" w:eastAsia="ar-SA"/>
        </w:rPr>
        <w:t>и</w:t>
      </w:r>
      <w:r w:rsidRPr="00FB5E87">
        <w:rPr>
          <w:rFonts w:eastAsia="Arial Unicode MS"/>
          <w:spacing w:val="7"/>
          <w:kern w:val="2"/>
          <w:lang w:val="ru-RU" w:eastAsia="ar-SA"/>
        </w:rPr>
        <w:t xml:space="preserve"> </w:t>
      </w:r>
      <w:r w:rsidRPr="00FB5E87">
        <w:rPr>
          <w:rFonts w:eastAsia="Arial Unicode MS"/>
          <w:kern w:val="2"/>
          <w:lang w:val="ru-RU" w:eastAsia="ar-SA"/>
        </w:rPr>
        <w:t>о</w:t>
      </w:r>
      <w:r w:rsidRPr="00FB5E87">
        <w:rPr>
          <w:rFonts w:eastAsia="Arial Unicode MS"/>
          <w:spacing w:val="-5"/>
          <w:kern w:val="2"/>
          <w:lang w:val="ru-RU" w:eastAsia="ar-SA"/>
        </w:rPr>
        <w:t>в</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1"/>
          <w:kern w:val="2"/>
          <w:lang w:val="ru-RU" w:eastAsia="ar-SA"/>
        </w:rPr>
        <w:t>ш</w:t>
      </w:r>
      <w:r w:rsidRPr="00FB5E87">
        <w:rPr>
          <w:rFonts w:eastAsia="Arial Unicode MS"/>
          <w:kern w:val="2"/>
          <w:lang w:val="ru-RU" w:eastAsia="ar-SA"/>
        </w:rPr>
        <w:t>ћења</w:t>
      </w:r>
      <w:r w:rsidRPr="00FB5E87">
        <w:rPr>
          <w:rFonts w:eastAsia="Arial Unicode MS"/>
          <w:spacing w:val="35"/>
          <w:kern w:val="2"/>
          <w:lang w:val="ru-RU" w:eastAsia="ar-SA"/>
        </w:rPr>
        <w:t xml:space="preserve"> </w:t>
      </w:r>
      <w:r w:rsidRPr="00FB5E87">
        <w:rPr>
          <w:rFonts w:eastAsia="Arial Unicode MS"/>
          <w:spacing w:val="-1"/>
          <w:kern w:val="2"/>
          <w:lang w:val="ru-RU" w:eastAsia="ar-SA"/>
        </w:rPr>
        <w:t>Н</w:t>
      </w:r>
      <w:r w:rsidRPr="00FB5E87">
        <w:rPr>
          <w:rFonts w:eastAsia="Arial Unicode MS"/>
          <w:kern w:val="2"/>
          <w:lang w:val="ru-RU" w:eastAsia="ar-SA"/>
        </w:rPr>
        <w:t>ар</w:t>
      </w:r>
      <w:r w:rsidRPr="00FB5E87">
        <w:rPr>
          <w:rFonts w:eastAsia="Arial Unicode MS"/>
          <w:spacing w:val="-5"/>
          <w:kern w:val="2"/>
          <w:lang w:val="ru-RU" w:eastAsia="ar-SA"/>
        </w:rPr>
        <w:t>о</w:t>
      </w:r>
      <w:r w:rsidRPr="00FB5E87">
        <w:rPr>
          <w:rFonts w:eastAsia="Arial Unicode MS"/>
          <w:spacing w:val="1"/>
          <w:kern w:val="2"/>
          <w:lang w:val="ru-RU" w:eastAsia="ar-SA"/>
        </w:rPr>
        <w:t>д</w:t>
      </w:r>
      <w:r w:rsidRPr="00FB5E87">
        <w:rPr>
          <w:rFonts w:eastAsia="Arial Unicode MS"/>
          <w:spacing w:val="-2"/>
          <w:kern w:val="2"/>
          <w:lang w:val="ru-RU" w:eastAsia="ar-SA"/>
        </w:rPr>
        <w:t>н</w:t>
      </w:r>
      <w:r w:rsidRPr="00FB5E87">
        <w:rPr>
          <w:rFonts w:eastAsia="Arial Unicode MS"/>
          <w:kern w:val="2"/>
          <w:lang w:val="ru-RU" w:eastAsia="ar-SA"/>
        </w:rPr>
        <w:t>е</w:t>
      </w:r>
      <w:r w:rsidRPr="00FB5E87">
        <w:rPr>
          <w:rFonts w:eastAsia="Arial Unicode MS"/>
          <w:spacing w:val="26"/>
          <w:kern w:val="2"/>
          <w:lang w:val="ru-RU" w:eastAsia="ar-SA"/>
        </w:rPr>
        <w:t xml:space="preserve"> </w:t>
      </w:r>
      <w:r w:rsidRPr="00FB5E87">
        <w:rPr>
          <w:rFonts w:eastAsia="Arial Unicode MS"/>
          <w:spacing w:val="-6"/>
          <w:kern w:val="2"/>
          <w:lang w:val="ru-RU" w:eastAsia="ar-SA"/>
        </w:rPr>
        <w:t>б</w:t>
      </w:r>
      <w:r w:rsidRPr="00FB5E87">
        <w:rPr>
          <w:rFonts w:eastAsia="Arial Unicode MS"/>
          <w:spacing w:val="2"/>
          <w:kern w:val="2"/>
          <w:lang w:val="ru-RU" w:eastAsia="ar-SA"/>
        </w:rPr>
        <w:t>а</w:t>
      </w:r>
      <w:r w:rsidRPr="00FB5E87">
        <w:rPr>
          <w:rFonts w:eastAsia="Arial Unicode MS"/>
          <w:spacing w:val="-2"/>
          <w:kern w:val="2"/>
          <w:lang w:val="ru-RU" w:eastAsia="ar-SA"/>
        </w:rPr>
        <w:t>н</w:t>
      </w:r>
      <w:r w:rsidRPr="00FB5E87">
        <w:rPr>
          <w:rFonts w:eastAsia="Arial Unicode MS"/>
          <w:spacing w:val="1"/>
          <w:kern w:val="2"/>
          <w:lang w:val="ru-RU" w:eastAsia="ar-SA"/>
        </w:rPr>
        <w:t>к</w:t>
      </w:r>
      <w:r w:rsidRPr="00FB5E87">
        <w:rPr>
          <w:rFonts w:eastAsia="Arial Unicode MS"/>
          <w:kern w:val="2"/>
          <w:lang w:val="ru-RU" w:eastAsia="ar-SA"/>
        </w:rPr>
        <w:t>е</w:t>
      </w:r>
      <w:r w:rsidRPr="00FB5E87">
        <w:rPr>
          <w:rFonts w:eastAsia="Arial Unicode MS"/>
          <w:spacing w:val="21"/>
          <w:kern w:val="2"/>
          <w:lang w:val="ru-RU" w:eastAsia="ar-SA"/>
        </w:rPr>
        <w:t xml:space="preserve"> </w:t>
      </w:r>
      <w:r w:rsidRPr="00FB5E87">
        <w:rPr>
          <w:rFonts w:eastAsia="Arial Unicode MS"/>
          <w:spacing w:val="-1"/>
          <w:w w:val="103"/>
          <w:kern w:val="2"/>
          <w:lang w:val="ru-RU" w:eastAsia="ar-SA"/>
        </w:rPr>
        <w:t>С</w:t>
      </w:r>
      <w:r w:rsidRPr="00FB5E87">
        <w:rPr>
          <w:rFonts w:eastAsia="Arial Unicode MS"/>
          <w:w w:val="103"/>
          <w:kern w:val="2"/>
          <w:lang w:val="ru-RU" w:eastAsia="ar-SA"/>
        </w:rPr>
        <w:t>р</w:t>
      </w:r>
      <w:r w:rsidRPr="00FB5E87">
        <w:rPr>
          <w:rFonts w:eastAsia="Arial Unicode MS"/>
          <w:spacing w:val="-1"/>
          <w:w w:val="103"/>
          <w:kern w:val="2"/>
          <w:lang w:val="ru-RU" w:eastAsia="ar-SA"/>
        </w:rPr>
        <w:t>би</w:t>
      </w:r>
      <w:r w:rsidRPr="00FB5E87">
        <w:rPr>
          <w:rFonts w:eastAsia="Arial Unicode MS"/>
          <w:w w:val="103"/>
          <w:kern w:val="2"/>
          <w:lang w:val="ru-RU" w:eastAsia="ar-SA"/>
        </w:rPr>
        <w:t>је.</w:t>
      </w:r>
    </w:p>
    <w:p w:rsidR="00FB5E87" w:rsidRPr="00FB5E87" w:rsidRDefault="00FB5E87" w:rsidP="00FB5E87">
      <w:pPr>
        <w:widowControl/>
        <w:suppressAutoHyphens/>
        <w:spacing w:before="10" w:line="244" w:lineRule="auto"/>
        <w:ind w:left="482" w:right="78"/>
        <w:jc w:val="both"/>
        <w:rPr>
          <w:rFonts w:eastAsia="Arial Unicode MS"/>
          <w:kern w:val="2"/>
          <w:lang w:val="ru-RU" w:eastAsia="ar-SA"/>
        </w:rPr>
      </w:pPr>
    </w:p>
    <w:p w:rsidR="00FB5E87" w:rsidRPr="00FB5E87" w:rsidRDefault="00FB5E87" w:rsidP="00FB5E87">
      <w:pPr>
        <w:widowControl/>
        <w:suppressAutoHyphens/>
        <w:spacing w:line="100" w:lineRule="atLeast"/>
        <w:jc w:val="both"/>
        <w:rPr>
          <w:rFonts w:eastAsia="Arial Unicode MS"/>
          <w:kern w:val="2"/>
          <w:lang w:val="sr-Cyrl-RS" w:eastAsia="ar-SA"/>
        </w:rPr>
      </w:pPr>
      <w:r w:rsidRPr="00FB5E87">
        <w:rPr>
          <w:rFonts w:eastAsia="Arial Unicode MS"/>
          <w:kern w:val="2"/>
          <w:lang w:val="ru-RU" w:eastAsia="ar-SA"/>
        </w:rPr>
        <w:t>Ме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19"/>
          <w:kern w:val="2"/>
          <w:lang w:val="ru-RU" w:eastAsia="ar-SA"/>
        </w:rPr>
        <w:t xml:space="preserve"> </w:t>
      </w:r>
      <w:r w:rsidRPr="00FB5E87">
        <w:rPr>
          <w:rFonts w:eastAsia="Arial Unicode MS"/>
          <w:spacing w:val="-1"/>
          <w:kern w:val="2"/>
          <w:lang w:val="ru-RU" w:eastAsia="ar-SA"/>
        </w:rPr>
        <w:t>м</w:t>
      </w:r>
      <w:r w:rsidRPr="00FB5E87">
        <w:rPr>
          <w:rFonts w:eastAsia="Arial Unicode MS"/>
          <w:kern w:val="2"/>
          <w:lang w:val="ru-RU" w:eastAsia="ar-SA"/>
        </w:rPr>
        <w:t>ора</w:t>
      </w:r>
      <w:r w:rsidRPr="00FB5E87">
        <w:rPr>
          <w:rFonts w:eastAsia="Arial Unicode MS"/>
          <w:spacing w:val="11"/>
          <w:kern w:val="2"/>
          <w:lang w:val="ru-RU" w:eastAsia="ar-SA"/>
        </w:rPr>
        <w:t xml:space="preserve"> </w:t>
      </w:r>
      <w:r w:rsidRPr="00FB5E87">
        <w:rPr>
          <w:rFonts w:eastAsia="Arial Unicode MS"/>
          <w:spacing w:val="-1"/>
          <w:kern w:val="2"/>
          <w:lang w:val="ru-RU" w:eastAsia="ar-SA"/>
        </w:rPr>
        <w:t>б</w:t>
      </w:r>
      <w:r w:rsidRPr="00FB5E87">
        <w:rPr>
          <w:rFonts w:eastAsia="Arial Unicode MS"/>
          <w:spacing w:val="2"/>
          <w:kern w:val="2"/>
          <w:lang w:val="ru-RU" w:eastAsia="ar-SA"/>
        </w:rPr>
        <w:t>и</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10"/>
          <w:kern w:val="2"/>
          <w:lang w:val="ru-RU" w:eastAsia="ar-SA"/>
        </w:rPr>
        <w:t xml:space="preserve"> </w:t>
      </w:r>
      <w:r w:rsidRPr="00FB5E87">
        <w:rPr>
          <w:rFonts w:eastAsia="Arial Unicode MS"/>
          <w:kern w:val="2"/>
          <w:lang w:val="ru-RU" w:eastAsia="ar-SA"/>
        </w:rPr>
        <w:t>са</w:t>
      </w:r>
      <w:r w:rsidRPr="00FB5E87">
        <w:rPr>
          <w:rFonts w:eastAsia="Arial Unicode MS"/>
          <w:spacing w:val="4"/>
          <w:kern w:val="2"/>
          <w:lang w:val="ru-RU" w:eastAsia="ar-SA"/>
        </w:rPr>
        <w:t xml:space="preserve"> </w:t>
      </w:r>
      <w:r w:rsidRPr="00FB5E87">
        <w:rPr>
          <w:rFonts w:eastAsia="Arial Unicode MS"/>
          <w:spacing w:val="1"/>
          <w:kern w:val="2"/>
          <w:lang w:val="ru-RU" w:eastAsia="ar-SA"/>
        </w:rPr>
        <w:t>к</w:t>
      </w:r>
      <w:r w:rsidRPr="00FB5E87">
        <w:rPr>
          <w:rFonts w:eastAsia="Arial Unicode MS"/>
          <w:spacing w:val="-1"/>
          <w:kern w:val="2"/>
          <w:lang w:val="ru-RU" w:eastAsia="ar-SA"/>
        </w:rPr>
        <w:t>л</w:t>
      </w:r>
      <w:r w:rsidRPr="00FB5E87">
        <w:rPr>
          <w:rFonts w:eastAsia="Arial Unicode MS"/>
          <w:kern w:val="2"/>
          <w:lang w:val="ru-RU" w:eastAsia="ar-SA"/>
        </w:rPr>
        <w:t>а</w:t>
      </w:r>
      <w:r w:rsidRPr="00FB5E87">
        <w:rPr>
          <w:rFonts w:eastAsia="Arial Unicode MS"/>
          <w:spacing w:val="-3"/>
          <w:kern w:val="2"/>
          <w:lang w:val="ru-RU" w:eastAsia="ar-SA"/>
        </w:rPr>
        <w:t>у</w:t>
      </w:r>
      <w:r w:rsidRPr="00FB5E87">
        <w:rPr>
          <w:rFonts w:eastAsia="Arial Unicode MS"/>
          <w:spacing w:val="-1"/>
          <w:kern w:val="2"/>
          <w:lang w:val="ru-RU" w:eastAsia="ar-SA"/>
        </w:rPr>
        <w:t>з</w:t>
      </w:r>
      <w:r w:rsidRPr="00FB5E87">
        <w:rPr>
          <w:rFonts w:eastAsia="Arial Unicode MS"/>
          <w:spacing w:val="-8"/>
          <w:kern w:val="2"/>
          <w:lang w:val="ru-RU" w:eastAsia="ar-SA"/>
        </w:rPr>
        <w:t>у</w:t>
      </w:r>
      <w:r w:rsidRPr="00FB5E87">
        <w:rPr>
          <w:rFonts w:eastAsia="Arial Unicode MS"/>
          <w:spacing w:val="1"/>
          <w:kern w:val="2"/>
          <w:lang w:val="ru-RU" w:eastAsia="ar-SA"/>
        </w:rPr>
        <w:t>л</w:t>
      </w:r>
      <w:r w:rsidRPr="00FB5E87">
        <w:rPr>
          <w:rFonts w:eastAsia="Arial Unicode MS"/>
          <w:kern w:val="2"/>
          <w:lang w:val="ru-RU" w:eastAsia="ar-SA"/>
        </w:rPr>
        <w:t>а</w:t>
      </w:r>
      <w:r w:rsidRPr="00FB5E87">
        <w:rPr>
          <w:rFonts w:eastAsia="Arial Unicode MS"/>
          <w:spacing w:val="-1"/>
          <w:kern w:val="2"/>
          <w:lang w:val="ru-RU" w:eastAsia="ar-SA"/>
        </w:rPr>
        <w:t>м</w:t>
      </w:r>
      <w:r w:rsidRPr="00FB5E87">
        <w:rPr>
          <w:rFonts w:eastAsia="Arial Unicode MS"/>
          <w:kern w:val="2"/>
          <w:lang w:val="ru-RU" w:eastAsia="ar-SA"/>
        </w:rPr>
        <w:t>а:</w:t>
      </w:r>
      <w:r w:rsidRPr="00FB5E87">
        <w:rPr>
          <w:rFonts w:eastAsia="Arial Unicode MS"/>
          <w:spacing w:val="34"/>
          <w:kern w:val="2"/>
          <w:lang w:val="ru-RU" w:eastAsia="ar-SA"/>
        </w:rPr>
        <w:t xml:space="preserve"> </w:t>
      </w:r>
      <w:r w:rsidRPr="00FB5E87">
        <w:rPr>
          <w:rFonts w:eastAsia="Arial Unicode MS"/>
          <w:spacing w:val="-3"/>
          <w:kern w:val="2"/>
          <w:lang w:val="ru-RU" w:eastAsia="ar-SA"/>
        </w:rPr>
        <w:t>б</w:t>
      </w:r>
      <w:r w:rsidRPr="00FB5E87">
        <w:rPr>
          <w:rFonts w:eastAsia="Arial Unicode MS"/>
          <w:spacing w:val="-5"/>
          <w:kern w:val="2"/>
          <w:lang w:val="ru-RU" w:eastAsia="ar-SA"/>
        </w:rPr>
        <w:t>е</w:t>
      </w:r>
      <w:r w:rsidRPr="00FB5E87">
        <w:rPr>
          <w:rFonts w:eastAsia="Arial Unicode MS"/>
          <w:spacing w:val="-4"/>
          <w:kern w:val="2"/>
          <w:lang w:val="ru-RU" w:eastAsia="ar-SA"/>
        </w:rPr>
        <w:t>з</w:t>
      </w:r>
      <w:r w:rsidRPr="00FB5E87">
        <w:rPr>
          <w:rFonts w:eastAsia="Arial Unicode MS"/>
          <w:spacing w:val="-3"/>
          <w:kern w:val="2"/>
          <w:lang w:val="ru-RU" w:eastAsia="ar-SA"/>
        </w:rPr>
        <w:t>у</w:t>
      </w:r>
      <w:r w:rsidRPr="00FB5E87">
        <w:rPr>
          <w:rFonts w:eastAsia="Arial Unicode MS"/>
          <w:kern w:val="2"/>
          <w:lang w:val="ru-RU" w:eastAsia="ar-SA"/>
        </w:rPr>
        <w:t>с</w:t>
      </w:r>
      <w:r w:rsidRPr="00FB5E87">
        <w:rPr>
          <w:rFonts w:eastAsia="Arial Unicode MS"/>
          <w:spacing w:val="1"/>
          <w:kern w:val="2"/>
          <w:lang w:val="ru-RU" w:eastAsia="ar-SA"/>
        </w:rPr>
        <w:t>л</w:t>
      </w:r>
      <w:r w:rsidRPr="00FB5E87">
        <w:rPr>
          <w:rFonts w:eastAsia="Arial Unicode MS"/>
          <w:kern w:val="2"/>
          <w:lang w:val="ru-RU" w:eastAsia="ar-SA"/>
        </w:rPr>
        <w:t>о</w:t>
      </w:r>
      <w:r w:rsidRPr="00FB5E87">
        <w:rPr>
          <w:rFonts w:eastAsia="Arial Unicode MS"/>
          <w:spacing w:val="3"/>
          <w:kern w:val="2"/>
          <w:lang w:val="ru-RU" w:eastAsia="ar-SA"/>
        </w:rPr>
        <w:t>в</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32"/>
          <w:kern w:val="2"/>
          <w:lang w:val="ru-RU" w:eastAsia="ar-SA"/>
        </w:rPr>
        <w:t xml:space="preserve"> </w:t>
      </w:r>
      <w:r w:rsidRPr="00FB5E87">
        <w:rPr>
          <w:rFonts w:eastAsia="Arial Unicode MS"/>
          <w:kern w:val="2"/>
          <w:lang w:val="ru-RU" w:eastAsia="ar-SA"/>
        </w:rPr>
        <w:t xml:space="preserve">и </w:t>
      </w:r>
      <w:r w:rsidRPr="00FB5E87">
        <w:rPr>
          <w:rFonts w:eastAsia="Arial Unicode MS"/>
          <w:spacing w:val="1"/>
          <w:kern w:val="2"/>
          <w:lang w:val="ru-RU" w:eastAsia="ar-SA"/>
        </w:rPr>
        <w:t>п</w:t>
      </w:r>
      <w:r w:rsidRPr="00FB5E87">
        <w:rPr>
          <w:rFonts w:eastAsia="Arial Unicode MS"/>
          <w:spacing w:val="-3"/>
          <w:kern w:val="2"/>
          <w:lang w:val="ru-RU" w:eastAsia="ar-SA"/>
        </w:rPr>
        <w:t>л</w:t>
      </w:r>
      <w:r w:rsidRPr="00FB5E87">
        <w:rPr>
          <w:rFonts w:eastAsia="Arial Unicode MS"/>
          <w:spacing w:val="-5"/>
          <w:kern w:val="2"/>
          <w:lang w:val="ru-RU" w:eastAsia="ar-SA"/>
        </w:rPr>
        <w:t>а</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2"/>
          <w:kern w:val="2"/>
          <w:lang w:val="ru-RU" w:eastAsia="ar-SA"/>
        </w:rPr>
        <w:t>в</w:t>
      </w:r>
      <w:r w:rsidRPr="00FB5E87">
        <w:rPr>
          <w:rFonts w:eastAsia="Arial Unicode MS"/>
          <w:kern w:val="2"/>
          <w:lang w:val="ru-RU" w:eastAsia="ar-SA"/>
        </w:rPr>
        <w:t>а</w:t>
      </w:r>
      <w:r w:rsidRPr="00FB5E87">
        <w:rPr>
          <w:rFonts w:eastAsia="Arial Unicode MS"/>
          <w:spacing w:val="20"/>
          <w:kern w:val="2"/>
          <w:lang w:val="ru-RU" w:eastAsia="ar-SA"/>
        </w:rPr>
        <w:t xml:space="preserve"> </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4"/>
          <w:kern w:val="2"/>
          <w:lang w:val="ru-RU" w:eastAsia="ar-SA"/>
        </w:rPr>
        <w:t xml:space="preserve"> </w:t>
      </w:r>
      <w:r w:rsidRPr="00FB5E87">
        <w:rPr>
          <w:rFonts w:eastAsia="Arial Unicode MS"/>
          <w:spacing w:val="1"/>
          <w:kern w:val="2"/>
          <w:lang w:val="ru-RU" w:eastAsia="ar-SA"/>
        </w:rPr>
        <w:t>п</w:t>
      </w:r>
      <w:r w:rsidRPr="00FB5E87">
        <w:rPr>
          <w:rFonts w:eastAsia="Arial Unicode MS"/>
          <w:kern w:val="2"/>
          <w:lang w:val="ru-RU" w:eastAsia="ar-SA"/>
        </w:rPr>
        <w:t>рви</w:t>
      </w:r>
      <w:r w:rsidRPr="00FB5E87">
        <w:rPr>
          <w:rFonts w:eastAsia="Arial Unicode MS"/>
          <w:spacing w:val="10"/>
          <w:kern w:val="2"/>
          <w:lang w:val="ru-RU" w:eastAsia="ar-SA"/>
        </w:rPr>
        <w:t xml:space="preserve"> </w:t>
      </w:r>
      <w:r w:rsidRPr="00FB5E87">
        <w:rPr>
          <w:rFonts w:eastAsia="Arial Unicode MS"/>
          <w:spacing w:val="1"/>
          <w:kern w:val="2"/>
          <w:lang w:val="ru-RU" w:eastAsia="ar-SA"/>
        </w:rPr>
        <w:t>п</w:t>
      </w:r>
      <w:r w:rsidRPr="00FB5E87">
        <w:rPr>
          <w:rFonts w:eastAsia="Arial Unicode MS"/>
          <w:spacing w:val="-2"/>
          <w:kern w:val="2"/>
          <w:lang w:val="ru-RU" w:eastAsia="ar-SA"/>
        </w:rPr>
        <w:t>о</w:t>
      </w:r>
      <w:r w:rsidRPr="00FB5E87">
        <w:rPr>
          <w:rFonts w:eastAsia="Arial Unicode MS"/>
          <w:spacing w:val="-1"/>
          <w:kern w:val="2"/>
          <w:lang w:val="ru-RU" w:eastAsia="ar-SA"/>
        </w:rPr>
        <w:t>з</w:t>
      </w:r>
      <w:r w:rsidRPr="00FB5E87">
        <w:rPr>
          <w:rFonts w:eastAsia="Arial Unicode MS"/>
          <w:kern w:val="2"/>
          <w:lang w:val="ru-RU" w:eastAsia="ar-SA"/>
        </w:rPr>
        <w:t>ив,</w:t>
      </w:r>
      <w:r w:rsidRPr="00FB5E87">
        <w:rPr>
          <w:rFonts w:eastAsia="Arial Unicode MS"/>
          <w:spacing w:val="15"/>
          <w:kern w:val="2"/>
          <w:lang w:val="ru-RU" w:eastAsia="ar-SA"/>
        </w:rPr>
        <w:t xml:space="preserve"> </w:t>
      </w:r>
      <w:r w:rsidRPr="00FB5E87">
        <w:rPr>
          <w:rFonts w:eastAsia="Arial Unicode MS"/>
          <w:kern w:val="2"/>
          <w:lang w:val="ru-RU" w:eastAsia="ar-SA"/>
        </w:rPr>
        <w:t>о</w:t>
      </w:r>
      <w:r w:rsidRPr="00FB5E87">
        <w:rPr>
          <w:rFonts w:eastAsia="Arial Unicode MS"/>
          <w:spacing w:val="-2"/>
          <w:kern w:val="2"/>
          <w:lang w:val="ru-RU" w:eastAsia="ar-SA"/>
        </w:rPr>
        <w:t>в</w:t>
      </w:r>
      <w:r w:rsidRPr="00FB5E87">
        <w:rPr>
          <w:rFonts w:eastAsia="Arial Unicode MS"/>
          <w:kern w:val="2"/>
          <w:lang w:val="ru-RU" w:eastAsia="ar-SA"/>
        </w:rPr>
        <w:t>ере</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21"/>
          <w:kern w:val="2"/>
          <w:lang w:val="ru-RU" w:eastAsia="ar-SA"/>
        </w:rPr>
        <w:t xml:space="preserve"> </w:t>
      </w:r>
      <w:r w:rsidRPr="00FB5E87">
        <w:rPr>
          <w:rFonts w:eastAsia="Arial Unicode MS"/>
          <w:spacing w:val="1"/>
          <w:kern w:val="2"/>
          <w:lang w:val="ru-RU" w:eastAsia="ar-SA"/>
        </w:rPr>
        <w:t>п</w:t>
      </w:r>
      <w:r w:rsidRPr="00FB5E87">
        <w:rPr>
          <w:rFonts w:eastAsia="Arial Unicode MS"/>
          <w:spacing w:val="-10"/>
          <w:kern w:val="2"/>
          <w:lang w:val="ru-RU" w:eastAsia="ar-SA"/>
        </w:rPr>
        <w:t>е</w:t>
      </w:r>
      <w:r w:rsidRPr="00FB5E87">
        <w:rPr>
          <w:rFonts w:eastAsia="Arial Unicode MS"/>
          <w:kern w:val="2"/>
          <w:lang w:val="ru-RU" w:eastAsia="ar-SA"/>
        </w:rPr>
        <w:t>ч</w:t>
      </w:r>
      <w:r w:rsidRPr="00FB5E87">
        <w:rPr>
          <w:rFonts w:eastAsia="Arial Unicode MS"/>
          <w:spacing w:val="-5"/>
          <w:kern w:val="2"/>
          <w:lang w:val="ru-RU" w:eastAsia="ar-SA"/>
        </w:rPr>
        <w:t>а</w:t>
      </w:r>
      <w:r w:rsidRPr="00FB5E87">
        <w:rPr>
          <w:rFonts w:eastAsia="Arial Unicode MS"/>
          <w:spacing w:val="-4"/>
          <w:kern w:val="2"/>
          <w:lang w:val="ru-RU" w:eastAsia="ar-SA"/>
        </w:rPr>
        <w:t>т</w:t>
      </w:r>
      <w:r w:rsidRPr="00FB5E87">
        <w:rPr>
          <w:rFonts w:eastAsia="Arial Unicode MS"/>
          <w:kern w:val="2"/>
          <w:lang w:val="ru-RU" w:eastAsia="ar-SA"/>
        </w:rPr>
        <w:t>ом</w:t>
      </w:r>
      <w:r w:rsidRPr="00FB5E87">
        <w:rPr>
          <w:rFonts w:eastAsia="Arial Unicode MS"/>
          <w:spacing w:val="20"/>
          <w:kern w:val="2"/>
          <w:lang w:val="ru-RU" w:eastAsia="ar-SA"/>
        </w:rPr>
        <w:t xml:space="preserve"> </w:t>
      </w:r>
      <w:r w:rsidRPr="00FB5E87">
        <w:rPr>
          <w:rFonts w:eastAsia="Arial Unicode MS"/>
          <w:w w:val="103"/>
          <w:kern w:val="2"/>
          <w:lang w:val="ru-RU" w:eastAsia="ar-SA"/>
        </w:rPr>
        <w:t xml:space="preserve">и </w:t>
      </w:r>
      <w:r w:rsidRPr="00FB5E87">
        <w:rPr>
          <w:rFonts w:eastAsia="Arial Unicode MS"/>
          <w:spacing w:val="1"/>
          <w:kern w:val="2"/>
          <w:lang w:val="ru-RU" w:eastAsia="ar-SA"/>
        </w:rPr>
        <w:t>п</w:t>
      </w:r>
      <w:r w:rsidRPr="00FB5E87">
        <w:rPr>
          <w:rFonts w:eastAsia="Arial Unicode MS"/>
          <w:spacing w:val="-5"/>
          <w:kern w:val="2"/>
          <w:lang w:val="ru-RU" w:eastAsia="ar-SA"/>
        </w:rPr>
        <w:t>о</w:t>
      </w:r>
      <w:r w:rsidRPr="00FB5E87">
        <w:rPr>
          <w:rFonts w:eastAsia="Arial Unicode MS"/>
          <w:spacing w:val="-4"/>
          <w:kern w:val="2"/>
          <w:lang w:val="ru-RU" w:eastAsia="ar-SA"/>
        </w:rPr>
        <w:t>т</w:t>
      </w:r>
      <w:r w:rsidRPr="00FB5E87">
        <w:rPr>
          <w:rFonts w:eastAsia="Arial Unicode MS"/>
          <w:spacing w:val="1"/>
          <w:kern w:val="2"/>
          <w:lang w:val="ru-RU" w:eastAsia="ar-SA"/>
        </w:rPr>
        <w:t>п</w:t>
      </w:r>
      <w:r w:rsidRPr="00FB5E87">
        <w:rPr>
          <w:rFonts w:eastAsia="Arial Unicode MS"/>
          <w:kern w:val="2"/>
          <w:lang w:val="ru-RU" w:eastAsia="ar-SA"/>
        </w:rPr>
        <w:t>и</w:t>
      </w:r>
      <w:r w:rsidRPr="00FB5E87">
        <w:rPr>
          <w:rFonts w:eastAsia="Arial Unicode MS"/>
          <w:spacing w:val="2"/>
          <w:kern w:val="2"/>
          <w:lang w:val="ru-RU" w:eastAsia="ar-SA"/>
        </w:rPr>
        <w:t>с</w:t>
      </w:r>
      <w:r w:rsidRPr="00FB5E87">
        <w:rPr>
          <w:rFonts w:eastAsia="Arial Unicode MS"/>
          <w:kern w:val="2"/>
          <w:lang w:val="ru-RU" w:eastAsia="ar-SA"/>
        </w:rPr>
        <w:t>а</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23"/>
          <w:kern w:val="2"/>
          <w:lang w:val="ru-RU" w:eastAsia="ar-SA"/>
        </w:rPr>
        <w:t xml:space="preserve"> </w:t>
      </w:r>
      <w:r w:rsidRPr="00FB5E87">
        <w:rPr>
          <w:rFonts w:eastAsia="Arial Unicode MS"/>
          <w:spacing w:val="-2"/>
          <w:kern w:val="2"/>
          <w:lang w:val="ru-RU" w:eastAsia="ar-SA"/>
        </w:rPr>
        <w:t>о</w:t>
      </w:r>
      <w:r w:rsidRPr="00FB5E87">
        <w:rPr>
          <w:rFonts w:eastAsia="Arial Unicode MS"/>
          <w:kern w:val="2"/>
          <w:lang w:val="ru-RU" w:eastAsia="ar-SA"/>
        </w:rPr>
        <w:t xml:space="preserve">д </w:t>
      </w:r>
      <w:r w:rsidRPr="00FB5E87">
        <w:rPr>
          <w:rFonts w:eastAsia="Arial Unicode MS"/>
          <w:spacing w:val="2"/>
          <w:kern w:val="2"/>
          <w:lang w:val="ru-RU" w:eastAsia="ar-SA"/>
        </w:rPr>
        <w:t>с</w:t>
      </w:r>
      <w:r w:rsidRPr="00FB5E87">
        <w:rPr>
          <w:rFonts w:eastAsia="Arial Unicode MS"/>
          <w:spacing w:val="-4"/>
          <w:kern w:val="2"/>
          <w:lang w:val="ru-RU" w:eastAsia="ar-SA"/>
        </w:rPr>
        <w:t>т</w:t>
      </w:r>
      <w:r w:rsidRPr="00FB5E87">
        <w:rPr>
          <w:rFonts w:eastAsia="Arial Unicode MS"/>
          <w:kern w:val="2"/>
          <w:lang w:val="ru-RU" w:eastAsia="ar-SA"/>
        </w:rPr>
        <w:t>ра</w:t>
      </w:r>
      <w:r w:rsidRPr="00FB5E87">
        <w:rPr>
          <w:rFonts w:eastAsia="Arial Unicode MS"/>
          <w:spacing w:val="-2"/>
          <w:kern w:val="2"/>
          <w:lang w:val="ru-RU" w:eastAsia="ar-SA"/>
        </w:rPr>
        <w:t>н</w:t>
      </w:r>
      <w:r w:rsidRPr="00FB5E87">
        <w:rPr>
          <w:rFonts w:eastAsia="Arial Unicode MS"/>
          <w:kern w:val="2"/>
          <w:lang w:val="ru-RU" w:eastAsia="ar-SA"/>
        </w:rPr>
        <w:t>е</w:t>
      </w:r>
      <w:r w:rsidRPr="00FB5E87">
        <w:rPr>
          <w:rFonts w:eastAsia="Arial Unicode MS"/>
          <w:spacing w:val="16"/>
          <w:kern w:val="2"/>
          <w:lang w:val="ru-RU" w:eastAsia="ar-SA"/>
        </w:rPr>
        <w:t xml:space="preserve"> </w:t>
      </w:r>
      <w:r w:rsidRPr="00FB5E87">
        <w:rPr>
          <w:rFonts w:eastAsia="Arial Unicode MS"/>
          <w:spacing w:val="1"/>
          <w:kern w:val="2"/>
          <w:lang w:val="ru-RU" w:eastAsia="ar-SA"/>
        </w:rPr>
        <w:t>л</w:t>
      </w:r>
      <w:r w:rsidRPr="00FB5E87">
        <w:rPr>
          <w:rFonts w:eastAsia="Arial Unicode MS"/>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7"/>
          <w:kern w:val="2"/>
          <w:lang w:val="ru-RU" w:eastAsia="ar-SA"/>
        </w:rPr>
        <w:t xml:space="preserve"> </w:t>
      </w:r>
      <w:r w:rsidRPr="00FB5E87">
        <w:rPr>
          <w:rFonts w:eastAsia="Arial Unicode MS"/>
          <w:kern w:val="2"/>
          <w:lang w:val="ru-RU" w:eastAsia="ar-SA"/>
        </w:rPr>
        <w:t>о</w:t>
      </w:r>
      <w:r w:rsidRPr="00FB5E87">
        <w:rPr>
          <w:rFonts w:eastAsia="Arial Unicode MS"/>
          <w:spacing w:val="-5"/>
          <w:kern w:val="2"/>
          <w:lang w:val="ru-RU" w:eastAsia="ar-SA"/>
        </w:rPr>
        <w:t>в</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1"/>
          <w:kern w:val="2"/>
          <w:lang w:val="ru-RU" w:eastAsia="ar-SA"/>
        </w:rPr>
        <w:t>ш</w:t>
      </w:r>
      <w:r w:rsidRPr="00FB5E87">
        <w:rPr>
          <w:rFonts w:eastAsia="Arial Unicode MS"/>
          <w:kern w:val="2"/>
          <w:lang w:val="ru-RU" w:eastAsia="ar-SA"/>
        </w:rPr>
        <w:t>ће</w:t>
      </w:r>
      <w:r w:rsidRPr="00FB5E87">
        <w:rPr>
          <w:rFonts w:eastAsia="Arial Unicode MS"/>
          <w:spacing w:val="-2"/>
          <w:kern w:val="2"/>
          <w:lang w:val="ru-RU" w:eastAsia="ar-SA"/>
        </w:rPr>
        <w:t>н</w:t>
      </w:r>
      <w:r w:rsidRPr="00FB5E87">
        <w:rPr>
          <w:rFonts w:eastAsia="Arial Unicode MS"/>
          <w:kern w:val="2"/>
          <w:lang w:val="ru-RU" w:eastAsia="ar-SA"/>
        </w:rPr>
        <w:t>ог</w:t>
      </w:r>
      <w:r w:rsidRPr="00FB5E87">
        <w:rPr>
          <w:rFonts w:eastAsia="Arial Unicode MS"/>
          <w:spacing w:val="31"/>
          <w:kern w:val="2"/>
          <w:lang w:val="ru-RU" w:eastAsia="ar-SA"/>
        </w:rPr>
        <w:t xml:space="preserve"> </w:t>
      </w:r>
      <w:r w:rsidRPr="00FB5E87">
        <w:rPr>
          <w:rFonts w:eastAsia="Arial Unicode MS"/>
          <w:spacing w:val="-4"/>
          <w:kern w:val="2"/>
          <w:lang w:val="ru-RU" w:eastAsia="ar-SA"/>
        </w:rPr>
        <w:t>з</w:t>
      </w:r>
      <w:r w:rsidRPr="00FB5E87">
        <w:rPr>
          <w:rFonts w:eastAsia="Arial Unicode MS"/>
          <w:kern w:val="2"/>
          <w:lang w:val="ru-RU" w:eastAsia="ar-SA"/>
        </w:rPr>
        <w:t>а</w:t>
      </w:r>
      <w:r w:rsidRPr="00FB5E87">
        <w:rPr>
          <w:rFonts w:eastAsia="Arial Unicode MS"/>
          <w:spacing w:val="3"/>
          <w:kern w:val="2"/>
          <w:lang w:val="ru-RU" w:eastAsia="ar-SA"/>
        </w:rPr>
        <w:t xml:space="preserve"> </w:t>
      </w:r>
      <w:r w:rsidRPr="00FB5E87">
        <w:rPr>
          <w:rFonts w:eastAsia="Arial Unicode MS"/>
          <w:spacing w:val="-1"/>
          <w:kern w:val="2"/>
          <w:lang w:val="ru-RU" w:eastAsia="ar-SA"/>
        </w:rPr>
        <w:t>з</w:t>
      </w:r>
      <w:r w:rsidRPr="00FB5E87">
        <w:rPr>
          <w:rFonts w:eastAsia="Arial Unicode MS"/>
          <w:kern w:val="2"/>
          <w:lang w:val="ru-RU" w:eastAsia="ar-SA"/>
        </w:rPr>
        <w:t>а</w:t>
      </w:r>
      <w:r w:rsidRPr="00FB5E87">
        <w:rPr>
          <w:rFonts w:eastAsia="Arial Unicode MS"/>
          <w:spacing w:val="2"/>
          <w:kern w:val="2"/>
          <w:lang w:val="ru-RU" w:eastAsia="ar-SA"/>
        </w:rPr>
        <w:t>с</w:t>
      </w:r>
      <w:r w:rsidRPr="00FB5E87">
        <w:rPr>
          <w:rFonts w:eastAsia="Arial Unicode MS"/>
          <w:spacing w:val="1"/>
          <w:kern w:val="2"/>
          <w:lang w:val="ru-RU" w:eastAsia="ar-SA"/>
        </w:rPr>
        <w:t>т</w:t>
      </w:r>
      <w:r w:rsidRPr="00FB5E87">
        <w:rPr>
          <w:rFonts w:eastAsia="Arial Unicode MS"/>
          <w:spacing w:val="-3"/>
          <w:kern w:val="2"/>
          <w:lang w:val="ru-RU" w:eastAsia="ar-SA"/>
        </w:rPr>
        <w:t>у</w:t>
      </w:r>
      <w:r w:rsidRPr="00FB5E87">
        <w:rPr>
          <w:rFonts w:eastAsia="Arial Unicode MS"/>
          <w:spacing w:val="1"/>
          <w:kern w:val="2"/>
          <w:lang w:val="ru-RU" w:eastAsia="ar-SA"/>
        </w:rPr>
        <w:t>п</w:t>
      </w:r>
      <w:r w:rsidRPr="00FB5E87">
        <w:rPr>
          <w:rFonts w:eastAsia="Arial Unicode MS"/>
          <w:spacing w:val="2"/>
          <w:kern w:val="2"/>
          <w:lang w:val="ru-RU" w:eastAsia="ar-SA"/>
        </w:rPr>
        <w:t>а</w:t>
      </w:r>
      <w:r w:rsidRPr="00FB5E87">
        <w:rPr>
          <w:rFonts w:eastAsia="Arial Unicode MS"/>
          <w:spacing w:val="-3"/>
          <w:kern w:val="2"/>
          <w:lang w:val="ru-RU" w:eastAsia="ar-SA"/>
        </w:rPr>
        <w:t>њ</w:t>
      </w:r>
      <w:r w:rsidRPr="00FB5E87">
        <w:rPr>
          <w:rFonts w:eastAsia="Arial Unicode MS"/>
          <w:kern w:val="2"/>
          <w:lang w:val="ru-RU" w:eastAsia="ar-SA"/>
        </w:rPr>
        <w:t>е</w:t>
      </w:r>
      <w:r w:rsidRPr="00FB5E87">
        <w:rPr>
          <w:rFonts w:eastAsia="Arial Unicode MS"/>
          <w:kern w:val="2"/>
          <w:lang w:val="sr-Cyrl-RS" w:eastAsia="ar-SA"/>
        </w:rPr>
        <w:t>.</w:t>
      </w:r>
    </w:p>
    <w:p w:rsidR="00FB5E87" w:rsidRPr="00FB5E87" w:rsidRDefault="00FB5E87" w:rsidP="00FB5E87">
      <w:pPr>
        <w:widowControl/>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FB5E87">
        <w:rPr>
          <w:rFonts w:eastAsia="Arial Unicode MS"/>
          <w:b/>
          <w:kern w:val="2"/>
          <w:lang w:val="ru-RU" w:eastAsia="ar-SA"/>
        </w:rPr>
        <w:t xml:space="preserve">30 </w:t>
      </w:r>
      <w:r w:rsidRPr="00FB5E87">
        <w:rPr>
          <w:rFonts w:eastAsia="Arial Unicode MS"/>
          <w:kern w:val="2"/>
          <w:lang w:val="ru-RU" w:eastAsia="ar-SA"/>
        </w:rPr>
        <w:t>(тридесет) дана дужи од истека рока за коначно испуњење уговорених обавеза извођача, које су предмет обезбеђења.</w:t>
      </w:r>
    </w:p>
    <w:p w:rsidR="00FB5E87" w:rsidRPr="00FB5E87" w:rsidRDefault="00FB5E87" w:rsidP="00FB5E87">
      <w:pPr>
        <w:widowControl/>
        <w:suppressAutoHyphens/>
        <w:spacing w:line="100" w:lineRule="atLeast"/>
        <w:jc w:val="both"/>
        <w:rPr>
          <w:rFonts w:eastAsia="Arial Unicode MS"/>
          <w:kern w:val="2"/>
          <w:lang w:val="ru-RU" w:eastAsia="ar-SA"/>
        </w:rPr>
      </w:pPr>
      <w:r w:rsidRPr="00FB5E87">
        <w:rPr>
          <w:rFonts w:eastAsia="Arial Unicode MS"/>
          <w:kern w:val="2"/>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FB5E87" w:rsidRPr="00FB5E87" w:rsidRDefault="00FB5E87" w:rsidP="00FB5E87">
      <w:pPr>
        <w:widowControl/>
        <w:shd w:val="clear" w:color="auto" w:fill="FFFFFF"/>
        <w:jc w:val="both"/>
        <w:rPr>
          <w:color w:val="auto"/>
          <w:lang w:val="sr-Cyrl-CS"/>
        </w:rPr>
      </w:pPr>
      <w:r w:rsidRPr="00FB5E87">
        <w:rPr>
          <w:rFonts w:eastAsia="Arial Unicode MS"/>
          <w:kern w:val="2"/>
          <w:lang w:val="ru-RU" w:eastAsia="ar-SA"/>
        </w:rPr>
        <w:t xml:space="preserve">Наручилац ће уновчити средство финансијског обезбеђења за добро извршење посла у износу од </w:t>
      </w:r>
      <w:r w:rsidRPr="00FB5E87">
        <w:rPr>
          <w:rFonts w:eastAsia="Arial Unicode MS"/>
          <w:b/>
          <w:kern w:val="2"/>
          <w:lang w:val="ru-RU" w:eastAsia="ar-SA"/>
        </w:rPr>
        <w:t xml:space="preserve">10% од </w:t>
      </w:r>
      <w:r w:rsidRPr="00FB5E87">
        <w:rPr>
          <w:rFonts w:eastAsia="Arial Unicode MS"/>
          <w:kern w:val="2"/>
          <w:lang w:val="ru-RU" w:eastAsia="ar-SA"/>
        </w:rPr>
        <w:t>финансијске вредности уговора</w:t>
      </w:r>
      <w:r w:rsidRPr="00FB5E87">
        <w:rPr>
          <w:rFonts w:eastAsia="Arial Unicode MS"/>
          <w:kern w:val="2"/>
          <w:lang w:eastAsia="ar-SA"/>
        </w:rPr>
        <w:t xml:space="preserve"> </w:t>
      </w:r>
      <w:r w:rsidRPr="00FB5E87">
        <w:rPr>
          <w:rFonts w:eastAsia="Arial Unicode MS"/>
          <w:kern w:val="2"/>
          <w:lang w:val="en-GB" w:eastAsia="ar-SA"/>
        </w:rPr>
        <w:t>без пдв-а</w:t>
      </w:r>
      <w:r w:rsidRPr="00FB5E87">
        <w:rPr>
          <w:rFonts w:eastAsia="Arial Unicode MS"/>
          <w:kern w:val="2"/>
          <w:lang w:eastAsia="ar-SA"/>
        </w:rPr>
        <w:t xml:space="preserve"> </w:t>
      </w:r>
      <w:r w:rsidRPr="00FB5E87">
        <w:rPr>
          <w:rFonts w:eastAsia="Arial Unicode MS"/>
          <w:kern w:val="2"/>
          <w:lang w:val="ru-RU" w:eastAsia="ar-SA"/>
        </w:rPr>
        <w:t>, у случају да извођач не буде извршавао своје уговорне обавезе у роковима и на начин предвиђен уговором.</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Уговорне казне</w:t>
      </w:r>
    </w:p>
    <w:p w:rsidR="00FB5E87" w:rsidRPr="00FB5E87" w:rsidRDefault="00FB5E87" w:rsidP="00FB5E87">
      <w:pPr>
        <w:widowControl/>
        <w:shd w:val="clear" w:color="auto" w:fill="FFFFFF"/>
        <w:tabs>
          <w:tab w:val="left" w:pos="1350"/>
          <w:tab w:val="left" w:pos="432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eastAsia="ar-SA"/>
        </w:rPr>
        <w:t>1</w:t>
      </w:r>
      <w:r w:rsidRPr="00FB5E87">
        <w:rPr>
          <w:rFonts w:eastAsia="Arial Unicode MS"/>
          <w:b/>
          <w:kern w:val="2"/>
          <w:lang w:val="sr-Cyrl-RS" w:eastAsia="ar-SA"/>
        </w:rPr>
        <w:t>4</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Ако</w:t>
      </w:r>
      <w:r w:rsidRPr="00FB5E87">
        <w:rPr>
          <w:rFonts w:eastAsia="Arial Unicode MS"/>
          <w:kern w:val="2"/>
          <w:lang w:val="sr-Cyrl-RS" w:eastAsia="ar-SA"/>
        </w:rPr>
        <w:t xml:space="preserve"> Извођач </w:t>
      </w:r>
      <w:r w:rsidRPr="00FB5E87">
        <w:rPr>
          <w:rFonts w:eastAsia="Arial Unicode MS"/>
          <w:kern w:val="2"/>
          <w:lang w:val="ru-RU" w:eastAsia="ar-SA"/>
        </w:rPr>
        <w:t xml:space="preserve">без кривице </w:t>
      </w:r>
      <w:r w:rsidRPr="00FB5E87">
        <w:rPr>
          <w:rFonts w:eastAsia="Arial Unicode MS"/>
          <w:kern w:val="2"/>
          <w:lang w:val="sr-Cyrl-RS" w:eastAsia="ar-SA"/>
        </w:rPr>
        <w:t>Наручиоца</w:t>
      </w:r>
      <w:r w:rsidRPr="00FB5E87">
        <w:rPr>
          <w:rFonts w:eastAsia="Arial Unicode MS"/>
          <w:kern w:val="2"/>
          <w:lang w:val="ru-RU" w:eastAsia="ar-SA"/>
        </w:rPr>
        <w:t xml:space="preserve"> не завр</w:t>
      </w:r>
      <w:r w:rsidRPr="00FB5E87">
        <w:rPr>
          <w:rFonts w:eastAsia="Arial Unicode MS"/>
          <w:kern w:val="2"/>
          <w:lang w:val="sr-Cyrl-RS" w:eastAsia="ar-SA"/>
        </w:rPr>
        <w:t>ш</w:t>
      </w:r>
      <w:r w:rsidRPr="00FB5E87">
        <w:rPr>
          <w:rFonts w:eastAsia="Arial Unicode MS"/>
          <w:kern w:val="2"/>
          <w:lang w:val="ru-RU" w:eastAsia="ar-SA"/>
        </w:rPr>
        <w:t xml:space="preserve">и радове у уговореном року, дужан је </w:t>
      </w:r>
      <w:r w:rsidRPr="00FB5E87">
        <w:rPr>
          <w:rFonts w:eastAsia="Arial Unicode MS"/>
          <w:kern w:val="2"/>
          <w:lang w:val="sr-Cyrl-RS" w:eastAsia="ar-SA"/>
        </w:rPr>
        <w:t>Наручиоцу</w:t>
      </w:r>
      <w:r w:rsidRPr="00FB5E87">
        <w:rPr>
          <w:rFonts w:eastAsia="Arial Unicode MS"/>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Уговорне стране овим Уговором искључују примену правног правила по коме је </w:t>
      </w:r>
      <w:r w:rsidRPr="00FB5E87">
        <w:rPr>
          <w:rFonts w:eastAsia="Arial Unicode MS"/>
          <w:kern w:val="2"/>
          <w:lang w:val="sr-Cyrl-RS" w:eastAsia="ar-SA"/>
        </w:rPr>
        <w:t>Наручилац</w:t>
      </w:r>
      <w:r w:rsidRPr="00FB5E87">
        <w:rPr>
          <w:rFonts w:eastAsia="Arial Unicode MS"/>
          <w:kern w:val="2"/>
          <w:lang w:val="ru-RU" w:eastAsia="ar-SA"/>
        </w:rPr>
        <w:t xml:space="preserve"> дуж</w:t>
      </w:r>
      <w:r w:rsidRPr="00FB5E87">
        <w:rPr>
          <w:rFonts w:eastAsia="Arial Unicode MS"/>
          <w:kern w:val="2"/>
          <w:lang w:val="sr-Cyrl-RS" w:eastAsia="ar-SA"/>
        </w:rPr>
        <w:t>ан</w:t>
      </w:r>
      <w:r w:rsidRPr="00FB5E87">
        <w:rPr>
          <w:rFonts w:eastAsia="Arial Unicode MS"/>
          <w:kern w:val="2"/>
          <w:lang w:val="ru-RU" w:eastAsia="ar-SA"/>
        </w:rPr>
        <w:t xml:space="preserve"> саопштити </w:t>
      </w:r>
      <w:r w:rsidRPr="00FB5E87">
        <w:rPr>
          <w:rFonts w:eastAsia="Arial Unicode MS"/>
          <w:kern w:val="2"/>
          <w:lang w:val="sr-Cyrl-RS" w:eastAsia="ar-SA"/>
        </w:rPr>
        <w:t>Извођачу</w:t>
      </w:r>
      <w:r w:rsidRPr="00FB5E87">
        <w:rPr>
          <w:rFonts w:eastAsia="Arial Unicode MS"/>
          <w:kern w:val="2"/>
          <w:lang w:val="ru-RU" w:eastAsia="ar-SA"/>
        </w:rPr>
        <w:t xml:space="preserve"> по западању у доцњу да задржава право на уговорену казну (пенале), те се сматра да је самим падањем у доцњу И</w:t>
      </w:r>
      <w:r w:rsidRPr="00FB5E87">
        <w:rPr>
          <w:rFonts w:eastAsia="Arial Unicode MS"/>
          <w:kern w:val="2"/>
          <w:lang w:val="sr-Cyrl-RS" w:eastAsia="ar-SA"/>
        </w:rPr>
        <w:t>звођач</w:t>
      </w:r>
      <w:r w:rsidRPr="00FB5E87">
        <w:rPr>
          <w:rFonts w:eastAsia="Arial Unicode MS"/>
          <w:kern w:val="2"/>
          <w:lang w:val="ru-RU" w:eastAsia="ar-SA"/>
        </w:rPr>
        <w:t xml:space="preserve"> дужан платити уговорну казну (пенале) без опомене, а </w:t>
      </w:r>
      <w:r w:rsidRPr="00FB5E87">
        <w:rPr>
          <w:rFonts w:eastAsia="Arial Unicode MS"/>
          <w:kern w:val="2"/>
          <w:lang w:val="sr-Cyrl-RS" w:eastAsia="ar-SA"/>
        </w:rPr>
        <w:t>Наручилац</w:t>
      </w:r>
      <w:r w:rsidRPr="00FB5E87">
        <w:rPr>
          <w:rFonts w:eastAsia="Arial Unicode MS"/>
          <w:kern w:val="2"/>
          <w:lang w:val="ru-RU" w:eastAsia="ar-SA"/>
        </w:rPr>
        <w:t xml:space="preserve"> је  овлашћ</w:t>
      </w:r>
      <w:r w:rsidRPr="00FB5E87">
        <w:rPr>
          <w:rFonts w:eastAsia="Arial Unicode MS"/>
          <w:kern w:val="2"/>
          <w:lang w:val="sr-Cyrl-RS" w:eastAsia="ar-SA"/>
        </w:rPr>
        <w:t>ен</w:t>
      </w:r>
      <w:r w:rsidRPr="00FB5E87">
        <w:rPr>
          <w:rFonts w:eastAsia="Arial Unicode MS"/>
          <w:kern w:val="2"/>
          <w:lang w:val="ru-RU" w:eastAsia="ar-SA"/>
        </w:rPr>
        <w:t xml:space="preserve"> да их наплати - одбије на терет </w:t>
      </w:r>
      <w:r w:rsidRPr="00FB5E87">
        <w:rPr>
          <w:rFonts w:eastAsia="Arial Unicode MS"/>
          <w:kern w:val="2"/>
          <w:lang w:val="sr-Cyrl-RS" w:eastAsia="ar-SA"/>
        </w:rPr>
        <w:t>Извођачевих</w:t>
      </w:r>
      <w:r w:rsidRPr="00FB5E87">
        <w:rPr>
          <w:rFonts w:eastAsia="Arial Unicode MS"/>
          <w:kern w:val="2"/>
          <w:lang w:val="ru-RU" w:eastAsia="ar-SA"/>
        </w:rPr>
        <w:t xml:space="preserve">  потраживања од </w:t>
      </w:r>
      <w:r w:rsidRPr="00FB5E87">
        <w:rPr>
          <w:rFonts w:eastAsia="Arial Unicode MS"/>
          <w:kern w:val="2"/>
          <w:lang w:val="sr-Cyrl-RS" w:eastAsia="ar-SA"/>
        </w:rPr>
        <w:t>Наручиоца</w:t>
      </w:r>
      <w:r w:rsidRPr="00FB5E87">
        <w:rPr>
          <w:rFonts w:eastAsia="Arial Unicode MS"/>
          <w:kern w:val="2"/>
          <w:lang w:val="ru-RU" w:eastAsia="ar-SA"/>
        </w:rPr>
        <w:t xml:space="preserve">, с тим  што је </w:t>
      </w:r>
      <w:r w:rsidRPr="00FB5E87">
        <w:rPr>
          <w:rFonts w:eastAsia="Arial Unicode MS"/>
          <w:kern w:val="2"/>
          <w:lang w:val="sr-Cyrl-RS" w:eastAsia="ar-SA"/>
        </w:rPr>
        <w:t>Наручилац</w:t>
      </w:r>
      <w:r w:rsidRPr="00FB5E87">
        <w:rPr>
          <w:rFonts w:eastAsia="Arial Unicode MS"/>
          <w:kern w:val="2"/>
          <w:lang w:val="ru-RU" w:eastAsia="ar-SA"/>
        </w:rPr>
        <w:t xml:space="preserve"> о извршеној наплати - одбијању дуж</w:t>
      </w:r>
      <w:r w:rsidRPr="00FB5E87">
        <w:rPr>
          <w:rFonts w:eastAsia="Arial Unicode MS"/>
          <w:kern w:val="2"/>
          <w:lang w:val="sr-Cyrl-RS" w:eastAsia="ar-SA"/>
        </w:rPr>
        <w:t>ан</w:t>
      </w:r>
      <w:r w:rsidRPr="00FB5E87">
        <w:rPr>
          <w:rFonts w:eastAsia="Arial Unicode MS"/>
          <w:kern w:val="2"/>
          <w:lang w:val="ru-RU" w:eastAsia="ar-SA"/>
        </w:rPr>
        <w:t xml:space="preserve"> обавестити И</w:t>
      </w:r>
      <w:r w:rsidRPr="00FB5E87">
        <w:rPr>
          <w:rFonts w:eastAsia="Arial Unicode MS"/>
          <w:kern w:val="2"/>
          <w:lang w:val="sr-Cyrl-RS" w:eastAsia="ar-SA"/>
        </w:rPr>
        <w:t>звођача</w:t>
      </w:r>
      <w:r w:rsidRPr="00FB5E87">
        <w:rPr>
          <w:rFonts w:eastAsia="Arial Unicode MS"/>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Плаћање уговорне казне (пенала) не  ослобађа И</w:t>
      </w:r>
      <w:r w:rsidRPr="00FB5E87">
        <w:rPr>
          <w:rFonts w:eastAsia="Arial Unicode MS"/>
          <w:kern w:val="2"/>
          <w:lang w:val="sr-Cyrl-RS" w:eastAsia="ar-SA"/>
        </w:rPr>
        <w:t>звођача</w:t>
      </w:r>
      <w:r w:rsidRPr="00FB5E87">
        <w:rPr>
          <w:rFonts w:eastAsia="Arial Unicode MS"/>
          <w:kern w:val="2"/>
          <w:lang w:val="ru-RU" w:eastAsia="ar-SA"/>
        </w:rPr>
        <w:t xml:space="preserve">  обавезе да у целости заврши све уговорене радове.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Ако </w:t>
      </w:r>
      <w:r w:rsidRPr="00FB5E87">
        <w:rPr>
          <w:rFonts w:eastAsia="Arial Unicode MS"/>
          <w:kern w:val="2"/>
          <w:lang w:val="sr-Cyrl-RS" w:eastAsia="ar-SA"/>
        </w:rPr>
        <w:t>Наручиоцу</w:t>
      </w:r>
      <w:r w:rsidRPr="00FB5E87">
        <w:rPr>
          <w:rFonts w:eastAsia="Arial Unicode MS"/>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FB5E87">
        <w:rPr>
          <w:rFonts w:eastAsia="Arial Unicode MS"/>
          <w:kern w:val="2"/>
          <w:lang w:val="sr-Cyrl-RS" w:eastAsia="ar-SA"/>
        </w:rPr>
        <w:t>звођач</w:t>
      </w:r>
      <w:r w:rsidRPr="00FB5E87">
        <w:rPr>
          <w:rFonts w:eastAsia="Arial Unicode MS"/>
          <w:kern w:val="2"/>
          <w:lang w:val="ru-RU" w:eastAsia="ar-SA"/>
        </w:rPr>
        <w:t xml:space="preserve"> дужан да плати </w:t>
      </w:r>
      <w:r w:rsidRPr="00FB5E87">
        <w:rPr>
          <w:rFonts w:eastAsia="Arial Unicode MS"/>
          <w:kern w:val="2"/>
          <w:lang w:val="sr-Cyrl-RS" w:eastAsia="ar-SA"/>
        </w:rPr>
        <w:lastRenderedPageBreak/>
        <w:t>Наручиоцу</w:t>
      </w:r>
      <w:r w:rsidRPr="00FB5E87">
        <w:rPr>
          <w:rFonts w:eastAsia="Arial Unicode MS"/>
          <w:kern w:val="2"/>
          <w:lang w:val="ru-RU" w:eastAsia="ar-SA"/>
        </w:rPr>
        <w:t xml:space="preserve"> поред уговорене казне (пенала) и износ накнаде  штете која прелази висину уговорене казне.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Ако И</w:t>
      </w:r>
      <w:r w:rsidRPr="00FB5E87">
        <w:rPr>
          <w:rFonts w:eastAsia="Arial Unicode MS"/>
          <w:kern w:val="2"/>
          <w:lang w:val="sr-Cyrl-RS" w:eastAsia="ar-SA"/>
        </w:rPr>
        <w:t>звођач</w:t>
      </w:r>
      <w:r w:rsidRPr="00FB5E87">
        <w:rPr>
          <w:rFonts w:eastAsia="Arial Unicode MS"/>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FB5E87" w:rsidRPr="00FB5E87" w:rsidRDefault="00FB5E87" w:rsidP="00FB5E87">
      <w:pPr>
        <w:widowControl/>
        <w:shd w:val="clear" w:color="auto" w:fill="FFFFFF"/>
        <w:tabs>
          <w:tab w:val="left" w:pos="1350"/>
        </w:tabs>
        <w:suppressAutoHyphens/>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1</w:t>
      </w:r>
      <w:r w:rsidRPr="00FB5E87">
        <w:rPr>
          <w:rFonts w:eastAsia="Arial Unicode MS"/>
          <w:b/>
          <w:kern w:val="2"/>
          <w:lang w:val="sr-Cyrl-RS" w:eastAsia="ar-SA"/>
        </w:rPr>
        <w:t>5</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ће сносити и обавезан је да </w:t>
      </w:r>
      <w:r w:rsidRPr="00FB5E87">
        <w:rPr>
          <w:rFonts w:eastAsia="Arial Unicode MS"/>
          <w:kern w:val="2"/>
          <w:lang w:val="sr-Cyrl-RS" w:eastAsia="ar-SA"/>
        </w:rPr>
        <w:t>Наручиоцу</w:t>
      </w:r>
      <w:r w:rsidRPr="00FB5E87">
        <w:rPr>
          <w:rFonts w:eastAsia="Arial Unicode MS"/>
          <w:kern w:val="2"/>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FB5E87">
        <w:rPr>
          <w:rFonts w:eastAsia="Arial Unicode MS"/>
          <w:kern w:val="2"/>
          <w:lang w:val="sr-Cyrl-RS" w:eastAsia="ar-SA"/>
        </w:rPr>
        <w:t>звођача</w:t>
      </w:r>
      <w:r w:rsidRPr="00FB5E87">
        <w:rPr>
          <w:rFonts w:eastAsia="Arial Unicode MS"/>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Технички преглед и коначни обрачун</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1</w:t>
      </w:r>
      <w:r w:rsidRPr="00FB5E87">
        <w:rPr>
          <w:rFonts w:eastAsia="Arial Unicode MS"/>
          <w:b/>
          <w:kern w:val="2"/>
          <w:lang w:val="sr-Cyrl-RS" w:eastAsia="ar-SA"/>
        </w:rPr>
        <w:t>6</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Технички преглед и пријем изведених радова вршиће се према важећим прописима.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FB5E87">
        <w:rPr>
          <w:rFonts w:eastAsia="Arial Unicode MS"/>
          <w:kern w:val="2"/>
          <w:lang w:val="sr-Cyrl-RS" w:eastAsia="ar-SA"/>
        </w:rPr>
        <w:t xml:space="preserve">Наручиоца </w:t>
      </w:r>
      <w:r w:rsidRPr="00FB5E87">
        <w:rPr>
          <w:rFonts w:eastAsia="Arial Unicode MS"/>
          <w:kern w:val="2"/>
          <w:lang w:val="ru-RU" w:eastAsia="ar-SA"/>
        </w:rPr>
        <w:t xml:space="preserve">и </w:t>
      </w:r>
      <w:r w:rsidRPr="00FB5E87">
        <w:rPr>
          <w:rFonts w:eastAsia="Arial Unicode MS"/>
          <w:kern w:val="2"/>
          <w:lang w:val="sr-Cyrl-RS" w:eastAsia="ar-SA"/>
        </w:rPr>
        <w:t>Извођача</w:t>
      </w:r>
      <w:r w:rsidRPr="00FB5E87">
        <w:rPr>
          <w:rFonts w:eastAsia="Arial Unicode MS"/>
          <w:kern w:val="2"/>
          <w:lang w:val="ru-RU" w:eastAsia="ar-SA"/>
        </w:rPr>
        <w:t xml:space="preserve"> која ће утврдити испуњеност услова за технички пријем.</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Комисија одлучује о испуњености услова једногласно а уколико има примедби оне морају бити образложене.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На основу одлуке комисије инвеститор подноси захтев надлежном органу за технички пријем.</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 w:val="left" w:pos="4320"/>
        </w:tabs>
        <w:suppressAutoHyphens/>
        <w:jc w:val="center"/>
        <w:rPr>
          <w:rFonts w:eastAsia="Arial Unicode MS"/>
          <w:b/>
          <w:kern w:val="2"/>
          <w:lang w:val="sr-Cyrl-RS"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17.</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Извођач</w:t>
      </w:r>
      <w:r w:rsidRPr="00FB5E87">
        <w:rPr>
          <w:rFonts w:eastAsia="Arial Unicode MS"/>
          <w:kern w:val="2"/>
          <w:lang w:val="ru-RU" w:eastAsia="ar-SA"/>
        </w:rPr>
        <w:t xml:space="preserve"> је дужан да поступи по примедбама комисије за технички преглед и то у року који му одреди комисија.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Трошкове накнадног техничког прегледа сноси</w:t>
      </w:r>
      <w:r w:rsidRPr="00FB5E87">
        <w:rPr>
          <w:rFonts w:eastAsia="Arial Unicode MS"/>
          <w:kern w:val="2"/>
          <w:lang w:val="sr-Cyrl-RS" w:eastAsia="ar-SA"/>
        </w:rPr>
        <w:t xml:space="preserve"> Извођач</w:t>
      </w:r>
      <w:r w:rsidRPr="00FB5E87">
        <w:rPr>
          <w:rFonts w:eastAsia="Arial Unicode MS"/>
          <w:kern w:val="2"/>
          <w:lang w:val="ru-RU" w:eastAsia="ar-SA"/>
        </w:rPr>
        <w:t>, а трошкове Комисије за примопредају и Коначни обрачун свака   уговорна страна за своје представнике.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20</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tabs>
          <w:tab w:val="left" w:pos="1350"/>
        </w:tabs>
        <w:spacing w:before="10" w:line="244" w:lineRule="auto"/>
        <w:ind w:right="83"/>
        <w:jc w:val="both"/>
        <w:rPr>
          <w:color w:val="auto"/>
          <w:w w:val="103"/>
          <w:lang w:val="sr-Cyrl-CS"/>
        </w:rPr>
      </w:pPr>
      <w:r w:rsidRPr="00FB5E87">
        <w:rPr>
          <w:rFonts w:eastAsia="Arial Unicode MS"/>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Накнада штете</w:t>
      </w:r>
    </w:p>
    <w:p w:rsidR="00FB5E87" w:rsidRPr="00FB5E87" w:rsidRDefault="00FB5E87" w:rsidP="00FB5E87">
      <w:pPr>
        <w:widowControl/>
        <w:shd w:val="clear" w:color="auto" w:fill="FFFFFF"/>
        <w:tabs>
          <w:tab w:val="left" w:pos="1350"/>
        </w:tabs>
        <w:suppressAutoHyphens/>
        <w:jc w:val="center"/>
        <w:rPr>
          <w:rFonts w:eastAsia="Arial Unicode MS"/>
          <w:b/>
          <w:kern w:val="2"/>
          <w:lang w:val="sr-Cyrl-RS" w:eastAsia="ar-SA"/>
        </w:rPr>
      </w:pPr>
      <w:r w:rsidRPr="00FB5E87">
        <w:rPr>
          <w:rFonts w:eastAsia="Arial Unicode MS"/>
          <w:b/>
          <w:kern w:val="2"/>
          <w:lang w:val="sr-Cyrl-RS" w:eastAsia="ar-SA"/>
        </w:rPr>
        <w:t>Члан 21.</w:t>
      </w:r>
    </w:p>
    <w:p w:rsidR="00FB5E87" w:rsidRPr="00FB5E87" w:rsidRDefault="00FB5E87" w:rsidP="00FB5E87">
      <w:pPr>
        <w:widowControl/>
        <w:shd w:val="clear" w:color="auto" w:fill="FFFFFF"/>
        <w:tabs>
          <w:tab w:val="left" w:pos="1350"/>
        </w:tabs>
        <w:suppressAutoHyphens/>
        <w:jc w:val="center"/>
        <w:rPr>
          <w:rFonts w:eastAsia="Arial Unicode MS"/>
          <w:b/>
          <w:kern w:val="2"/>
          <w:lang w:val="sr-Cyrl-RS"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 xml:space="preserve">звођач </w:t>
      </w:r>
      <w:r w:rsidRPr="00FB5E87">
        <w:rPr>
          <w:rFonts w:eastAsia="Arial Unicode MS"/>
          <w:kern w:val="2"/>
          <w:lang w:val="ru-RU" w:eastAsia="ar-SA"/>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w:t>
      </w:r>
      <w:r w:rsidRPr="00FB5E87">
        <w:rPr>
          <w:rFonts w:eastAsia="Arial Unicode MS"/>
          <w:kern w:val="2"/>
          <w:lang w:val="ru-RU" w:eastAsia="ar-SA"/>
        </w:rPr>
        <w:lastRenderedPageBreak/>
        <w:t>имовине трећих лица и непосредно је одговоран и дужан је надокнадити све штете које извршењем уговорених радова причини трећим лицима.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је дужан да предузме све мере заштите животне средине.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22</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неће сносити одговорност за накнаду </w:t>
      </w:r>
      <w:r w:rsidRPr="00FB5E87">
        <w:rPr>
          <w:rFonts w:eastAsia="Arial Unicode MS"/>
          <w:kern w:val="2"/>
          <w:lang w:val="sr-Cyrl-RS" w:eastAsia="ar-SA"/>
        </w:rPr>
        <w:t>Извођачу</w:t>
      </w:r>
      <w:r w:rsidRPr="00FB5E87">
        <w:rPr>
          <w:rFonts w:eastAsia="Arial Unicode MS"/>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rPr>
          <w:b/>
          <w:color w:val="auto"/>
          <w:lang w:val="sr-Cyrl-RS"/>
        </w:rPr>
      </w:pPr>
      <w:r w:rsidRPr="00FB5E87">
        <w:rPr>
          <w:b/>
          <w:color w:val="auto"/>
          <w:highlight w:val="lightGray"/>
          <w:lang w:val="sr-Cyrl-RS"/>
        </w:rPr>
        <w:t>Остале одредбе</w:t>
      </w: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Члан 2</w:t>
      </w:r>
      <w:r w:rsidRPr="00FB5E87">
        <w:rPr>
          <w:b/>
          <w:color w:val="auto"/>
          <w:lang w:val="sr-Cyrl-RS"/>
        </w:rPr>
        <w:t>3.</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tabs>
          <w:tab w:val="left" w:pos="1350"/>
        </w:tabs>
        <w:jc w:val="both"/>
        <w:rPr>
          <w:color w:val="auto"/>
          <w:lang w:val="ru-RU"/>
        </w:rPr>
      </w:pPr>
      <w:r w:rsidRPr="00FB5E87">
        <w:rPr>
          <w:color w:val="auto"/>
          <w:lang w:val="ru-RU"/>
        </w:rPr>
        <w:t>Измене и допуне овог Уговора  могу се вршити у</w:t>
      </w:r>
      <w:r w:rsidRPr="00FB5E87">
        <w:rPr>
          <w:color w:val="auto"/>
          <w:lang w:val="sr-Cyrl-RS"/>
        </w:rPr>
        <w:t xml:space="preserve"> складу са чл.115. Закона о јавним набавкама</w:t>
      </w:r>
      <w:r w:rsidRPr="00FB5E87">
        <w:rPr>
          <w:color w:val="auto"/>
          <w:lang w:val="ru-RU"/>
        </w:rPr>
        <w:t>.</w:t>
      </w:r>
    </w:p>
    <w:p w:rsidR="00FB5E87" w:rsidRPr="00FB5E87" w:rsidRDefault="00FB5E87" w:rsidP="00FB5E87">
      <w:pPr>
        <w:widowControl/>
        <w:shd w:val="clear" w:color="auto" w:fill="FFFFFF"/>
        <w:tabs>
          <w:tab w:val="left" w:pos="1350"/>
        </w:tabs>
        <w:jc w:val="both"/>
        <w:rPr>
          <w:color w:val="auto"/>
          <w:lang w:val="sr-Cyrl-RS"/>
        </w:rPr>
      </w:pP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 xml:space="preserve">Члан </w:t>
      </w:r>
      <w:r w:rsidRPr="00FB5E87">
        <w:rPr>
          <w:b/>
          <w:color w:val="auto"/>
          <w:lang w:val="sr-Cyrl-RS"/>
        </w:rPr>
        <w:t>24</w:t>
      </w:r>
      <w:r w:rsidRPr="00FB5E87">
        <w:rPr>
          <w:b/>
          <w:color w:val="auto"/>
          <w:lang w:val="ru-RU"/>
        </w:rPr>
        <w:t>.</w:t>
      </w:r>
    </w:p>
    <w:p w:rsidR="00FB5E87" w:rsidRPr="00FB5E87" w:rsidRDefault="00FB5E87" w:rsidP="00FB5E87">
      <w:pPr>
        <w:widowControl/>
        <w:shd w:val="clear" w:color="auto" w:fill="FFFFFF"/>
        <w:tabs>
          <w:tab w:val="left" w:pos="1350"/>
        </w:tabs>
        <w:rPr>
          <w:b/>
          <w:color w:val="auto"/>
          <w:lang w:val="sr-Cyrl-RS"/>
        </w:rPr>
      </w:pPr>
    </w:p>
    <w:p w:rsidR="00FB5E87" w:rsidRPr="00FB5E87" w:rsidRDefault="00FB5E87" w:rsidP="00FB5E87">
      <w:pPr>
        <w:widowControl/>
        <w:tabs>
          <w:tab w:val="left" w:pos="1350"/>
        </w:tabs>
        <w:spacing w:before="7"/>
        <w:jc w:val="both"/>
        <w:rPr>
          <w:color w:val="auto"/>
          <w:lang w:val="ru-RU"/>
        </w:rPr>
      </w:pP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 xml:space="preserve">е </w:t>
      </w:r>
      <w:r w:rsidRPr="00FB5E87">
        <w:rPr>
          <w:color w:val="auto"/>
          <w:spacing w:val="43"/>
          <w:lang w:val="ru-RU"/>
        </w:rPr>
        <w:t xml:space="preserve"> </w:t>
      </w:r>
      <w:r w:rsidRPr="00FB5E87">
        <w:rPr>
          <w:color w:val="auto"/>
          <w:lang w:val="ru-RU"/>
        </w:rPr>
        <w:t>с</w:t>
      </w:r>
      <w:r w:rsidRPr="00FB5E87">
        <w:rPr>
          <w:color w:val="auto"/>
          <w:spacing w:val="-1"/>
          <w:lang w:val="ru-RU"/>
        </w:rPr>
        <w:t>т</w:t>
      </w:r>
      <w:r w:rsidRPr="00FB5E87">
        <w:rPr>
          <w:color w:val="auto"/>
          <w:lang w:val="ru-RU"/>
        </w:rPr>
        <w:t>ра</w:t>
      </w:r>
      <w:r w:rsidRPr="00FB5E87">
        <w:rPr>
          <w:color w:val="auto"/>
          <w:spacing w:val="-2"/>
          <w:lang w:val="ru-RU"/>
        </w:rPr>
        <w:t>н</w:t>
      </w:r>
      <w:r w:rsidRPr="00FB5E87">
        <w:rPr>
          <w:color w:val="auto"/>
          <w:lang w:val="ru-RU"/>
        </w:rPr>
        <w:t xml:space="preserve">е </w:t>
      </w:r>
      <w:r w:rsidRPr="00FB5E87">
        <w:rPr>
          <w:color w:val="auto"/>
          <w:spacing w:val="35"/>
          <w:lang w:val="ru-RU"/>
        </w:rPr>
        <w:t xml:space="preserve"> </w:t>
      </w:r>
      <w:r w:rsidRPr="00FB5E87">
        <w:rPr>
          <w:color w:val="auto"/>
          <w:spacing w:val="2"/>
          <w:lang w:val="ru-RU"/>
        </w:rPr>
        <w:t>с</w:t>
      </w:r>
      <w:r w:rsidRPr="00FB5E87">
        <w:rPr>
          <w:color w:val="auto"/>
          <w:lang w:val="ru-RU"/>
        </w:rPr>
        <w:t xml:space="preserve">у </w:t>
      </w:r>
      <w:r w:rsidRPr="00FB5E87">
        <w:rPr>
          <w:color w:val="auto"/>
          <w:spacing w:val="20"/>
          <w:lang w:val="ru-RU"/>
        </w:rPr>
        <w:t xml:space="preserve"> </w:t>
      </w:r>
      <w:r w:rsidRPr="00FB5E87">
        <w:rPr>
          <w:color w:val="auto"/>
          <w:spacing w:val="4"/>
          <w:lang w:val="ru-RU"/>
        </w:rPr>
        <w:t>с</w:t>
      </w:r>
      <w:r w:rsidRPr="00FB5E87">
        <w:rPr>
          <w:color w:val="auto"/>
          <w:spacing w:val="-2"/>
          <w:lang w:val="ru-RU"/>
        </w:rPr>
        <w:t>а</w:t>
      </w:r>
      <w:r w:rsidRPr="00FB5E87">
        <w:rPr>
          <w:color w:val="auto"/>
          <w:spacing w:val="-4"/>
          <w:lang w:val="ru-RU"/>
        </w:rPr>
        <w:t>г</w:t>
      </w:r>
      <w:r w:rsidRPr="00FB5E87">
        <w:rPr>
          <w:color w:val="auto"/>
          <w:spacing w:val="-3"/>
          <w:lang w:val="ru-RU"/>
        </w:rPr>
        <w:t>л</w:t>
      </w:r>
      <w:r w:rsidRPr="00FB5E87">
        <w:rPr>
          <w:color w:val="auto"/>
          <w:lang w:val="ru-RU"/>
        </w:rPr>
        <w:t>а</w:t>
      </w:r>
      <w:r w:rsidRPr="00FB5E87">
        <w:rPr>
          <w:color w:val="auto"/>
          <w:spacing w:val="2"/>
          <w:lang w:val="ru-RU"/>
        </w:rPr>
        <w:t>с</w:t>
      </w:r>
      <w:r w:rsidRPr="00FB5E87">
        <w:rPr>
          <w:color w:val="auto"/>
          <w:spacing w:val="-2"/>
          <w:lang w:val="ru-RU"/>
        </w:rPr>
        <w:t>н</w:t>
      </w:r>
      <w:r w:rsidRPr="00FB5E87">
        <w:rPr>
          <w:color w:val="auto"/>
          <w:lang w:val="ru-RU"/>
        </w:rPr>
        <w:t xml:space="preserve">е </w:t>
      </w:r>
      <w:r w:rsidRPr="00FB5E87">
        <w:rPr>
          <w:color w:val="auto"/>
          <w:spacing w:val="44"/>
          <w:lang w:val="ru-RU"/>
        </w:rPr>
        <w:t xml:space="preserve"> </w:t>
      </w:r>
      <w:r w:rsidRPr="00FB5E87">
        <w:rPr>
          <w:color w:val="auto"/>
          <w:spacing w:val="-1"/>
          <w:lang w:val="ru-RU"/>
        </w:rPr>
        <w:t>д</w:t>
      </w:r>
      <w:r w:rsidRPr="00FB5E87">
        <w:rPr>
          <w:color w:val="auto"/>
          <w:lang w:val="ru-RU"/>
        </w:rPr>
        <w:t xml:space="preserve">а </w:t>
      </w:r>
      <w:r w:rsidRPr="00FB5E87">
        <w:rPr>
          <w:color w:val="auto"/>
          <w:spacing w:val="23"/>
          <w:lang w:val="ru-RU"/>
        </w:rPr>
        <w:t xml:space="preserve"> </w:t>
      </w:r>
      <w:r w:rsidRPr="00FB5E87">
        <w:rPr>
          <w:color w:val="auto"/>
          <w:spacing w:val="2"/>
          <w:lang w:val="ru-RU"/>
        </w:rPr>
        <w:t>с</w:t>
      </w:r>
      <w:r w:rsidRPr="00FB5E87">
        <w:rPr>
          <w:color w:val="auto"/>
          <w:spacing w:val="-2"/>
          <w:lang w:val="ru-RU"/>
        </w:rPr>
        <w:t>в</w:t>
      </w:r>
      <w:r w:rsidRPr="00FB5E87">
        <w:rPr>
          <w:color w:val="auto"/>
          <w:lang w:val="ru-RU"/>
        </w:rPr>
        <w:t xml:space="preserve">е </w:t>
      </w:r>
      <w:r w:rsidRPr="00FB5E87">
        <w:rPr>
          <w:color w:val="auto"/>
          <w:spacing w:val="26"/>
          <w:lang w:val="ru-RU"/>
        </w:rPr>
        <w:t xml:space="preserve"> </w:t>
      </w:r>
      <w:r w:rsidRPr="00FB5E87">
        <w:rPr>
          <w:color w:val="auto"/>
          <w:lang w:val="ru-RU"/>
        </w:rPr>
        <w:t>е</w:t>
      </w:r>
      <w:r w:rsidRPr="00FB5E87">
        <w:rPr>
          <w:color w:val="auto"/>
          <w:spacing w:val="-2"/>
          <w:lang w:val="ru-RU"/>
        </w:rPr>
        <w:t>в</w:t>
      </w:r>
      <w:r w:rsidRPr="00FB5E87">
        <w:rPr>
          <w:color w:val="auto"/>
          <w:lang w:val="ru-RU"/>
        </w:rPr>
        <w:t>е</w:t>
      </w:r>
      <w:r w:rsidRPr="00FB5E87">
        <w:rPr>
          <w:color w:val="auto"/>
          <w:spacing w:val="-2"/>
          <w:lang w:val="ru-RU"/>
        </w:rPr>
        <w:t>н</w:t>
      </w:r>
      <w:r w:rsidRPr="00FB5E87">
        <w:rPr>
          <w:color w:val="auto"/>
          <w:spacing w:val="4"/>
          <w:lang w:val="ru-RU"/>
        </w:rPr>
        <w:t>т</w:t>
      </w:r>
      <w:r w:rsidRPr="00FB5E87">
        <w:rPr>
          <w:color w:val="auto"/>
          <w:spacing w:val="-5"/>
          <w:lang w:val="ru-RU"/>
        </w:rPr>
        <w:t>у</w:t>
      </w:r>
      <w:r w:rsidRPr="00FB5E87">
        <w:rPr>
          <w:color w:val="auto"/>
          <w:lang w:val="ru-RU"/>
        </w:rPr>
        <w:t>а</w:t>
      </w:r>
      <w:r w:rsidRPr="00FB5E87">
        <w:rPr>
          <w:color w:val="auto"/>
          <w:spacing w:val="1"/>
          <w:lang w:val="ru-RU"/>
        </w:rPr>
        <w:t>л</w:t>
      </w:r>
      <w:r w:rsidRPr="00FB5E87">
        <w:rPr>
          <w:color w:val="auto"/>
          <w:spacing w:val="-2"/>
          <w:lang w:val="ru-RU"/>
        </w:rPr>
        <w:t>н</w:t>
      </w:r>
      <w:r w:rsidRPr="00FB5E87">
        <w:rPr>
          <w:color w:val="auto"/>
          <w:lang w:val="ru-RU"/>
        </w:rPr>
        <w:t xml:space="preserve">е </w:t>
      </w:r>
      <w:r w:rsidRPr="00FB5E87">
        <w:rPr>
          <w:color w:val="auto"/>
          <w:spacing w:val="49"/>
          <w:lang w:val="ru-RU"/>
        </w:rPr>
        <w:t xml:space="preserve"> </w:t>
      </w:r>
      <w:r w:rsidRPr="00FB5E87">
        <w:rPr>
          <w:color w:val="auto"/>
          <w:spacing w:val="2"/>
          <w:lang w:val="ru-RU"/>
        </w:rPr>
        <w:t>с</w:t>
      </w:r>
      <w:r w:rsidRPr="00FB5E87">
        <w:rPr>
          <w:color w:val="auto"/>
          <w:spacing w:val="1"/>
          <w:lang w:val="ru-RU"/>
        </w:rPr>
        <w:t>п</w:t>
      </w:r>
      <w:r w:rsidRPr="00FB5E87">
        <w:rPr>
          <w:color w:val="auto"/>
          <w:spacing w:val="-2"/>
          <w:lang w:val="ru-RU"/>
        </w:rPr>
        <w:t>о</w:t>
      </w:r>
      <w:r w:rsidRPr="00FB5E87">
        <w:rPr>
          <w:color w:val="auto"/>
          <w:lang w:val="ru-RU"/>
        </w:rPr>
        <w:t>ро</w:t>
      </w:r>
      <w:r w:rsidRPr="00FB5E87">
        <w:rPr>
          <w:color w:val="auto"/>
          <w:spacing w:val="-2"/>
          <w:lang w:val="ru-RU"/>
        </w:rPr>
        <w:t>в</w:t>
      </w:r>
      <w:r w:rsidRPr="00FB5E87">
        <w:rPr>
          <w:color w:val="auto"/>
          <w:lang w:val="ru-RU"/>
        </w:rPr>
        <w:t xml:space="preserve">е </w:t>
      </w:r>
      <w:r w:rsidRPr="00FB5E87">
        <w:rPr>
          <w:color w:val="auto"/>
          <w:spacing w:val="42"/>
          <w:lang w:val="ru-RU"/>
        </w:rPr>
        <w:t xml:space="preserve"> </w:t>
      </w:r>
      <w:r w:rsidRPr="00FB5E87">
        <w:rPr>
          <w:color w:val="auto"/>
          <w:spacing w:val="3"/>
          <w:lang w:val="ru-RU"/>
        </w:rPr>
        <w:t>к</w:t>
      </w:r>
      <w:r w:rsidRPr="00FB5E87">
        <w:rPr>
          <w:color w:val="auto"/>
          <w:spacing w:val="-3"/>
          <w:lang w:val="ru-RU"/>
        </w:rPr>
        <w:t>о</w:t>
      </w:r>
      <w:r w:rsidRPr="00FB5E87">
        <w:rPr>
          <w:color w:val="auto"/>
          <w:spacing w:val="2"/>
          <w:lang w:val="ru-RU"/>
        </w:rPr>
        <w:t>ј</w:t>
      </w:r>
      <w:r w:rsidRPr="00FB5E87">
        <w:rPr>
          <w:color w:val="auto"/>
          <w:lang w:val="ru-RU"/>
        </w:rPr>
        <w:t xml:space="preserve">и </w:t>
      </w:r>
      <w:r w:rsidRPr="00FB5E87">
        <w:rPr>
          <w:color w:val="auto"/>
          <w:spacing w:val="29"/>
          <w:lang w:val="ru-RU"/>
        </w:rPr>
        <w:t xml:space="preserve"> </w:t>
      </w:r>
      <w:r w:rsidRPr="00FB5E87">
        <w:rPr>
          <w:color w:val="auto"/>
          <w:spacing w:val="-2"/>
          <w:lang w:val="ru-RU"/>
        </w:rPr>
        <w:t>н</w:t>
      </w:r>
      <w:r w:rsidRPr="00FB5E87">
        <w:rPr>
          <w:color w:val="auto"/>
          <w:lang w:val="ru-RU"/>
        </w:rPr>
        <w:t>ас</w:t>
      </w:r>
      <w:r w:rsidRPr="00FB5E87">
        <w:rPr>
          <w:color w:val="auto"/>
          <w:spacing w:val="-4"/>
          <w:lang w:val="ru-RU"/>
        </w:rPr>
        <w:t>т</w:t>
      </w:r>
      <w:r w:rsidRPr="00FB5E87">
        <w:rPr>
          <w:color w:val="auto"/>
          <w:spacing w:val="-2"/>
          <w:lang w:val="ru-RU"/>
        </w:rPr>
        <w:t>а</w:t>
      </w:r>
      <w:r w:rsidRPr="00FB5E87">
        <w:rPr>
          <w:color w:val="auto"/>
          <w:spacing w:val="1"/>
          <w:lang w:val="ru-RU"/>
        </w:rPr>
        <w:t>н</w:t>
      </w:r>
      <w:r w:rsidRPr="00FB5E87">
        <w:rPr>
          <w:color w:val="auto"/>
          <w:lang w:val="ru-RU"/>
        </w:rPr>
        <w:t xml:space="preserve">у </w:t>
      </w:r>
      <w:r w:rsidRPr="00FB5E87">
        <w:rPr>
          <w:color w:val="auto"/>
          <w:spacing w:val="41"/>
          <w:lang w:val="ru-RU"/>
        </w:rPr>
        <w:t xml:space="preserve"> </w:t>
      </w:r>
      <w:r w:rsidRPr="00FB5E87">
        <w:rPr>
          <w:color w:val="auto"/>
          <w:lang w:val="ru-RU"/>
        </w:rPr>
        <w:t xml:space="preserve">у </w:t>
      </w:r>
      <w:r w:rsidRPr="00FB5E87">
        <w:rPr>
          <w:color w:val="auto"/>
          <w:spacing w:val="19"/>
          <w:lang w:val="ru-RU"/>
        </w:rPr>
        <w:t xml:space="preserve"> </w:t>
      </w:r>
      <w:r w:rsidRPr="00FB5E87">
        <w:rPr>
          <w:color w:val="auto"/>
          <w:spacing w:val="-2"/>
          <w:lang w:val="ru-RU"/>
        </w:rPr>
        <w:t>в</w:t>
      </w:r>
      <w:r w:rsidRPr="00FB5E87">
        <w:rPr>
          <w:color w:val="auto"/>
          <w:spacing w:val="-5"/>
          <w:lang w:val="ru-RU"/>
        </w:rPr>
        <w:t>е</w:t>
      </w:r>
      <w:r w:rsidRPr="00FB5E87">
        <w:rPr>
          <w:color w:val="auto"/>
          <w:spacing w:val="1"/>
          <w:lang w:val="ru-RU"/>
        </w:rPr>
        <w:t>з</w:t>
      </w:r>
      <w:r w:rsidRPr="00FB5E87">
        <w:rPr>
          <w:color w:val="auto"/>
          <w:lang w:val="ru-RU"/>
        </w:rPr>
        <w:t xml:space="preserve">и </w:t>
      </w:r>
      <w:r w:rsidRPr="00FB5E87">
        <w:rPr>
          <w:color w:val="auto"/>
          <w:spacing w:val="29"/>
          <w:lang w:val="ru-RU"/>
        </w:rPr>
        <w:t xml:space="preserve"> </w:t>
      </w:r>
      <w:r w:rsidRPr="00FB5E87">
        <w:rPr>
          <w:color w:val="auto"/>
          <w:lang w:val="ru-RU"/>
        </w:rPr>
        <w:t xml:space="preserve">с </w:t>
      </w:r>
      <w:r w:rsidRPr="00FB5E87">
        <w:rPr>
          <w:color w:val="auto"/>
          <w:w w:val="103"/>
          <w:lang w:val="ru-RU"/>
        </w:rPr>
        <w:t>овим</w:t>
      </w:r>
      <w:r w:rsidRPr="00FB5E87">
        <w:rPr>
          <w:color w:val="auto"/>
          <w:lang w:val="sr-Cyrl-RS"/>
        </w:rPr>
        <w:t xml:space="preserve"> </w:t>
      </w: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оро</w:t>
      </w:r>
      <w:r w:rsidRPr="00FB5E87">
        <w:rPr>
          <w:color w:val="auto"/>
          <w:spacing w:val="-1"/>
          <w:lang w:val="ru-RU"/>
        </w:rPr>
        <w:t>м</w:t>
      </w:r>
      <w:r w:rsidRPr="00FB5E87">
        <w:rPr>
          <w:color w:val="auto"/>
          <w:lang w:val="ru-RU"/>
        </w:rPr>
        <w:t xml:space="preserve">, </w:t>
      </w:r>
      <w:r w:rsidRPr="00FB5E87">
        <w:rPr>
          <w:color w:val="auto"/>
          <w:spacing w:val="32"/>
          <w:lang w:val="ru-RU"/>
        </w:rPr>
        <w:t xml:space="preserve"> </w:t>
      </w:r>
      <w:r w:rsidRPr="00FB5E87">
        <w:rPr>
          <w:color w:val="auto"/>
          <w:lang w:val="ru-RU"/>
        </w:rPr>
        <w:t>ре</w:t>
      </w:r>
      <w:r w:rsidRPr="00FB5E87">
        <w:rPr>
          <w:color w:val="auto"/>
          <w:spacing w:val="-1"/>
          <w:lang w:val="ru-RU"/>
        </w:rPr>
        <w:t>ш</w:t>
      </w:r>
      <w:r w:rsidRPr="00FB5E87">
        <w:rPr>
          <w:color w:val="auto"/>
          <w:lang w:val="ru-RU"/>
        </w:rPr>
        <w:t>а</w:t>
      </w:r>
      <w:r w:rsidRPr="00FB5E87">
        <w:rPr>
          <w:color w:val="auto"/>
          <w:spacing w:val="-2"/>
          <w:lang w:val="ru-RU"/>
        </w:rPr>
        <w:t>в</w:t>
      </w:r>
      <w:r w:rsidRPr="00FB5E87">
        <w:rPr>
          <w:color w:val="auto"/>
          <w:spacing w:val="-3"/>
          <w:lang w:val="ru-RU"/>
        </w:rPr>
        <w:t>а</w:t>
      </w:r>
      <w:r w:rsidRPr="00FB5E87">
        <w:rPr>
          <w:color w:val="auto"/>
          <w:lang w:val="ru-RU"/>
        </w:rPr>
        <w:t>ју</w:t>
      </w:r>
      <w:r w:rsidRPr="00FB5E87">
        <w:rPr>
          <w:color w:val="auto"/>
          <w:spacing w:val="26"/>
          <w:lang w:val="ru-RU"/>
        </w:rPr>
        <w:t xml:space="preserve"> </w:t>
      </w:r>
      <w:r w:rsidRPr="00FB5E87">
        <w:rPr>
          <w:color w:val="auto"/>
          <w:lang w:val="ru-RU"/>
        </w:rPr>
        <w:t>с</w:t>
      </w:r>
      <w:r w:rsidRPr="00FB5E87">
        <w:rPr>
          <w:color w:val="auto"/>
          <w:spacing w:val="1"/>
          <w:lang w:val="ru-RU"/>
        </w:rPr>
        <w:t>п</w:t>
      </w:r>
      <w:r w:rsidRPr="00FB5E87">
        <w:rPr>
          <w:color w:val="auto"/>
          <w:lang w:val="ru-RU"/>
        </w:rPr>
        <w:t>ор</w:t>
      </w:r>
      <w:r w:rsidRPr="00FB5E87">
        <w:rPr>
          <w:color w:val="auto"/>
          <w:spacing w:val="-3"/>
          <w:lang w:val="ru-RU"/>
        </w:rPr>
        <w:t>а</w:t>
      </w:r>
      <w:r w:rsidRPr="00FB5E87">
        <w:rPr>
          <w:color w:val="auto"/>
          <w:spacing w:val="-1"/>
          <w:lang w:val="ru-RU"/>
        </w:rPr>
        <w:t>з</w:t>
      </w:r>
      <w:r w:rsidRPr="00FB5E87">
        <w:rPr>
          <w:color w:val="auto"/>
          <w:spacing w:val="-5"/>
          <w:lang w:val="ru-RU"/>
        </w:rPr>
        <w:t>у</w:t>
      </w:r>
      <w:r w:rsidRPr="00FB5E87">
        <w:rPr>
          <w:color w:val="auto"/>
          <w:spacing w:val="-1"/>
          <w:lang w:val="ru-RU"/>
        </w:rPr>
        <w:t>м</w:t>
      </w:r>
      <w:r w:rsidRPr="00FB5E87">
        <w:rPr>
          <w:color w:val="auto"/>
          <w:spacing w:val="-2"/>
          <w:lang w:val="ru-RU"/>
        </w:rPr>
        <w:t>н</w:t>
      </w:r>
      <w:r w:rsidRPr="00FB5E87">
        <w:rPr>
          <w:color w:val="auto"/>
          <w:lang w:val="ru-RU"/>
        </w:rPr>
        <w:t>о,</w:t>
      </w:r>
      <w:r w:rsidRPr="00FB5E87">
        <w:rPr>
          <w:color w:val="auto"/>
          <w:spacing w:val="41"/>
          <w:lang w:val="ru-RU"/>
        </w:rPr>
        <w:t xml:space="preserve"> </w:t>
      </w:r>
      <w:r w:rsidRPr="00FB5E87">
        <w:rPr>
          <w:color w:val="auto"/>
          <w:lang w:val="ru-RU"/>
        </w:rPr>
        <w:t>у</w:t>
      </w:r>
      <w:r w:rsidRPr="00FB5E87">
        <w:rPr>
          <w:color w:val="auto"/>
          <w:spacing w:val="2"/>
          <w:lang w:val="ru-RU"/>
        </w:rPr>
        <w:t xml:space="preserve"> </w:t>
      </w:r>
      <w:r w:rsidRPr="00FB5E87">
        <w:rPr>
          <w:color w:val="auto"/>
          <w:spacing w:val="1"/>
          <w:lang w:val="ru-RU"/>
        </w:rPr>
        <w:t>д</w:t>
      </w:r>
      <w:r w:rsidRPr="00FB5E87">
        <w:rPr>
          <w:color w:val="auto"/>
          <w:spacing w:val="-3"/>
          <w:lang w:val="ru-RU"/>
        </w:rPr>
        <w:t>у</w:t>
      </w:r>
      <w:r w:rsidRPr="00FB5E87">
        <w:rPr>
          <w:color w:val="auto"/>
          <w:spacing w:val="2"/>
          <w:lang w:val="ru-RU"/>
        </w:rPr>
        <w:t>х</w:t>
      </w:r>
      <w:r w:rsidRPr="00FB5E87">
        <w:rPr>
          <w:color w:val="auto"/>
          <w:lang w:val="ru-RU"/>
        </w:rPr>
        <w:t>у</w:t>
      </w:r>
      <w:r w:rsidRPr="00FB5E87">
        <w:rPr>
          <w:color w:val="auto"/>
          <w:spacing w:val="14"/>
          <w:lang w:val="ru-RU"/>
        </w:rPr>
        <w:t xml:space="preserve"> </w:t>
      </w:r>
      <w:r w:rsidRPr="00FB5E87">
        <w:rPr>
          <w:color w:val="auto"/>
          <w:spacing w:val="-1"/>
          <w:lang w:val="ru-RU"/>
        </w:rPr>
        <w:t>д</w:t>
      </w:r>
      <w:r w:rsidRPr="00FB5E87">
        <w:rPr>
          <w:color w:val="auto"/>
          <w:lang w:val="ru-RU"/>
        </w:rPr>
        <w:t>о</w:t>
      </w:r>
      <w:r w:rsidRPr="00FB5E87">
        <w:rPr>
          <w:color w:val="auto"/>
          <w:spacing w:val="-1"/>
          <w:lang w:val="ru-RU"/>
        </w:rPr>
        <w:t>б</w:t>
      </w:r>
      <w:r w:rsidRPr="00FB5E87">
        <w:rPr>
          <w:color w:val="auto"/>
          <w:lang w:val="ru-RU"/>
        </w:rPr>
        <w:t>рих</w:t>
      </w:r>
      <w:r w:rsidRPr="00FB5E87">
        <w:rPr>
          <w:color w:val="auto"/>
          <w:spacing w:val="24"/>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ов</w:t>
      </w:r>
      <w:r w:rsidRPr="00FB5E87">
        <w:rPr>
          <w:color w:val="auto"/>
          <w:spacing w:val="-2"/>
          <w:lang w:val="ru-RU"/>
        </w:rPr>
        <w:t>н</w:t>
      </w:r>
      <w:r w:rsidRPr="00FB5E87">
        <w:rPr>
          <w:color w:val="auto"/>
          <w:lang w:val="ru-RU"/>
        </w:rPr>
        <w:t>их</w:t>
      </w:r>
      <w:r w:rsidRPr="00FB5E87">
        <w:rPr>
          <w:color w:val="auto"/>
          <w:spacing w:val="33"/>
          <w:lang w:val="ru-RU"/>
        </w:rPr>
        <w:t xml:space="preserve"> </w:t>
      </w:r>
      <w:r w:rsidRPr="00FB5E87">
        <w:rPr>
          <w:color w:val="auto"/>
          <w:w w:val="103"/>
          <w:lang w:val="ru-RU"/>
        </w:rPr>
        <w:t>о</w:t>
      </w:r>
      <w:r w:rsidRPr="00FB5E87">
        <w:rPr>
          <w:color w:val="auto"/>
          <w:spacing w:val="-3"/>
          <w:w w:val="103"/>
          <w:lang w:val="ru-RU"/>
        </w:rPr>
        <w:t>б</w:t>
      </w:r>
      <w:r w:rsidRPr="00FB5E87">
        <w:rPr>
          <w:color w:val="auto"/>
          <w:w w:val="103"/>
          <w:lang w:val="ru-RU"/>
        </w:rPr>
        <w:t>и</w:t>
      </w:r>
      <w:r w:rsidRPr="00FB5E87">
        <w:rPr>
          <w:color w:val="auto"/>
          <w:spacing w:val="2"/>
          <w:w w:val="103"/>
          <w:lang w:val="ru-RU"/>
        </w:rPr>
        <w:t>ч</w:t>
      </w:r>
      <w:r w:rsidRPr="00FB5E87">
        <w:rPr>
          <w:color w:val="auto"/>
          <w:spacing w:val="-3"/>
          <w:w w:val="103"/>
          <w:lang w:val="ru-RU"/>
        </w:rPr>
        <w:t>а</w:t>
      </w:r>
      <w:r w:rsidRPr="00FB5E87">
        <w:rPr>
          <w:color w:val="auto"/>
          <w:spacing w:val="2"/>
          <w:w w:val="103"/>
          <w:lang w:val="ru-RU"/>
        </w:rPr>
        <w:t>ј</w:t>
      </w:r>
      <w:r w:rsidRPr="00FB5E87">
        <w:rPr>
          <w:color w:val="auto"/>
          <w:spacing w:val="-2"/>
          <w:w w:val="103"/>
          <w:lang w:val="ru-RU"/>
        </w:rPr>
        <w:t>а</w:t>
      </w:r>
      <w:r w:rsidRPr="00FB5E87">
        <w:rPr>
          <w:color w:val="auto"/>
          <w:w w:val="103"/>
          <w:lang w:val="ru-RU"/>
        </w:rPr>
        <w:t>.</w:t>
      </w:r>
    </w:p>
    <w:p w:rsidR="00FB5E87" w:rsidRPr="00FB5E87" w:rsidRDefault="00FB5E87" w:rsidP="00FB5E87">
      <w:pPr>
        <w:widowControl/>
        <w:tabs>
          <w:tab w:val="left" w:pos="1350"/>
        </w:tabs>
        <w:spacing w:before="10"/>
        <w:jc w:val="both"/>
        <w:rPr>
          <w:color w:val="auto"/>
          <w:w w:val="103"/>
          <w:lang w:val="sr-Cyrl-RS"/>
        </w:rPr>
      </w:pPr>
      <w:r w:rsidRPr="00FB5E87">
        <w:rPr>
          <w:color w:val="auto"/>
          <w:spacing w:val="-5"/>
          <w:lang w:val="ru-RU"/>
        </w:rPr>
        <w:t>О</w:t>
      </w:r>
      <w:r w:rsidRPr="00FB5E87">
        <w:rPr>
          <w:color w:val="auto"/>
          <w:spacing w:val="-3"/>
          <w:lang w:val="ru-RU"/>
        </w:rPr>
        <w:t>д</w:t>
      </w:r>
      <w:r w:rsidRPr="00FB5E87">
        <w:rPr>
          <w:color w:val="auto"/>
          <w:lang w:val="ru-RU"/>
        </w:rPr>
        <w:t>р</w:t>
      </w:r>
      <w:r w:rsidRPr="00FB5E87">
        <w:rPr>
          <w:color w:val="auto"/>
          <w:spacing w:val="-5"/>
          <w:lang w:val="ru-RU"/>
        </w:rPr>
        <w:t>е</w:t>
      </w:r>
      <w:r w:rsidRPr="00FB5E87">
        <w:rPr>
          <w:color w:val="auto"/>
          <w:spacing w:val="1"/>
          <w:lang w:val="ru-RU"/>
        </w:rPr>
        <w:t>д</w:t>
      </w:r>
      <w:r w:rsidRPr="00FB5E87">
        <w:rPr>
          <w:color w:val="auto"/>
          <w:spacing w:val="-3"/>
          <w:lang w:val="ru-RU"/>
        </w:rPr>
        <w:t>б</w:t>
      </w:r>
      <w:r w:rsidRPr="00FB5E87">
        <w:rPr>
          <w:color w:val="auto"/>
          <w:lang w:val="ru-RU"/>
        </w:rPr>
        <w:t>е</w:t>
      </w:r>
      <w:r w:rsidRPr="00FB5E87">
        <w:rPr>
          <w:color w:val="auto"/>
          <w:spacing w:val="30"/>
          <w:lang w:val="ru-RU"/>
        </w:rPr>
        <w:t xml:space="preserve"> </w:t>
      </w:r>
      <w:r w:rsidRPr="00FB5E87">
        <w:rPr>
          <w:color w:val="auto"/>
          <w:lang w:val="ru-RU"/>
        </w:rPr>
        <w:t>За</w:t>
      </w:r>
      <w:r w:rsidRPr="00FB5E87">
        <w:rPr>
          <w:color w:val="auto"/>
          <w:spacing w:val="3"/>
          <w:lang w:val="ru-RU"/>
        </w:rPr>
        <w:t>к</w:t>
      </w:r>
      <w:r w:rsidRPr="00FB5E87">
        <w:rPr>
          <w:color w:val="auto"/>
          <w:lang w:val="ru-RU"/>
        </w:rPr>
        <w:t>о</w:t>
      </w:r>
      <w:r w:rsidRPr="00FB5E87">
        <w:rPr>
          <w:color w:val="auto"/>
          <w:spacing w:val="-2"/>
          <w:lang w:val="ru-RU"/>
        </w:rPr>
        <w:t>н</w:t>
      </w:r>
      <w:r w:rsidRPr="00FB5E87">
        <w:rPr>
          <w:color w:val="auto"/>
          <w:lang w:val="ru-RU"/>
        </w:rPr>
        <w:t>а</w:t>
      </w:r>
      <w:r w:rsidRPr="00FB5E87">
        <w:rPr>
          <w:color w:val="auto"/>
          <w:spacing w:val="25"/>
          <w:lang w:val="ru-RU"/>
        </w:rPr>
        <w:t xml:space="preserve"> </w:t>
      </w:r>
      <w:r w:rsidRPr="00FB5E87">
        <w:rPr>
          <w:color w:val="auto"/>
          <w:lang w:val="ru-RU"/>
        </w:rPr>
        <w:t>о</w:t>
      </w:r>
      <w:r w:rsidRPr="00FB5E87">
        <w:rPr>
          <w:color w:val="auto"/>
          <w:spacing w:val="8"/>
          <w:lang w:val="ru-RU"/>
        </w:rPr>
        <w:t xml:space="preserve"> </w:t>
      </w:r>
      <w:r w:rsidRPr="00FB5E87">
        <w:rPr>
          <w:color w:val="auto"/>
          <w:lang w:val="ru-RU"/>
        </w:rPr>
        <w:t>о</w:t>
      </w:r>
      <w:r w:rsidRPr="00FB5E87">
        <w:rPr>
          <w:color w:val="auto"/>
          <w:spacing w:val="-8"/>
          <w:lang w:val="ru-RU"/>
        </w:rPr>
        <w:t>б</w:t>
      </w:r>
      <w:r w:rsidRPr="00FB5E87">
        <w:rPr>
          <w:color w:val="auto"/>
          <w:spacing w:val="-1"/>
          <w:lang w:val="ru-RU"/>
        </w:rPr>
        <w:t>л</w:t>
      </w:r>
      <w:r w:rsidRPr="00FB5E87">
        <w:rPr>
          <w:color w:val="auto"/>
          <w:spacing w:val="2"/>
          <w:lang w:val="ru-RU"/>
        </w:rPr>
        <w:t>и</w:t>
      </w:r>
      <w:r w:rsidRPr="00FB5E87">
        <w:rPr>
          <w:color w:val="auto"/>
          <w:spacing w:val="-6"/>
          <w:lang w:val="ru-RU"/>
        </w:rPr>
        <w:t>г</w:t>
      </w:r>
      <w:r w:rsidRPr="00FB5E87">
        <w:rPr>
          <w:color w:val="auto"/>
          <w:lang w:val="ru-RU"/>
        </w:rPr>
        <w:t>а</w:t>
      </w:r>
      <w:r w:rsidRPr="00FB5E87">
        <w:rPr>
          <w:color w:val="auto"/>
          <w:spacing w:val="-1"/>
          <w:lang w:val="ru-RU"/>
        </w:rPr>
        <w:t>ц</w:t>
      </w:r>
      <w:r w:rsidRPr="00FB5E87">
        <w:rPr>
          <w:color w:val="auto"/>
          <w:lang w:val="ru-RU"/>
        </w:rPr>
        <w:t>и</w:t>
      </w:r>
      <w:r w:rsidRPr="00FB5E87">
        <w:rPr>
          <w:color w:val="auto"/>
          <w:spacing w:val="2"/>
          <w:lang w:val="ru-RU"/>
        </w:rPr>
        <w:t>о</w:t>
      </w:r>
      <w:r w:rsidRPr="00FB5E87">
        <w:rPr>
          <w:color w:val="auto"/>
          <w:spacing w:val="-2"/>
          <w:lang w:val="ru-RU"/>
        </w:rPr>
        <w:t>н</w:t>
      </w:r>
      <w:r w:rsidRPr="00FB5E87">
        <w:rPr>
          <w:color w:val="auto"/>
          <w:lang w:val="ru-RU"/>
        </w:rPr>
        <w:t>им</w:t>
      </w:r>
      <w:r w:rsidRPr="00FB5E87">
        <w:rPr>
          <w:color w:val="auto"/>
          <w:spacing w:val="44"/>
          <w:lang w:val="ru-RU"/>
        </w:rPr>
        <w:t xml:space="preserve"> </w:t>
      </w:r>
      <w:r w:rsidRPr="00FB5E87">
        <w:rPr>
          <w:color w:val="auto"/>
          <w:spacing w:val="-5"/>
          <w:lang w:val="ru-RU"/>
        </w:rPr>
        <w:t>о</w:t>
      </w:r>
      <w:r w:rsidRPr="00FB5E87">
        <w:rPr>
          <w:color w:val="auto"/>
          <w:spacing w:val="1"/>
          <w:lang w:val="ru-RU"/>
        </w:rPr>
        <w:t>д</w:t>
      </w:r>
      <w:r w:rsidRPr="00FB5E87">
        <w:rPr>
          <w:color w:val="auto"/>
          <w:spacing w:val="-2"/>
          <w:lang w:val="ru-RU"/>
        </w:rPr>
        <w:t>н</w:t>
      </w:r>
      <w:r w:rsidRPr="00FB5E87">
        <w:rPr>
          <w:color w:val="auto"/>
          <w:lang w:val="ru-RU"/>
        </w:rPr>
        <w:t>оси</w:t>
      </w:r>
      <w:r w:rsidRPr="00FB5E87">
        <w:rPr>
          <w:color w:val="auto"/>
          <w:spacing w:val="-1"/>
          <w:lang w:val="ru-RU"/>
        </w:rPr>
        <w:t>м</w:t>
      </w:r>
      <w:r w:rsidRPr="00FB5E87">
        <w:rPr>
          <w:color w:val="auto"/>
          <w:lang w:val="ru-RU"/>
        </w:rPr>
        <w:t>а</w:t>
      </w:r>
      <w:r w:rsidRPr="00FB5E87">
        <w:rPr>
          <w:color w:val="auto"/>
        </w:rPr>
        <w:t xml:space="preserve"> </w:t>
      </w:r>
      <w:r w:rsidRPr="00FB5E87">
        <w:rPr>
          <w:color w:val="auto"/>
          <w:lang w:val="ru-RU"/>
        </w:rPr>
        <w:t>и</w:t>
      </w:r>
      <w:r w:rsidRPr="00FB5E87">
        <w:rPr>
          <w:color w:val="auto"/>
          <w:spacing w:val="9"/>
          <w:lang w:val="ru-RU"/>
        </w:rPr>
        <w:t xml:space="preserve"> </w:t>
      </w:r>
      <w:r w:rsidRPr="00FB5E87">
        <w:rPr>
          <w:color w:val="auto"/>
          <w:spacing w:val="-3"/>
          <w:lang w:val="ru-RU"/>
        </w:rPr>
        <w:t>д</w:t>
      </w:r>
      <w:r w:rsidRPr="00FB5E87">
        <w:rPr>
          <w:color w:val="auto"/>
          <w:lang w:val="ru-RU"/>
        </w:rPr>
        <w:t>ру</w:t>
      </w:r>
      <w:r w:rsidRPr="00FB5E87">
        <w:rPr>
          <w:color w:val="auto"/>
          <w:spacing w:val="1"/>
          <w:lang w:val="ru-RU"/>
        </w:rPr>
        <w:t>г</w:t>
      </w:r>
      <w:r w:rsidRPr="00FB5E87">
        <w:rPr>
          <w:color w:val="auto"/>
          <w:lang w:val="ru-RU"/>
        </w:rPr>
        <w:t>их</w:t>
      </w:r>
      <w:r w:rsidRPr="00FB5E87">
        <w:rPr>
          <w:color w:val="auto"/>
          <w:spacing w:val="22"/>
          <w:lang w:val="ru-RU"/>
        </w:rPr>
        <w:t xml:space="preserve"> </w:t>
      </w:r>
      <w:r w:rsidRPr="00FB5E87">
        <w:rPr>
          <w:color w:val="auto"/>
          <w:spacing w:val="1"/>
          <w:w w:val="103"/>
          <w:lang w:val="ru-RU"/>
        </w:rPr>
        <w:t>п</w:t>
      </w:r>
      <w:r w:rsidRPr="00FB5E87">
        <w:rPr>
          <w:color w:val="auto"/>
          <w:spacing w:val="-2"/>
          <w:w w:val="103"/>
          <w:lang w:val="ru-RU"/>
        </w:rPr>
        <w:t>о</w:t>
      </w:r>
      <w:r w:rsidRPr="00FB5E87">
        <w:rPr>
          <w:color w:val="auto"/>
          <w:spacing w:val="-1"/>
          <w:w w:val="103"/>
          <w:lang w:val="ru-RU"/>
        </w:rPr>
        <w:t>з</w:t>
      </w:r>
      <w:r w:rsidRPr="00FB5E87">
        <w:rPr>
          <w:color w:val="auto"/>
          <w:spacing w:val="2"/>
          <w:w w:val="103"/>
          <w:lang w:val="ru-RU"/>
        </w:rPr>
        <w:t>и</w:t>
      </w:r>
      <w:r w:rsidRPr="00FB5E87">
        <w:rPr>
          <w:color w:val="auto"/>
          <w:spacing w:val="-4"/>
          <w:w w:val="103"/>
          <w:lang w:val="ru-RU"/>
        </w:rPr>
        <w:t>т</w:t>
      </w:r>
      <w:r w:rsidRPr="00FB5E87">
        <w:rPr>
          <w:color w:val="auto"/>
          <w:w w:val="103"/>
          <w:lang w:val="ru-RU"/>
        </w:rPr>
        <w:t>и</w:t>
      </w:r>
      <w:r w:rsidRPr="00FB5E87">
        <w:rPr>
          <w:color w:val="auto"/>
          <w:spacing w:val="3"/>
          <w:w w:val="103"/>
          <w:lang w:val="ru-RU"/>
        </w:rPr>
        <w:t>в</w:t>
      </w:r>
      <w:r w:rsidRPr="00FB5E87">
        <w:rPr>
          <w:color w:val="auto"/>
          <w:spacing w:val="-2"/>
          <w:w w:val="103"/>
          <w:lang w:val="ru-RU"/>
        </w:rPr>
        <w:t>н</w:t>
      </w:r>
      <w:r w:rsidRPr="00FB5E87">
        <w:rPr>
          <w:color w:val="auto"/>
          <w:w w:val="103"/>
          <w:lang w:val="ru-RU"/>
        </w:rPr>
        <w:t>о-</w:t>
      </w:r>
      <w:r w:rsidRPr="00FB5E87">
        <w:rPr>
          <w:color w:val="auto"/>
          <w:spacing w:val="1"/>
          <w:lang w:val="ru-RU"/>
        </w:rPr>
        <w:t>п</w:t>
      </w:r>
      <w:r w:rsidRPr="00FB5E87">
        <w:rPr>
          <w:color w:val="auto"/>
          <w:lang w:val="ru-RU"/>
        </w:rPr>
        <w:t>рав</w:t>
      </w:r>
      <w:r w:rsidRPr="00FB5E87">
        <w:rPr>
          <w:color w:val="auto"/>
          <w:spacing w:val="-2"/>
          <w:lang w:val="ru-RU"/>
        </w:rPr>
        <w:t>н</w:t>
      </w:r>
      <w:r w:rsidRPr="00FB5E87">
        <w:rPr>
          <w:color w:val="auto"/>
          <w:lang w:val="ru-RU"/>
        </w:rPr>
        <w:t>их</w:t>
      </w:r>
      <w:r w:rsidRPr="00FB5E87">
        <w:rPr>
          <w:color w:val="auto"/>
          <w:spacing w:val="25"/>
          <w:lang w:val="ru-RU"/>
        </w:rPr>
        <w:t xml:space="preserve"> </w:t>
      </w:r>
      <w:r w:rsidRPr="00FB5E87">
        <w:rPr>
          <w:color w:val="auto"/>
          <w:spacing w:val="1"/>
          <w:lang w:val="ru-RU"/>
        </w:rPr>
        <w:t>п</w:t>
      </w:r>
      <w:r w:rsidRPr="00FB5E87">
        <w:rPr>
          <w:color w:val="auto"/>
          <w:lang w:val="ru-RU"/>
        </w:rPr>
        <w:t>ро</w:t>
      </w:r>
      <w:r w:rsidRPr="00FB5E87">
        <w:rPr>
          <w:color w:val="auto"/>
          <w:spacing w:val="1"/>
          <w:lang w:val="ru-RU"/>
        </w:rPr>
        <w:t>п</w:t>
      </w:r>
      <w:r w:rsidRPr="00FB5E87">
        <w:rPr>
          <w:color w:val="auto"/>
          <w:lang w:val="ru-RU"/>
        </w:rPr>
        <w:t>ис</w:t>
      </w:r>
      <w:r w:rsidRPr="00FB5E87">
        <w:rPr>
          <w:color w:val="auto"/>
          <w:spacing w:val="-3"/>
          <w:lang w:val="ru-RU"/>
        </w:rPr>
        <w:t>а</w:t>
      </w:r>
      <w:r w:rsidRPr="00FB5E87">
        <w:rPr>
          <w:color w:val="auto"/>
          <w:lang w:val="ru-RU"/>
        </w:rPr>
        <w:t>,</w:t>
      </w:r>
      <w:r w:rsidRPr="00FB5E87">
        <w:rPr>
          <w:color w:val="auto"/>
          <w:spacing w:val="26"/>
        </w:rPr>
        <w:t xml:space="preserve"> </w:t>
      </w:r>
      <w:r w:rsidRPr="00FB5E87">
        <w:rPr>
          <w:color w:val="auto"/>
          <w:spacing w:val="1"/>
          <w:lang w:val="ru-RU"/>
        </w:rPr>
        <w:t>п</w:t>
      </w:r>
      <w:r w:rsidRPr="00FB5E87">
        <w:rPr>
          <w:color w:val="auto"/>
          <w:lang w:val="ru-RU"/>
        </w:rPr>
        <w:t>ри</w:t>
      </w:r>
      <w:r w:rsidRPr="00FB5E87">
        <w:rPr>
          <w:color w:val="auto"/>
          <w:spacing w:val="-1"/>
          <w:lang w:val="ru-RU"/>
        </w:rPr>
        <w:t>м</w:t>
      </w:r>
      <w:r w:rsidRPr="00FB5E87">
        <w:rPr>
          <w:color w:val="auto"/>
          <w:lang w:val="ru-RU"/>
        </w:rPr>
        <w:t>ењи</w:t>
      </w:r>
      <w:r w:rsidRPr="00FB5E87">
        <w:rPr>
          <w:color w:val="auto"/>
          <w:spacing w:val="-2"/>
          <w:lang w:val="ru-RU"/>
        </w:rPr>
        <w:t>в</w:t>
      </w:r>
      <w:r w:rsidRPr="00FB5E87">
        <w:rPr>
          <w:color w:val="auto"/>
          <w:lang w:val="ru-RU"/>
        </w:rPr>
        <w:t>аће</w:t>
      </w:r>
      <w:r w:rsidRPr="00FB5E87">
        <w:rPr>
          <w:color w:val="auto"/>
          <w:spacing w:val="41"/>
          <w:lang w:val="ru-RU"/>
        </w:rPr>
        <w:t xml:space="preserve"> </w:t>
      </w:r>
      <w:r w:rsidRPr="00FB5E87">
        <w:rPr>
          <w:color w:val="auto"/>
          <w:spacing w:val="2"/>
          <w:lang w:val="ru-RU"/>
        </w:rPr>
        <w:t>с</w:t>
      </w:r>
      <w:r w:rsidRPr="00FB5E87">
        <w:rPr>
          <w:color w:val="auto"/>
          <w:lang w:val="ru-RU"/>
        </w:rPr>
        <w:t>е</w:t>
      </w:r>
      <w:r w:rsidRPr="00FB5E87">
        <w:rPr>
          <w:color w:val="auto"/>
          <w:spacing w:val="8"/>
          <w:lang w:val="ru-RU"/>
        </w:rPr>
        <w:t xml:space="preserve"> </w:t>
      </w:r>
      <w:r w:rsidRPr="00FB5E87">
        <w:rPr>
          <w:color w:val="auto"/>
          <w:spacing w:val="-2"/>
          <w:lang w:val="ru-RU"/>
        </w:rPr>
        <w:t>н</w:t>
      </w:r>
      <w:r w:rsidRPr="00FB5E87">
        <w:rPr>
          <w:color w:val="auto"/>
          <w:lang w:val="ru-RU"/>
        </w:rPr>
        <w:t>а</w:t>
      </w:r>
      <w:r w:rsidRPr="00FB5E87">
        <w:rPr>
          <w:color w:val="auto"/>
          <w:spacing w:val="9"/>
          <w:lang w:val="ru-RU"/>
        </w:rPr>
        <w:t xml:space="preserve"> </w:t>
      </w:r>
      <w:r w:rsidRPr="00FB5E87">
        <w:rPr>
          <w:color w:val="auto"/>
          <w:spacing w:val="2"/>
          <w:lang w:val="ru-RU"/>
        </w:rPr>
        <w:t>с</w:t>
      </w:r>
      <w:r w:rsidRPr="00FB5E87">
        <w:rPr>
          <w:color w:val="auto"/>
          <w:spacing w:val="-2"/>
          <w:lang w:val="ru-RU"/>
        </w:rPr>
        <w:t>в</w:t>
      </w:r>
      <w:r w:rsidRPr="00FB5E87">
        <w:rPr>
          <w:color w:val="auto"/>
          <w:lang w:val="ru-RU"/>
        </w:rPr>
        <w:t>е</w:t>
      </w:r>
      <w:r w:rsidRPr="00FB5E87">
        <w:rPr>
          <w:color w:val="auto"/>
          <w:spacing w:val="10"/>
          <w:lang w:val="ru-RU"/>
        </w:rPr>
        <w:t xml:space="preserve"> </w:t>
      </w:r>
      <w:r w:rsidRPr="00FB5E87">
        <w:rPr>
          <w:color w:val="auto"/>
          <w:spacing w:val="-1"/>
          <w:lang w:val="ru-RU"/>
        </w:rPr>
        <w:t>ш</w:t>
      </w:r>
      <w:r w:rsidRPr="00FB5E87">
        <w:rPr>
          <w:color w:val="auto"/>
          <w:spacing w:val="-6"/>
          <w:lang w:val="ru-RU"/>
        </w:rPr>
        <w:t>т</w:t>
      </w:r>
      <w:r w:rsidRPr="00FB5E87">
        <w:rPr>
          <w:color w:val="auto"/>
          <w:lang w:val="ru-RU"/>
        </w:rPr>
        <w:t>о</w:t>
      </w:r>
      <w:r w:rsidRPr="00FB5E87">
        <w:rPr>
          <w:color w:val="auto"/>
          <w:spacing w:val="16"/>
          <w:lang w:val="ru-RU"/>
        </w:rPr>
        <w:t xml:space="preserve"> </w:t>
      </w:r>
      <w:r w:rsidRPr="00FB5E87">
        <w:rPr>
          <w:color w:val="auto"/>
          <w:spacing w:val="-2"/>
          <w:lang w:val="ru-RU"/>
        </w:rPr>
        <w:t>н</w:t>
      </w:r>
      <w:r w:rsidRPr="00FB5E87">
        <w:rPr>
          <w:color w:val="auto"/>
          <w:spacing w:val="-1"/>
          <w:lang w:val="ru-RU"/>
        </w:rPr>
        <w:t>и</w:t>
      </w:r>
      <w:r w:rsidRPr="00FB5E87">
        <w:rPr>
          <w:color w:val="auto"/>
          <w:lang w:val="ru-RU"/>
        </w:rPr>
        <w:t>је</w:t>
      </w:r>
      <w:r w:rsidRPr="00FB5E87">
        <w:rPr>
          <w:color w:val="auto"/>
          <w:spacing w:val="16"/>
          <w:lang w:val="ru-RU"/>
        </w:rPr>
        <w:t xml:space="preserve"> </w:t>
      </w:r>
      <w:r w:rsidRPr="00FB5E87">
        <w:rPr>
          <w:color w:val="auto"/>
          <w:lang w:val="ru-RU"/>
        </w:rPr>
        <w:t>ре</w:t>
      </w:r>
      <w:r w:rsidRPr="00FB5E87">
        <w:rPr>
          <w:color w:val="auto"/>
          <w:spacing w:val="1"/>
          <w:lang w:val="ru-RU"/>
        </w:rPr>
        <w:t>г</w:t>
      </w:r>
      <w:r w:rsidRPr="00FB5E87">
        <w:rPr>
          <w:color w:val="auto"/>
          <w:spacing w:val="-10"/>
          <w:lang w:val="ru-RU"/>
        </w:rPr>
        <w:t>у</w:t>
      </w:r>
      <w:r w:rsidRPr="00FB5E87">
        <w:rPr>
          <w:color w:val="auto"/>
          <w:spacing w:val="1"/>
          <w:lang w:val="ru-RU"/>
        </w:rPr>
        <w:t>л</w:t>
      </w:r>
      <w:r w:rsidRPr="00FB5E87">
        <w:rPr>
          <w:color w:val="auto"/>
          <w:lang w:val="ru-RU"/>
        </w:rPr>
        <w:t>иса</w:t>
      </w:r>
      <w:r w:rsidRPr="00FB5E87">
        <w:rPr>
          <w:color w:val="auto"/>
          <w:spacing w:val="-2"/>
          <w:lang w:val="ru-RU"/>
        </w:rPr>
        <w:t>н</w:t>
      </w:r>
      <w:r w:rsidRPr="00FB5E87">
        <w:rPr>
          <w:color w:val="auto"/>
          <w:lang w:val="ru-RU"/>
        </w:rPr>
        <w:t>о</w:t>
      </w:r>
      <w:r w:rsidRPr="00FB5E87">
        <w:rPr>
          <w:color w:val="auto"/>
          <w:spacing w:val="34"/>
          <w:lang w:val="ru-RU"/>
        </w:rPr>
        <w:t xml:space="preserve"> </w:t>
      </w:r>
      <w:r w:rsidRPr="00FB5E87">
        <w:rPr>
          <w:color w:val="auto"/>
          <w:lang w:val="ru-RU"/>
        </w:rPr>
        <w:t>овим</w:t>
      </w:r>
      <w:r w:rsidRPr="00FB5E87">
        <w:rPr>
          <w:color w:val="auto"/>
          <w:spacing w:val="18"/>
          <w:lang w:val="ru-RU"/>
        </w:rPr>
        <w:t xml:space="preserve"> </w:t>
      </w:r>
      <w:r w:rsidRPr="00FB5E87">
        <w:rPr>
          <w:color w:val="auto"/>
          <w:spacing w:val="-9"/>
          <w:w w:val="103"/>
          <w:lang w:val="ru-RU"/>
        </w:rPr>
        <w:t>У</w:t>
      </w:r>
      <w:r w:rsidRPr="00FB5E87">
        <w:rPr>
          <w:color w:val="auto"/>
          <w:spacing w:val="-6"/>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оро</w:t>
      </w:r>
      <w:r w:rsidRPr="00FB5E87">
        <w:rPr>
          <w:color w:val="auto"/>
          <w:spacing w:val="-1"/>
          <w:w w:val="103"/>
          <w:lang w:val="ru-RU"/>
        </w:rPr>
        <w:t>м</w:t>
      </w:r>
      <w:r w:rsidRPr="00FB5E87">
        <w:rPr>
          <w:color w:val="auto"/>
          <w:w w:val="103"/>
          <w:lang w:val="ru-RU"/>
        </w:rPr>
        <w:t>.</w:t>
      </w:r>
    </w:p>
    <w:p w:rsidR="00FB5E87" w:rsidRPr="00FB5E87" w:rsidRDefault="00FB5E87" w:rsidP="00FB5E87">
      <w:pPr>
        <w:widowControl/>
        <w:tabs>
          <w:tab w:val="left" w:pos="1350"/>
        </w:tabs>
        <w:spacing w:before="10"/>
        <w:rPr>
          <w:color w:val="auto"/>
          <w:lang w:val="sr-Cyrl-RS"/>
        </w:rPr>
      </w:pPr>
    </w:p>
    <w:p w:rsidR="00FB5E87" w:rsidRPr="00FB5E87" w:rsidRDefault="00FB5E87" w:rsidP="00FB5E87">
      <w:pPr>
        <w:widowControl/>
        <w:tabs>
          <w:tab w:val="left" w:pos="1350"/>
        </w:tabs>
        <w:spacing w:before="5" w:line="240" w:lineRule="exact"/>
        <w:jc w:val="center"/>
        <w:rPr>
          <w:b/>
          <w:color w:val="auto"/>
        </w:rPr>
      </w:pPr>
      <w:r w:rsidRPr="00FB5E87">
        <w:rPr>
          <w:b/>
          <w:color w:val="auto"/>
          <w:lang w:val="sr-Cyrl-RS"/>
        </w:rPr>
        <w:t>Члан 25</w:t>
      </w:r>
      <w:r w:rsidRPr="00FB5E87">
        <w:rPr>
          <w:b/>
          <w:color w:val="auto"/>
        </w:rPr>
        <w:t>.</w:t>
      </w:r>
    </w:p>
    <w:p w:rsidR="00FB5E87" w:rsidRPr="00FB5E87" w:rsidRDefault="00FB5E87" w:rsidP="00FB5E87">
      <w:pPr>
        <w:widowControl/>
        <w:tabs>
          <w:tab w:val="left" w:pos="1350"/>
        </w:tabs>
        <w:spacing w:before="5" w:line="240" w:lineRule="exact"/>
        <w:rPr>
          <w:color w:val="auto"/>
          <w:lang w:val="sr-Cyrl-RS"/>
        </w:rPr>
      </w:pPr>
    </w:p>
    <w:p w:rsidR="00FB5E87" w:rsidRPr="00FB5E87" w:rsidRDefault="00FB5E87" w:rsidP="00FB5E87">
      <w:pPr>
        <w:widowControl/>
        <w:shd w:val="clear" w:color="auto" w:fill="FFFFFF"/>
        <w:tabs>
          <w:tab w:val="left" w:pos="1350"/>
        </w:tabs>
        <w:jc w:val="both"/>
        <w:rPr>
          <w:color w:val="auto"/>
          <w:spacing w:val="-2"/>
          <w:w w:val="103"/>
          <w:lang w:val="sr-Cyrl-RS"/>
        </w:rPr>
      </w:pPr>
      <w:r w:rsidRPr="00FB5E87">
        <w:rPr>
          <w:color w:val="auto"/>
          <w:lang w:val="ru-RU"/>
        </w:rPr>
        <w:t>У</w:t>
      </w:r>
      <w:r w:rsidRPr="00FB5E87">
        <w:rPr>
          <w:color w:val="auto"/>
          <w:spacing w:val="19"/>
          <w:lang w:val="ru-RU"/>
        </w:rPr>
        <w:t xml:space="preserve"> </w:t>
      </w:r>
      <w:r w:rsidRPr="00FB5E87">
        <w:rPr>
          <w:color w:val="auto"/>
          <w:lang w:val="ru-RU"/>
        </w:rPr>
        <w:t>с</w:t>
      </w:r>
      <w:r w:rsidRPr="00FB5E87">
        <w:rPr>
          <w:color w:val="auto"/>
          <w:spacing w:val="1"/>
          <w:lang w:val="ru-RU"/>
        </w:rPr>
        <w:t>л</w:t>
      </w:r>
      <w:r w:rsidRPr="00FB5E87">
        <w:rPr>
          <w:color w:val="auto"/>
          <w:spacing w:val="-5"/>
          <w:lang w:val="ru-RU"/>
        </w:rPr>
        <w:t>у</w:t>
      </w:r>
      <w:r w:rsidRPr="00FB5E87">
        <w:rPr>
          <w:color w:val="auto"/>
          <w:lang w:val="ru-RU"/>
        </w:rPr>
        <w:t>ча</w:t>
      </w:r>
      <w:r w:rsidRPr="00FB5E87">
        <w:rPr>
          <w:color w:val="auto"/>
          <w:spacing w:val="4"/>
          <w:lang w:val="ru-RU"/>
        </w:rPr>
        <w:t>ј</w:t>
      </w:r>
      <w:r w:rsidRPr="00FB5E87">
        <w:rPr>
          <w:color w:val="auto"/>
          <w:lang w:val="ru-RU"/>
        </w:rPr>
        <w:t>у</w:t>
      </w:r>
      <w:r w:rsidRPr="00FB5E87">
        <w:rPr>
          <w:color w:val="auto"/>
          <w:spacing w:val="29"/>
          <w:lang w:val="ru-RU"/>
        </w:rPr>
        <w:t xml:space="preserve"> </w:t>
      </w:r>
      <w:r w:rsidRPr="00FB5E87">
        <w:rPr>
          <w:color w:val="auto"/>
          <w:spacing w:val="-1"/>
          <w:lang w:val="ru-RU"/>
        </w:rPr>
        <w:t>д</w:t>
      </w:r>
      <w:r w:rsidRPr="00FB5E87">
        <w:rPr>
          <w:color w:val="auto"/>
          <w:lang w:val="ru-RU"/>
        </w:rPr>
        <w:t>а</w:t>
      </w:r>
      <w:r w:rsidRPr="00FB5E87">
        <w:rPr>
          <w:color w:val="auto"/>
          <w:spacing w:val="21"/>
          <w:lang w:val="ru-RU"/>
        </w:rPr>
        <w:t xml:space="preserve"> </w:t>
      </w:r>
      <w:r w:rsidRPr="00FB5E87">
        <w:rPr>
          <w:color w:val="auto"/>
          <w:spacing w:val="-2"/>
          <w:lang w:val="ru-RU"/>
        </w:rPr>
        <w:t>н</w:t>
      </w:r>
      <w:r w:rsidRPr="00FB5E87">
        <w:rPr>
          <w:color w:val="auto"/>
          <w:lang w:val="ru-RU"/>
        </w:rPr>
        <w:t>ас</w:t>
      </w:r>
      <w:r w:rsidRPr="00FB5E87">
        <w:rPr>
          <w:color w:val="auto"/>
          <w:spacing w:val="-4"/>
          <w:lang w:val="ru-RU"/>
        </w:rPr>
        <w:t>т</w:t>
      </w:r>
      <w:r w:rsidRPr="00FB5E87">
        <w:rPr>
          <w:color w:val="auto"/>
          <w:spacing w:val="2"/>
          <w:lang w:val="ru-RU"/>
        </w:rPr>
        <w:t>а</w:t>
      </w:r>
      <w:r w:rsidRPr="00FB5E87">
        <w:rPr>
          <w:color w:val="auto"/>
          <w:spacing w:val="-1"/>
          <w:lang w:val="ru-RU"/>
        </w:rPr>
        <w:t>л</w:t>
      </w:r>
      <w:r w:rsidRPr="00FB5E87">
        <w:rPr>
          <w:color w:val="auto"/>
          <w:lang w:val="ru-RU"/>
        </w:rPr>
        <w:t>и</w:t>
      </w:r>
      <w:r w:rsidRPr="00FB5E87">
        <w:rPr>
          <w:color w:val="auto"/>
          <w:spacing w:val="34"/>
          <w:lang w:val="ru-RU"/>
        </w:rPr>
        <w:t xml:space="preserve"> </w:t>
      </w:r>
      <w:r w:rsidRPr="00FB5E87">
        <w:rPr>
          <w:color w:val="auto"/>
          <w:spacing w:val="2"/>
          <w:lang w:val="ru-RU"/>
        </w:rPr>
        <w:t>с</w:t>
      </w:r>
      <w:r w:rsidRPr="00FB5E87">
        <w:rPr>
          <w:color w:val="auto"/>
          <w:spacing w:val="1"/>
          <w:lang w:val="ru-RU"/>
        </w:rPr>
        <w:t>п</w:t>
      </w:r>
      <w:r w:rsidRPr="00FB5E87">
        <w:rPr>
          <w:color w:val="auto"/>
          <w:lang w:val="ru-RU"/>
        </w:rPr>
        <w:t>ор</w:t>
      </w:r>
      <w:r w:rsidRPr="00FB5E87">
        <w:rPr>
          <w:color w:val="auto"/>
          <w:spacing w:val="25"/>
          <w:lang w:val="ru-RU"/>
        </w:rPr>
        <w:t xml:space="preserve"> </w:t>
      </w:r>
      <w:r w:rsidRPr="00FB5E87">
        <w:rPr>
          <w:color w:val="auto"/>
          <w:spacing w:val="-2"/>
          <w:lang w:val="ru-RU"/>
        </w:rPr>
        <w:t>н</w:t>
      </w:r>
      <w:r w:rsidRPr="00FB5E87">
        <w:rPr>
          <w:color w:val="auto"/>
          <w:spacing w:val="-1"/>
          <w:lang w:val="ru-RU"/>
        </w:rPr>
        <w:t>и</w:t>
      </w:r>
      <w:r w:rsidRPr="00FB5E87">
        <w:rPr>
          <w:color w:val="auto"/>
          <w:spacing w:val="2"/>
          <w:lang w:val="ru-RU"/>
        </w:rPr>
        <w:t>ј</w:t>
      </w:r>
      <w:r w:rsidRPr="00FB5E87">
        <w:rPr>
          <w:color w:val="auto"/>
          <w:lang w:val="ru-RU"/>
        </w:rPr>
        <w:t>е</w:t>
      </w:r>
      <w:r w:rsidRPr="00FB5E87">
        <w:rPr>
          <w:color w:val="auto"/>
          <w:spacing w:val="23"/>
          <w:lang w:val="ru-RU"/>
        </w:rPr>
        <w:t xml:space="preserve"> </w:t>
      </w:r>
      <w:r w:rsidRPr="00FB5E87">
        <w:rPr>
          <w:color w:val="auto"/>
          <w:spacing w:val="-1"/>
          <w:lang w:val="ru-RU"/>
        </w:rPr>
        <w:t>м</w:t>
      </w:r>
      <w:r w:rsidRPr="00FB5E87">
        <w:rPr>
          <w:color w:val="auto"/>
          <w:lang w:val="ru-RU"/>
        </w:rPr>
        <w:t>о</w:t>
      </w:r>
      <w:r w:rsidRPr="00FB5E87">
        <w:rPr>
          <w:color w:val="auto"/>
          <w:spacing w:val="1"/>
          <w:lang w:val="ru-RU"/>
        </w:rPr>
        <w:t>г</w:t>
      </w:r>
      <w:r w:rsidRPr="00FB5E87">
        <w:rPr>
          <w:color w:val="auto"/>
          <w:spacing w:val="-3"/>
          <w:lang w:val="ru-RU"/>
        </w:rPr>
        <w:t>у</w:t>
      </w:r>
      <w:r w:rsidRPr="00FB5E87">
        <w:rPr>
          <w:color w:val="auto"/>
          <w:lang w:val="ru-RU"/>
        </w:rPr>
        <w:t>ће</w:t>
      </w:r>
      <w:r w:rsidRPr="00FB5E87">
        <w:rPr>
          <w:color w:val="auto"/>
          <w:spacing w:val="31"/>
          <w:lang w:val="ru-RU"/>
        </w:rPr>
        <w:t xml:space="preserve"> </w:t>
      </w:r>
      <w:r w:rsidRPr="00FB5E87">
        <w:rPr>
          <w:color w:val="auto"/>
          <w:lang w:val="ru-RU"/>
        </w:rPr>
        <w:t>р</w:t>
      </w:r>
      <w:r w:rsidRPr="00FB5E87">
        <w:rPr>
          <w:color w:val="auto"/>
          <w:spacing w:val="2"/>
          <w:lang w:val="ru-RU"/>
        </w:rPr>
        <w:t>е</w:t>
      </w:r>
      <w:r w:rsidRPr="00FB5E87">
        <w:rPr>
          <w:color w:val="auto"/>
          <w:spacing w:val="-1"/>
          <w:lang w:val="ru-RU"/>
        </w:rPr>
        <w:t>ш</w:t>
      </w:r>
      <w:r w:rsidRPr="00FB5E87">
        <w:rPr>
          <w:color w:val="auto"/>
          <w:spacing w:val="2"/>
          <w:lang w:val="ru-RU"/>
        </w:rPr>
        <w:t>и</w:t>
      </w:r>
      <w:r w:rsidRPr="00FB5E87">
        <w:rPr>
          <w:color w:val="auto"/>
          <w:spacing w:val="-1"/>
          <w:lang w:val="ru-RU"/>
        </w:rPr>
        <w:t>т</w:t>
      </w:r>
      <w:r w:rsidRPr="00FB5E87">
        <w:rPr>
          <w:color w:val="auto"/>
          <w:lang w:val="ru-RU"/>
        </w:rPr>
        <w:t>и</w:t>
      </w:r>
      <w:r w:rsidRPr="00FB5E87">
        <w:rPr>
          <w:color w:val="auto"/>
          <w:spacing w:val="32"/>
          <w:lang w:val="ru-RU"/>
        </w:rPr>
        <w:t xml:space="preserve"> </w:t>
      </w:r>
      <w:r w:rsidRPr="00FB5E87">
        <w:rPr>
          <w:color w:val="auto"/>
          <w:spacing w:val="2"/>
          <w:lang w:val="ru-RU"/>
        </w:rPr>
        <w:t>с</w:t>
      </w:r>
      <w:r w:rsidRPr="00FB5E87">
        <w:rPr>
          <w:color w:val="auto"/>
          <w:spacing w:val="1"/>
          <w:lang w:val="ru-RU"/>
        </w:rPr>
        <w:t>п</w:t>
      </w:r>
      <w:r w:rsidRPr="00FB5E87">
        <w:rPr>
          <w:color w:val="auto"/>
          <w:lang w:val="ru-RU"/>
        </w:rPr>
        <w:t>о</w:t>
      </w:r>
      <w:r w:rsidRPr="00FB5E87">
        <w:rPr>
          <w:color w:val="auto"/>
          <w:spacing w:val="-2"/>
          <w:lang w:val="ru-RU"/>
        </w:rPr>
        <w:t>ра</w:t>
      </w:r>
      <w:r w:rsidRPr="00FB5E87">
        <w:rPr>
          <w:color w:val="auto"/>
          <w:spacing w:val="-1"/>
          <w:lang w:val="ru-RU"/>
        </w:rPr>
        <w:t>з</w:t>
      </w:r>
      <w:r w:rsidRPr="00FB5E87">
        <w:rPr>
          <w:color w:val="auto"/>
          <w:spacing w:val="-5"/>
          <w:lang w:val="ru-RU"/>
        </w:rPr>
        <w:t>у</w:t>
      </w:r>
      <w:r w:rsidRPr="00FB5E87">
        <w:rPr>
          <w:color w:val="auto"/>
          <w:spacing w:val="2"/>
          <w:lang w:val="ru-RU"/>
        </w:rPr>
        <w:t>м</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49"/>
          <w:lang w:val="ru-RU"/>
        </w:rPr>
        <w:t xml:space="preserve"> </w:t>
      </w:r>
      <w:r w:rsidRPr="00FB5E87">
        <w:rPr>
          <w:color w:val="auto"/>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1"/>
          <w:lang w:val="ru-RU"/>
        </w:rPr>
        <w:t>н</w:t>
      </w:r>
      <w:r w:rsidRPr="00FB5E87">
        <w:rPr>
          <w:color w:val="auto"/>
          <w:lang w:val="ru-RU"/>
        </w:rPr>
        <w:t>е</w:t>
      </w:r>
      <w:r w:rsidRPr="00FB5E87">
        <w:rPr>
          <w:color w:val="auto"/>
          <w:spacing w:val="37"/>
          <w:lang w:val="ru-RU"/>
        </w:rPr>
        <w:t xml:space="preserve"> </w:t>
      </w:r>
      <w:r w:rsidRPr="00FB5E87">
        <w:rPr>
          <w:color w:val="auto"/>
          <w:lang w:val="ru-RU"/>
        </w:rPr>
        <w:t>с</w:t>
      </w:r>
      <w:r w:rsidRPr="00FB5E87">
        <w:rPr>
          <w:color w:val="auto"/>
          <w:spacing w:val="-1"/>
          <w:lang w:val="ru-RU"/>
        </w:rPr>
        <w:t>т</w:t>
      </w:r>
      <w:r w:rsidRPr="00FB5E87">
        <w:rPr>
          <w:color w:val="auto"/>
          <w:spacing w:val="-2"/>
          <w:lang w:val="ru-RU"/>
        </w:rPr>
        <w:t>р</w:t>
      </w:r>
      <w:r w:rsidRPr="00FB5E87">
        <w:rPr>
          <w:color w:val="auto"/>
          <w:spacing w:val="2"/>
          <w:lang w:val="ru-RU"/>
        </w:rPr>
        <w:t>а</w:t>
      </w:r>
      <w:r w:rsidRPr="00FB5E87">
        <w:rPr>
          <w:color w:val="auto"/>
          <w:spacing w:val="-2"/>
          <w:lang w:val="ru-RU"/>
        </w:rPr>
        <w:t>н</w:t>
      </w:r>
      <w:r w:rsidRPr="00FB5E87">
        <w:rPr>
          <w:color w:val="auto"/>
          <w:lang w:val="ru-RU"/>
        </w:rPr>
        <w:t>е</w:t>
      </w:r>
      <w:r w:rsidRPr="00FB5E87">
        <w:rPr>
          <w:color w:val="auto"/>
          <w:spacing w:val="33"/>
          <w:lang w:val="ru-RU"/>
        </w:rPr>
        <w:t xml:space="preserve"> </w:t>
      </w:r>
      <w:r w:rsidRPr="00FB5E87">
        <w:rPr>
          <w:color w:val="auto"/>
          <w:spacing w:val="2"/>
          <w:lang w:val="ru-RU"/>
        </w:rPr>
        <w:t>с</w:t>
      </w:r>
      <w:r w:rsidRPr="00FB5E87">
        <w:rPr>
          <w:color w:val="auto"/>
          <w:lang w:val="ru-RU"/>
        </w:rPr>
        <w:t>у</w:t>
      </w:r>
      <w:r w:rsidRPr="00FB5E87">
        <w:rPr>
          <w:color w:val="auto"/>
          <w:spacing w:val="15"/>
          <w:lang w:val="ru-RU"/>
        </w:rPr>
        <w:t xml:space="preserve"> </w:t>
      </w:r>
      <w:r w:rsidRPr="00FB5E87">
        <w:rPr>
          <w:color w:val="auto"/>
          <w:lang w:val="ru-RU"/>
        </w:rPr>
        <w:t>са</w:t>
      </w:r>
      <w:r w:rsidRPr="00FB5E87">
        <w:rPr>
          <w:color w:val="auto"/>
          <w:spacing w:val="-4"/>
          <w:lang w:val="ru-RU"/>
        </w:rPr>
        <w:t>г</w:t>
      </w:r>
      <w:r w:rsidRPr="00FB5E87">
        <w:rPr>
          <w:color w:val="auto"/>
          <w:spacing w:val="-1"/>
          <w:lang w:val="ru-RU"/>
        </w:rPr>
        <w:t>л</w:t>
      </w:r>
      <w:r w:rsidRPr="00FB5E87">
        <w:rPr>
          <w:color w:val="auto"/>
          <w:lang w:val="ru-RU"/>
        </w:rPr>
        <w:t>ас</w:t>
      </w:r>
      <w:r w:rsidRPr="00FB5E87">
        <w:rPr>
          <w:color w:val="auto"/>
          <w:spacing w:val="-2"/>
          <w:lang w:val="ru-RU"/>
        </w:rPr>
        <w:t>н</w:t>
      </w:r>
      <w:r w:rsidRPr="00FB5E87">
        <w:rPr>
          <w:color w:val="auto"/>
          <w:lang w:val="ru-RU"/>
        </w:rPr>
        <w:t>е</w:t>
      </w:r>
      <w:r w:rsidRPr="00FB5E87">
        <w:rPr>
          <w:color w:val="auto"/>
          <w:spacing w:val="42"/>
          <w:lang w:val="ru-RU"/>
        </w:rPr>
        <w:t xml:space="preserve"> </w:t>
      </w:r>
      <w:r w:rsidRPr="00FB5E87">
        <w:rPr>
          <w:color w:val="auto"/>
          <w:spacing w:val="-1"/>
          <w:w w:val="103"/>
          <w:lang w:val="ru-RU"/>
        </w:rPr>
        <w:t>д</w:t>
      </w:r>
      <w:r w:rsidRPr="00FB5E87">
        <w:rPr>
          <w:color w:val="auto"/>
          <w:w w:val="103"/>
          <w:lang w:val="ru-RU"/>
        </w:rPr>
        <w:t xml:space="preserve">а </w:t>
      </w:r>
      <w:r w:rsidRPr="00FB5E87">
        <w:rPr>
          <w:color w:val="auto"/>
          <w:lang w:val="ru-RU"/>
        </w:rPr>
        <w:t>ће</w:t>
      </w:r>
      <w:r w:rsidRPr="00FB5E87">
        <w:rPr>
          <w:color w:val="auto"/>
          <w:spacing w:val="9"/>
          <w:lang w:val="ru-RU"/>
        </w:rPr>
        <w:t xml:space="preserve"> </w:t>
      </w:r>
      <w:r w:rsidRPr="00FB5E87">
        <w:rPr>
          <w:color w:val="auto"/>
          <w:spacing w:val="-1"/>
          <w:lang w:val="ru-RU"/>
        </w:rPr>
        <w:t>спор решити пред надлежним судом</w:t>
      </w:r>
      <w:r w:rsidRPr="00FB5E87">
        <w:rPr>
          <w:color w:val="auto"/>
          <w:spacing w:val="-2"/>
          <w:w w:val="103"/>
          <w:lang w:val="sr-Cyrl-RS"/>
        </w:rPr>
        <w:t>.</w:t>
      </w:r>
    </w:p>
    <w:p w:rsidR="00FB5E87" w:rsidRPr="00FB5E87" w:rsidRDefault="00FB5E87" w:rsidP="00FB5E87">
      <w:pPr>
        <w:widowControl/>
        <w:shd w:val="clear" w:color="auto" w:fill="FFFFFF"/>
        <w:rPr>
          <w:color w:val="auto"/>
          <w:lang w:val="sr-Cyrl-CS"/>
        </w:rPr>
      </w:pPr>
    </w:p>
    <w:p w:rsidR="00FB5E87" w:rsidRPr="00FB5E87" w:rsidRDefault="00FB5E87" w:rsidP="00FB5E87">
      <w:pPr>
        <w:widowControl/>
        <w:shd w:val="clear" w:color="auto" w:fill="FFFFFF"/>
        <w:tabs>
          <w:tab w:val="left" w:pos="1350"/>
        </w:tabs>
        <w:jc w:val="center"/>
        <w:rPr>
          <w:b/>
          <w:color w:val="auto"/>
          <w:lang w:val="ru-RU"/>
        </w:rPr>
      </w:pPr>
      <w:r w:rsidRPr="00FB5E87">
        <w:rPr>
          <w:b/>
          <w:color w:val="auto"/>
          <w:lang w:val="ru-RU"/>
        </w:rPr>
        <w:t>Члан 2</w:t>
      </w:r>
      <w:r w:rsidRPr="00FB5E87">
        <w:rPr>
          <w:b/>
          <w:color w:val="auto"/>
          <w:lang w:val="sr-Cyrl-RS"/>
        </w:rPr>
        <w:t>6</w:t>
      </w:r>
      <w:r w:rsidRPr="00FB5E87">
        <w:rPr>
          <w:b/>
          <w:color w:val="auto"/>
          <w:lang w:val="ru-RU"/>
        </w:rPr>
        <w:t>.</w:t>
      </w:r>
    </w:p>
    <w:p w:rsidR="00FB5E87" w:rsidRPr="00FB5E87" w:rsidRDefault="00FB5E87" w:rsidP="00FB5E87">
      <w:pPr>
        <w:widowControl/>
        <w:shd w:val="clear" w:color="auto" w:fill="FFFFFF"/>
        <w:tabs>
          <w:tab w:val="left" w:pos="1350"/>
        </w:tabs>
        <w:jc w:val="both"/>
        <w:rPr>
          <w:color w:val="auto"/>
          <w:lang w:val="ru-RU"/>
        </w:rPr>
      </w:pPr>
      <w:r w:rsidRPr="00FB5E87">
        <w:rPr>
          <w:color w:val="auto"/>
          <w:lang w:val="ru-RU"/>
        </w:rPr>
        <w:t>Саставни делови овог Уговора су:</w:t>
      </w:r>
    </w:p>
    <w:p w:rsidR="00FB5E87" w:rsidRPr="00FB5E87" w:rsidRDefault="00FB5E87" w:rsidP="00FB5E87">
      <w:pPr>
        <w:widowControl/>
        <w:shd w:val="clear" w:color="auto" w:fill="FFFFFF"/>
        <w:tabs>
          <w:tab w:val="left" w:pos="1350"/>
        </w:tabs>
        <w:ind w:left="1416"/>
        <w:jc w:val="both"/>
        <w:rPr>
          <w:color w:val="auto"/>
          <w:lang w:val="ru-RU"/>
        </w:rPr>
      </w:pPr>
      <w:r w:rsidRPr="00FB5E87">
        <w:rPr>
          <w:color w:val="auto"/>
          <w:lang w:val="ru-RU"/>
        </w:rPr>
        <w:t xml:space="preserve">Прилог 1. - Понуда </w:t>
      </w:r>
      <w:r w:rsidRPr="00FB5E87">
        <w:rPr>
          <w:color w:val="auto"/>
          <w:lang w:val="sr-Cyrl-RS"/>
        </w:rPr>
        <w:t xml:space="preserve">Извођача за партију </w:t>
      </w:r>
      <w:r w:rsidRPr="00FB5E87">
        <w:rPr>
          <w:color w:val="auto"/>
        </w:rPr>
        <w:t>2</w:t>
      </w:r>
      <w:r w:rsidRPr="00FB5E87">
        <w:rPr>
          <w:color w:val="auto"/>
          <w:lang w:val="ru-RU"/>
        </w:rPr>
        <w:t xml:space="preserve"> број _________ од _________.</w:t>
      </w:r>
      <w:r w:rsidRPr="00FB5E87">
        <w:rPr>
          <w:color w:val="auto"/>
          <w:lang w:val="sr-Cyrl-CS"/>
        </w:rPr>
        <w:t>201</w:t>
      </w:r>
      <w:r w:rsidRPr="00FB5E87">
        <w:rPr>
          <w:color w:val="auto"/>
          <w:lang w:val="sr-Cyrl-RS"/>
        </w:rPr>
        <w:t>_</w:t>
      </w:r>
      <w:r w:rsidRPr="00FB5E87">
        <w:rPr>
          <w:color w:val="auto"/>
          <w:lang w:val="ru-RU"/>
        </w:rPr>
        <w:t xml:space="preserve">. године . </w:t>
      </w:r>
    </w:p>
    <w:p w:rsidR="00FB5E87" w:rsidRPr="00FB5E87" w:rsidRDefault="00FB5E87" w:rsidP="00FB5E87">
      <w:pPr>
        <w:widowControl/>
        <w:shd w:val="clear" w:color="auto" w:fill="FFFFFF"/>
        <w:tabs>
          <w:tab w:val="left" w:pos="1350"/>
        </w:tabs>
        <w:ind w:left="1416"/>
        <w:jc w:val="both"/>
        <w:rPr>
          <w:color w:val="auto"/>
        </w:rPr>
      </w:pPr>
      <w:r w:rsidRPr="00FB5E87">
        <w:rPr>
          <w:color w:val="auto"/>
          <w:lang w:val="ru-RU"/>
        </w:rPr>
        <w:t xml:space="preserve">ЈН – бр. </w:t>
      </w:r>
      <w:r w:rsidRPr="00FB5E87">
        <w:rPr>
          <w:color w:val="auto"/>
        </w:rPr>
        <w:t xml:space="preserve">VIII </w:t>
      </w:r>
      <w:r w:rsidRPr="00FB5E87">
        <w:rPr>
          <w:color w:val="auto"/>
          <w:lang w:val="sr-Cyrl-CS"/>
        </w:rPr>
        <w:t>404-</w:t>
      </w:r>
      <w:r w:rsidRPr="00FB5E87">
        <w:rPr>
          <w:color w:val="auto"/>
          <w:lang w:val="sr-Cyrl-RS"/>
        </w:rPr>
        <w:t>54</w:t>
      </w:r>
      <w:r w:rsidRPr="00FB5E87">
        <w:rPr>
          <w:color w:val="auto"/>
          <w:lang w:val="sr-Cyrl-CS"/>
        </w:rPr>
        <w:t>/1</w:t>
      </w:r>
      <w:r w:rsidRPr="00FB5E87">
        <w:rPr>
          <w:color w:val="auto"/>
          <w:lang w:val="sr-Cyrl-RS"/>
        </w:rPr>
        <w:t>9</w:t>
      </w:r>
    </w:p>
    <w:p w:rsidR="00FB5E87" w:rsidRPr="00FB5E87" w:rsidRDefault="00FB5E87" w:rsidP="00FB5E87">
      <w:pPr>
        <w:widowControl/>
        <w:shd w:val="clear" w:color="auto" w:fill="FFFFFF"/>
        <w:tabs>
          <w:tab w:val="left" w:pos="1350"/>
        </w:tabs>
        <w:jc w:val="center"/>
        <w:rPr>
          <w:b/>
          <w:color w:val="auto"/>
          <w:spacing w:val="-2"/>
          <w:w w:val="103"/>
          <w:lang w:val="sr-Cyrl-RS"/>
        </w:rPr>
      </w:pPr>
      <w:r w:rsidRPr="00FB5E87">
        <w:rPr>
          <w:b/>
          <w:color w:val="auto"/>
          <w:spacing w:val="-2"/>
          <w:w w:val="103"/>
          <w:lang w:val="sr-Cyrl-RS"/>
        </w:rPr>
        <w:t>Члан 27.</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tabs>
          <w:tab w:val="left" w:pos="1350"/>
        </w:tabs>
        <w:jc w:val="both"/>
        <w:rPr>
          <w:color w:val="auto"/>
        </w:rPr>
      </w:pPr>
      <w:r w:rsidRPr="00FB5E87">
        <w:rPr>
          <w:color w:val="auto"/>
          <w:lang w:val="ru-RU"/>
        </w:rPr>
        <w:t>Овај Уговор је правно ваљано закључен и потписан од стране означених овлашћених представника уговорних страна у 6 (</w:t>
      </w:r>
      <w:r w:rsidRPr="00FB5E87">
        <w:rPr>
          <w:color w:val="auto"/>
          <w:lang w:val="sr-Cyrl-CS"/>
        </w:rPr>
        <w:t>шест</w:t>
      </w:r>
      <w:r w:rsidRPr="00FB5E87">
        <w:rPr>
          <w:color w:val="auto"/>
          <w:lang w:val="ru-RU"/>
        </w:rPr>
        <w:t xml:space="preserve">) истоветних примерака од којих је </w:t>
      </w:r>
      <w:r w:rsidRPr="00FB5E87">
        <w:rPr>
          <w:color w:val="auto"/>
          <w:lang w:val="sr-Cyrl-CS"/>
        </w:rPr>
        <w:t>3</w:t>
      </w:r>
      <w:r w:rsidRPr="00FB5E87">
        <w:rPr>
          <w:color w:val="auto"/>
          <w:lang w:val="ru-RU"/>
        </w:rPr>
        <w:t xml:space="preserve"> (</w:t>
      </w:r>
      <w:r w:rsidRPr="00FB5E87">
        <w:rPr>
          <w:color w:val="auto"/>
          <w:lang w:val="sr-Cyrl-CS"/>
        </w:rPr>
        <w:t>три</w:t>
      </w:r>
      <w:r w:rsidRPr="00FB5E87">
        <w:rPr>
          <w:color w:val="auto"/>
          <w:lang w:val="ru-RU"/>
        </w:rPr>
        <w:t xml:space="preserve">) за </w:t>
      </w:r>
      <w:r w:rsidRPr="00FB5E87">
        <w:rPr>
          <w:color w:val="auto"/>
          <w:lang w:val="sr-Cyrl-RS"/>
        </w:rPr>
        <w:t>Наручиоца</w:t>
      </w:r>
      <w:r w:rsidRPr="00FB5E87">
        <w:rPr>
          <w:color w:val="auto"/>
          <w:lang w:val="sr-Cyrl-CS"/>
        </w:rPr>
        <w:t xml:space="preserve"> </w:t>
      </w:r>
      <w:r w:rsidRPr="00FB5E87">
        <w:rPr>
          <w:color w:val="auto"/>
          <w:lang w:val="sr-Cyrl-RS"/>
        </w:rPr>
        <w:t xml:space="preserve">и </w:t>
      </w:r>
      <w:r w:rsidRPr="00FB5E87">
        <w:rPr>
          <w:color w:val="auto"/>
          <w:lang w:val="sr-Cyrl-CS"/>
        </w:rPr>
        <w:t xml:space="preserve">3 (три) </w:t>
      </w:r>
      <w:r w:rsidRPr="00FB5E87">
        <w:rPr>
          <w:color w:val="auto"/>
          <w:lang w:val="ru-RU"/>
        </w:rPr>
        <w:t xml:space="preserve"> </w:t>
      </w:r>
      <w:r w:rsidRPr="00FB5E87">
        <w:rPr>
          <w:color w:val="auto"/>
          <w:lang w:val="sr-Cyrl-RS"/>
        </w:rPr>
        <w:t>за Извођача</w:t>
      </w:r>
      <w:r w:rsidRPr="00FB5E87">
        <w:rPr>
          <w:color w:val="auto"/>
        </w:rPr>
        <w:t xml:space="preserve"> и </w:t>
      </w:r>
      <w:r w:rsidRPr="00FB5E87">
        <w:rPr>
          <w:color w:val="auto"/>
          <w:lang w:val="sr-Cyrl-RS"/>
        </w:rPr>
        <w:t>ступа на снагу</w:t>
      </w:r>
      <w:r w:rsidRPr="00FB5E87">
        <w:rPr>
          <w:color w:val="auto"/>
        </w:rPr>
        <w:t xml:space="preserve"> од момента достављања</w:t>
      </w:r>
      <w:r w:rsidRPr="00FB5E87">
        <w:rPr>
          <w:color w:val="auto"/>
          <w:lang w:val="sr-Cyrl-RS"/>
        </w:rPr>
        <w:t xml:space="preserve"> траженог</w:t>
      </w:r>
      <w:r w:rsidRPr="00FB5E87">
        <w:rPr>
          <w:color w:val="auto"/>
        </w:rPr>
        <w:t xml:space="preserve"> средства</w:t>
      </w:r>
      <w:r w:rsidRPr="00FB5E87">
        <w:rPr>
          <w:color w:val="auto"/>
          <w:lang w:val="sr-Cyrl-RS"/>
        </w:rPr>
        <w:t xml:space="preserve"> финансијског обезбеђена.</w:t>
      </w:r>
    </w:p>
    <w:p w:rsidR="00943F95" w:rsidRPr="00943F95" w:rsidRDefault="00943F95" w:rsidP="00943F95">
      <w:pPr>
        <w:widowControl/>
        <w:shd w:val="clear" w:color="auto" w:fill="FFFFFF"/>
        <w:tabs>
          <w:tab w:val="left" w:pos="1350"/>
        </w:tabs>
        <w:rPr>
          <w:color w:val="auto"/>
          <w:lang w:val="sr-Cyrl-RS"/>
        </w:rPr>
      </w:pPr>
    </w:p>
    <w:p w:rsidR="00943F95" w:rsidRPr="00943F95" w:rsidRDefault="00943F95" w:rsidP="00943F95">
      <w:pPr>
        <w:widowControl/>
        <w:shd w:val="clear" w:color="auto" w:fill="FFFFFF"/>
        <w:tabs>
          <w:tab w:val="left" w:pos="1350"/>
        </w:tabs>
        <w:rPr>
          <w:color w:val="auto"/>
          <w:lang w:val="sr-Cyrl-RS"/>
        </w:rPr>
      </w:pPr>
    </w:p>
    <w:p w:rsidR="00943F95" w:rsidRPr="00F239DD" w:rsidRDefault="00943F95" w:rsidP="00943F95">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                                                                                            ИЗВОЂАЧ</w:t>
      </w:r>
    </w:p>
    <w:p w:rsidR="00943F95" w:rsidRDefault="00943F95" w:rsidP="00943F95">
      <w:pPr>
        <w:widowControl/>
        <w:shd w:val="clear" w:color="auto" w:fill="FFFFFF"/>
        <w:suppressAutoHyphens/>
        <w:spacing w:line="100" w:lineRule="atLeast"/>
        <w:jc w:val="both"/>
        <w:rPr>
          <w:rFonts w:eastAsia="Arial Unicode MS"/>
          <w:b/>
          <w:kern w:val="1"/>
          <w:lang w:val="sr-Cyrl-RS" w:eastAsia="ar-SA"/>
        </w:rPr>
      </w:pPr>
    </w:p>
    <w:p w:rsidR="00943F95" w:rsidRPr="00F239DD" w:rsidRDefault="00943F95" w:rsidP="00943F95">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5B5832" w:rsidRPr="009B086D" w:rsidRDefault="00943F95" w:rsidP="009B086D">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 дипл.ецц.</w:t>
      </w: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3</w:t>
      </w:r>
    </w:p>
    <w:p w:rsidR="00FB5E87" w:rsidRPr="00FB5E87" w:rsidRDefault="00FB5E87" w:rsidP="00FB5E87">
      <w:pPr>
        <w:widowControl/>
        <w:tabs>
          <w:tab w:val="left" w:pos="1350"/>
        </w:tabs>
        <w:spacing w:before="40"/>
        <w:jc w:val="both"/>
        <w:rPr>
          <w:b/>
          <w:color w:val="auto"/>
          <w:w w:val="103"/>
          <w:lang w:val="ru-RU"/>
        </w:rPr>
      </w:pPr>
      <w:r w:rsidRPr="00FB5E87">
        <w:rPr>
          <w:b/>
          <w:color w:val="auto"/>
          <w:spacing w:val="2"/>
          <w:w w:val="103"/>
          <w:lang w:val="ru-RU"/>
        </w:rPr>
        <w:t>Н</w:t>
      </w:r>
      <w:r w:rsidRPr="00FB5E87">
        <w:rPr>
          <w:b/>
          <w:color w:val="auto"/>
          <w:spacing w:val="-8"/>
          <w:w w:val="103"/>
          <w:lang w:val="ru-RU"/>
        </w:rPr>
        <w:t>А</w:t>
      </w:r>
      <w:r w:rsidRPr="00FB5E87">
        <w:rPr>
          <w:b/>
          <w:color w:val="auto"/>
          <w:w w:val="103"/>
          <w:lang w:val="ru-RU"/>
        </w:rPr>
        <w:t>П</w:t>
      </w:r>
      <w:r w:rsidRPr="00FB5E87">
        <w:rPr>
          <w:b/>
          <w:color w:val="auto"/>
          <w:spacing w:val="2"/>
          <w:w w:val="103"/>
          <w:lang w:val="ru-RU"/>
        </w:rPr>
        <w:t>О</w:t>
      </w:r>
      <w:r w:rsidRPr="00FB5E87">
        <w:rPr>
          <w:b/>
          <w:color w:val="auto"/>
          <w:spacing w:val="-2"/>
          <w:w w:val="103"/>
          <w:lang w:val="ru-RU"/>
        </w:rPr>
        <w:t>М</w:t>
      </w:r>
      <w:r w:rsidRPr="00FB5E87">
        <w:rPr>
          <w:b/>
          <w:color w:val="auto"/>
          <w:spacing w:val="-1"/>
          <w:w w:val="103"/>
          <w:lang w:val="ru-RU"/>
        </w:rPr>
        <w:t>Е</w:t>
      </w:r>
      <w:r w:rsidRPr="00FB5E87">
        <w:rPr>
          <w:b/>
          <w:color w:val="auto"/>
          <w:spacing w:val="2"/>
          <w:w w:val="103"/>
          <w:lang w:val="ru-RU"/>
        </w:rPr>
        <w:t>Н</w:t>
      </w:r>
      <w:r w:rsidRPr="00FB5E87">
        <w:rPr>
          <w:b/>
          <w:color w:val="auto"/>
          <w:spacing w:val="1"/>
          <w:w w:val="103"/>
          <w:lang w:val="ru-RU"/>
        </w:rPr>
        <w:t>Е</w:t>
      </w:r>
      <w:r w:rsidRPr="00FB5E87">
        <w:rPr>
          <w:b/>
          <w:color w:val="auto"/>
          <w:w w:val="103"/>
          <w:lang w:val="ru-RU"/>
        </w:rPr>
        <w:t>:</w:t>
      </w:r>
    </w:p>
    <w:p w:rsidR="00FB5E87" w:rsidRPr="00FB5E87" w:rsidRDefault="00FB5E87" w:rsidP="00FB5E87">
      <w:pPr>
        <w:widowControl/>
        <w:tabs>
          <w:tab w:val="left" w:pos="-630"/>
        </w:tabs>
        <w:spacing w:before="40"/>
        <w:ind w:left="-270"/>
        <w:rPr>
          <w:color w:val="auto"/>
          <w:w w:val="103"/>
          <w:lang w:val="ru-RU"/>
        </w:rPr>
      </w:pPr>
      <w:r w:rsidRPr="00FB5E87">
        <w:rPr>
          <w:color w:val="auto"/>
          <w:w w:val="103"/>
          <w:lang w:val="ru-RU"/>
        </w:rPr>
        <w:t xml:space="preserve">  Овај модел уговора представља садржину уговора који ће бити закључен са изабраним понуђачем.</w:t>
      </w:r>
    </w:p>
    <w:p w:rsidR="00FB5E87" w:rsidRPr="00FB5E87" w:rsidRDefault="00FB5E87" w:rsidP="00FB5E87">
      <w:pPr>
        <w:widowControl/>
        <w:spacing w:before="40"/>
        <w:ind w:left="-180"/>
        <w:rPr>
          <w:color w:val="auto"/>
          <w:w w:val="103"/>
          <w:lang w:val="ru-RU"/>
        </w:rPr>
      </w:pPr>
      <w:r w:rsidRPr="00FB5E87">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B5E87" w:rsidRPr="00FB5E87" w:rsidRDefault="00FB5E87" w:rsidP="00FB5E87">
      <w:pPr>
        <w:widowControl/>
        <w:spacing w:before="40"/>
        <w:ind w:left="-180"/>
        <w:rPr>
          <w:color w:val="auto"/>
          <w:w w:val="103"/>
          <w:lang w:val="sr-Cyrl-RS"/>
        </w:rPr>
      </w:pPr>
      <w:r w:rsidRPr="00FB5E87">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FB5E87" w:rsidRPr="00FB5E87" w:rsidRDefault="00FB5E87" w:rsidP="00FB5E87">
      <w:pPr>
        <w:widowControl/>
        <w:tabs>
          <w:tab w:val="left" w:pos="1350"/>
        </w:tabs>
        <w:spacing w:before="40"/>
        <w:ind w:left="-180"/>
        <w:rPr>
          <w:b/>
          <w:color w:val="auto"/>
          <w:w w:val="103"/>
          <w:lang w:val="ru-RU"/>
        </w:rPr>
      </w:pPr>
      <w:r w:rsidRPr="00FB5E87">
        <w:rPr>
          <w:b/>
          <w:color w:val="auto"/>
          <w:lang w:val="ru-RU"/>
        </w:rPr>
        <w:t>П</w:t>
      </w:r>
      <w:r w:rsidRPr="00FB5E87">
        <w:rPr>
          <w:b/>
          <w:color w:val="auto"/>
          <w:spacing w:val="-4"/>
          <w:lang w:val="ru-RU"/>
        </w:rPr>
        <w:t>о</w:t>
      </w:r>
      <w:r w:rsidRPr="00FB5E87">
        <w:rPr>
          <w:b/>
          <w:color w:val="auto"/>
          <w:spacing w:val="-3"/>
          <w:lang w:val="ru-RU"/>
        </w:rPr>
        <w:t>т</w:t>
      </w:r>
      <w:r w:rsidRPr="00FB5E87">
        <w:rPr>
          <w:b/>
          <w:color w:val="auto"/>
          <w:spacing w:val="1"/>
          <w:lang w:val="ru-RU"/>
        </w:rPr>
        <w:t>р</w:t>
      </w:r>
      <w:r w:rsidRPr="00FB5E87">
        <w:rPr>
          <w:b/>
          <w:color w:val="auto"/>
          <w:spacing w:val="-2"/>
          <w:lang w:val="ru-RU"/>
        </w:rPr>
        <w:t>е</w:t>
      </w:r>
      <w:r w:rsidRPr="00FB5E87">
        <w:rPr>
          <w:b/>
          <w:color w:val="auto"/>
          <w:spacing w:val="-3"/>
          <w:lang w:val="ru-RU"/>
        </w:rPr>
        <w:t>б</w:t>
      </w:r>
      <w:r w:rsidRPr="00FB5E87">
        <w:rPr>
          <w:b/>
          <w:color w:val="auto"/>
          <w:lang w:val="ru-RU"/>
        </w:rPr>
        <w:t>но</w:t>
      </w:r>
      <w:r w:rsidRPr="00FB5E87">
        <w:rPr>
          <w:b/>
          <w:color w:val="auto"/>
          <w:spacing w:val="32"/>
          <w:lang w:val="ru-RU"/>
        </w:rPr>
        <w:t xml:space="preserve"> </w:t>
      </w:r>
      <w:r w:rsidRPr="00FB5E87">
        <w:rPr>
          <w:b/>
          <w:color w:val="auto"/>
          <w:lang w:val="ru-RU"/>
        </w:rPr>
        <w:t>је</w:t>
      </w:r>
      <w:r w:rsidRPr="00FB5E87">
        <w:rPr>
          <w:b/>
          <w:color w:val="auto"/>
          <w:spacing w:val="9"/>
          <w:lang w:val="ru-RU"/>
        </w:rPr>
        <w:t xml:space="preserve"> </w:t>
      </w:r>
      <w:r w:rsidRPr="00FB5E87">
        <w:rPr>
          <w:b/>
          <w:color w:val="auto"/>
          <w:spacing w:val="1"/>
          <w:lang w:val="ru-RU"/>
        </w:rPr>
        <w:t>д</w:t>
      </w:r>
      <w:r w:rsidRPr="00FB5E87">
        <w:rPr>
          <w:b/>
          <w:color w:val="auto"/>
          <w:lang w:val="ru-RU"/>
        </w:rPr>
        <w:t>а</w:t>
      </w:r>
      <w:r w:rsidRPr="00FB5E87">
        <w:rPr>
          <w:b/>
          <w:color w:val="auto"/>
          <w:spacing w:val="9"/>
          <w:lang w:val="ru-RU"/>
        </w:rPr>
        <w:t xml:space="preserve"> </w:t>
      </w:r>
      <w:r w:rsidRPr="00FB5E87">
        <w:rPr>
          <w:b/>
          <w:color w:val="auto"/>
          <w:spacing w:val="-3"/>
          <w:lang w:val="ru-RU"/>
        </w:rPr>
        <w:t>п</w:t>
      </w:r>
      <w:r w:rsidRPr="00FB5E87">
        <w:rPr>
          <w:b/>
          <w:color w:val="auto"/>
          <w:spacing w:val="1"/>
          <w:lang w:val="ru-RU"/>
        </w:rPr>
        <w:t>о</w:t>
      </w:r>
      <w:r w:rsidRPr="00FB5E87">
        <w:rPr>
          <w:b/>
          <w:color w:val="auto"/>
          <w:lang w:val="ru-RU"/>
        </w:rPr>
        <w:t>н</w:t>
      </w:r>
      <w:r w:rsidRPr="00FB5E87">
        <w:rPr>
          <w:b/>
          <w:color w:val="auto"/>
          <w:spacing w:val="-2"/>
          <w:lang w:val="ru-RU"/>
        </w:rPr>
        <w:t>у</w:t>
      </w:r>
      <w:r w:rsidRPr="00FB5E87">
        <w:rPr>
          <w:b/>
          <w:color w:val="auto"/>
          <w:spacing w:val="1"/>
          <w:lang w:val="ru-RU"/>
        </w:rPr>
        <w:t>ђ</w:t>
      </w:r>
      <w:r w:rsidRPr="00FB5E87">
        <w:rPr>
          <w:b/>
          <w:color w:val="auto"/>
          <w:lang w:val="ru-RU"/>
        </w:rPr>
        <w:t>ач</w:t>
      </w:r>
      <w:r w:rsidRPr="00FB5E87">
        <w:rPr>
          <w:b/>
          <w:color w:val="auto"/>
          <w:spacing w:val="29"/>
          <w:lang w:val="ru-RU"/>
        </w:rPr>
        <w:t xml:space="preserve"> </w:t>
      </w:r>
      <w:r w:rsidRPr="00FB5E87">
        <w:rPr>
          <w:b/>
          <w:color w:val="auto"/>
          <w:spacing w:val="-3"/>
          <w:lang w:val="ru-RU"/>
        </w:rPr>
        <w:t>п</w:t>
      </w:r>
      <w:r w:rsidRPr="00FB5E87">
        <w:rPr>
          <w:b/>
          <w:color w:val="auto"/>
          <w:spacing w:val="1"/>
          <w:lang w:val="ru-RU"/>
        </w:rPr>
        <w:t>о</w:t>
      </w:r>
      <w:r w:rsidRPr="00FB5E87">
        <w:rPr>
          <w:b/>
          <w:color w:val="auto"/>
          <w:lang w:val="ru-RU"/>
        </w:rPr>
        <w:t>пу</w:t>
      </w:r>
      <w:r w:rsidRPr="00FB5E87">
        <w:rPr>
          <w:b/>
          <w:color w:val="auto"/>
          <w:spacing w:val="-3"/>
          <w:lang w:val="ru-RU"/>
        </w:rPr>
        <w:t>н</w:t>
      </w:r>
      <w:r w:rsidRPr="00FB5E87">
        <w:rPr>
          <w:b/>
          <w:color w:val="auto"/>
          <w:lang w:val="ru-RU"/>
        </w:rPr>
        <w:t>и,</w:t>
      </w:r>
      <w:r w:rsidRPr="00FB5E87">
        <w:rPr>
          <w:b/>
          <w:color w:val="auto"/>
          <w:spacing w:val="28"/>
          <w:lang w:val="ru-RU"/>
        </w:rPr>
        <w:t xml:space="preserve"> </w:t>
      </w:r>
      <w:r w:rsidRPr="00FB5E87">
        <w:rPr>
          <w:b/>
          <w:color w:val="auto"/>
          <w:spacing w:val="-2"/>
          <w:lang w:val="ru-RU"/>
        </w:rPr>
        <w:t>о</w:t>
      </w:r>
      <w:r w:rsidRPr="00FB5E87">
        <w:rPr>
          <w:b/>
          <w:color w:val="auto"/>
          <w:lang w:val="ru-RU"/>
        </w:rPr>
        <w:t>ве</w:t>
      </w:r>
      <w:r w:rsidRPr="00FB5E87">
        <w:rPr>
          <w:b/>
          <w:color w:val="auto"/>
          <w:spacing w:val="1"/>
          <w:lang w:val="ru-RU"/>
        </w:rPr>
        <w:t>р</w:t>
      </w:r>
      <w:r w:rsidRPr="00FB5E87">
        <w:rPr>
          <w:b/>
          <w:color w:val="auto"/>
          <w:lang w:val="ru-RU"/>
        </w:rPr>
        <w:t>и</w:t>
      </w:r>
      <w:r w:rsidRPr="00FB5E87">
        <w:rPr>
          <w:b/>
          <w:color w:val="auto"/>
          <w:spacing w:val="20"/>
          <w:lang w:val="ru-RU"/>
        </w:rPr>
        <w:t xml:space="preserve"> </w:t>
      </w:r>
      <w:r w:rsidRPr="00FB5E87">
        <w:rPr>
          <w:b/>
          <w:color w:val="auto"/>
          <w:spacing w:val="-3"/>
          <w:lang w:val="ru-RU"/>
        </w:rPr>
        <w:t>п</w:t>
      </w:r>
      <w:r w:rsidRPr="00FB5E87">
        <w:rPr>
          <w:b/>
          <w:color w:val="auto"/>
          <w:lang w:val="ru-RU"/>
        </w:rPr>
        <w:t>еч</w:t>
      </w:r>
      <w:r w:rsidRPr="00FB5E87">
        <w:rPr>
          <w:b/>
          <w:color w:val="auto"/>
          <w:spacing w:val="2"/>
          <w:lang w:val="ru-RU"/>
        </w:rPr>
        <w:t>а</w:t>
      </w:r>
      <w:r w:rsidRPr="00FB5E87">
        <w:rPr>
          <w:b/>
          <w:color w:val="auto"/>
          <w:spacing w:val="-3"/>
          <w:lang w:val="ru-RU"/>
        </w:rPr>
        <w:t>т</w:t>
      </w:r>
      <w:r w:rsidRPr="00FB5E87">
        <w:rPr>
          <w:b/>
          <w:color w:val="auto"/>
          <w:spacing w:val="1"/>
          <w:lang w:val="ru-RU"/>
        </w:rPr>
        <w:t>о</w:t>
      </w:r>
      <w:r w:rsidRPr="00FB5E87">
        <w:rPr>
          <w:b/>
          <w:color w:val="auto"/>
          <w:lang w:val="ru-RU"/>
        </w:rPr>
        <w:t>м</w:t>
      </w:r>
      <w:r w:rsidRPr="00FB5E87">
        <w:rPr>
          <w:b/>
          <w:color w:val="auto"/>
          <w:spacing w:val="27"/>
          <w:lang w:val="ru-RU"/>
        </w:rPr>
        <w:t xml:space="preserve"> </w:t>
      </w:r>
      <w:r w:rsidRPr="00FB5E87">
        <w:rPr>
          <w:b/>
          <w:color w:val="auto"/>
          <w:lang w:val="ru-RU"/>
        </w:rPr>
        <w:t>и</w:t>
      </w:r>
      <w:r w:rsidRPr="00FB5E87">
        <w:rPr>
          <w:b/>
          <w:color w:val="auto"/>
          <w:spacing w:val="6"/>
          <w:lang w:val="ru-RU"/>
        </w:rPr>
        <w:t xml:space="preserve"> </w:t>
      </w:r>
      <w:r w:rsidRPr="00FB5E87">
        <w:rPr>
          <w:b/>
          <w:color w:val="auto"/>
          <w:lang w:val="ru-RU"/>
        </w:rPr>
        <w:t>п</w:t>
      </w:r>
      <w:r w:rsidRPr="00FB5E87">
        <w:rPr>
          <w:b/>
          <w:color w:val="auto"/>
          <w:spacing w:val="1"/>
          <w:lang w:val="ru-RU"/>
        </w:rPr>
        <w:t>о</w:t>
      </w:r>
      <w:r w:rsidRPr="00FB5E87">
        <w:rPr>
          <w:b/>
          <w:color w:val="auto"/>
          <w:spacing w:val="-1"/>
          <w:lang w:val="ru-RU"/>
        </w:rPr>
        <w:t>т</w:t>
      </w:r>
      <w:r w:rsidRPr="00FB5E87">
        <w:rPr>
          <w:b/>
          <w:color w:val="auto"/>
          <w:lang w:val="ru-RU"/>
        </w:rPr>
        <w:t>пи</w:t>
      </w:r>
      <w:r w:rsidRPr="00FB5E87">
        <w:rPr>
          <w:b/>
          <w:color w:val="auto"/>
          <w:spacing w:val="-2"/>
          <w:lang w:val="ru-RU"/>
        </w:rPr>
        <w:t>ш</w:t>
      </w:r>
      <w:r w:rsidRPr="00FB5E87">
        <w:rPr>
          <w:b/>
          <w:color w:val="auto"/>
          <w:lang w:val="ru-RU"/>
        </w:rPr>
        <w:t>е</w:t>
      </w:r>
      <w:r w:rsidRPr="00FB5E87">
        <w:rPr>
          <w:b/>
          <w:color w:val="auto"/>
          <w:spacing w:val="28"/>
          <w:lang w:val="ru-RU"/>
        </w:rPr>
        <w:t xml:space="preserve"> </w:t>
      </w:r>
      <w:r w:rsidRPr="00FB5E87">
        <w:rPr>
          <w:b/>
          <w:color w:val="auto"/>
          <w:lang w:val="ru-RU"/>
        </w:rPr>
        <w:t>м</w:t>
      </w:r>
      <w:r w:rsidRPr="00FB5E87">
        <w:rPr>
          <w:b/>
          <w:color w:val="auto"/>
          <w:spacing w:val="1"/>
          <w:lang w:val="ru-RU"/>
        </w:rPr>
        <w:t>од</w:t>
      </w:r>
      <w:r w:rsidRPr="00FB5E87">
        <w:rPr>
          <w:b/>
          <w:color w:val="auto"/>
          <w:lang w:val="ru-RU"/>
        </w:rPr>
        <w:t>ел</w:t>
      </w:r>
      <w:r w:rsidRPr="00FB5E87">
        <w:rPr>
          <w:b/>
          <w:color w:val="auto"/>
          <w:spacing w:val="21"/>
          <w:lang w:val="ru-RU"/>
        </w:rPr>
        <w:t xml:space="preserve"> </w:t>
      </w:r>
      <w:r w:rsidRPr="00FB5E87">
        <w:rPr>
          <w:b/>
          <w:color w:val="auto"/>
          <w:spacing w:val="-2"/>
          <w:w w:val="103"/>
          <w:lang w:val="ru-RU"/>
        </w:rPr>
        <w:t>у</w:t>
      </w:r>
      <w:r w:rsidRPr="00FB5E87">
        <w:rPr>
          <w:b/>
          <w:color w:val="auto"/>
          <w:w w:val="103"/>
          <w:lang w:val="ru-RU"/>
        </w:rPr>
        <w:t>г</w:t>
      </w:r>
      <w:r w:rsidRPr="00FB5E87">
        <w:rPr>
          <w:b/>
          <w:color w:val="auto"/>
          <w:spacing w:val="1"/>
          <w:w w:val="103"/>
          <w:lang w:val="ru-RU"/>
        </w:rPr>
        <w:t>о</w:t>
      </w:r>
      <w:r w:rsidRPr="00FB5E87">
        <w:rPr>
          <w:b/>
          <w:color w:val="auto"/>
          <w:w w:val="103"/>
          <w:lang w:val="ru-RU"/>
        </w:rPr>
        <w:t>в</w:t>
      </w:r>
      <w:r w:rsidRPr="00FB5E87">
        <w:rPr>
          <w:b/>
          <w:color w:val="auto"/>
          <w:spacing w:val="1"/>
          <w:w w:val="103"/>
          <w:lang w:val="ru-RU"/>
        </w:rPr>
        <w:t>о</w:t>
      </w:r>
      <w:r w:rsidRPr="00FB5E87">
        <w:rPr>
          <w:b/>
          <w:color w:val="auto"/>
          <w:spacing w:val="-2"/>
          <w:w w:val="103"/>
          <w:lang w:val="ru-RU"/>
        </w:rPr>
        <w:t>р</w:t>
      </w:r>
      <w:r w:rsidRPr="00FB5E87">
        <w:rPr>
          <w:b/>
          <w:color w:val="auto"/>
          <w:w w:val="103"/>
          <w:lang w:val="ru-RU"/>
        </w:rPr>
        <w:t>а.</w:t>
      </w:r>
    </w:p>
    <w:p w:rsidR="00FB5E87" w:rsidRPr="00FB5E87" w:rsidRDefault="00FB5E87" w:rsidP="00FB5E87">
      <w:pPr>
        <w:widowControl/>
        <w:tabs>
          <w:tab w:val="left" w:pos="1350"/>
        </w:tabs>
        <w:spacing w:before="40"/>
        <w:rPr>
          <w:b/>
          <w:color w:val="auto"/>
          <w:w w:val="103"/>
          <w:lang w:val="sr-Cyrl-RS"/>
        </w:rPr>
      </w:pPr>
    </w:p>
    <w:p w:rsidR="00FB5E87" w:rsidRPr="00FB5E87" w:rsidRDefault="00FB5E87" w:rsidP="00FB5E87">
      <w:pPr>
        <w:widowControl/>
        <w:tabs>
          <w:tab w:val="left" w:pos="1350"/>
        </w:tabs>
        <w:spacing w:before="40"/>
        <w:ind w:left="-720"/>
        <w:rPr>
          <w:b/>
          <w:color w:val="auto"/>
          <w:w w:val="103"/>
          <w:lang w:val="sr-Cyrl-RS"/>
        </w:rPr>
      </w:pPr>
    </w:p>
    <w:p w:rsidR="00FB5E87" w:rsidRPr="00FB5E87" w:rsidRDefault="00FB5E87" w:rsidP="00FB5E87">
      <w:pPr>
        <w:widowControl/>
        <w:tabs>
          <w:tab w:val="left" w:pos="1350"/>
        </w:tabs>
        <w:spacing w:before="40"/>
        <w:ind w:left="-540" w:hanging="180"/>
        <w:jc w:val="center"/>
        <w:rPr>
          <w:b/>
          <w:color w:val="auto"/>
          <w:w w:val="103"/>
          <w:lang w:val="sr-Cyrl-RS"/>
        </w:rPr>
      </w:pPr>
      <w:r w:rsidRPr="00FB5E87">
        <w:rPr>
          <w:b/>
          <w:color w:val="auto"/>
          <w:w w:val="103"/>
          <w:lang w:val="sr-Cyrl-RS"/>
        </w:rPr>
        <w:t xml:space="preserve">УГОВОР   О  ИЗВОЂЕЊУ РАДОВА </w:t>
      </w:r>
    </w:p>
    <w:p w:rsidR="00FB5E87" w:rsidRPr="00FB5E87" w:rsidRDefault="00FB5E87" w:rsidP="00FB5E87">
      <w:pPr>
        <w:widowControl/>
        <w:tabs>
          <w:tab w:val="left" w:pos="1350"/>
        </w:tabs>
        <w:spacing w:before="40"/>
        <w:ind w:left="-540"/>
        <w:jc w:val="center"/>
        <w:rPr>
          <w:b/>
          <w:color w:val="auto"/>
          <w:w w:val="103"/>
          <w:lang w:val="sr-Cyrl-RS"/>
        </w:rPr>
      </w:pPr>
      <w:r w:rsidRPr="00FB5E87">
        <w:rPr>
          <w:b/>
          <w:color w:val="auto"/>
          <w:w w:val="103"/>
          <w:lang w:val="sr-Cyrl-RS"/>
        </w:rPr>
        <w:t>УГРАДЊА ЈАЛОВИНЕ И РАД МАШИНА НА ПРОБИЈАЊУ СЕОСКИХ НЕКАТЕГОРИСАНИХ  ПУТЕВА, ИСКОП, УТОВАР, ОДВОЗ, ПЛАНИРАЊЕ И ВАЉАЊЕ СВИХ ВРСТА МАТЕРИЈАЛА</w:t>
      </w:r>
    </w:p>
    <w:p w:rsidR="00FB5E87" w:rsidRPr="00FB5E87" w:rsidRDefault="00FB5E87" w:rsidP="00FB5E87">
      <w:pPr>
        <w:widowControl/>
        <w:tabs>
          <w:tab w:val="left" w:pos="1350"/>
        </w:tabs>
        <w:spacing w:before="40"/>
        <w:ind w:left="-540"/>
        <w:jc w:val="center"/>
        <w:rPr>
          <w:b/>
          <w:color w:val="auto"/>
          <w:w w:val="103"/>
        </w:rPr>
      </w:pPr>
      <w:r w:rsidRPr="00FB5E87">
        <w:rPr>
          <w:b/>
          <w:color w:val="auto"/>
          <w:w w:val="103"/>
          <w:lang w:val="sr-Cyrl-RS"/>
        </w:rPr>
        <w:t xml:space="preserve">ПАРТИЈА </w:t>
      </w:r>
      <w:r w:rsidRPr="00FB5E87">
        <w:rPr>
          <w:b/>
          <w:color w:val="auto"/>
          <w:w w:val="103"/>
        </w:rPr>
        <w:t>3</w:t>
      </w:r>
    </w:p>
    <w:p w:rsidR="00FB5E87" w:rsidRPr="00FB5E87" w:rsidRDefault="00FB5E87" w:rsidP="00FB5E87">
      <w:pPr>
        <w:widowControl/>
        <w:tabs>
          <w:tab w:val="left" w:pos="1350"/>
        </w:tabs>
        <w:spacing w:before="40"/>
        <w:rPr>
          <w:b/>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1.Град Ужице, улица Д. Туцовића бр. 52., Градска управа за инфраструктуру и развој</w:t>
      </w:r>
      <w:r w:rsidRPr="00FB5E87">
        <w:rPr>
          <w:color w:val="auto"/>
          <w:w w:val="103"/>
          <w:lang w:val="sr-Cyrl-RS"/>
        </w:rPr>
        <w:t>,</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коју заступа начелник г-дин Милоје Марић, дипл.ецц.</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ПИБ : 101503055</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МБ: 07157983</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Број рачуна: 840-11640-31</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Назив банке: Трезор</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(у даљем тексту: Наручилац)</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и</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90"/>
          <w:tab w:val="left" w:pos="1350"/>
        </w:tabs>
        <w:spacing w:before="40"/>
        <w:rPr>
          <w:i/>
          <w:color w:val="auto"/>
          <w:w w:val="103"/>
          <w:lang w:val="sr-Cyrl-RS"/>
        </w:rPr>
      </w:pPr>
      <w:r w:rsidRPr="00FB5E87">
        <w:rPr>
          <w:i/>
          <w:color w:val="auto"/>
          <w:w w:val="103"/>
          <w:lang w:val="sr-Cyrl-RS"/>
        </w:rPr>
        <w:t>2._____________________________ ул.________________ бр._____</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кога заступа директор________________________</w:t>
      </w:r>
    </w:p>
    <w:p w:rsidR="00FB5E87" w:rsidRPr="00FB5E87" w:rsidRDefault="00FB5E87" w:rsidP="00FB5E87">
      <w:pPr>
        <w:widowControl/>
        <w:tabs>
          <w:tab w:val="left" w:pos="1350"/>
        </w:tabs>
        <w:spacing w:before="4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ПИБ:____________</w:t>
      </w:r>
    </w:p>
    <w:p w:rsidR="00FB5E87" w:rsidRPr="00FB5E87" w:rsidRDefault="00FB5E87" w:rsidP="00FB5E87">
      <w:pPr>
        <w:widowControl/>
        <w:tabs>
          <w:tab w:val="left" w:pos="1350"/>
        </w:tabs>
        <w:spacing w:before="40"/>
        <w:ind w:left="360"/>
        <w:rPr>
          <w:i/>
          <w:color w:val="auto"/>
          <w:w w:val="103"/>
          <w:lang w:val="sr-Cyrl-RS"/>
        </w:rPr>
      </w:pP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МБ:_____________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Број рачуна:_________________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Назив банке: ____________________</w:t>
      </w:r>
    </w:p>
    <w:p w:rsidR="00FB5E87" w:rsidRPr="00FB5E87" w:rsidRDefault="00FB5E87" w:rsidP="00FB5E87">
      <w:pPr>
        <w:widowControl/>
        <w:tabs>
          <w:tab w:val="left" w:pos="1350"/>
        </w:tabs>
        <w:spacing w:before="40"/>
        <w:rPr>
          <w:i/>
          <w:color w:val="auto"/>
          <w:w w:val="103"/>
        </w:rPr>
      </w:pPr>
      <w:r w:rsidRPr="00FB5E87">
        <w:rPr>
          <w:i/>
          <w:color w:val="auto"/>
          <w:w w:val="103"/>
          <w:lang w:val="sr-Cyrl-RS"/>
        </w:rPr>
        <w:t>(у даљем тексту Извођач)</w:t>
      </w:r>
    </w:p>
    <w:p w:rsidR="00FB5E87" w:rsidRPr="00FB5E87" w:rsidRDefault="00FB5E87" w:rsidP="00FB5E87">
      <w:pPr>
        <w:widowControl/>
        <w:tabs>
          <w:tab w:val="left" w:pos="1350"/>
        </w:tabs>
        <w:spacing w:before="40"/>
        <w:rPr>
          <w:i/>
          <w:color w:val="auto"/>
          <w:w w:val="103"/>
          <w:lang w:val="sr-Cyrl-RS"/>
        </w:rPr>
      </w:pPr>
      <w:r w:rsidRPr="00FB5E87">
        <w:rPr>
          <w:i/>
          <w:color w:val="auto"/>
          <w:w w:val="103"/>
          <w:lang w:val="sr-Cyrl-RS"/>
        </w:rPr>
        <w:t>(све попуњава понуђач)</w:t>
      </w:r>
    </w:p>
    <w:p w:rsidR="00FB5E87" w:rsidRPr="00FB5E87" w:rsidRDefault="00FB5E87" w:rsidP="00FB5E87">
      <w:pPr>
        <w:widowControl/>
        <w:tabs>
          <w:tab w:val="left" w:pos="1350"/>
        </w:tabs>
        <w:suppressAutoHyphens/>
        <w:spacing w:line="100" w:lineRule="atLeast"/>
        <w:rPr>
          <w:rFonts w:eastAsia="Arial Unicode MS"/>
          <w:b/>
          <w:i/>
          <w:w w:val="103"/>
          <w:kern w:val="2"/>
          <w:lang w:val="sr-Cyrl-RS" w:eastAsia="ar-SA"/>
        </w:rPr>
      </w:pPr>
      <w:r w:rsidRPr="00FB5E87">
        <w:rPr>
          <w:rFonts w:eastAsia="Arial Unicode MS"/>
          <w:b/>
          <w:i/>
          <w:w w:val="103"/>
          <w:kern w:val="2"/>
          <w:lang w:val="en-GB" w:eastAsia="ar-SA"/>
        </w:rPr>
        <w:t xml:space="preserve">  </w:t>
      </w:r>
      <w:r w:rsidRPr="00FB5E87">
        <w:rPr>
          <w:rFonts w:eastAsia="Arial Unicode MS"/>
          <w:b/>
          <w:i/>
          <w:w w:val="103"/>
          <w:kern w:val="2"/>
          <w:lang w:val="sr-Cyrl-RS" w:eastAsia="ar-SA"/>
        </w:rPr>
        <w:t>и</w:t>
      </w:r>
      <w:r w:rsidRPr="00FB5E87">
        <w:rPr>
          <w:rFonts w:eastAsia="Arial Unicode MS"/>
          <w:b/>
          <w:i/>
          <w:w w:val="103"/>
          <w:kern w:val="2"/>
          <w:lang w:val="en-GB" w:eastAsia="ar-SA"/>
        </w:rPr>
        <w:t>ли</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Носилац посла</w:t>
      </w:r>
    </w:p>
    <w:p w:rsidR="00FB5E87" w:rsidRPr="00FB5E87" w:rsidRDefault="00FB5E87" w:rsidP="00FB5E87">
      <w:pPr>
        <w:widowControl/>
        <w:tabs>
          <w:tab w:val="left" w:pos="90"/>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_____________________________ ул.________________ бр._____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lastRenderedPageBreak/>
        <w:t>кога заступа директор________________________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ПИБ:____________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МБ:_____________</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 xml:space="preserve"> (све попуњава понуђач</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 xml:space="preserve"> и </w:t>
      </w:r>
    </w:p>
    <w:p w:rsidR="00FB5E87" w:rsidRPr="00FB5E87" w:rsidRDefault="00FB5E87" w:rsidP="00FB5E87">
      <w:pPr>
        <w:widowControl/>
        <w:tabs>
          <w:tab w:val="left" w:pos="1350"/>
        </w:tabs>
        <w:suppressAutoHyphens/>
        <w:spacing w:line="240" w:lineRule="exact"/>
        <w:rPr>
          <w:rFonts w:eastAsia="Arial Unicode MS"/>
          <w:i/>
          <w:w w:val="103"/>
          <w:kern w:val="2"/>
          <w:lang w:val="sr-Cyrl-RS" w:eastAsia="ar-SA"/>
        </w:rPr>
      </w:pPr>
      <w:r w:rsidRPr="00FB5E87">
        <w:rPr>
          <w:rFonts w:eastAsia="Arial Unicode MS"/>
          <w:i/>
          <w:w w:val="103"/>
          <w:kern w:val="2"/>
          <w:lang w:val="sr-Cyrl-RS" w:eastAsia="ar-SA"/>
        </w:rPr>
        <w:t>Члан гупе</w:t>
      </w:r>
    </w:p>
    <w:p w:rsidR="00FB5E87" w:rsidRPr="00FB5E87" w:rsidRDefault="00FB5E87" w:rsidP="00FB5E87">
      <w:pPr>
        <w:widowControl/>
        <w:tabs>
          <w:tab w:val="left" w:pos="90"/>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_____________________________ ул.________________ бр._____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кога заступа директор________________________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ПИБ:____________</w:t>
      </w:r>
    </w:p>
    <w:p w:rsidR="00FB5E87" w:rsidRPr="00FB5E87" w:rsidRDefault="00FB5E87" w:rsidP="00FB5E87">
      <w:pPr>
        <w:widowControl/>
        <w:tabs>
          <w:tab w:val="left" w:pos="1350"/>
        </w:tabs>
        <w:suppressAutoHyphens/>
        <w:spacing w:line="100" w:lineRule="atLeast"/>
        <w:rPr>
          <w:rFonts w:eastAsia="Arial Unicode MS"/>
          <w:i/>
          <w:w w:val="103"/>
          <w:kern w:val="2"/>
          <w:lang w:val="sr-Cyrl-RS" w:eastAsia="ar-SA"/>
        </w:rPr>
      </w:pPr>
      <w:r w:rsidRPr="00FB5E87">
        <w:rPr>
          <w:rFonts w:eastAsia="Arial Unicode MS"/>
          <w:i/>
          <w:w w:val="103"/>
          <w:kern w:val="2"/>
          <w:lang w:val="sr-Cyrl-RS" w:eastAsia="ar-SA"/>
        </w:rPr>
        <w:t>МБ:_____________</w:t>
      </w:r>
    </w:p>
    <w:p w:rsidR="00FB5E87" w:rsidRPr="00FB5E87" w:rsidRDefault="00FB5E87" w:rsidP="00FB5E87">
      <w:pPr>
        <w:widowControl/>
        <w:tabs>
          <w:tab w:val="left" w:pos="1350"/>
        </w:tabs>
        <w:ind w:right="-20"/>
        <w:rPr>
          <w:b/>
          <w:color w:val="auto"/>
          <w:lang w:val="sr-Cyrl-RS"/>
        </w:rPr>
      </w:pPr>
    </w:p>
    <w:p w:rsidR="00FB5E87" w:rsidRPr="00FB5E87" w:rsidRDefault="00FB5E87" w:rsidP="00FB5E87">
      <w:pPr>
        <w:widowControl/>
        <w:tabs>
          <w:tab w:val="left" w:pos="1350"/>
        </w:tabs>
        <w:spacing w:before="5" w:line="240" w:lineRule="exact"/>
        <w:rPr>
          <w:color w:val="auto"/>
        </w:rPr>
      </w:pPr>
    </w:p>
    <w:p w:rsidR="00FB5E87" w:rsidRPr="00FB5E87" w:rsidRDefault="00FB5E87" w:rsidP="00FB5E87">
      <w:pPr>
        <w:widowControl/>
        <w:tabs>
          <w:tab w:val="left" w:pos="1350"/>
        </w:tabs>
        <w:ind w:left="760"/>
        <w:rPr>
          <w:color w:val="auto"/>
          <w:lang w:val="ru-RU"/>
        </w:rPr>
      </w:pPr>
      <w:r w:rsidRPr="00FB5E87">
        <w:rPr>
          <w:color w:val="auto"/>
          <w:spacing w:val="-7"/>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е</w:t>
      </w:r>
      <w:r w:rsidRPr="00FB5E87">
        <w:rPr>
          <w:color w:val="auto"/>
          <w:spacing w:val="28"/>
          <w:lang w:val="ru-RU"/>
        </w:rPr>
        <w:t xml:space="preserve"> </w:t>
      </w:r>
      <w:r w:rsidRPr="00FB5E87">
        <w:rPr>
          <w:color w:val="auto"/>
          <w:spacing w:val="2"/>
          <w:lang w:val="ru-RU"/>
        </w:rPr>
        <w:t>с</w:t>
      </w:r>
      <w:r w:rsidRPr="00FB5E87">
        <w:rPr>
          <w:color w:val="auto"/>
          <w:spacing w:val="-4"/>
          <w:lang w:val="ru-RU"/>
        </w:rPr>
        <w:t>т</w:t>
      </w:r>
      <w:r w:rsidRPr="00FB5E87">
        <w:rPr>
          <w:color w:val="auto"/>
          <w:lang w:val="ru-RU"/>
        </w:rPr>
        <w:t>ра</w:t>
      </w:r>
      <w:r w:rsidRPr="00FB5E87">
        <w:rPr>
          <w:color w:val="auto"/>
          <w:spacing w:val="-2"/>
          <w:lang w:val="ru-RU"/>
        </w:rPr>
        <w:t>н</w:t>
      </w:r>
      <w:r w:rsidRPr="00FB5E87">
        <w:rPr>
          <w:color w:val="auto"/>
          <w:lang w:val="ru-RU"/>
        </w:rPr>
        <w:t>е</w:t>
      </w:r>
      <w:r w:rsidRPr="00FB5E87">
        <w:rPr>
          <w:color w:val="auto"/>
          <w:spacing w:val="21"/>
          <w:lang w:val="ru-RU"/>
        </w:rPr>
        <w:t xml:space="preserve"> </w:t>
      </w:r>
      <w:r w:rsidRPr="00FB5E87">
        <w:rPr>
          <w:color w:val="auto"/>
          <w:spacing w:val="4"/>
          <w:lang w:val="ru-RU"/>
        </w:rPr>
        <w:t>с</w:t>
      </w:r>
      <w:r w:rsidRPr="00FB5E87">
        <w:rPr>
          <w:color w:val="auto"/>
          <w:lang w:val="ru-RU"/>
        </w:rPr>
        <w:t>у</w:t>
      </w:r>
      <w:r w:rsidRPr="00FB5E87">
        <w:rPr>
          <w:color w:val="auto"/>
          <w:spacing w:val="3"/>
          <w:lang w:val="ru-RU"/>
        </w:rPr>
        <w:t xml:space="preserve"> </w:t>
      </w:r>
      <w:r w:rsidRPr="00FB5E87">
        <w:rPr>
          <w:color w:val="auto"/>
          <w:spacing w:val="2"/>
          <w:lang w:val="ru-RU"/>
        </w:rPr>
        <w:t>с</w:t>
      </w:r>
      <w:r w:rsidRPr="00FB5E87">
        <w:rPr>
          <w:color w:val="auto"/>
          <w:lang w:val="ru-RU"/>
        </w:rPr>
        <w:t>е</w:t>
      </w:r>
      <w:r w:rsidRPr="00FB5E87">
        <w:rPr>
          <w:color w:val="auto"/>
          <w:spacing w:val="8"/>
          <w:lang w:val="ru-RU"/>
        </w:rPr>
        <w:t xml:space="preserve"> </w:t>
      </w:r>
      <w:r w:rsidRPr="00FB5E87">
        <w:rPr>
          <w:color w:val="auto"/>
          <w:lang w:val="ru-RU"/>
        </w:rPr>
        <w:t>са</w:t>
      </w:r>
      <w:r w:rsidRPr="00FB5E87">
        <w:rPr>
          <w:color w:val="auto"/>
          <w:spacing w:val="-6"/>
          <w:lang w:val="ru-RU"/>
        </w:rPr>
        <w:t>г</w:t>
      </w:r>
      <w:r w:rsidRPr="00FB5E87">
        <w:rPr>
          <w:color w:val="auto"/>
          <w:spacing w:val="-1"/>
          <w:lang w:val="ru-RU"/>
        </w:rPr>
        <w:t>л</w:t>
      </w:r>
      <w:r w:rsidRPr="00FB5E87">
        <w:rPr>
          <w:color w:val="auto"/>
          <w:lang w:val="ru-RU"/>
        </w:rPr>
        <w:t>аси</w:t>
      </w:r>
      <w:r w:rsidRPr="00FB5E87">
        <w:rPr>
          <w:color w:val="auto"/>
          <w:spacing w:val="-1"/>
          <w:lang w:val="ru-RU"/>
        </w:rPr>
        <w:t>л</w:t>
      </w:r>
      <w:r w:rsidRPr="00FB5E87">
        <w:rPr>
          <w:color w:val="auto"/>
          <w:lang w:val="ru-RU"/>
        </w:rPr>
        <w:t>е</w:t>
      </w:r>
      <w:r w:rsidRPr="00FB5E87">
        <w:rPr>
          <w:color w:val="auto"/>
          <w:spacing w:val="31"/>
          <w:lang w:val="ru-RU"/>
        </w:rPr>
        <w:t xml:space="preserve"> </w:t>
      </w:r>
      <w:r w:rsidRPr="00FB5E87">
        <w:rPr>
          <w:color w:val="auto"/>
          <w:lang w:val="ru-RU"/>
        </w:rPr>
        <w:t>о</w:t>
      </w:r>
      <w:r w:rsidRPr="00FB5E87">
        <w:rPr>
          <w:color w:val="auto"/>
          <w:spacing w:val="8"/>
          <w:lang w:val="ru-RU"/>
        </w:rPr>
        <w:t xml:space="preserve"> </w:t>
      </w:r>
      <w:r w:rsidRPr="00FB5E87">
        <w:rPr>
          <w:color w:val="auto"/>
          <w:w w:val="103"/>
          <w:lang w:val="ru-RU"/>
        </w:rPr>
        <w:t>с</w:t>
      </w:r>
      <w:r w:rsidRPr="00FB5E87">
        <w:rPr>
          <w:color w:val="auto"/>
          <w:spacing w:val="-1"/>
          <w:w w:val="103"/>
          <w:lang w:val="ru-RU"/>
        </w:rPr>
        <w:t>л</w:t>
      </w:r>
      <w:r w:rsidRPr="00FB5E87">
        <w:rPr>
          <w:color w:val="auto"/>
          <w:spacing w:val="-5"/>
          <w:w w:val="103"/>
          <w:lang w:val="ru-RU"/>
        </w:rPr>
        <w:t>е</w:t>
      </w:r>
      <w:r w:rsidRPr="00FB5E87">
        <w:rPr>
          <w:color w:val="auto"/>
          <w:spacing w:val="-1"/>
          <w:w w:val="103"/>
          <w:lang w:val="ru-RU"/>
        </w:rPr>
        <w:t>д</w:t>
      </w:r>
      <w:r w:rsidRPr="00FB5E87">
        <w:rPr>
          <w:color w:val="auto"/>
          <w:w w:val="103"/>
          <w:lang w:val="ru-RU"/>
        </w:rPr>
        <w:t>еће</w:t>
      </w:r>
      <w:r w:rsidRPr="00FB5E87">
        <w:rPr>
          <w:color w:val="auto"/>
          <w:spacing w:val="-1"/>
          <w:w w:val="103"/>
          <w:lang w:val="ru-RU"/>
        </w:rPr>
        <w:t>м</w:t>
      </w:r>
      <w:r w:rsidRPr="00FB5E87">
        <w:rPr>
          <w:color w:val="auto"/>
          <w:w w:val="103"/>
          <w:lang w:val="ru-RU"/>
        </w:rPr>
        <w:t>:</w:t>
      </w:r>
    </w:p>
    <w:p w:rsidR="00FB5E87" w:rsidRPr="00FB5E87" w:rsidRDefault="00FB5E87" w:rsidP="00FB5E87">
      <w:pPr>
        <w:widowControl/>
        <w:tabs>
          <w:tab w:val="left" w:pos="1350"/>
        </w:tabs>
        <w:ind w:right="-20"/>
        <w:rPr>
          <w:color w:val="auto"/>
          <w:lang w:val="sr-Cyrl-CS"/>
        </w:rPr>
      </w:pPr>
    </w:p>
    <w:p w:rsidR="00FB5E87" w:rsidRPr="00FB5E87" w:rsidRDefault="00FB5E87" w:rsidP="00FB5E87">
      <w:pPr>
        <w:widowControl/>
        <w:tabs>
          <w:tab w:val="left" w:pos="1350"/>
        </w:tabs>
        <w:ind w:right="-20"/>
        <w:rPr>
          <w:color w:val="auto"/>
          <w:lang w:val="sr-Cyrl-RS"/>
        </w:rPr>
      </w:pPr>
      <w:r w:rsidRPr="00FB5E87">
        <w:rPr>
          <w:b/>
          <w:color w:val="auto"/>
          <w:spacing w:val="-2"/>
          <w:highlight w:val="lightGray"/>
          <w:lang w:val="sr-Cyrl-RS"/>
        </w:rPr>
        <w:t>Уводне одредбе</w:t>
      </w:r>
    </w:p>
    <w:p w:rsidR="00FB5E87" w:rsidRPr="00FB5E87" w:rsidRDefault="00FB5E87" w:rsidP="00FB5E87">
      <w:pPr>
        <w:widowControl/>
        <w:tabs>
          <w:tab w:val="left" w:pos="1350"/>
        </w:tabs>
        <w:spacing w:before="5" w:line="240" w:lineRule="exact"/>
        <w:rPr>
          <w:color w:val="auto"/>
          <w:lang w:val="ru-RU"/>
        </w:rPr>
      </w:pPr>
    </w:p>
    <w:p w:rsidR="00FB5E87" w:rsidRPr="00FB5E87" w:rsidRDefault="00FB5E87" w:rsidP="00FB5E87">
      <w:pPr>
        <w:widowControl/>
        <w:tabs>
          <w:tab w:val="left" w:pos="1350"/>
        </w:tabs>
        <w:jc w:val="center"/>
        <w:rPr>
          <w:b/>
          <w:color w:val="auto"/>
          <w:w w:val="103"/>
          <w:lang w:val="sr-Cyrl-RS"/>
        </w:rPr>
      </w:pPr>
      <w:r w:rsidRPr="00FB5E87">
        <w:rPr>
          <w:b/>
          <w:color w:val="auto"/>
          <w:w w:val="103"/>
          <w:lang w:val="sr-Cyrl-RS"/>
        </w:rPr>
        <w:t>Ч</w:t>
      </w:r>
      <w:r w:rsidRPr="00FB5E87">
        <w:rPr>
          <w:b/>
          <w:color w:val="auto"/>
          <w:w w:val="103"/>
        </w:rPr>
        <w:t xml:space="preserve">лан </w:t>
      </w:r>
      <w:r w:rsidRPr="00FB5E87">
        <w:rPr>
          <w:b/>
          <w:color w:val="auto"/>
          <w:w w:val="103"/>
          <w:lang w:val="sr-Cyrl-RS"/>
        </w:rPr>
        <w:t>1.</w:t>
      </w:r>
    </w:p>
    <w:p w:rsidR="00FB5E87" w:rsidRPr="00FB5E87" w:rsidRDefault="00FB5E87" w:rsidP="00FB5E87">
      <w:pPr>
        <w:widowControl/>
        <w:tabs>
          <w:tab w:val="left" w:pos="1350"/>
        </w:tabs>
        <w:ind w:left="4787" w:right="-20"/>
        <w:jc w:val="both"/>
        <w:rPr>
          <w:color w:val="auto"/>
          <w:lang w:val="sr-Cyrl-RS"/>
        </w:rPr>
      </w:pPr>
    </w:p>
    <w:p w:rsidR="00FB5E87" w:rsidRPr="00FB5E87" w:rsidRDefault="00FB5E87" w:rsidP="00FB5E87">
      <w:pPr>
        <w:widowControl/>
        <w:tabs>
          <w:tab w:val="left" w:pos="1350"/>
        </w:tabs>
        <w:spacing w:before="3"/>
        <w:ind w:right="60" w:hanging="122"/>
        <w:jc w:val="both"/>
        <w:rPr>
          <w:b/>
          <w:i/>
          <w:color w:val="auto"/>
          <w:w w:val="103"/>
          <w:lang w:val="sr-Cyrl-CS"/>
        </w:rPr>
      </w:pPr>
      <w:r w:rsidRPr="00FB5E87">
        <w:rPr>
          <w:rFonts w:eastAsia="Arial Unicode MS"/>
          <w:color w:val="auto"/>
          <w:kern w:val="2"/>
          <w:lang w:val="sr-Cyrl-CS" w:eastAsia="ar-SA"/>
        </w:rPr>
        <w:t xml:space="preserve">  Наручилац је складу са чланом 3</w:t>
      </w:r>
      <w:r w:rsidRPr="00FB5E87">
        <w:rPr>
          <w:rFonts w:eastAsia="Arial Unicode MS"/>
          <w:color w:val="auto"/>
          <w:kern w:val="2"/>
          <w:lang w:val="sr-Cyrl-RS" w:eastAsia="ar-SA"/>
        </w:rPr>
        <w:t>2</w:t>
      </w:r>
      <w:r w:rsidRPr="00FB5E87">
        <w:rPr>
          <w:rFonts w:eastAsia="Arial Unicode MS"/>
          <w:color w:val="auto"/>
          <w:kern w:val="2"/>
          <w:lang w:val="sr-Cyrl-CS" w:eastAsia="ar-SA"/>
        </w:rPr>
        <w:t xml:space="preserve">. Закона о јавним набавкама </w:t>
      </w:r>
      <w:r w:rsidRPr="00FB5E87">
        <w:rPr>
          <w:color w:val="auto"/>
          <w:spacing w:val="1"/>
          <w:lang w:val="ru-RU"/>
        </w:rPr>
        <w:t>("</w:t>
      </w:r>
      <w:r w:rsidRPr="00FB5E87">
        <w:rPr>
          <w:color w:val="auto"/>
          <w:spacing w:val="-1"/>
          <w:lang w:val="ru-RU"/>
        </w:rPr>
        <w:t>С</w:t>
      </w:r>
      <w:r w:rsidRPr="00FB5E87">
        <w:rPr>
          <w:color w:val="auto"/>
          <w:spacing w:val="1"/>
          <w:lang w:val="ru-RU"/>
        </w:rPr>
        <w:t>л</w:t>
      </w:r>
      <w:r w:rsidRPr="00FB5E87">
        <w:rPr>
          <w:color w:val="auto"/>
          <w:spacing w:val="2"/>
          <w:lang w:val="ru-RU"/>
        </w:rPr>
        <w:t>у</w:t>
      </w:r>
      <w:r w:rsidRPr="00FB5E87">
        <w:rPr>
          <w:color w:val="auto"/>
          <w:spacing w:val="3"/>
          <w:lang w:val="ru-RU"/>
        </w:rPr>
        <w:t>ж</w:t>
      </w:r>
      <w:r w:rsidRPr="00FB5E87">
        <w:rPr>
          <w:color w:val="auto"/>
          <w:spacing w:val="-3"/>
          <w:lang w:val="ru-RU"/>
        </w:rPr>
        <w:t>б</w:t>
      </w:r>
      <w:r w:rsidRPr="00FB5E87">
        <w:rPr>
          <w:color w:val="auto"/>
          <w:lang w:val="ru-RU"/>
        </w:rPr>
        <w:t>е</w:t>
      </w:r>
      <w:r w:rsidRPr="00FB5E87">
        <w:rPr>
          <w:color w:val="auto"/>
          <w:spacing w:val="-2"/>
          <w:lang w:val="ru-RU"/>
        </w:rPr>
        <w:t>н</w:t>
      </w:r>
      <w:r w:rsidRPr="00FB5E87">
        <w:rPr>
          <w:color w:val="auto"/>
          <w:lang w:val="ru-RU"/>
        </w:rPr>
        <w:t>и</w:t>
      </w:r>
      <w:r w:rsidRPr="00FB5E87">
        <w:rPr>
          <w:color w:val="auto"/>
          <w:spacing w:val="55"/>
          <w:lang w:val="ru-RU"/>
        </w:rPr>
        <w:t xml:space="preserve"> </w:t>
      </w:r>
      <w:r w:rsidRPr="00FB5E87">
        <w:rPr>
          <w:color w:val="auto"/>
          <w:spacing w:val="-4"/>
          <w:lang w:val="ru-RU"/>
        </w:rPr>
        <w:t>г</w:t>
      </w:r>
      <w:r w:rsidRPr="00FB5E87">
        <w:rPr>
          <w:color w:val="auto"/>
          <w:spacing w:val="-1"/>
          <w:lang w:val="ru-RU"/>
        </w:rPr>
        <w:t>л</w:t>
      </w:r>
      <w:r w:rsidRPr="00FB5E87">
        <w:rPr>
          <w:color w:val="auto"/>
          <w:lang w:val="ru-RU"/>
        </w:rPr>
        <w:t>ас</w:t>
      </w:r>
      <w:r w:rsidRPr="00FB5E87">
        <w:rPr>
          <w:color w:val="auto"/>
          <w:spacing w:val="-2"/>
          <w:lang w:val="ru-RU"/>
        </w:rPr>
        <w:t>н</w:t>
      </w:r>
      <w:r w:rsidRPr="00FB5E87">
        <w:rPr>
          <w:color w:val="auto"/>
          <w:spacing w:val="2"/>
          <w:lang w:val="ru-RU"/>
        </w:rPr>
        <w:t>и</w:t>
      </w:r>
      <w:r w:rsidRPr="00FB5E87">
        <w:rPr>
          <w:color w:val="auto"/>
          <w:lang w:val="ru-RU"/>
        </w:rPr>
        <w:t>к</w:t>
      </w:r>
      <w:r w:rsidRPr="00FB5E87">
        <w:rPr>
          <w:color w:val="auto"/>
          <w:spacing w:val="43"/>
          <w:lang w:val="ru-RU"/>
        </w:rPr>
        <w:t xml:space="preserve"> </w:t>
      </w:r>
      <w:r w:rsidRPr="00FB5E87">
        <w:rPr>
          <w:color w:val="auto"/>
          <w:spacing w:val="-1"/>
          <w:lang w:val="ru-RU"/>
        </w:rPr>
        <w:t>РС</w:t>
      </w:r>
      <w:r w:rsidRPr="00FB5E87">
        <w:rPr>
          <w:color w:val="auto"/>
          <w:spacing w:val="1"/>
          <w:lang w:val="ru-RU"/>
        </w:rPr>
        <w:t>"</w:t>
      </w:r>
      <w:r w:rsidRPr="00FB5E87">
        <w:rPr>
          <w:color w:val="auto"/>
          <w:lang w:val="ru-RU"/>
        </w:rPr>
        <w:t>,</w:t>
      </w:r>
      <w:r w:rsidRPr="00FB5E87">
        <w:rPr>
          <w:color w:val="auto"/>
          <w:spacing w:val="36"/>
          <w:lang w:val="ru-RU"/>
        </w:rPr>
        <w:t xml:space="preserve"> </w:t>
      </w:r>
      <w:r w:rsidRPr="00FB5E87">
        <w:rPr>
          <w:color w:val="auto"/>
          <w:spacing w:val="-1"/>
          <w:w w:val="103"/>
          <w:lang w:val="ru-RU"/>
        </w:rPr>
        <w:t>б</w:t>
      </w:r>
      <w:r w:rsidRPr="00FB5E87">
        <w:rPr>
          <w:color w:val="auto"/>
          <w:w w:val="103"/>
          <w:lang w:val="ru-RU"/>
        </w:rPr>
        <w:t>р.</w:t>
      </w:r>
      <w:r w:rsidRPr="00FB5E87">
        <w:rPr>
          <w:color w:val="auto"/>
          <w:lang w:val="ru-RU"/>
        </w:rPr>
        <w:t>124/12,1</w:t>
      </w:r>
      <w:r w:rsidRPr="00FB5E87">
        <w:rPr>
          <w:color w:val="auto"/>
          <w:spacing w:val="-2"/>
          <w:lang w:val="ru-RU"/>
        </w:rPr>
        <w:t>4</w:t>
      </w:r>
      <w:r w:rsidRPr="00FB5E87">
        <w:rPr>
          <w:color w:val="auto"/>
          <w:lang w:val="ru-RU"/>
        </w:rPr>
        <w:t>/15, 68/1</w:t>
      </w:r>
      <w:r w:rsidRPr="00FB5E87">
        <w:rPr>
          <w:color w:val="auto"/>
          <w:spacing w:val="-2"/>
          <w:lang w:val="ru-RU"/>
        </w:rPr>
        <w:t>5</w:t>
      </w:r>
      <w:r w:rsidRPr="00FB5E87">
        <w:rPr>
          <w:color w:val="auto"/>
          <w:spacing w:val="1"/>
          <w:lang w:val="ru-RU"/>
        </w:rPr>
        <w:t>)</w:t>
      </w:r>
      <w:r w:rsidRPr="00FB5E87">
        <w:rPr>
          <w:rFonts w:eastAsia="Arial Unicode MS"/>
          <w:color w:val="auto"/>
          <w:kern w:val="2"/>
          <w:lang w:val="sr-Cyrl-CS" w:eastAsia="ar-SA"/>
        </w:rPr>
        <w:t>, спровео поступак јавне набавке број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и донео Одлуку о додели уговора број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од </w:t>
      </w:r>
      <w:r w:rsidRPr="00FB5E87">
        <w:rPr>
          <w:rFonts w:eastAsia="Arial Unicode MS"/>
          <w:color w:val="auto"/>
          <w:kern w:val="2"/>
          <w:lang w:val="sr-Latn-RS" w:eastAsia="ar-SA"/>
        </w:rPr>
        <w:t>____________</w:t>
      </w:r>
      <w:r w:rsidRPr="00FB5E87">
        <w:rPr>
          <w:rFonts w:eastAsia="Arial Unicode MS"/>
          <w:color w:val="auto"/>
          <w:kern w:val="2"/>
          <w:lang w:val="sr-Cyrl-CS" w:eastAsia="ar-SA"/>
        </w:rPr>
        <w:t xml:space="preserve">. године и </w:t>
      </w:r>
      <w:r w:rsidRPr="00FB5E87">
        <w:rPr>
          <w:rFonts w:eastAsia="Arial Unicode MS"/>
          <w:color w:val="auto"/>
          <w:kern w:val="2"/>
          <w:lang w:val="en-GB" w:eastAsia="ar-SA"/>
        </w:rPr>
        <w:t xml:space="preserve">изабрао </w:t>
      </w:r>
      <w:r w:rsidRPr="00FB5E87">
        <w:rPr>
          <w:rFonts w:eastAsia="Arial Unicode MS"/>
          <w:color w:val="auto"/>
          <w:kern w:val="2"/>
          <w:lang w:val="sr-Cyrl-RS" w:eastAsia="ar-SA"/>
        </w:rPr>
        <w:t xml:space="preserve">извођача, </w:t>
      </w:r>
      <w:r w:rsidRPr="00FB5E87">
        <w:rPr>
          <w:rFonts w:eastAsia="Arial Unicode MS"/>
          <w:color w:val="auto"/>
          <w:kern w:val="2"/>
          <w:lang w:val="sr-Cyrl-CS" w:eastAsia="ar-SA"/>
        </w:rPr>
        <w:t>као најповољнијег понуђача за набавку V</w:t>
      </w:r>
      <w:r w:rsidRPr="00FB5E87">
        <w:rPr>
          <w:rFonts w:eastAsia="Arial Unicode MS"/>
          <w:color w:val="auto"/>
          <w:kern w:val="2"/>
          <w:lang w:val="sr-Latn-RS" w:eastAsia="ar-SA"/>
        </w:rPr>
        <w:t>III</w:t>
      </w:r>
      <w:r w:rsidRPr="00FB5E87">
        <w:rPr>
          <w:rFonts w:eastAsia="Arial Unicode MS"/>
          <w:color w:val="auto"/>
          <w:kern w:val="2"/>
          <w:lang w:val="sr-Cyrl-CS" w:eastAsia="ar-SA"/>
        </w:rPr>
        <w:t xml:space="preserve"> 404-54/1</w:t>
      </w:r>
      <w:r w:rsidRPr="00FB5E87">
        <w:rPr>
          <w:rFonts w:eastAsia="Arial Unicode MS"/>
          <w:color w:val="auto"/>
          <w:kern w:val="2"/>
          <w:lang w:val="sr-Latn-RS" w:eastAsia="ar-SA"/>
        </w:rPr>
        <w:t>9</w:t>
      </w:r>
      <w:r w:rsidRPr="00FB5E87">
        <w:rPr>
          <w:rFonts w:eastAsia="Arial Unicode MS"/>
          <w:color w:val="auto"/>
          <w:kern w:val="2"/>
          <w:lang w:val="sr-Cyrl-CS" w:eastAsia="ar-SA"/>
        </w:rPr>
        <w:t xml:space="preserve"> Партија </w:t>
      </w:r>
      <w:r w:rsidRPr="00FB5E87">
        <w:rPr>
          <w:rFonts w:eastAsia="Arial Unicode MS"/>
          <w:color w:val="auto"/>
          <w:kern w:val="2"/>
          <w:lang w:eastAsia="ar-SA"/>
        </w:rPr>
        <w:t>3</w:t>
      </w:r>
      <w:r w:rsidRPr="00FB5E87">
        <w:rPr>
          <w:color w:val="auto"/>
          <w:spacing w:val="-1"/>
          <w:lang w:val="sr-Cyrl-RS"/>
        </w:rPr>
        <w:t xml:space="preserve"> </w:t>
      </w:r>
      <w:r w:rsidRPr="00FB5E87">
        <w:rPr>
          <w:b/>
          <w:color w:val="auto"/>
          <w:spacing w:val="-1"/>
          <w:lang w:val="sr-Cyrl-CS"/>
        </w:rPr>
        <w:t>„</w:t>
      </w:r>
      <w:r w:rsidRPr="00FB5E87">
        <w:rPr>
          <w:rFonts w:eastAsia="Arial Unicode MS"/>
          <w:kern w:val="2"/>
          <w:lang w:val="sr-Cyrl-RS" w:eastAsia="ar-SA"/>
        </w:rPr>
        <w:t>Уградња јаловине и рад машина на пробијању сеоских, локалних и некатегорисаних путева, ископ, одвоз и ваљање свих врста материјала</w:t>
      </w:r>
      <w:r w:rsidRPr="00FB5E87">
        <w:rPr>
          <w:rFonts w:eastAsia="Arial Unicode MS"/>
          <w:bCs/>
          <w:color w:val="auto"/>
          <w:kern w:val="2"/>
          <w:lang w:val="sr-Cyrl-CS" w:eastAsia="ar-SA"/>
        </w:rPr>
        <w:t>“ .</w:t>
      </w:r>
    </w:p>
    <w:p w:rsidR="00FB5E87" w:rsidRPr="00FB5E87" w:rsidRDefault="00FB5E87" w:rsidP="00FB5E87">
      <w:pPr>
        <w:widowControl/>
        <w:tabs>
          <w:tab w:val="left" w:pos="1350"/>
        </w:tabs>
        <w:spacing w:before="3" w:line="244" w:lineRule="auto"/>
        <w:ind w:left="122" w:right="60" w:hanging="122"/>
        <w:rPr>
          <w:b/>
          <w:i/>
          <w:color w:val="auto"/>
          <w:w w:val="103"/>
          <w:lang w:val="sr-Cyrl-CS"/>
        </w:rPr>
      </w:pPr>
    </w:p>
    <w:p w:rsidR="00FB5E87" w:rsidRPr="00FB5E87" w:rsidRDefault="00FB5E87" w:rsidP="00FB5E87">
      <w:pPr>
        <w:widowControl/>
        <w:tabs>
          <w:tab w:val="left" w:pos="1350"/>
        </w:tabs>
        <w:spacing w:before="3" w:line="244" w:lineRule="auto"/>
        <w:ind w:right="60"/>
        <w:rPr>
          <w:color w:val="auto"/>
          <w:lang w:val="sr-Cyrl-RS"/>
        </w:rPr>
      </w:pPr>
      <w:r w:rsidRPr="00FB5E87">
        <w:rPr>
          <w:b/>
          <w:color w:val="auto"/>
          <w:highlight w:val="lightGray"/>
          <w:lang w:val="sr-Cyrl-RS"/>
        </w:rPr>
        <w:t>Предмет Уговора</w:t>
      </w:r>
    </w:p>
    <w:p w:rsidR="00FB5E87" w:rsidRPr="00FB5E87" w:rsidRDefault="00FB5E87" w:rsidP="00FB5E87">
      <w:pPr>
        <w:widowControl/>
        <w:tabs>
          <w:tab w:val="left" w:pos="1350"/>
        </w:tabs>
        <w:spacing w:before="3" w:line="244" w:lineRule="auto"/>
        <w:ind w:right="60"/>
        <w:rPr>
          <w:color w:val="auto"/>
          <w:lang w:val="sr-Cyrl-RS"/>
        </w:rPr>
      </w:pPr>
    </w:p>
    <w:p w:rsidR="00FB5E87" w:rsidRPr="00FB5E87" w:rsidRDefault="00FB5E87" w:rsidP="00FB5E87">
      <w:pPr>
        <w:widowControl/>
        <w:tabs>
          <w:tab w:val="left" w:pos="1350"/>
        </w:tabs>
        <w:spacing w:before="3" w:line="244" w:lineRule="auto"/>
        <w:ind w:right="60"/>
        <w:jc w:val="center"/>
        <w:rPr>
          <w:b/>
          <w:color w:val="auto"/>
          <w:lang w:val="sr-Cyrl-RS"/>
        </w:rPr>
      </w:pPr>
      <w:r w:rsidRPr="00FB5E87">
        <w:rPr>
          <w:b/>
          <w:color w:val="auto"/>
          <w:lang w:val="sr-Cyrl-RS"/>
        </w:rPr>
        <w:t>Члан 2.</w:t>
      </w:r>
    </w:p>
    <w:p w:rsidR="00FB5E87" w:rsidRPr="00FB5E87" w:rsidRDefault="00FB5E87" w:rsidP="00FB5E87">
      <w:pPr>
        <w:widowControl/>
        <w:tabs>
          <w:tab w:val="left" w:pos="1350"/>
        </w:tabs>
        <w:spacing w:before="14" w:line="260" w:lineRule="exact"/>
        <w:jc w:val="both"/>
        <w:rPr>
          <w:color w:val="auto"/>
        </w:rPr>
      </w:pPr>
    </w:p>
    <w:p w:rsidR="00FB5E87" w:rsidRPr="00FB5E87" w:rsidRDefault="00FB5E87" w:rsidP="00FB5E87">
      <w:pPr>
        <w:widowControl/>
        <w:tabs>
          <w:tab w:val="left" w:pos="1350"/>
        </w:tabs>
        <w:jc w:val="both"/>
        <w:rPr>
          <w:color w:val="auto"/>
          <w:w w:val="103"/>
          <w:lang w:val="ru-RU"/>
        </w:rPr>
      </w:pPr>
      <w:r w:rsidRPr="00FB5E87">
        <w:rPr>
          <w:color w:val="auto"/>
          <w:lang w:val="ru-RU"/>
        </w:rPr>
        <w:t>Пре</w:t>
      </w:r>
      <w:r w:rsidRPr="00FB5E87">
        <w:rPr>
          <w:color w:val="auto"/>
          <w:spacing w:val="-1"/>
          <w:lang w:val="ru-RU"/>
        </w:rPr>
        <w:t>дм</w:t>
      </w:r>
      <w:r w:rsidRPr="00FB5E87">
        <w:rPr>
          <w:color w:val="auto"/>
          <w:lang w:val="ru-RU"/>
        </w:rPr>
        <w:t>ет</w:t>
      </w:r>
      <w:r w:rsidRPr="00FB5E87">
        <w:rPr>
          <w:color w:val="auto"/>
          <w:lang w:val="sr-Cyrl-CS"/>
        </w:rPr>
        <w:t xml:space="preserve"> </w:t>
      </w:r>
      <w:r w:rsidRPr="00FB5E87">
        <w:rPr>
          <w:color w:val="auto"/>
          <w:spacing w:val="3"/>
          <w:lang w:val="ru-RU"/>
        </w:rPr>
        <w:t>У</w:t>
      </w:r>
      <w:r w:rsidRPr="00FB5E87">
        <w:rPr>
          <w:color w:val="auto"/>
          <w:spacing w:val="-1"/>
          <w:lang w:val="ru-RU"/>
        </w:rPr>
        <w:t>г</w:t>
      </w:r>
      <w:r w:rsidRPr="00FB5E87">
        <w:rPr>
          <w:color w:val="auto"/>
          <w:lang w:val="ru-RU"/>
        </w:rPr>
        <w:t xml:space="preserve">овора </w:t>
      </w:r>
      <w:r w:rsidRPr="00FB5E87">
        <w:rPr>
          <w:color w:val="auto"/>
          <w:spacing w:val="4"/>
          <w:lang w:val="ru-RU"/>
        </w:rPr>
        <w:t>с</w:t>
      </w:r>
      <w:r w:rsidRPr="00FB5E87">
        <w:rPr>
          <w:color w:val="auto"/>
          <w:lang w:val="ru-RU"/>
        </w:rPr>
        <w:t>у</w:t>
      </w:r>
      <w:r w:rsidRPr="00FB5E87">
        <w:rPr>
          <w:color w:val="auto"/>
          <w:lang w:val="sr-Cyrl-RS"/>
        </w:rPr>
        <w:t xml:space="preserve"> </w:t>
      </w:r>
      <w:r w:rsidRPr="00FB5E87">
        <w:rPr>
          <w:color w:val="auto"/>
          <w:lang w:val="ru-RU"/>
        </w:rPr>
        <w:t>радови</w:t>
      </w:r>
      <w:r w:rsidRPr="00FB5E87">
        <w:rPr>
          <w:color w:val="auto"/>
          <w:lang w:val="sr-Cyrl-RS"/>
        </w:rPr>
        <w:t xml:space="preserve"> у месним заједницама Врутци, Биоска, Стапари, Волујац, Кремна, Мокра Гора, Гостиница</w:t>
      </w:r>
      <w:r w:rsidRPr="00FB5E87">
        <w:rPr>
          <w:color w:val="auto"/>
          <w:lang w:val="ru-RU"/>
        </w:rPr>
        <w:t xml:space="preserve"> који обухватају, рад грејдера, комбиноване машине, вибро ваљка, багера, превоз јаловине, шута и разног грађевинског материјала, као и </w:t>
      </w:r>
      <w:r w:rsidRPr="00FB5E87">
        <w:rPr>
          <w:color w:val="auto"/>
          <w:lang w:val="sr-Cyrl-CS"/>
        </w:rPr>
        <w:t xml:space="preserve">остале радове </w:t>
      </w:r>
      <w:r w:rsidRPr="00FB5E87">
        <w:rPr>
          <w:color w:val="auto"/>
          <w:lang w:val="ru-RU"/>
        </w:rPr>
        <w:t>у</w:t>
      </w:r>
      <w:r w:rsidRPr="00FB5E87">
        <w:rPr>
          <w:color w:val="auto"/>
          <w:spacing w:val="43"/>
          <w:lang w:val="ru-RU"/>
        </w:rPr>
        <w:t xml:space="preserve"> </w:t>
      </w:r>
      <w:r w:rsidRPr="00FB5E87">
        <w:rPr>
          <w:color w:val="auto"/>
          <w:lang w:val="ru-RU"/>
        </w:rPr>
        <w:t>све</w:t>
      </w:r>
      <w:r w:rsidRPr="00FB5E87">
        <w:rPr>
          <w:color w:val="auto"/>
          <w:spacing w:val="2"/>
          <w:lang w:val="ru-RU"/>
        </w:rPr>
        <w:t>м</w:t>
      </w:r>
      <w:r w:rsidRPr="00FB5E87">
        <w:rPr>
          <w:color w:val="auto"/>
          <w:lang w:val="ru-RU"/>
        </w:rPr>
        <w:t xml:space="preserve">у </w:t>
      </w:r>
      <w:r w:rsidRPr="00FB5E87">
        <w:rPr>
          <w:color w:val="auto"/>
          <w:spacing w:val="1"/>
          <w:lang w:val="ru-RU"/>
        </w:rPr>
        <w:t>п</w:t>
      </w:r>
      <w:r w:rsidRPr="00FB5E87">
        <w:rPr>
          <w:color w:val="auto"/>
          <w:lang w:val="ru-RU"/>
        </w:rPr>
        <w:t>ре</w:t>
      </w:r>
      <w:r w:rsidRPr="00FB5E87">
        <w:rPr>
          <w:color w:val="auto"/>
          <w:spacing w:val="-1"/>
          <w:lang w:val="ru-RU"/>
        </w:rPr>
        <w:t>м</w:t>
      </w:r>
      <w:r w:rsidRPr="00FB5E87">
        <w:rPr>
          <w:color w:val="auto"/>
          <w:lang w:val="ru-RU"/>
        </w:rPr>
        <w:t>а о</w:t>
      </w:r>
      <w:r w:rsidRPr="00FB5E87">
        <w:rPr>
          <w:color w:val="auto"/>
          <w:spacing w:val="-1"/>
          <w:lang w:val="ru-RU"/>
        </w:rPr>
        <w:t>д</w:t>
      </w:r>
      <w:r w:rsidRPr="00FB5E87">
        <w:rPr>
          <w:color w:val="auto"/>
          <w:lang w:val="ru-RU"/>
        </w:rPr>
        <w:t>ре</w:t>
      </w:r>
      <w:r w:rsidRPr="00FB5E87">
        <w:rPr>
          <w:color w:val="auto"/>
          <w:spacing w:val="-1"/>
          <w:lang w:val="ru-RU"/>
        </w:rPr>
        <w:t>дб</w:t>
      </w:r>
      <w:r w:rsidRPr="00FB5E87">
        <w:rPr>
          <w:color w:val="auto"/>
          <w:spacing w:val="-2"/>
          <w:lang w:val="ru-RU"/>
        </w:rPr>
        <w:t>а</w:t>
      </w:r>
      <w:r w:rsidRPr="00FB5E87">
        <w:rPr>
          <w:color w:val="auto"/>
          <w:spacing w:val="2"/>
          <w:lang w:val="ru-RU"/>
        </w:rPr>
        <w:t>м</w:t>
      </w:r>
      <w:r w:rsidRPr="00FB5E87">
        <w:rPr>
          <w:color w:val="auto"/>
          <w:lang w:val="ru-RU"/>
        </w:rPr>
        <w:t>а ов</w:t>
      </w:r>
      <w:r w:rsidRPr="00FB5E87">
        <w:rPr>
          <w:color w:val="auto"/>
          <w:spacing w:val="2"/>
          <w:lang w:val="ru-RU"/>
        </w:rPr>
        <w:t>о</w:t>
      </w:r>
      <w:r w:rsidRPr="00FB5E87">
        <w:rPr>
          <w:color w:val="auto"/>
          <w:lang w:val="ru-RU"/>
        </w:rPr>
        <w:t>г</w:t>
      </w:r>
      <w:r w:rsidRPr="00FB5E87">
        <w:rPr>
          <w:color w:val="auto"/>
          <w:spacing w:val="54"/>
          <w:lang w:val="ru-RU"/>
        </w:rPr>
        <w:t xml:space="preserve"> </w:t>
      </w:r>
      <w:r w:rsidRPr="00FB5E87">
        <w:rPr>
          <w:color w:val="auto"/>
          <w:spacing w:val="3"/>
          <w:lang w:val="ru-RU"/>
        </w:rPr>
        <w:t>У</w:t>
      </w:r>
      <w:r w:rsidRPr="00FB5E87">
        <w:rPr>
          <w:color w:val="auto"/>
          <w:spacing w:val="-1"/>
          <w:lang w:val="ru-RU"/>
        </w:rPr>
        <w:t>г</w:t>
      </w:r>
      <w:r w:rsidRPr="00FB5E87">
        <w:rPr>
          <w:color w:val="auto"/>
          <w:lang w:val="ru-RU"/>
        </w:rPr>
        <w:t>овора, о</w:t>
      </w:r>
      <w:r w:rsidRPr="00FB5E87">
        <w:rPr>
          <w:color w:val="auto"/>
          <w:spacing w:val="1"/>
          <w:lang w:val="ru-RU"/>
        </w:rPr>
        <w:t>п</w:t>
      </w:r>
      <w:r w:rsidRPr="00FB5E87">
        <w:rPr>
          <w:color w:val="auto"/>
          <w:lang w:val="ru-RU"/>
        </w:rPr>
        <w:t xml:space="preserve">ису </w:t>
      </w:r>
      <w:r w:rsidRPr="00FB5E87">
        <w:rPr>
          <w:color w:val="auto"/>
          <w:spacing w:val="-1"/>
          <w:lang w:val="ru-RU"/>
        </w:rPr>
        <w:t>Н</w:t>
      </w:r>
      <w:r w:rsidRPr="00FB5E87">
        <w:rPr>
          <w:color w:val="auto"/>
          <w:lang w:val="ru-RU"/>
        </w:rPr>
        <w:t>а</w:t>
      </w:r>
      <w:r w:rsidRPr="00FB5E87">
        <w:rPr>
          <w:color w:val="auto"/>
          <w:spacing w:val="2"/>
          <w:lang w:val="ru-RU"/>
        </w:rPr>
        <w:t>р</w:t>
      </w:r>
      <w:r w:rsidRPr="00FB5E87">
        <w:rPr>
          <w:color w:val="auto"/>
          <w:spacing w:val="-3"/>
          <w:lang w:val="ru-RU"/>
        </w:rPr>
        <w:t>у</w:t>
      </w:r>
      <w:r w:rsidRPr="00FB5E87">
        <w:rPr>
          <w:color w:val="auto"/>
          <w:lang w:val="ru-RU"/>
        </w:rPr>
        <w:t>чио</w:t>
      </w:r>
      <w:r w:rsidRPr="00FB5E87">
        <w:rPr>
          <w:color w:val="auto"/>
          <w:spacing w:val="-1"/>
          <w:lang w:val="ru-RU"/>
        </w:rPr>
        <w:t>ц</w:t>
      </w:r>
      <w:r w:rsidRPr="00FB5E87">
        <w:rPr>
          <w:color w:val="auto"/>
          <w:lang w:val="ru-RU"/>
        </w:rPr>
        <w:t>а и</w:t>
      </w:r>
      <w:r w:rsidRPr="00FB5E87">
        <w:rPr>
          <w:color w:val="auto"/>
          <w:spacing w:val="51"/>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3"/>
          <w:lang w:val="ru-RU"/>
        </w:rPr>
        <w:t>у</w:t>
      </w:r>
      <w:r w:rsidRPr="00FB5E87">
        <w:rPr>
          <w:color w:val="auto"/>
          <w:spacing w:val="-1"/>
          <w:lang w:val="ru-RU"/>
        </w:rPr>
        <w:t>д</w:t>
      </w:r>
      <w:r w:rsidRPr="00FB5E87">
        <w:rPr>
          <w:color w:val="auto"/>
          <w:lang w:val="ru-RU"/>
        </w:rPr>
        <w:t xml:space="preserve">и </w:t>
      </w:r>
      <w:r w:rsidRPr="00FB5E87">
        <w:rPr>
          <w:color w:val="auto"/>
          <w:spacing w:val="7"/>
          <w:lang w:val="ru-RU"/>
        </w:rPr>
        <w:t xml:space="preserve"> </w:t>
      </w:r>
      <w:r w:rsidRPr="00FB5E87">
        <w:rPr>
          <w:color w:val="auto"/>
          <w:spacing w:val="2"/>
          <w:lang w:val="ru-RU"/>
        </w:rPr>
        <w:t>Извођача</w:t>
      </w:r>
      <w:r w:rsidRPr="00FB5E87">
        <w:rPr>
          <w:color w:val="auto"/>
        </w:rPr>
        <w:t xml:space="preserve"> </w:t>
      </w:r>
      <w:r w:rsidRPr="00FB5E87">
        <w:rPr>
          <w:color w:val="auto"/>
          <w:spacing w:val="-1"/>
          <w:lang w:val="ru-RU"/>
        </w:rPr>
        <w:t>б</w:t>
      </w:r>
      <w:r w:rsidRPr="00FB5E87">
        <w:rPr>
          <w:color w:val="auto"/>
          <w:lang w:val="ru-RU"/>
        </w:rPr>
        <w:t xml:space="preserve">рој: </w:t>
      </w:r>
      <w:r w:rsidRPr="00FB5E87">
        <w:rPr>
          <w:color w:val="auto"/>
          <w:spacing w:val="3"/>
          <w:lang w:val="ru-RU"/>
        </w:rPr>
        <w:t xml:space="preserve"> </w:t>
      </w:r>
      <w:r w:rsidRPr="00FB5E87">
        <w:rPr>
          <w:color w:val="auto"/>
          <w:lang w:val="ru-RU"/>
        </w:rPr>
        <w:t>_</w:t>
      </w:r>
      <w:r w:rsidRPr="00FB5E87">
        <w:rPr>
          <w:color w:val="auto"/>
          <w:lang w:val="sr-Cyrl-RS"/>
        </w:rPr>
        <w:t>___</w:t>
      </w:r>
      <w:r w:rsidRPr="00FB5E87">
        <w:rPr>
          <w:color w:val="auto"/>
          <w:spacing w:val="47"/>
          <w:lang w:val="ru-RU"/>
        </w:rPr>
        <w:t>.</w:t>
      </w:r>
      <w:r w:rsidRPr="00FB5E87">
        <w:rPr>
          <w:color w:val="auto"/>
          <w:w w:val="103"/>
          <w:lang w:val="ru-RU"/>
        </w:rPr>
        <w:t>од</w:t>
      </w:r>
      <w:r w:rsidRPr="00FB5E87">
        <w:rPr>
          <w:color w:val="auto"/>
          <w:w w:val="103"/>
          <w:lang w:val="sr-Cyrl-RS"/>
        </w:rPr>
        <w:t xml:space="preserve"> </w:t>
      </w:r>
      <w:r w:rsidRPr="00FB5E87">
        <w:rPr>
          <w:color w:val="auto"/>
          <w:lang w:val="sr-Cyrl-RS"/>
        </w:rPr>
        <w:t>____</w:t>
      </w:r>
      <w:r w:rsidRPr="00FB5E87">
        <w:rPr>
          <w:color w:val="auto"/>
          <w:lang w:val="ru-RU"/>
        </w:rPr>
        <w:t>.201__.</w:t>
      </w:r>
      <w:r w:rsidRPr="00FB5E87">
        <w:rPr>
          <w:color w:val="auto"/>
          <w:spacing w:val="22"/>
          <w:lang w:val="ru-RU"/>
        </w:rPr>
        <w:t xml:space="preserve"> </w:t>
      </w:r>
      <w:r w:rsidRPr="00FB5E87">
        <w:rPr>
          <w:color w:val="auto"/>
          <w:spacing w:val="-1"/>
          <w:lang w:val="ru-RU"/>
        </w:rPr>
        <w:t>г</w:t>
      </w:r>
      <w:r w:rsidRPr="00FB5E87">
        <w:rPr>
          <w:color w:val="auto"/>
          <w:lang w:val="ru-RU"/>
        </w:rPr>
        <w:t>о</w:t>
      </w:r>
      <w:r w:rsidRPr="00FB5E87">
        <w:rPr>
          <w:color w:val="auto"/>
          <w:spacing w:val="-1"/>
          <w:lang w:val="ru-RU"/>
        </w:rPr>
        <w:t>д</w:t>
      </w:r>
      <w:r w:rsidRPr="00FB5E87">
        <w:rPr>
          <w:color w:val="auto"/>
          <w:lang w:val="ru-RU"/>
        </w:rPr>
        <w:t>и</w:t>
      </w:r>
      <w:r w:rsidRPr="00FB5E87">
        <w:rPr>
          <w:color w:val="auto"/>
          <w:spacing w:val="-2"/>
          <w:lang w:val="ru-RU"/>
        </w:rPr>
        <w:t>н</w:t>
      </w:r>
      <w:r w:rsidRPr="00FB5E87">
        <w:rPr>
          <w:color w:val="auto"/>
          <w:lang w:val="ru-RU"/>
        </w:rPr>
        <w:t>е,</w:t>
      </w:r>
      <w:r w:rsidRPr="00FB5E87">
        <w:rPr>
          <w:color w:val="auto"/>
          <w:spacing w:val="23"/>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а</w:t>
      </w:r>
      <w:r w:rsidRPr="00FB5E87">
        <w:rPr>
          <w:color w:val="auto"/>
          <w:spacing w:val="11"/>
          <w:lang w:val="ru-RU"/>
        </w:rPr>
        <w:t xml:space="preserve"> </w:t>
      </w:r>
      <w:r w:rsidRPr="00FB5E87">
        <w:rPr>
          <w:color w:val="auto"/>
          <w:spacing w:val="2"/>
          <w:lang w:val="ru-RU"/>
        </w:rPr>
        <w:t>ј</w:t>
      </w:r>
      <w:r w:rsidRPr="00FB5E87">
        <w:rPr>
          <w:color w:val="auto"/>
          <w:lang w:val="ru-RU"/>
        </w:rPr>
        <w:t>е</w:t>
      </w:r>
      <w:r w:rsidRPr="00FB5E87">
        <w:rPr>
          <w:color w:val="auto"/>
          <w:spacing w:val="7"/>
          <w:lang w:val="ru-RU"/>
        </w:rPr>
        <w:t xml:space="preserve"> </w:t>
      </w:r>
      <w:r w:rsidRPr="00FB5E87">
        <w:rPr>
          <w:color w:val="auto"/>
          <w:lang w:val="ru-RU"/>
        </w:rPr>
        <w:t>с</w:t>
      </w:r>
      <w:r w:rsidRPr="00FB5E87">
        <w:rPr>
          <w:color w:val="auto"/>
          <w:spacing w:val="-2"/>
          <w:lang w:val="ru-RU"/>
        </w:rPr>
        <w:t>а</w:t>
      </w:r>
      <w:r w:rsidRPr="00FB5E87">
        <w:rPr>
          <w:color w:val="auto"/>
          <w:spacing w:val="2"/>
          <w:lang w:val="ru-RU"/>
        </w:rPr>
        <w:t>с</w:t>
      </w:r>
      <w:r w:rsidRPr="00FB5E87">
        <w:rPr>
          <w:color w:val="auto"/>
          <w:spacing w:val="-4"/>
          <w:lang w:val="ru-RU"/>
        </w:rPr>
        <w:t>т</w:t>
      </w:r>
      <w:r w:rsidRPr="00FB5E87">
        <w:rPr>
          <w:color w:val="auto"/>
          <w:lang w:val="ru-RU"/>
        </w:rPr>
        <w:t>ав</w:t>
      </w:r>
      <w:r w:rsidRPr="00FB5E87">
        <w:rPr>
          <w:color w:val="auto"/>
          <w:spacing w:val="-2"/>
          <w:lang w:val="ru-RU"/>
        </w:rPr>
        <w:t>н</w:t>
      </w:r>
      <w:r w:rsidRPr="00FB5E87">
        <w:rPr>
          <w:color w:val="auto"/>
          <w:lang w:val="ru-RU"/>
        </w:rPr>
        <w:t>и</w:t>
      </w:r>
      <w:r w:rsidRPr="00FB5E87">
        <w:rPr>
          <w:color w:val="auto"/>
          <w:spacing w:val="29"/>
          <w:lang w:val="ru-RU"/>
        </w:rPr>
        <w:t xml:space="preserve"> </w:t>
      </w:r>
      <w:r w:rsidRPr="00FB5E87">
        <w:rPr>
          <w:color w:val="auto"/>
          <w:spacing w:val="-3"/>
          <w:lang w:val="ru-RU"/>
        </w:rPr>
        <w:t>д</w:t>
      </w:r>
      <w:r w:rsidRPr="00FB5E87">
        <w:rPr>
          <w:color w:val="auto"/>
          <w:lang w:val="ru-RU"/>
        </w:rPr>
        <w:t>ео</w:t>
      </w:r>
      <w:r w:rsidRPr="00FB5E87">
        <w:rPr>
          <w:color w:val="auto"/>
          <w:spacing w:val="15"/>
          <w:lang w:val="ru-RU"/>
        </w:rPr>
        <w:t xml:space="preserve"> </w:t>
      </w:r>
      <w:r w:rsidRPr="00FB5E87">
        <w:rPr>
          <w:color w:val="auto"/>
          <w:lang w:val="ru-RU"/>
        </w:rPr>
        <w:t>овог</w:t>
      </w:r>
      <w:r w:rsidRPr="00FB5E87">
        <w:rPr>
          <w:color w:val="auto"/>
          <w:spacing w:val="13"/>
          <w:lang w:val="ru-RU"/>
        </w:rPr>
        <w:t xml:space="preserve"> </w:t>
      </w:r>
      <w:r w:rsidRPr="00FB5E87">
        <w:rPr>
          <w:color w:val="auto"/>
          <w:spacing w:val="3"/>
          <w:w w:val="103"/>
          <w:lang w:val="ru-RU"/>
        </w:rPr>
        <w:t>У</w:t>
      </w:r>
      <w:r w:rsidRPr="00FB5E87">
        <w:rPr>
          <w:color w:val="auto"/>
          <w:spacing w:val="-1"/>
          <w:w w:val="103"/>
          <w:lang w:val="ru-RU"/>
        </w:rPr>
        <w:t>г</w:t>
      </w:r>
      <w:r w:rsidRPr="00FB5E87">
        <w:rPr>
          <w:color w:val="auto"/>
          <w:w w:val="103"/>
          <w:lang w:val="ru-RU"/>
        </w:rPr>
        <w:t>овор</w:t>
      </w:r>
      <w:r w:rsidRPr="00FB5E87">
        <w:rPr>
          <w:color w:val="auto"/>
          <w:spacing w:val="-2"/>
          <w:w w:val="103"/>
          <w:lang w:val="ru-RU"/>
        </w:rPr>
        <w:t>а</w:t>
      </w:r>
      <w:r w:rsidRPr="00FB5E87">
        <w:rPr>
          <w:color w:val="auto"/>
          <w:w w:val="103"/>
          <w:lang w:val="ru-RU"/>
        </w:rPr>
        <w:t>.</w:t>
      </w:r>
    </w:p>
    <w:p w:rsidR="00FB5E87" w:rsidRPr="00FB5E87" w:rsidRDefault="00FB5E87" w:rsidP="00FB5E87">
      <w:pPr>
        <w:widowControl/>
        <w:tabs>
          <w:tab w:val="left" w:pos="1350"/>
        </w:tabs>
        <w:jc w:val="both"/>
        <w:rPr>
          <w:color w:val="auto"/>
          <w:w w:val="103"/>
        </w:rPr>
      </w:pPr>
    </w:p>
    <w:p w:rsidR="00FB5E87" w:rsidRPr="00FB5E87" w:rsidRDefault="00FB5E87" w:rsidP="00FB5E87">
      <w:pPr>
        <w:widowControl/>
        <w:tabs>
          <w:tab w:val="left" w:pos="1350"/>
        </w:tabs>
        <w:jc w:val="center"/>
        <w:rPr>
          <w:b/>
          <w:color w:val="auto"/>
          <w:w w:val="103"/>
          <w:lang w:val="sr-Cyrl-CS"/>
        </w:rPr>
      </w:pPr>
      <w:r w:rsidRPr="00FB5E87">
        <w:rPr>
          <w:b/>
          <w:color w:val="auto"/>
          <w:w w:val="103"/>
          <w:lang w:val="sr-Cyrl-CS"/>
        </w:rPr>
        <w:t>Члан 2а.</w:t>
      </w:r>
    </w:p>
    <w:p w:rsidR="00FB5E87" w:rsidRPr="00FB5E87" w:rsidRDefault="00FB5E87" w:rsidP="00FB5E87">
      <w:pPr>
        <w:widowControl/>
        <w:tabs>
          <w:tab w:val="left" w:pos="1350"/>
        </w:tabs>
        <w:ind w:left="4403" w:right="4399"/>
        <w:rPr>
          <w:color w:val="auto"/>
          <w:lang w:val="sr-Cyrl-RS"/>
        </w:rPr>
      </w:pPr>
    </w:p>
    <w:p w:rsidR="00FB5E87" w:rsidRPr="00FB5E87" w:rsidRDefault="00FB5E87" w:rsidP="00FB5E87">
      <w:pPr>
        <w:widowControl/>
        <w:tabs>
          <w:tab w:val="left" w:pos="1350"/>
        </w:tabs>
        <w:spacing w:before="7" w:line="244" w:lineRule="auto"/>
        <w:ind w:right="78"/>
        <w:jc w:val="both"/>
        <w:rPr>
          <w:color w:val="auto"/>
          <w:w w:val="103"/>
          <w:lang w:val="sr-Cyrl-RS"/>
        </w:rPr>
      </w:pPr>
      <w:r w:rsidRPr="00FB5E87">
        <w:rPr>
          <w:color w:val="auto"/>
          <w:lang w:val="ru-RU"/>
        </w:rPr>
        <w:t>Извођач</w:t>
      </w:r>
      <w:r w:rsidRPr="00FB5E87">
        <w:rPr>
          <w:color w:val="auto"/>
          <w:spacing w:val="23"/>
          <w:lang w:val="ru-RU"/>
        </w:rPr>
        <w:t xml:space="preserve"> </w:t>
      </w:r>
      <w:r w:rsidRPr="00FB5E87">
        <w:rPr>
          <w:color w:val="auto"/>
          <w:lang w:val="ru-RU"/>
        </w:rPr>
        <w:t>ће</w:t>
      </w:r>
      <w:r w:rsidRPr="00FB5E87">
        <w:rPr>
          <w:color w:val="auto"/>
          <w:spacing w:val="7"/>
          <w:lang w:val="ru-RU"/>
        </w:rPr>
        <w:t xml:space="preserve"> </w:t>
      </w:r>
      <w:r w:rsidRPr="00FB5E87">
        <w:rPr>
          <w:color w:val="auto"/>
          <w:spacing w:val="2"/>
          <w:lang w:val="ru-RU"/>
        </w:rPr>
        <w:t>и</w:t>
      </w:r>
      <w:r w:rsidRPr="00FB5E87">
        <w:rPr>
          <w:color w:val="auto"/>
          <w:spacing w:val="-4"/>
          <w:lang w:val="ru-RU"/>
        </w:rPr>
        <w:t>з</w:t>
      </w:r>
      <w:r w:rsidRPr="00FB5E87">
        <w:rPr>
          <w:color w:val="auto"/>
          <w:lang w:val="ru-RU"/>
        </w:rPr>
        <w:t>вр</w:t>
      </w:r>
      <w:r w:rsidRPr="00FB5E87">
        <w:rPr>
          <w:color w:val="auto"/>
          <w:spacing w:val="-1"/>
          <w:lang w:val="ru-RU"/>
        </w:rPr>
        <w:t>ш</w:t>
      </w:r>
      <w:r w:rsidRPr="00FB5E87">
        <w:rPr>
          <w:color w:val="auto"/>
          <w:spacing w:val="2"/>
          <w:lang w:val="ru-RU"/>
        </w:rPr>
        <w:t>е</w:t>
      </w:r>
      <w:r w:rsidRPr="00FB5E87">
        <w:rPr>
          <w:color w:val="auto"/>
          <w:spacing w:val="-3"/>
          <w:lang w:val="ru-RU"/>
        </w:rPr>
        <w:t>њ</w:t>
      </w:r>
      <w:r w:rsidRPr="00FB5E87">
        <w:rPr>
          <w:color w:val="auto"/>
          <w:lang w:val="ru-RU"/>
        </w:rPr>
        <w:t>е</w:t>
      </w:r>
      <w:r w:rsidRPr="00FB5E87">
        <w:rPr>
          <w:color w:val="auto"/>
          <w:spacing w:val="33"/>
          <w:lang w:val="ru-RU"/>
        </w:rPr>
        <w:t xml:space="preserve"> </w:t>
      </w:r>
      <w:r w:rsidRPr="00FB5E87">
        <w:rPr>
          <w:color w:val="auto"/>
          <w:spacing w:val="-3"/>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их</w:t>
      </w:r>
      <w:r w:rsidRPr="00FB5E87">
        <w:rPr>
          <w:color w:val="auto"/>
          <w:spacing w:val="30"/>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w:t>
      </w:r>
      <w:r w:rsidRPr="00FB5E87">
        <w:rPr>
          <w:color w:val="auto"/>
          <w:spacing w:val="-2"/>
          <w:lang w:val="ru-RU"/>
        </w:rPr>
        <w:t>в</w:t>
      </w:r>
      <w:r w:rsidRPr="00FB5E87">
        <w:rPr>
          <w:color w:val="auto"/>
          <w:lang w:val="ru-RU"/>
        </w:rPr>
        <w:t>а,</w:t>
      </w:r>
      <w:r w:rsidRPr="00FB5E87">
        <w:rPr>
          <w:color w:val="auto"/>
          <w:spacing w:val="27"/>
          <w:lang w:val="ru-RU"/>
        </w:rPr>
        <w:t xml:space="preserve"> </w:t>
      </w:r>
      <w:r w:rsidRPr="00FB5E87">
        <w:rPr>
          <w:color w:val="auto"/>
          <w:lang w:val="ru-RU"/>
        </w:rPr>
        <w:t xml:space="preserve">у </w:t>
      </w:r>
      <w:r w:rsidRPr="00FB5E87">
        <w:rPr>
          <w:color w:val="auto"/>
          <w:spacing w:val="2"/>
          <w:lang w:val="ru-RU"/>
        </w:rPr>
        <w:t>с</w:t>
      </w:r>
      <w:r w:rsidRPr="00FB5E87">
        <w:rPr>
          <w:color w:val="auto"/>
          <w:spacing w:val="3"/>
          <w:lang w:val="ru-RU"/>
        </w:rPr>
        <w:t>к</w:t>
      </w:r>
      <w:r w:rsidRPr="00FB5E87">
        <w:rPr>
          <w:color w:val="auto"/>
          <w:spacing w:val="-1"/>
          <w:lang w:val="ru-RU"/>
        </w:rPr>
        <w:t>л</w:t>
      </w:r>
      <w:r w:rsidRPr="00FB5E87">
        <w:rPr>
          <w:color w:val="auto"/>
          <w:lang w:val="ru-RU"/>
        </w:rPr>
        <w:t>а</w:t>
      </w:r>
      <w:r w:rsidRPr="00FB5E87">
        <w:rPr>
          <w:color w:val="auto"/>
          <w:spacing w:val="1"/>
          <w:lang w:val="ru-RU"/>
        </w:rPr>
        <w:t>д</w:t>
      </w:r>
      <w:r w:rsidRPr="00FB5E87">
        <w:rPr>
          <w:color w:val="auto"/>
          <w:lang w:val="ru-RU"/>
        </w:rPr>
        <w:t>у</w:t>
      </w:r>
      <w:r w:rsidRPr="00FB5E87">
        <w:rPr>
          <w:color w:val="auto"/>
          <w:spacing w:val="16"/>
          <w:lang w:val="ru-RU"/>
        </w:rPr>
        <w:t xml:space="preserve"> </w:t>
      </w:r>
      <w:r w:rsidRPr="00FB5E87">
        <w:rPr>
          <w:color w:val="auto"/>
          <w:lang w:val="ru-RU"/>
        </w:rPr>
        <w:t>са</w:t>
      </w:r>
      <w:r w:rsidRPr="00FB5E87">
        <w:rPr>
          <w:color w:val="auto"/>
          <w:spacing w:val="6"/>
          <w:lang w:val="ru-RU"/>
        </w:rPr>
        <w:t xml:space="preserve"> </w:t>
      </w:r>
      <w:r w:rsidRPr="00FB5E87">
        <w:rPr>
          <w:color w:val="auto"/>
          <w:lang w:val="ru-RU"/>
        </w:rPr>
        <w:t>П</w:t>
      </w:r>
      <w:r w:rsidRPr="00FB5E87">
        <w:rPr>
          <w:color w:val="auto"/>
          <w:spacing w:val="2"/>
          <w:lang w:val="ru-RU"/>
        </w:rPr>
        <w:t>о</w:t>
      </w:r>
      <w:r w:rsidRPr="00FB5E87">
        <w:rPr>
          <w:color w:val="auto"/>
          <w:spacing w:val="-2"/>
          <w:lang w:val="ru-RU"/>
        </w:rPr>
        <w:t>н</w:t>
      </w:r>
      <w:r w:rsidRPr="00FB5E87">
        <w:rPr>
          <w:color w:val="auto"/>
          <w:spacing w:val="-8"/>
          <w:lang w:val="ru-RU"/>
        </w:rPr>
        <w:t>у</w:t>
      </w:r>
      <w:r w:rsidRPr="00FB5E87">
        <w:rPr>
          <w:color w:val="auto"/>
          <w:spacing w:val="-1"/>
          <w:lang w:val="ru-RU"/>
        </w:rPr>
        <w:t>д</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29"/>
          <w:lang w:val="ru-RU"/>
        </w:rPr>
        <w:t xml:space="preserve"> </w:t>
      </w:r>
      <w:r w:rsidRPr="00FB5E87">
        <w:rPr>
          <w:color w:val="auto"/>
          <w:spacing w:val="-1"/>
          <w:lang w:val="ru-RU"/>
        </w:rPr>
        <w:t>д</w:t>
      </w:r>
      <w:r w:rsidRPr="00FB5E87">
        <w:rPr>
          <w:color w:val="auto"/>
          <w:spacing w:val="-7"/>
          <w:lang w:val="ru-RU"/>
        </w:rPr>
        <w:t>е</w:t>
      </w:r>
      <w:r w:rsidRPr="00FB5E87">
        <w:rPr>
          <w:color w:val="auto"/>
          <w:spacing w:val="-1"/>
          <w:lang w:val="ru-RU"/>
        </w:rPr>
        <w:t>л</w:t>
      </w:r>
      <w:r w:rsidRPr="00FB5E87">
        <w:rPr>
          <w:color w:val="auto"/>
          <w:spacing w:val="2"/>
          <w:lang w:val="ru-RU"/>
        </w:rPr>
        <w:t>и</w:t>
      </w:r>
      <w:r w:rsidRPr="00FB5E87">
        <w:rPr>
          <w:color w:val="auto"/>
          <w:spacing w:val="-1"/>
          <w:lang w:val="ru-RU"/>
        </w:rPr>
        <w:t>м</w:t>
      </w:r>
      <w:r w:rsidRPr="00FB5E87">
        <w:rPr>
          <w:color w:val="auto"/>
          <w:lang w:val="ru-RU"/>
        </w:rPr>
        <w:t>ич</w:t>
      </w:r>
      <w:r w:rsidRPr="00FB5E87">
        <w:rPr>
          <w:color w:val="auto"/>
          <w:spacing w:val="-2"/>
          <w:lang w:val="ru-RU"/>
        </w:rPr>
        <w:t>н</w:t>
      </w:r>
      <w:r w:rsidRPr="00FB5E87">
        <w:rPr>
          <w:color w:val="auto"/>
          <w:lang w:val="ru-RU"/>
        </w:rPr>
        <w:t>о</w:t>
      </w:r>
      <w:r w:rsidRPr="00FB5E87">
        <w:rPr>
          <w:color w:val="auto"/>
          <w:spacing w:val="33"/>
          <w:lang w:val="ru-RU"/>
        </w:rPr>
        <w:t xml:space="preserve"> </w:t>
      </w:r>
      <w:r w:rsidRPr="00FB5E87">
        <w:rPr>
          <w:color w:val="auto"/>
          <w:spacing w:val="-5"/>
          <w:w w:val="103"/>
          <w:lang w:val="ru-RU"/>
        </w:rPr>
        <w:t>у</w:t>
      </w:r>
      <w:r w:rsidRPr="00FB5E87">
        <w:rPr>
          <w:color w:val="auto"/>
          <w:spacing w:val="2"/>
          <w:w w:val="103"/>
          <w:lang w:val="ru-RU"/>
        </w:rPr>
        <w:t>с</w:t>
      </w:r>
      <w:r w:rsidRPr="00FB5E87">
        <w:rPr>
          <w:color w:val="auto"/>
          <w:spacing w:val="4"/>
          <w:w w:val="103"/>
          <w:lang w:val="ru-RU"/>
        </w:rPr>
        <w:t>т</w:t>
      </w:r>
      <w:r w:rsidRPr="00FB5E87">
        <w:rPr>
          <w:color w:val="auto"/>
          <w:spacing w:val="-3"/>
          <w:w w:val="103"/>
          <w:lang w:val="ru-RU"/>
        </w:rPr>
        <w:t>у</w:t>
      </w:r>
      <w:r w:rsidRPr="00FB5E87">
        <w:rPr>
          <w:color w:val="auto"/>
          <w:spacing w:val="1"/>
          <w:w w:val="103"/>
          <w:lang w:val="ru-RU"/>
        </w:rPr>
        <w:t>п</w:t>
      </w:r>
      <w:r w:rsidRPr="00FB5E87">
        <w:rPr>
          <w:color w:val="auto"/>
          <w:spacing w:val="2"/>
          <w:w w:val="103"/>
          <w:lang w:val="ru-RU"/>
        </w:rPr>
        <w:t>и</w:t>
      </w:r>
      <w:r w:rsidRPr="00FB5E87">
        <w:rPr>
          <w:color w:val="auto"/>
          <w:spacing w:val="-4"/>
          <w:w w:val="103"/>
          <w:lang w:val="ru-RU"/>
        </w:rPr>
        <w:t>т</w:t>
      </w:r>
      <w:r w:rsidRPr="00FB5E87">
        <w:rPr>
          <w:color w:val="auto"/>
          <w:w w:val="103"/>
          <w:lang w:val="ru-RU"/>
        </w:rPr>
        <w:t>и</w:t>
      </w:r>
      <w:r w:rsidRPr="00FB5E87">
        <w:rPr>
          <w:color w:val="auto"/>
          <w:w w:val="103"/>
          <w:lang w:val="sr-Cyrl-CS"/>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spacing w:val="2"/>
          <w:lang w:val="ru-RU"/>
        </w:rPr>
        <w:t>ч</w:t>
      </w:r>
      <w:r w:rsidRPr="00FB5E87">
        <w:rPr>
          <w:color w:val="auto"/>
          <w:spacing w:val="-3"/>
          <w:lang w:val="ru-RU"/>
        </w:rPr>
        <w:t>у</w:t>
      </w:r>
      <w:r w:rsidRPr="00FB5E87">
        <w:rPr>
          <w:color w:val="auto"/>
          <w:lang w:val="ru-RU"/>
        </w:rPr>
        <w:t>:</w:t>
      </w:r>
      <w:r w:rsidRPr="00FB5E87">
        <w:rPr>
          <w:color w:val="auto"/>
          <w:lang w:val="sr-Cyrl-RS"/>
        </w:rPr>
        <w:t xml:space="preserve"> </w:t>
      </w:r>
      <w:r w:rsidRPr="00FB5E87">
        <w:rPr>
          <w:color w:val="auto"/>
          <w:lang w:val="ru-RU"/>
        </w:rPr>
        <w:t>_</w:t>
      </w:r>
      <w:r w:rsidRPr="00FB5E87">
        <w:rPr>
          <w:color w:val="auto"/>
          <w:lang w:val="sr-Cyrl-RS"/>
        </w:rPr>
        <w:t>_______________________</w:t>
      </w:r>
      <w:r w:rsidRPr="00FB5E87">
        <w:rPr>
          <w:color w:val="auto"/>
          <w:lang w:val="ru-RU"/>
        </w:rPr>
        <w:t>.</w:t>
      </w:r>
    </w:p>
    <w:p w:rsidR="00FB5E87" w:rsidRPr="00FB5E87" w:rsidRDefault="00FB5E87" w:rsidP="00FB5E87">
      <w:pPr>
        <w:widowControl/>
        <w:tabs>
          <w:tab w:val="left" w:pos="1350"/>
        </w:tabs>
        <w:spacing w:before="7" w:line="244" w:lineRule="auto"/>
        <w:ind w:right="78"/>
        <w:jc w:val="both"/>
        <w:rPr>
          <w:b/>
          <w:i/>
          <w:color w:val="auto"/>
          <w:spacing w:val="20"/>
          <w:lang w:val="sr-Cyrl-RS"/>
        </w:rPr>
      </w:pPr>
      <w:r w:rsidRPr="00FB5E87">
        <w:rPr>
          <w:color w:val="auto"/>
          <w:lang w:val="ru-RU"/>
        </w:rPr>
        <w:t>Про</w:t>
      </w:r>
      <w:r w:rsidRPr="00FB5E87">
        <w:rPr>
          <w:color w:val="auto"/>
          <w:spacing w:val="-3"/>
          <w:lang w:val="ru-RU"/>
        </w:rPr>
        <w:t>ц</w:t>
      </w:r>
      <w:r w:rsidRPr="00FB5E87">
        <w:rPr>
          <w:color w:val="auto"/>
          <w:lang w:val="ru-RU"/>
        </w:rPr>
        <w:t>е</w:t>
      </w:r>
      <w:r w:rsidRPr="00FB5E87">
        <w:rPr>
          <w:color w:val="auto"/>
          <w:spacing w:val="-2"/>
          <w:lang w:val="ru-RU"/>
        </w:rPr>
        <w:t>на</w:t>
      </w:r>
      <w:r w:rsidRPr="00FB5E87">
        <w:rPr>
          <w:color w:val="auto"/>
          <w:lang w:val="ru-RU"/>
        </w:rPr>
        <w:t xml:space="preserve">т </w:t>
      </w:r>
      <w:r w:rsidRPr="00FB5E87">
        <w:rPr>
          <w:color w:val="auto"/>
          <w:spacing w:val="19"/>
          <w:lang w:val="ru-RU"/>
        </w:rPr>
        <w:t xml:space="preserve"> </w:t>
      </w:r>
      <w:r w:rsidRPr="00FB5E87">
        <w:rPr>
          <w:color w:val="auto"/>
          <w:spacing w:val="-3"/>
          <w:lang w:val="ru-RU"/>
        </w:rPr>
        <w:t>у</w:t>
      </w:r>
      <w:r w:rsidRPr="00FB5E87">
        <w:rPr>
          <w:color w:val="auto"/>
          <w:spacing w:val="3"/>
          <w:lang w:val="ru-RU"/>
        </w:rPr>
        <w:t>к</w:t>
      </w:r>
      <w:r w:rsidRPr="00FB5E87">
        <w:rPr>
          <w:color w:val="auto"/>
          <w:spacing w:val="-3"/>
          <w:lang w:val="ru-RU"/>
        </w:rPr>
        <w:t>у</w:t>
      </w:r>
      <w:r w:rsidRPr="00FB5E87">
        <w:rPr>
          <w:color w:val="auto"/>
          <w:spacing w:val="1"/>
          <w:lang w:val="ru-RU"/>
        </w:rPr>
        <w:t>п</w:t>
      </w:r>
      <w:r w:rsidRPr="00FB5E87">
        <w:rPr>
          <w:color w:val="auto"/>
          <w:spacing w:val="-2"/>
          <w:lang w:val="ru-RU"/>
        </w:rPr>
        <w:t>н</w:t>
      </w:r>
      <w:r w:rsidRPr="00FB5E87">
        <w:rPr>
          <w:color w:val="auto"/>
          <w:lang w:val="ru-RU"/>
        </w:rPr>
        <w:t xml:space="preserve">е </w:t>
      </w:r>
      <w:r w:rsidRPr="00FB5E87">
        <w:rPr>
          <w:color w:val="auto"/>
          <w:spacing w:val="14"/>
          <w:lang w:val="ru-RU"/>
        </w:rPr>
        <w:t xml:space="preserve"> </w:t>
      </w:r>
      <w:r w:rsidRPr="00FB5E87">
        <w:rPr>
          <w:color w:val="auto"/>
          <w:lang w:val="ru-RU"/>
        </w:rPr>
        <w:t>вр</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о</w:t>
      </w:r>
      <w:r w:rsidRPr="00FB5E87">
        <w:rPr>
          <w:color w:val="auto"/>
          <w:spacing w:val="2"/>
          <w:lang w:val="ru-RU"/>
        </w:rPr>
        <w:t>с</w:t>
      </w:r>
      <w:r w:rsidRPr="00FB5E87">
        <w:rPr>
          <w:color w:val="auto"/>
          <w:spacing w:val="-1"/>
          <w:lang w:val="ru-RU"/>
        </w:rPr>
        <w:t>т</w:t>
      </w:r>
      <w:r w:rsidRPr="00FB5E87">
        <w:rPr>
          <w:color w:val="auto"/>
          <w:lang w:val="ru-RU"/>
        </w:rPr>
        <w:t xml:space="preserve">и </w:t>
      </w:r>
      <w:r w:rsidRPr="00FB5E87">
        <w:rPr>
          <w:color w:val="auto"/>
          <w:spacing w:val="22"/>
          <w:lang w:val="ru-RU"/>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lang w:val="ru-RU"/>
        </w:rPr>
        <w:t>ав</w:t>
      </w:r>
      <w:r w:rsidRPr="00FB5E87">
        <w:rPr>
          <w:color w:val="auto"/>
          <w:spacing w:val="3"/>
          <w:lang w:val="ru-RU"/>
        </w:rPr>
        <w:t>к</w:t>
      </w:r>
      <w:r w:rsidRPr="00FB5E87">
        <w:rPr>
          <w:color w:val="auto"/>
          <w:lang w:val="ru-RU"/>
        </w:rPr>
        <w:t xml:space="preserve">е </w:t>
      </w:r>
      <w:r w:rsidRPr="00FB5E87">
        <w:rPr>
          <w:color w:val="auto"/>
          <w:spacing w:val="16"/>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 xml:space="preserve">и </w:t>
      </w:r>
      <w:r w:rsidRPr="00FB5E87">
        <w:rPr>
          <w:color w:val="auto"/>
          <w:spacing w:val="3"/>
          <w:lang w:val="ru-RU"/>
        </w:rPr>
        <w:t xml:space="preserve"> </w:t>
      </w:r>
      <w:r w:rsidRPr="00FB5E87">
        <w:rPr>
          <w:color w:val="auto"/>
          <w:lang w:val="ru-RU"/>
        </w:rPr>
        <w:t>ће  и</w:t>
      </w:r>
      <w:r w:rsidRPr="00FB5E87">
        <w:rPr>
          <w:color w:val="auto"/>
          <w:spacing w:val="-1"/>
          <w:lang w:val="ru-RU"/>
        </w:rPr>
        <w:t>з</w:t>
      </w:r>
      <w:r w:rsidRPr="00FB5E87">
        <w:rPr>
          <w:color w:val="auto"/>
          <w:lang w:val="ru-RU"/>
        </w:rPr>
        <w:t>вр</w:t>
      </w:r>
      <w:r w:rsidRPr="00FB5E87">
        <w:rPr>
          <w:color w:val="auto"/>
          <w:spacing w:val="-1"/>
          <w:lang w:val="ru-RU"/>
        </w:rPr>
        <w:t>ш</w:t>
      </w:r>
      <w:r w:rsidRPr="00FB5E87">
        <w:rPr>
          <w:color w:val="auto"/>
          <w:lang w:val="ru-RU"/>
        </w:rPr>
        <w:t>и</w:t>
      </w:r>
      <w:r w:rsidRPr="00FB5E87">
        <w:rPr>
          <w:color w:val="auto"/>
          <w:spacing w:val="-1"/>
          <w:lang w:val="ru-RU"/>
        </w:rPr>
        <w:t>т</w:t>
      </w:r>
      <w:r w:rsidRPr="00FB5E87">
        <w:rPr>
          <w:color w:val="auto"/>
          <w:lang w:val="ru-RU"/>
        </w:rPr>
        <w:t xml:space="preserve">и </w:t>
      </w:r>
      <w:r w:rsidRPr="00FB5E87">
        <w:rPr>
          <w:color w:val="auto"/>
          <w:spacing w:val="19"/>
          <w:lang w:val="ru-RU"/>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spacing w:val="2"/>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lang w:val="ru-RU"/>
        </w:rPr>
        <w:t xml:space="preserve">ч </w:t>
      </w:r>
      <w:r w:rsidRPr="00FB5E87">
        <w:rPr>
          <w:color w:val="auto"/>
          <w:spacing w:val="26"/>
          <w:lang w:val="ru-RU"/>
        </w:rPr>
        <w:t xml:space="preserve"> </w:t>
      </w:r>
      <w:r w:rsidRPr="00FB5E87">
        <w:rPr>
          <w:color w:val="auto"/>
          <w:spacing w:val="2"/>
          <w:lang w:val="ru-RU"/>
        </w:rPr>
        <w:t>ј</w:t>
      </w:r>
      <w:r w:rsidRPr="00FB5E87">
        <w:rPr>
          <w:color w:val="auto"/>
          <w:lang w:val="ru-RU"/>
        </w:rPr>
        <w:t>е:</w:t>
      </w:r>
      <w:r w:rsidRPr="00FB5E87">
        <w:rPr>
          <w:color w:val="auto"/>
          <w:lang w:val="sr-Cyrl-RS"/>
        </w:rPr>
        <w:t xml:space="preserve"> ___%</w:t>
      </w:r>
      <w:r w:rsidRPr="00FB5E87">
        <w:rPr>
          <w:color w:val="auto"/>
          <w:lang w:val="ru-RU"/>
        </w:rPr>
        <w:t>,</w:t>
      </w:r>
      <w:r w:rsidRPr="00FB5E87">
        <w:rPr>
          <w:color w:val="auto"/>
          <w:spacing w:val="51"/>
          <w:lang w:val="ru-RU"/>
        </w:rPr>
        <w:t xml:space="preserve"> </w:t>
      </w:r>
      <w:r w:rsidRPr="00FB5E87">
        <w:rPr>
          <w:color w:val="auto"/>
          <w:lang w:val="ru-RU"/>
        </w:rPr>
        <w:t>а</w:t>
      </w:r>
      <w:r w:rsidRPr="00FB5E87">
        <w:rPr>
          <w:color w:val="auto"/>
          <w:spacing w:val="52"/>
          <w:lang w:val="ru-RU"/>
        </w:rPr>
        <w:t xml:space="preserve"> </w:t>
      </w:r>
      <w:r w:rsidRPr="00FB5E87">
        <w:rPr>
          <w:color w:val="auto"/>
          <w:spacing w:val="-1"/>
          <w:w w:val="103"/>
          <w:lang w:val="ru-RU"/>
        </w:rPr>
        <w:t>д</w:t>
      </w:r>
      <w:r w:rsidRPr="00FB5E87">
        <w:rPr>
          <w:color w:val="auto"/>
          <w:w w:val="103"/>
          <w:lang w:val="ru-RU"/>
        </w:rPr>
        <w:t xml:space="preserve">ео </w:t>
      </w:r>
      <w:r w:rsidRPr="00FB5E87">
        <w:rPr>
          <w:color w:val="auto"/>
          <w:spacing w:val="1"/>
          <w:lang w:val="ru-RU"/>
        </w:rPr>
        <w:t>п</w:t>
      </w:r>
      <w:r w:rsidRPr="00FB5E87">
        <w:rPr>
          <w:color w:val="auto"/>
          <w:lang w:val="ru-RU"/>
        </w:rPr>
        <w:t>р</w:t>
      </w:r>
      <w:r w:rsidRPr="00FB5E87">
        <w:rPr>
          <w:color w:val="auto"/>
          <w:spacing w:val="-5"/>
          <w:lang w:val="ru-RU"/>
        </w:rPr>
        <w:t>е</w:t>
      </w:r>
      <w:r w:rsidRPr="00FB5E87">
        <w:rPr>
          <w:color w:val="auto"/>
          <w:spacing w:val="-1"/>
          <w:lang w:val="ru-RU"/>
        </w:rPr>
        <w:t>дм</w:t>
      </w:r>
      <w:r w:rsidRPr="00FB5E87">
        <w:rPr>
          <w:color w:val="auto"/>
          <w:spacing w:val="-7"/>
          <w:lang w:val="ru-RU"/>
        </w:rPr>
        <w:t>е</w:t>
      </w:r>
      <w:r w:rsidRPr="00FB5E87">
        <w:rPr>
          <w:color w:val="auto"/>
          <w:spacing w:val="-4"/>
          <w:lang w:val="ru-RU"/>
        </w:rPr>
        <w:t>т</w:t>
      </w:r>
      <w:r w:rsidRPr="00FB5E87">
        <w:rPr>
          <w:color w:val="auto"/>
          <w:lang w:val="ru-RU"/>
        </w:rPr>
        <w:t>а</w:t>
      </w:r>
      <w:r w:rsidRPr="00FB5E87">
        <w:rPr>
          <w:color w:val="auto"/>
          <w:spacing w:val="44"/>
          <w:lang w:val="sr-Cyrl-RS"/>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spacing w:val="-2"/>
          <w:lang w:val="ru-RU"/>
        </w:rPr>
        <w:t>а</w:t>
      </w:r>
      <w:r w:rsidRPr="00FB5E87">
        <w:rPr>
          <w:color w:val="auto"/>
          <w:spacing w:val="3"/>
          <w:lang w:val="ru-RU"/>
        </w:rPr>
        <w:t>в</w:t>
      </w:r>
      <w:r w:rsidRPr="00FB5E87">
        <w:rPr>
          <w:color w:val="auto"/>
          <w:spacing w:val="1"/>
          <w:lang w:val="ru-RU"/>
        </w:rPr>
        <w:t>к</w:t>
      </w:r>
      <w:r w:rsidRPr="00FB5E87">
        <w:rPr>
          <w:color w:val="auto"/>
          <w:lang w:val="ru-RU"/>
        </w:rPr>
        <w:t>е</w:t>
      </w:r>
      <w:r w:rsidRPr="00FB5E87">
        <w:rPr>
          <w:color w:val="auto"/>
          <w:spacing w:val="37"/>
          <w:lang w:val="ru-RU"/>
        </w:rPr>
        <w:t xml:space="preserve"> </w:t>
      </w:r>
      <w:r w:rsidRPr="00FB5E87">
        <w:rPr>
          <w:color w:val="auto"/>
          <w:spacing w:val="3"/>
          <w:lang w:val="ru-RU"/>
        </w:rPr>
        <w:t>к</w:t>
      </w:r>
      <w:r w:rsidRPr="00FB5E87">
        <w:rPr>
          <w:color w:val="auto"/>
          <w:lang w:val="ru-RU"/>
        </w:rPr>
        <w:t>оји</w:t>
      </w:r>
      <w:r w:rsidRPr="00FB5E87">
        <w:rPr>
          <w:color w:val="auto"/>
          <w:spacing w:val="25"/>
          <w:lang w:val="ru-RU"/>
        </w:rPr>
        <w:t xml:space="preserve"> </w:t>
      </w:r>
      <w:r w:rsidRPr="00FB5E87">
        <w:rPr>
          <w:color w:val="auto"/>
          <w:lang w:val="ru-RU"/>
        </w:rPr>
        <w:t>ће</w:t>
      </w:r>
      <w:r w:rsidRPr="00FB5E87">
        <w:rPr>
          <w:color w:val="auto"/>
          <w:spacing w:val="21"/>
          <w:lang w:val="ru-RU"/>
        </w:rPr>
        <w:t xml:space="preserve"> </w:t>
      </w:r>
      <w:r w:rsidRPr="00FB5E87">
        <w:rPr>
          <w:color w:val="auto"/>
          <w:lang w:val="ru-RU"/>
        </w:rPr>
        <w:t>и</w:t>
      </w:r>
      <w:r w:rsidRPr="00FB5E87">
        <w:rPr>
          <w:color w:val="auto"/>
          <w:spacing w:val="-1"/>
          <w:lang w:val="ru-RU"/>
        </w:rPr>
        <w:t>з</w:t>
      </w:r>
      <w:r w:rsidRPr="00FB5E87">
        <w:rPr>
          <w:color w:val="auto"/>
          <w:lang w:val="ru-RU"/>
        </w:rPr>
        <w:t>вр</w:t>
      </w:r>
      <w:r w:rsidRPr="00FB5E87">
        <w:rPr>
          <w:color w:val="auto"/>
          <w:spacing w:val="-1"/>
          <w:lang w:val="ru-RU"/>
        </w:rPr>
        <w:t>ш</w:t>
      </w:r>
      <w:r w:rsidRPr="00FB5E87">
        <w:rPr>
          <w:color w:val="auto"/>
          <w:spacing w:val="2"/>
          <w:lang w:val="ru-RU"/>
        </w:rPr>
        <w:t>и</w:t>
      </w:r>
      <w:r w:rsidRPr="00FB5E87">
        <w:rPr>
          <w:color w:val="auto"/>
          <w:spacing w:val="-1"/>
          <w:lang w:val="ru-RU"/>
        </w:rPr>
        <w:t>т</w:t>
      </w:r>
      <w:r w:rsidRPr="00FB5E87">
        <w:rPr>
          <w:color w:val="auto"/>
          <w:lang w:val="ru-RU"/>
        </w:rPr>
        <w:t>и</w:t>
      </w:r>
      <w:r w:rsidRPr="00FB5E87">
        <w:rPr>
          <w:color w:val="auto"/>
          <w:spacing w:val="41"/>
          <w:lang w:val="ru-RU"/>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spacing w:val="2"/>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3"/>
          <w:lang w:val="ru-RU"/>
        </w:rPr>
        <w:t>а</w:t>
      </w:r>
      <w:r w:rsidRPr="00FB5E87">
        <w:rPr>
          <w:color w:val="auto"/>
          <w:lang w:val="ru-RU"/>
        </w:rPr>
        <w:t>ч</w:t>
      </w:r>
      <w:r w:rsidRPr="00FB5E87">
        <w:rPr>
          <w:color w:val="auto"/>
          <w:spacing w:val="49"/>
          <w:lang w:val="ru-RU"/>
        </w:rPr>
        <w:t xml:space="preserve"> </w:t>
      </w:r>
      <w:r w:rsidRPr="00FB5E87">
        <w:rPr>
          <w:color w:val="auto"/>
          <w:lang w:val="ru-RU"/>
        </w:rPr>
        <w:t>је:</w:t>
      </w:r>
      <w:r w:rsidRPr="00FB5E87">
        <w:rPr>
          <w:color w:val="auto"/>
          <w:spacing w:val="20"/>
          <w:lang w:val="sr-Cyrl-RS"/>
        </w:rPr>
        <w:t xml:space="preserve">_____________ </w:t>
      </w:r>
      <w:r w:rsidRPr="00FB5E87">
        <w:rPr>
          <w:b/>
          <w:color w:val="auto"/>
          <w:spacing w:val="20"/>
          <w:lang w:val="sr-Cyrl-RS"/>
        </w:rPr>
        <w:t>(</w:t>
      </w:r>
      <w:r w:rsidRPr="00FB5E87">
        <w:rPr>
          <w:b/>
          <w:i/>
          <w:color w:val="auto"/>
          <w:spacing w:val="20"/>
          <w:lang w:val="sr-Cyrl-RS"/>
        </w:rPr>
        <w:t>попуњава Наручилац у складу са Обрасцом Понуде)</w:t>
      </w:r>
    </w:p>
    <w:p w:rsidR="00FB5E87" w:rsidRPr="00FB5E87" w:rsidRDefault="00FB5E87" w:rsidP="00FB5E87">
      <w:pPr>
        <w:widowControl/>
        <w:tabs>
          <w:tab w:val="left" w:pos="1350"/>
        </w:tabs>
        <w:spacing w:before="7" w:line="244" w:lineRule="auto"/>
        <w:ind w:right="78"/>
        <w:jc w:val="both"/>
        <w:rPr>
          <w:color w:val="auto"/>
          <w:lang w:val="ru-RU"/>
        </w:rPr>
      </w:pPr>
      <w:r w:rsidRPr="00FB5E87">
        <w:rPr>
          <w:color w:val="auto"/>
          <w:lang w:val="ru-RU"/>
        </w:rPr>
        <w:t>Извођач</w:t>
      </w:r>
      <w:r w:rsidRPr="00FB5E87">
        <w:rPr>
          <w:color w:val="auto"/>
          <w:spacing w:val="23"/>
          <w:lang w:val="ru-RU"/>
        </w:rPr>
        <w:t xml:space="preserve"> </w:t>
      </w:r>
      <w:r w:rsidRPr="00FB5E87">
        <w:rPr>
          <w:color w:val="auto"/>
          <w:spacing w:val="3"/>
          <w:lang w:val="ru-RU"/>
        </w:rPr>
        <w:t>к</w:t>
      </w:r>
      <w:r w:rsidRPr="00FB5E87">
        <w:rPr>
          <w:color w:val="auto"/>
          <w:lang w:val="ru-RU"/>
        </w:rPr>
        <w:t xml:space="preserve">оји  </w:t>
      </w:r>
      <w:r w:rsidRPr="00FB5E87">
        <w:rPr>
          <w:color w:val="auto"/>
          <w:spacing w:val="2"/>
          <w:lang w:val="ru-RU"/>
        </w:rPr>
        <w:t>ј</w:t>
      </w:r>
      <w:r w:rsidRPr="00FB5E87">
        <w:rPr>
          <w:color w:val="auto"/>
          <w:lang w:val="ru-RU"/>
        </w:rPr>
        <w:t>е</w:t>
      </w:r>
      <w:r w:rsidRPr="00FB5E87">
        <w:rPr>
          <w:color w:val="auto"/>
          <w:spacing w:val="49"/>
          <w:lang w:val="ru-RU"/>
        </w:rPr>
        <w:t xml:space="preserve"> </w:t>
      </w:r>
      <w:r w:rsidRPr="00FB5E87">
        <w:rPr>
          <w:color w:val="auto"/>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lang w:val="ru-RU"/>
        </w:rPr>
        <w:t xml:space="preserve">ење </w:t>
      </w:r>
      <w:r w:rsidRPr="00FB5E87">
        <w:rPr>
          <w:color w:val="auto"/>
          <w:spacing w:val="21"/>
          <w:lang w:val="ru-RU"/>
        </w:rPr>
        <w:t xml:space="preserve"> </w:t>
      </w:r>
      <w:r w:rsidRPr="00FB5E87">
        <w:rPr>
          <w:color w:val="auto"/>
          <w:spacing w:val="-5"/>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 xml:space="preserve">их радова, </w:t>
      </w:r>
      <w:r w:rsidRPr="00FB5E87">
        <w:rPr>
          <w:color w:val="auto"/>
          <w:spacing w:val="14"/>
          <w:lang w:val="ru-RU"/>
        </w:rPr>
        <w:t xml:space="preserve"> </w:t>
      </w:r>
      <w:r w:rsidRPr="00FB5E87">
        <w:rPr>
          <w:color w:val="auto"/>
          <w:lang w:val="ru-RU"/>
        </w:rPr>
        <w:t>у</w:t>
      </w:r>
      <w:r w:rsidRPr="00FB5E87">
        <w:rPr>
          <w:color w:val="auto"/>
          <w:spacing w:val="46"/>
          <w:lang w:val="ru-RU"/>
        </w:rPr>
        <w:t xml:space="preserve"> </w:t>
      </w:r>
      <w:r w:rsidRPr="00FB5E87">
        <w:rPr>
          <w:color w:val="auto"/>
          <w:lang w:val="ru-RU"/>
        </w:rPr>
        <w:t>с</w:t>
      </w:r>
      <w:r w:rsidRPr="00FB5E87">
        <w:rPr>
          <w:color w:val="auto"/>
          <w:spacing w:val="3"/>
          <w:lang w:val="ru-RU"/>
        </w:rPr>
        <w:t>к</w:t>
      </w:r>
      <w:r w:rsidRPr="00FB5E87">
        <w:rPr>
          <w:color w:val="auto"/>
          <w:spacing w:val="-3"/>
          <w:lang w:val="ru-RU"/>
        </w:rPr>
        <w:t>л</w:t>
      </w:r>
      <w:r w:rsidRPr="00FB5E87">
        <w:rPr>
          <w:color w:val="auto"/>
          <w:spacing w:val="2"/>
          <w:lang w:val="ru-RU"/>
        </w:rPr>
        <w:t>а</w:t>
      </w:r>
      <w:r w:rsidRPr="00FB5E87">
        <w:rPr>
          <w:color w:val="auto"/>
          <w:spacing w:val="1"/>
          <w:lang w:val="ru-RU"/>
        </w:rPr>
        <w:t>д</w:t>
      </w:r>
      <w:r w:rsidRPr="00FB5E87">
        <w:rPr>
          <w:color w:val="auto"/>
          <w:lang w:val="ru-RU"/>
        </w:rPr>
        <w:t xml:space="preserve">у </w:t>
      </w:r>
      <w:r w:rsidRPr="00FB5E87">
        <w:rPr>
          <w:color w:val="auto"/>
          <w:spacing w:val="6"/>
          <w:lang w:val="ru-RU"/>
        </w:rPr>
        <w:t xml:space="preserve"> </w:t>
      </w:r>
      <w:r w:rsidRPr="00FB5E87">
        <w:rPr>
          <w:color w:val="auto"/>
          <w:lang w:val="ru-RU"/>
        </w:rPr>
        <w:t>са</w:t>
      </w:r>
      <w:r w:rsidRPr="00FB5E87">
        <w:rPr>
          <w:color w:val="auto"/>
          <w:spacing w:val="51"/>
          <w:lang w:val="ru-RU"/>
        </w:rPr>
        <w:t xml:space="preserve"> </w:t>
      </w:r>
      <w:r w:rsidRPr="00FB5E87">
        <w:rPr>
          <w:color w:val="auto"/>
          <w:lang w:val="ru-RU"/>
        </w:rPr>
        <w:t>По</w:t>
      </w:r>
      <w:r w:rsidRPr="00FB5E87">
        <w:rPr>
          <w:color w:val="auto"/>
          <w:spacing w:val="1"/>
          <w:lang w:val="ru-RU"/>
        </w:rPr>
        <w:t>н</w:t>
      </w:r>
      <w:r w:rsidRPr="00FB5E87">
        <w:rPr>
          <w:color w:val="auto"/>
          <w:spacing w:val="-10"/>
          <w:lang w:val="ru-RU"/>
        </w:rPr>
        <w:t>у</w:t>
      </w:r>
      <w:r w:rsidRPr="00FB5E87">
        <w:rPr>
          <w:color w:val="auto"/>
          <w:spacing w:val="1"/>
          <w:lang w:val="ru-RU"/>
        </w:rPr>
        <w:t>д</w:t>
      </w:r>
      <w:r w:rsidRPr="00FB5E87">
        <w:rPr>
          <w:color w:val="auto"/>
          <w:spacing w:val="2"/>
          <w:lang w:val="ru-RU"/>
        </w:rPr>
        <w:t>о</w:t>
      </w:r>
      <w:r w:rsidRPr="00FB5E87">
        <w:rPr>
          <w:color w:val="auto"/>
          <w:spacing w:val="-1"/>
          <w:lang w:val="ru-RU"/>
        </w:rPr>
        <w:t>м</w:t>
      </w:r>
      <w:r w:rsidRPr="00FB5E87">
        <w:rPr>
          <w:color w:val="auto"/>
          <w:lang w:val="ru-RU"/>
        </w:rPr>
        <w:t xml:space="preserve">, </w:t>
      </w:r>
      <w:r w:rsidRPr="00FB5E87">
        <w:rPr>
          <w:color w:val="auto"/>
          <w:spacing w:val="19"/>
          <w:lang w:val="ru-RU"/>
        </w:rPr>
        <w:t xml:space="preserve"> </w:t>
      </w:r>
      <w:r w:rsidRPr="00FB5E87">
        <w:rPr>
          <w:color w:val="auto"/>
          <w:spacing w:val="-1"/>
          <w:lang w:val="ru-RU"/>
        </w:rPr>
        <w:t>д</w:t>
      </w:r>
      <w:r w:rsidRPr="00FB5E87">
        <w:rPr>
          <w:color w:val="auto"/>
          <w:spacing w:val="-7"/>
          <w:lang w:val="ru-RU"/>
        </w:rPr>
        <w:t>е</w:t>
      </w:r>
      <w:r w:rsidRPr="00FB5E87">
        <w:rPr>
          <w:color w:val="auto"/>
          <w:spacing w:val="-1"/>
          <w:lang w:val="ru-RU"/>
        </w:rPr>
        <w:t>л</w:t>
      </w:r>
      <w:r w:rsidRPr="00FB5E87">
        <w:rPr>
          <w:color w:val="auto"/>
          <w:lang w:val="ru-RU"/>
        </w:rPr>
        <w:t>и</w:t>
      </w:r>
      <w:r w:rsidRPr="00FB5E87">
        <w:rPr>
          <w:color w:val="auto"/>
          <w:spacing w:val="-1"/>
          <w:lang w:val="ru-RU"/>
        </w:rPr>
        <w:t>м</w:t>
      </w:r>
      <w:r w:rsidRPr="00FB5E87">
        <w:rPr>
          <w:color w:val="auto"/>
          <w:lang w:val="ru-RU"/>
        </w:rPr>
        <w:t>ич</w:t>
      </w:r>
      <w:r w:rsidRPr="00FB5E87">
        <w:rPr>
          <w:color w:val="auto"/>
          <w:spacing w:val="-2"/>
          <w:lang w:val="ru-RU"/>
        </w:rPr>
        <w:t>н</w:t>
      </w:r>
      <w:r w:rsidRPr="00FB5E87">
        <w:rPr>
          <w:color w:val="auto"/>
          <w:lang w:val="ru-RU"/>
        </w:rPr>
        <w:t>о</w:t>
      </w:r>
    </w:p>
    <w:p w:rsidR="00FB5E87" w:rsidRPr="00FB5E87" w:rsidRDefault="00FB5E87" w:rsidP="00FB5E87">
      <w:pPr>
        <w:widowControl/>
        <w:tabs>
          <w:tab w:val="left" w:pos="1350"/>
        </w:tabs>
        <w:spacing w:before="7" w:line="244" w:lineRule="auto"/>
        <w:ind w:right="78"/>
        <w:jc w:val="both"/>
        <w:rPr>
          <w:color w:val="auto"/>
          <w:w w:val="103"/>
          <w:lang w:val="ru-RU"/>
        </w:rPr>
      </w:pPr>
      <w:r w:rsidRPr="00FB5E87">
        <w:rPr>
          <w:color w:val="auto"/>
          <w:spacing w:val="-8"/>
          <w:w w:val="103"/>
          <w:lang w:val="ru-RU"/>
        </w:rPr>
        <w:lastRenderedPageBreak/>
        <w:t>у</w:t>
      </w:r>
      <w:r w:rsidRPr="00FB5E87">
        <w:rPr>
          <w:color w:val="auto"/>
          <w:spacing w:val="4"/>
          <w:w w:val="103"/>
          <w:lang w:val="ru-RU"/>
        </w:rPr>
        <w:t>с</w:t>
      </w:r>
      <w:r w:rsidRPr="00FB5E87">
        <w:rPr>
          <w:color w:val="auto"/>
          <w:spacing w:val="1"/>
          <w:w w:val="103"/>
          <w:lang w:val="ru-RU"/>
        </w:rPr>
        <w:t>т</w:t>
      </w:r>
      <w:r w:rsidRPr="00FB5E87">
        <w:rPr>
          <w:color w:val="auto"/>
          <w:spacing w:val="-3"/>
          <w:w w:val="103"/>
          <w:lang w:val="ru-RU"/>
        </w:rPr>
        <w:t>у</w:t>
      </w:r>
      <w:r w:rsidRPr="00FB5E87">
        <w:rPr>
          <w:color w:val="auto"/>
          <w:spacing w:val="1"/>
          <w:w w:val="103"/>
          <w:lang w:val="ru-RU"/>
        </w:rPr>
        <w:t>п</w:t>
      </w:r>
      <w:r w:rsidRPr="00FB5E87">
        <w:rPr>
          <w:color w:val="auto"/>
          <w:w w:val="103"/>
          <w:lang w:val="ru-RU"/>
        </w:rPr>
        <w:t>ио</w:t>
      </w:r>
      <w:r w:rsidRPr="00FB5E87">
        <w:rPr>
          <w:color w:val="auto"/>
          <w:w w:val="103"/>
          <w:lang w:val="sr-Cyrl-RS"/>
        </w:rPr>
        <w:t xml:space="preserve"> </w:t>
      </w:r>
      <w:r w:rsidRPr="00FB5E87">
        <w:rPr>
          <w:color w:val="auto"/>
          <w:spacing w:val="1"/>
          <w:lang w:val="ru-RU"/>
        </w:rPr>
        <w:t>п</w:t>
      </w:r>
      <w:r w:rsidRPr="00FB5E87">
        <w:rPr>
          <w:color w:val="auto"/>
          <w:spacing w:val="-5"/>
          <w:lang w:val="ru-RU"/>
        </w:rPr>
        <w:t>о</w:t>
      </w:r>
      <w:r w:rsidRPr="00FB5E87">
        <w:rPr>
          <w:color w:val="auto"/>
          <w:spacing w:val="-1"/>
          <w:lang w:val="ru-RU"/>
        </w:rPr>
        <w:t>д</w:t>
      </w:r>
      <w:r w:rsidRPr="00FB5E87">
        <w:rPr>
          <w:color w:val="auto"/>
          <w:lang w:val="ru-RU"/>
        </w:rPr>
        <w:t>и</w:t>
      </w:r>
      <w:r w:rsidRPr="00FB5E87">
        <w:rPr>
          <w:color w:val="auto"/>
          <w:spacing w:val="-4"/>
          <w:lang w:val="ru-RU"/>
        </w:rPr>
        <w:t>з</w:t>
      </w:r>
      <w:r w:rsidRPr="00FB5E87">
        <w:rPr>
          <w:color w:val="auto"/>
          <w:spacing w:val="-2"/>
          <w:lang w:val="ru-RU"/>
        </w:rPr>
        <w:t>в</w:t>
      </w:r>
      <w:r w:rsidRPr="00FB5E87">
        <w:rPr>
          <w:color w:val="auto"/>
          <w:lang w:val="ru-RU"/>
        </w:rPr>
        <w:t>ођ</w:t>
      </w:r>
      <w:r w:rsidRPr="00FB5E87">
        <w:rPr>
          <w:color w:val="auto"/>
          <w:spacing w:val="-5"/>
          <w:lang w:val="ru-RU"/>
        </w:rPr>
        <w:t>а</w:t>
      </w:r>
      <w:r w:rsidRPr="00FB5E87">
        <w:rPr>
          <w:color w:val="auto"/>
          <w:spacing w:val="2"/>
          <w:lang w:val="ru-RU"/>
        </w:rPr>
        <w:t>ч</w:t>
      </w:r>
      <w:r w:rsidRPr="00FB5E87">
        <w:rPr>
          <w:color w:val="auto"/>
          <w:spacing w:val="-24"/>
          <w:lang w:val="ru-RU"/>
        </w:rPr>
        <w:t>у</w:t>
      </w:r>
      <w:r w:rsidRPr="00FB5E87">
        <w:rPr>
          <w:color w:val="auto"/>
          <w:lang w:val="ru-RU"/>
        </w:rPr>
        <w:t xml:space="preserve">, </w:t>
      </w:r>
      <w:r w:rsidRPr="00FB5E87">
        <w:rPr>
          <w:color w:val="auto"/>
          <w:spacing w:val="16"/>
          <w:lang w:val="ru-RU"/>
        </w:rPr>
        <w:t xml:space="preserve"> </w:t>
      </w:r>
      <w:r w:rsidRPr="00FB5E87">
        <w:rPr>
          <w:color w:val="auto"/>
          <w:lang w:val="ru-RU"/>
        </w:rPr>
        <w:t>у</w:t>
      </w:r>
      <w:r w:rsidRPr="00FB5E87">
        <w:rPr>
          <w:color w:val="auto"/>
          <w:spacing w:val="31"/>
          <w:lang w:val="ru-RU"/>
        </w:rPr>
        <w:t xml:space="preserve"> </w:t>
      </w:r>
      <w:r w:rsidRPr="00FB5E87">
        <w:rPr>
          <w:color w:val="auto"/>
          <w:spacing w:val="1"/>
          <w:lang w:val="ru-RU"/>
        </w:rPr>
        <w:t>п</w:t>
      </w:r>
      <w:r w:rsidRPr="00FB5E87">
        <w:rPr>
          <w:color w:val="auto"/>
          <w:spacing w:val="-2"/>
          <w:lang w:val="ru-RU"/>
        </w:rPr>
        <w:t>о</w:t>
      </w:r>
      <w:r w:rsidRPr="00FB5E87">
        <w:rPr>
          <w:color w:val="auto"/>
          <w:spacing w:val="-1"/>
          <w:lang w:val="ru-RU"/>
        </w:rPr>
        <w:t>т</w:t>
      </w:r>
      <w:r w:rsidRPr="00FB5E87">
        <w:rPr>
          <w:color w:val="auto"/>
          <w:spacing w:val="3"/>
          <w:lang w:val="ru-RU"/>
        </w:rPr>
        <w:t>п</w:t>
      </w:r>
      <w:r w:rsidRPr="00FB5E87">
        <w:rPr>
          <w:color w:val="auto"/>
          <w:spacing w:val="-3"/>
          <w:lang w:val="ru-RU"/>
        </w:rPr>
        <w:t>у</w:t>
      </w:r>
      <w:r w:rsidRPr="00FB5E87">
        <w:rPr>
          <w:color w:val="auto"/>
          <w:spacing w:val="-2"/>
          <w:lang w:val="ru-RU"/>
        </w:rPr>
        <w:t>н</w:t>
      </w:r>
      <w:r w:rsidRPr="00FB5E87">
        <w:rPr>
          <w:color w:val="auto"/>
          <w:spacing w:val="2"/>
          <w:lang w:val="ru-RU"/>
        </w:rPr>
        <w:t>о</w:t>
      </w:r>
      <w:r w:rsidRPr="00FB5E87">
        <w:rPr>
          <w:color w:val="auto"/>
          <w:lang w:val="ru-RU"/>
        </w:rPr>
        <w:t>с</w:t>
      </w:r>
      <w:r w:rsidRPr="00FB5E87">
        <w:rPr>
          <w:color w:val="auto"/>
          <w:spacing w:val="-1"/>
          <w:lang w:val="ru-RU"/>
        </w:rPr>
        <w:t>т</w:t>
      </w:r>
      <w:r w:rsidRPr="00FB5E87">
        <w:rPr>
          <w:color w:val="auto"/>
          <w:lang w:val="ru-RU"/>
        </w:rPr>
        <w:t xml:space="preserve">и </w:t>
      </w:r>
      <w:r w:rsidRPr="00FB5E87">
        <w:rPr>
          <w:color w:val="auto"/>
          <w:spacing w:val="6"/>
          <w:lang w:val="ru-RU"/>
        </w:rPr>
        <w:t xml:space="preserve"> </w:t>
      </w:r>
      <w:r w:rsidRPr="00FB5E87">
        <w:rPr>
          <w:color w:val="auto"/>
          <w:spacing w:val="-5"/>
          <w:lang w:val="ru-RU"/>
        </w:rPr>
        <w:t>о</w:t>
      </w:r>
      <w:r w:rsidRPr="00FB5E87">
        <w:rPr>
          <w:color w:val="auto"/>
          <w:spacing w:val="1"/>
          <w:lang w:val="ru-RU"/>
        </w:rPr>
        <w:t>д</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 xml:space="preserve">ара </w:t>
      </w:r>
      <w:r w:rsidRPr="00FB5E87">
        <w:rPr>
          <w:color w:val="auto"/>
          <w:spacing w:val="3"/>
          <w:lang w:val="ru-RU"/>
        </w:rPr>
        <w:t xml:space="preserve"> </w:t>
      </w:r>
      <w:r w:rsidRPr="00FB5E87">
        <w:rPr>
          <w:color w:val="auto"/>
          <w:spacing w:val="-2"/>
          <w:lang w:val="sr-Cyrl-RS"/>
        </w:rPr>
        <w:t>Н</w:t>
      </w:r>
      <w:r w:rsidRPr="00FB5E87">
        <w:rPr>
          <w:color w:val="auto"/>
          <w:lang w:val="ru-RU"/>
        </w:rPr>
        <w:t>ар</w:t>
      </w:r>
      <w:r w:rsidRPr="00FB5E87">
        <w:rPr>
          <w:color w:val="auto"/>
          <w:spacing w:val="-5"/>
          <w:lang w:val="ru-RU"/>
        </w:rPr>
        <w:t>у</w:t>
      </w:r>
      <w:r w:rsidRPr="00FB5E87">
        <w:rPr>
          <w:color w:val="auto"/>
          <w:spacing w:val="2"/>
          <w:lang w:val="ru-RU"/>
        </w:rPr>
        <w:t>ч</w:t>
      </w:r>
      <w:r w:rsidRPr="00FB5E87">
        <w:rPr>
          <w:color w:val="auto"/>
          <w:lang w:val="ru-RU"/>
        </w:rPr>
        <w:t>ио</w:t>
      </w:r>
      <w:r w:rsidRPr="00FB5E87">
        <w:rPr>
          <w:color w:val="auto"/>
          <w:spacing w:val="1"/>
          <w:lang w:val="ru-RU"/>
        </w:rPr>
        <w:t>ц</w:t>
      </w:r>
      <w:r w:rsidRPr="00FB5E87">
        <w:rPr>
          <w:color w:val="auto"/>
          <w:lang w:val="ru-RU"/>
        </w:rPr>
        <w:t xml:space="preserve">у </w:t>
      </w:r>
      <w:r w:rsidRPr="00FB5E87">
        <w:rPr>
          <w:color w:val="auto"/>
          <w:spacing w:val="7"/>
          <w:lang w:val="ru-RU"/>
        </w:rPr>
        <w:t xml:space="preserve"> </w:t>
      </w:r>
      <w:r w:rsidRPr="00FB5E87">
        <w:rPr>
          <w:color w:val="auto"/>
          <w:spacing w:val="-4"/>
          <w:lang w:val="ru-RU"/>
        </w:rPr>
        <w:t>з</w:t>
      </w:r>
      <w:r w:rsidRPr="00FB5E87">
        <w:rPr>
          <w:color w:val="auto"/>
          <w:lang w:val="ru-RU"/>
        </w:rPr>
        <w:t>а</w:t>
      </w:r>
      <w:r w:rsidRPr="00FB5E87">
        <w:rPr>
          <w:color w:val="auto"/>
          <w:spacing w:val="39"/>
          <w:lang w:val="ru-RU"/>
        </w:rPr>
        <w:t xml:space="preserve"> </w:t>
      </w:r>
      <w:r w:rsidRPr="00FB5E87">
        <w:rPr>
          <w:color w:val="auto"/>
          <w:spacing w:val="2"/>
          <w:lang w:val="ru-RU"/>
        </w:rPr>
        <w:t>и</w:t>
      </w:r>
      <w:r w:rsidRPr="00FB5E87">
        <w:rPr>
          <w:color w:val="auto"/>
          <w:spacing w:val="-4"/>
          <w:lang w:val="ru-RU"/>
        </w:rPr>
        <w:t>з</w:t>
      </w:r>
      <w:r w:rsidRPr="00FB5E87">
        <w:rPr>
          <w:color w:val="auto"/>
          <w:lang w:val="ru-RU"/>
        </w:rPr>
        <w:t>вр</w:t>
      </w:r>
      <w:r w:rsidRPr="00FB5E87">
        <w:rPr>
          <w:color w:val="auto"/>
          <w:spacing w:val="-1"/>
          <w:lang w:val="ru-RU"/>
        </w:rPr>
        <w:t>ш</w:t>
      </w:r>
      <w:r w:rsidRPr="00FB5E87">
        <w:rPr>
          <w:color w:val="auto"/>
          <w:spacing w:val="2"/>
          <w:lang w:val="ru-RU"/>
        </w:rPr>
        <w:t>е</w:t>
      </w:r>
      <w:r w:rsidRPr="00FB5E87">
        <w:rPr>
          <w:color w:val="auto"/>
          <w:spacing w:val="-3"/>
          <w:lang w:val="ru-RU"/>
        </w:rPr>
        <w:t>њ</w:t>
      </w:r>
      <w:r w:rsidRPr="00FB5E87">
        <w:rPr>
          <w:color w:val="auto"/>
          <w:lang w:val="ru-RU"/>
        </w:rPr>
        <w:t xml:space="preserve">е </w:t>
      </w:r>
      <w:r w:rsidRPr="00FB5E87">
        <w:rPr>
          <w:color w:val="auto"/>
          <w:spacing w:val="6"/>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spacing w:val="-5"/>
          <w:lang w:val="ru-RU"/>
        </w:rPr>
        <w:t>е</w:t>
      </w:r>
      <w:r w:rsidRPr="00FB5E87">
        <w:rPr>
          <w:color w:val="auto"/>
          <w:spacing w:val="-1"/>
          <w:lang w:val="ru-RU"/>
        </w:rPr>
        <w:t>з</w:t>
      </w:r>
      <w:r w:rsidRPr="00FB5E87">
        <w:rPr>
          <w:color w:val="auto"/>
          <w:lang w:val="ru-RU"/>
        </w:rPr>
        <w:t>а  из</w:t>
      </w:r>
      <w:r w:rsidRPr="00FB5E87">
        <w:rPr>
          <w:color w:val="auto"/>
          <w:spacing w:val="35"/>
          <w:lang w:val="ru-RU"/>
        </w:rPr>
        <w:t xml:space="preserve"> </w:t>
      </w:r>
      <w:r w:rsidRPr="00FB5E87">
        <w:rPr>
          <w:color w:val="auto"/>
          <w:spacing w:val="1"/>
          <w:lang w:val="ru-RU"/>
        </w:rPr>
        <w:t>п</w:t>
      </w:r>
      <w:r w:rsidRPr="00FB5E87">
        <w:rPr>
          <w:color w:val="auto"/>
          <w:lang w:val="ru-RU"/>
        </w:rPr>
        <w:t>ос</w:t>
      </w:r>
      <w:r w:rsidRPr="00FB5E87">
        <w:rPr>
          <w:color w:val="auto"/>
          <w:spacing w:val="4"/>
          <w:lang w:val="ru-RU"/>
        </w:rPr>
        <w:t>т</w:t>
      </w:r>
      <w:r w:rsidRPr="00FB5E87">
        <w:rPr>
          <w:color w:val="auto"/>
          <w:spacing w:val="-3"/>
          <w:lang w:val="ru-RU"/>
        </w:rPr>
        <w:t>у</w:t>
      </w:r>
      <w:r w:rsidRPr="00FB5E87">
        <w:rPr>
          <w:color w:val="auto"/>
          <w:spacing w:val="1"/>
          <w:lang w:val="ru-RU"/>
        </w:rPr>
        <w:t>п</w:t>
      </w:r>
      <w:r w:rsidRPr="00FB5E87">
        <w:rPr>
          <w:color w:val="auto"/>
          <w:spacing w:val="5"/>
          <w:lang w:val="ru-RU"/>
        </w:rPr>
        <w:t>к</w:t>
      </w:r>
      <w:r w:rsidRPr="00FB5E87">
        <w:rPr>
          <w:color w:val="auto"/>
          <w:lang w:val="ru-RU"/>
        </w:rPr>
        <w:t>а</w:t>
      </w:r>
      <w:r w:rsidRPr="00FB5E87">
        <w:rPr>
          <w:color w:val="auto"/>
          <w:spacing w:val="54"/>
          <w:lang w:val="ru-RU"/>
        </w:rPr>
        <w:t xml:space="preserve"> </w:t>
      </w:r>
      <w:r w:rsidRPr="00FB5E87">
        <w:rPr>
          <w:color w:val="auto"/>
          <w:spacing w:val="2"/>
          <w:lang w:val="ru-RU"/>
        </w:rPr>
        <w:t>ј</w:t>
      </w:r>
      <w:r w:rsidRPr="00FB5E87">
        <w:rPr>
          <w:color w:val="auto"/>
          <w:lang w:val="ru-RU"/>
        </w:rPr>
        <w:t>ав</w:t>
      </w:r>
      <w:r w:rsidRPr="00FB5E87">
        <w:rPr>
          <w:color w:val="auto"/>
          <w:spacing w:val="-2"/>
          <w:lang w:val="ru-RU"/>
        </w:rPr>
        <w:t>н</w:t>
      </w:r>
      <w:r w:rsidRPr="00FB5E87">
        <w:rPr>
          <w:color w:val="auto"/>
          <w:lang w:val="ru-RU"/>
        </w:rPr>
        <w:t>е</w:t>
      </w:r>
      <w:r w:rsidRPr="00FB5E87">
        <w:rPr>
          <w:color w:val="auto"/>
          <w:w w:val="103"/>
          <w:lang w:val="sr-Cyrl-RS"/>
        </w:rPr>
        <w:t xml:space="preserve"> </w:t>
      </w:r>
      <w:r w:rsidRPr="00FB5E87">
        <w:rPr>
          <w:color w:val="auto"/>
          <w:spacing w:val="-2"/>
          <w:w w:val="103"/>
          <w:lang w:val="ru-RU"/>
        </w:rPr>
        <w:t>н</w:t>
      </w:r>
      <w:r w:rsidRPr="00FB5E87">
        <w:rPr>
          <w:color w:val="auto"/>
          <w:spacing w:val="2"/>
          <w:w w:val="103"/>
          <w:lang w:val="ru-RU"/>
        </w:rPr>
        <w:t>а</w:t>
      </w:r>
      <w:r w:rsidRPr="00FB5E87">
        <w:rPr>
          <w:color w:val="auto"/>
          <w:spacing w:val="-6"/>
          <w:w w:val="103"/>
          <w:lang w:val="ru-RU"/>
        </w:rPr>
        <w:t>б</w:t>
      </w:r>
      <w:r w:rsidRPr="00FB5E87">
        <w:rPr>
          <w:color w:val="auto"/>
          <w:w w:val="103"/>
          <w:lang w:val="ru-RU"/>
        </w:rPr>
        <w:t>ав</w:t>
      </w:r>
      <w:r w:rsidRPr="00FB5E87">
        <w:rPr>
          <w:color w:val="auto"/>
          <w:spacing w:val="3"/>
          <w:w w:val="103"/>
          <w:lang w:val="ru-RU"/>
        </w:rPr>
        <w:t>к</w:t>
      </w:r>
      <w:r w:rsidRPr="00FB5E87">
        <w:rPr>
          <w:color w:val="auto"/>
          <w:w w:val="103"/>
          <w:lang w:val="ru-RU"/>
        </w:rPr>
        <w:t xml:space="preserve">е, </w:t>
      </w:r>
      <w:r w:rsidRPr="00FB5E87">
        <w:rPr>
          <w:color w:val="auto"/>
          <w:spacing w:val="-5"/>
          <w:lang w:val="ru-RU"/>
        </w:rPr>
        <w:t>о</w:t>
      </w:r>
      <w:r w:rsidRPr="00FB5E87">
        <w:rPr>
          <w:color w:val="auto"/>
          <w:spacing w:val="-1"/>
          <w:lang w:val="ru-RU"/>
        </w:rPr>
        <w:t>д</w:t>
      </w:r>
      <w:r w:rsidRPr="00FB5E87">
        <w:rPr>
          <w:color w:val="auto"/>
          <w:spacing w:val="-2"/>
          <w:lang w:val="ru-RU"/>
        </w:rPr>
        <w:t>н</w:t>
      </w:r>
      <w:r w:rsidRPr="00FB5E87">
        <w:rPr>
          <w:color w:val="auto"/>
          <w:lang w:val="ru-RU"/>
        </w:rPr>
        <w:t>о</w:t>
      </w:r>
      <w:r w:rsidRPr="00FB5E87">
        <w:rPr>
          <w:color w:val="auto"/>
          <w:spacing w:val="2"/>
          <w:lang w:val="ru-RU"/>
        </w:rPr>
        <w:t>с</w:t>
      </w:r>
      <w:r w:rsidRPr="00FB5E87">
        <w:rPr>
          <w:color w:val="auto"/>
          <w:spacing w:val="-2"/>
          <w:lang w:val="ru-RU"/>
        </w:rPr>
        <w:t>н</w:t>
      </w:r>
      <w:r w:rsidRPr="00FB5E87">
        <w:rPr>
          <w:color w:val="auto"/>
          <w:lang w:val="ru-RU"/>
        </w:rPr>
        <w:t>о</w:t>
      </w:r>
      <w:r w:rsidRPr="00FB5E87">
        <w:rPr>
          <w:color w:val="auto"/>
          <w:spacing w:val="25"/>
          <w:lang w:val="ru-RU"/>
        </w:rPr>
        <w:t xml:space="preserve"> </w:t>
      </w:r>
      <w:r w:rsidRPr="00FB5E87">
        <w:rPr>
          <w:color w:val="auto"/>
          <w:spacing w:val="-1"/>
          <w:lang w:val="ru-RU"/>
        </w:rPr>
        <w:t>з</w:t>
      </w:r>
      <w:r w:rsidRPr="00FB5E87">
        <w:rPr>
          <w:color w:val="auto"/>
          <w:lang w:val="ru-RU"/>
        </w:rPr>
        <w:t>а</w:t>
      </w:r>
      <w:r w:rsidRPr="00FB5E87">
        <w:rPr>
          <w:color w:val="auto"/>
          <w:spacing w:val="8"/>
          <w:lang w:val="ru-RU"/>
        </w:rPr>
        <w:t xml:space="preserve"> </w:t>
      </w:r>
      <w:r w:rsidRPr="00FB5E87">
        <w:rPr>
          <w:color w:val="auto"/>
          <w:spacing w:val="2"/>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lang w:val="ru-RU"/>
        </w:rPr>
        <w:t>ење</w:t>
      </w:r>
      <w:r w:rsidRPr="00FB5E87">
        <w:rPr>
          <w:color w:val="auto"/>
          <w:spacing w:val="34"/>
          <w:lang w:val="ru-RU"/>
        </w:rPr>
        <w:t xml:space="preserve"> </w:t>
      </w:r>
      <w:r w:rsidRPr="00FB5E87">
        <w:rPr>
          <w:color w:val="auto"/>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их</w:t>
      </w:r>
      <w:r w:rsidRPr="00FB5E87">
        <w:rPr>
          <w:color w:val="auto"/>
          <w:spacing w:val="32"/>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spacing w:val="-5"/>
          <w:lang w:val="ru-RU"/>
        </w:rPr>
        <w:t>е</w:t>
      </w:r>
      <w:r w:rsidRPr="00FB5E87">
        <w:rPr>
          <w:color w:val="auto"/>
          <w:spacing w:val="-4"/>
          <w:lang w:val="ru-RU"/>
        </w:rPr>
        <w:t>з</w:t>
      </w:r>
      <w:r w:rsidRPr="00FB5E87">
        <w:rPr>
          <w:color w:val="auto"/>
          <w:lang w:val="ru-RU"/>
        </w:rPr>
        <w:t>а,</w:t>
      </w:r>
      <w:r w:rsidRPr="00FB5E87">
        <w:rPr>
          <w:color w:val="auto"/>
          <w:spacing w:val="29"/>
          <w:lang w:val="ru-RU"/>
        </w:rPr>
        <w:t xml:space="preserve"> </w:t>
      </w:r>
      <w:r w:rsidRPr="00FB5E87">
        <w:rPr>
          <w:color w:val="auto"/>
          <w:spacing w:val="-3"/>
          <w:lang w:val="ru-RU"/>
        </w:rPr>
        <w:t>б</w:t>
      </w:r>
      <w:r w:rsidRPr="00FB5E87">
        <w:rPr>
          <w:color w:val="auto"/>
          <w:spacing w:val="-2"/>
          <w:lang w:val="ru-RU"/>
        </w:rPr>
        <w:t>е</w:t>
      </w:r>
      <w:r w:rsidRPr="00FB5E87">
        <w:rPr>
          <w:color w:val="auto"/>
          <w:lang w:val="ru-RU"/>
        </w:rPr>
        <w:t>з</w:t>
      </w:r>
      <w:r w:rsidRPr="00FB5E87">
        <w:rPr>
          <w:color w:val="auto"/>
          <w:spacing w:val="11"/>
          <w:lang w:val="ru-RU"/>
        </w:rPr>
        <w:t xml:space="preserve"> </w:t>
      </w:r>
      <w:r w:rsidRPr="00FB5E87">
        <w:rPr>
          <w:color w:val="auto"/>
          <w:lang w:val="ru-RU"/>
        </w:rPr>
        <w:t>о</w:t>
      </w:r>
      <w:r w:rsidRPr="00FB5E87">
        <w:rPr>
          <w:color w:val="auto"/>
          <w:spacing w:val="-3"/>
          <w:lang w:val="ru-RU"/>
        </w:rPr>
        <w:t>б</w:t>
      </w:r>
      <w:r w:rsidRPr="00FB5E87">
        <w:rPr>
          <w:color w:val="auto"/>
          <w:spacing w:val="-1"/>
          <w:lang w:val="ru-RU"/>
        </w:rPr>
        <w:t>з</w:t>
      </w:r>
      <w:r w:rsidRPr="00FB5E87">
        <w:rPr>
          <w:color w:val="auto"/>
          <w:lang w:val="ru-RU"/>
        </w:rPr>
        <w:t>ира</w:t>
      </w:r>
      <w:r w:rsidRPr="00FB5E87">
        <w:rPr>
          <w:color w:val="auto"/>
          <w:spacing w:val="22"/>
          <w:lang w:val="ru-RU"/>
        </w:rPr>
        <w:t xml:space="preserve"> </w:t>
      </w:r>
      <w:r w:rsidRPr="00FB5E87">
        <w:rPr>
          <w:color w:val="auto"/>
          <w:spacing w:val="-2"/>
          <w:lang w:val="ru-RU"/>
        </w:rPr>
        <w:t>н</w:t>
      </w:r>
      <w:r w:rsidRPr="00FB5E87">
        <w:rPr>
          <w:color w:val="auto"/>
          <w:lang w:val="ru-RU"/>
        </w:rPr>
        <w:t>а</w:t>
      </w:r>
      <w:r w:rsidRPr="00FB5E87">
        <w:rPr>
          <w:color w:val="auto"/>
          <w:spacing w:val="9"/>
          <w:lang w:val="ru-RU"/>
        </w:rPr>
        <w:t xml:space="preserve"> </w:t>
      </w:r>
      <w:r w:rsidRPr="00FB5E87">
        <w:rPr>
          <w:color w:val="auto"/>
          <w:spacing w:val="-1"/>
          <w:lang w:val="ru-RU"/>
        </w:rPr>
        <w:t>б</w:t>
      </w:r>
      <w:r w:rsidRPr="00FB5E87">
        <w:rPr>
          <w:color w:val="auto"/>
          <w:lang w:val="ru-RU"/>
        </w:rPr>
        <w:t>рој</w:t>
      </w:r>
      <w:r w:rsidRPr="00FB5E87">
        <w:rPr>
          <w:color w:val="auto"/>
          <w:spacing w:val="15"/>
          <w:lang w:val="ru-RU"/>
        </w:rPr>
        <w:t xml:space="preserve"> </w:t>
      </w:r>
      <w:r w:rsidRPr="00FB5E87">
        <w:rPr>
          <w:color w:val="auto"/>
          <w:spacing w:val="1"/>
          <w:w w:val="103"/>
          <w:lang w:val="ru-RU"/>
        </w:rPr>
        <w:t>п</w:t>
      </w:r>
      <w:r w:rsidRPr="00FB5E87">
        <w:rPr>
          <w:color w:val="auto"/>
          <w:spacing w:val="-5"/>
          <w:w w:val="103"/>
          <w:lang w:val="ru-RU"/>
        </w:rPr>
        <w:t>о</w:t>
      </w:r>
      <w:r w:rsidRPr="00FB5E87">
        <w:rPr>
          <w:color w:val="auto"/>
          <w:spacing w:val="-1"/>
          <w:w w:val="103"/>
          <w:lang w:val="ru-RU"/>
        </w:rPr>
        <w:t>д</w:t>
      </w:r>
      <w:r w:rsidRPr="00FB5E87">
        <w:rPr>
          <w:color w:val="auto"/>
          <w:w w:val="103"/>
          <w:lang w:val="ru-RU"/>
        </w:rPr>
        <w:t>и</w:t>
      </w:r>
      <w:r w:rsidRPr="00FB5E87">
        <w:rPr>
          <w:color w:val="auto"/>
          <w:spacing w:val="-1"/>
          <w:w w:val="103"/>
          <w:lang w:val="ru-RU"/>
        </w:rPr>
        <w:t>з</w:t>
      </w:r>
      <w:r w:rsidRPr="00FB5E87">
        <w:rPr>
          <w:color w:val="auto"/>
          <w:spacing w:val="-2"/>
          <w:w w:val="103"/>
          <w:lang w:val="ru-RU"/>
        </w:rPr>
        <w:t>в</w:t>
      </w:r>
      <w:r w:rsidRPr="00FB5E87">
        <w:rPr>
          <w:color w:val="auto"/>
          <w:w w:val="103"/>
          <w:lang w:val="ru-RU"/>
        </w:rPr>
        <w:t>о</w:t>
      </w:r>
      <w:r w:rsidRPr="00FB5E87">
        <w:rPr>
          <w:color w:val="auto"/>
          <w:spacing w:val="2"/>
          <w:w w:val="103"/>
          <w:lang w:val="ru-RU"/>
        </w:rPr>
        <w:t>ђ</w:t>
      </w:r>
      <w:r w:rsidRPr="00FB5E87">
        <w:rPr>
          <w:color w:val="auto"/>
          <w:spacing w:val="-5"/>
          <w:w w:val="103"/>
          <w:lang w:val="ru-RU"/>
        </w:rPr>
        <w:t>а</w:t>
      </w:r>
      <w:r w:rsidRPr="00FB5E87">
        <w:rPr>
          <w:color w:val="auto"/>
          <w:w w:val="103"/>
          <w:lang w:val="ru-RU"/>
        </w:rPr>
        <w:t>ча.</w:t>
      </w:r>
    </w:p>
    <w:p w:rsidR="00FB5E87" w:rsidRPr="00FB5E87" w:rsidRDefault="00FB5E87" w:rsidP="00FB5E87">
      <w:pPr>
        <w:widowControl/>
        <w:tabs>
          <w:tab w:val="left" w:pos="1350"/>
        </w:tabs>
        <w:spacing w:before="7" w:line="244" w:lineRule="auto"/>
        <w:ind w:right="78"/>
        <w:jc w:val="both"/>
        <w:rPr>
          <w:color w:val="auto"/>
          <w:w w:val="103"/>
          <w:lang w:val="sr-Cyrl-RS"/>
        </w:rPr>
      </w:pPr>
    </w:p>
    <w:p w:rsidR="00FB5E87" w:rsidRPr="00FB5E87" w:rsidRDefault="00FB5E87" w:rsidP="00FB5E87">
      <w:pPr>
        <w:widowControl/>
        <w:tabs>
          <w:tab w:val="left" w:pos="1350"/>
        </w:tabs>
        <w:spacing w:before="7" w:line="244" w:lineRule="auto"/>
        <w:ind w:left="122" w:right="78" w:hanging="122"/>
        <w:jc w:val="center"/>
        <w:rPr>
          <w:b/>
          <w:color w:val="auto"/>
          <w:w w:val="103"/>
          <w:lang w:val="sr-Cyrl-RS"/>
        </w:rPr>
      </w:pPr>
      <w:r w:rsidRPr="00FB5E87">
        <w:rPr>
          <w:b/>
          <w:color w:val="auto"/>
          <w:w w:val="103"/>
          <w:lang w:val="ru-RU"/>
        </w:rPr>
        <w:t>Члан 2б.</w:t>
      </w:r>
    </w:p>
    <w:p w:rsidR="00FB5E87" w:rsidRPr="00FB5E87" w:rsidRDefault="00FB5E87" w:rsidP="00FB5E87">
      <w:pPr>
        <w:widowControl/>
        <w:tabs>
          <w:tab w:val="left" w:pos="1350"/>
        </w:tabs>
        <w:ind w:left="4432" w:right="4428"/>
        <w:jc w:val="both"/>
        <w:rPr>
          <w:color w:val="auto"/>
          <w:lang w:val="sr-Cyrl-RS"/>
        </w:rPr>
      </w:pPr>
    </w:p>
    <w:p w:rsidR="00FB5E87" w:rsidRPr="00FB5E87" w:rsidRDefault="00FB5E87" w:rsidP="00FB5E87">
      <w:pPr>
        <w:widowControl/>
        <w:tabs>
          <w:tab w:val="left" w:pos="1350"/>
        </w:tabs>
        <w:spacing w:line="249" w:lineRule="auto"/>
        <w:ind w:left="122" w:right="81" w:hanging="122"/>
        <w:jc w:val="both"/>
        <w:rPr>
          <w:color w:val="auto"/>
          <w:spacing w:val="36"/>
          <w:lang w:val="sr-Cyrl-RS"/>
        </w:rPr>
      </w:pPr>
      <w:r w:rsidRPr="00FB5E87">
        <w:rPr>
          <w:rFonts w:eastAsia="Arial Unicode MS"/>
          <w:noProof/>
          <w:kern w:val="2"/>
          <w:lang w:val="en-GB" w:eastAsia="en-GB"/>
        </w:rPr>
        <mc:AlternateContent>
          <mc:Choice Requires="wpg">
            <w:drawing>
              <wp:anchor distT="0" distB="0" distL="114300" distR="114300" simplePos="0" relativeHeight="251707392" behindDoc="1" locked="0" layoutInCell="1" allowOverlap="1" wp14:anchorId="1DCC029F" wp14:editId="368D53BF">
                <wp:simplePos x="0" y="0"/>
                <wp:positionH relativeFrom="page">
                  <wp:posOffset>5538470</wp:posOffset>
                </wp:positionH>
                <wp:positionV relativeFrom="paragraph">
                  <wp:posOffset>142875</wp:posOffset>
                </wp:positionV>
                <wp:extent cx="36830" cy="0"/>
                <wp:effectExtent l="13970" t="9525" r="6350"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8" name="Freeform 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6.1pt;margin-top:11.25pt;width:2.9pt;height:0;z-index:-25160908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vUA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B/QzlvUAMAANAHAAAOAAAAAAAAAAAAAAAA&#10;AC4CAABkcnMvZTJvRG9jLnhtbFBLAQItABQABgAIAAAAIQBjdc+23wAAAAkBAAAPAAAAAAAAAAAA&#10;AAAAAKoFAABkcnMvZG93bnJldi54bWxQSwUGAAAAAAQABADzAAAAtgYAAAAA&#10;">
                <v:shape id="Freeform 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7nsAA&#10;AADaAAAADwAAAGRycy9kb3ducmV2LnhtbERPS2vCQBC+C/0PyxR6002FakldpfUBXhSqwfM0O01C&#10;s7MhO8bor3cPQo8f33u26F2tOmpD5dnA6ygBRZx7W3FhIDtuhu+ggiBbrD2TgSsFWMyfBjNMrb/w&#10;N3UHKVQM4ZCigVKkSbUOeUkOw8g3xJH79a1DibAttG3xEsNdrcdJMtEOK44NJTa0LCn/O5ydAem4&#10;Pu72p9uqyr76NzlPs9P6x5iX5/7zA5RQL//ih3trDcSt8Uq8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n7nsAAAADaAAAADwAAAAAAAAAAAAAAAACYAgAAZHJzL2Rvd25y&#10;ZXYueG1sUEsFBgAAAAAEAAQA9QAAAIUDAAAAAA==&#10;" path="m,l57,e" filled="f" strokeweight=".94pt">
                  <v:path arrowok="t" o:connecttype="custom" o:connectlocs="0,0;57,0" o:connectangles="0,0"/>
                </v:shape>
                <w10:wrap anchorx="page"/>
              </v:group>
            </w:pict>
          </mc:Fallback>
        </mc:AlternateContent>
      </w: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оре</w:t>
      </w:r>
      <w:r w:rsidRPr="00FB5E87">
        <w:rPr>
          <w:color w:val="auto"/>
          <w:spacing w:val="-2"/>
          <w:lang w:val="ru-RU"/>
        </w:rPr>
        <w:t>н</w:t>
      </w:r>
      <w:r w:rsidRPr="00FB5E87">
        <w:rPr>
          <w:color w:val="auto"/>
          <w:lang w:val="ru-RU"/>
        </w:rPr>
        <w:t xml:space="preserve">е </w:t>
      </w:r>
      <w:r w:rsidRPr="00FB5E87">
        <w:rPr>
          <w:color w:val="auto"/>
          <w:spacing w:val="3"/>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w:t>
      </w:r>
      <w:r w:rsidRPr="00FB5E87">
        <w:rPr>
          <w:color w:val="auto"/>
          <w:spacing w:val="-2"/>
          <w:lang w:val="ru-RU"/>
        </w:rPr>
        <w:t>в</w:t>
      </w:r>
      <w:r w:rsidRPr="00FB5E87">
        <w:rPr>
          <w:color w:val="auto"/>
          <w:lang w:val="ru-RU"/>
        </w:rPr>
        <w:t xml:space="preserve">е, </w:t>
      </w:r>
      <w:r w:rsidRPr="00FB5E87">
        <w:rPr>
          <w:color w:val="auto"/>
          <w:spacing w:val="1"/>
          <w:lang w:val="ru-RU"/>
        </w:rPr>
        <w:t xml:space="preserve"> </w:t>
      </w:r>
      <w:r w:rsidRPr="00FB5E87">
        <w:rPr>
          <w:color w:val="auto"/>
          <w:lang w:val="ru-RU"/>
        </w:rPr>
        <w:t>у</w:t>
      </w:r>
      <w:r w:rsidRPr="00FB5E87">
        <w:rPr>
          <w:color w:val="auto"/>
          <w:spacing w:val="31"/>
          <w:lang w:val="ru-RU"/>
        </w:rPr>
        <w:t xml:space="preserve"> </w:t>
      </w:r>
      <w:r w:rsidRPr="00FB5E87">
        <w:rPr>
          <w:color w:val="auto"/>
          <w:lang w:val="ru-RU"/>
        </w:rPr>
        <w:t>с</w:t>
      </w:r>
      <w:r w:rsidRPr="00FB5E87">
        <w:rPr>
          <w:color w:val="auto"/>
          <w:spacing w:val="3"/>
          <w:lang w:val="ru-RU"/>
        </w:rPr>
        <w:t>к</w:t>
      </w:r>
      <w:r w:rsidRPr="00FB5E87">
        <w:rPr>
          <w:color w:val="auto"/>
          <w:spacing w:val="-1"/>
          <w:lang w:val="ru-RU"/>
        </w:rPr>
        <w:t>л</w:t>
      </w:r>
      <w:r w:rsidRPr="00FB5E87">
        <w:rPr>
          <w:color w:val="auto"/>
          <w:lang w:val="ru-RU"/>
        </w:rPr>
        <w:t>а</w:t>
      </w:r>
      <w:r w:rsidRPr="00FB5E87">
        <w:rPr>
          <w:color w:val="auto"/>
          <w:spacing w:val="-1"/>
          <w:lang w:val="ru-RU"/>
        </w:rPr>
        <w:t>д</w:t>
      </w:r>
      <w:r w:rsidRPr="00FB5E87">
        <w:rPr>
          <w:color w:val="auto"/>
          <w:lang w:val="ru-RU"/>
        </w:rPr>
        <w:t>у</w:t>
      </w:r>
      <w:r w:rsidRPr="00FB5E87">
        <w:rPr>
          <w:color w:val="auto"/>
          <w:spacing w:val="47"/>
          <w:lang w:val="ru-RU"/>
        </w:rPr>
        <w:t xml:space="preserve"> </w:t>
      </w:r>
      <w:r w:rsidRPr="00FB5E87">
        <w:rPr>
          <w:color w:val="auto"/>
          <w:spacing w:val="2"/>
          <w:lang w:val="ru-RU"/>
        </w:rPr>
        <w:t>с</w:t>
      </w:r>
      <w:r w:rsidRPr="00FB5E87">
        <w:rPr>
          <w:color w:val="auto"/>
          <w:lang w:val="ru-RU"/>
        </w:rPr>
        <w:t>а</w:t>
      </w:r>
      <w:r w:rsidRPr="00FB5E87">
        <w:rPr>
          <w:color w:val="auto"/>
          <w:spacing w:val="36"/>
          <w:lang w:val="ru-RU"/>
        </w:rPr>
        <w:t xml:space="preserve"> </w:t>
      </w:r>
      <w:r w:rsidRPr="00FB5E87">
        <w:rPr>
          <w:color w:val="auto"/>
          <w:lang w:val="ru-RU"/>
        </w:rPr>
        <w:t>П</w:t>
      </w:r>
      <w:r w:rsidRPr="00FB5E87">
        <w:rPr>
          <w:color w:val="auto"/>
          <w:spacing w:val="2"/>
          <w:lang w:val="ru-RU"/>
        </w:rPr>
        <w:t>о</w:t>
      </w:r>
      <w:r w:rsidRPr="00FB5E87">
        <w:rPr>
          <w:color w:val="auto"/>
          <w:spacing w:val="1"/>
          <w:lang w:val="ru-RU"/>
        </w:rPr>
        <w:t>н</w:t>
      </w:r>
      <w:r w:rsidRPr="00FB5E87">
        <w:rPr>
          <w:color w:val="auto"/>
          <w:spacing w:val="-8"/>
          <w:lang w:val="ru-RU"/>
        </w:rPr>
        <w:t>у</w:t>
      </w:r>
      <w:r w:rsidRPr="00FB5E87">
        <w:rPr>
          <w:color w:val="auto"/>
          <w:spacing w:val="-3"/>
          <w:lang w:val="ru-RU"/>
        </w:rPr>
        <w:t>д</w:t>
      </w:r>
      <w:r w:rsidRPr="00FB5E87">
        <w:rPr>
          <w:color w:val="auto"/>
          <w:lang w:val="ru-RU"/>
        </w:rPr>
        <w:t>ом  и</w:t>
      </w:r>
      <w:r w:rsidRPr="00FB5E87">
        <w:rPr>
          <w:color w:val="auto"/>
          <w:spacing w:val="39"/>
          <w:lang w:val="ru-RU"/>
        </w:rPr>
        <w:t xml:space="preserve"> </w:t>
      </w:r>
      <w:r w:rsidRPr="00FB5E87">
        <w:rPr>
          <w:color w:val="auto"/>
          <w:spacing w:val="-1"/>
          <w:lang w:val="ru-RU"/>
        </w:rPr>
        <w:t>С</w:t>
      </w:r>
      <w:r w:rsidRPr="00FB5E87">
        <w:rPr>
          <w:color w:val="auto"/>
          <w:spacing w:val="1"/>
          <w:lang w:val="ru-RU"/>
        </w:rPr>
        <w:t>п</w:t>
      </w:r>
      <w:r w:rsidRPr="00FB5E87">
        <w:rPr>
          <w:color w:val="auto"/>
          <w:lang w:val="ru-RU"/>
        </w:rPr>
        <w:t>ор</w:t>
      </w:r>
      <w:r w:rsidRPr="00FB5E87">
        <w:rPr>
          <w:color w:val="auto"/>
          <w:spacing w:val="-3"/>
          <w:lang w:val="ru-RU"/>
        </w:rPr>
        <w:t>а</w:t>
      </w:r>
      <w:r w:rsidRPr="00FB5E87">
        <w:rPr>
          <w:color w:val="auto"/>
          <w:spacing w:val="-4"/>
          <w:lang w:val="ru-RU"/>
        </w:rPr>
        <w:t>з</w:t>
      </w:r>
      <w:r w:rsidRPr="00FB5E87">
        <w:rPr>
          <w:color w:val="auto"/>
          <w:spacing w:val="-5"/>
          <w:lang w:val="ru-RU"/>
        </w:rPr>
        <w:t>у</w:t>
      </w:r>
      <w:r w:rsidRPr="00FB5E87">
        <w:rPr>
          <w:color w:val="auto"/>
          <w:spacing w:val="2"/>
          <w:lang w:val="ru-RU"/>
        </w:rPr>
        <w:t>м</w:t>
      </w:r>
      <w:r w:rsidRPr="00FB5E87">
        <w:rPr>
          <w:color w:val="auto"/>
          <w:lang w:val="ru-RU"/>
        </w:rPr>
        <w:t>о</w:t>
      </w:r>
      <w:r w:rsidRPr="00FB5E87">
        <w:rPr>
          <w:color w:val="auto"/>
          <w:spacing w:val="-1"/>
          <w:lang w:val="ru-RU"/>
        </w:rPr>
        <w:t>м</w:t>
      </w:r>
      <w:r w:rsidRPr="00FB5E87">
        <w:rPr>
          <w:color w:val="auto"/>
          <w:lang w:val="ru-RU"/>
        </w:rPr>
        <w:t xml:space="preserve">, </w:t>
      </w:r>
      <w:r w:rsidRPr="00FB5E87">
        <w:rPr>
          <w:color w:val="auto"/>
          <w:spacing w:val="13"/>
          <w:lang w:val="ru-RU"/>
        </w:rPr>
        <w:t xml:space="preserve"> </w:t>
      </w:r>
      <w:r w:rsidRPr="00FB5E87">
        <w:rPr>
          <w:color w:val="auto"/>
          <w:spacing w:val="-1"/>
          <w:lang w:val="ru-RU"/>
        </w:rPr>
        <w:t>б</w:t>
      </w:r>
      <w:r w:rsidRPr="00FB5E87">
        <w:rPr>
          <w:color w:val="auto"/>
          <w:lang w:val="ru-RU"/>
        </w:rPr>
        <w:t>р.</w:t>
      </w:r>
      <w:r w:rsidRPr="00FB5E87">
        <w:rPr>
          <w:color w:val="auto"/>
          <w:spacing w:val="40"/>
          <w:lang w:val="ru-RU"/>
        </w:rPr>
        <w:t xml:space="preserve"> </w:t>
      </w:r>
      <w:r w:rsidRPr="00FB5E87">
        <w:rPr>
          <w:color w:val="auto"/>
          <w:lang w:val="ru-RU"/>
        </w:rPr>
        <w:t>_</w:t>
      </w:r>
      <w:r w:rsidRPr="00FB5E87">
        <w:rPr>
          <w:color w:val="auto"/>
          <w:lang w:val="sr-Cyrl-RS"/>
        </w:rPr>
        <w:t>_____</w:t>
      </w:r>
      <w:r w:rsidRPr="00FB5E87">
        <w:rPr>
          <w:color w:val="auto"/>
          <w:spacing w:val="33"/>
          <w:lang w:val="ru-RU"/>
        </w:rPr>
        <w:t xml:space="preserve"> </w:t>
      </w:r>
      <w:r w:rsidRPr="00FB5E87">
        <w:rPr>
          <w:color w:val="auto"/>
          <w:spacing w:val="-2"/>
          <w:lang w:val="ru-RU"/>
        </w:rPr>
        <w:t>о</w:t>
      </w:r>
      <w:r w:rsidRPr="00FB5E87">
        <w:rPr>
          <w:color w:val="auto"/>
          <w:lang w:val="ru-RU"/>
        </w:rPr>
        <w:t>д</w:t>
      </w:r>
      <w:r w:rsidRPr="00FB5E87">
        <w:rPr>
          <w:color w:val="auto"/>
          <w:spacing w:val="37"/>
          <w:lang w:val="ru-RU"/>
        </w:rPr>
        <w:t xml:space="preserve"> </w:t>
      </w:r>
      <w:r w:rsidRPr="00FB5E87">
        <w:rPr>
          <w:color w:val="auto"/>
          <w:lang w:val="ru-RU"/>
        </w:rPr>
        <w:t>_</w:t>
      </w:r>
      <w:r w:rsidRPr="00FB5E87">
        <w:rPr>
          <w:color w:val="auto"/>
          <w:lang w:val="sr-Cyrl-RS"/>
        </w:rPr>
        <w:t>______</w:t>
      </w:r>
      <w:r w:rsidRPr="00FB5E87">
        <w:rPr>
          <w:color w:val="auto"/>
          <w:lang w:val="ru-RU"/>
        </w:rPr>
        <w:t>,</w:t>
      </w:r>
    </w:p>
    <w:p w:rsidR="00FB5E87" w:rsidRPr="00FB5E87" w:rsidRDefault="00FB5E87" w:rsidP="00FB5E87">
      <w:pPr>
        <w:widowControl/>
        <w:tabs>
          <w:tab w:val="left" w:pos="1350"/>
        </w:tabs>
        <w:spacing w:before="7" w:line="249" w:lineRule="auto"/>
        <w:ind w:left="122" w:right="81" w:hanging="122"/>
        <w:jc w:val="both"/>
        <w:rPr>
          <w:color w:val="auto"/>
          <w:lang w:val="ru-RU"/>
        </w:rPr>
      </w:pPr>
      <w:r w:rsidRPr="00FB5E87">
        <w:rPr>
          <w:color w:val="auto"/>
          <w:spacing w:val="-1"/>
          <w:lang w:val="ru-RU"/>
        </w:rPr>
        <w:t>з</w:t>
      </w:r>
      <w:r w:rsidRPr="00FB5E87">
        <w:rPr>
          <w:color w:val="auto"/>
          <w:spacing w:val="-3"/>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1"/>
          <w:lang w:val="ru-RU"/>
        </w:rPr>
        <w:t>к</w:t>
      </w:r>
      <w:r w:rsidRPr="00FB5E87">
        <w:rPr>
          <w:color w:val="auto"/>
          <w:lang w:val="ru-RU"/>
        </w:rPr>
        <w:t xml:space="preserve">и </w:t>
      </w:r>
      <w:r w:rsidRPr="00FB5E87">
        <w:rPr>
          <w:color w:val="auto"/>
          <w:spacing w:val="6"/>
          <w:lang w:val="ru-RU"/>
        </w:rPr>
        <w:t xml:space="preserve"> </w:t>
      </w:r>
      <w:r w:rsidRPr="00FB5E87">
        <w:rPr>
          <w:color w:val="auto"/>
          <w:spacing w:val="2"/>
          <w:w w:val="103"/>
          <w:lang w:val="ru-RU"/>
        </w:rPr>
        <w:t>и</w:t>
      </w:r>
      <w:r w:rsidRPr="00FB5E87">
        <w:rPr>
          <w:color w:val="auto"/>
          <w:spacing w:val="-1"/>
          <w:w w:val="103"/>
          <w:lang w:val="ru-RU"/>
        </w:rPr>
        <w:t>з</w:t>
      </w:r>
      <w:r w:rsidRPr="00FB5E87">
        <w:rPr>
          <w:color w:val="auto"/>
          <w:w w:val="103"/>
          <w:lang w:val="ru-RU"/>
        </w:rPr>
        <w:t>вр</w:t>
      </w:r>
      <w:r w:rsidRPr="00FB5E87">
        <w:rPr>
          <w:color w:val="auto"/>
          <w:spacing w:val="-3"/>
          <w:w w:val="103"/>
          <w:lang w:val="ru-RU"/>
        </w:rPr>
        <w:t>ш</w:t>
      </w:r>
      <w:r w:rsidRPr="00FB5E87">
        <w:rPr>
          <w:color w:val="auto"/>
          <w:w w:val="103"/>
          <w:lang w:val="ru-RU"/>
        </w:rPr>
        <w:t xml:space="preserve">ава </w:t>
      </w:r>
      <w:r w:rsidRPr="00FB5E87">
        <w:rPr>
          <w:color w:val="auto"/>
          <w:spacing w:val="-1"/>
          <w:lang w:val="ru-RU"/>
        </w:rPr>
        <w:t>г</w:t>
      </w:r>
      <w:r w:rsidRPr="00FB5E87">
        <w:rPr>
          <w:color w:val="auto"/>
          <w:lang w:val="ru-RU"/>
        </w:rPr>
        <w:t>р</w:t>
      </w:r>
      <w:r w:rsidRPr="00FB5E87">
        <w:rPr>
          <w:color w:val="auto"/>
          <w:spacing w:val="-5"/>
          <w:lang w:val="ru-RU"/>
        </w:rPr>
        <w:t>у</w:t>
      </w:r>
      <w:r w:rsidRPr="00FB5E87">
        <w:rPr>
          <w:color w:val="auto"/>
          <w:spacing w:val="1"/>
          <w:lang w:val="ru-RU"/>
        </w:rPr>
        <w:t>п</w:t>
      </w:r>
      <w:r w:rsidRPr="00FB5E87">
        <w:rPr>
          <w:color w:val="auto"/>
          <w:lang w:val="ru-RU"/>
        </w:rPr>
        <w:t>а</w:t>
      </w:r>
      <w:r w:rsidRPr="00FB5E87">
        <w:rPr>
          <w:color w:val="auto"/>
          <w:spacing w:val="17"/>
          <w:lang w:val="ru-RU"/>
        </w:rPr>
        <w:t xml:space="preserve"> извођача</w:t>
      </w:r>
      <w:r w:rsidRPr="00FB5E87">
        <w:rPr>
          <w:color w:val="auto"/>
          <w:lang w:val="ru-RU"/>
        </w:rPr>
        <w:t>,</w:t>
      </w:r>
      <w:r w:rsidRPr="00FB5E87">
        <w:rPr>
          <w:color w:val="auto"/>
          <w:spacing w:val="32"/>
          <w:lang w:val="ru-RU"/>
        </w:rPr>
        <w:t xml:space="preserve"> </w:t>
      </w:r>
      <w:r w:rsidRPr="00FB5E87">
        <w:rPr>
          <w:color w:val="auto"/>
          <w:spacing w:val="1"/>
          <w:lang w:val="ru-RU"/>
        </w:rPr>
        <w:t>к</w:t>
      </w:r>
      <w:r w:rsidRPr="00FB5E87">
        <w:rPr>
          <w:color w:val="auto"/>
          <w:spacing w:val="-3"/>
          <w:lang w:val="ru-RU"/>
        </w:rPr>
        <w:t>о</w:t>
      </w:r>
      <w:r w:rsidRPr="00FB5E87">
        <w:rPr>
          <w:color w:val="auto"/>
          <w:spacing w:val="2"/>
          <w:lang w:val="ru-RU"/>
        </w:rPr>
        <w:t>ј</w:t>
      </w:r>
      <w:r w:rsidRPr="00FB5E87">
        <w:rPr>
          <w:color w:val="auto"/>
          <w:lang w:val="ru-RU"/>
        </w:rPr>
        <w:t>у</w:t>
      </w:r>
      <w:r w:rsidRPr="00FB5E87">
        <w:rPr>
          <w:color w:val="auto"/>
          <w:spacing w:val="9"/>
          <w:lang w:val="ru-RU"/>
        </w:rPr>
        <w:t xml:space="preserve"> </w:t>
      </w:r>
      <w:r w:rsidRPr="00FB5E87">
        <w:rPr>
          <w:color w:val="auto"/>
          <w:w w:val="103"/>
          <w:lang w:val="ru-RU"/>
        </w:rPr>
        <w:t>ч</w:t>
      </w:r>
      <w:r w:rsidRPr="00FB5E87">
        <w:rPr>
          <w:color w:val="auto"/>
          <w:spacing w:val="2"/>
          <w:w w:val="103"/>
          <w:lang w:val="ru-RU"/>
        </w:rPr>
        <w:t>и</w:t>
      </w:r>
      <w:r w:rsidRPr="00FB5E87">
        <w:rPr>
          <w:color w:val="auto"/>
          <w:spacing w:val="-2"/>
          <w:w w:val="103"/>
          <w:lang w:val="ru-RU"/>
        </w:rPr>
        <w:t>н</w:t>
      </w:r>
      <w:r w:rsidRPr="00FB5E87">
        <w:rPr>
          <w:color w:val="auto"/>
          <w:w w:val="103"/>
          <w:lang w:val="ru-RU"/>
        </w:rPr>
        <w:t>е:</w:t>
      </w:r>
    </w:p>
    <w:p w:rsidR="00FB5E87" w:rsidRPr="00FB5E87" w:rsidRDefault="00FB5E87" w:rsidP="00FB5E87">
      <w:pPr>
        <w:widowControl/>
        <w:tabs>
          <w:tab w:val="left" w:pos="1350"/>
        </w:tabs>
        <w:spacing w:before="9"/>
        <w:ind w:left="460"/>
        <w:jc w:val="both"/>
        <w:rPr>
          <w:color w:val="auto"/>
          <w:lang w:val="ru-RU"/>
        </w:rPr>
      </w:pPr>
      <w:r w:rsidRPr="00FB5E87">
        <w:rPr>
          <w:color w:val="auto"/>
          <w:w w:val="136"/>
          <w:lang w:val="ru-RU"/>
        </w:rPr>
        <w:t>• ______________</w:t>
      </w:r>
      <w:r w:rsidRPr="00FB5E87">
        <w:rPr>
          <w:color w:val="auto"/>
          <w:spacing w:val="39"/>
          <w:w w:val="136"/>
          <w:lang w:val="sr-Cyrl-RS"/>
        </w:rPr>
        <w:t xml:space="preserve">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spacing w:val="-2"/>
          <w:lang w:val="ru-RU"/>
        </w:rPr>
        <w:t>о</w:t>
      </w:r>
      <w:r w:rsidRPr="00FB5E87">
        <w:rPr>
          <w:color w:val="auto"/>
          <w:lang w:val="ru-RU"/>
        </w:rPr>
        <w:t>ј</w:t>
      </w:r>
      <w:r w:rsidRPr="00FB5E87">
        <w:rPr>
          <w:color w:val="auto"/>
          <w:spacing w:val="38"/>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3"/>
          <w:lang w:val="ru-RU"/>
        </w:rPr>
        <w:t>д</w:t>
      </w:r>
      <w:r w:rsidRPr="00FB5E87">
        <w:rPr>
          <w:color w:val="auto"/>
          <w:lang w:val="ru-RU"/>
        </w:rPr>
        <w:t>ре</w:t>
      </w:r>
      <w:r w:rsidRPr="00FB5E87">
        <w:rPr>
          <w:color w:val="auto"/>
          <w:spacing w:val="2"/>
          <w:lang w:val="ru-RU"/>
        </w:rPr>
        <w:t>с</w:t>
      </w:r>
      <w:r w:rsidRPr="00FB5E87">
        <w:rPr>
          <w:color w:val="auto"/>
          <w:lang w:val="ru-RU"/>
        </w:rPr>
        <w:t>а,</w:t>
      </w:r>
      <w:r w:rsidRPr="00FB5E87">
        <w:rPr>
          <w:color w:val="auto"/>
          <w:spacing w:val="22"/>
          <w:lang w:val="ru-RU"/>
        </w:rPr>
        <w:t xml:space="preserve"> </w:t>
      </w:r>
      <w:r w:rsidRPr="00FB5E87">
        <w:rPr>
          <w:color w:val="auto"/>
          <w:lang w:val="ru-RU"/>
        </w:rPr>
        <w:t>МБ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21"/>
        <w:ind w:left="460"/>
        <w:jc w:val="both"/>
        <w:rPr>
          <w:color w:val="auto"/>
          <w:lang w:val="ru-RU"/>
        </w:rPr>
      </w:pPr>
      <w:r w:rsidRPr="00FB5E87">
        <w:rPr>
          <w:color w:val="auto"/>
          <w:w w:val="136"/>
          <w:lang w:val="ru-RU"/>
        </w:rPr>
        <w:t xml:space="preserve">• </w:t>
      </w:r>
      <w:r w:rsidRPr="00FB5E87">
        <w:rPr>
          <w:color w:val="auto"/>
          <w:w w:val="136"/>
          <w:lang w:val="sr-Cyrl-RS"/>
        </w:rPr>
        <w:t>______________</w:t>
      </w:r>
      <w:r w:rsidRPr="00FB5E87">
        <w:rPr>
          <w:color w:val="auto"/>
          <w:w w:val="136"/>
          <w:lang w:val="ru-RU"/>
        </w:rPr>
        <w:t xml:space="preserve"> </w:t>
      </w:r>
      <w:r w:rsidRPr="00FB5E87">
        <w:rPr>
          <w:color w:val="auto"/>
          <w:w w:val="136"/>
          <w:lang w:val="sr-Cyrl-RS"/>
        </w:rPr>
        <w:t xml:space="preserve">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lang w:val="ru-RU"/>
        </w:rPr>
        <w:t>ој</w:t>
      </w:r>
      <w:r w:rsidRPr="00FB5E87">
        <w:rPr>
          <w:color w:val="auto"/>
          <w:spacing w:val="35"/>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1"/>
          <w:lang w:val="ru-RU"/>
        </w:rPr>
        <w:t>д</w:t>
      </w:r>
      <w:r w:rsidRPr="00FB5E87">
        <w:rPr>
          <w:color w:val="auto"/>
          <w:spacing w:val="-2"/>
          <w:lang w:val="ru-RU"/>
        </w:rPr>
        <w:t>р</w:t>
      </w:r>
      <w:r w:rsidRPr="00FB5E87">
        <w:rPr>
          <w:color w:val="auto"/>
          <w:lang w:val="ru-RU"/>
        </w:rPr>
        <w:t>е</w:t>
      </w:r>
      <w:r w:rsidRPr="00FB5E87">
        <w:rPr>
          <w:color w:val="auto"/>
          <w:spacing w:val="2"/>
          <w:lang w:val="ru-RU"/>
        </w:rPr>
        <w:t>с</w:t>
      </w:r>
      <w:r w:rsidRPr="00FB5E87">
        <w:rPr>
          <w:color w:val="auto"/>
          <w:lang w:val="ru-RU"/>
        </w:rPr>
        <w:t>а,</w:t>
      </w:r>
      <w:r w:rsidRPr="00FB5E87">
        <w:rPr>
          <w:color w:val="auto"/>
          <w:spacing w:val="23"/>
          <w:lang w:val="ru-RU"/>
        </w:rPr>
        <w:t xml:space="preserve"> </w:t>
      </w:r>
      <w:r w:rsidRPr="00FB5E87">
        <w:rPr>
          <w:color w:val="auto"/>
          <w:spacing w:val="-2"/>
          <w:lang w:val="ru-RU"/>
        </w:rPr>
        <w:t>М</w:t>
      </w:r>
      <w:r w:rsidRPr="00FB5E87">
        <w:rPr>
          <w:color w:val="auto"/>
          <w:lang w:val="ru-RU"/>
        </w:rPr>
        <w:t>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21"/>
        <w:ind w:left="460"/>
        <w:jc w:val="both"/>
        <w:rPr>
          <w:color w:val="auto"/>
          <w:lang w:val="ru-RU"/>
        </w:rPr>
      </w:pPr>
      <w:r w:rsidRPr="00FB5E87">
        <w:rPr>
          <w:color w:val="auto"/>
          <w:w w:val="136"/>
          <w:lang w:val="ru-RU"/>
        </w:rPr>
        <w:t xml:space="preserve">• </w:t>
      </w:r>
      <w:r w:rsidRPr="00FB5E87">
        <w:rPr>
          <w:color w:val="auto"/>
          <w:w w:val="136"/>
          <w:lang w:val="sr-Cyrl-RS"/>
        </w:rPr>
        <w:t xml:space="preserve">_______________ </w:t>
      </w:r>
      <w:r w:rsidRPr="00FB5E87">
        <w:rPr>
          <w:color w:val="auto"/>
          <w:spacing w:val="1"/>
          <w:lang w:val="ru-RU"/>
        </w:rPr>
        <w:t>(</w:t>
      </w:r>
      <w:r w:rsidRPr="00FB5E87">
        <w:rPr>
          <w:color w:val="auto"/>
          <w:spacing w:val="-2"/>
          <w:lang w:val="ru-RU"/>
        </w:rPr>
        <w:t>на</w:t>
      </w:r>
      <w:r w:rsidRPr="00FB5E87">
        <w:rPr>
          <w:color w:val="auto"/>
          <w:spacing w:val="-4"/>
          <w:lang w:val="ru-RU"/>
        </w:rPr>
        <w:t>з</w:t>
      </w:r>
      <w:r w:rsidRPr="00FB5E87">
        <w:rPr>
          <w:color w:val="auto"/>
          <w:lang w:val="ru-RU"/>
        </w:rPr>
        <w:t>ив</w:t>
      </w:r>
      <w:r w:rsidRPr="00FB5E87">
        <w:rPr>
          <w:color w:val="auto"/>
          <w:spacing w:val="25"/>
          <w:lang w:val="ru-RU"/>
        </w:rPr>
        <w:t xml:space="preserve"> </w:t>
      </w:r>
      <w:r w:rsidRPr="00FB5E87">
        <w:rPr>
          <w:color w:val="auto"/>
          <w:spacing w:val="-5"/>
          <w:lang w:val="ru-RU"/>
        </w:rPr>
        <w:t>у</w:t>
      </w:r>
      <w:r w:rsidRPr="00FB5E87">
        <w:rPr>
          <w:color w:val="auto"/>
          <w:lang w:val="ru-RU"/>
        </w:rPr>
        <w:t>че</w:t>
      </w:r>
      <w:r w:rsidRPr="00FB5E87">
        <w:rPr>
          <w:color w:val="auto"/>
          <w:spacing w:val="2"/>
          <w:lang w:val="ru-RU"/>
        </w:rPr>
        <w:t>с</w:t>
      </w:r>
      <w:r w:rsidRPr="00FB5E87">
        <w:rPr>
          <w:color w:val="auto"/>
          <w:spacing w:val="-2"/>
          <w:lang w:val="ru-RU"/>
        </w:rPr>
        <w:t>н</w:t>
      </w:r>
      <w:r w:rsidRPr="00FB5E87">
        <w:rPr>
          <w:color w:val="auto"/>
          <w:lang w:val="ru-RU"/>
        </w:rPr>
        <w:t>и</w:t>
      </w:r>
      <w:r w:rsidRPr="00FB5E87">
        <w:rPr>
          <w:color w:val="auto"/>
          <w:spacing w:val="5"/>
          <w:lang w:val="ru-RU"/>
        </w:rPr>
        <w:t>к</w:t>
      </w:r>
      <w:r w:rsidRPr="00FB5E87">
        <w:rPr>
          <w:color w:val="auto"/>
          <w:lang w:val="ru-RU"/>
        </w:rPr>
        <w:t>а</w:t>
      </w:r>
      <w:r w:rsidRPr="00FB5E87">
        <w:rPr>
          <w:color w:val="auto"/>
          <w:spacing w:val="29"/>
          <w:lang w:val="ru-RU"/>
        </w:rPr>
        <w:t xml:space="preserve"> </w:t>
      </w:r>
      <w:r w:rsidRPr="00FB5E87">
        <w:rPr>
          <w:color w:val="auto"/>
          <w:lang w:val="ru-RU"/>
        </w:rPr>
        <w:t>у</w:t>
      </w:r>
      <w:r w:rsidRPr="00FB5E87">
        <w:rPr>
          <w:color w:val="auto"/>
          <w:spacing w:val="5"/>
          <w:lang w:val="ru-RU"/>
        </w:rPr>
        <w:t xml:space="preserve"> </w:t>
      </w:r>
      <w:r w:rsidRPr="00FB5E87">
        <w:rPr>
          <w:color w:val="auto"/>
          <w:spacing w:val="-4"/>
          <w:lang w:val="ru-RU"/>
        </w:rPr>
        <w:t>з</w:t>
      </w:r>
      <w:r w:rsidRPr="00FB5E87">
        <w:rPr>
          <w:color w:val="auto"/>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2"/>
          <w:lang w:val="ru-RU"/>
        </w:rPr>
        <w:t>н</w:t>
      </w:r>
      <w:r w:rsidRPr="00FB5E87">
        <w:rPr>
          <w:color w:val="auto"/>
          <w:lang w:val="ru-RU"/>
        </w:rPr>
        <w:t>ич</w:t>
      </w:r>
      <w:r w:rsidRPr="00FB5E87">
        <w:rPr>
          <w:color w:val="auto"/>
          <w:spacing w:val="3"/>
          <w:lang w:val="ru-RU"/>
        </w:rPr>
        <w:t>к</w:t>
      </w:r>
      <w:r w:rsidRPr="00FB5E87">
        <w:rPr>
          <w:color w:val="auto"/>
          <w:lang w:val="ru-RU"/>
        </w:rPr>
        <w:t>ој</w:t>
      </w:r>
      <w:r w:rsidRPr="00FB5E87">
        <w:rPr>
          <w:color w:val="auto"/>
          <w:spacing w:val="35"/>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2"/>
          <w:lang w:val="ru-RU"/>
        </w:rPr>
        <w:t>у</w:t>
      </w:r>
      <w:r w:rsidRPr="00FB5E87">
        <w:rPr>
          <w:color w:val="auto"/>
          <w:spacing w:val="-1"/>
          <w:lang w:val="ru-RU"/>
        </w:rPr>
        <w:t>д</w:t>
      </w:r>
      <w:r w:rsidRPr="00FB5E87">
        <w:rPr>
          <w:color w:val="auto"/>
          <w:lang w:val="ru-RU"/>
        </w:rPr>
        <w:t>и,</w:t>
      </w:r>
      <w:r w:rsidRPr="00FB5E87">
        <w:rPr>
          <w:color w:val="auto"/>
          <w:spacing w:val="26"/>
          <w:lang w:val="ru-RU"/>
        </w:rPr>
        <w:t xml:space="preserve"> </w:t>
      </w:r>
      <w:r w:rsidRPr="00FB5E87">
        <w:rPr>
          <w:color w:val="auto"/>
          <w:lang w:val="ru-RU"/>
        </w:rPr>
        <w:t>а</w:t>
      </w:r>
      <w:r w:rsidRPr="00FB5E87">
        <w:rPr>
          <w:color w:val="auto"/>
          <w:spacing w:val="-1"/>
          <w:lang w:val="ru-RU"/>
        </w:rPr>
        <w:t>д</w:t>
      </w:r>
      <w:r w:rsidRPr="00FB5E87">
        <w:rPr>
          <w:color w:val="auto"/>
          <w:spacing w:val="-2"/>
          <w:lang w:val="ru-RU"/>
        </w:rPr>
        <w:t>р</w:t>
      </w:r>
      <w:r w:rsidRPr="00FB5E87">
        <w:rPr>
          <w:color w:val="auto"/>
          <w:lang w:val="ru-RU"/>
        </w:rPr>
        <w:t>е</w:t>
      </w:r>
      <w:r w:rsidRPr="00FB5E87">
        <w:rPr>
          <w:color w:val="auto"/>
          <w:spacing w:val="2"/>
          <w:lang w:val="ru-RU"/>
        </w:rPr>
        <w:t>с</w:t>
      </w:r>
      <w:r w:rsidRPr="00FB5E87">
        <w:rPr>
          <w:color w:val="auto"/>
          <w:lang w:val="ru-RU"/>
        </w:rPr>
        <w:t>а,</w:t>
      </w:r>
      <w:r w:rsidRPr="00FB5E87">
        <w:rPr>
          <w:color w:val="auto"/>
          <w:spacing w:val="23"/>
          <w:lang w:val="ru-RU"/>
        </w:rPr>
        <w:t xml:space="preserve"> </w:t>
      </w:r>
      <w:r w:rsidRPr="00FB5E87">
        <w:rPr>
          <w:color w:val="auto"/>
          <w:spacing w:val="-2"/>
          <w:lang w:val="ru-RU"/>
        </w:rPr>
        <w:t>М</w:t>
      </w:r>
      <w:r w:rsidRPr="00FB5E87">
        <w:rPr>
          <w:color w:val="auto"/>
          <w:lang w:val="ru-RU"/>
        </w:rPr>
        <w:t>Б</w:t>
      </w:r>
      <w:r w:rsidRPr="00FB5E87">
        <w:rPr>
          <w:color w:val="auto"/>
          <w:spacing w:val="12"/>
          <w:lang w:val="ru-RU"/>
        </w:rPr>
        <w:t xml:space="preserve"> </w:t>
      </w:r>
      <w:r w:rsidRPr="00FB5E87">
        <w:rPr>
          <w:color w:val="auto"/>
          <w:lang w:val="ru-RU"/>
        </w:rPr>
        <w:t>и</w:t>
      </w:r>
      <w:r w:rsidRPr="00FB5E87">
        <w:rPr>
          <w:color w:val="auto"/>
          <w:spacing w:val="5"/>
          <w:lang w:val="ru-RU"/>
        </w:rPr>
        <w:t xml:space="preserve"> </w:t>
      </w:r>
      <w:r w:rsidRPr="00FB5E87">
        <w:rPr>
          <w:color w:val="auto"/>
          <w:w w:val="103"/>
          <w:lang w:val="ru-RU"/>
        </w:rPr>
        <w:t>ПИ</w:t>
      </w:r>
      <w:r w:rsidRPr="00FB5E87">
        <w:rPr>
          <w:color w:val="auto"/>
          <w:spacing w:val="1"/>
          <w:w w:val="103"/>
          <w:lang w:val="ru-RU"/>
        </w:rPr>
        <w:t>Б)</w:t>
      </w:r>
      <w:r w:rsidRPr="00FB5E87">
        <w:rPr>
          <w:color w:val="auto"/>
          <w:w w:val="103"/>
          <w:lang w:val="ru-RU"/>
        </w:rPr>
        <w:t>,</w:t>
      </w:r>
    </w:p>
    <w:p w:rsidR="00FB5E87" w:rsidRPr="00FB5E87" w:rsidRDefault="00FB5E87" w:rsidP="00FB5E87">
      <w:pPr>
        <w:widowControl/>
        <w:tabs>
          <w:tab w:val="left" w:pos="1350"/>
        </w:tabs>
        <w:spacing w:before="7" w:line="244" w:lineRule="auto"/>
        <w:ind w:left="122" w:right="81" w:firstLine="665"/>
        <w:jc w:val="both"/>
        <w:rPr>
          <w:b/>
          <w:color w:val="auto"/>
          <w:lang w:val="sr-Cyrl-RS"/>
        </w:rPr>
      </w:pPr>
      <w:r w:rsidRPr="00FB5E87">
        <w:rPr>
          <w:b/>
          <w:color w:val="auto"/>
          <w:spacing w:val="-57"/>
          <w:u w:val="thick" w:color="000000"/>
          <w:lang w:val="sr-Cyrl-RS"/>
        </w:rPr>
        <w:t xml:space="preserve">(   </w:t>
      </w:r>
      <w:r w:rsidRPr="00FB5E87">
        <w:rPr>
          <w:b/>
          <w:color w:val="auto"/>
          <w:lang w:val="sr-Cyrl-RS"/>
        </w:rPr>
        <w:t xml:space="preserve"> </w:t>
      </w:r>
      <w:r w:rsidRPr="00FB5E87">
        <w:rPr>
          <w:b/>
          <w:i/>
          <w:color w:val="auto"/>
          <w:lang w:val="sr-Cyrl-RS"/>
        </w:rPr>
        <w:t>све уписује наручилац у  складу са Обрасцом понуде</w:t>
      </w:r>
      <w:r w:rsidRPr="00FB5E87">
        <w:rPr>
          <w:b/>
          <w:color w:val="auto"/>
          <w:lang w:val="sr-Cyrl-RS"/>
        </w:rPr>
        <w:t>)</w:t>
      </w:r>
    </w:p>
    <w:p w:rsidR="00FB5E87" w:rsidRPr="00FB5E87" w:rsidRDefault="00FB5E87" w:rsidP="00FB5E87">
      <w:pPr>
        <w:widowControl/>
        <w:tabs>
          <w:tab w:val="left" w:pos="1350"/>
        </w:tabs>
        <w:spacing w:before="7" w:line="244" w:lineRule="auto"/>
        <w:ind w:left="122" w:right="81" w:firstLine="665"/>
        <w:jc w:val="both"/>
        <w:rPr>
          <w:b/>
          <w:color w:val="auto"/>
          <w:lang w:val="sr-Cyrl-RS"/>
        </w:rPr>
      </w:pPr>
    </w:p>
    <w:p w:rsidR="00FB5E87" w:rsidRPr="00FB5E87" w:rsidRDefault="00FB5E87" w:rsidP="00FB5E87">
      <w:pPr>
        <w:widowControl/>
        <w:tabs>
          <w:tab w:val="left" w:pos="1350"/>
        </w:tabs>
        <w:spacing w:line="244" w:lineRule="auto"/>
        <w:jc w:val="both"/>
        <w:rPr>
          <w:color w:val="auto"/>
          <w:w w:val="103"/>
          <w:lang w:val="sr-Cyrl-RS"/>
        </w:rPr>
      </w:pPr>
      <w:r w:rsidRPr="00FB5E87">
        <w:rPr>
          <w:color w:val="auto"/>
          <w:lang w:val="ru-RU"/>
        </w:rPr>
        <w:t>Извођачи,</w:t>
      </w:r>
      <w:r w:rsidRPr="00FB5E87">
        <w:rPr>
          <w:color w:val="auto"/>
          <w:spacing w:val="24"/>
          <w:lang w:val="ru-RU"/>
        </w:rPr>
        <w:t xml:space="preserve"> </w:t>
      </w:r>
      <w:r w:rsidRPr="00FB5E87">
        <w:rPr>
          <w:color w:val="auto"/>
          <w:spacing w:val="1"/>
          <w:lang w:val="ru-RU"/>
        </w:rPr>
        <w:t>к</w:t>
      </w:r>
      <w:r w:rsidRPr="00FB5E87">
        <w:rPr>
          <w:color w:val="auto"/>
          <w:lang w:val="ru-RU"/>
        </w:rPr>
        <w:t>о</w:t>
      </w:r>
      <w:r w:rsidRPr="00FB5E87">
        <w:rPr>
          <w:color w:val="auto"/>
          <w:spacing w:val="2"/>
          <w:lang w:val="ru-RU"/>
        </w:rPr>
        <w:t>ј</w:t>
      </w:r>
      <w:r w:rsidRPr="00FB5E87">
        <w:rPr>
          <w:color w:val="auto"/>
          <w:lang w:val="ru-RU"/>
        </w:rPr>
        <w:t>и</w:t>
      </w:r>
      <w:r w:rsidRPr="00FB5E87">
        <w:rPr>
          <w:color w:val="auto"/>
          <w:spacing w:val="7"/>
          <w:lang w:val="ru-RU"/>
        </w:rPr>
        <w:t xml:space="preserve"> </w:t>
      </w:r>
      <w:r w:rsidRPr="00FB5E87">
        <w:rPr>
          <w:color w:val="auto"/>
          <w:spacing w:val="2"/>
          <w:lang w:val="ru-RU"/>
        </w:rPr>
        <w:t>с</w:t>
      </w:r>
      <w:r w:rsidRPr="00FB5E87">
        <w:rPr>
          <w:color w:val="auto"/>
          <w:lang w:val="ru-RU"/>
        </w:rPr>
        <w:t xml:space="preserve">у </w:t>
      </w:r>
      <w:r w:rsidRPr="00FB5E87">
        <w:rPr>
          <w:color w:val="auto"/>
          <w:spacing w:val="1"/>
          <w:lang w:val="ru-RU"/>
        </w:rPr>
        <w:t>п</w:t>
      </w:r>
      <w:r w:rsidRPr="00FB5E87">
        <w:rPr>
          <w:color w:val="auto"/>
          <w:spacing w:val="-5"/>
          <w:lang w:val="ru-RU"/>
        </w:rPr>
        <w:t>о</w:t>
      </w:r>
      <w:r w:rsidRPr="00FB5E87">
        <w:rPr>
          <w:color w:val="auto"/>
          <w:spacing w:val="1"/>
          <w:lang w:val="ru-RU"/>
        </w:rPr>
        <w:t>дн</w:t>
      </w:r>
      <w:r w:rsidRPr="00FB5E87">
        <w:rPr>
          <w:color w:val="auto"/>
          <w:spacing w:val="-7"/>
          <w:lang w:val="ru-RU"/>
        </w:rPr>
        <w:t>е</w:t>
      </w:r>
      <w:r w:rsidRPr="00FB5E87">
        <w:rPr>
          <w:color w:val="auto"/>
          <w:spacing w:val="-1"/>
          <w:lang w:val="ru-RU"/>
        </w:rPr>
        <w:t>л</w:t>
      </w:r>
      <w:r w:rsidRPr="00FB5E87">
        <w:rPr>
          <w:color w:val="auto"/>
          <w:lang w:val="ru-RU"/>
        </w:rPr>
        <w:t>и</w:t>
      </w:r>
      <w:r w:rsidRPr="00FB5E87">
        <w:rPr>
          <w:color w:val="auto"/>
          <w:spacing w:val="23"/>
          <w:lang w:val="ru-RU"/>
        </w:rPr>
        <w:t xml:space="preserve"> </w:t>
      </w:r>
      <w:r w:rsidRPr="00FB5E87">
        <w:rPr>
          <w:color w:val="auto"/>
          <w:spacing w:val="-1"/>
          <w:lang w:val="ru-RU"/>
        </w:rPr>
        <w:t>з</w:t>
      </w:r>
      <w:r w:rsidRPr="00FB5E87">
        <w:rPr>
          <w:color w:val="auto"/>
          <w:spacing w:val="-3"/>
          <w:lang w:val="ru-RU"/>
        </w:rPr>
        <w:t>а</w:t>
      </w:r>
      <w:r w:rsidRPr="00FB5E87">
        <w:rPr>
          <w:color w:val="auto"/>
          <w:spacing w:val="2"/>
          <w:lang w:val="ru-RU"/>
        </w:rPr>
        <w:t>ј</w:t>
      </w:r>
      <w:r w:rsidRPr="00FB5E87">
        <w:rPr>
          <w:color w:val="auto"/>
          <w:spacing w:val="-5"/>
          <w:lang w:val="ru-RU"/>
        </w:rPr>
        <w:t>е</w:t>
      </w:r>
      <w:r w:rsidRPr="00FB5E87">
        <w:rPr>
          <w:color w:val="auto"/>
          <w:spacing w:val="-1"/>
          <w:lang w:val="ru-RU"/>
        </w:rPr>
        <w:t>д</w:t>
      </w:r>
      <w:r w:rsidRPr="00FB5E87">
        <w:rPr>
          <w:color w:val="auto"/>
          <w:spacing w:val="1"/>
          <w:lang w:val="ru-RU"/>
        </w:rPr>
        <w:t>н</w:t>
      </w:r>
      <w:r w:rsidRPr="00FB5E87">
        <w:rPr>
          <w:color w:val="auto"/>
          <w:lang w:val="ru-RU"/>
        </w:rPr>
        <w:t>ич</w:t>
      </w:r>
      <w:r w:rsidRPr="00FB5E87">
        <w:rPr>
          <w:color w:val="auto"/>
          <w:spacing w:val="5"/>
          <w:lang w:val="ru-RU"/>
        </w:rPr>
        <w:t>к</w:t>
      </w:r>
      <w:r w:rsidRPr="00FB5E87">
        <w:rPr>
          <w:color w:val="auto"/>
          <w:lang w:val="ru-RU"/>
        </w:rPr>
        <w:t>у</w:t>
      </w:r>
      <w:r w:rsidRPr="00FB5E87">
        <w:rPr>
          <w:color w:val="auto"/>
          <w:spacing w:val="24"/>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10"/>
          <w:lang w:val="ru-RU"/>
        </w:rPr>
        <w:t>у</w:t>
      </w:r>
      <w:r w:rsidRPr="00FB5E87">
        <w:rPr>
          <w:color w:val="auto"/>
          <w:spacing w:val="1"/>
          <w:lang w:val="ru-RU"/>
        </w:rPr>
        <w:t>д</w:t>
      </w:r>
      <w:r w:rsidRPr="00FB5E87">
        <w:rPr>
          <w:color w:val="auto"/>
          <w:lang w:val="ru-RU"/>
        </w:rPr>
        <w:t>у</w:t>
      </w:r>
      <w:r w:rsidRPr="00FB5E87">
        <w:rPr>
          <w:color w:val="auto"/>
          <w:spacing w:val="16"/>
          <w:lang w:val="ru-RU"/>
        </w:rPr>
        <w:t xml:space="preserve"> </w:t>
      </w:r>
      <w:r w:rsidRPr="00FB5E87">
        <w:rPr>
          <w:color w:val="auto"/>
          <w:spacing w:val="-5"/>
          <w:lang w:val="ru-RU"/>
        </w:rPr>
        <w:t>о</w:t>
      </w:r>
      <w:r w:rsidRPr="00FB5E87">
        <w:rPr>
          <w:color w:val="auto"/>
          <w:spacing w:val="-1"/>
          <w:lang w:val="ru-RU"/>
        </w:rPr>
        <w:t>д</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ара</w:t>
      </w:r>
      <w:r w:rsidRPr="00FB5E87">
        <w:rPr>
          <w:color w:val="auto"/>
          <w:spacing w:val="4"/>
          <w:lang w:val="ru-RU"/>
        </w:rPr>
        <w:t>ј</w:t>
      </w:r>
      <w:r w:rsidRPr="00FB5E87">
        <w:rPr>
          <w:color w:val="auto"/>
          <w:lang w:val="ru-RU"/>
        </w:rPr>
        <w:t>у</w:t>
      </w:r>
      <w:r w:rsidRPr="00FB5E87">
        <w:rPr>
          <w:color w:val="auto"/>
          <w:spacing w:val="25"/>
          <w:lang w:val="ru-RU"/>
        </w:rPr>
        <w:t xml:space="preserve"> </w:t>
      </w:r>
      <w:r w:rsidRPr="00FB5E87">
        <w:rPr>
          <w:color w:val="auto"/>
          <w:spacing w:val="-2"/>
          <w:lang w:val="ru-RU"/>
        </w:rPr>
        <w:t>н</w:t>
      </w:r>
      <w:r w:rsidRPr="00FB5E87">
        <w:rPr>
          <w:color w:val="auto"/>
          <w:lang w:val="ru-RU"/>
        </w:rPr>
        <w:t>ео</w:t>
      </w:r>
      <w:r w:rsidRPr="00FB5E87">
        <w:rPr>
          <w:color w:val="auto"/>
          <w:spacing w:val="-1"/>
          <w:lang w:val="ru-RU"/>
        </w:rPr>
        <w:t>г</w:t>
      </w:r>
      <w:r w:rsidRPr="00FB5E87">
        <w:rPr>
          <w:color w:val="auto"/>
          <w:lang w:val="ru-RU"/>
        </w:rPr>
        <w:t>р</w:t>
      </w:r>
      <w:r w:rsidRPr="00FB5E87">
        <w:rPr>
          <w:color w:val="auto"/>
          <w:spacing w:val="2"/>
          <w:lang w:val="ru-RU"/>
        </w:rPr>
        <w:t>а</w:t>
      </w:r>
      <w:r w:rsidRPr="00FB5E87">
        <w:rPr>
          <w:color w:val="auto"/>
          <w:spacing w:val="-2"/>
          <w:lang w:val="ru-RU"/>
        </w:rPr>
        <w:t>н</w:t>
      </w:r>
      <w:r w:rsidRPr="00FB5E87">
        <w:rPr>
          <w:color w:val="auto"/>
          <w:lang w:val="ru-RU"/>
        </w:rPr>
        <w:t>и</w:t>
      </w:r>
      <w:r w:rsidRPr="00FB5E87">
        <w:rPr>
          <w:color w:val="auto"/>
          <w:spacing w:val="2"/>
          <w:lang w:val="ru-RU"/>
        </w:rPr>
        <w:t>ч</w:t>
      </w:r>
      <w:r w:rsidRPr="00FB5E87">
        <w:rPr>
          <w:color w:val="auto"/>
          <w:lang w:val="ru-RU"/>
        </w:rPr>
        <w:t>е</w:t>
      </w:r>
      <w:r w:rsidRPr="00FB5E87">
        <w:rPr>
          <w:color w:val="auto"/>
          <w:spacing w:val="-2"/>
          <w:lang w:val="ru-RU"/>
        </w:rPr>
        <w:t>н</w:t>
      </w:r>
      <w:r w:rsidRPr="00FB5E87">
        <w:rPr>
          <w:color w:val="auto"/>
          <w:lang w:val="ru-RU"/>
        </w:rPr>
        <w:t>о</w:t>
      </w:r>
      <w:r w:rsidRPr="00FB5E87">
        <w:rPr>
          <w:color w:val="auto"/>
          <w:spacing w:val="36"/>
          <w:lang w:val="ru-RU"/>
        </w:rPr>
        <w:t xml:space="preserve"> </w:t>
      </w:r>
      <w:r w:rsidRPr="00FB5E87">
        <w:rPr>
          <w:color w:val="auto"/>
          <w:spacing w:val="2"/>
          <w:lang w:val="ru-RU"/>
        </w:rPr>
        <w:t>с</w:t>
      </w:r>
      <w:r w:rsidRPr="00FB5E87">
        <w:rPr>
          <w:color w:val="auto"/>
          <w:spacing w:val="-5"/>
          <w:lang w:val="ru-RU"/>
        </w:rPr>
        <w:t>о</w:t>
      </w:r>
      <w:r w:rsidRPr="00FB5E87">
        <w:rPr>
          <w:color w:val="auto"/>
          <w:spacing w:val="-1"/>
          <w:lang w:val="ru-RU"/>
        </w:rPr>
        <w:t>л</w:t>
      </w:r>
      <w:r w:rsidRPr="00FB5E87">
        <w:rPr>
          <w:color w:val="auto"/>
          <w:spacing w:val="2"/>
          <w:lang w:val="ru-RU"/>
        </w:rPr>
        <w:t>и</w:t>
      </w:r>
      <w:r w:rsidRPr="00FB5E87">
        <w:rPr>
          <w:color w:val="auto"/>
          <w:spacing w:val="-3"/>
          <w:lang w:val="ru-RU"/>
        </w:rPr>
        <w:t>д</w:t>
      </w:r>
      <w:r w:rsidRPr="00FB5E87">
        <w:rPr>
          <w:color w:val="auto"/>
          <w:lang w:val="ru-RU"/>
        </w:rPr>
        <w:t>а</w:t>
      </w:r>
      <w:r w:rsidRPr="00FB5E87">
        <w:rPr>
          <w:color w:val="auto"/>
          <w:spacing w:val="2"/>
          <w:lang w:val="ru-RU"/>
        </w:rPr>
        <w:t>р</w:t>
      </w:r>
      <w:r w:rsidRPr="00FB5E87">
        <w:rPr>
          <w:color w:val="auto"/>
          <w:spacing w:val="-2"/>
          <w:lang w:val="ru-RU"/>
        </w:rPr>
        <w:t>н</w:t>
      </w:r>
      <w:r w:rsidRPr="00FB5E87">
        <w:rPr>
          <w:color w:val="auto"/>
          <w:lang w:val="ru-RU"/>
        </w:rPr>
        <w:t>о</w:t>
      </w:r>
      <w:r w:rsidRPr="00FB5E87">
        <w:rPr>
          <w:color w:val="auto"/>
          <w:spacing w:val="27"/>
          <w:lang w:val="ru-RU"/>
        </w:rPr>
        <w:t xml:space="preserve"> </w:t>
      </w:r>
      <w:r w:rsidRPr="00FB5E87">
        <w:rPr>
          <w:color w:val="auto"/>
          <w:spacing w:val="1"/>
          <w:w w:val="103"/>
          <w:lang w:val="ru-RU"/>
        </w:rPr>
        <w:t>п</w:t>
      </w:r>
      <w:r w:rsidRPr="00FB5E87">
        <w:rPr>
          <w:color w:val="auto"/>
          <w:w w:val="103"/>
          <w:lang w:val="ru-RU"/>
        </w:rPr>
        <w:t>ре</w:t>
      </w:r>
      <w:r w:rsidRPr="00FB5E87">
        <w:rPr>
          <w:color w:val="auto"/>
          <w:spacing w:val="-1"/>
          <w:w w:val="103"/>
          <w:lang w:val="ru-RU"/>
        </w:rPr>
        <w:t>м</w:t>
      </w:r>
      <w:r w:rsidRPr="00FB5E87">
        <w:rPr>
          <w:color w:val="auto"/>
          <w:w w:val="103"/>
          <w:lang w:val="ru-RU"/>
        </w:rPr>
        <w:t>а</w:t>
      </w:r>
      <w:r w:rsidRPr="00FB5E87">
        <w:rPr>
          <w:color w:val="auto"/>
          <w:w w:val="103"/>
          <w:lang w:val="sr-Cyrl-RS"/>
        </w:rPr>
        <w:t xml:space="preserve"> </w:t>
      </w:r>
      <w:r w:rsidRPr="00FB5E87">
        <w:rPr>
          <w:color w:val="auto"/>
          <w:spacing w:val="-2"/>
          <w:lang w:val="ru-RU"/>
        </w:rPr>
        <w:t>н</w:t>
      </w:r>
      <w:r w:rsidRPr="00FB5E87">
        <w:rPr>
          <w:color w:val="auto"/>
          <w:lang w:val="ru-RU"/>
        </w:rPr>
        <w:t>ар</w:t>
      </w:r>
      <w:r w:rsidRPr="00FB5E87">
        <w:rPr>
          <w:color w:val="auto"/>
          <w:spacing w:val="-5"/>
          <w:lang w:val="ru-RU"/>
        </w:rPr>
        <w:t>у</w:t>
      </w:r>
      <w:r w:rsidRPr="00FB5E87">
        <w:rPr>
          <w:color w:val="auto"/>
          <w:lang w:val="ru-RU"/>
        </w:rPr>
        <w:t>чи</w:t>
      </w:r>
      <w:r w:rsidRPr="00FB5E87">
        <w:rPr>
          <w:color w:val="auto"/>
          <w:spacing w:val="2"/>
          <w:lang w:val="ru-RU"/>
        </w:rPr>
        <w:t>о</w:t>
      </w:r>
      <w:r w:rsidRPr="00FB5E87">
        <w:rPr>
          <w:color w:val="auto"/>
          <w:spacing w:val="1"/>
          <w:lang w:val="ru-RU"/>
        </w:rPr>
        <w:t>ц</w:t>
      </w:r>
      <w:r w:rsidRPr="00FB5E87">
        <w:rPr>
          <w:color w:val="auto"/>
          <w:lang w:val="ru-RU"/>
        </w:rPr>
        <w:t>у</w:t>
      </w:r>
      <w:r w:rsidRPr="00FB5E87">
        <w:rPr>
          <w:color w:val="auto"/>
          <w:spacing w:val="28"/>
          <w:lang w:val="ru-RU"/>
        </w:rPr>
        <w:t xml:space="preserve"> </w:t>
      </w:r>
      <w:r w:rsidRPr="00FB5E87">
        <w:rPr>
          <w:color w:val="auto"/>
          <w:spacing w:val="-1"/>
          <w:lang w:val="ru-RU"/>
        </w:rPr>
        <w:t>з</w:t>
      </w:r>
      <w:r w:rsidRPr="00FB5E87">
        <w:rPr>
          <w:color w:val="auto"/>
          <w:lang w:val="ru-RU"/>
        </w:rPr>
        <w:t>а</w:t>
      </w:r>
      <w:r w:rsidRPr="00FB5E87">
        <w:rPr>
          <w:color w:val="auto"/>
          <w:spacing w:val="8"/>
          <w:lang w:val="ru-RU"/>
        </w:rPr>
        <w:t xml:space="preserve"> </w:t>
      </w:r>
      <w:r w:rsidRPr="00FB5E87">
        <w:rPr>
          <w:color w:val="auto"/>
          <w:spacing w:val="2"/>
          <w:lang w:val="ru-RU"/>
        </w:rPr>
        <w:t>и</w:t>
      </w:r>
      <w:r w:rsidRPr="00FB5E87">
        <w:rPr>
          <w:color w:val="auto"/>
          <w:spacing w:val="-1"/>
          <w:lang w:val="ru-RU"/>
        </w:rPr>
        <w:t>з</w:t>
      </w:r>
      <w:r w:rsidRPr="00FB5E87">
        <w:rPr>
          <w:color w:val="auto"/>
          <w:lang w:val="ru-RU"/>
        </w:rPr>
        <w:t>вр</w:t>
      </w:r>
      <w:r w:rsidRPr="00FB5E87">
        <w:rPr>
          <w:color w:val="auto"/>
          <w:spacing w:val="-3"/>
          <w:lang w:val="ru-RU"/>
        </w:rPr>
        <w:t>ш</w:t>
      </w:r>
      <w:r w:rsidRPr="00FB5E87">
        <w:rPr>
          <w:color w:val="auto"/>
          <w:spacing w:val="2"/>
          <w:lang w:val="ru-RU"/>
        </w:rPr>
        <w:t>ењ</w:t>
      </w:r>
      <w:r w:rsidRPr="00FB5E87">
        <w:rPr>
          <w:color w:val="auto"/>
          <w:lang w:val="ru-RU"/>
        </w:rPr>
        <w:t>е</w:t>
      </w:r>
      <w:r w:rsidRPr="00FB5E87">
        <w:rPr>
          <w:color w:val="auto"/>
          <w:spacing w:val="31"/>
          <w:lang w:val="ru-RU"/>
        </w:rPr>
        <w:t xml:space="preserve"> </w:t>
      </w:r>
      <w:r w:rsidRPr="00FB5E87">
        <w:rPr>
          <w:color w:val="auto"/>
          <w:spacing w:val="1"/>
          <w:lang w:val="ru-RU"/>
        </w:rPr>
        <w:t>п</w:t>
      </w:r>
      <w:r w:rsidRPr="00FB5E87">
        <w:rPr>
          <w:color w:val="auto"/>
          <w:lang w:val="ru-RU"/>
        </w:rPr>
        <w:t>р</w:t>
      </w:r>
      <w:r w:rsidRPr="00FB5E87">
        <w:rPr>
          <w:color w:val="auto"/>
          <w:spacing w:val="-5"/>
          <w:lang w:val="ru-RU"/>
        </w:rPr>
        <w:t>е</w:t>
      </w:r>
      <w:r w:rsidRPr="00FB5E87">
        <w:rPr>
          <w:color w:val="auto"/>
          <w:spacing w:val="-1"/>
          <w:lang w:val="ru-RU"/>
        </w:rPr>
        <w:t>дм</w:t>
      </w:r>
      <w:r w:rsidRPr="00FB5E87">
        <w:rPr>
          <w:color w:val="auto"/>
          <w:spacing w:val="-7"/>
          <w:lang w:val="ru-RU"/>
        </w:rPr>
        <w:t>е</w:t>
      </w:r>
      <w:r w:rsidRPr="00FB5E87">
        <w:rPr>
          <w:color w:val="auto"/>
          <w:spacing w:val="-1"/>
          <w:lang w:val="ru-RU"/>
        </w:rPr>
        <w:t>т</w:t>
      </w:r>
      <w:r w:rsidRPr="00FB5E87">
        <w:rPr>
          <w:color w:val="auto"/>
          <w:spacing w:val="-2"/>
          <w:lang w:val="ru-RU"/>
        </w:rPr>
        <w:t>н</w:t>
      </w:r>
      <w:r w:rsidRPr="00FB5E87">
        <w:rPr>
          <w:color w:val="auto"/>
          <w:spacing w:val="2"/>
          <w:lang w:val="ru-RU"/>
        </w:rPr>
        <w:t>о</w:t>
      </w:r>
      <w:r w:rsidRPr="00FB5E87">
        <w:rPr>
          <w:color w:val="auto"/>
          <w:lang w:val="ru-RU"/>
        </w:rPr>
        <w:t>г</w:t>
      </w:r>
      <w:r w:rsidRPr="00FB5E87">
        <w:rPr>
          <w:color w:val="auto"/>
          <w:spacing w:val="36"/>
          <w:lang w:val="ru-RU"/>
        </w:rPr>
        <w:t xml:space="preserve"> </w:t>
      </w:r>
      <w:r w:rsidRPr="00FB5E87">
        <w:rPr>
          <w:color w:val="auto"/>
          <w:spacing w:val="-3"/>
          <w:w w:val="103"/>
          <w:lang w:val="ru-RU"/>
        </w:rPr>
        <w:t>у</w:t>
      </w:r>
      <w:r w:rsidRPr="00FB5E87">
        <w:rPr>
          <w:color w:val="auto"/>
          <w:spacing w:val="-6"/>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ора.</w:t>
      </w:r>
    </w:p>
    <w:p w:rsidR="00FB5E87" w:rsidRPr="00FB5E87" w:rsidRDefault="00FB5E87" w:rsidP="00FB5E87">
      <w:pPr>
        <w:widowControl/>
        <w:tabs>
          <w:tab w:val="left" w:pos="1350"/>
        </w:tabs>
        <w:spacing w:line="244" w:lineRule="auto"/>
        <w:ind w:left="122" w:hanging="122"/>
        <w:jc w:val="both"/>
        <w:rPr>
          <w:color w:val="auto"/>
          <w:w w:val="103"/>
          <w:lang w:val="ru-RU"/>
        </w:rPr>
      </w:pPr>
    </w:p>
    <w:p w:rsidR="00FB5E87" w:rsidRPr="00FB5E87" w:rsidRDefault="00FB5E87" w:rsidP="00FB5E87">
      <w:pPr>
        <w:widowControl/>
        <w:tabs>
          <w:tab w:val="left" w:pos="1350"/>
        </w:tabs>
        <w:spacing w:before="7" w:line="244" w:lineRule="auto"/>
        <w:ind w:left="122" w:right="81" w:hanging="122"/>
        <w:jc w:val="center"/>
        <w:rPr>
          <w:b/>
          <w:color w:val="auto"/>
          <w:w w:val="103"/>
          <w:lang w:val="ru-RU"/>
        </w:rPr>
      </w:pPr>
      <w:r w:rsidRPr="00FB5E87">
        <w:rPr>
          <w:b/>
          <w:color w:val="auto"/>
          <w:w w:val="103"/>
          <w:lang w:val="ru-RU"/>
        </w:rPr>
        <w:t>Члан 3.</w:t>
      </w:r>
    </w:p>
    <w:p w:rsidR="00FB5E87" w:rsidRPr="00FB5E87" w:rsidRDefault="00FB5E87" w:rsidP="00FB5E87">
      <w:pPr>
        <w:widowControl/>
        <w:tabs>
          <w:tab w:val="left" w:pos="1350"/>
        </w:tabs>
        <w:ind w:right="4543"/>
        <w:rPr>
          <w:color w:val="auto"/>
          <w:lang w:val="ru-RU"/>
        </w:rPr>
      </w:pPr>
    </w:p>
    <w:p w:rsidR="00FB5E87" w:rsidRPr="00FB5E87" w:rsidRDefault="00FB5E87" w:rsidP="00FB5E87">
      <w:pPr>
        <w:widowControl/>
        <w:tabs>
          <w:tab w:val="left" w:pos="1350"/>
        </w:tabs>
        <w:spacing w:before="10" w:line="244" w:lineRule="auto"/>
        <w:ind w:right="83"/>
        <w:jc w:val="both"/>
        <w:rPr>
          <w:color w:val="auto"/>
          <w:w w:val="103"/>
          <w:lang w:val="sr-Cyrl-RS"/>
        </w:rPr>
      </w:pPr>
      <w:r w:rsidRPr="00FB5E87">
        <w:rPr>
          <w:color w:val="auto"/>
          <w:lang w:val="ru-RU"/>
        </w:rPr>
        <w:t xml:space="preserve">Извођач </w:t>
      </w:r>
      <w:r w:rsidRPr="00FB5E87">
        <w:rPr>
          <w:color w:val="auto"/>
          <w:spacing w:val="2"/>
          <w:lang w:val="ru-RU"/>
        </w:rPr>
        <w:t>с</w:t>
      </w:r>
      <w:r w:rsidRPr="00FB5E87">
        <w:rPr>
          <w:color w:val="auto"/>
          <w:lang w:val="ru-RU"/>
        </w:rPr>
        <w:t>е</w:t>
      </w:r>
      <w:r w:rsidRPr="00FB5E87">
        <w:rPr>
          <w:color w:val="auto"/>
          <w:spacing w:val="30"/>
          <w:lang w:val="ru-RU"/>
        </w:rPr>
        <w:t xml:space="preserve">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ве</w:t>
      </w:r>
      <w:r w:rsidRPr="00FB5E87">
        <w:rPr>
          <w:color w:val="auto"/>
          <w:spacing w:val="-1"/>
          <w:lang w:val="ru-RU"/>
        </w:rPr>
        <w:t>з</w:t>
      </w:r>
      <w:r w:rsidRPr="00FB5E87">
        <w:rPr>
          <w:color w:val="auto"/>
          <w:spacing w:val="-5"/>
          <w:lang w:val="ru-RU"/>
        </w:rPr>
        <w:t>у</w:t>
      </w:r>
      <w:r w:rsidRPr="00FB5E87">
        <w:rPr>
          <w:color w:val="auto"/>
          <w:spacing w:val="2"/>
          <w:lang w:val="ru-RU"/>
        </w:rPr>
        <w:t>ј</w:t>
      </w:r>
      <w:r w:rsidRPr="00FB5E87">
        <w:rPr>
          <w:color w:val="auto"/>
          <w:lang w:val="ru-RU"/>
        </w:rPr>
        <w:t xml:space="preserve">е  </w:t>
      </w:r>
      <w:r w:rsidRPr="00FB5E87">
        <w:rPr>
          <w:color w:val="auto"/>
          <w:spacing w:val="-3"/>
          <w:lang w:val="ru-RU"/>
        </w:rPr>
        <w:t>д</w:t>
      </w:r>
      <w:r w:rsidRPr="00FB5E87">
        <w:rPr>
          <w:color w:val="auto"/>
          <w:lang w:val="ru-RU"/>
        </w:rPr>
        <w:t>а</w:t>
      </w:r>
      <w:r w:rsidRPr="00FB5E87">
        <w:rPr>
          <w:color w:val="auto"/>
          <w:spacing w:val="33"/>
          <w:lang w:val="ru-RU"/>
        </w:rPr>
        <w:t xml:space="preserve"> </w:t>
      </w:r>
      <w:r w:rsidRPr="00FB5E87">
        <w:rPr>
          <w:color w:val="auto"/>
          <w:lang w:val="ru-RU"/>
        </w:rPr>
        <w:t>о</w:t>
      </w:r>
      <w:r w:rsidRPr="00FB5E87">
        <w:rPr>
          <w:color w:val="auto"/>
          <w:spacing w:val="-3"/>
          <w:lang w:val="ru-RU"/>
        </w:rPr>
        <w:t>б</w:t>
      </w:r>
      <w:r w:rsidRPr="00FB5E87">
        <w:rPr>
          <w:color w:val="auto"/>
          <w:spacing w:val="-2"/>
          <w:lang w:val="ru-RU"/>
        </w:rPr>
        <w:t>е</w:t>
      </w:r>
      <w:r w:rsidRPr="00FB5E87">
        <w:rPr>
          <w:color w:val="auto"/>
          <w:spacing w:val="-4"/>
          <w:lang w:val="ru-RU"/>
        </w:rPr>
        <w:t>з</w:t>
      </w:r>
      <w:r w:rsidRPr="00FB5E87">
        <w:rPr>
          <w:color w:val="auto"/>
          <w:spacing w:val="-3"/>
          <w:lang w:val="ru-RU"/>
        </w:rPr>
        <w:t>б</w:t>
      </w:r>
      <w:r w:rsidRPr="00FB5E87">
        <w:rPr>
          <w:color w:val="auto"/>
          <w:spacing w:val="-2"/>
          <w:lang w:val="ru-RU"/>
        </w:rPr>
        <w:t>е</w:t>
      </w:r>
      <w:r w:rsidRPr="00FB5E87">
        <w:rPr>
          <w:color w:val="auto"/>
          <w:spacing w:val="-3"/>
          <w:lang w:val="ru-RU"/>
        </w:rPr>
        <w:t>д</w:t>
      </w:r>
      <w:r w:rsidRPr="00FB5E87">
        <w:rPr>
          <w:color w:val="auto"/>
          <w:lang w:val="ru-RU"/>
        </w:rPr>
        <w:t>и</w:t>
      </w:r>
      <w:r w:rsidRPr="00FB5E87">
        <w:rPr>
          <w:color w:val="auto"/>
          <w:spacing w:val="52"/>
          <w:lang w:val="ru-RU"/>
        </w:rPr>
        <w:t xml:space="preserve"> </w:t>
      </w:r>
      <w:r w:rsidRPr="00FB5E87">
        <w:rPr>
          <w:color w:val="auto"/>
          <w:spacing w:val="1"/>
          <w:lang w:val="ru-RU"/>
        </w:rPr>
        <w:t>п</w:t>
      </w:r>
      <w:r w:rsidRPr="00FB5E87">
        <w:rPr>
          <w:color w:val="auto"/>
          <w:lang w:val="ru-RU"/>
        </w:rPr>
        <w:t>о</w:t>
      </w:r>
      <w:r w:rsidRPr="00FB5E87">
        <w:rPr>
          <w:color w:val="auto"/>
          <w:spacing w:val="1"/>
          <w:lang w:val="ru-RU"/>
        </w:rPr>
        <w:t>н</w:t>
      </w:r>
      <w:r w:rsidRPr="00FB5E87">
        <w:rPr>
          <w:color w:val="auto"/>
          <w:spacing w:val="-3"/>
          <w:lang w:val="ru-RU"/>
        </w:rPr>
        <w:t>у</w:t>
      </w:r>
      <w:r w:rsidRPr="00FB5E87">
        <w:rPr>
          <w:color w:val="auto"/>
          <w:lang w:val="ru-RU"/>
        </w:rPr>
        <w:t>ђ</w:t>
      </w:r>
      <w:r w:rsidRPr="00FB5E87">
        <w:rPr>
          <w:color w:val="auto"/>
          <w:spacing w:val="2"/>
          <w:lang w:val="ru-RU"/>
        </w:rPr>
        <w:t>е</w:t>
      </w:r>
      <w:r w:rsidRPr="00FB5E87">
        <w:rPr>
          <w:color w:val="auto"/>
          <w:spacing w:val="-2"/>
          <w:lang w:val="ru-RU"/>
        </w:rPr>
        <w:t>н</w:t>
      </w:r>
      <w:r w:rsidRPr="00FB5E87">
        <w:rPr>
          <w:color w:val="auto"/>
          <w:lang w:val="ru-RU"/>
        </w:rPr>
        <w:t>и</w:t>
      </w:r>
      <w:r w:rsidRPr="00FB5E87">
        <w:rPr>
          <w:color w:val="auto"/>
          <w:spacing w:val="55"/>
          <w:lang w:val="ru-RU"/>
        </w:rPr>
        <w:t xml:space="preserve"> </w:t>
      </w:r>
      <w:r w:rsidRPr="00FB5E87">
        <w:rPr>
          <w:color w:val="auto"/>
          <w:spacing w:val="1"/>
          <w:lang w:val="ru-RU"/>
        </w:rPr>
        <w:t>к</w:t>
      </w:r>
      <w:r w:rsidRPr="00FB5E87">
        <w:rPr>
          <w:color w:val="auto"/>
          <w:spacing w:val="-2"/>
          <w:lang w:val="ru-RU"/>
        </w:rPr>
        <w:t>в</w:t>
      </w:r>
      <w:r w:rsidRPr="00FB5E87">
        <w:rPr>
          <w:color w:val="auto"/>
          <w:lang w:val="ru-RU"/>
        </w:rPr>
        <w:t>а</w:t>
      </w:r>
      <w:r w:rsidRPr="00FB5E87">
        <w:rPr>
          <w:color w:val="auto"/>
          <w:spacing w:val="-3"/>
          <w:lang w:val="ru-RU"/>
        </w:rPr>
        <w:t>л</w:t>
      </w:r>
      <w:r w:rsidRPr="00FB5E87">
        <w:rPr>
          <w:color w:val="auto"/>
          <w:lang w:val="ru-RU"/>
        </w:rPr>
        <w:t>и</w:t>
      </w:r>
      <w:r w:rsidRPr="00FB5E87">
        <w:rPr>
          <w:color w:val="auto"/>
          <w:spacing w:val="-4"/>
          <w:lang w:val="ru-RU"/>
        </w:rPr>
        <w:t>т</w:t>
      </w:r>
      <w:r w:rsidRPr="00FB5E87">
        <w:rPr>
          <w:color w:val="auto"/>
          <w:spacing w:val="-5"/>
          <w:lang w:val="ru-RU"/>
        </w:rPr>
        <w:t>е</w:t>
      </w:r>
      <w:r w:rsidRPr="00FB5E87">
        <w:rPr>
          <w:color w:val="auto"/>
          <w:lang w:val="ru-RU"/>
        </w:rPr>
        <w:t>т</w:t>
      </w:r>
      <w:r w:rsidRPr="00FB5E87">
        <w:rPr>
          <w:color w:val="auto"/>
          <w:spacing w:val="48"/>
          <w:lang w:val="ru-RU"/>
        </w:rPr>
        <w:t xml:space="preserve"> </w:t>
      </w:r>
      <w:r w:rsidRPr="00FB5E87">
        <w:rPr>
          <w:color w:val="auto"/>
          <w:spacing w:val="1"/>
          <w:lang w:val="ru-RU"/>
        </w:rPr>
        <w:t>п</w:t>
      </w:r>
      <w:r w:rsidRPr="00FB5E87">
        <w:rPr>
          <w:color w:val="auto"/>
          <w:lang w:val="ru-RU"/>
        </w:rPr>
        <w:t>р</w:t>
      </w:r>
      <w:r w:rsidRPr="00FB5E87">
        <w:rPr>
          <w:color w:val="auto"/>
          <w:spacing w:val="-2"/>
          <w:lang w:val="ru-RU"/>
        </w:rPr>
        <w:t>е</w:t>
      </w:r>
      <w:r w:rsidRPr="00FB5E87">
        <w:rPr>
          <w:color w:val="auto"/>
          <w:spacing w:val="-1"/>
          <w:lang w:val="ru-RU"/>
        </w:rPr>
        <w:t>дм</w:t>
      </w:r>
      <w:r w:rsidRPr="00FB5E87">
        <w:rPr>
          <w:color w:val="auto"/>
          <w:spacing w:val="-5"/>
          <w:lang w:val="ru-RU"/>
        </w:rPr>
        <w:t>е</w:t>
      </w:r>
      <w:r w:rsidRPr="00FB5E87">
        <w:rPr>
          <w:color w:val="auto"/>
          <w:spacing w:val="-6"/>
          <w:lang w:val="ru-RU"/>
        </w:rPr>
        <w:t>т</w:t>
      </w:r>
      <w:r w:rsidRPr="00FB5E87">
        <w:rPr>
          <w:color w:val="auto"/>
          <w:lang w:val="ru-RU"/>
        </w:rPr>
        <w:t>а</w:t>
      </w:r>
      <w:r w:rsidRPr="00FB5E87">
        <w:rPr>
          <w:color w:val="auto"/>
          <w:spacing w:val="55"/>
          <w:lang w:val="ru-RU"/>
        </w:rPr>
        <w:t xml:space="preserve"> </w:t>
      </w:r>
      <w:r w:rsidRPr="00FB5E87">
        <w:rPr>
          <w:color w:val="auto"/>
          <w:spacing w:val="2"/>
          <w:lang w:val="ru-RU"/>
        </w:rPr>
        <w:t>ј</w:t>
      </w:r>
      <w:r w:rsidRPr="00FB5E87">
        <w:rPr>
          <w:color w:val="auto"/>
          <w:lang w:val="ru-RU"/>
        </w:rPr>
        <w:t>ав</w:t>
      </w:r>
      <w:r w:rsidRPr="00FB5E87">
        <w:rPr>
          <w:color w:val="auto"/>
          <w:spacing w:val="-2"/>
          <w:lang w:val="ru-RU"/>
        </w:rPr>
        <w:t>н</w:t>
      </w:r>
      <w:r w:rsidRPr="00FB5E87">
        <w:rPr>
          <w:color w:val="auto"/>
          <w:lang w:val="ru-RU"/>
        </w:rPr>
        <w:t>е</w:t>
      </w:r>
      <w:r w:rsidRPr="00FB5E87">
        <w:rPr>
          <w:color w:val="auto"/>
          <w:spacing w:val="38"/>
          <w:lang w:val="ru-RU"/>
        </w:rPr>
        <w:t xml:space="preserve"> </w:t>
      </w:r>
      <w:r w:rsidRPr="00FB5E87">
        <w:rPr>
          <w:color w:val="auto"/>
          <w:spacing w:val="-2"/>
          <w:lang w:val="ru-RU"/>
        </w:rPr>
        <w:t>н</w:t>
      </w:r>
      <w:r w:rsidRPr="00FB5E87">
        <w:rPr>
          <w:color w:val="auto"/>
          <w:lang w:val="ru-RU"/>
        </w:rPr>
        <w:t>а</w:t>
      </w:r>
      <w:r w:rsidRPr="00FB5E87">
        <w:rPr>
          <w:color w:val="auto"/>
          <w:spacing w:val="-6"/>
          <w:lang w:val="ru-RU"/>
        </w:rPr>
        <w:t>б</w:t>
      </w:r>
      <w:r w:rsidRPr="00FB5E87">
        <w:rPr>
          <w:color w:val="auto"/>
          <w:lang w:val="ru-RU"/>
        </w:rPr>
        <w:t>ав</w:t>
      </w:r>
      <w:r w:rsidRPr="00FB5E87">
        <w:rPr>
          <w:color w:val="auto"/>
          <w:spacing w:val="3"/>
          <w:lang w:val="ru-RU"/>
        </w:rPr>
        <w:t>к</w:t>
      </w:r>
      <w:r w:rsidRPr="00FB5E87">
        <w:rPr>
          <w:color w:val="auto"/>
          <w:lang w:val="ru-RU"/>
        </w:rPr>
        <w:t>е</w:t>
      </w:r>
      <w:r w:rsidRPr="00FB5E87">
        <w:rPr>
          <w:color w:val="auto"/>
          <w:spacing w:val="51"/>
          <w:lang w:val="ru-RU"/>
        </w:rPr>
        <w:t xml:space="preserve"> </w:t>
      </w:r>
      <w:r w:rsidRPr="00FB5E87">
        <w:rPr>
          <w:color w:val="auto"/>
          <w:lang w:val="ru-RU"/>
        </w:rPr>
        <w:t>у</w:t>
      </w:r>
      <w:r w:rsidRPr="00FB5E87">
        <w:rPr>
          <w:color w:val="auto"/>
          <w:spacing w:val="26"/>
          <w:lang w:val="ru-RU"/>
        </w:rPr>
        <w:t xml:space="preserve"> </w:t>
      </w:r>
      <w:r w:rsidRPr="00FB5E87">
        <w:rPr>
          <w:color w:val="auto"/>
          <w:lang w:val="ru-RU"/>
        </w:rPr>
        <w:t>с</w:t>
      </w:r>
      <w:r w:rsidRPr="00FB5E87">
        <w:rPr>
          <w:color w:val="auto"/>
          <w:spacing w:val="3"/>
          <w:lang w:val="ru-RU"/>
        </w:rPr>
        <w:t>к</w:t>
      </w:r>
      <w:r w:rsidRPr="00FB5E87">
        <w:rPr>
          <w:color w:val="auto"/>
          <w:spacing w:val="-3"/>
          <w:lang w:val="ru-RU"/>
        </w:rPr>
        <w:t>л</w:t>
      </w:r>
      <w:r w:rsidRPr="00FB5E87">
        <w:rPr>
          <w:color w:val="auto"/>
          <w:spacing w:val="2"/>
          <w:lang w:val="ru-RU"/>
        </w:rPr>
        <w:t>а</w:t>
      </w:r>
      <w:r w:rsidRPr="00FB5E87">
        <w:rPr>
          <w:color w:val="auto"/>
          <w:spacing w:val="1"/>
          <w:lang w:val="ru-RU"/>
        </w:rPr>
        <w:t>д</w:t>
      </w:r>
      <w:r w:rsidRPr="00FB5E87">
        <w:rPr>
          <w:color w:val="auto"/>
          <w:lang w:val="ru-RU"/>
        </w:rPr>
        <w:t>у</w:t>
      </w:r>
      <w:r w:rsidRPr="00FB5E87">
        <w:rPr>
          <w:color w:val="auto"/>
          <w:spacing w:val="43"/>
          <w:lang w:val="ru-RU"/>
        </w:rPr>
        <w:t xml:space="preserve"> </w:t>
      </w:r>
      <w:r w:rsidRPr="00FB5E87">
        <w:rPr>
          <w:color w:val="auto"/>
          <w:w w:val="103"/>
          <w:lang w:val="ru-RU"/>
        </w:rPr>
        <w:t>са</w:t>
      </w:r>
      <w:r w:rsidRPr="00FB5E87">
        <w:rPr>
          <w:color w:val="auto"/>
          <w:w w:val="103"/>
          <w:lang w:val="sr-Latn-CS"/>
        </w:rPr>
        <w:t xml:space="preserve"> </w:t>
      </w:r>
      <w:r w:rsidRPr="00FB5E87">
        <w:rPr>
          <w:color w:val="auto"/>
          <w:lang w:val="ru-RU"/>
        </w:rPr>
        <w:t>с</w:t>
      </w:r>
      <w:r w:rsidRPr="00FB5E87">
        <w:rPr>
          <w:color w:val="auto"/>
          <w:spacing w:val="-2"/>
          <w:lang w:val="ru-RU"/>
        </w:rPr>
        <w:t>в</w:t>
      </w:r>
      <w:r w:rsidRPr="00FB5E87">
        <w:rPr>
          <w:color w:val="auto"/>
          <w:lang w:val="ru-RU"/>
        </w:rPr>
        <w:t>о</w:t>
      </w:r>
      <w:r w:rsidRPr="00FB5E87">
        <w:rPr>
          <w:color w:val="auto"/>
          <w:spacing w:val="2"/>
          <w:lang w:val="ru-RU"/>
        </w:rPr>
        <w:t>ј</w:t>
      </w:r>
      <w:r w:rsidRPr="00FB5E87">
        <w:rPr>
          <w:color w:val="auto"/>
          <w:lang w:val="ru-RU"/>
        </w:rPr>
        <w:t>ом</w:t>
      </w:r>
      <w:r w:rsidRPr="00FB5E87">
        <w:rPr>
          <w:color w:val="auto"/>
          <w:spacing w:val="17"/>
          <w:lang w:val="ru-RU"/>
        </w:rPr>
        <w:t xml:space="preserve"> </w:t>
      </w:r>
      <w:r w:rsidRPr="00FB5E87">
        <w:rPr>
          <w:color w:val="auto"/>
          <w:spacing w:val="1"/>
          <w:lang w:val="ru-RU"/>
        </w:rPr>
        <w:t>п</w:t>
      </w:r>
      <w:r w:rsidRPr="00FB5E87">
        <w:rPr>
          <w:color w:val="auto"/>
          <w:lang w:val="ru-RU"/>
        </w:rPr>
        <w:t>о</w:t>
      </w:r>
      <w:r w:rsidRPr="00FB5E87">
        <w:rPr>
          <w:color w:val="auto"/>
          <w:spacing w:val="-2"/>
          <w:lang w:val="ru-RU"/>
        </w:rPr>
        <w:t>н</w:t>
      </w:r>
      <w:r w:rsidRPr="00FB5E87">
        <w:rPr>
          <w:color w:val="auto"/>
          <w:spacing w:val="-8"/>
          <w:lang w:val="ru-RU"/>
        </w:rPr>
        <w:t>у</w:t>
      </w:r>
      <w:r w:rsidRPr="00FB5E87">
        <w:rPr>
          <w:color w:val="auto"/>
          <w:spacing w:val="-1"/>
          <w:lang w:val="ru-RU"/>
        </w:rPr>
        <w:t>д</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31"/>
          <w:lang w:val="ru-RU"/>
        </w:rPr>
        <w:t xml:space="preserve"> </w:t>
      </w:r>
      <w:r w:rsidRPr="00FB5E87">
        <w:rPr>
          <w:color w:val="auto"/>
          <w:spacing w:val="-2"/>
          <w:lang w:val="ru-RU"/>
        </w:rPr>
        <w:t>в</w:t>
      </w:r>
      <w:r w:rsidRPr="00FB5E87">
        <w:rPr>
          <w:color w:val="auto"/>
          <w:lang w:val="ru-RU"/>
        </w:rPr>
        <w:t>а</w:t>
      </w:r>
      <w:r w:rsidRPr="00FB5E87">
        <w:rPr>
          <w:color w:val="auto"/>
          <w:spacing w:val="1"/>
          <w:lang w:val="ru-RU"/>
        </w:rPr>
        <w:t>ж</w:t>
      </w:r>
      <w:r w:rsidRPr="00FB5E87">
        <w:rPr>
          <w:color w:val="auto"/>
          <w:lang w:val="ru-RU"/>
        </w:rPr>
        <w:t>е</w:t>
      </w:r>
      <w:r w:rsidRPr="00FB5E87">
        <w:rPr>
          <w:color w:val="auto"/>
          <w:spacing w:val="-2"/>
          <w:lang w:val="ru-RU"/>
        </w:rPr>
        <w:t>ћ</w:t>
      </w:r>
      <w:r w:rsidRPr="00FB5E87">
        <w:rPr>
          <w:color w:val="auto"/>
          <w:lang w:val="ru-RU"/>
        </w:rPr>
        <w:t>им</w:t>
      </w:r>
      <w:r w:rsidRPr="00FB5E87">
        <w:rPr>
          <w:color w:val="auto"/>
          <w:spacing w:val="29"/>
          <w:lang w:val="ru-RU"/>
        </w:rPr>
        <w:t xml:space="preserve"> </w:t>
      </w:r>
      <w:r w:rsidRPr="00FB5E87">
        <w:rPr>
          <w:color w:val="auto"/>
          <w:spacing w:val="1"/>
          <w:lang w:val="ru-RU"/>
        </w:rPr>
        <w:t>п</w:t>
      </w:r>
      <w:r w:rsidRPr="00FB5E87">
        <w:rPr>
          <w:color w:val="auto"/>
          <w:spacing w:val="-2"/>
          <w:lang w:val="ru-RU"/>
        </w:rPr>
        <w:t>о</w:t>
      </w:r>
      <w:r w:rsidRPr="00FB5E87">
        <w:rPr>
          <w:color w:val="auto"/>
          <w:spacing w:val="-4"/>
          <w:lang w:val="ru-RU"/>
        </w:rPr>
        <w:t>з</w:t>
      </w:r>
      <w:r w:rsidRPr="00FB5E87">
        <w:rPr>
          <w:color w:val="auto"/>
          <w:spacing w:val="2"/>
          <w:lang w:val="ru-RU"/>
        </w:rPr>
        <w:t>и</w:t>
      </w:r>
      <w:r w:rsidRPr="00FB5E87">
        <w:rPr>
          <w:color w:val="auto"/>
          <w:spacing w:val="-1"/>
          <w:lang w:val="ru-RU"/>
        </w:rPr>
        <w:t>т</w:t>
      </w:r>
      <w:r w:rsidRPr="00FB5E87">
        <w:rPr>
          <w:color w:val="auto"/>
          <w:lang w:val="ru-RU"/>
        </w:rPr>
        <w:t>ив</w:t>
      </w:r>
      <w:r w:rsidRPr="00FB5E87">
        <w:rPr>
          <w:color w:val="auto"/>
          <w:spacing w:val="-2"/>
          <w:lang w:val="ru-RU"/>
        </w:rPr>
        <w:t>н</w:t>
      </w:r>
      <w:r w:rsidRPr="00FB5E87">
        <w:rPr>
          <w:color w:val="auto"/>
          <w:lang w:val="ru-RU"/>
        </w:rPr>
        <w:t>им</w:t>
      </w:r>
      <w:r w:rsidRPr="00FB5E87">
        <w:rPr>
          <w:color w:val="auto"/>
          <w:spacing w:val="34"/>
          <w:lang w:val="ru-RU"/>
        </w:rPr>
        <w:t xml:space="preserve"> </w:t>
      </w:r>
      <w:r w:rsidRPr="00FB5E87">
        <w:rPr>
          <w:color w:val="auto"/>
          <w:spacing w:val="1"/>
          <w:lang w:val="ru-RU"/>
        </w:rPr>
        <w:t>п</w:t>
      </w:r>
      <w:r w:rsidRPr="00FB5E87">
        <w:rPr>
          <w:color w:val="auto"/>
          <w:lang w:val="ru-RU"/>
        </w:rPr>
        <w:t>ро</w:t>
      </w:r>
      <w:r w:rsidRPr="00FB5E87">
        <w:rPr>
          <w:color w:val="auto"/>
          <w:spacing w:val="1"/>
          <w:lang w:val="ru-RU"/>
        </w:rPr>
        <w:t>п</w:t>
      </w:r>
      <w:r w:rsidRPr="00FB5E87">
        <w:rPr>
          <w:color w:val="auto"/>
          <w:lang w:val="ru-RU"/>
        </w:rPr>
        <w:t>иси</w:t>
      </w:r>
      <w:r w:rsidRPr="00FB5E87">
        <w:rPr>
          <w:color w:val="auto"/>
          <w:spacing w:val="-1"/>
          <w:lang w:val="ru-RU"/>
        </w:rPr>
        <w:t>м</w:t>
      </w:r>
      <w:r w:rsidRPr="00FB5E87">
        <w:rPr>
          <w:color w:val="auto"/>
          <w:lang w:val="ru-RU"/>
        </w:rPr>
        <w:t>а</w:t>
      </w:r>
      <w:r w:rsidRPr="00FB5E87">
        <w:rPr>
          <w:color w:val="auto"/>
          <w:spacing w:val="34"/>
          <w:lang w:val="ru-RU"/>
        </w:rPr>
        <w:t xml:space="preserve"> </w:t>
      </w:r>
      <w:r w:rsidRPr="00FB5E87">
        <w:rPr>
          <w:color w:val="auto"/>
          <w:lang w:val="ru-RU"/>
        </w:rPr>
        <w:t>и</w:t>
      </w:r>
      <w:r w:rsidRPr="00FB5E87">
        <w:rPr>
          <w:color w:val="auto"/>
          <w:spacing w:val="5"/>
          <w:lang w:val="ru-RU"/>
        </w:rPr>
        <w:t xml:space="preserve"> </w:t>
      </w:r>
      <w:r w:rsidRPr="00FB5E87">
        <w:rPr>
          <w:color w:val="auto"/>
          <w:spacing w:val="-5"/>
          <w:lang w:val="ru-RU"/>
        </w:rPr>
        <w:t>о</w:t>
      </w:r>
      <w:r w:rsidRPr="00FB5E87">
        <w:rPr>
          <w:color w:val="auto"/>
          <w:spacing w:val="-1"/>
          <w:lang w:val="ru-RU"/>
        </w:rPr>
        <w:t>д</w:t>
      </w:r>
      <w:r w:rsidRPr="00FB5E87">
        <w:rPr>
          <w:color w:val="auto"/>
          <w:lang w:val="ru-RU"/>
        </w:rPr>
        <w:t>р</w:t>
      </w:r>
      <w:r w:rsidRPr="00FB5E87">
        <w:rPr>
          <w:color w:val="auto"/>
          <w:spacing w:val="-5"/>
          <w:lang w:val="ru-RU"/>
        </w:rPr>
        <w:t>е</w:t>
      </w:r>
      <w:r w:rsidRPr="00FB5E87">
        <w:rPr>
          <w:color w:val="auto"/>
          <w:spacing w:val="-1"/>
          <w:lang w:val="ru-RU"/>
        </w:rPr>
        <w:t>д</w:t>
      </w:r>
      <w:r w:rsidRPr="00FB5E87">
        <w:rPr>
          <w:color w:val="auto"/>
          <w:spacing w:val="-6"/>
          <w:lang w:val="ru-RU"/>
        </w:rPr>
        <w:t>б</w:t>
      </w:r>
      <w:r w:rsidRPr="00FB5E87">
        <w:rPr>
          <w:color w:val="auto"/>
          <w:lang w:val="ru-RU"/>
        </w:rPr>
        <w:t>а</w:t>
      </w:r>
      <w:r w:rsidRPr="00FB5E87">
        <w:rPr>
          <w:color w:val="auto"/>
          <w:spacing w:val="-1"/>
          <w:lang w:val="ru-RU"/>
        </w:rPr>
        <w:t>м</w:t>
      </w:r>
      <w:r w:rsidRPr="00FB5E87">
        <w:rPr>
          <w:color w:val="auto"/>
          <w:lang w:val="ru-RU"/>
        </w:rPr>
        <w:t>а</w:t>
      </w:r>
      <w:r w:rsidRPr="00FB5E87">
        <w:rPr>
          <w:color w:val="auto"/>
          <w:spacing w:val="33"/>
          <w:lang w:val="ru-RU"/>
        </w:rPr>
        <w:t xml:space="preserve"> </w:t>
      </w:r>
      <w:r w:rsidRPr="00FB5E87">
        <w:rPr>
          <w:color w:val="auto"/>
          <w:lang w:val="ru-RU"/>
        </w:rPr>
        <w:t>о</w:t>
      </w:r>
      <w:r w:rsidRPr="00FB5E87">
        <w:rPr>
          <w:color w:val="auto"/>
          <w:spacing w:val="-2"/>
          <w:lang w:val="ru-RU"/>
        </w:rPr>
        <w:t>в</w:t>
      </w:r>
      <w:r w:rsidRPr="00FB5E87">
        <w:rPr>
          <w:color w:val="auto"/>
          <w:lang w:val="ru-RU"/>
        </w:rPr>
        <w:t>ог</w:t>
      </w:r>
      <w:r w:rsidRPr="00FB5E87">
        <w:rPr>
          <w:color w:val="auto"/>
          <w:spacing w:val="16"/>
          <w:lang w:val="ru-RU"/>
        </w:rPr>
        <w:t xml:space="preserve"> </w:t>
      </w:r>
      <w:r w:rsidRPr="00FB5E87">
        <w:rPr>
          <w:color w:val="auto"/>
          <w:spacing w:val="-3"/>
          <w:w w:val="103"/>
          <w:lang w:val="ru-RU"/>
        </w:rPr>
        <w:t>у</w:t>
      </w:r>
      <w:r w:rsidRPr="00FB5E87">
        <w:rPr>
          <w:color w:val="auto"/>
          <w:spacing w:val="-4"/>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ора.</w:t>
      </w:r>
    </w:p>
    <w:p w:rsidR="00FB5E87" w:rsidRPr="00FB5E87" w:rsidRDefault="00FB5E87" w:rsidP="00FB5E87">
      <w:pPr>
        <w:widowControl/>
        <w:tabs>
          <w:tab w:val="left" w:pos="1350"/>
        </w:tabs>
        <w:spacing w:before="10" w:line="244" w:lineRule="auto"/>
        <w:ind w:left="122" w:right="83" w:firstLine="665"/>
        <w:jc w:val="both"/>
        <w:rPr>
          <w:color w:val="auto"/>
          <w:w w:val="103"/>
          <w:lang w:val="sr-Cyrl-CS"/>
        </w:rPr>
      </w:pPr>
    </w:p>
    <w:p w:rsidR="00FB5E87" w:rsidRPr="00FB5E87" w:rsidRDefault="00FB5E87" w:rsidP="00FB5E87">
      <w:pPr>
        <w:widowControl/>
        <w:tabs>
          <w:tab w:val="left" w:pos="1350"/>
        </w:tabs>
        <w:suppressAutoHyphens/>
        <w:spacing w:line="100" w:lineRule="atLeast"/>
        <w:rPr>
          <w:rFonts w:eastAsia="Arial Unicode MS"/>
          <w:b/>
          <w:kern w:val="2"/>
          <w:lang w:val="sr-Cyrl-RS" w:eastAsia="ar-SA"/>
        </w:rPr>
      </w:pPr>
      <w:r w:rsidRPr="00FB5E87">
        <w:rPr>
          <w:rFonts w:eastAsia="Arial Unicode MS"/>
          <w:b/>
          <w:kern w:val="2"/>
          <w:highlight w:val="lightGray"/>
          <w:lang w:val="ru-RU" w:eastAsia="ar-SA"/>
        </w:rPr>
        <w:t>Увођење у посао</w:t>
      </w:r>
    </w:p>
    <w:p w:rsidR="00FB5E87" w:rsidRPr="00FB5E87" w:rsidRDefault="00FB5E87" w:rsidP="00FB5E87">
      <w:pPr>
        <w:widowControl/>
        <w:tabs>
          <w:tab w:val="left" w:pos="1350"/>
        </w:tabs>
        <w:suppressAutoHyphens/>
        <w:spacing w:line="100" w:lineRule="atLeast"/>
        <w:jc w:val="center"/>
        <w:rPr>
          <w:rFonts w:eastAsia="Arial Unicode MS"/>
          <w:kern w:val="2"/>
          <w:lang w:val="sr-Cyrl-RS" w:eastAsia="ar-SA"/>
        </w:rPr>
      </w:pPr>
      <w:r w:rsidRPr="00FB5E87">
        <w:rPr>
          <w:rFonts w:eastAsia="Arial Unicode MS"/>
          <w:b/>
          <w:kern w:val="2"/>
          <w:lang w:val="sr-Cyrl-RS" w:eastAsia="ar-SA"/>
        </w:rPr>
        <w:t xml:space="preserve">Члан </w:t>
      </w:r>
      <w:r w:rsidRPr="00FB5E87">
        <w:rPr>
          <w:rFonts w:eastAsia="Arial Unicode MS"/>
          <w:b/>
          <w:kern w:val="2"/>
          <w:lang w:eastAsia="ar-SA"/>
        </w:rPr>
        <w:t>4</w:t>
      </w:r>
      <w:r w:rsidRPr="00FB5E87">
        <w:rPr>
          <w:rFonts w:eastAsia="Arial Unicode MS"/>
          <w:kern w:val="2"/>
          <w:lang w:val="sr-Cyrl-RS" w:eastAsia="ar-SA"/>
        </w:rPr>
        <w:t>.</w:t>
      </w:r>
    </w:p>
    <w:p w:rsidR="00FB5E87" w:rsidRPr="00FB5E87" w:rsidRDefault="00FB5E87" w:rsidP="00FB5E87">
      <w:pPr>
        <w:widowControl/>
        <w:tabs>
          <w:tab w:val="left" w:pos="1350"/>
        </w:tabs>
        <w:suppressAutoHyphens/>
        <w:spacing w:line="100" w:lineRule="atLeast"/>
        <w:jc w:val="center"/>
        <w:rPr>
          <w:rFonts w:eastAsia="Arial Unicode MS"/>
          <w:kern w:val="2"/>
          <w:lang w:val="sr-Cyrl-RS" w:eastAsia="ar-SA"/>
        </w:rPr>
      </w:pP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се обавезује да </w:t>
      </w:r>
      <w:r w:rsidRPr="00FB5E87">
        <w:rPr>
          <w:rFonts w:eastAsia="Arial Unicode MS"/>
          <w:kern w:val="2"/>
          <w:lang w:val="sr-Cyrl-RS" w:eastAsia="ar-SA"/>
        </w:rPr>
        <w:t>о</w:t>
      </w:r>
      <w:r w:rsidRPr="00FB5E87">
        <w:rPr>
          <w:rFonts w:eastAsia="Arial Unicode MS"/>
          <w:kern w:val="2"/>
          <w:lang w:val="ru-RU" w:eastAsia="ar-SA"/>
        </w:rPr>
        <w:t xml:space="preserve">дмах по потписивању овог Уговора уведе </w:t>
      </w:r>
      <w:r w:rsidRPr="00FB5E87">
        <w:rPr>
          <w:rFonts w:eastAsia="Arial Unicode MS"/>
          <w:kern w:val="2"/>
          <w:lang w:val="sr-Cyrl-RS" w:eastAsia="ar-SA"/>
        </w:rPr>
        <w:t>Извођача</w:t>
      </w:r>
      <w:r w:rsidRPr="00FB5E87">
        <w:rPr>
          <w:rFonts w:eastAsia="Arial Unicode MS"/>
          <w:kern w:val="2"/>
          <w:lang w:val="ru-RU" w:eastAsia="ar-SA"/>
        </w:rPr>
        <w:t xml:space="preserve"> у посао.</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Сматра се да је </w:t>
      </w:r>
      <w:r w:rsidRPr="00FB5E87">
        <w:rPr>
          <w:rFonts w:eastAsia="Arial Unicode MS"/>
          <w:kern w:val="2"/>
          <w:lang w:val="sr-Cyrl-RS" w:eastAsia="ar-SA"/>
        </w:rPr>
        <w:t xml:space="preserve">Извођач </w:t>
      </w:r>
      <w:r w:rsidRPr="00FB5E87">
        <w:rPr>
          <w:rFonts w:eastAsia="Arial Unicode MS"/>
          <w:kern w:val="2"/>
          <w:lang w:val="ru-RU" w:eastAsia="ar-SA"/>
        </w:rPr>
        <w:t xml:space="preserve">уведен у посао, када се изврши званично техничко отварање градилишта у присуству представника </w:t>
      </w:r>
      <w:r w:rsidRPr="00FB5E87">
        <w:rPr>
          <w:rFonts w:eastAsia="Arial Unicode MS"/>
          <w:kern w:val="2"/>
          <w:lang w:val="sr-Cyrl-RS" w:eastAsia="ar-SA"/>
        </w:rPr>
        <w:t xml:space="preserve">Наручиоца и </w:t>
      </w:r>
      <w:r w:rsidRPr="00FB5E87">
        <w:rPr>
          <w:rFonts w:eastAsia="Arial Unicode MS"/>
          <w:kern w:val="2"/>
          <w:lang w:val="ru-RU" w:eastAsia="ar-SA"/>
        </w:rPr>
        <w:t xml:space="preserve">преда </w:t>
      </w:r>
      <w:r w:rsidRPr="00FB5E87">
        <w:rPr>
          <w:rFonts w:eastAsia="Arial Unicode MS"/>
          <w:kern w:val="2"/>
          <w:lang w:val="sr-Cyrl-RS" w:eastAsia="ar-SA"/>
        </w:rPr>
        <w:t xml:space="preserve">Извођачу </w:t>
      </w:r>
      <w:r w:rsidRPr="00FB5E87">
        <w:rPr>
          <w:rFonts w:eastAsia="Arial Unicode MS"/>
          <w:kern w:val="2"/>
          <w:lang w:val="ru-RU" w:eastAsia="ar-SA"/>
        </w:rPr>
        <w:t>1 (један) комплет техничке документације</w:t>
      </w:r>
      <w:r w:rsidRPr="00FB5E87">
        <w:rPr>
          <w:rFonts w:eastAsia="Arial Unicode MS"/>
          <w:kern w:val="2"/>
          <w:lang w:val="sr-Cyrl-RS" w:eastAsia="ar-SA"/>
        </w:rPr>
        <w:t>,</w:t>
      </w:r>
      <w:r w:rsidRPr="00FB5E87">
        <w:rPr>
          <w:rFonts w:eastAsia="Arial Unicode MS"/>
          <w:kern w:val="2"/>
          <w:lang w:val="ru-RU" w:eastAsia="ar-SA"/>
        </w:rPr>
        <w:t xml:space="preserve">  или пак цртеже и техничку спецификацију.</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Датум из претходног става ће се констатовати заједно у грађевинском дневнику и од тада ће тећи рок грађења.</w:t>
      </w:r>
    </w:p>
    <w:p w:rsidR="00FB5E87" w:rsidRPr="00FB5E87" w:rsidRDefault="00FB5E87" w:rsidP="00FB5E87">
      <w:pPr>
        <w:widowControl/>
        <w:shd w:val="clear" w:color="auto" w:fill="FFFFFF"/>
        <w:tabs>
          <w:tab w:val="left" w:pos="1350"/>
        </w:tabs>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Тек након  преузимања градилишта, </w:t>
      </w:r>
      <w:r w:rsidRPr="00FB5E87">
        <w:rPr>
          <w:rFonts w:eastAsia="Arial Unicode MS"/>
          <w:kern w:val="2"/>
          <w:lang w:val="sr-Cyrl-RS" w:eastAsia="ar-SA"/>
        </w:rPr>
        <w:t xml:space="preserve">Извођач </w:t>
      </w:r>
      <w:r w:rsidRPr="00FB5E87">
        <w:rPr>
          <w:rFonts w:eastAsia="Arial Unicode MS"/>
          <w:kern w:val="2"/>
          <w:lang w:val="ru-RU" w:eastAsia="ar-SA"/>
        </w:rPr>
        <w:t>може набављати материјал, обављати припремне радове и излагати се другим трошковима у вези са извршењем Уговора.</w:t>
      </w:r>
    </w:p>
    <w:p w:rsidR="00FB5E87" w:rsidRPr="00FB5E87" w:rsidRDefault="00FB5E87" w:rsidP="00FB5E87">
      <w:pPr>
        <w:widowControl/>
        <w:tabs>
          <w:tab w:val="left" w:pos="1350"/>
        </w:tabs>
        <w:spacing w:before="10" w:line="244" w:lineRule="auto"/>
        <w:ind w:right="83"/>
        <w:jc w:val="both"/>
        <w:rPr>
          <w:rFonts w:eastAsia="Arial Unicode MS"/>
          <w:kern w:val="2"/>
          <w:lang w:eastAsia="ar-SA"/>
        </w:rPr>
      </w:pPr>
    </w:p>
    <w:p w:rsidR="00FB5E87" w:rsidRPr="00FB5E87" w:rsidRDefault="00FB5E87" w:rsidP="00FB5E87">
      <w:pPr>
        <w:widowControl/>
        <w:tabs>
          <w:tab w:val="left" w:pos="1350"/>
        </w:tabs>
        <w:spacing w:before="10" w:line="244" w:lineRule="auto"/>
        <w:ind w:right="83"/>
        <w:jc w:val="both"/>
        <w:rPr>
          <w:color w:val="auto"/>
          <w:w w:val="103"/>
        </w:rPr>
      </w:pPr>
      <w:r w:rsidRPr="00FB5E87">
        <w:rPr>
          <w:rFonts w:eastAsia="Arial Unicode MS"/>
          <w:kern w:val="2"/>
          <w:lang w:val="ru-RU" w:eastAsia="ar-SA"/>
        </w:rPr>
        <w:t xml:space="preserve">Уколико приликом преузимања градилишта,  упркос настојањима </w:t>
      </w:r>
      <w:r w:rsidRPr="00FB5E87">
        <w:rPr>
          <w:rFonts w:eastAsia="Arial Unicode MS"/>
          <w:kern w:val="2"/>
          <w:lang w:val="sr-Cyrl-RS" w:eastAsia="ar-SA"/>
        </w:rPr>
        <w:t>Наручиоца</w:t>
      </w:r>
      <w:r w:rsidRPr="00FB5E87">
        <w:rPr>
          <w:rFonts w:eastAsia="Arial Unicode MS"/>
          <w:kern w:val="2"/>
          <w:lang w:val="ru-RU" w:eastAsia="ar-SA"/>
        </w:rPr>
        <w:t xml:space="preserve"> да обезбеди </w:t>
      </w:r>
      <w:r w:rsidRPr="00FB5E87">
        <w:rPr>
          <w:rFonts w:eastAsia="Arial Unicode MS"/>
          <w:kern w:val="2"/>
          <w:lang w:val="sr-Cyrl-RS" w:eastAsia="ar-SA"/>
        </w:rPr>
        <w:t>Извођачу</w:t>
      </w:r>
      <w:r w:rsidRPr="00FB5E87">
        <w:rPr>
          <w:rFonts w:eastAsia="Arial Unicode MS"/>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FB5E87">
        <w:rPr>
          <w:rFonts w:eastAsia="Arial Unicode MS"/>
          <w:kern w:val="2"/>
          <w:lang w:val="sr-Cyrl-RS" w:eastAsia="ar-SA"/>
        </w:rPr>
        <w:t>Наручилац</w:t>
      </w:r>
      <w:r w:rsidRPr="00FB5E87">
        <w:rPr>
          <w:rFonts w:eastAsia="Arial Unicode MS"/>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FB5E87" w:rsidRPr="00FB5E87" w:rsidRDefault="00FB5E87" w:rsidP="00FB5E87">
      <w:pPr>
        <w:widowControl/>
        <w:tabs>
          <w:tab w:val="left" w:pos="1350"/>
        </w:tabs>
        <w:spacing w:before="10" w:line="244" w:lineRule="auto"/>
        <w:ind w:right="83"/>
        <w:jc w:val="both"/>
        <w:rPr>
          <w:color w:val="auto"/>
          <w:w w:val="103"/>
          <w:lang w:val="sr-Cyrl-RS"/>
        </w:rPr>
      </w:pPr>
    </w:p>
    <w:p w:rsidR="00FB5E87" w:rsidRPr="00FB5E87" w:rsidRDefault="00FB5E87" w:rsidP="00FB5E87">
      <w:pPr>
        <w:widowControl/>
        <w:shd w:val="clear" w:color="auto" w:fill="FFFFFF"/>
        <w:tabs>
          <w:tab w:val="left" w:pos="1350"/>
        </w:tabs>
        <w:suppressAutoHyphens/>
        <w:jc w:val="both"/>
        <w:rPr>
          <w:rFonts w:eastAsia="Arial Unicode MS"/>
          <w:b/>
          <w:kern w:val="2"/>
          <w:shd w:val="clear" w:color="auto" w:fill="C0C0C0"/>
          <w:lang w:val="sr-Cyrl-RS" w:eastAsia="ar-SA"/>
        </w:rPr>
      </w:pPr>
      <w:r w:rsidRPr="00FB5E87">
        <w:rPr>
          <w:rFonts w:eastAsia="Arial Unicode MS"/>
          <w:b/>
          <w:kern w:val="2"/>
          <w:highlight w:val="lightGray"/>
          <w:lang w:val="sr-Cyrl-RS" w:eastAsia="ar-SA"/>
        </w:rPr>
        <w:t xml:space="preserve">Надзор </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5</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lastRenderedPageBreak/>
        <w:t xml:space="preserve">Стручни надзор над извођењем предметних радова, </w:t>
      </w:r>
      <w:r w:rsidRPr="00FB5E87">
        <w:rPr>
          <w:rFonts w:eastAsia="Arial Unicode MS"/>
          <w:kern w:val="2"/>
          <w:lang w:val="sr-Cyrl-RS" w:eastAsia="ar-SA"/>
        </w:rPr>
        <w:t>Наручилац</w:t>
      </w:r>
      <w:r w:rsidRPr="00FB5E87">
        <w:rPr>
          <w:rFonts w:eastAsia="Arial Unicode MS"/>
          <w:kern w:val="2"/>
          <w:lang w:val="ru-RU" w:eastAsia="ar-SA"/>
        </w:rPr>
        <w:t xml:space="preserve"> ће вршити преко и уз помоћ овлашћених стручњака.</w:t>
      </w:r>
    </w:p>
    <w:p w:rsidR="00FB5E87" w:rsidRPr="00FB5E87" w:rsidRDefault="00FB5E87" w:rsidP="00FB5E87">
      <w:pPr>
        <w:widowControl/>
        <w:shd w:val="clear" w:color="auto" w:fill="FFFFFF"/>
        <w:tabs>
          <w:tab w:val="left" w:pos="1350"/>
        </w:tabs>
        <w:suppressAutoHyphens/>
        <w:jc w:val="both"/>
        <w:rPr>
          <w:rFonts w:eastAsia="Arial Unicode MS"/>
          <w:kern w:val="2"/>
          <w:lang w:val="sr-Cyrl-CS" w:eastAsia="ar-SA"/>
        </w:rPr>
      </w:pPr>
      <w:r w:rsidRPr="00FB5E87">
        <w:rPr>
          <w:rFonts w:eastAsia="Arial Unicode MS"/>
          <w:kern w:val="2"/>
          <w:lang w:val="sr-Cyrl-RS" w:eastAsia="ar-SA"/>
        </w:rPr>
        <w:t xml:space="preserve">Наручилац </w:t>
      </w:r>
      <w:r w:rsidRPr="00FB5E87">
        <w:rPr>
          <w:rFonts w:eastAsia="Arial Unicode MS"/>
          <w:kern w:val="2"/>
          <w:lang w:val="ru-RU" w:eastAsia="ar-SA"/>
        </w:rPr>
        <w:t>ће даном потписивања Уговора</w:t>
      </w:r>
      <w:r w:rsidRPr="00FB5E87">
        <w:rPr>
          <w:rFonts w:eastAsia="Arial Unicode MS"/>
          <w:kern w:val="2"/>
          <w:lang w:val="sr-Cyrl-RS" w:eastAsia="ar-SA"/>
        </w:rPr>
        <w:t>, решењем</w:t>
      </w:r>
      <w:r w:rsidRPr="00FB5E87">
        <w:rPr>
          <w:rFonts w:eastAsia="Arial Unicode MS"/>
          <w:kern w:val="2"/>
          <w:lang w:val="ru-RU" w:eastAsia="ar-SA"/>
        </w:rPr>
        <w:t xml:space="preserve"> именовати одговорног Надзорног органа и доставити именовање И</w:t>
      </w:r>
      <w:r w:rsidRPr="00FB5E87">
        <w:rPr>
          <w:rFonts w:eastAsia="Arial Unicode MS"/>
          <w:kern w:val="2"/>
          <w:lang w:val="sr-Cyrl-RS" w:eastAsia="ar-SA"/>
        </w:rPr>
        <w:t>звођачу у моменту увођења у посао.</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Извођач је дужан да пре почетка радова достави </w:t>
      </w:r>
      <w:r w:rsidRPr="00FB5E87">
        <w:rPr>
          <w:rFonts w:eastAsia="Arial Unicode MS"/>
          <w:kern w:val="2"/>
          <w:lang w:val="sr-Cyrl-RS" w:eastAsia="ar-SA"/>
        </w:rPr>
        <w:t>Наручиоцу</w:t>
      </w:r>
      <w:r w:rsidRPr="00FB5E87">
        <w:rPr>
          <w:rFonts w:eastAsia="Arial Unicode MS"/>
          <w:kern w:val="2"/>
          <w:lang w:val="ru-RU" w:eastAsia="ar-SA"/>
        </w:rPr>
        <w:t xml:space="preserve"> име свог одговорног и овлашћеног представника на градилишту на сагласност</w:t>
      </w:r>
    </w:p>
    <w:p w:rsidR="00FB5E87" w:rsidRPr="00FB5E87" w:rsidRDefault="00FB5E87" w:rsidP="00FB5E87">
      <w:pPr>
        <w:widowControl/>
        <w:tabs>
          <w:tab w:val="left" w:pos="1350"/>
        </w:tabs>
        <w:spacing w:before="10" w:line="244" w:lineRule="auto"/>
        <w:ind w:right="83"/>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Градилишна документација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6.</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FB5E87">
        <w:rPr>
          <w:rFonts w:eastAsia="Arial Unicode MS"/>
          <w:kern w:val="2"/>
          <w:lang w:val="sr-Cyrl-RS" w:eastAsia="ar-SA"/>
        </w:rPr>
        <w:t>Наручиоца,</w:t>
      </w:r>
      <w:r w:rsidRPr="00FB5E87">
        <w:rPr>
          <w:rFonts w:eastAsia="Arial Unicode MS"/>
          <w:kern w:val="2"/>
          <w:lang w:val="ru-RU" w:eastAsia="ar-SA"/>
        </w:rPr>
        <w:t xml:space="preserve"> а 1 за И</w:t>
      </w:r>
      <w:r w:rsidRPr="00FB5E87">
        <w:rPr>
          <w:rFonts w:eastAsia="Arial Unicode MS"/>
          <w:kern w:val="2"/>
          <w:lang w:val="sr-Cyrl-RS" w:eastAsia="ar-SA"/>
        </w:rPr>
        <w:t>звођача</w:t>
      </w:r>
      <w:r w:rsidRPr="00FB5E87">
        <w:rPr>
          <w:rFonts w:eastAsia="Arial Unicode MS"/>
          <w:kern w:val="2"/>
          <w:lang w:val="ru-RU" w:eastAsia="ar-SA"/>
        </w:rPr>
        <w:t>. Ова документа морају бити редовно потписивана од надзорног органа и одговорног руководиоца радова</w:t>
      </w:r>
      <w:r w:rsidRPr="00FB5E87">
        <w:rPr>
          <w:rFonts w:eastAsia="Arial Unicode MS"/>
          <w:b/>
          <w:kern w:val="2"/>
          <w:lang w:val="ru-RU" w:eastAsia="ar-SA"/>
        </w:rPr>
        <w:t xml:space="preserve"> </w:t>
      </w:r>
      <w:r w:rsidRPr="00FB5E87">
        <w:rPr>
          <w:rFonts w:eastAsia="Arial Unicode MS"/>
          <w:kern w:val="2"/>
          <w:lang w:val="ru-RU" w:eastAsia="ar-SA"/>
        </w:rPr>
        <w:t>И</w:t>
      </w:r>
      <w:r w:rsidRPr="00FB5E87">
        <w:rPr>
          <w:rFonts w:eastAsia="Arial Unicode MS"/>
          <w:kern w:val="2"/>
          <w:lang w:val="sr-Cyrl-RS" w:eastAsia="ar-SA"/>
        </w:rPr>
        <w:t>звођача</w:t>
      </w:r>
      <w:r w:rsidRPr="00FB5E87">
        <w:rPr>
          <w:rFonts w:eastAsia="Arial Unicode MS"/>
          <w:b/>
          <w:kern w:val="2"/>
          <w:lang w:val="ru-RU" w:eastAsia="ar-SA"/>
        </w:rPr>
        <w:t>,</w:t>
      </w:r>
      <w:r w:rsidRPr="00FB5E87">
        <w:rPr>
          <w:rFonts w:eastAsia="Arial Unicode MS"/>
          <w:kern w:val="2"/>
          <w:lang w:val="ru-RU" w:eastAsia="ar-SA"/>
        </w:rPr>
        <w:t xml:space="preserve"> и то: </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tabs>
          <w:tab w:val="left" w:pos="1350"/>
        </w:tabs>
        <w:spacing w:before="10" w:line="244" w:lineRule="auto"/>
        <w:ind w:left="122" w:right="83" w:firstLine="665"/>
        <w:jc w:val="both"/>
        <w:rPr>
          <w:color w:val="auto"/>
          <w:w w:val="103"/>
        </w:rPr>
      </w:pPr>
    </w:p>
    <w:p w:rsidR="00FB5E87" w:rsidRPr="00FB5E87" w:rsidRDefault="00FB5E87" w:rsidP="00FB5E87">
      <w:pPr>
        <w:widowControl/>
        <w:shd w:val="clear" w:color="auto" w:fill="FFFFFF"/>
        <w:tabs>
          <w:tab w:val="left" w:pos="1350"/>
        </w:tabs>
        <w:suppressAutoHyphens/>
        <w:jc w:val="both"/>
        <w:rPr>
          <w:rFonts w:eastAsia="Arial Unicode MS"/>
          <w:kern w:val="2"/>
          <w:lang w:val="sr-Cyrl-CS" w:eastAsia="ar-SA"/>
        </w:rPr>
      </w:pPr>
      <w:r w:rsidRPr="00FB5E87">
        <w:rPr>
          <w:rFonts w:eastAsia="Arial Unicode MS"/>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ru-RU" w:eastAsia="ar-SA"/>
        </w:rPr>
      </w:pPr>
      <w:r w:rsidRPr="00FB5E87">
        <w:rPr>
          <w:rFonts w:eastAsia="Arial Unicode MS"/>
          <w:b/>
          <w:kern w:val="2"/>
          <w:highlight w:val="lightGray"/>
          <w:lang w:val="sr-Cyrl-RS" w:eastAsia="ar-SA"/>
        </w:rPr>
        <w:t>Осигурање</w:t>
      </w:r>
      <w:r w:rsidRPr="00FB5E87">
        <w:rPr>
          <w:rFonts w:eastAsia="Arial Unicode MS"/>
          <w:b/>
          <w:kern w:val="2"/>
          <w:shd w:val="clear" w:color="auto" w:fill="C0C0C0"/>
          <w:lang w:val="ru-RU" w:eastAsia="ar-SA"/>
        </w:rPr>
        <w:t xml:space="preserve"> </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7</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FB5E87">
        <w:rPr>
          <w:rFonts w:eastAsia="Arial Unicode MS"/>
          <w:kern w:val="2"/>
          <w:lang w:val="sr-Cyrl-RS" w:eastAsia="ar-SA"/>
        </w:rPr>
        <w:t>Наручиоцу</w:t>
      </w:r>
      <w:r w:rsidRPr="00FB5E87">
        <w:rPr>
          <w:rFonts w:eastAsia="Arial Unicode MS"/>
          <w:kern w:val="2"/>
          <w:lang w:val="ru-RU" w:eastAsia="ar-SA"/>
        </w:rPr>
        <w:t xml:space="preserve"> на увид.</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Осигурање мора бити извршено на начин да </w:t>
      </w:r>
      <w:r w:rsidRPr="00FB5E87">
        <w:rPr>
          <w:rFonts w:eastAsia="Arial Unicode MS"/>
          <w:kern w:val="2"/>
          <w:lang w:val="sr-Cyrl-RS" w:eastAsia="ar-SA"/>
        </w:rPr>
        <w:t>Наручилац</w:t>
      </w:r>
      <w:r w:rsidRPr="00FB5E87">
        <w:rPr>
          <w:rFonts w:eastAsia="Arial Unicode MS"/>
          <w:kern w:val="2"/>
          <w:lang w:val="ru-RU" w:eastAsia="ar-SA"/>
        </w:rPr>
        <w:t xml:space="preserve"> и </w:t>
      </w:r>
      <w:r w:rsidRPr="00FB5E87">
        <w:rPr>
          <w:rFonts w:eastAsia="Arial Unicode MS"/>
          <w:kern w:val="2"/>
          <w:lang w:val="sr-Cyrl-RS" w:eastAsia="ar-SA"/>
        </w:rPr>
        <w:t xml:space="preserve">Извођач </w:t>
      </w:r>
      <w:r w:rsidRPr="00FB5E87">
        <w:rPr>
          <w:rFonts w:eastAsia="Arial Unicode MS"/>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 xml:space="preserve">Поред основног осигурања радова из  Уговора, </w:t>
      </w:r>
      <w:r w:rsidRPr="00FB5E87">
        <w:rPr>
          <w:rFonts w:eastAsia="Arial Unicode MS"/>
          <w:kern w:val="2"/>
          <w:lang w:val="sr-Cyrl-RS" w:eastAsia="ar-SA"/>
        </w:rPr>
        <w:t>Извођач</w:t>
      </w:r>
      <w:r w:rsidRPr="00FB5E87">
        <w:rPr>
          <w:rFonts w:eastAsia="Arial Unicode MS"/>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FB5E87">
        <w:rPr>
          <w:rFonts w:eastAsia="Arial Unicode MS"/>
          <w:kern w:val="2"/>
          <w:lang w:val="sr-Cyrl-RS" w:eastAsia="ar-SA"/>
        </w:rPr>
        <w:t>Наручиоца</w:t>
      </w:r>
      <w:r w:rsidRPr="00FB5E87">
        <w:rPr>
          <w:rFonts w:eastAsia="Arial Unicode MS"/>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FB5E87">
        <w:rPr>
          <w:rFonts w:eastAsia="Arial Unicode MS"/>
          <w:kern w:val="2"/>
          <w:lang w:val="sr-Cyrl-RS" w:eastAsia="ar-SA"/>
        </w:rPr>
        <w:t>звођач</w:t>
      </w:r>
      <w:r w:rsidRPr="00FB5E87">
        <w:rPr>
          <w:rFonts w:eastAsia="Arial Unicode MS"/>
          <w:kern w:val="2"/>
          <w:lang w:val="ru-RU" w:eastAsia="ar-SA"/>
        </w:rPr>
        <w:t xml:space="preserve">. </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 xml:space="preserve">Наручилац </w:t>
      </w:r>
      <w:r w:rsidRPr="00FB5E87">
        <w:rPr>
          <w:rFonts w:eastAsia="Arial Unicode MS"/>
          <w:kern w:val="2"/>
          <w:lang w:val="ru-RU" w:eastAsia="ar-SA"/>
        </w:rPr>
        <w:t>неће бити одговор</w:t>
      </w:r>
      <w:r w:rsidRPr="00FB5E87">
        <w:rPr>
          <w:rFonts w:eastAsia="Arial Unicode MS"/>
          <w:kern w:val="2"/>
          <w:lang w:val="sr-Cyrl-RS" w:eastAsia="ar-SA"/>
        </w:rPr>
        <w:t>ан</w:t>
      </w:r>
      <w:r w:rsidRPr="00FB5E87">
        <w:rPr>
          <w:rFonts w:eastAsia="Arial Unicode MS"/>
          <w:kern w:val="2"/>
          <w:lang w:val="ru-RU" w:eastAsia="ar-SA"/>
        </w:rPr>
        <w:t xml:space="preserve"> за било какве штете нанете трећим лицима.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tabs>
          <w:tab w:val="left" w:pos="1350"/>
        </w:tabs>
        <w:jc w:val="both"/>
        <w:rPr>
          <w:b/>
          <w:color w:val="auto"/>
          <w:lang w:val="sr-Cyrl-RS"/>
        </w:rPr>
      </w:pPr>
      <w:r w:rsidRPr="00FB5E87">
        <w:rPr>
          <w:b/>
          <w:color w:val="auto"/>
          <w:highlight w:val="lightGray"/>
          <w:lang w:val="sr-Cyrl-RS"/>
        </w:rPr>
        <w:t>Рокови и Место</w:t>
      </w:r>
      <w:r w:rsidRPr="00FB5E87">
        <w:rPr>
          <w:b/>
          <w:color w:val="auto"/>
          <w:lang w:val="sr-Cyrl-RS"/>
        </w:rPr>
        <w:t xml:space="preserve"> </w:t>
      </w: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 xml:space="preserve">Члан </w:t>
      </w:r>
      <w:r w:rsidRPr="00FB5E87">
        <w:rPr>
          <w:b/>
          <w:color w:val="auto"/>
          <w:lang w:val="sr-Cyrl-RS"/>
        </w:rPr>
        <w:t>8.</w:t>
      </w:r>
    </w:p>
    <w:p w:rsidR="00FB5E87" w:rsidRPr="00FB5E87" w:rsidRDefault="00FB5E87" w:rsidP="00FB5E87">
      <w:pPr>
        <w:widowControl/>
        <w:suppressAutoHyphens/>
        <w:spacing w:line="100" w:lineRule="atLeast"/>
        <w:rPr>
          <w:rFonts w:eastAsia="Arial Unicode MS"/>
          <w:kern w:val="2"/>
          <w:lang w:val="sr-Cyrl-RS" w:eastAsia="ar-SA"/>
        </w:rPr>
      </w:pPr>
    </w:p>
    <w:p w:rsidR="00FB5E87" w:rsidRPr="00FB5E87" w:rsidRDefault="00FB5E87" w:rsidP="00FB5E87">
      <w:pPr>
        <w:widowControl/>
        <w:shd w:val="clear" w:color="auto" w:fill="FFFFFF"/>
        <w:tabs>
          <w:tab w:val="left" w:pos="1350"/>
        </w:tabs>
        <w:jc w:val="both"/>
        <w:rPr>
          <w:rFonts w:eastAsia="Arial Unicode MS"/>
          <w:kern w:val="2"/>
          <w:lang w:val="sr-Cyrl-CS" w:eastAsia="ar-SA"/>
        </w:rPr>
      </w:pPr>
      <w:r w:rsidRPr="00FB5E87">
        <w:rPr>
          <w:rFonts w:eastAsia="Arial Unicode MS"/>
          <w:kern w:val="2"/>
          <w:lang w:val="sr-Cyrl-CS" w:eastAsia="ar-SA"/>
        </w:rPr>
        <w:lastRenderedPageBreak/>
        <w:t xml:space="preserve">Извођач се обавезује да радове изведе у року од  од _____________(______________)  дана од дана давања налога. </w:t>
      </w:r>
    </w:p>
    <w:p w:rsidR="00FB5E87" w:rsidRPr="00FB5E87" w:rsidRDefault="00FB5E87" w:rsidP="00FB5E87">
      <w:pPr>
        <w:widowControl/>
        <w:shd w:val="clear" w:color="auto" w:fill="FFFFFF"/>
        <w:tabs>
          <w:tab w:val="left" w:pos="1350"/>
        </w:tabs>
        <w:rPr>
          <w:color w:val="auto"/>
          <w:lang w:val="ru-RU"/>
        </w:rPr>
      </w:pPr>
      <w:r w:rsidRPr="00FB5E87">
        <w:rPr>
          <w:rFonts w:eastAsia="Arial Unicode MS"/>
          <w:kern w:val="2"/>
          <w:lang w:val="sr-Cyrl-CS" w:eastAsia="ar-SA"/>
        </w:rPr>
        <w:t>Место извођења радова на територији Града Ужица.</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tabs>
          <w:tab w:val="left" w:pos="1350"/>
        </w:tabs>
        <w:ind w:right="2790"/>
        <w:rPr>
          <w:b/>
          <w:color w:val="auto"/>
          <w:w w:val="103"/>
          <w:lang w:val="sr-Cyrl-RS"/>
        </w:rPr>
      </w:pPr>
      <w:r w:rsidRPr="00FB5E87">
        <w:rPr>
          <w:b/>
          <w:color w:val="auto"/>
          <w:w w:val="103"/>
          <w:highlight w:val="lightGray"/>
          <w:lang w:val="sr-Cyrl-RS"/>
        </w:rPr>
        <w:t>Финансијска вредност Уговора</w:t>
      </w:r>
    </w:p>
    <w:p w:rsidR="00FB5E87" w:rsidRPr="00FB5E87" w:rsidRDefault="00FB5E87" w:rsidP="00FB5E87">
      <w:pPr>
        <w:widowControl/>
        <w:tabs>
          <w:tab w:val="left" w:pos="1350"/>
        </w:tabs>
        <w:ind w:right="2790"/>
        <w:jc w:val="center"/>
        <w:rPr>
          <w:b/>
          <w:color w:val="auto"/>
          <w:w w:val="103"/>
          <w:lang w:val="sr-Cyrl-RS"/>
        </w:rPr>
      </w:pPr>
      <w:r w:rsidRPr="00FB5E87">
        <w:rPr>
          <w:b/>
          <w:color w:val="auto"/>
          <w:w w:val="103"/>
          <w:lang w:val="sr-Cyrl-RS"/>
        </w:rPr>
        <w:t xml:space="preserve">                                          Члан 9.</w:t>
      </w:r>
    </w:p>
    <w:p w:rsidR="00FB5E87" w:rsidRPr="00FB5E87" w:rsidRDefault="00FB5E87" w:rsidP="00FB5E87">
      <w:pPr>
        <w:widowControl/>
        <w:tabs>
          <w:tab w:val="left" w:pos="1350"/>
        </w:tabs>
        <w:ind w:left="2802" w:right="2790"/>
        <w:rPr>
          <w:color w:val="auto"/>
          <w:lang w:val="sr-Cyrl-RS"/>
        </w:rPr>
      </w:pPr>
    </w:p>
    <w:p w:rsidR="00FB5E87" w:rsidRPr="00FB5E87" w:rsidRDefault="00FB5E87" w:rsidP="00FB5E87">
      <w:pPr>
        <w:widowControl/>
        <w:shd w:val="clear" w:color="auto" w:fill="FFFFFF"/>
        <w:tabs>
          <w:tab w:val="left" w:pos="1350"/>
        </w:tabs>
        <w:jc w:val="both"/>
        <w:rPr>
          <w:b/>
          <w:color w:val="auto"/>
          <w:lang w:val="ru-RU"/>
        </w:rPr>
      </w:pPr>
      <w:r w:rsidRPr="00FB5E87">
        <w:rPr>
          <w:color w:val="auto"/>
          <w:lang w:val="sr-Cyrl-CS"/>
        </w:rPr>
        <w:t xml:space="preserve">Уговорена вредност за партију </w:t>
      </w:r>
      <w:r w:rsidRPr="00FB5E87">
        <w:rPr>
          <w:color w:val="auto"/>
        </w:rPr>
        <w:t>3</w:t>
      </w:r>
      <w:r w:rsidRPr="00FB5E87">
        <w:rPr>
          <w:color w:val="auto"/>
          <w:lang w:val="sr-Cyrl-CS"/>
        </w:rPr>
        <w:t xml:space="preserve"> према усвојеној понуди и спецификациј</w:t>
      </w:r>
      <w:r w:rsidRPr="00FB5E87">
        <w:rPr>
          <w:color w:val="auto"/>
          <w:lang w:val="sr-Cyrl-RS"/>
        </w:rPr>
        <w:t>и</w:t>
      </w:r>
      <w:r w:rsidRPr="00FB5E87">
        <w:rPr>
          <w:color w:val="auto"/>
          <w:lang w:val="sr-Cyrl-CS"/>
        </w:rPr>
        <w:t xml:space="preserve">  уговорених радова </w:t>
      </w:r>
      <w:r w:rsidRPr="00FB5E87">
        <w:rPr>
          <w:b/>
          <w:color w:val="auto"/>
          <w:lang w:val="sr-Cyrl-CS"/>
        </w:rPr>
        <w:t xml:space="preserve">износи </w:t>
      </w:r>
      <w:r w:rsidRPr="00FB5E87">
        <w:rPr>
          <w:color w:val="auto"/>
          <w:lang w:val="sr-Cyrl-CS"/>
        </w:rPr>
        <w:t>_________________ (_______________________________________)</w:t>
      </w:r>
      <w:r w:rsidRPr="00FB5E87">
        <w:rPr>
          <w:color w:val="auto"/>
          <w:lang w:val="sr-Cyrl-RS"/>
        </w:rPr>
        <w:t>,</w:t>
      </w:r>
      <w:r w:rsidRPr="00FB5E87">
        <w:rPr>
          <w:color w:val="auto"/>
          <w:lang w:val="sr-Cyrl-CS"/>
        </w:rPr>
        <w:t xml:space="preserve"> која понуђена вредност увећана за припадајући ПДВ</w:t>
      </w:r>
      <w:r w:rsidRPr="00FB5E87">
        <w:rPr>
          <w:color w:val="auto"/>
          <w:lang w:val="sr-Cyrl-RS"/>
        </w:rPr>
        <w:t>,</w:t>
      </w:r>
      <w:r w:rsidRPr="00FB5E87">
        <w:rPr>
          <w:color w:val="auto"/>
          <w:lang w:val="sr-Cyrl-CS"/>
        </w:rPr>
        <w:t xml:space="preserve"> укупно износи ____________ (___________________________) динара.</w:t>
      </w:r>
    </w:p>
    <w:p w:rsidR="00FB5E87" w:rsidRPr="00FB5E87" w:rsidRDefault="00FB5E87" w:rsidP="00FB5E87">
      <w:pPr>
        <w:widowControl/>
        <w:tabs>
          <w:tab w:val="left" w:pos="0"/>
        </w:tabs>
        <w:spacing w:before="7"/>
        <w:ind w:right="-20"/>
        <w:jc w:val="both"/>
        <w:rPr>
          <w:color w:val="auto"/>
          <w:lang w:val="sr-Cyrl-CS"/>
        </w:rPr>
      </w:pPr>
      <w:r w:rsidRPr="00FB5E87">
        <w:rPr>
          <w:color w:val="auto"/>
          <w:lang w:val="sr-Cyrl-RS"/>
        </w:rPr>
        <w:t>Наручилац</w:t>
      </w:r>
      <w:r w:rsidRPr="00FB5E87">
        <w:rPr>
          <w:color w:val="auto"/>
          <w:lang w:val="sr-Cyrl-CS"/>
        </w:rPr>
        <w:t xml:space="preserve"> плаћа</w:t>
      </w:r>
      <w:r w:rsidRPr="00FB5E87">
        <w:rPr>
          <w:color w:val="auto"/>
          <w:lang w:val="sr-Cyrl-RS"/>
        </w:rPr>
        <w:t>ње уговореног износа врши, по динамици  наведеној у члану 18</w:t>
      </w:r>
      <w:r w:rsidRPr="00FB5E87">
        <w:rPr>
          <w:color w:val="auto"/>
          <w:lang w:val="sr-Latn-RS"/>
        </w:rPr>
        <w:t>.</w:t>
      </w:r>
      <w:r w:rsidRPr="00FB5E87">
        <w:rPr>
          <w:color w:val="auto"/>
          <w:lang w:val="sr-Cyrl-RS"/>
        </w:rPr>
        <w:t xml:space="preserve"> овог уговора.</w:t>
      </w:r>
    </w:p>
    <w:p w:rsidR="00FB5E87" w:rsidRPr="00FB5E87" w:rsidRDefault="00FB5E87" w:rsidP="00FB5E87">
      <w:pPr>
        <w:widowControl/>
        <w:tabs>
          <w:tab w:val="left" w:pos="0"/>
        </w:tabs>
        <w:spacing w:before="7"/>
        <w:ind w:right="-20"/>
        <w:rPr>
          <w:color w:val="auto"/>
          <w:lang w:val="sr-Cyrl-RS"/>
        </w:rPr>
      </w:pPr>
    </w:p>
    <w:p w:rsidR="00FB5E87" w:rsidRPr="00FB5E87" w:rsidRDefault="00FB5E87" w:rsidP="00FB5E87">
      <w:pPr>
        <w:widowControl/>
        <w:tabs>
          <w:tab w:val="left" w:pos="0"/>
        </w:tabs>
        <w:spacing w:before="7"/>
        <w:ind w:right="-20"/>
        <w:rPr>
          <w:color w:val="auto"/>
          <w:lang w:val="sr-Cyrl-CS"/>
        </w:rPr>
      </w:pPr>
      <w:r w:rsidRPr="00FB5E87">
        <w:rPr>
          <w:b/>
          <w:color w:val="auto"/>
          <w:spacing w:val="2"/>
          <w:w w:val="103"/>
          <w:highlight w:val="lightGray"/>
          <w:lang w:val="sr-Cyrl-RS"/>
        </w:rPr>
        <w:t>Цена</w:t>
      </w:r>
    </w:p>
    <w:p w:rsidR="00FB5E87" w:rsidRPr="00FB5E87" w:rsidRDefault="00FB5E87" w:rsidP="00FB5E87">
      <w:pPr>
        <w:widowControl/>
        <w:tabs>
          <w:tab w:val="left" w:pos="0"/>
        </w:tabs>
        <w:spacing w:before="7"/>
        <w:ind w:right="-20"/>
        <w:rPr>
          <w:color w:val="auto"/>
          <w:lang w:val="sr-Cyrl-CS"/>
        </w:rPr>
      </w:pPr>
    </w:p>
    <w:p w:rsidR="00FB5E87" w:rsidRPr="00FB5E87" w:rsidRDefault="00FB5E87" w:rsidP="00FB5E87">
      <w:pPr>
        <w:widowControl/>
        <w:tabs>
          <w:tab w:val="left" w:pos="0"/>
          <w:tab w:val="left" w:pos="5040"/>
        </w:tabs>
        <w:spacing w:before="7"/>
        <w:ind w:right="-20"/>
        <w:jc w:val="center"/>
        <w:rPr>
          <w:b/>
          <w:color w:val="auto"/>
          <w:lang w:val="sr-Cyrl-CS"/>
        </w:rPr>
      </w:pPr>
      <w:r w:rsidRPr="00FB5E87">
        <w:rPr>
          <w:b/>
          <w:color w:val="auto"/>
          <w:lang w:val="sr-Cyrl-CS"/>
        </w:rPr>
        <w:t>Члан 1</w:t>
      </w:r>
      <w:r w:rsidRPr="00FB5E87">
        <w:rPr>
          <w:b/>
          <w:color w:val="auto"/>
          <w:lang w:val="sr-Cyrl-RS"/>
        </w:rPr>
        <w:t>0</w:t>
      </w:r>
      <w:r w:rsidRPr="00FB5E87">
        <w:rPr>
          <w:b/>
          <w:color w:val="auto"/>
          <w:lang w:val="sr-Cyrl-CS"/>
        </w:rPr>
        <w:t>.</w:t>
      </w:r>
    </w:p>
    <w:p w:rsidR="00FB5E87" w:rsidRPr="00FB5E87" w:rsidRDefault="00FB5E87" w:rsidP="00FB5E87">
      <w:pPr>
        <w:widowControl/>
        <w:tabs>
          <w:tab w:val="left" w:pos="1350"/>
        </w:tabs>
        <w:ind w:left="4546" w:right="4542"/>
        <w:rPr>
          <w:color w:val="auto"/>
          <w:lang w:val="sr-Cyrl-RS"/>
        </w:rPr>
      </w:pPr>
    </w:p>
    <w:p w:rsidR="00FB5E87" w:rsidRPr="00FB5E87" w:rsidRDefault="00FB5E87" w:rsidP="00FB5E87">
      <w:pPr>
        <w:widowControl/>
        <w:shd w:val="clear" w:color="auto" w:fill="FFFFFF"/>
        <w:tabs>
          <w:tab w:val="left" w:pos="1350"/>
        </w:tabs>
        <w:jc w:val="both"/>
        <w:rPr>
          <w:b/>
          <w:color w:val="auto"/>
          <w:lang w:val="sr-Cyrl-CS"/>
        </w:rPr>
      </w:pPr>
      <w:r w:rsidRPr="00FB5E87">
        <w:rPr>
          <w:color w:val="auto"/>
          <w:lang w:val="sr-Cyrl-RS"/>
        </w:rPr>
        <w:t xml:space="preserve">Наручилац </w:t>
      </w:r>
      <w:r w:rsidRPr="00FB5E87">
        <w:rPr>
          <w:color w:val="auto"/>
          <w:lang w:val="ru-RU"/>
        </w:rPr>
        <w:t>и</w:t>
      </w:r>
      <w:r w:rsidRPr="00FB5E87">
        <w:rPr>
          <w:color w:val="auto"/>
          <w:lang w:val="hr-HR"/>
        </w:rPr>
        <w:t xml:space="preserve"> </w:t>
      </w:r>
      <w:r w:rsidRPr="00FB5E87">
        <w:rPr>
          <w:color w:val="auto"/>
          <w:lang w:val="ru-RU"/>
        </w:rPr>
        <w:t>Извођач су</w:t>
      </w:r>
      <w:r w:rsidRPr="00FB5E87">
        <w:rPr>
          <w:color w:val="auto"/>
          <w:lang w:val="hr-HR"/>
        </w:rPr>
        <w:t xml:space="preserve"> </w:t>
      </w:r>
      <w:r w:rsidRPr="00FB5E87">
        <w:rPr>
          <w:color w:val="auto"/>
          <w:lang w:val="ru-RU"/>
        </w:rPr>
        <w:t>сагласни</w:t>
      </w:r>
      <w:r w:rsidRPr="00FB5E87">
        <w:rPr>
          <w:color w:val="auto"/>
          <w:lang w:val="hr-HR"/>
        </w:rPr>
        <w:t xml:space="preserve"> </w:t>
      </w:r>
      <w:r w:rsidRPr="00FB5E87">
        <w:rPr>
          <w:color w:val="auto"/>
          <w:lang w:val="ru-RU"/>
        </w:rPr>
        <w:t>да</w:t>
      </w:r>
      <w:r w:rsidRPr="00FB5E87">
        <w:rPr>
          <w:color w:val="auto"/>
          <w:lang w:val="hr-HR"/>
        </w:rPr>
        <w:t xml:space="preserve"> </w:t>
      </w:r>
      <w:r w:rsidRPr="00FB5E87">
        <w:rPr>
          <w:color w:val="auto"/>
          <w:lang w:val="ru-RU"/>
        </w:rPr>
        <w:t>су</w:t>
      </w:r>
      <w:r w:rsidRPr="00FB5E87">
        <w:rPr>
          <w:color w:val="auto"/>
          <w:lang w:val="hr-HR"/>
        </w:rPr>
        <w:t xml:space="preserve"> </w:t>
      </w:r>
      <w:r w:rsidRPr="00FB5E87">
        <w:rPr>
          <w:color w:val="auto"/>
          <w:lang w:val="ru-RU"/>
        </w:rPr>
        <w:t>једини</w:t>
      </w:r>
      <w:r w:rsidRPr="00FB5E87">
        <w:rPr>
          <w:color w:val="auto"/>
          <w:lang w:val="hr-HR"/>
        </w:rPr>
        <w:t>ч</w:t>
      </w:r>
      <w:r w:rsidRPr="00FB5E87">
        <w:rPr>
          <w:color w:val="auto"/>
          <w:lang w:val="ru-RU"/>
        </w:rPr>
        <w:t>не</w:t>
      </w:r>
      <w:r w:rsidRPr="00FB5E87">
        <w:rPr>
          <w:color w:val="auto"/>
          <w:lang w:val="hr-HR"/>
        </w:rPr>
        <w:t xml:space="preserve"> </w:t>
      </w:r>
      <w:r w:rsidRPr="00FB5E87">
        <w:rPr>
          <w:color w:val="auto"/>
          <w:lang w:val="ru-RU"/>
        </w:rPr>
        <w:t>цене</w:t>
      </w:r>
      <w:r w:rsidRPr="00FB5E87">
        <w:rPr>
          <w:color w:val="auto"/>
          <w:lang w:val="hr-HR"/>
        </w:rPr>
        <w:t xml:space="preserve"> </w:t>
      </w:r>
      <w:r w:rsidRPr="00FB5E87">
        <w:rPr>
          <w:color w:val="auto"/>
          <w:lang w:val="ru-RU"/>
        </w:rPr>
        <w:t>из</w:t>
      </w:r>
      <w:r w:rsidRPr="00FB5E87">
        <w:rPr>
          <w:color w:val="auto"/>
          <w:lang w:val="hr-HR"/>
        </w:rPr>
        <w:t xml:space="preserve"> </w:t>
      </w:r>
      <w:r w:rsidRPr="00FB5E87">
        <w:rPr>
          <w:color w:val="auto"/>
          <w:lang w:val="ru-RU"/>
        </w:rPr>
        <w:t>понуде</w:t>
      </w:r>
      <w:r w:rsidRPr="00FB5E87">
        <w:rPr>
          <w:color w:val="auto"/>
          <w:lang w:val="hr-HR"/>
        </w:rPr>
        <w:t xml:space="preserve"> </w:t>
      </w:r>
      <w:r w:rsidRPr="00FB5E87">
        <w:rPr>
          <w:color w:val="auto"/>
          <w:lang w:val="ru-RU"/>
        </w:rPr>
        <w:t>фиксне</w:t>
      </w:r>
      <w:r w:rsidRPr="00FB5E87">
        <w:rPr>
          <w:color w:val="auto"/>
          <w:lang w:val="hr-HR"/>
        </w:rPr>
        <w:t xml:space="preserve"> </w:t>
      </w:r>
      <w:r w:rsidRPr="00FB5E87">
        <w:rPr>
          <w:color w:val="auto"/>
          <w:lang w:val="ru-RU"/>
        </w:rPr>
        <w:t>и</w:t>
      </w:r>
      <w:r w:rsidRPr="00FB5E87">
        <w:rPr>
          <w:color w:val="auto"/>
          <w:lang w:val="hr-HR"/>
        </w:rPr>
        <w:t xml:space="preserve"> </w:t>
      </w:r>
      <w:r w:rsidRPr="00FB5E87">
        <w:rPr>
          <w:color w:val="auto"/>
          <w:lang w:val="ru-RU"/>
        </w:rPr>
        <w:t>да</w:t>
      </w:r>
      <w:r w:rsidRPr="00FB5E87">
        <w:rPr>
          <w:color w:val="auto"/>
          <w:lang w:val="hr-HR"/>
        </w:rPr>
        <w:t xml:space="preserve"> </w:t>
      </w:r>
      <w:r w:rsidRPr="00FB5E87">
        <w:rPr>
          <w:color w:val="auto"/>
          <w:lang w:val="ru-RU"/>
        </w:rPr>
        <w:t>се</w:t>
      </w:r>
      <w:r w:rsidRPr="00FB5E87">
        <w:rPr>
          <w:color w:val="auto"/>
          <w:lang w:val="hr-HR"/>
        </w:rPr>
        <w:t xml:space="preserve"> </w:t>
      </w:r>
      <w:r w:rsidRPr="00FB5E87">
        <w:rPr>
          <w:color w:val="auto"/>
          <w:lang w:val="ru-RU"/>
        </w:rPr>
        <w:t>не</w:t>
      </w:r>
      <w:r w:rsidRPr="00FB5E87">
        <w:rPr>
          <w:color w:val="auto"/>
          <w:lang w:val="hr-HR"/>
        </w:rPr>
        <w:t xml:space="preserve"> </w:t>
      </w:r>
      <w:r w:rsidRPr="00FB5E87">
        <w:rPr>
          <w:color w:val="auto"/>
          <w:lang w:val="ru-RU"/>
        </w:rPr>
        <w:t>могу</w:t>
      </w:r>
      <w:r w:rsidRPr="00FB5E87">
        <w:rPr>
          <w:color w:val="auto"/>
          <w:lang w:val="hr-HR"/>
        </w:rPr>
        <w:t xml:space="preserve"> </w:t>
      </w:r>
      <w:r w:rsidRPr="00FB5E87">
        <w:rPr>
          <w:color w:val="auto"/>
          <w:lang w:val="ru-RU"/>
        </w:rPr>
        <w:t>мењати</w:t>
      </w:r>
      <w:r w:rsidRPr="00FB5E87">
        <w:rPr>
          <w:color w:val="auto"/>
          <w:lang w:val="hr-HR"/>
        </w:rPr>
        <w:t xml:space="preserve"> </w:t>
      </w:r>
      <w:r w:rsidRPr="00FB5E87">
        <w:rPr>
          <w:color w:val="auto"/>
          <w:lang w:val="ru-RU"/>
        </w:rPr>
        <w:t>ни</w:t>
      </w:r>
      <w:r w:rsidRPr="00FB5E87">
        <w:rPr>
          <w:color w:val="auto"/>
          <w:lang w:val="hr-HR"/>
        </w:rPr>
        <w:t xml:space="preserve"> </w:t>
      </w:r>
      <w:r w:rsidRPr="00FB5E87">
        <w:rPr>
          <w:color w:val="auto"/>
          <w:lang w:val="ru-RU"/>
        </w:rPr>
        <w:t>под</w:t>
      </w:r>
      <w:r w:rsidRPr="00FB5E87">
        <w:rPr>
          <w:color w:val="auto"/>
          <w:lang w:val="hr-HR"/>
        </w:rPr>
        <w:t xml:space="preserve"> </w:t>
      </w:r>
      <w:r w:rsidRPr="00FB5E87">
        <w:rPr>
          <w:color w:val="auto"/>
          <w:lang w:val="ru-RU"/>
        </w:rPr>
        <w:t>каквим</w:t>
      </w:r>
      <w:r w:rsidRPr="00FB5E87">
        <w:rPr>
          <w:color w:val="auto"/>
          <w:lang w:val="hr-HR"/>
        </w:rPr>
        <w:t xml:space="preserve"> </w:t>
      </w:r>
      <w:r w:rsidRPr="00FB5E87">
        <w:rPr>
          <w:color w:val="auto"/>
          <w:lang w:val="ru-RU"/>
        </w:rPr>
        <w:t>условима</w:t>
      </w:r>
      <w:r w:rsidRPr="00FB5E87">
        <w:rPr>
          <w:b/>
          <w:color w:val="auto"/>
          <w:lang w:val="ru-RU"/>
        </w:rPr>
        <w:t>.</w:t>
      </w:r>
    </w:p>
    <w:p w:rsidR="00FB5E87" w:rsidRPr="00FB5E87" w:rsidRDefault="00FB5E87" w:rsidP="00FB5E87">
      <w:pPr>
        <w:widowControl/>
        <w:shd w:val="clear" w:color="auto" w:fill="FFFFFF"/>
        <w:tabs>
          <w:tab w:val="left" w:pos="1350"/>
        </w:tabs>
        <w:rPr>
          <w:b/>
          <w:color w:val="auto"/>
          <w:lang w:val="sr-Cyrl-CS"/>
        </w:rPr>
      </w:pPr>
    </w:p>
    <w:p w:rsidR="00FB5E87" w:rsidRPr="00FB5E87" w:rsidRDefault="00FB5E87" w:rsidP="00FB5E87">
      <w:pPr>
        <w:widowControl/>
        <w:shd w:val="clear" w:color="auto" w:fill="FFFFFF"/>
        <w:tabs>
          <w:tab w:val="left" w:pos="1350"/>
        </w:tabs>
        <w:jc w:val="center"/>
        <w:rPr>
          <w:b/>
          <w:color w:val="auto"/>
          <w:lang w:val="hr-HR"/>
        </w:rPr>
      </w:pPr>
      <w:r w:rsidRPr="00FB5E87">
        <w:rPr>
          <w:b/>
          <w:color w:val="auto"/>
          <w:lang w:val="hr-HR"/>
        </w:rPr>
        <w:t xml:space="preserve">Члан </w:t>
      </w:r>
      <w:r w:rsidRPr="00FB5E87">
        <w:rPr>
          <w:b/>
          <w:color w:val="auto"/>
          <w:lang w:val="sr-Cyrl-RS"/>
        </w:rPr>
        <w:t>11</w:t>
      </w:r>
      <w:r w:rsidRPr="00FB5E87">
        <w:rPr>
          <w:b/>
          <w:color w:val="auto"/>
          <w:lang w:val="hr-HR"/>
        </w:rPr>
        <w:t>.</w:t>
      </w:r>
    </w:p>
    <w:p w:rsidR="00FB5E87" w:rsidRPr="00FB5E87" w:rsidRDefault="00FB5E87" w:rsidP="00FB5E87">
      <w:pPr>
        <w:widowControl/>
        <w:shd w:val="clear" w:color="auto" w:fill="FFFFFF"/>
        <w:tabs>
          <w:tab w:val="left" w:pos="1350"/>
        </w:tabs>
        <w:rPr>
          <w:b/>
          <w:color w:val="auto"/>
          <w:lang w:val="hr-HR"/>
        </w:rPr>
      </w:pPr>
    </w:p>
    <w:p w:rsidR="00FB5E87" w:rsidRPr="00FB5E87" w:rsidRDefault="00FB5E87" w:rsidP="00FB5E87">
      <w:pPr>
        <w:widowControl/>
        <w:tabs>
          <w:tab w:val="left" w:pos="1350"/>
        </w:tabs>
        <w:spacing w:after="120"/>
        <w:rPr>
          <w:color w:val="auto"/>
          <w:lang w:val="ru-RU"/>
        </w:rPr>
      </w:pPr>
      <w:r w:rsidRPr="00FB5E87">
        <w:rPr>
          <w:color w:val="auto"/>
          <w:lang w:val="ru-RU"/>
        </w:rPr>
        <w:t xml:space="preserve">Изричито се захтева да </w:t>
      </w:r>
      <w:r w:rsidRPr="00FB5E87">
        <w:rPr>
          <w:color w:val="auto"/>
          <w:lang w:val="sr-Cyrl-RS"/>
        </w:rPr>
        <w:t>Наручилац</w:t>
      </w:r>
      <w:r w:rsidRPr="00FB5E87">
        <w:rPr>
          <w:color w:val="auto"/>
          <w:lang w:val="ru-RU"/>
        </w:rPr>
        <w:t xml:space="preserve"> буде хитно обавештен о сваком питању које може да доведе до промене висине предви</w:t>
      </w:r>
      <w:r w:rsidRPr="00FB5E87">
        <w:rPr>
          <w:color w:val="auto"/>
          <w:lang w:val="sr-Cyrl-CS"/>
        </w:rPr>
        <w:t>ђ</w:t>
      </w:r>
      <w:r w:rsidRPr="00FB5E87">
        <w:rPr>
          <w:color w:val="auto"/>
          <w:lang w:val="ru-RU"/>
        </w:rPr>
        <w:t>еног буџета,</w:t>
      </w:r>
      <w:r w:rsidRPr="00FB5E87">
        <w:rPr>
          <w:color w:val="auto"/>
          <w:lang w:val="sr-Cyrl-RS"/>
        </w:rPr>
        <w:t xml:space="preserve"> </w:t>
      </w:r>
      <w:r w:rsidRPr="00FB5E87">
        <w:rPr>
          <w:color w:val="auto"/>
          <w:lang w:val="ru-RU"/>
        </w:rPr>
        <w:t>спецификације или програма извођења радова</w:t>
      </w:r>
      <w:r w:rsidRPr="00FB5E87">
        <w:rPr>
          <w:color w:val="auto"/>
          <w:lang w:val="sr-Cyrl-RS"/>
        </w:rPr>
        <w:t>.</w:t>
      </w:r>
      <w:r w:rsidRPr="00FB5E87">
        <w:rPr>
          <w:color w:val="auto"/>
          <w:lang w:val="sr-Cyrl-CS"/>
        </w:rPr>
        <w:t xml:space="preserve"> </w:t>
      </w:r>
      <w:r w:rsidRPr="00FB5E87">
        <w:rPr>
          <w:color w:val="auto"/>
          <w:lang w:val="sr-Cyrl-RS"/>
        </w:rPr>
        <w:t xml:space="preserve">Извођење радова </w:t>
      </w:r>
      <w:r w:rsidRPr="00FB5E87">
        <w:rPr>
          <w:color w:val="auto"/>
          <w:lang w:val="ru-RU"/>
        </w:rPr>
        <w:t xml:space="preserve"> везаних за ту околност се обуставља док </w:t>
      </w:r>
      <w:r w:rsidRPr="00FB5E87">
        <w:rPr>
          <w:color w:val="auto"/>
          <w:lang w:val="sr-Cyrl-RS"/>
        </w:rPr>
        <w:t>Наручилац</w:t>
      </w:r>
      <w:r w:rsidRPr="00FB5E87">
        <w:rPr>
          <w:color w:val="auto"/>
          <w:lang w:val="ru-RU"/>
        </w:rPr>
        <w:t xml:space="preserve"> не донесе одлуку како ће се поступати.</w:t>
      </w:r>
    </w:p>
    <w:p w:rsidR="00FB5E87" w:rsidRPr="00FB5E87" w:rsidRDefault="00FB5E87" w:rsidP="00FB5E87">
      <w:pPr>
        <w:widowControl/>
        <w:tabs>
          <w:tab w:val="left" w:pos="1350"/>
        </w:tabs>
        <w:spacing w:after="120"/>
        <w:rPr>
          <w:color w:val="auto"/>
          <w:lang w:val="ru-RU"/>
        </w:rPr>
      </w:pPr>
      <w:r w:rsidRPr="00FB5E87">
        <w:rPr>
          <w:color w:val="auto"/>
          <w:lang w:val="ru-RU"/>
        </w:rPr>
        <w:t xml:space="preserve">Извођач, прихвата да </w:t>
      </w:r>
      <w:r w:rsidRPr="00FB5E87">
        <w:rPr>
          <w:color w:val="auto"/>
          <w:lang w:val="sr-Cyrl-RS"/>
        </w:rPr>
        <w:t xml:space="preserve">Наручилац </w:t>
      </w:r>
      <w:r w:rsidRPr="00FB5E87">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FB5E87" w:rsidRPr="00FB5E87" w:rsidRDefault="00FB5E87" w:rsidP="00FB5E87">
      <w:pPr>
        <w:widowControl/>
        <w:shd w:val="clear" w:color="auto" w:fill="FFFFFF"/>
        <w:tabs>
          <w:tab w:val="left" w:pos="1350"/>
        </w:tabs>
        <w:rPr>
          <w:color w:val="auto"/>
          <w:lang w:val="sr-Cyrl-RS"/>
        </w:rPr>
      </w:pPr>
      <w:r w:rsidRPr="00FB5E87">
        <w:rPr>
          <w:b/>
          <w:color w:val="auto"/>
          <w:w w:val="103"/>
          <w:highlight w:val="lightGray"/>
          <w:lang w:val="sr-Cyrl-RS"/>
        </w:rPr>
        <w:t>Плаћање</w:t>
      </w:r>
    </w:p>
    <w:p w:rsidR="00FB5E87" w:rsidRPr="00FB5E87" w:rsidRDefault="00FB5E87" w:rsidP="00FB5E87">
      <w:pPr>
        <w:widowControl/>
        <w:shd w:val="clear" w:color="auto" w:fill="FFFFFF"/>
        <w:tabs>
          <w:tab w:val="left" w:pos="1350"/>
        </w:tabs>
        <w:rPr>
          <w:color w:val="auto"/>
          <w:lang w:val="sr-Cyrl-RS"/>
        </w:rPr>
      </w:pP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sr-Cyrl-RS"/>
        </w:rPr>
        <w:t>Члан 12.</w:t>
      </w:r>
    </w:p>
    <w:p w:rsidR="00FB5E87" w:rsidRPr="00FB5E87" w:rsidRDefault="00FB5E87" w:rsidP="00FB5E87">
      <w:pPr>
        <w:widowControl/>
        <w:shd w:val="clear" w:color="auto" w:fill="FFFFFF"/>
        <w:tabs>
          <w:tab w:val="left" w:pos="1350"/>
        </w:tabs>
        <w:jc w:val="center"/>
        <w:rPr>
          <w:b/>
          <w:color w:val="auto"/>
          <w:lang w:val="sr-Cyrl-RS"/>
        </w:rPr>
      </w:pPr>
    </w:p>
    <w:p w:rsidR="00FB5E87" w:rsidRPr="00FB5E87" w:rsidRDefault="00FB5E87" w:rsidP="00FB5E87">
      <w:pPr>
        <w:widowControl/>
        <w:shd w:val="clear" w:color="auto" w:fill="FFFFFF"/>
        <w:tabs>
          <w:tab w:val="left" w:pos="1350"/>
        </w:tabs>
        <w:jc w:val="both"/>
        <w:rPr>
          <w:color w:val="auto"/>
          <w:lang w:val="sr-Cyrl-CS"/>
        </w:rPr>
      </w:pPr>
      <w:r w:rsidRPr="00FB5E87">
        <w:rPr>
          <w:color w:val="auto"/>
          <w:lang w:val="sr-Cyrl-RS"/>
        </w:rPr>
        <w:t xml:space="preserve">Наручилац </w:t>
      </w:r>
      <w:r w:rsidRPr="00FB5E87">
        <w:rPr>
          <w:color w:val="auto"/>
          <w:lang w:val="sr-Cyrl-CS"/>
        </w:rPr>
        <w:t>ће п</w:t>
      </w:r>
      <w:r w:rsidRPr="00FB5E87">
        <w:rPr>
          <w:color w:val="auto"/>
          <w:lang w:val="ru-RU"/>
        </w:rPr>
        <w:t xml:space="preserve">лаћање изведених </w:t>
      </w:r>
      <w:r w:rsidRPr="00FB5E87">
        <w:rPr>
          <w:color w:val="auto"/>
          <w:lang w:val="sr-Cyrl-RS"/>
        </w:rPr>
        <w:t xml:space="preserve">радова </w:t>
      </w:r>
      <w:r w:rsidRPr="00FB5E87">
        <w:rPr>
          <w:color w:val="auto"/>
          <w:lang w:val="sr-Cyrl-CS"/>
        </w:rPr>
        <w:t>и</w:t>
      </w:r>
      <w:r w:rsidRPr="00FB5E87">
        <w:rPr>
          <w:color w:val="auto"/>
          <w:lang w:val="ru-RU"/>
        </w:rPr>
        <w:t xml:space="preserve">вршити на основу </w:t>
      </w:r>
      <w:r w:rsidRPr="00FB5E87">
        <w:rPr>
          <w:color w:val="auto"/>
          <w:lang w:val="sr-Cyrl-RS"/>
        </w:rPr>
        <w:t>фактуре-рачуна/ привремене и окончане ситуације Извођача</w:t>
      </w:r>
      <w:r w:rsidRPr="00FB5E87">
        <w:rPr>
          <w:color w:val="auto"/>
          <w:lang w:val="ru-RU"/>
        </w:rPr>
        <w:t xml:space="preserve"> </w:t>
      </w:r>
      <w:r w:rsidRPr="00FB5E87">
        <w:rPr>
          <w:color w:val="auto"/>
          <w:lang w:val="sr-Cyrl-CS"/>
        </w:rPr>
        <w:t>.</w:t>
      </w:r>
    </w:p>
    <w:p w:rsidR="00FB5E87" w:rsidRPr="00FB5E87" w:rsidRDefault="00FB5E87" w:rsidP="00FB5E87">
      <w:pPr>
        <w:widowControl/>
        <w:shd w:val="clear" w:color="auto" w:fill="FFFFFF"/>
        <w:tabs>
          <w:tab w:val="left" w:pos="1350"/>
        </w:tabs>
        <w:jc w:val="both"/>
        <w:rPr>
          <w:color w:val="auto"/>
          <w:lang w:val="ru-RU"/>
        </w:rPr>
      </w:pPr>
      <w:r w:rsidRPr="00FB5E87">
        <w:rPr>
          <w:color w:val="auto"/>
          <w:lang w:val="sr-Cyrl-RS"/>
        </w:rPr>
        <w:t xml:space="preserve">Наручилац </w:t>
      </w:r>
      <w:r w:rsidRPr="00FB5E87">
        <w:rPr>
          <w:color w:val="auto"/>
          <w:lang w:val="ru-RU"/>
        </w:rPr>
        <w:t xml:space="preserve">ће </w:t>
      </w:r>
      <w:r w:rsidRPr="00FB5E87">
        <w:rPr>
          <w:color w:val="auto"/>
          <w:lang w:val="sr-Cyrl-RS"/>
        </w:rPr>
        <w:t>фактуру-рачун/ привремену и окончану ситуацију,</w:t>
      </w:r>
      <w:r w:rsidRPr="00FB5E87">
        <w:rPr>
          <w:color w:val="auto"/>
          <w:lang w:val="ru-RU"/>
        </w:rPr>
        <w:t xml:space="preserve"> оверен</w:t>
      </w:r>
      <w:r w:rsidRPr="00FB5E87">
        <w:rPr>
          <w:color w:val="auto"/>
          <w:lang w:val="sr-Cyrl-RS"/>
        </w:rPr>
        <w:t>е</w:t>
      </w:r>
      <w:r w:rsidRPr="00FB5E87">
        <w:rPr>
          <w:color w:val="auto"/>
          <w:lang w:val="ru-RU"/>
        </w:rPr>
        <w:t xml:space="preserve"> од стране Надзорног органа, прегледати, оверити и неспорну вредност исплатити </w:t>
      </w:r>
      <w:r w:rsidRPr="00FB5E87">
        <w:rPr>
          <w:b/>
          <w:color w:val="auto"/>
          <w:lang w:val="ru-RU"/>
        </w:rPr>
        <w:t>у року од 45 (четрдесетпет) дана од дана пријема ситуације</w:t>
      </w:r>
      <w:r w:rsidRPr="00FB5E87">
        <w:rPr>
          <w:b/>
          <w:color w:val="auto"/>
          <w:lang w:val="sr-Cyrl-RS"/>
        </w:rPr>
        <w:t>,</w:t>
      </w:r>
      <w:r w:rsidRPr="00FB5E87">
        <w:rPr>
          <w:color w:val="auto"/>
          <w:lang w:val="ru-RU"/>
        </w:rPr>
        <w:t xml:space="preserve"> када и настаје дужничко поверилачки однос.</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sr-Cyrl-RS"/>
        </w:rPr>
        <w:t>Фактура-рачун/ привремена и окончана ситуација се</w:t>
      </w:r>
      <w:r w:rsidRPr="00FB5E87">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ru-RU"/>
        </w:rPr>
        <w:t>Вредност изведених радова по</w:t>
      </w:r>
      <w:r w:rsidRPr="00FB5E87">
        <w:rPr>
          <w:color w:val="auto"/>
          <w:lang w:val="sr-Cyrl-RS"/>
        </w:rPr>
        <w:t xml:space="preserve"> фактури-рачуну/ привременој и окончаној ситуацији,</w:t>
      </w:r>
      <w:r w:rsidRPr="00FB5E87">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FB5E87" w:rsidRPr="00FB5E87" w:rsidRDefault="00FB5E87" w:rsidP="00FB5E87">
      <w:pPr>
        <w:widowControl/>
        <w:shd w:val="clear" w:color="auto" w:fill="FFFFFF"/>
        <w:tabs>
          <w:tab w:val="left" w:pos="1350"/>
        </w:tabs>
        <w:jc w:val="both"/>
        <w:rPr>
          <w:color w:val="auto"/>
          <w:lang w:val="sr-Cyrl-RS"/>
        </w:rPr>
      </w:pPr>
      <w:r w:rsidRPr="00FB5E87">
        <w:rPr>
          <w:color w:val="auto"/>
          <w:lang w:val="ru-RU"/>
        </w:rPr>
        <w:lastRenderedPageBreak/>
        <w:t>Као дан пријема</w:t>
      </w:r>
      <w:r w:rsidRPr="00FB5E87">
        <w:rPr>
          <w:color w:val="auto"/>
          <w:lang w:val="sr-Cyrl-RS"/>
        </w:rPr>
        <w:t>,</w:t>
      </w:r>
      <w:r w:rsidRPr="00FB5E87">
        <w:rPr>
          <w:color w:val="auto"/>
          <w:lang w:val="ru-RU"/>
        </w:rPr>
        <w:t xml:space="preserve"> сматра се дан када је</w:t>
      </w:r>
      <w:r w:rsidRPr="00FB5E87">
        <w:rPr>
          <w:color w:val="auto"/>
          <w:lang w:val="sr-Cyrl-RS"/>
        </w:rPr>
        <w:t xml:space="preserve"> фактура-рачун/ привремена и окончана с</w:t>
      </w:r>
      <w:r w:rsidRPr="00FB5E87">
        <w:rPr>
          <w:color w:val="auto"/>
          <w:lang w:val="ru-RU"/>
        </w:rPr>
        <w:t>итуација</w:t>
      </w:r>
      <w:r w:rsidRPr="00FB5E87">
        <w:rPr>
          <w:color w:val="auto"/>
          <w:lang w:val="sr-Cyrl-RS"/>
        </w:rPr>
        <w:t xml:space="preserve">, </w:t>
      </w:r>
      <w:r w:rsidRPr="00FB5E87">
        <w:rPr>
          <w:color w:val="auto"/>
          <w:lang w:val="ru-RU"/>
        </w:rPr>
        <w:t xml:space="preserve">предата на писарници </w:t>
      </w:r>
      <w:r w:rsidRPr="00FB5E87">
        <w:rPr>
          <w:color w:val="auto"/>
          <w:lang w:val="sr-Cyrl-RS"/>
        </w:rPr>
        <w:t>Наручиоца</w:t>
      </w:r>
      <w:r w:rsidRPr="00FB5E87">
        <w:rPr>
          <w:color w:val="auto"/>
          <w:lang w:val="ru-RU"/>
        </w:rPr>
        <w:t>.</w:t>
      </w:r>
    </w:p>
    <w:p w:rsidR="00FB5E87" w:rsidRPr="00FB5E87" w:rsidRDefault="00FB5E87" w:rsidP="00FB5E87">
      <w:pPr>
        <w:widowControl/>
        <w:tabs>
          <w:tab w:val="left" w:pos="1350"/>
        </w:tabs>
        <w:spacing w:line="244" w:lineRule="auto"/>
        <w:ind w:right="79"/>
        <w:jc w:val="both"/>
        <w:rPr>
          <w:color w:val="auto"/>
          <w:lang w:val="sr-Cyrl-RS"/>
        </w:rPr>
      </w:pPr>
      <w:r w:rsidRPr="00FB5E87">
        <w:rPr>
          <w:color w:val="auto"/>
          <w:spacing w:val="-1"/>
          <w:lang w:val="ru-RU"/>
        </w:rPr>
        <w:t>Н</w:t>
      </w:r>
      <w:r w:rsidRPr="00FB5E87">
        <w:rPr>
          <w:color w:val="auto"/>
          <w:lang w:val="ru-RU"/>
        </w:rPr>
        <w:t>ар</w:t>
      </w:r>
      <w:r w:rsidRPr="00FB5E87">
        <w:rPr>
          <w:color w:val="auto"/>
          <w:spacing w:val="-5"/>
          <w:lang w:val="ru-RU"/>
        </w:rPr>
        <w:t>у</w:t>
      </w:r>
      <w:r w:rsidRPr="00FB5E87">
        <w:rPr>
          <w:color w:val="auto"/>
          <w:lang w:val="ru-RU"/>
        </w:rPr>
        <w:t>чи</w:t>
      </w:r>
      <w:r w:rsidRPr="00FB5E87">
        <w:rPr>
          <w:color w:val="auto"/>
          <w:spacing w:val="-1"/>
          <w:lang w:val="ru-RU"/>
        </w:rPr>
        <w:t>л</w:t>
      </w:r>
      <w:r w:rsidRPr="00FB5E87">
        <w:rPr>
          <w:color w:val="auto"/>
          <w:spacing w:val="2"/>
          <w:lang w:val="ru-RU"/>
        </w:rPr>
        <w:t>а</w:t>
      </w:r>
      <w:r w:rsidRPr="00FB5E87">
        <w:rPr>
          <w:color w:val="auto"/>
          <w:lang w:val="ru-RU"/>
        </w:rPr>
        <w:t>ц и</w:t>
      </w:r>
      <w:r w:rsidRPr="00FB5E87">
        <w:rPr>
          <w:color w:val="auto"/>
          <w:spacing w:val="2"/>
          <w:lang w:val="ru-RU"/>
        </w:rPr>
        <w:t>м</w:t>
      </w:r>
      <w:r w:rsidRPr="00FB5E87">
        <w:rPr>
          <w:color w:val="auto"/>
          <w:lang w:val="ru-RU"/>
        </w:rPr>
        <w:t xml:space="preserve">а </w:t>
      </w:r>
      <w:r w:rsidRPr="00FB5E87">
        <w:rPr>
          <w:color w:val="auto"/>
          <w:spacing w:val="1"/>
          <w:lang w:val="ru-RU"/>
        </w:rPr>
        <w:t>п</w:t>
      </w:r>
      <w:r w:rsidRPr="00FB5E87">
        <w:rPr>
          <w:color w:val="auto"/>
          <w:lang w:val="ru-RU"/>
        </w:rPr>
        <w:t>ра</w:t>
      </w:r>
      <w:r w:rsidRPr="00FB5E87">
        <w:rPr>
          <w:color w:val="auto"/>
          <w:spacing w:val="-2"/>
          <w:lang w:val="ru-RU"/>
        </w:rPr>
        <w:t>в</w:t>
      </w:r>
      <w:r w:rsidRPr="00FB5E87">
        <w:rPr>
          <w:color w:val="auto"/>
          <w:lang w:val="ru-RU"/>
        </w:rPr>
        <w:t xml:space="preserve">о </w:t>
      </w:r>
      <w:r w:rsidRPr="00FB5E87">
        <w:rPr>
          <w:color w:val="auto"/>
          <w:spacing w:val="-1"/>
          <w:lang w:val="ru-RU"/>
        </w:rPr>
        <w:t>д</w:t>
      </w:r>
      <w:r w:rsidRPr="00FB5E87">
        <w:rPr>
          <w:color w:val="auto"/>
          <w:lang w:val="ru-RU"/>
        </w:rPr>
        <w:t>а ос</w:t>
      </w:r>
      <w:r w:rsidRPr="00FB5E87">
        <w:rPr>
          <w:color w:val="auto"/>
          <w:spacing w:val="1"/>
          <w:lang w:val="ru-RU"/>
        </w:rPr>
        <w:t>п</w:t>
      </w:r>
      <w:r w:rsidRPr="00FB5E87">
        <w:rPr>
          <w:color w:val="auto"/>
          <w:lang w:val="ru-RU"/>
        </w:rPr>
        <w:t>ори</w:t>
      </w:r>
      <w:r w:rsidRPr="00FB5E87">
        <w:rPr>
          <w:color w:val="auto"/>
          <w:lang w:val="sr-Cyrl-RS"/>
        </w:rPr>
        <w:t xml:space="preserve"> фактуру-рачун/ привремену и </w:t>
      </w:r>
      <w:r w:rsidRPr="00FB5E87">
        <w:rPr>
          <w:color w:val="auto"/>
          <w:lang w:val="ru-RU"/>
        </w:rPr>
        <w:t>о</w:t>
      </w:r>
      <w:r w:rsidRPr="00FB5E87">
        <w:rPr>
          <w:color w:val="auto"/>
          <w:spacing w:val="1"/>
          <w:lang w:val="ru-RU"/>
        </w:rPr>
        <w:t>к</w:t>
      </w:r>
      <w:r w:rsidRPr="00FB5E87">
        <w:rPr>
          <w:color w:val="auto"/>
          <w:spacing w:val="2"/>
          <w:lang w:val="ru-RU"/>
        </w:rPr>
        <w:t>о</w:t>
      </w:r>
      <w:r w:rsidRPr="00FB5E87">
        <w:rPr>
          <w:color w:val="auto"/>
          <w:spacing w:val="-2"/>
          <w:lang w:val="ru-RU"/>
        </w:rPr>
        <w:t>н</w:t>
      </w:r>
      <w:r w:rsidRPr="00FB5E87">
        <w:rPr>
          <w:color w:val="auto"/>
          <w:lang w:val="ru-RU"/>
        </w:rPr>
        <w:t>ча</w:t>
      </w:r>
      <w:r w:rsidRPr="00FB5E87">
        <w:rPr>
          <w:color w:val="auto"/>
          <w:spacing w:val="1"/>
          <w:lang w:val="ru-RU"/>
        </w:rPr>
        <w:t>н</w:t>
      </w:r>
      <w:r w:rsidRPr="00FB5E87">
        <w:rPr>
          <w:color w:val="auto"/>
          <w:lang w:val="ru-RU"/>
        </w:rPr>
        <w:t>у си</w:t>
      </w:r>
      <w:r w:rsidRPr="00FB5E87">
        <w:rPr>
          <w:color w:val="auto"/>
          <w:spacing w:val="4"/>
          <w:lang w:val="ru-RU"/>
        </w:rPr>
        <w:t>т</w:t>
      </w:r>
      <w:r w:rsidRPr="00FB5E87">
        <w:rPr>
          <w:color w:val="auto"/>
          <w:spacing w:val="-5"/>
          <w:lang w:val="ru-RU"/>
        </w:rPr>
        <w:t>у</w:t>
      </w:r>
      <w:r w:rsidRPr="00FB5E87">
        <w:rPr>
          <w:color w:val="auto"/>
          <w:lang w:val="ru-RU"/>
        </w:rPr>
        <w:t>а</w:t>
      </w:r>
      <w:r w:rsidRPr="00FB5E87">
        <w:rPr>
          <w:color w:val="auto"/>
          <w:spacing w:val="1"/>
          <w:lang w:val="ru-RU"/>
        </w:rPr>
        <w:t>ц</w:t>
      </w:r>
      <w:r w:rsidRPr="00FB5E87">
        <w:rPr>
          <w:color w:val="auto"/>
          <w:spacing w:val="-1"/>
          <w:lang w:val="ru-RU"/>
        </w:rPr>
        <w:t>и</w:t>
      </w:r>
      <w:r w:rsidRPr="00FB5E87">
        <w:rPr>
          <w:color w:val="auto"/>
          <w:spacing w:val="4"/>
          <w:lang w:val="ru-RU"/>
        </w:rPr>
        <w:t>ј</w:t>
      </w:r>
      <w:r w:rsidRPr="00FB5E87">
        <w:rPr>
          <w:color w:val="auto"/>
          <w:spacing w:val="-27"/>
          <w:lang w:val="ru-RU"/>
        </w:rPr>
        <w:t>у</w:t>
      </w:r>
      <w:r w:rsidRPr="00FB5E87">
        <w:rPr>
          <w:color w:val="auto"/>
          <w:lang w:val="ru-RU"/>
        </w:rPr>
        <w:t>, у</w:t>
      </w:r>
      <w:r w:rsidRPr="00FB5E87">
        <w:rPr>
          <w:color w:val="auto"/>
          <w:lang w:val="sr-Cyrl-CS"/>
        </w:rPr>
        <w:t xml:space="preserve"> </w:t>
      </w:r>
      <w:r w:rsidRPr="00FB5E87">
        <w:rPr>
          <w:color w:val="auto"/>
          <w:spacing w:val="1"/>
          <w:lang w:val="ru-RU"/>
        </w:rPr>
        <w:t>п</w:t>
      </w:r>
      <w:r w:rsidRPr="00FB5E87">
        <w:rPr>
          <w:color w:val="auto"/>
          <w:spacing w:val="2"/>
          <w:lang w:val="ru-RU"/>
        </w:rPr>
        <w:t>о</w:t>
      </w:r>
      <w:r w:rsidRPr="00FB5E87">
        <w:rPr>
          <w:color w:val="auto"/>
          <w:spacing w:val="-6"/>
          <w:lang w:val="ru-RU"/>
        </w:rPr>
        <w:t>г</w:t>
      </w:r>
      <w:r w:rsidRPr="00FB5E87">
        <w:rPr>
          <w:color w:val="auto"/>
          <w:spacing w:val="-3"/>
          <w:lang w:val="ru-RU"/>
        </w:rPr>
        <w:t>л</w:t>
      </w:r>
      <w:r w:rsidRPr="00FB5E87">
        <w:rPr>
          <w:color w:val="auto"/>
          <w:spacing w:val="-2"/>
          <w:lang w:val="ru-RU"/>
        </w:rPr>
        <w:t>е</w:t>
      </w:r>
      <w:r w:rsidRPr="00FB5E87">
        <w:rPr>
          <w:color w:val="auto"/>
          <w:spacing w:val="-1"/>
          <w:lang w:val="ru-RU"/>
        </w:rPr>
        <w:t>д</w:t>
      </w:r>
      <w:r w:rsidRPr="00FB5E87">
        <w:rPr>
          <w:color w:val="auto"/>
          <w:lang w:val="ru-RU"/>
        </w:rPr>
        <w:t xml:space="preserve">у </w:t>
      </w:r>
      <w:r w:rsidRPr="00FB5E87">
        <w:rPr>
          <w:color w:val="auto"/>
          <w:spacing w:val="24"/>
          <w:lang w:val="ru-RU"/>
        </w:rPr>
        <w:t xml:space="preserve"> </w:t>
      </w:r>
      <w:r w:rsidRPr="00FB5E87">
        <w:rPr>
          <w:color w:val="auto"/>
          <w:spacing w:val="-1"/>
          <w:lang w:val="ru-RU"/>
        </w:rPr>
        <w:t>ц</w:t>
      </w:r>
      <w:r w:rsidRPr="00FB5E87">
        <w:rPr>
          <w:color w:val="auto"/>
          <w:lang w:val="ru-RU"/>
        </w:rPr>
        <w:t>е</w:t>
      </w:r>
      <w:r w:rsidRPr="00FB5E87">
        <w:rPr>
          <w:color w:val="auto"/>
          <w:spacing w:val="-2"/>
          <w:lang w:val="ru-RU"/>
        </w:rPr>
        <w:t>н</w:t>
      </w:r>
      <w:r w:rsidRPr="00FB5E87">
        <w:rPr>
          <w:color w:val="auto"/>
          <w:lang w:val="ru-RU"/>
        </w:rPr>
        <w:t>е,</w:t>
      </w:r>
      <w:r w:rsidRPr="00FB5E87">
        <w:rPr>
          <w:color w:val="auto"/>
          <w:lang w:val="sr-Cyrl-CS"/>
        </w:rPr>
        <w:t xml:space="preserve"> </w:t>
      </w:r>
      <w:r w:rsidRPr="00FB5E87">
        <w:rPr>
          <w:color w:val="auto"/>
          <w:spacing w:val="3"/>
          <w:lang w:val="ru-RU"/>
        </w:rPr>
        <w:t>к</w:t>
      </w:r>
      <w:r w:rsidRPr="00FB5E87">
        <w:rPr>
          <w:color w:val="auto"/>
          <w:spacing w:val="-5"/>
          <w:lang w:val="ru-RU"/>
        </w:rPr>
        <w:t>о</w:t>
      </w:r>
      <w:r w:rsidRPr="00FB5E87">
        <w:rPr>
          <w:color w:val="auto"/>
          <w:spacing w:val="-1"/>
          <w:lang w:val="ru-RU"/>
        </w:rPr>
        <w:t>л</w:t>
      </w:r>
      <w:r w:rsidRPr="00FB5E87">
        <w:rPr>
          <w:color w:val="auto"/>
          <w:spacing w:val="-3"/>
          <w:lang w:val="ru-RU"/>
        </w:rPr>
        <w:t>и</w:t>
      </w:r>
      <w:r w:rsidRPr="00FB5E87">
        <w:rPr>
          <w:color w:val="auto"/>
          <w:spacing w:val="2"/>
          <w:lang w:val="ru-RU"/>
        </w:rPr>
        <w:t>ч</w:t>
      </w:r>
      <w:r w:rsidRPr="00FB5E87">
        <w:rPr>
          <w:color w:val="auto"/>
          <w:lang w:val="ru-RU"/>
        </w:rPr>
        <w:t>и</w:t>
      </w:r>
      <w:r w:rsidRPr="00FB5E87">
        <w:rPr>
          <w:color w:val="auto"/>
          <w:spacing w:val="-2"/>
          <w:lang w:val="ru-RU"/>
        </w:rPr>
        <w:t>н</w:t>
      </w:r>
      <w:r w:rsidRPr="00FB5E87">
        <w:rPr>
          <w:color w:val="auto"/>
          <w:lang w:val="ru-RU"/>
        </w:rPr>
        <w:t>а, ро</w:t>
      </w:r>
      <w:r w:rsidRPr="00FB5E87">
        <w:rPr>
          <w:color w:val="auto"/>
          <w:spacing w:val="1"/>
          <w:lang w:val="ru-RU"/>
        </w:rPr>
        <w:t>к</w:t>
      </w:r>
      <w:r w:rsidRPr="00FB5E87">
        <w:rPr>
          <w:color w:val="auto"/>
          <w:spacing w:val="2"/>
          <w:lang w:val="ru-RU"/>
        </w:rPr>
        <w:t>о</w:t>
      </w:r>
      <w:r w:rsidRPr="00FB5E87">
        <w:rPr>
          <w:color w:val="auto"/>
          <w:spacing w:val="-2"/>
          <w:lang w:val="ru-RU"/>
        </w:rPr>
        <w:t>в</w:t>
      </w:r>
      <w:r w:rsidRPr="00FB5E87">
        <w:rPr>
          <w:color w:val="auto"/>
          <w:lang w:val="ru-RU"/>
        </w:rPr>
        <w:t xml:space="preserve">а </w:t>
      </w:r>
      <w:r w:rsidRPr="00FB5E87">
        <w:rPr>
          <w:color w:val="auto"/>
          <w:spacing w:val="39"/>
          <w:lang w:val="ru-RU"/>
        </w:rPr>
        <w:t xml:space="preserve"> </w:t>
      </w:r>
      <w:r w:rsidRPr="00FB5E87">
        <w:rPr>
          <w:color w:val="auto"/>
          <w:lang w:val="ru-RU"/>
        </w:rPr>
        <w:t xml:space="preserve">и </w:t>
      </w:r>
      <w:r w:rsidRPr="00FB5E87">
        <w:rPr>
          <w:color w:val="auto"/>
          <w:spacing w:val="20"/>
          <w:lang w:val="ru-RU"/>
        </w:rPr>
        <w:t xml:space="preserve"> </w:t>
      </w:r>
      <w:r w:rsidRPr="00FB5E87">
        <w:rPr>
          <w:color w:val="auto"/>
          <w:spacing w:val="-1"/>
          <w:lang w:val="ru-RU"/>
        </w:rPr>
        <w:t>д</w:t>
      </w:r>
      <w:r w:rsidRPr="00FB5E87">
        <w:rPr>
          <w:color w:val="auto"/>
          <w:lang w:val="ru-RU"/>
        </w:rPr>
        <w:t>р</w:t>
      </w:r>
      <w:r w:rsidRPr="00FB5E87">
        <w:rPr>
          <w:color w:val="auto"/>
          <w:spacing w:val="-3"/>
          <w:lang w:val="ru-RU"/>
        </w:rPr>
        <w:t>у</w:t>
      </w:r>
      <w:r w:rsidRPr="00FB5E87">
        <w:rPr>
          <w:color w:val="auto"/>
          <w:spacing w:val="-4"/>
          <w:lang w:val="ru-RU"/>
        </w:rPr>
        <w:t>г</w:t>
      </w:r>
      <w:r w:rsidRPr="00FB5E87">
        <w:rPr>
          <w:color w:val="auto"/>
          <w:lang w:val="ru-RU"/>
        </w:rPr>
        <w:t>о</w:t>
      </w:r>
      <w:r w:rsidRPr="00FB5E87">
        <w:rPr>
          <w:color w:val="auto"/>
          <w:spacing w:val="-25"/>
          <w:lang w:val="ru-RU"/>
        </w:rPr>
        <w:t>г</w:t>
      </w:r>
      <w:r w:rsidRPr="00FB5E87">
        <w:rPr>
          <w:color w:val="auto"/>
          <w:lang w:val="ru-RU"/>
        </w:rPr>
        <w:t>. О с</w:t>
      </w:r>
      <w:r w:rsidRPr="00FB5E87">
        <w:rPr>
          <w:color w:val="auto"/>
          <w:spacing w:val="1"/>
          <w:lang w:val="ru-RU"/>
        </w:rPr>
        <w:t>п</w:t>
      </w:r>
      <w:r w:rsidRPr="00FB5E87">
        <w:rPr>
          <w:color w:val="auto"/>
          <w:lang w:val="ru-RU"/>
        </w:rPr>
        <w:t>ор</w:t>
      </w:r>
      <w:r w:rsidRPr="00FB5E87">
        <w:rPr>
          <w:color w:val="auto"/>
          <w:spacing w:val="1"/>
          <w:lang w:val="ru-RU"/>
        </w:rPr>
        <w:t>н</w:t>
      </w:r>
      <w:r w:rsidRPr="00FB5E87">
        <w:rPr>
          <w:color w:val="auto"/>
          <w:lang w:val="ru-RU"/>
        </w:rPr>
        <w:t xml:space="preserve">ом </w:t>
      </w:r>
      <w:r w:rsidRPr="00FB5E87">
        <w:rPr>
          <w:color w:val="auto"/>
          <w:lang w:val="sr-Cyrl-RS"/>
        </w:rPr>
        <w:t>и</w:t>
      </w:r>
      <w:r w:rsidRPr="00FB5E87">
        <w:rPr>
          <w:color w:val="auto"/>
          <w:spacing w:val="42"/>
          <w:lang w:val="ru-RU"/>
        </w:rPr>
        <w:t xml:space="preserve"> </w:t>
      </w:r>
      <w:r w:rsidRPr="00FB5E87">
        <w:rPr>
          <w:color w:val="auto"/>
          <w:lang w:val="ru-RU"/>
        </w:rPr>
        <w:t>ра</w:t>
      </w:r>
      <w:r w:rsidRPr="00FB5E87">
        <w:rPr>
          <w:color w:val="auto"/>
          <w:spacing w:val="-4"/>
          <w:lang w:val="ru-RU"/>
        </w:rPr>
        <w:t>з</w:t>
      </w:r>
      <w:r w:rsidRPr="00FB5E87">
        <w:rPr>
          <w:color w:val="auto"/>
          <w:spacing w:val="1"/>
          <w:lang w:val="ru-RU"/>
        </w:rPr>
        <w:t>л</w:t>
      </w:r>
      <w:r w:rsidRPr="00FB5E87">
        <w:rPr>
          <w:color w:val="auto"/>
          <w:lang w:val="ru-RU"/>
        </w:rPr>
        <w:t>о</w:t>
      </w:r>
      <w:r w:rsidRPr="00FB5E87">
        <w:rPr>
          <w:color w:val="auto"/>
          <w:spacing w:val="-2"/>
          <w:lang w:val="ru-RU"/>
        </w:rPr>
        <w:t>з</w:t>
      </w:r>
      <w:r w:rsidRPr="00FB5E87">
        <w:rPr>
          <w:color w:val="auto"/>
          <w:lang w:val="ru-RU"/>
        </w:rPr>
        <w:t>и</w:t>
      </w:r>
      <w:r w:rsidRPr="00FB5E87">
        <w:rPr>
          <w:color w:val="auto"/>
          <w:spacing w:val="-1"/>
          <w:lang w:val="ru-RU"/>
        </w:rPr>
        <w:t>м</w:t>
      </w:r>
      <w:r w:rsidRPr="00FB5E87">
        <w:rPr>
          <w:color w:val="auto"/>
          <w:lang w:val="ru-RU"/>
        </w:rPr>
        <w:t>а ос</w:t>
      </w:r>
      <w:r w:rsidRPr="00FB5E87">
        <w:rPr>
          <w:color w:val="auto"/>
          <w:spacing w:val="1"/>
          <w:lang w:val="ru-RU"/>
        </w:rPr>
        <w:t>п</w:t>
      </w:r>
      <w:r w:rsidRPr="00FB5E87">
        <w:rPr>
          <w:color w:val="auto"/>
          <w:spacing w:val="2"/>
          <w:lang w:val="ru-RU"/>
        </w:rPr>
        <w:t>о</w:t>
      </w:r>
      <w:r w:rsidRPr="00FB5E87">
        <w:rPr>
          <w:color w:val="auto"/>
          <w:lang w:val="ru-RU"/>
        </w:rPr>
        <w:t>ра</w:t>
      </w:r>
      <w:r w:rsidRPr="00FB5E87">
        <w:rPr>
          <w:color w:val="auto"/>
          <w:spacing w:val="-2"/>
          <w:lang w:val="ru-RU"/>
        </w:rPr>
        <w:t>в</w:t>
      </w:r>
      <w:r w:rsidRPr="00FB5E87">
        <w:rPr>
          <w:color w:val="auto"/>
          <w:lang w:val="ru-RU"/>
        </w:rPr>
        <w:t xml:space="preserve">ања, </w:t>
      </w:r>
      <w:r w:rsidRPr="00FB5E87">
        <w:rPr>
          <w:color w:val="auto"/>
          <w:spacing w:val="-2"/>
          <w:lang w:val="sr-Cyrl-RS"/>
        </w:rPr>
        <w:t>Н</w:t>
      </w:r>
      <w:r w:rsidRPr="00FB5E87">
        <w:rPr>
          <w:color w:val="auto"/>
          <w:lang w:val="ru-RU"/>
        </w:rPr>
        <w:t>а</w:t>
      </w:r>
      <w:r w:rsidRPr="00FB5E87">
        <w:rPr>
          <w:color w:val="auto"/>
          <w:spacing w:val="-2"/>
          <w:lang w:val="ru-RU"/>
        </w:rPr>
        <w:t>р</w:t>
      </w:r>
      <w:r w:rsidRPr="00FB5E87">
        <w:rPr>
          <w:color w:val="auto"/>
          <w:spacing w:val="-3"/>
          <w:lang w:val="ru-RU"/>
        </w:rPr>
        <w:t>у</w:t>
      </w:r>
      <w:r w:rsidRPr="00FB5E87">
        <w:rPr>
          <w:color w:val="auto"/>
          <w:lang w:val="ru-RU"/>
        </w:rPr>
        <w:t>ч</w:t>
      </w:r>
      <w:r w:rsidRPr="00FB5E87">
        <w:rPr>
          <w:color w:val="auto"/>
          <w:spacing w:val="2"/>
          <w:lang w:val="ru-RU"/>
        </w:rPr>
        <w:t>и</w:t>
      </w:r>
      <w:r w:rsidRPr="00FB5E87">
        <w:rPr>
          <w:color w:val="auto"/>
          <w:spacing w:val="-1"/>
          <w:lang w:val="ru-RU"/>
        </w:rPr>
        <w:t>л</w:t>
      </w:r>
      <w:r w:rsidRPr="00FB5E87">
        <w:rPr>
          <w:color w:val="auto"/>
          <w:lang w:val="ru-RU"/>
        </w:rPr>
        <w:t>ац</w:t>
      </w:r>
      <w:r w:rsidRPr="00FB5E87">
        <w:rPr>
          <w:color w:val="auto"/>
          <w:spacing w:val="48"/>
          <w:lang w:val="ru-RU"/>
        </w:rPr>
        <w:t xml:space="preserve"> </w:t>
      </w:r>
      <w:r w:rsidRPr="00FB5E87">
        <w:rPr>
          <w:color w:val="auto"/>
          <w:spacing w:val="2"/>
          <w:lang w:val="ru-RU"/>
        </w:rPr>
        <w:t>ј</w:t>
      </w:r>
      <w:r w:rsidRPr="00FB5E87">
        <w:rPr>
          <w:color w:val="auto"/>
          <w:lang w:val="ru-RU"/>
        </w:rPr>
        <w:t>е</w:t>
      </w:r>
      <w:r w:rsidRPr="00FB5E87">
        <w:rPr>
          <w:color w:val="auto"/>
          <w:lang w:val="sr-Cyrl-RS"/>
        </w:rPr>
        <w:t xml:space="preserve"> </w:t>
      </w:r>
      <w:r w:rsidRPr="00FB5E87">
        <w:rPr>
          <w:color w:val="auto"/>
          <w:spacing w:val="1"/>
          <w:w w:val="103"/>
          <w:lang w:val="ru-RU"/>
        </w:rPr>
        <w:t>д</w:t>
      </w:r>
      <w:r w:rsidRPr="00FB5E87">
        <w:rPr>
          <w:color w:val="auto"/>
          <w:spacing w:val="-3"/>
          <w:w w:val="103"/>
          <w:lang w:val="ru-RU"/>
        </w:rPr>
        <w:t>у</w:t>
      </w:r>
      <w:r w:rsidRPr="00FB5E87">
        <w:rPr>
          <w:color w:val="auto"/>
          <w:spacing w:val="1"/>
          <w:w w:val="103"/>
          <w:lang w:val="ru-RU"/>
        </w:rPr>
        <w:t>ж</w:t>
      </w:r>
      <w:r w:rsidRPr="00FB5E87">
        <w:rPr>
          <w:color w:val="auto"/>
          <w:spacing w:val="2"/>
          <w:w w:val="103"/>
          <w:lang w:val="ru-RU"/>
        </w:rPr>
        <w:t>а</w:t>
      </w:r>
      <w:r w:rsidRPr="00FB5E87">
        <w:rPr>
          <w:color w:val="auto"/>
          <w:w w:val="103"/>
          <w:lang w:val="ru-RU"/>
        </w:rPr>
        <w:t xml:space="preserve">н </w:t>
      </w:r>
      <w:r w:rsidRPr="00FB5E87">
        <w:rPr>
          <w:color w:val="auto"/>
          <w:lang w:val="ru-RU"/>
        </w:rPr>
        <w:t>о</w:t>
      </w:r>
      <w:r w:rsidRPr="00FB5E87">
        <w:rPr>
          <w:color w:val="auto"/>
          <w:spacing w:val="-6"/>
          <w:lang w:val="ru-RU"/>
        </w:rPr>
        <w:t>б</w:t>
      </w:r>
      <w:r w:rsidRPr="00FB5E87">
        <w:rPr>
          <w:color w:val="auto"/>
          <w:lang w:val="ru-RU"/>
        </w:rPr>
        <w:t>а</w:t>
      </w:r>
      <w:r w:rsidRPr="00FB5E87">
        <w:rPr>
          <w:color w:val="auto"/>
          <w:spacing w:val="-2"/>
          <w:lang w:val="ru-RU"/>
        </w:rPr>
        <w:t>в</w:t>
      </w:r>
      <w:r w:rsidRPr="00FB5E87">
        <w:rPr>
          <w:color w:val="auto"/>
          <w:lang w:val="ru-RU"/>
        </w:rPr>
        <w:t>ес</w:t>
      </w:r>
      <w:r w:rsidRPr="00FB5E87">
        <w:rPr>
          <w:color w:val="auto"/>
          <w:spacing w:val="-1"/>
          <w:lang w:val="ru-RU"/>
        </w:rPr>
        <w:t>т</w:t>
      </w:r>
      <w:r w:rsidRPr="00FB5E87">
        <w:rPr>
          <w:color w:val="auto"/>
          <w:lang w:val="ru-RU"/>
        </w:rPr>
        <w:t>и</w:t>
      </w:r>
      <w:r w:rsidRPr="00FB5E87">
        <w:rPr>
          <w:color w:val="auto"/>
          <w:spacing w:val="-1"/>
          <w:lang w:val="ru-RU"/>
        </w:rPr>
        <w:t>т</w:t>
      </w:r>
      <w:r w:rsidRPr="00FB5E87">
        <w:rPr>
          <w:color w:val="auto"/>
          <w:lang w:val="ru-RU"/>
        </w:rPr>
        <w:t>и</w:t>
      </w:r>
      <w:r w:rsidRPr="00FB5E87">
        <w:rPr>
          <w:color w:val="auto"/>
          <w:spacing w:val="34"/>
          <w:lang w:val="ru-RU"/>
        </w:rPr>
        <w:t xml:space="preserve"> </w:t>
      </w:r>
      <w:r w:rsidRPr="00FB5E87">
        <w:rPr>
          <w:color w:val="auto"/>
          <w:spacing w:val="2"/>
          <w:lang w:val="ru-RU"/>
        </w:rPr>
        <w:t>Извођача</w:t>
      </w:r>
      <w:r w:rsidRPr="00FB5E87">
        <w:rPr>
          <w:color w:val="auto"/>
          <w:spacing w:val="31"/>
          <w:lang w:val="ru-RU"/>
        </w:rPr>
        <w:t xml:space="preserve"> </w:t>
      </w:r>
      <w:r w:rsidRPr="00FB5E87">
        <w:rPr>
          <w:color w:val="auto"/>
          <w:lang w:val="ru-RU"/>
        </w:rPr>
        <w:t>у</w:t>
      </w:r>
      <w:r w:rsidRPr="00FB5E87">
        <w:rPr>
          <w:color w:val="auto"/>
          <w:spacing w:val="2"/>
          <w:lang w:val="ru-RU"/>
        </w:rPr>
        <w:t xml:space="preserve"> </w:t>
      </w:r>
      <w:r w:rsidRPr="00FB5E87">
        <w:rPr>
          <w:color w:val="auto"/>
          <w:lang w:val="ru-RU"/>
        </w:rPr>
        <w:t>ро</w:t>
      </w:r>
      <w:r w:rsidRPr="00FB5E87">
        <w:rPr>
          <w:color w:val="auto"/>
          <w:spacing w:val="3"/>
          <w:lang w:val="ru-RU"/>
        </w:rPr>
        <w:t>к</w:t>
      </w:r>
      <w:r w:rsidRPr="00FB5E87">
        <w:rPr>
          <w:color w:val="auto"/>
          <w:lang w:val="ru-RU"/>
        </w:rPr>
        <w:t>у</w:t>
      </w:r>
      <w:r w:rsidRPr="00FB5E87">
        <w:rPr>
          <w:color w:val="auto"/>
          <w:spacing w:val="11"/>
          <w:lang w:val="ru-RU"/>
        </w:rPr>
        <w:t xml:space="preserve"> </w:t>
      </w:r>
      <w:r w:rsidRPr="00FB5E87">
        <w:rPr>
          <w:color w:val="auto"/>
          <w:spacing w:val="-5"/>
          <w:lang w:val="ru-RU"/>
        </w:rPr>
        <w:t>о</w:t>
      </w:r>
      <w:r w:rsidRPr="00FB5E87">
        <w:rPr>
          <w:color w:val="auto"/>
          <w:spacing w:val="-1"/>
          <w:lang w:val="ru-RU"/>
        </w:rPr>
        <w:t>д</w:t>
      </w:r>
      <w:r w:rsidRPr="00FB5E87">
        <w:rPr>
          <w:color w:val="auto"/>
          <w:lang w:val="ru-RU"/>
        </w:rPr>
        <w:t>ређе</w:t>
      </w:r>
      <w:r w:rsidRPr="00FB5E87">
        <w:rPr>
          <w:color w:val="auto"/>
          <w:spacing w:val="-2"/>
          <w:lang w:val="ru-RU"/>
        </w:rPr>
        <w:t>н</w:t>
      </w:r>
      <w:r w:rsidRPr="00FB5E87">
        <w:rPr>
          <w:color w:val="auto"/>
          <w:lang w:val="ru-RU"/>
        </w:rPr>
        <w:t>ом</w:t>
      </w:r>
      <w:r w:rsidRPr="00FB5E87">
        <w:rPr>
          <w:color w:val="auto"/>
          <w:spacing w:val="35"/>
          <w:lang w:val="ru-RU"/>
        </w:rPr>
        <w:t xml:space="preserve"> </w:t>
      </w:r>
      <w:r w:rsidRPr="00FB5E87">
        <w:rPr>
          <w:color w:val="auto"/>
          <w:spacing w:val="-1"/>
          <w:lang w:val="ru-RU"/>
        </w:rPr>
        <w:t>з</w:t>
      </w:r>
      <w:r w:rsidRPr="00FB5E87">
        <w:rPr>
          <w:color w:val="auto"/>
          <w:lang w:val="ru-RU"/>
        </w:rPr>
        <w:t>а</w:t>
      </w:r>
      <w:r w:rsidRPr="00FB5E87">
        <w:rPr>
          <w:color w:val="auto"/>
          <w:lang w:val="sr-Cyrl-CS"/>
        </w:rPr>
        <w:t xml:space="preserve"> </w:t>
      </w:r>
      <w:r w:rsidRPr="00FB5E87">
        <w:rPr>
          <w:color w:val="auto"/>
          <w:spacing w:val="1"/>
          <w:w w:val="103"/>
          <w:lang w:val="ru-RU"/>
        </w:rPr>
        <w:t>п</w:t>
      </w:r>
      <w:r w:rsidRPr="00FB5E87">
        <w:rPr>
          <w:color w:val="auto"/>
          <w:spacing w:val="-1"/>
          <w:w w:val="103"/>
          <w:lang w:val="ru-RU"/>
        </w:rPr>
        <w:t>л</w:t>
      </w:r>
      <w:r w:rsidRPr="00FB5E87">
        <w:rPr>
          <w:color w:val="auto"/>
          <w:spacing w:val="2"/>
          <w:w w:val="103"/>
          <w:lang w:val="ru-RU"/>
        </w:rPr>
        <w:t>а</w:t>
      </w:r>
      <w:r w:rsidRPr="00FB5E87">
        <w:rPr>
          <w:color w:val="auto"/>
          <w:w w:val="103"/>
          <w:lang w:val="ru-RU"/>
        </w:rPr>
        <w:t>ћа</w:t>
      </w:r>
      <w:r w:rsidRPr="00FB5E87">
        <w:rPr>
          <w:color w:val="auto"/>
          <w:spacing w:val="-3"/>
          <w:w w:val="103"/>
          <w:lang w:val="ru-RU"/>
        </w:rPr>
        <w:t>њ</w:t>
      </w:r>
      <w:r w:rsidRPr="00FB5E87">
        <w:rPr>
          <w:color w:val="auto"/>
          <w:w w:val="103"/>
          <w:lang w:val="ru-RU"/>
        </w:rPr>
        <w:t>е.</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rPr>
          <w:b/>
          <w:color w:val="auto"/>
          <w:highlight w:val="lightGray"/>
          <w:lang w:val="sr-Cyrl-RS"/>
        </w:rPr>
      </w:pPr>
    </w:p>
    <w:p w:rsidR="00FB5E87" w:rsidRPr="00FB5E87" w:rsidRDefault="00FB5E87" w:rsidP="00FB5E87">
      <w:pPr>
        <w:widowControl/>
        <w:shd w:val="clear" w:color="auto" w:fill="FFFFFF"/>
        <w:rPr>
          <w:b/>
          <w:color w:val="auto"/>
          <w:lang w:val="sr-Cyrl-RS"/>
        </w:rPr>
      </w:pPr>
      <w:r w:rsidRPr="00FB5E87">
        <w:rPr>
          <w:b/>
          <w:color w:val="auto"/>
          <w:highlight w:val="lightGray"/>
          <w:lang w:val="sr-Cyrl-RS"/>
        </w:rPr>
        <w:t>Средства финансијског обезбеђења</w:t>
      </w:r>
    </w:p>
    <w:p w:rsidR="00FB5E87" w:rsidRPr="00FB5E87" w:rsidRDefault="00FB5E87" w:rsidP="00FB5E87">
      <w:pPr>
        <w:widowControl/>
        <w:shd w:val="clear" w:color="auto" w:fill="FFFFFF"/>
        <w:tabs>
          <w:tab w:val="left" w:pos="1350"/>
        </w:tabs>
        <w:jc w:val="center"/>
        <w:rPr>
          <w:b/>
          <w:color w:val="auto"/>
          <w:lang w:val="ru-RU"/>
        </w:rPr>
      </w:pPr>
    </w:p>
    <w:p w:rsidR="00FB5E87" w:rsidRPr="00FB5E87" w:rsidRDefault="00FB5E87" w:rsidP="00FB5E87">
      <w:pPr>
        <w:widowControl/>
        <w:shd w:val="clear" w:color="auto" w:fill="FFFFFF"/>
        <w:tabs>
          <w:tab w:val="left" w:pos="1350"/>
        </w:tabs>
        <w:jc w:val="center"/>
        <w:rPr>
          <w:b/>
          <w:color w:val="auto"/>
          <w:lang w:val="ru-RU"/>
        </w:rPr>
      </w:pPr>
      <w:r w:rsidRPr="00FB5E87">
        <w:rPr>
          <w:b/>
          <w:color w:val="auto"/>
          <w:lang w:val="ru-RU"/>
        </w:rPr>
        <w:t xml:space="preserve">Члан </w:t>
      </w:r>
      <w:r w:rsidRPr="00FB5E87">
        <w:rPr>
          <w:b/>
          <w:color w:val="auto"/>
          <w:lang w:val="sr-Cyrl-RS"/>
        </w:rPr>
        <w:t>13</w:t>
      </w:r>
      <w:r w:rsidRPr="00FB5E87">
        <w:rPr>
          <w:b/>
          <w:color w:val="auto"/>
          <w:lang w:val="ru-RU"/>
        </w:rPr>
        <w:t>.</w:t>
      </w:r>
    </w:p>
    <w:p w:rsidR="00FB5E87" w:rsidRPr="00FB5E87" w:rsidRDefault="00FB5E87" w:rsidP="00FB5E87">
      <w:pPr>
        <w:widowControl/>
        <w:shd w:val="clear" w:color="auto" w:fill="FFFFFF"/>
        <w:tabs>
          <w:tab w:val="left" w:pos="1350"/>
        </w:tabs>
        <w:jc w:val="center"/>
        <w:rPr>
          <w:b/>
          <w:color w:val="auto"/>
          <w:lang w:val="ru-RU"/>
        </w:rPr>
      </w:pPr>
    </w:p>
    <w:p w:rsidR="00FB5E87" w:rsidRPr="00FB5E87" w:rsidRDefault="00FB5E87" w:rsidP="00FB5E87">
      <w:pPr>
        <w:widowControl/>
        <w:suppressAutoHyphens/>
        <w:spacing w:line="242" w:lineRule="auto"/>
        <w:ind w:right="77"/>
        <w:jc w:val="both"/>
        <w:rPr>
          <w:rFonts w:eastAsia="Arial Unicode MS"/>
          <w:spacing w:val="-3"/>
          <w:kern w:val="2"/>
          <w:lang w:val="ru-RU" w:eastAsia="ar-SA"/>
        </w:rPr>
      </w:pPr>
      <w:r w:rsidRPr="00FB5E87">
        <w:rPr>
          <w:rFonts w:eastAsia="Arial Unicode MS"/>
          <w:kern w:val="2"/>
          <w:lang w:val="ru-RU" w:eastAsia="ar-SA"/>
        </w:rPr>
        <w:t>Извођач се</w:t>
      </w:r>
      <w:r w:rsidRPr="00FB5E87">
        <w:rPr>
          <w:rFonts w:eastAsia="Arial Unicode MS"/>
          <w:spacing w:val="6"/>
          <w:kern w:val="2"/>
          <w:lang w:val="ru-RU" w:eastAsia="ar-SA"/>
        </w:rPr>
        <w:t xml:space="preserve"> </w:t>
      </w:r>
      <w:r w:rsidRPr="00FB5E87">
        <w:rPr>
          <w:rFonts w:eastAsia="Arial Unicode MS"/>
          <w:spacing w:val="1"/>
          <w:kern w:val="2"/>
          <w:lang w:val="ru-RU" w:eastAsia="ar-SA"/>
        </w:rPr>
        <w:t>о</w:t>
      </w:r>
      <w:r w:rsidRPr="00FB5E87">
        <w:rPr>
          <w:rFonts w:eastAsia="Arial Unicode MS"/>
          <w:spacing w:val="-1"/>
          <w:kern w:val="2"/>
          <w:lang w:val="ru-RU" w:eastAsia="ar-SA"/>
        </w:rPr>
        <w:t>б</w:t>
      </w:r>
      <w:r w:rsidRPr="00FB5E87">
        <w:rPr>
          <w:rFonts w:eastAsia="Arial Unicode MS"/>
          <w:kern w:val="2"/>
          <w:lang w:val="ru-RU" w:eastAsia="ar-SA"/>
        </w:rPr>
        <w:t>а</w:t>
      </w:r>
      <w:r w:rsidRPr="00FB5E87">
        <w:rPr>
          <w:rFonts w:eastAsia="Arial Unicode MS"/>
          <w:spacing w:val="-5"/>
          <w:kern w:val="2"/>
          <w:lang w:val="ru-RU" w:eastAsia="ar-SA"/>
        </w:rPr>
        <w:t>в</w:t>
      </w:r>
      <w:r w:rsidRPr="00FB5E87">
        <w:rPr>
          <w:rFonts w:eastAsia="Arial Unicode MS"/>
          <w:kern w:val="2"/>
          <w:lang w:val="ru-RU" w:eastAsia="ar-SA"/>
        </w:rPr>
        <w:t>е</w:t>
      </w:r>
      <w:r w:rsidRPr="00FB5E87">
        <w:rPr>
          <w:rFonts w:eastAsia="Arial Unicode MS"/>
          <w:spacing w:val="-2"/>
          <w:kern w:val="2"/>
          <w:lang w:val="ru-RU" w:eastAsia="ar-SA"/>
        </w:rPr>
        <w:t>з</w:t>
      </w:r>
      <w:r w:rsidRPr="00FB5E87">
        <w:rPr>
          <w:rFonts w:eastAsia="Arial Unicode MS"/>
          <w:spacing w:val="-3"/>
          <w:kern w:val="2"/>
          <w:lang w:val="ru-RU" w:eastAsia="ar-SA"/>
        </w:rPr>
        <w:t>у</w:t>
      </w:r>
      <w:r w:rsidRPr="00FB5E87">
        <w:rPr>
          <w:rFonts w:eastAsia="Arial Unicode MS"/>
          <w:kern w:val="2"/>
          <w:lang w:val="ru-RU" w:eastAsia="ar-SA"/>
        </w:rPr>
        <w:t xml:space="preserve">је </w:t>
      </w:r>
      <w:r w:rsidRPr="00FB5E87">
        <w:rPr>
          <w:rFonts w:eastAsia="Arial Unicode MS"/>
          <w:kern w:val="2"/>
          <w:lang w:val="sr-Cyrl-CS" w:eastAsia="ar-SA"/>
        </w:rPr>
        <w:t xml:space="preserve">да на дан потписивања уговора, а најкасније у року од </w:t>
      </w:r>
      <w:r w:rsidRPr="00FB5E87">
        <w:rPr>
          <w:rFonts w:eastAsia="Arial Unicode MS"/>
          <w:b/>
          <w:kern w:val="2"/>
          <w:lang w:val="sr-Cyrl-CS" w:eastAsia="ar-SA"/>
        </w:rPr>
        <w:t>3</w:t>
      </w:r>
      <w:r w:rsidRPr="00FB5E87">
        <w:rPr>
          <w:rFonts w:eastAsia="Arial Unicode MS"/>
          <w:kern w:val="2"/>
          <w:lang w:val="sr-Cyrl-CS" w:eastAsia="ar-SA"/>
        </w:rPr>
        <w:t xml:space="preserve"> (три) дана од  дана закључења уговора,  д</w:t>
      </w:r>
      <w:r w:rsidRPr="00FB5E87">
        <w:rPr>
          <w:rFonts w:eastAsia="Arial Unicode MS"/>
          <w:spacing w:val="-2"/>
          <w:kern w:val="2"/>
          <w:lang w:val="ru-RU" w:eastAsia="ar-SA"/>
        </w:rPr>
        <w:t>о</w:t>
      </w:r>
      <w:r w:rsidRPr="00FB5E87">
        <w:rPr>
          <w:rFonts w:eastAsia="Arial Unicode MS"/>
          <w:kern w:val="2"/>
          <w:lang w:val="ru-RU" w:eastAsia="ar-SA"/>
        </w:rPr>
        <w:t>с</w:t>
      </w:r>
      <w:r w:rsidRPr="00FB5E87">
        <w:rPr>
          <w:rFonts w:eastAsia="Arial Unicode MS"/>
          <w:spacing w:val="-3"/>
          <w:kern w:val="2"/>
          <w:lang w:val="ru-RU" w:eastAsia="ar-SA"/>
        </w:rPr>
        <w:t>т</w:t>
      </w:r>
      <w:r w:rsidRPr="00FB5E87">
        <w:rPr>
          <w:rFonts w:eastAsia="Arial Unicode MS"/>
          <w:kern w:val="2"/>
          <w:lang w:val="ru-RU" w:eastAsia="ar-SA"/>
        </w:rPr>
        <w:t>ав</w:t>
      </w:r>
      <w:r w:rsidRPr="00FB5E87">
        <w:rPr>
          <w:rFonts w:eastAsia="Arial Unicode MS"/>
          <w:spacing w:val="-3"/>
          <w:kern w:val="2"/>
          <w:lang w:val="ru-RU" w:eastAsia="ar-SA"/>
        </w:rPr>
        <w:t xml:space="preserve">и средство финансијског обезбеђења </w:t>
      </w:r>
      <w:r w:rsidRPr="00FB5E87">
        <w:rPr>
          <w:rFonts w:eastAsia="Arial Unicode MS"/>
          <w:b/>
          <w:spacing w:val="-3"/>
          <w:kern w:val="2"/>
          <w:lang w:val="ru-RU" w:eastAsia="ar-SA"/>
        </w:rPr>
        <w:t>за добро извршење посла</w:t>
      </w:r>
      <w:r w:rsidRPr="00FB5E87">
        <w:rPr>
          <w:rFonts w:eastAsia="Arial Unicode MS"/>
          <w:spacing w:val="-3"/>
          <w:kern w:val="2"/>
          <w:lang w:val="ru-RU" w:eastAsia="ar-SA"/>
        </w:rPr>
        <w:t xml:space="preserve"> и то:</w:t>
      </w:r>
    </w:p>
    <w:p w:rsidR="00FB5E87" w:rsidRPr="00FB5E87" w:rsidRDefault="00FB5E87" w:rsidP="00FB5E87">
      <w:pPr>
        <w:widowControl/>
        <w:suppressAutoHyphens/>
        <w:spacing w:line="242" w:lineRule="auto"/>
        <w:ind w:right="77"/>
        <w:jc w:val="both"/>
        <w:rPr>
          <w:rFonts w:eastAsia="Arial Unicode MS"/>
          <w:spacing w:val="-3"/>
          <w:kern w:val="2"/>
          <w:lang w:val="ru-RU" w:eastAsia="ar-SA"/>
        </w:rPr>
      </w:pPr>
    </w:p>
    <w:p w:rsidR="00FB5E87" w:rsidRPr="00FB5E87" w:rsidRDefault="00FB5E87" w:rsidP="00FB5E87">
      <w:pPr>
        <w:widowControl/>
        <w:numPr>
          <w:ilvl w:val="0"/>
          <w:numId w:val="48"/>
        </w:numPr>
        <w:suppressAutoHyphens/>
        <w:spacing w:before="10" w:line="244" w:lineRule="auto"/>
        <w:ind w:right="78"/>
        <w:jc w:val="both"/>
        <w:rPr>
          <w:rFonts w:eastAsia="Arial Unicode MS"/>
          <w:kern w:val="2"/>
          <w:lang w:val="ru-RU" w:eastAsia="ar-SA"/>
        </w:rPr>
      </w:pPr>
      <w:r w:rsidRPr="00FB5E87">
        <w:rPr>
          <w:rFonts w:eastAsia="Arial Unicode MS"/>
          <w:spacing w:val="-11"/>
          <w:kern w:val="2"/>
          <w:lang w:val="ru-RU" w:eastAsia="ar-SA"/>
        </w:rPr>
        <w:t>б</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2"/>
          <w:kern w:val="2"/>
          <w:lang w:val="ru-RU" w:eastAsia="ar-SA"/>
        </w:rPr>
        <w:t>н</w:t>
      </w:r>
      <w:r w:rsidRPr="00FB5E87">
        <w:rPr>
          <w:rFonts w:eastAsia="Arial Unicode MS"/>
          <w:spacing w:val="1"/>
          <w:kern w:val="2"/>
          <w:lang w:val="ru-RU" w:eastAsia="ar-SA"/>
        </w:rPr>
        <w:t>к</w:t>
      </w:r>
      <w:r w:rsidRPr="00FB5E87">
        <w:rPr>
          <w:rFonts w:eastAsia="Arial Unicode MS"/>
          <w:kern w:val="2"/>
          <w:lang w:val="ru-RU" w:eastAsia="ar-SA"/>
        </w:rPr>
        <w:t>о</w:t>
      </w:r>
      <w:r w:rsidRPr="00FB5E87">
        <w:rPr>
          <w:rFonts w:eastAsia="Arial Unicode MS"/>
          <w:spacing w:val="52"/>
          <w:kern w:val="2"/>
          <w:lang w:val="ru-RU" w:eastAsia="ar-SA"/>
        </w:rPr>
        <w:t xml:space="preserve"> </w:t>
      </w:r>
      <w:r w:rsidRPr="00FB5E87">
        <w:rPr>
          <w:rFonts w:eastAsia="Arial Unicode MS"/>
          <w:spacing w:val="2"/>
          <w:kern w:val="2"/>
          <w:lang w:val="ru-RU" w:eastAsia="ar-SA"/>
        </w:rPr>
        <w:t>с</w:t>
      </w:r>
      <w:r w:rsidRPr="00FB5E87">
        <w:rPr>
          <w:rFonts w:eastAsia="Arial Unicode MS"/>
          <w:kern w:val="2"/>
          <w:lang w:val="ru-RU" w:eastAsia="ar-SA"/>
        </w:rPr>
        <w:t>о</w:t>
      </w:r>
      <w:r w:rsidRPr="00FB5E87">
        <w:rPr>
          <w:rFonts w:eastAsia="Arial Unicode MS"/>
          <w:spacing w:val="1"/>
          <w:kern w:val="2"/>
          <w:lang w:val="ru-RU" w:eastAsia="ar-SA"/>
        </w:rPr>
        <w:t>п</w:t>
      </w:r>
      <w:r w:rsidRPr="00FB5E87">
        <w:rPr>
          <w:rFonts w:eastAsia="Arial Unicode MS"/>
          <w:kern w:val="2"/>
          <w:lang w:val="ru-RU" w:eastAsia="ar-SA"/>
        </w:rPr>
        <w:t>с</w:t>
      </w:r>
      <w:r w:rsidRPr="00FB5E87">
        <w:rPr>
          <w:rFonts w:eastAsia="Arial Unicode MS"/>
          <w:spacing w:val="1"/>
          <w:kern w:val="2"/>
          <w:lang w:val="ru-RU" w:eastAsia="ar-SA"/>
        </w:rPr>
        <w:t>т</w:t>
      </w:r>
      <w:r w:rsidRPr="00FB5E87">
        <w:rPr>
          <w:rFonts w:eastAsia="Arial Unicode MS"/>
          <w:spacing w:val="-2"/>
          <w:kern w:val="2"/>
          <w:lang w:val="ru-RU" w:eastAsia="ar-SA"/>
        </w:rPr>
        <w:t>в</w:t>
      </w:r>
      <w:r w:rsidRPr="00FB5E87">
        <w:rPr>
          <w:rFonts w:eastAsia="Arial Unicode MS"/>
          <w:kern w:val="2"/>
          <w:lang w:val="ru-RU" w:eastAsia="ar-SA"/>
        </w:rPr>
        <w:t>е</w:t>
      </w:r>
      <w:r w:rsidRPr="00FB5E87">
        <w:rPr>
          <w:rFonts w:eastAsia="Arial Unicode MS"/>
          <w:spacing w:val="1"/>
          <w:kern w:val="2"/>
          <w:lang w:val="ru-RU" w:eastAsia="ar-SA"/>
        </w:rPr>
        <w:t>н</w:t>
      </w:r>
      <w:r w:rsidRPr="00FB5E87">
        <w:rPr>
          <w:rFonts w:eastAsia="Arial Unicode MS"/>
          <w:kern w:val="2"/>
          <w:lang w:val="ru-RU" w:eastAsia="ar-SA"/>
        </w:rPr>
        <w:t xml:space="preserve">у </w:t>
      </w:r>
      <w:r w:rsidRPr="00FB5E87">
        <w:rPr>
          <w:rFonts w:eastAsia="Arial Unicode MS"/>
          <w:spacing w:val="-1"/>
          <w:kern w:val="2"/>
          <w:lang w:val="ru-RU" w:eastAsia="ar-SA"/>
        </w:rPr>
        <w:t>м</w:t>
      </w:r>
      <w:r w:rsidRPr="00FB5E87">
        <w:rPr>
          <w:rFonts w:eastAsia="Arial Unicode MS"/>
          <w:spacing w:val="2"/>
          <w:kern w:val="2"/>
          <w:lang w:val="ru-RU" w:eastAsia="ar-SA"/>
        </w:rPr>
        <w:t>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 xml:space="preserve">у, </w:t>
      </w:r>
      <w:r w:rsidRPr="00FB5E87">
        <w:rPr>
          <w:rFonts w:eastAsia="Arial Unicode MS"/>
          <w:spacing w:val="3"/>
          <w:w w:val="103"/>
          <w:kern w:val="2"/>
          <w:lang w:val="ru-RU" w:eastAsia="ar-SA"/>
        </w:rPr>
        <w:t>к</w:t>
      </w:r>
      <w:r w:rsidRPr="00FB5E87">
        <w:rPr>
          <w:rFonts w:eastAsia="Arial Unicode MS"/>
          <w:spacing w:val="-3"/>
          <w:w w:val="103"/>
          <w:kern w:val="2"/>
          <w:lang w:val="ru-RU" w:eastAsia="ar-SA"/>
        </w:rPr>
        <w:t>о</w:t>
      </w:r>
      <w:r w:rsidRPr="00FB5E87">
        <w:rPr>
          <w:rFonts w:eastAsia="Arial Unicode MS"/>
          <w:spacing w:val="2"/>
          <w:w w:val="103"/>
          <w:kern w:val="2"/>
          <w:lang w:val="ru-RU" w:eastAsia="ar-SA"/>
        </w:rPr>
        <w:t>ј</w:t>
      </w:r>
      <w:r w:rsidRPr="00FB5E87">
        <w:rPr>
          <w:rFonts w:eastAsia="Arial Unicode MS"/>
          <w:w w:val="103"/>
          <w:kern w:val="2"/>
          <w:lang w:val="ru-RU" w:eastAsia="ar-SA"/>
        </w:rPr>
        <w:t xml:space="preserve">а </w:t>
      </w:r>
      <w:r w:rsidRPr="00FB5E87">
        <w:rPr>
          <w:rFonts w:eastAsia="Arial Unicode MS"/>
          <w:spacing w:val="-1"/>
          <w:kern w:val="2"/>
          <w:lang w:val="ru-RU" w:eastAsia="ar-SA"/>
        </w:rPr>
        <w:t>м</w:t>
      </w:r>
      <w:r w:rsidRPr="00FB5E87">
        <w:rPr>
          <w:rFonts w:eastAsia="Arial Unicode MS"/>
          <w:kern w:val="2"/>
          <w:lang w:val="ru-RU" w:eastAsia="ar-SA"/>
        </w:rPr>
        <w:t>ора</w:t>
      </w:r>
      <w:r w:rsidRPr="00FB5E87">
        <w:rPr>
          <w:rFonts w:eastAsia="Arial Unicode MS"/>
          <w:spacing w:val="16"/>
          <w:kern w:val="2"/>
          <w:lang w:val="ru-RU" w:eastAsia="ar-SA"/>
        </w:rPr>
        <w:t xml:space="preserve"> </w:t>
      </w:r>
      <w:r w:rsidRPr="00FB5E87">
        <w:rPr>
          <w:rFonts w:eastAsia="Arial Unicode MS"/>
          <w:spacing w:val="-1"/>
          <w:kern w:val="2"/>
          <w:lang w:val="ru-RU" w:eastAsia="ar-SA"/>
        </w:rPr>
        <w:t>б</w:t>
      </w:r>
      <w:r w:rsidRPr="00FB5E87">
        <w:rPr>
          <w:rFonts w:eastAsia="Arial Unicode MS"/>
          <w:kern w:val="2"/>
          <w:lang w:val="ru-RU" w:eastAsia="ar-SA"/>
        </w:rPr>
        <w:t>и</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15"/>
          <w:kern w:val="2"/>
          <w:lang w:val="ru-RU" w:eastAsia="ar-SA"/>
        </w:rPr>
        <w:t xml:space="preserve"> </w:t>
      </w:r>
      <w:r w:rsidRPr="00FB5E87">
        <w:rPr>
          <w:rFonts w:eastAsia="Arial Unicode MS"/>
          <w:kern w:val="2"/>
          <w:lang w:val="ru-RU" w:eastAsia="ar-SA"/>
        </w:rPr>
        <w:t>еви</w:t>
      </w:r>
      <w:r w:rsidRPr="00FB5E87">
        <w:rPr>
          <w:rFonts w:eastAsia="Arial Unicode MS"/>
          <w:spacing w:val="-1"/>
          <w:kern w:val="2"/>
          <w:lang w:val="ru-RU" w:eastAsia="ar-SA"/>
        </w:rPr>
        <w:t>д</w:t>
      </w:r>
      <w:r w:rsidRPr="00FB5E87">
        <w:rPr>
          <w:rFonts w:eastAsia="Arial Unicode MS"/>
          <w:spacing w:val="2"/>
          <w:kern w:val="2"/>
          <w:lang w:val="ru-RU" w:eastAsia="ar-SA"/>
        </w:rPr>
        <w:t>е</w:t>
      </w:r>
      <w:r w:rsidRPr="00FB5E87">
        <w:rPr>
          <w:rFonts w:eastAsia="Arial Unicode MS"/>
          <w:spacing w:val="1"/>
          <w:kern w:val="2"/>
          <w:lang w:val="ru-RU" w:eastAsia="ar-SA"/>
        </w:rPr>
        <w:t>н</w:t>
      </w:r>
      <w:r w:rsidRPr="00FB5E87">
        <w:rPr>
          <w:rFonts w:eastAsia="Arial Unicode MS"/>
          <w:spacing w:val="-4"/>
          <w:kern w:val="2"/>
          <w:lang w:val="ru-RU" w:eastAsia="ar-SA"/>
        </w:rPr>
        <w:t>т</w:t>
      </w:r>
      <w:r w:rsidRPr="00FB5E87">
        <w:rPr>
          <w:rFonts w:eastAsia="Arial Unicode MS"/>
          <w:kern w:val="2"/>
          <w:lang w:val="ru-RU" w:eastAsia="ar-SA"/>
        </w:rPr>
        <w:t>ир</w:t>
      </w:r>
      <w:r w:rsidRPr="00FB5E87">
        <w:rPr>
          <w:rFonts w:eastAsia="Arial Unicode MS"/>
          <w:spacing w:val="2"/>
          <w:kern w:val="2"/>
          <w:lang w:val="ru-RU" w:eastAsia="ar-SA"/>
        </w:rPr>
        <w:t>а</w:t>
      </w:r>
      <w:r w:rsidRPr="00FB5E87">
        <w:rPr>
          <w:rFonts w:eastAsia="Arial Unicode MS"/>
          <w:spacing w:val="1"/>
          <w:kern w:val="2"/>
          <w:lang w:val="ru-RU" w:eastAsia="ar-SA"/>
        </w:rPr>
        <w:t>н</w:t>
      </w:r>
      <w:r w:rsidRPr="00FB5E87">
        <w:rPr>
          <w:rFonts w:eastAsia="Arial Unicode MS"/>
          <w:kern w:val="2"/>
          <w:lang w:val="ru-RU" w:eastAsia="ar-SA"/>
        </w:rPr>
        <w:t>а</w:t>
      </w:r>
      <w:r w:rsidRPr="00FB5E87">
        <w:rPr>
          <w:rFonts w:eastAsia="Arial Unicode MS"/>
          <w:spacing w:val="41"/>
          <w:kern w:val="2"/>
          <w:lang w:val="ru-RU" w:eastAsia="ar-SA"/>
        </w:rPr>
        <w:t xml:space="preserve"> </w:t>
      </w:r>
      <w:r w:rsidRPr="00FB5E87">
        <w:rPr>
          <w:rFonts w:eastAsia="Arial Unicode MS"/>
          <w:kern w:val="2"/>
          <w:lang w:val="ru-RU" w:eastAsia="ar-SA"/>
        </w:rPr>
        <w:t>у</w:t>
      </w:r>
      <w:r w:rsidRPr="00FB5E87">
        <w:rPr>
          <w:rFonts w:eastAsia="Arial Unicode MS"/>
          <w:spacing w:val="2"/>
          <w:kern w:val="2"/>
          <w:lang w:val="ru-RU" w:eastAsia="ar-SA"/>
        </w:rPr>
        <w:t xml:space="preserve"> </w:t>
      </w:r>
      <w:r w:rsidRPr="00FB5E87">
        <w:rPr>
          <w:rFonts w:eastAsia="Arial Unicode MS"/>
          <w:spacing w:val="-9"/>
          <w:kern w:val="2"/>
          <w:lang w:val="ru-RU" w:eastAsia="ar-SA"/>
        </w:rPr>
        <w:t>Р</w:t>
      </w:r>
      <w:r w:rsidRPr="00FB5E87">
        <w:rPr>
          <w:rFonts w:eastAsia="Arial Unicode MS"/>
          <w:kern w:val="2"/>
          <w:lang w:val="ru-RU" w:eastAsia="ar-SA"/>
        </w:rPr>
        <w:t>е</w:t>
      </w:r>
      <w:r w:rsidRPr="00FB5E87">
        <w:rPr>
          <w:rFonts w:eastAsia="Arial Unicode MS"/>
          <w:spacing w:val="-1"/>
          <w:kern w:val="2"/>
          <w:lang w:val="ru-RU" w:eastAsia="ar-SA"/>
        </w:rPr>
        <w:t>г</w:t>
      </w:r>
      <w:r w:rsidRPr="00FB5E87">
        <w:rPr>
          <w:rFonts w:eastAsia="Arial Unicode MS"/>
          <w:kern w:val="2"/>
          <w:lang w:val="ru-RU" w:eastAsia="ar-SA"/>
        </w:rPr>
        <w:t>и</w:t>
      </w:r>
      <w:r w:rsidRPr="00FB5E87">
        <w:rPr>
          <w:rFonts w:eastAsia="Arial Unicode MS"/>
          <w:spacing w:val="2"/>
          <w:kern w:val="2"/>
          <w:lang w:val="ru-RU" w:eastAsia="ar-SA"/>
        </w:rPr>
        <w:t>с</w:t>
      </w:r>
      <w:r w:rsidRPr="00FB5E87">
        <w:rPr>
          <w:rFonts w:eastAsia="Arial Unicode MS"/>
          <w:spacing w:val="-4"/>
          <w:kern w:val="2"/>
          <w:lang w:val="ru-RU" w:eastAsia="ar-SA"/>
        </w:rPr>
        <w:t>т</w:t>
      </w:r>
      <w:r w:rsidRPr="00FB5E87">
        <w:rPr>
          <w:rFonts w:eastAsia="Arial Unicode MS"/>
          <w:kern w:val="2"/>
          <w:lang w:val="ru-RU" w:eastAsia="ar-SA"/>
        </w:rPr>
        <w:t>ру</w:t>
      </w:r>
      <w:r w:rsidRPr="00FB5E87">
        <w:rPr>
          <w:rFonts w:eastAsia="Arial Unicode MS"/>
          <w:spacing w:val="27"/>
          <w:kern w:val="2"/>
          <w:lang w:val="ru-RU" w:eastAsia="ar-SA"/>
        </w:rPr>
        <w:t xml:space="preserve"> </w:t>
      </w:r>
      <w:r w:rsidRPr="00FB5E87">
        <w:rPr>
          <w:rFonts w:eastAsia="Arial Unicode MS"/>
          <w:spacing w:val="-1"/>
          <w:kern w:val="2"/>
          <w:lang w:val="ru-RU" w:eastAsia="ar-SA"/>
        </w:rPr>
        <w:t>м</w:t>
      </w:r>
      <w:r w:rsidRPr="00FB5E87">
        <w:rPr>
          <w:rFonts w:eastAsia="Arial Unicode MS"/>
          <w:kern w:val="2"/>
          <w:lang w:val="ru-RU" w:eastAsia="ar-SA"/>
        </w:rPr>
        <w:t>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23"/>
          <w:kern w:val="2"/>
          <w:lang w:val="ru-RU" w:eastAsia="ar-SA"/>
        </w:rPr>
        <w:t xml:space="preserve"> </w:t>
      </w:r>
      <w:r w:rsidRPr="00FB5E87">
        <w:rPr>
          <w:rFonts w:eastAsia="Arial Unicode MS"/>
          <w:kern w:val="2"/>
          <w:lang w:val="ru-RU" w:eastAsia="ar-SA"/>
        </w:rPr>
        <w:t>и</w:t>
      </w:r>
      <w:r w:rsidRPr="00FB5E87">
        <w:rPr>
          <w:rFonts w:eastAsia="Arial Unicode MS"/>
          <w:spacing w:val="7"/>
          <w:kern w:val="2"/>
          <w:lang w:val="ru-RU" w:eastAsia="ar-SA"/>
        </w:rPr>
        <w:t xml:space="preserve"> </w:t>
      </w:r>
      <w:r w:rsidRPr="00FB5E87">
        <w:rPr>
          <w:rFonts w:eastAsia="Arial Unicode MS"/>
          <w:kern w:val="2"/>
          <w:lang w:val="ru-RU" w:eastAsia="ar-SA"/>
        </w:rPr>
        <w:t>о</w:t>
      </w:r>
      <w:r w:rsidRPr="00FB5E87">
        <w:rPr>
          <w:rFonts w:eastAsia="Arial Unicode MS"/>
          <w:spacing w:val="-5"/>
          <w:kern w:val="2"/>
          <w:lang w:val="ru-RU" w:eastAsia="ar-SA"/>
        </w:rPr>
        <w:t>в</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1"/>
          <w:kern w:val="2"/>
          <w:lang w:val="ru-RU" w:eastAsia="ar-SA"/>
        </w:rPr>
        <w:t>ш</w:t>
      </w:r>
      <w:r w:rsidRPr="00FB5E87">
        <w:rPr>
          <w:rFonts w:eastAsia="Arial Unicode MS"/>
          <w:kern w:val="2"/>
          <w:lang w:val="ru-RU" w:eastAsia="ar-SA"/>
        </w:rPr>
        <w:t>ћења</w:t>
      </w:r>
      <w:r w:rsidRPr="00FB5E87">
        <w:rPr>
          <w:rFonts w:eastAsia="Arial Unicode MS"/>
          <w:spacing w:val="35"/>
          <w:kern w:val="2"/>
          <w:lang w:val="ru-RU" w:eastAsia="ar-SA"/>
        </w:rPr>
        <w:t xml:space="preserve"> </w:t>
      </w:r>
      <w:r w:rsidRPr="00FB5E87">
        <w:rPr>
          <w:rFonts w:eastAsia="Arial Unicode MS"/>
          <w:spacing w:val="-1"/>
          <w:kern w:val="2"/>
          <w:lang w:val="ru-RU" w:eastAsia="ar-SA"/>
        </w:rPr>
        <w:t>Н</w:t>
      </w:r>
      <w:r w:rsidRPr="00FB5E87">
        <w:rPr>
          <w:rFonts w:eastAsia="Arial Unicode MS"/>
          <w:kern w:val="2"/>
          <w:lang w:val="ru-RU" w:eastAsia="ar-SA"/>
        </w:rPr>
        <w:t>ар</w:t>
      </w:r>
      <w:r w:rsidRPr="00FB5E87">
        <w:rPr>
          <w:rFonts w:eastAsia="Arial Unicode MS"/>
          <w:spacing w:val="-5"/>
          <w:kern w:val="2"/>
          <w:lang w:val="ru-RU" w:eastAsia="ar-SA"/>
        </w:rPr>
        <w:t>о</w:t>
      </w:r>
      <w:r w:rsidRPr="00FB5E87">
        <w:rPr>
          <w:rFonts w:eastAsia="Arial Unicode MS"/>
          <w:spacing w:val="1"/>
          <w:kern w:val="2"/>
          <w:lang w:val="ru-RU" w:eastAsia="ar-SA"/>
        </w:rPr>
        <w:t>д</w:t>
      </w:r>
      <w:r w:rsidRPr="00FB5E87">
        <w:rPr>
          <w:rFonts w:eastAsia="Arial Unicode MS"/>
          <w:spacing w:val="-2"/>
          <w:kern w:val="2"/>
          <w:lang w:val="ru-RU" w:eastAsia="ar-SA"/>
        </w:rPr>
        <w:t>н</w:t>
      </w:r>
      <w:r w:rsidRPr="00FB5E87">
        <w:rPr>
          <w:rFonts w:eastAsia="Arial Unicode MS"/>
          <w:kern w:val="2"/>
          <w:lang w:val="ru-RU" w:eastAsia="ar-SA"/>
        </w:rPr>
        <w:t>е</w:t>
      </w:r>
      <w:r w:rsidRPr="00FB5E87">
        <w:rPr>
          <w:rFonts w:eastAsia="Arial Unicode MS"/>
          <w:spacing w:val="26"/>
          <w:kern w:val="2"/>
          <w:lang w:val="ru-RU" w:eastAsia="ar-SA"/>
        </w:rPr>
        <w:t xml:space="preserve"> </w:t>
      </w:r>
      <w:r w:rsidRPr="00FB5E87">
        <w:rPr>
          <w:rFonts w:eastAsia="Arial Unicode MS"/>
          <w:spacing w:val="-6"/>
          <w:kern w:val="2"/>
          <w:lang w:val="ru-RU" w:eastAsia="ar-SA"/>
        </w:rPr>
        <w:t>б</w:t>
      </w:r>
      <w:r w:rsidRPr="00FB5E87">
        <w:rPr>
          <w:rFonts w:eastAsia="Arial Unicode MS"/>
          <w:spacing w:val="2"/>
          <w:kern w:val="2"/>
          <w:lang w:val="ru-RU" w:eastAsia="ar-SA"/>
        </w:rPr>
        <w:t>а</w:t>
      </w:r>
      <w:r w:rsidRPr="00FB5E87">
        <w:rPr>
          <w:rFonts w:eastAsia="Arial Unicode MS"/>
          <w:spacing w:val="-2"/>
          <w:kern w:val="2"/>
          <w:lang w:val="ru-RU" w:eastAsia="ar-SA"/>
        </w:rPr>
        <w:t>н</w:t>
      </w:r>
      <w:r w:rsidRPr="00FB5E87">
        <w:rPr>
          <w:rFonts w:eastAsia="Arial Unicode MS"/>
          <w:spacing w:val="1"/>
          <w:kern w:val="2"/>
          <w:lang w:val="ru-RU" w:eastAsia="ar-SA"/>
        </w:rPr>
        <w:t>к</w:t>
      </w:r>
      <w:r w:rsidRPr="00FB5E87">
        <w:rPr>
          <w:rFonts w:eastAsia="Arial Unicode MS"/>
          <w:kern w:val="2"/>
          <w:lang w:val="ru-RU" w:eastAsia="ar-SA"/>
        </w:rPr>
        <w:t>е</w:t>
      </w:r>
      <w:r w:rsidRPr="00FB5E87">
        <w:rPr>
          <w:rFonts w:eastAsia="Arial Unicode MS"/>
          <w:spacing w:val="21"/>
          <w:kern w:val="2"/>
          <w:lang w:val="ru-RU" w:eastAsia="ar-SA"/>
        </w:rPr>
        <w:t xml:space="preserve"> </w:t>
      </w:r>
      <w:r w:rsidRPr="00FB5E87">
        <w:rPr>
          <w:rFonts w:eastAsia="Arial Unicode MS"/>
          <w:spacing w:val="-1"/>
          <w:w w:val="103"/>
          <w:kern w:val="2"/>
          <w:lang w:val="ru-RU" w:eastAsia="ar-SA"/>
        </w:rPr>
        <w:t>С</w:t>
      </w:r>
      <w:r w:rsidRPr="00FB5E87">
        <w:rPr>
          <w:rFonts w:eastAsia="Arial Unicode MS"/>
          <w:w w:val="103"/>
          <w:kern w:val="2"/>
          <w:lang w:val="ru-RU" w:eastAsia="ar-SA"/>
        </w:rPr>
        <w:t>р</w:t>
      </w:r>
      <w:r w:rsidRPr="00FB5E87">
        <w:rPr>
          <w:rFonts w:eastAsia="Arial Unicode MS"/>
          <w:spacing w:val="-1"/>
          <w:w w:val="103"/>
          <w:kern w:val="2"/>
          <w:lang w:val="ru-RU" w:eastAsia="ar-SA"/>
        </w:rPr>
        <w:t>би</w:t>
      </w:r>
      <w:r w:rsidRPr="00FB5E87">
        <w:rPr>
          <w:rFonts w:eastAsia="Arial Unicode MS"/>
          <w:w w:val="103"/>
          <w:kern w:val="2"/>
          <w:lang w:val="ru-RU" w:eastAsia="ar-SA"/>
        </w:rPr>
        <w:t>је.</w:t>
      </w:r>
    </w:p>
    <w:p w:rsidR="00FB5E87" w:rsidRPr="00FB5E87" w:rsidRDefault="00FB5E87" w:rsidP="00FB5E87">
      <w:pPr>
        <w:widowControl/>
        <w:suppressAutoHyphens/>
        <w:spacing w:before="10" w:line="244" w:lineRule="auto"/>
        <w:ind w:left="482" w:right="78"/>
        <w:jc w:val="both"/>
        <w:rPr>
          <w:rFonts w:eastAsia="Arial Unicode MS"/>
          <w:kern w:val="2"/>
          <w:lang w:val="ru-RU" w:eastAsia="ar-SA"/>
        </w:rPr>
      </w:pPr>
    </w:p>
    <w:p w:rsidR="00FB5E87" w:rsidRPr="00FB5E87" w:rsidRDefault="00FB5E87" w:rsidP="00FB5E87">
      <w:pPr>
        <w:widowControl/>
        <w:suppressAutoHyphens/>
        <w:spacing w:line="100" w:lineRule="atLeast"/>
        <w:jc w:val="both"/>
        <w:rPr>
          <w:rFonts w:eastAsia="Arial Unicode MS"/>
          <w:kern w:val="2"/>
          <w:lang w:val="sr-Cyrl-RS" w:eastAsia="ar-SA"/>
        </w:rPr>
      </w:pPr>
      <w:r w:rsidRPr="00FB5E87">
        <w:rPr>
          <w:rFonts w:eastAsia="Arial Unicode MS"/>
          <w:kern w:val="2"/>
          <w:lang w:val="ru-RU" w:eastAsia="ar-SA"/>
        </w:rPr>
        <w:t>Ме</w:t>
      </w:r>
      <w:r w:rsidRPr="00FB5E87">
        <w:rPr>
          <w:rFonts w:eastAsia="Arial Unicode MS"/>
          <w:spacing w:val="-2"/>
          <w:kern w:val="2"/>
          <w:lang w:val="ru-RU" w:eastAsia="ar-SA"/>
        </w:rPr>
        <w:t>н</w:t>
      </w:r>
      <w:r w:rsidRPr="00FB5E87">
        <w:rPr>
          <w:rFonts w:eastAsia="Arial Unicode MS"/>
          <w:spacing w:val="2"/>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19"/>
          <w:kern w:val="2"/>
          <w:lang w:val="ru-RU" w:eastAsia="ar-SA"/>
        </w:rPr>
        <w:t xml:space="preserve"> </w:t>
      </w:r>
      <w:r w:rsidRPr="00FB5E87">
        <w:rPr>
          <w:rFonts w:eastAsia="Arial Unicode MS"/>
          <w:spacing w:val="-1"/>
          <w:kern w:val="2"/>
          <w:lang w:val="ru-RU" w:eastAsia="ar-SA"/>
        </w:rPr>
        <w:t>м</w:t>
      </w:r>
      <w:r w:rsidRPr="00FB5E87">
        <w:rPr>
          <w:rFonts w:eastAsia="Arial Unicode MS"/>
          <w:kern w:val="2"/>
          <w:lang w:val="ru-RU" w:eastAsia="ar-SA"/>
        </w:rPr>
        <w:t>ора</w:t>
      </w:r>
      <w:r w:rsidRPr="00FB5E87">
        <w:rPr>
          <w:rFonts w:eastAsia="Arial Unicode MS"/>
          <w:spacing w:val="11"/>
          <w:kern w:val="2"/>
          <w:lang w:val="ru-RU" w:eastAsia="ar-SA"/>
        </w:rPr>
        <w:t xml:space="preserve"> </w:t>
      </w:r>
      <w:r w:rsidRPr="00FB5E87">
        <w:rPr>
          <w:rFonts w:eastAsia="Arial Unicode MS"/>
          <w:spacing w:val="-1"/>
          <w:kern w:val="2"/>
          <w:lang w:val="ru-RU" w:eastAsia="ar-SA"/>
        </w:rPr>
        <w:t>б</w:t>
      </w:r>
      <w:r w:rsidRPr="00FB5E87">
        <w:rPr>
          <w:rFonts w:eastAsia="Arial Unicode MS"/>
          <w:spacing w:val="2"/>
          <w:kern w:val="2"/>
          <w:lang w:val="ru-RU" w:eastAsia="ar-SA"/>
        </w:rPr>
        <w:t>и</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10"/>
          <w:kern w:val="2"/>
          <w:lang w:val="ru-RU" w:eastAsia="ar-SA"/>
        </w:rPr>
        <w:t xml:space="preserve"> </w:t>
      </w:r>
      <w:r w:rsidRPr="00FB5E87">
        <w:rPr>
          <w:rFonts w:eastAsia="Arial Unicode MS"/>
          <w:kern w:val="2"/>
          <w:lang w:val="ru-RU" w:eastAsia="ar-SA"/>
        </w:rPr>
        <w:t>са</w:t>
      </w:r>
      <w:r w:rsidRPr="00FB5E87">
        <w:rPr>
          <w:rFonts w:eastAsia="Arial Unicode MS"/>
          <w:spacing w:val="4"/>
          <w:kern w:val="2"/>
          <w:lang w:val="ru-RU" w:eastAsia="ar-SA"/>
        </w:rPr>
        <w:t xml:space="preserve"> </w:t>
      </w:r>
      <w:r w:rsidRPr="00FB5E87">
        <w:rPr>
          <w:rFonts w:eastAsia="Arial Unicode MS"/>
          <w:spacing w:val="1"/>
          <w:kern w:val="2"/>
          <w:lang w:val="ru-RU" w:eastAsia="ar-SA"/>
        </w:rPr>
        <w:t>к</w:t>
      </w:r>
      <w:r w:rsidRPr="00FB5E87">
        <w:rPr>
          <w:rFonts w:eastAsia="Arial Unicode MS"/>
          <w:spacing w:val="-1"/>
          <w:kern w:val="2"/>
          <w:lang w:val="ru-RU" w:eastAsia="ar-SA"/>
        </w:rPr>
        <w:t>л</w:t>
      </w:r>
      <w:r w:rsidRPr="00FB5E87">
        <w:rPr>
          <w:rFonts w:eastAsia="Arial Unicode MS"/>
          <w:kern w:val="2"/>
          <w:lang w:val="ru-RU" w:eastAsia="ar-SA"/>
        </w:rPr>
        <w:t>а</w:t>
      </w:r>
      <w:r w:rsidRPr="00FB5E87">
        <w:rPr>
          <w:rFonts w:eastAsia="Arial Unicode MS"/>
          <w:spacing w:val="-3"/>
          <w:kern w:val="2"/>
          <w:lang w:val="ru-RU" w:eastAsia="ar-SA"/>
        </w:rPr>
        <w:t>у</w:t>
      </w:r>
      <w:r w:rsidRPr="00FB5E87">
        <w:rPr>
          <w:rFonts w:eastAsia="Arial Unicode MS"/>
          <w:spacing w:val="-1"/>
          <w:kern w:val="2"/>
          <w:lang w:val="ru-RU" w:eastAsia="ar-SA"/>
        </w:rPr>
        <w:t>з</w:t>
      </w:r>
      <w:r w:rsidRPr="00FB5E87">
        <w:rPr>
          <w:rFonts w:eastAsia="Arial Unicode MS"/>
          <w:spacing w:val="-8"/>
          <w:kern w:val="2"/>
          <w:lang w:val="ru-RU" w:eastAsia="ar-SA"/>
        </w:rPr>
        <w:t>у</w:t>
      </w:r>
      <w:r w:rsidRPr="00FB5E87">
        <w:rPr>
          <w:rFonts w:eastAsia="Arial Unicode MS"/>
          <w:spacing w:val="1"/>
          <w:kern w:val="2"/>
          <w:lang w:val="ru-RU" w:eastAsia="ar-SA"/>
        </w:rPr>
        <w:t>л</w:t>
      </w:r>
      <w:r w:rsidRPr="00FB5E87">
        <w:rPr>
          <w:rFonts w:eastAsia="Arial Unicode MS"/>
          <w:kern w:val="2"/>
          <w:lang w:val="ru-RU" w:eastAsia="ar-SA"/>
        </w:rPr>
        <w:t>а</w:t>
      </w:r>
      <w:r w:rsidRPr="00FB5E87">
        <w:rPr>
          <w:rFonts w:eastAsia="Arial Unicode MS"/>
          <w:spacing w:val="-1"/>
          <w:kern w:val="2"/>
          <w:lang w:val="ru-RU" w:eastAsia="ar-SA"/>
        </w:rPr>
        <w:t>м</w:t>
      </w:r>
      <w:r w:rsidRPr="00FB5E87">
        <w:rPr>
          <w:rFonts w:eastAsia="Arial Unicode MS"/>
          <w:kern w:val="2"/>
          <w:lang w:val="ru-RU" w:eastAsia="ar-SA"/>
        </w:rPr>
        <w:t>а:</w:t>
      </w:r>
      <w:r w:rsidRPr="00FB5E87">
        <w:rPr>
          <w:rFonts w:eastAsia="Arial Unicode MS"/>
          <w:spacing w:val="34"/>
          <w:kern w:val="2"/>
          <w:lang w:val="ru-RU" w:eastAsia="ar-SA"/>
        </w:rPr>
        <w:t xml:space="preserve"> </w:t>
      </w:r>
      <w:r w:rsidRPr="00FB5E87">
        <w:rPr>
          <w:rFonts w:eastAsia="Arial Unicode MS"/>
          <w:spacing w:val="-3"/>
          <w:kern w:val="2"/>
          <w:lang w:val="ru-RU" w:eastAsia="ar-SA"/>
        </w:rPr>
        <w:t>б</w:t>
      </w:r>
      <w:r w:rsidRPr="00FB5E87">
        <w:rPr>
          <w:rFonts w:eastAsia="Arial Unicode MS"/>
          <w:spacing w:val="-5"/>
          <w:kern w:val="2"/>
          <w:lang w:val="ru-RU" w:eastAsia="ar-SA"/>
        </w:rPr>
        <w:t>е</w:t>
      </w:r>
      <w:r w:rsidRPr="00FB5E87">
        <w:rPr>
          <w:rFonts w:eastAsia="Arial Unicode MS"/>
          <w:spacing w:val="-4"/>
          <w:kern w:val="2"/>
          <w:lang w:val="ru-RU" w:eastAsia="ar-SA"/>
        </w:rPr>
        <w:t>з</w:t>
      </w:r>
      <w:r w:rsidRPr="00FB5E87">
        <w:rPr>
          <w:rFonts w:eastAsia="Arial Unicode MS"/>
          <w:spacing w:val="-3"/>
          <w:kern w:val="2"/>
          <w:lang w:val="ru-RU" w:eastAsia="ar-SA"/>
        </w:rPr>
        <w:t>у</w:t>
      </w:r>
      <w:r w:rsidRPr="00FB5E87">
        <w:rPr>
          <w:rFonts w:eastAsia="Arial Unicode MS"/>
          <w:kern w:val="2"/>
          <w:lang w:val="ru-RU" w:eastAsia="ar-SA"/>
        </w:rPr>
        <w:t>с</w:t>
      </w:r>
      <w:r w:rsidRPr="00FB5E87">
        <w:rPr>
          <w:rFonts w:eastAsia="Arial Unicode MS"/>
          <w:spacing w:val="1"/>
          <w:kern w:val="2"/>
          <w:lang w:val="ru-RU" w:eastAsia="ar-SA"/>
        </w:rPr>
        <w:t>л</w:t>
      </w:r>
      <w:r w:rsidRPr="00FB5E87">
        <w:rPr>
          <w:rFonts w:eastAsia="Arial Unicode MS"/>
          <w:kern w:val="2"/>
          <w:lang w:val="ru-RU" w:eastAsia="ar-SA"/>
        </w:rPr>
        <w:t>о</w:t>
      </w:r>
      <w:r w:rsidRPr="00FB5E87">
        <w:rPr>
          <w:rFonts w:eastAsia="Arial Unicode MS"/>
          <w:spacing w:val="3"/>
          <w:kern w:val="2"/>
          <w:lang w:val="ru-RU" w:eastAsia="ar-SA"/>
        </w:rPr>
        <w:t>в</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32"/>
          <w:kern w:val="2"/>
          <w:lang w:val="ru-RU" w:eastAsia="ar-SA"/>
        </w:rPr>
        <w:t xml:space="preserve"> </w:t>
      </w:r>
      <w:r w:rsidRPr="00FB5E87">
        <w:rPr>
          <w:rFonts w:eastAsia="Arial Unicode MS"/>
          <w:kern w:val="2"/>
          <w:lang w:val="ru-RU" w:eastAsia="ar-SA"/>
        </w:rPr>
        <w:t xml:space="preserve">и </w:t>
      </w:r>
      <w:r w:rsidRPr="00FB5E87">
        <w:rPr>
          <w:rFonts w:eastAsia="Arial Unicode MS"/>
          <w:spacing w:val="1"/>
          <w:kern w:val="2"/>
          <w:lang w:val="ru-RU" w:eastAsia="ar-SA"/>
        </w:rPr>
        <w:t>п</w:t>
      </w:r>
      <w:r w:rsidRPr="00FB5E87">
        <w:rPr>
          <w:rFonts w:eastAsia="Arial Unicode MS"/>
          <w:spacing w:val="-3"/>
          <w:kern w:val="2"/>
          <w:lang w:val="ru-RU" w:eastAsia="ar-SA"/>
        </w:rPr>
        <w:t>л</w:t>
      </w:r>
      <w:r w:rsidRPr="00FB5E87">
        <w:rPr>
          <w:rFonts w:eastAsia="Arial Unicode MS"/>
          <w:spacing w:val="-5"/>
          <w:kern w:val="2"/>
          <w:lang w:val="ru-RU" w:eastAsia="ar-SA"/>
        </w:rPr>
        <w:t>а</w:t>
      </w:r>
      <w:r w:rsidRPr="00FB5E87">
        <w:rPr>
          <w:rFonts w:eastAsia="Arial Unicode MS"/>
          <w:spacing w:val="-1"/>
          <w:kern w:val="2"/>
          <w:lang w:val="ru-RU" w:eastAsia="ar-SA"/>
        </w:rPr>
        <w:t>т</w:t>
      </w:r>
      <w:r w:rsidRPr="00FB5E87">
        <w:rPr>
          <w:rFonts w:eastAsia="Arial Unicode MS"/>
          <w:kern w:val="2"/>
          <w:lang w:val="ru-RU" w:eastAsia="ar-SA"/>
        </w:rPr>
        <w:t>и</w:t>
      </w:r>
      <w:r w:rsidRPr="00FB5E87">
        <w:rPr>
          <w:rFonts w:eastAsia="Arial Unicode MS"/>
          <w:spacing w:val="-2"/>
          <w:kern w:val="2"/>
          <w:lang w:val="ru-RU" w:eastAsia="ar-SA"/>
        </w:rPr>
        <w:t>в</w:t>
      </w:r>
      <w:r w:rsidRPr="00FB5E87">
        <w:rPr>
          <w:rFonts w:eastAsia="Arial Unicode MS"/>
          <w:kern w:val="2"/>
          <w:lang w:val="ru-RU" w:eastAsia="ar-SA"/>
        </w:rPr>
        <w:t>а</w:t>
      </w:r>
      <w:r w:rsidRPr="00FB5E87">
        <w:rPr>
          <w:rFonts w:eastAsia="Arial Unicode MS"/>
          <w:spacing w:val="20"/>
          <w:kern w:val="2"/>
          <w:lang w:val="ru-RU" w:eastAsia="ar-SA"/>
        </w:rPr>
        <w:t xml:space="preserve"> </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4"/>
          <w:kern w:val="2"/>
          <w:lang w:val="ru-RU" w:eastAsia="ar-SA"/>
        </w:rPr>
        <w:t xml:space="preserve"> </w:t>
      </w:r>
      <w:r w:rsidRPr="00FB5E87">
        <w:rPr>
          <w:rFonts w:eastAsia="Arial Unicode MS"/>
          <w:spacing w:val="1"/>
          <w:kern w:val="2"/>
          <w:lang w:val="ru-RU" w:eastAsia="ar-SA"/>
        </w:rPr>
        <w:t>п</w:t>
      </w:r>
      <w:r w:rsidRPr="00FB5E87">
        <w:rPr>
          <w:rFonts w:eastAsia="Arial Unicode MS"/>
          <w:kern w:val="2"/>
          <w:lang w:val="ru-RU" w:eastAsia="ar-SA"/>
        </w:rPr>
        <w:t>рви</w:t>
      </w:r>
      <w:r w:rsidRPr="00FB5E87">
        <w:rPr>
          <w:rFonts w:eastAsia="Arial Unicode MS"/>
          <w:spacing w:val="10"/>
          <w:kern w:val="2"/>
          <w:lang w:val="ru-RU" w:eastAsia="ar-SA"/>
        </w:rPr>
        <w:t xml:space="preserve"> </w:t>
      </w:r>
      <w:r w:rsidRPr="00FB5E87">
        <w:rPr>
          <w:rFonts w:eastAsia="Arial Unicode MS"/>
          <w:spacing w:val="1"/>
          <w:kern w:val="2"/>
          <w:lang w:val="ru-RU" w:eastAsia="ar-SA"/>
        </w:rPr>
        <w:t>п</w:t>
      </w:r>
      <w:r w:rsidRPr="00FB5E87">
        <w:rPr>
          <w:rFonts w:eastAsia="Arial Unicode MS"/>
          <w:spacing w:val="-2"/>
          <w:kern w:val="2"/>
          <w:lang w:val="ru-RU" w:eastAsia="ar-SA"/>
        </w:rPr>
        <w:t>о</w:t>
      </w:r>
      <w:r w:rsidRPr="00FB5E87">
        <w:rPr>
          <w:rFonts w:eastAsia="Arial Unicode MS"/>
          <w:spacing w:val="-1"/>
          <w:kern w:val="2"/>
          <w:lang w:val="ru-RU" w:eastAsia="ar-SA"/>
        </w:rPr>
        <w:t>з</w:t>
      </w:r>
      <w:r w:rsidRPr="00FB5E87">
        <w:rPr>
          <w:rFonts w:eastAsia="Arial Unicode MS"/>
          <w:kern w:val="2"/>
          <w:lang w:val="ru-RU" w:eastAsia="ar-SA"/>
        </w:rPr>
        <w:t>ив,</w:t>
      </w:r>
      <w:r w:rsidRPr="00FB5E87">
        <w:rPr>
          <w:rFonts w:eastAsia="Arial Unicode MS"/>
          <w:spacing w:val="15"/>
          <w:kern w:val="2"/>
          <w:lang w:val="ru-RU" w:eastAsia="ar-SA"/>
        </w:rPr>
        <w:t xml:space="preserve"> </w:t>
      </w:r>
      <w:r w:rsidRPr="00FB5E87">
        <w:rPr>
          <w:rFonts w:eastAsia="Arial Unicode MS"/>
          <w:kern w:val="2"/>
          <w:lang w:val="ru-RU" w:eastAsia="ar-SA"/>
        </w:rPr>
        <w:t>о</w:t>
      </w:r>
      <w:r w:rsidRPr="00FB5E87">
        <w:rPr>
          <w:rFonts w:eastAsia="Arial Unicode MS"/>
          <w:spacing w:val="-2"/>
          <w:kern w:val="2"/>
          <w:lang w:val="ru-RU" w:eastAsia="ar-SA"/>
        </w:rPr>
        <w:t>в</w:t>
      </w:r>
      <w:r w:rsidRPr="00FB5E87">
        <w:rPr>
          <w:rFonts w:eastAsia="Arial Unicode MS"/>
          <w:kern w:val="2"/>
          <w:lang w:val="ru-RU" w:eastAsia="ar-SA"/>
        </w:rPr>
        <w:t>ере</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21"/>
          <w:kern w:val="2"/>
          <w:lang w:val="ru-RU" w:eastAsia="ar-SA"/>
        </w:rPr>
        <w:t xml:space="preserve"> </w:t>
      </w:r>
      <w:r w:rsidRPr="00FB5E87">
        <w:rPr>
          <w:rFonts w:eastAsia="Arial Unicode MS"/>
          <w:spacing w:val="1"/>
          <w:kern w:val="2"/>
          <w:lang w:val="ru-RU" w:eastAsia="ar-SA"/>
        </w:rPr>
        <w:t>п</w:t>
      </w:r>
      <w:r w:rsidRPr="00FB5E87">
        <w:rPr>
          <w:rFonts w:eastAsia="Arial Unicode MS"/>
          <w:spacing w:val="-10"/>
          <w:kern w:val="2"/>
          <w:lang w:val="ru-RU" w:eastAsia="ar-SA"/>
        </w:rPr>
        <w:t>е</w:t>
      </w:r>
      <w:r w:rsidRPr="00FB5E87">
        <w:rPr>
          <w:rFonts w:eastAsia="Arial Unicode MS"/>
          <w:kern w:val="2"/>
          <w:lang w:val="ru-RU" w:eastAsia="ar-SA"/>
        </w:rPr>
        <w:t>ч</w:t>
      </w:r>
      <w:r w:rsidRPr="00FB5E87">
        <w:rPr>
          <w:rFonts w:eastAsia="Arial Unicode MS"/>
          <w:spacing w:val="-5"/>
          <w:kern w:val="2"/>
          <w:lang w:val="ru-RU" w:eastAsia="ar-SA"/>
        </w:rPr>
        <w:t>а</w:t>
      </w:r>
      <w:r w:rsidRPr="00FB5E87">
        <w:rPr>
          <w:rFonts w:eastAsia="Arial Unicode MS"/>
          <w:spacing w:val="-4"/>
          <w:kern w:val="2"/>
          <w:lang w:val="ru-RU" w:eastAsia="ar-SA"/>
        </w:rPr>
        <w:t>т</w:t>
      </w:r>
      <w:r w:rsidRPr="00FB5E87">
        <w:rPr>
          <w:rFonts w:eastAsia="Arial Unicode MS"/>
          <w:kern w:val="2"/>
          <w:lang w:val="ru-RU" w:eastAsia="ar-SA"/>
        </w:rPr>
        <w:t>ом</w:t>
      </w:r>
      <w:r w:rsidRPr="00FB5E87">
        <w:rPr>
          <w:rFonts w:eastAsia="Arial Unicode MS"/>
          <w:spacing w:val="20"/>
          <w:kern w:val="2"/>
          <w:lang w:val="ru-RU" w:eastAsia="ar-SA"/>
        </w:rPr>
        <w:t xml:space="preserve"> </w:t>
      </w:r>
      <w:r w:rsidRPr="00FB5E87">
        <w:rPr>
          <w:rFonts w:eastAsia="Arial Unicode MS"/>
          <w:w w:val="103"/>
          <w:kern w:val="2"/>
          <w:lang w:val="ru-RU" w:eastAsia="ar-SA"/>
        </w:rPr>
        <w:t xml:space="preserve">и </w:t>
      </w:r>
      <w:r w:rsidRPr="00FB5E87">
        <w:rPr>
          <w:rFonts w:eastAsia="Arial Unicode MS"/>
          <w:spacing w:val="1"/>
          <w:kern w:val="2"/>
          <w:lang w:val="ru-RU" w:eastAsia="ar-SA"/>
        </w:rPr>
        <w:t>п</w:t>
      </w:r>
      <w:r w:rsidRPr="00FB5E87">
        <w:rPr>
          <w:rFonts w:eastAsia="Arial Unicode MS"/>
          <w:spacing w:val="-5"/>
          <w:kern w:val="2"/>
          <w:lang w:val="ru-RU" w:eastAsia="ar-SA"/>
        </w:rPr>
        <w:t>о</w:t>
      </w:r>
      <w:r w:rsidRPr="00FB5E87">
        <w:rPr>
          <w:rFonts w:eastAsia="Arial Unicode MS"/>
          <w:spacing w:val="-4"/>
          <w:kern w:val="2"/>
          <w:lang w:val="ru-RU" w:eastAsia="ar-SA"/>
        </w:rPr>
        <w:t>т</w:t>
      </w:r>
      <w:r w:rsidRPr="00FB5E87">
        <w:rPr>
          <w:rFonts w:eastAsia="Arial Unicode MS"/>
          <w:spacing w:val="1"/>
          <w:kern w:val="2"/>
          <w:lang w:val="ru-RU" w:eastAsia="ar-SA"/>
        </w:rPr>
        <w:t>п</w:t>
      </w:r>
      <w:r w:rsidRPr="00FB5E87">
        <w:rPr>
          <w:rFonts w:eastAsia="Arial Unicode MS"/>
          <w:kern w:val="2"/>
          <w:lang w:val="ru-RU" w:eastAsia="ar-SA"/>
        </w:rPr>
        <w:t>и</w:t>
      </w:r>
      <w:r w:rsidRPr="00FB5E87">
        <w:rPr>
          <w:rFonts w:eastAsia="Arial Unicode MS"/>
          <w:spacing w:val="2"/>
          <w:kern w:val="2"/>
          <w:lang w:val="ru-RU" w:eastAsia="ar-SA"/>
        </w:rPr>
        <w:t>с</w:t>
      </w:r>
      <w:r w:rsidRPr="00FB5E87">
        <w:rPr>
          <w:rFonts w:eastAsia="Arial Unicode MS"/>
          <w:kern w:val="2"/>
          <w:lang w:val="ru-RU" w:eastAsia="ar-SA"/>
        </w:rPr>
        <w:t>а</w:t>
      </w:r>
      <w:r w:rsidRPr="00FB5E87">
        <w:rPr>
          <w:rFonts w:eastAsia="Arial Unicode MS"/>
          <w:spacing w:val="-2"/>
          <w:kern w:val="2"/>
          <w:lang w:val="ru-RU" w:eastAsia="ar-SA"/>
        </w:rPr>
        <w:t>н</w:t>
      </w:r>
      <w:r w:rsidRPr="00FB5E87">
        <w:rPr>
          <w:rFonts w:eastAsia="Arial Unicode MS"/>
          <w:kern w:val="2"/>
          <w:lang w:val="ru-RU" w:eastAsia="ar-SA"/>
        </w:rPr>
        <w:t>а</w:t>
      </w:r>
      <w:r w:rsidRPr="00FB5E87">
        <w:rPr>
          <w:rFonts w:eastAsia="Arial Unicode MS"/>
          <w:spacing w:val="23"/>
          <w:kern w:val="2"/>
          <w:lang w:val="ru-RU" w:eastAsia="ar-SA"/>
        </w:rPr>
        <w:t xml:space="preserve"> </w:t>
      </w:r>
      <w:r w:rsidRPr="00FB5E87">
        <w:rPr>
          <w:rFonts w:eastAsia="Arial Unicode MS"/>
          <w:spacing w:val="-2"/>
          <w:kern w:val="2"/>
          <w:lang w:val="ru-RU" w:eastAsia="ar-SA"/>
        </w:rPr>
        <w:t>о</w:t>
      </w:r>
      <w:r w:rsidRPr="00FB5E87">
        <w:rPr>
          <w:rFonts w:eastAsia="Arial Unicode MS"/>
          <w:kern w:val="2"/>
          <w:lang w:val="ru-RU" w:eastAsia="ar-SA"/>
        </w:rPr>
        <w:t xml:space="preserve">д </w:t>
      </w:r>
      <w:r w:rsidRPr="00FB5E87">
        <w:rPr>
          <w:rFonts w:eastAsia="Arial Unicode MS"/>
          <w:spacing w:val="2"/>
          <w:kern w:val="2"/>
          <w:lang w:val="ru-RU" w:eastAsia="ar-SA"/>
        </w:rPr>
        <w:t>с</w:t>
      </w:r>
      <w:r w:rsidRPr="00FB5E87">
        <w:rPr>
          <w:rFonts w:eastAsia="Arial Unicode MS"/>
          <w:spacing w:val="-4"/>
          <w:kern w:val="2"/>
          <w:lang w:val="ru-RU" w:eastAsia="ar-SA"/>
        </w:rPr>
        <w:t>т</w:t>
      </w:r>
      <w:r w:rsidRPr="00FB5E87">
        <w:rPr>
          <w:rFonts w:eastAsia="Arial Unicode MS"/>
          <w:kern w:val="2"/>
          <w:lang w:val="ru-RU" w:eastAsia="ar-SA"/>
        </w:rPr>
        <w:t>ра</w:t>
      </w:r>
      <w:r w:rsidRPr="00FB5E87">
        <w:rPr>
          <w:rFonts w:eastAsia="Arial Unicode MS"/>
          <w:spacing w:val="-2"/>
          <w:kern w:val="2"/>
          <w:lang w:val="ru-RU" w:eastAsia="ar-SA"/>
        </w:rPr>
        <w:t>н</w:t>
      </w:r>
      <w:r w:rsidRPr="00FB5E87">
        <w:rPr>
          <w:rFonts w:eastAsia="Arial Unicode MS"/>
          <w:kern w:val="2"/>
          <w:lang w:val="ru-RU" w:eastAsia="ar-SA"/>
        </w:rPr>
        <w:t>е</w:t>
      </w:r>
      <w:r w:rsidRPr="00FB5E87">
        <w:rPr>
          <w:rFonts w:eastAsia="Arial Unicode MS"/>
          <w:spacing w:val="16"/>
          <w:kern w:val="2"/>
          <w:lang w:val="ru-RU" w:eastAsia="ar-SA"/>
        </w:rPr>
        <w:t xml:space="preserve"> </w:t>
      </w:r>
      <w:r w:rsidRPr="00FB5E87">
        <w:rPr>
          <w:rFonts w:eastAsia="Arial Unicode MS"/>
          <w:spacing w:val="1"/>
          <w:kern w:val="2"/>
          <w:lang w:val="ru-RU" w:eastAsia="ar-SA"/>
        </w:rPr>
        <w:t>л</w:t>
      </w:r>
      <w:r w:rsidRPr="00FB5E87">
        <w:rPr>
          <w:rFonts w:eastAsia="Arial Unicode MS"/>
          <w:kern w:val="2"/>
          <w:lang w:val="ru-RU" w:eastAsia="ar-SA"/>
        </w:rPr>
        <w:t>и</w:t>
      </w:r>
      <w:r w:rsidRPr="00FB5E87">
        <w:rPr>
          <w:rFonts w:eastAsia="Arial Unicode MS"/>
          <w:spacing w:val="-1"/>
          <w:kern w:val="2"/>
          <w:lang w:val="ru-RU" w:eastAsia="ar-SA"/>
        </w:rPr>
        <w:t>ц</w:t>
      </w:r>
      <w:r w:rsidRPr="00FB5E87">
        <w:rPr>
          <w:rFonts w:eastAsia="Arial Unicode MS"/>
          <w:kern w:val="2"/>
          <w:lang w:val="ru-RU" w:eastAsia="ar-SA"/>
        </w:rPr>
        <w:t>а</w:t>
      </w:r>
      <w:r w:rsidRPr="00FB5E87">
        <w:rPr>
          <w:rFonts w:eastAsia="Arial Unicode MS"/>
          <w:spacing w:val="7"/>
          <w:kern w:val="2"/>
          <w:lang w:val="ru-RU" w:eastAsia="ar-SA"/>
        </w:rPr>
        <w:t xml:space="preserve"> </w:t>
      </w:r>
      <w:r w:rsidRPr="00FB5E87">
        <w:rPr>
          <w:rFonts w:eastAsia="Arial Unicode MS"/>
          <w:kern w:val="2"/>
          <w:lang w:val="ru-RU" w:eastAsia="ar-SA"/>
        </w:rPr>
        <w:t>о</w:t>
      </w:r>
      <w:r w:rsidRPr="00FB5E87">
        <w:rPr>
          <w:rFonts w:eastAsia="Arial Unicode MS"/>
          <w:spacing w:val="-5"/>
          <w:kern w:val="2"/>
          <w:lang w:val="ru-RU" w:eastAsia="ar-SA"/>
        </w:rPr>
        <w:t>в</w:t>
      </w:r>
      <w:r w:rsidRPr="00FB5E87">
        <w:rPr>
          <w:rFonts w:eastAsia="Arial Unicode MS"/>
          <w:spacing w:val="-1"/>
          <w:kern w:val="2"/>
          <w:lang w:val="ru-RU" w:eastAsia="ar-SA"/>
        </w:rPr>
        <w:t>л</w:t>
      </w:r>
      <w:r w:rsidRPr="00FB5E87">
        <w:rPr>
          <w:rFonts w:eastAsia="Arial Unicode MS"/>
          <w:spacing w:val="2"/>
          <w:kern w:val="2"/>
          <w:lang w:val="ru-RU" w:eastAsia="ar-SA"/>
        </w:rPr>
        <w:t>а</w:t>
      </w:r>
      <w:r w:rsidRPr="00FB5E87">
        <w:rPr>
          <w:rFonts w:eastAsia="Arial Unicode MS"/>
          <w:spacing w:val="-1"/>
          <w:kern w:val="2"/>
          <w:lang w:val="ru-RU" w:eastAsia="ar-SA"/>
        </w:rPr>
        <w:t>ш</w:t>
      </w:r>
      <w:r w:rsidRPr="00FB5E87">
        <w:rPr>
          <w:rFonts w:eastAsia="Arial Unicode MS"/>
          <w:kern w:val="2"/>
          <w:lang w:val="ru-RU" w:eastAsia="ar-SA"/>
        </w:rPr>
        <w:t>ће</w:t>
      </w:r>
      <w:r w:rsidRPr="00FB5E87">
        <w:rPr>
          <w:rFonts w:eastAsia="Arial Unicode MS"/>
          <w:spacing w:val="-2"/>
          <w:kern w:val="2"/>
          <w:lang w:val="ru-RU" w:eastAsia="ar-SA"/>
        </w:rPr>
        <w:t>н</w:t>
      </w:r>
      <w:r w:rsidRPr="00FB5E87">
        <w:rPr>
          <w:rFonts w:eastAsia="Arial Unicode MS"/>
          <w:kern w:val="2"/>
          <w:lang w:val="ru-RU" w:eastAsia="ar-SA"/>
        </w:rPr>
        <w:t>ог</w:t>
      </w:r>
      <w:r w:rsidRPr="00FB5E87">
        <w:rPr>
          <w:rFonts w:eastAsia="Arial Unicode MS"/>
          <w:spacing w:val="31"/>
          <w:kern w:val="2"/>
          <w:lang w:val="ru-RU" w:eastAsia="ar-SA"/>
        </w:rPr>
        <w:t xml:space="preserve"> </w:t>
      </w:r>
      <w:r w:rsidRPr="00FB5E87">
        <w:rPr>
          <w:rFonts w:eastAsia="Arial Unicode MS"/>
          <w:spacing w:val="-4"/>
          <w:kern w:val="2"/>
          <w:lang w:val="ru-RU" w:eastAsia="ar-SA"/>
        </w:rPr>
        <w:t>з</w:t>
      </w:r>
      <w:r w:rsidRPr="00FB5E87">
        <w:rPr>
          <w:rFonts w:eastAsia="Arial Unicode MS"/>
          <w:kern w:val="2"/>
          <w:lang w:val="ru-RU" w:eastAsia="ar-SA"/>
        </w:rPr>
        <w:t>а</w:t>
      </w:r>
      <w:r w:rsidRPr="00FB5E87">
        <w:rPr>
          <w:rFonts w:eastAsia="Arial Unicode MS"/>
          <w:spacing w:val="3"/>
          <w:kern w:val="2"/>
          <w:lang w:val="ru-RU" w:eastAsia="ar-SA"/>
        </w:rPr>
        <w:t xml:space="preserve"> </w:t>
      </w:r>
      <w:r w:rsidRPr="00FB5E87">
        <w:rPr>
          <w:rFonts w:eastAsia="Arial Unicode MS"/>
          <w:spacing w:val="-1"/>
          <w:kern w:val="2"/>
          <w:lang w:val="ru-RU" w:eastAsia="ar-SA"/>
        </w:rPr>
        <w:t>з</w:t>
      </w:r>
      <w:r w:rsidRPr="00FB5E87">
        <w:rPr>
          <w:rFonts w:eastAsia="Arial Unicode MS"/>
          <w:kern w:val="2"/>
          <w:lang w:val="ru-RU" w:eastAsia="ar-SA"/>
        </w:rPr>
        <w:t>а</w:t>
      </w:r>
      <w:r w:rsidRPr="00FB5E87">
        <w:rPr>
          <w:rFonts w:eastAsia="Arial Unicode MS"/>
          <w:spacing w:val="2"/>
          <w:kern w:val="2"/>
          <w:lang w:val="ru-RU" w:eastAsia="ar-SA"/>
        </w:rPr>
        <w:t>с</w:t>
      </w:r>
      <w:r w:rsidRPr="00FB5E87">
        <w:rPr>
          <w:rFonts w:eastAsia="Arial Unicode MS"/>
          <w:spacing w:val="1"/>
          <w:kern w:val="2"/>
          <w:lang w:val="ru-RU" w:eastAsia="ar-SA"/>
        </w:rPr>
        <w:t>т</w:t>
      </w:r>
      <w:r w:rsidRPr="00FB5E87">
        <w:rPr>
          <w:rFonts w:eastAsia="Arial Unicode MS"/>
          <w:spacing w:val="-3"/>
          <w:kern w:val="2"/>
          <w:lang w:val="ru-RU" w:eastAsia="ar-SA"/>
        </w:rPr>
        <w:t>у</w:t>
      </w:r>
      <w:r w:rsidRPr="00FB5E87">
        <w:rPr>
          <w:rFonts w:eastAsia="Arial Unicode MS"/>
          <w:spacing w:val="1"/>
          <w:kern w:val="2"/>
          <w:lang w:val="ru-RU" w:eastAsia="ar-SA"/>
        </w:rPr>
        <w:t>п</w:t>
      </w:r>
      <w:r w:rsidRPr="00FB5E87">
        <w:rPr>
          <w:rFonts w:eastAsia="Arial Unicode MS"/>
          <w:spacing w:val="2"/>
          <w:kern w:val="2"/>
          <w:lang w:val="ru-RU" w:eastAsia="ar-SA"/>
        </w:rPr>
        <w:t>а</w:t>
      </w:r>
      <w:r w:rsidRPr="00FB5E87">
        <w:rPr>
          <w:rFonts w:eastAsia="Arial Unicode MS"/>
          <w:spacing w:val="-3"/>
          <w:kern w:val="2"/>
          <w:lang w:val="ru-RU" w:eastAsia="ar-SA"/>
        </w:rPr>
        <w:t>њ</w:t>
      </w:r>
      <w:r w:rsidRPr="00FB5E87">
        <w:rPr>
          <w:rFonts w:eastAsia="Arial Unicode MS"/>
          <w:kern w:val="2"/>
          <w:lang w:val="ru-RU" w:eastAsia="ar-SA"/>
        </w:rPr>
        <w:t>е</w:t>
      </w:r>
      <w:r w:rsidRPr="00FB5E87">
        <w:rPr>
          <w:rFonts w:eastAsia="Arial Unicode MS"/>
          <w:kern w:val="2"/>
          <w:lang w:val="sr-Cyrl-RS" w:eastAsia="ar-SA"/>
        </w:rPr>
        <w:t>.</w:t>
      </w:r>
    </w:p>
    <w:p w:rsidR="00FB5E87" w:rsidRPr="00FB5E87" w:rsidRDefault="00FB5E87" w:rsidP="00FB5E87">
      <w:pPr>
        <w:widowControl/>
        <w:suppressAutoHyphens/>
        <w:spacing w:line="100" w:lineRule="atLeast"/>
        <w:jc w:val="both"/>
        <w:rPr>
          <w:rFonts w:eastAsia="Arial Unicode MS"/>
          <w:kern w:val="2"/>
          <w:lang w:val="ru-RU" w:eastAsia="ar-SA"/>
        </w:rPr>
      </w:pPr>
      <w:r w:rsidRPr="00FB5E87">
        <w:rPr>
          <w:rFonts w:eastAsia="Arial Unicode MS"/>
          <w:kern w:val="2"/>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FB5E87">
        <w:rPr>
          <w:rFonts w:eastAsia="Arial Unicode MS"/>
          <w:b/>
          <w:kern w:val="2"/>
          <w:lang w:val="ru-RU" w:eastAsia="ar-SA"/>
        </w:rPr>
        <w:t xml:space="preserve">30 </w:t>
      </w:r>
      <w:r w:rsidRPr="00FB5E87">
        <w:rPr>
          <w:rFonts w:eastAsia="Arial Unicode MS"/>
          <w:kern w:val="2"/>
          <w:lang w:val="ru-RU" w:eastAsia="ar-SA"/>
        </w:rPr>
        <w:t>(тридесет) дана дужи од истека рока за коначно испуњење уговорених обавеза извођача, које су предмет обезбеђења.</w:t>
      </w:r>
    </w:p>
    <w:p w:rsidR="00FB5E87" w:rsidRPr="00FB5E87" w:rsidRDefault="00FB5E87" w:rsidP="00FB5E87">
      <w:pPr>
        <w:widowControl/>
        <w:suppressAutoHyphens/>
        <w:spacing w:line="100" w:lineRule="atLeast"/>
        <w:jc w:val="both"/>
        <w:rPr>
          <w:rFonts w:eastAsia="Arial Unicode MS"/>
          <w:kern w:val="2"/>
          <w:lang w:val="ru-RU" w:eastAsia="ar-SA"/>
        </w:rPr>
      </w:pPr>
      <w:r w:rsidRPr="00FB5E87">
        <w:rPr>
          <w:rFonts w:eastAsia="Arial Unicode MS"/>
          <w:kern w:val="2"/>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FB5E87" w:rsidRPr="00FB5E87" w:rsidRDefault="00FB5E87" w:rsidP="00FB5E87">
      <w:pPr>
        <w:widowControl/>
        <w:shd w:val="clear" w:color="auto" w:fill="FFFFFF"/>
        <w:jc w:val="both"/>
        <w:rPr>
          <w:color w:val="auto"/>
          <w:lang w:val="sr-Cyrl-CS"/>
        </w:rPr>
      </w:pPr>
      <w:r w:rsidRPr="00FB5E87">
        <w:rPr>
          <w:rFonts w:eastAsia="Arial Unicode MS"/>
          <w:kern w:val="2"/>
          <w:lang w:val="ru-RU" w:eastAsia="ar-SA"/>
        </w:rPr>
        <w:t xml:space="preserve">Наручилац ће уновчити средство финансијског обезбеђења за добро извршење посла у износу од </w:t>
      </w:r>
      <w:r w:rsidRPr="00FB5E87">
        <w:rPr>
          <w:rFonts w:eastAsia="Arial Unicode MS"/>
          <w:b/>
          <w:kern w:val="2"/>
          <w:lang w:val="ru-RU" w:eastAsia="ar-SA"/>
        </w:rPr>
        <w:t xml:space="preserve">10% од </w:t>
      </w:r>
      <w:r w:rsidRPr="00FB5E87">
        <w:rPr>
          <w:rFonts w:eastAsia="Arial Unicode MS"/>
          <w:kern w:val="2"/>
          <w:lang w:val="ru-RU" w:eastAsia="ar-SA"/>
        </w:rPr>
        <w:t>финансијске вредности уговора</w:t>
      </w:r>
      <w:r w:rsidRPr="00FB5E87">
        <w:rPr>
          <w:rFonts w:eastAsia="Arial Unicode MS"/>
          <w:kern w:val="2"/>
          <w:lang w:eastAsia="ar-SA"/>
        </w:rPr>
        <w:t xml:space="preserve"> </w:t>
      </w:r>
      <w:r w:rsidRPr="00FB5E87">
        <w:rPr>
          <w:rFonts w:eastAsia="Arial Unicode MS"/>
          <w:kern w:val="2"/>
          <w:lang w:val="en-GB" w:eastAsia="ar-SA"/>
        </w:rPr>
        <w:t>без пдв-а</w:t>
      </w:r>
      <w:r w:rsidRPr="00FB5E87">
        <w:rPr>
          <w:rFonts w:eastAsia="Arial Unicode MS"/>
          <w:kern w:val="2"/>
          <w:lang w:eastAsia="ar-SA"/>
        </w:rPr>
        <w:t xml:space="preserve"> </w:t>
      </w:r>
      <w:r w:rsidRPr="00FB5E87">
        <w:rPr>
          <w:rFonts w:eastAsia="Arial Unicode MS"/>
          <w:kern w:val="2"/>
          <w:lang w:val="ru-RU" w:eastAsia="ar-SA"/>
        </w:rPr>
        <w:t>, у случају да извођач не буде извршавао своје уговорне обавезе у роковима и на начин предвиђен уговором.</w:t>
      </w:r>
    </w:p>
    <w:p w:rsidR="00FB5E87" w:rsidRPr="00FB5E87" w:rsidRDefault="00FB5E87" w:rsidP="00FB5E87">
      <w:pPr>
        <w:widowControl/>
        <w:shd w:val="clear" w:color="auto" w:fill="FFFFFF"/>
        <w:tabs>
          <w:tab w:val="left" w:pos="1350"/>
        </w:tabs>
        <w:suppressAutoHyphens/>
        <w:jc w:val="both"/>
        <w:rPr>
          <w:rFonts w:eastAsia="Arial Unicode MS"/>
          <w:b/>
          <w:kern w:val="2"/>
          <w:lang w:val="sr-Cyrl-C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Уговорне казне</w:t>
      </w:r>
    </w:p>
    <w:p w:rsidR="00FB5E87" w:rsidRPr="00FB5E87" w:rsidRDefault="00FB5E87" w:rsidP="00FB5E87">
      <w:pPr>
        <w:widowControl/>
        <w:shd w:val="clear" w:color="auto" w:fill="FFFFFF"/>
        <w:tabs>
          <w:tab w:val="left" w:pos="1350"/>
          <w:tab w:val="left" w:pos="432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eastAsia="ar-SA"/>
        </w:rPr>
        <w:t>1</w:t>
      </w:r>
      <w:r w:rsidRPr="00FB5E87">
        <w:rPr>
          <w:rFonts w:eastAsia="Arial Unicode MS"/>
          <w:b/>
          <w:kern w:val="2"/>
          <w:lang w:val="sr-Cyrl-RS" w:eastAsia="ar-SA"/>
        </w:rPr>
        <w:t>4</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Ако</w:t>
      </w:r>
      <w:r w:rsidRPr="00FB5E87">
        <w:rPr>
          <w:rFonts w:eastAsia="Arial Unicode MS"/>
          <w:kern w:val="2"/>
          <w:lang w:val="sr-Cyrl-RS" w:eastAsia="ar-SA"/>
        </w:rPr>
        <w:t xml:space="preserve"> Извођач </w:t>
      </w:r>
      <w:r w:rsidRPr="00FB5E87">
        <w:rPr>
          <w:rFonts w:eastAsia="Arial Unicode MS"/>
          <w:kern w:val="2"/>
          <w:lang w:val="ru-RU" w:eastAsia="ar-SA"/>
        </w:rPr>
        <w:t xml:space="preserve">без кривице </w:t>
      </w:r>
      <w:r w:rsidRPr="00FB5E87">
        <w:rPr>
          <w:rFonts w:eastAsia="Arial Unicode MS"/>
          <w:kern w:val="2"/>
          <w:lang w:val="sr-Cyrl-RS" w:eastAsia="ar-SA"/>
        </w:rPr>
        <w:t>Наручиоца</w:t>
      </w:r>
      <w:r w:rsidRPr="00FB5E87">
        <w:rPr>
          <w:rFonts w:eastAsia="Arial Unicode MS"/>
          <w:kern w:val="2"/>
          <w:lang w:val="ru-RU" w:eastAsia="ar-SA"/>
        </w:rPr>
        <w:t xml:space="preserve"> не завр</w:t>
      </w:r>
      <w:r w:rsidRPr="00FB5E87">
        <w:rPr>
          <w:rFonts w:eastAsia="Arial Unicode MS"/>
          <w:kern w:val="2"/>
          <w:lang w:val="sr-Cyrl-RS" w:eastAsia="ar-SA"/>
        </w:rPr>
        <w:t>ш</w:t>
      </w:r>
      <w:r w:rsidRPr="00FB5E87">
        <w:rPr>
          <w:rFonts w:eastAsia="Arial Unicode MS"/>
          <w:kern w:val="2"/>
          <w:lang w:val="ru-RU" w:eastAsia="ar-SA"/>
        </w:rPr>
        <w:t xml:space="preserve">и радове у уговореном року, дужан је </w:t>
      </w:r>
      <w:r w:rsidRPr="00FB5E87">
        <w:rPr>
          <w:rFonts w:eastAsia="Arial Unicode MS"/>
          <w:kern w:val="2"/>
          <w:lang w:val="sr-Cyrl-RS" w:eastAsia="ar-SA"/>
        </w:rPr>
        <w:t>Наручиоцу</w:t>
      </w:r>
      <w:r w:rsidRPr="00FB5E87">
        <w:rPr>
          <w:rFonts w:eastAsia="Arial Unicode MS"/>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Уговорне стране овим Уговором искључују примену правног правила по коме је </w:t>
      </w:r>
      <w:r w:rsidRPr="00FB5E87">
        <w:rPr>
          <w:rFonts w:eastAsia="Arial Unicode MS"/>
          <w:kern w:val="2"/>
          <w:lang w:val="sr-Cyrl-RS" w:eastAsia="ar-SA"/>
        </w:rPr>
        <w:t>Наручилац</w:t>
      </w:r>
      <w:r w:rsidRPr="00FB5E87">
        <w:rPr>
          <w:rFonts w:eastAsia="Arial Unicode MS"/>
          <w:kern w:val="2"/>
          <w:lang w:val="ru-RU" w:eastAsia="ar-SA"/>
        </w:rPr>
        <w:t xml:space="preserve"> дуж</w:t>
      </w:r>
      <w:r w:rsidRPr="00FB5E87">
        <w:rPr>
          <w:rFonts w:eastAsia="Arial Unicode MS"/>
          <w:kern w:val="2"/>
          <w:lang w:val="sr-Cyrl-RS" w:eastAsia="ar-SA"/>
        </w:rPr>
        <w:t>ан</w:t>
      </w:r>
      <w:r w:rsidRPr="00FB5E87">
        <w:rPr>
          <w:rFonts w:eastAsia="Arial Unicode MS"/>
          <w:kern w:val="2"/>
          <w:lang w:val="ru-RU" w:eastAsia="ar-SA"/>
        </w:rPr>
        <w:t xml:space="preserve"> саопштити </w:t>
      </w:r>
      <w:r w:rsidRPr="00FB5E87">
        <w:rPr>
          <w:rFonts w:eastAsia="Arial Unicode MS"/>
          <w:kern w:val="2"/>
          <w:lang w:val="sr-Cyrl-RS" w:eastAsia="ar-SA"/>
        </w:rPr>
        <w:t>Извођачу</w:t>
      </w:r>
      <w:r w:rsidRPr="00FB5E87">
        <w:rPr>
          <w:rFonts w:eastAsia="Arial Unicode MS"/>
          <w:kern w:val="2"/>
          <w:lang w:val="ru-RU" w:eastAsia="ar-SA"/>
        </w:rPr>
        <w:t xml:space="preserve"> по западању у доцњу да задржава право на уговорену казну (пенале), те се сматра да је самим падањем у доцњу И</w:t>
      </w:r>
      <w:r w:rsidRPr="00FB5E87">
        <w:rPr>
          <w:rFonts w:eastAsia="Arial Unicode MS"/>
          <w:kern w:val="2"/>
          <w:lang w:val="sr-Cyrl-RS" w:eastAsia="ar-SA"/>
        </w:rPr>
        <w:t>звођач</w:t>
      </w:r>
      <w:r w:rsidRPr="00FB5E87">
        <w:rPr>
          <w:rFonts w:eastAsia="Arial Unicode MS"/>
          <w:kern w:val="2"/>
          <w:lang w:val="ru-RU" w:eastAsia="ar-SA"/>
        </w:rPr>
        <w:t xml:space="preserve"> дужан платити уговорну казну (пенале) без опомене, а </w:t>
      </w:r>
      <w:r w:rsidRPr="00FB5E87">
        <w:rPr>
          <w:rFonts w:eastAsia="Arial Unicode MS"/>
          <w:kern w:val="2"/>
          <w:lang w:val="sr-Cyrl-RS" w:eastAsia="ar-SA"/>
        </w:rPr>
        <w:t>Наручилац</w:t>
      </w:r>
      <w:r w:rsidRPr="00FB5E87">
        <w:rPr>
          <w:rFonts w:eastAsia="Arial Unicode MS"/>
          <w:kern w:val="2"/>
          <w:lang w:val="ru-RU" w:eastAsia="ar-SA"/>
        </w:rPr>
        <w:t xml:space="preserve"> је  овлашћ</w:t>
      </w:r>
      <w:r w:rsidRPr="00FB5E87">
        <w:rPr>
          <w:rFonts w:eastAsia="Arial Unicode MS"/>
          <w:kern w:val="2"/>
          <w:lang w:val="sr-Cyrl-RS" w:eastAsia="ar-SA"/>
        </w:rPr>
        <w:t>ен</w:t>
      </w:r>
      <w:r w:rsidRPr="00FB5E87">
        <w:rPr>
          <w:rFonts w:eastAsia="Arial Unicode MS"/>
          <w:kern w:val="2"/>
          <w:lang w:val="ru-RU" w:eastAsia="ar-SA"/>
        </w:rPr>
        <w:t xml:space="preserve"> да их наплати - одбије на терет </w:t>
      </w:r>
      <w:r w:rsidRPr="00FB5E87">
        <w:rPr>
          <w:rFonts w:eastAsia="Arial Unicode MS"/>
          <w:kern w:val="2"/>
          <w:lang w:val="sr-Cyrl-RS" w:eastAsia="ar-SA"/>
        </w:rPr>
        <w:t>Извођачевих</w:t>
      </w:r>
      <w:r w:rsidRPr="00FB5E87">
        <w:rPr>
          <w:rFonts w:eastAsia="Arial Unicode MS"/>
          <w:kern w:val="2"/>
          <w:lang w:val="ru-RU" w:eastAsia="ar-SA"/>
        </w:rPr>
        <w:t xml:space="preserve">  потраживања од </w:t>
      </w:r>
      <w:r w:rsidRPr="00FB5E87">
        <w:rPr>
          <w:rFonts w:eastAsia="Arial Unicode MS"/>
          <w:kern w:val="2"/>
          <w:lang w:val="sr-Cyrl-RS" w:eastAsia="ar-SA"/>
        </w:rPr>
        <w:t>Наручиоца</w:t>
      </w:r>
      <w:r w:rsidRPr="00FB5E87">
        <w:rPr>
          <w:rFonts w:eastAsia="Arial Unicode MS"/>
          <w:kern w:val="2"/>
          <w:lang w:val="ru-RU" w:eastAsia="ar-SA"/>
        </w:rPr>
        <w:t xml:space="preserve">, с тим  што је </w:t>
      </w:r>
      <w:r w:rsidRPr="00FB5E87">
        <w:rPr>
          <w:rFonts w:eastAsia="Arial Unicode MS"/>
          <w:kern w:val="2"/>
          <w:lang w:val="sr-Cyrl-RS" w:eastAsia="ar-SA"/>
        </w:rPr>
        <w:t>Наручилац</w:t>
      </w:r>
      <w:r w:rsidRPr="00FB5E87">
        <w:rPr>
          <w:rFonts w:eastAsia="Arial Unicode MS"/>
          <w:kern w:val="2"/>
          <w:lang w:val="ru-RU" w:eastAsia="ar-SA"/>
        </w:rPr>
        <w:t xml:space="preserve"> о извршеној наплати - одбијању дуж</w:t>
      </w:r>
      <w:r w:rsidRPr="00FB5E87">
        <w:rPr>
          <w:rFonts w:eastAsia="Arial Unicode MS"/>
          <w:kern w:val="2"/>
          <w:lang w:val="sr-Cyrl-RS" w:eastAsia="ar-SA"/>
        </w:rPr>
        <w:t>ан</w:t>
      </w:r>
      <w:r w:rsidRPr="00FB5E87">
        <w:rPr>
          <w:rFonts w:eastAsia="Arial Unicode MS"/>
          <w:kern w:val="2"/>
          <w:lang w:val="ru-RU" w:eastAsia="ar-SA"/>
        </w:rPr>
        <w:t xml:space="preserve"> обавестити И</w:t>
      </w:r>
      <w:r w:rsidRPr="00FB5E87">
        <w:rPr>
          <w:rFonts w:eastAsia="Arial Unicode MS"/>
          <w:kern w:val="2"/>
          <w:lang w:val="sr-Cyrl-RS" w:eastAsia="ar-SA"/>
        </w:rPr>
        <w:t>звођача</w:t>
      </w:r>
      <w:r w:rsidRPr="00FB5E87">
        <w:rPr>
          <w:rFonts w:eastAsia="Arial Unicode MS"/>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Плаћање уговорне казне (пенала) не  ослобађа И</w:t>
      </w:r>
      <w:r w:rsidRPr="00FB5E87">
        <w:rPr>
          <w:rFonts w:eastAsia="Arial Unicode MS"/>
          <w:kern w:val="2"/>
          <w:lang w:val="sr-Cyrl-RS" w:eastAsia="ar-SA"/>
        </w:rPr>
        <w:t>звођача</w:t>
      </w:r>
      <w:r w:rsidRPr="00FB5E87">
        <w:rPr>
          <w:rFonts w:eastAsia="Arial Unicode MS"/>
          <w:kern w:val="2"/>
          <w:lang w:val="ru-RU" w:eastAsia="ar-SA"/>
        </w:rPr>
        <w:t xml:space="preserve">  обавезе да у целости заврши све уговорене радове.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Ако </w:t>
      </w:r>
      <w:r w:rsidRPr="00FB5E87">
        <w:rPr>
          <w:rFonts w:eastAsia="Arial Unicode MS"/>
          <w:kern w:val="2"/>
          <w:lang w:val="sr-Cyrl-RS" w:eastAsia="ar-SA"/>
        </w:rPr>
        <w:t>Наручиоцу</w:t>
      </w:r>
      <w:r w:rsidRPr="00FB5E87">
        <w:rPr>
          <w:rFonts w:eastAsia="Arial Unicode MS"/>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FB5E87">
        <w:rPr>
          <w:rFonts w:eastAsia="Arial Unicode MS"/>
          <w:kern w:val="2"/>
          <w:lang w:val="sr-Cyrl-RS" w:eastAsia="ar-SA"/>
        </w:rPr>
        <w:t>звођач</w:t>
      </w:r>
      <w:r w:rsidRPr="00FB5E87">
        <w:rPr>
          <w:rFonts w:eastAsia="Arial Unicode MS"/>
          <w:kern w:val="2"/>
          <w:lang w:val="ru-RU" w:eastAsia="ar-SA"/>
        </w:rPr>
        <w:t xml:space="preserve"> дужан да плати </w:t>
      </w:r>
      <w:r w:rsidRPr="00FB5E87">
        <w:rPr>
          <w:rFonts w:eastAsia="Arial Unicode MS"/>
          <w:kern w:val="2"/>
          <w:lang w:val="sr-Cyrl-RS" w:eastAsia="ar-SA"/>
        </w:rPr>
        <w:lastRenderedPageBreak/>
        <w:t>Наручиоцу</w:t>
      </w:r>
      <w:r w:rsidRPr="00FB5E87">
        <w:rPr>
          <w:rFonts w:eastAsia="Arial Unicode MS"/>
          <w:kern w:val="2"/>
          <w:lang w:val="ru-RU" w:eastAsia="ar-SA"/>
        </w:rPr>
        <w:t xml:space="preserve"> поред уговорене казне (пенала) и износ накнаде  штете која прелази висину уговорене казне.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Ако И</w:t>
      </w:r>
      <w:r w:rsidRPr="00FB5E87">
        <w:rPr>
          <w:rFonts w:eastAsia="Arial Unicode MS"/>
          <w:kern w:val="2"/>
          <w:lang w:val="sr-Cyrl-RS" w:eastAsia="ar-SA"/>
        </w:rPr>
        <w:t>звођач</w:t>
      </w:r>
      <w:r w:rsidRPr="00FB5E87">
        <w:rPr>
          <w:rFonts w:eastAsia="Arial Unicode MS"/>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FB5E87" w:rsidRPr="00FB5E87" w:rsidRDefault="00FB5E87" w:rsidP="00FB5E87">
      <w:pPr>
        <w:widowControl/>
        <w:shd w:val="clear" w:color="auto" w:fill="FFFFFF"/>
        <w:tabs>
          <w:tab w:val="left" w:pos="1350"/>
        </w:tabs>
        <w:suppressAutoHyphens/>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1</w:t>
      </w:r>
      <w:r w:rsidRPr="00FB5E87">
        <w:rPr>
          <w:rFonts w:eastAsia="Arial Unicode MS"/>
          <w:b/>
          <w:kern w:val="2"/>
          <w:lang w:val="sr-Cyrl-RS" w:eastAsia="ar-SA"/>
        </w:rPr>
        <w:t>5</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ће сносити и обавезан је да </w:t>
      </w:r>
      <w:r w:rsidRPr="00FB5E87">
        <w:rPr>
          <w:rFonts w:eastAsia="Arial Unicode MS"/>
          <w:kern w:val="2"/>
          <w:lang w:val="sr-Cyrl-RS" w:eastAsia="ar-SA"/>
        </w:rPr>
        <w:t>Наручиоцу</w:t>
      </w:r>
      <w:r w:rsidRPr="00FB5E87">
        <w:rPr>
          <w:rFonts w:eastAsia="Arial Unicode MS"/>
          <w:kern w:val="2"/>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FB5E87">
        <w:rPr>
          <w:rFonts w:eastAsia="Arial Unicode MS"/>
          <w:kern w:val="2"/>
          <w:lang w:val="sr-Cyrl-RS" w:eastAsia="ar-SA"/>
        </w:rPr>
        <w:t>звођача</w:t>
      </w:r>
      <w:r w:rsidRPr="00FB5E87">
        <w:rPr>
          <w:rFonts w:eastAsia="Arial Unicode MS"/>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r w:rsidRPr="00FB5E87">
        <w:rPr>
          <w:rFonts w:eastAsia="Arial Unicode MS"/>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FB5E87" w:rsidRPr="00FB5E87" w:rsidRDefault="00FB5E87" w:rsidP="00FB5E87">
      <w:pPr>
        <w:widowControl/>
        <w:shd w:val="clear" w:color="auto" w:fill="FFFFFF"/>
        <w:tabs>
          <w:tab w:val="left" w:pos="1350"/>
        </w:tabs>
        <w:suppressAutoHyphens/>
        <w:jc w:val="both"/>
        <w:rPr>
          <w:rFonts w:eastAsia="Arial Unicode MS"/>
          <w:kern w:val="2"/>
          <w:lang w:val="sr-Cyrl-RS"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Технички преглед и коначни обрачун</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Члан 1</w:t>
      </w:r>
      <w:r w:rsidRPr="00FB5E87">
        <w:rPr>
          <w:rFonts w:eastAsia="Arial Unicode MS"/>
          <w:b/>
          <w:kern w:val="2"/>
          <w:lang w:val="sr-Cyrl-RS" w:eastAsia="ar-SA"/>
        </w:rPr>
        <w:t>6</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Технички преглед и пријем изведених радова вршиће се према важећим прописима.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FB5E87">
        <w:rPr>
          <w:rFonts w:eastAsia="Arial Unicode MS"/>
          <w:kern w:val="2"/>
          <w:lang w:val="sr-Cyrl-RS" w:eastAsia="ar-SA"/>
        </w:rPr>
        <w:t xml:space="preserve">Наручиоца </w:t>
      </w:r>
      <w:r w:rsidRPr="00FB5E87">
        <w:rPr>
          <w:rFonts w:eastAsia="Arial Unicode MS"/>
          <w:kern w:val="2"/>
          <w:lang w:val="ru-RU" w:eastAsia="ar-SA"/>
        </w:rPr>
        <w:t xml:space="preserve">и </w:t>
      </w:r>
      <w:r w:rsidRPr="00FB5E87">
        <w:rPr>
          <w:rFonts w:eastAsia="Arial Unicode MS"/>
          <w:kern w:val="2"/>
          <w:lang w:val="sr-Cyrl-RS" w:eastAsia="ar-SA"/>
        </w:rPr>
        <w:t>Извођача</w:t>
      </w:r>
      <w:r w:rsidRPr="00FB5E87">
        <w:rPr>
          <w:rFonts w:eastAsia="Arial Unicode MS"/>
          <w:kern w:val="2"/>
          <w:lang w:val="ru-RU" w:eastAsia="ar-SA"/>
        </w:rPr>
        <w:t xml:space="preserve"> која ће утврдити испуњеност услова за технички пријем.</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Комисија одлучује о испуњености услова једногласно а уколико има примедби оне морају бити образложене.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На основу одлуке комисије инвеститор подноси захтев надлежном органу за технички пријем.</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 w:val="left" w:pos="4320"/>
        </w:tabs>
        <w:suppressAutoHyphens/>
        <w:jc w:val="center"/>
        <w:rPr>
          <w:rFonts w:eastAsia="Arial Unicode MS"/>
          <w:b/>
          <w:kern w:val="2"/>
          <w:lang w:val="sr-Cyrl-RS"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17.</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Извођач</w:t>
      </w:r>
      <w:r w:rsidRPr="00FB5E87">
        <w:rPr>
          <w:rFonts w:eastAsia="Arial Unicode MS"/>
          <w:kern w:val="2"/>
          <w:lang w:val="ru-RU" w:eastAsia="ar-SA"/>
        </w:rPr>
        <w:t xml:space="preserve"> је дужан да поступи по примедбама комисије за технички преглед и то у року који му одреди комисија.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Трошкове накнадног техничког прегледа сноси</w:t>
      </w:r>
      <w:r w:rsidRPr="00FB5E87">
        <w:rPr>
          <w:rFonts w:eastAsia="Arial Unicode MS"/>
          <w:kern w:val="2"/>
          <w:lang w:val="sr-Cyrl-RS" w:eastAsia="ar-SA"/>
        </w:rPr>
        <w:t xml:space="preserve"> Извођач</w:t>
      </w:r>
      <w:r w:rsidRPr="00FB5E87">
        <w:rPr>
          <w:rFonts w:eastAsia="Arial Unicode MS"/>
          <w:kern w:val="2"/>
          <w:lang w:val="ru-RU" w:eastAsia="ar-SA"/>
        </w:rPr>
        <w:t>, а трошкове Комисије за примопредају и Коначни обрачун свака   уговорна страна за своје представнике.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20</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tabs>
          <w:tab w:val="left" w:pos="1350"/>
        </w:tabs>
        <w:spacing w:before="10" w:line="244" w:lineRule="auto"/>
        <w:ind w:right="83"/>
        <w:jc w:val="both"/>
        <w:rPr>
          <w:color w:val="auto"/>
          <w:w w:val="103"/>
          <w:lang w:val="sr-Cyrl-CS"/>
        </w:rPr>
      </w:pPr>
      <w:r w:rsidRPr="00FB5E87">
        <w:rPr>
          <w:rFonts w:eastAsia="Arial Unicode MS"/>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b/>
          <w:kern w:val="2"/>
          <w:lang w:val="sr-Cyrl-RS" w:eastAsia="ar-SA"/>
        </w:rPr>
      </w:pPr>
      <w:r w:rsidRPr="00FB5E87">
        <w:rPr>
          <w:rFonts w:eastAsia="Arial Unicode MS"/>
          <w:b/>
          <w:kern w:val="2"/>
          <w:highlight w:val="lightGray"/>
          <w:lang w:val="sr-Cyrl-RS" w:eastAsia="ar-SA"/>
        </w:rPr>
        <w:t>Накнада штете</w:t>
      </w:r>
    </w:p>
    <w:p w:rsidR="00FB5E87" w:rsidRPr="00FB5E87" w:rsidRDefault="00FB5E87" w:rsidP="00FB5E87">
      <w:pPr>
        <w:widowControl/>
        <w:shd w:val="clear" w:color="auto" w:fill="FFFFFF"/>
        <w:tabs>
          <w:tab w:val="left" w:pos="1350"/>
        </w:tabs>
        <w:suppressAutoHyphens/>
        <w:jc w:val="center"/>
        <w:rPr>
          <w:rFonts w:eastAsia="Arial Unicode MS"/>
          <w:b/>
          <w:kern w:val="2"/>
          <w:lang w:val="sr-Cyrl-RS" w:eastAsia="ar-SA"/>
        </w:rPr>
      </w:pPr>
      <w:r w:rsidRPr="00FB5E87">
        <w:rPr>
          <w:rFonts w:eastAsia="Arial Unicode MS"/>
          <w:b/>
          <w:kern w:val="2"/>
          <w:lang w:val="sr-Cyrl-RS" w:eastAsia="ar-SA"/>
        </w:rPr>
        <w:t>Члан 21.</w:t>
      </w:r>
    </w:p>
    <w:p w:rsidR="00FB5E87" w:rsidRPr="00FB5E87" w:rsidRDefault="00FB5E87" w:rsidP="00FB5E87">
      <w:pPr>
        <w:widowControl/>
        <w:shd w:val="clear" w:color="auto" w:fill="FFFFFF"/>
        <w:tabs>
          <w:tab w:val="left" w:pos="1350"/>
        </w:tabs>
        <w:suppressAutoHyphens/>
        <w:jc w:val="center"/>
        <w:rPr>
          <w:rFonts w:eastAsia="Arial Unicode MS"/>
          <w:b/>
          <w:kern w:val="2"/>
          <w:lang w:val="sr-Cyrl-RS"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 xml:space="preserve">звођач </w:t>
      </w:r>
      <w:r w:rsidRPr="00FB5E87">
        <w:rPr>
          <w:rFonts w:eastAsia="Arial Unicode MS"/>
          <w:kern w:val="2"/>
          <w:lang w:val="ru-RU" w:eastAsia="ar-SA"/>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w:t>
      </w:r>
      <w:r w:rsidRPr="00FB5E87">
        <w:rPr>
          <w:rFonts w:eastAsia="Arial Unicode MS"/>
          <w:kern w:val="2"/>
          <w:lang w:val="ru-RU" w:eastAsia="ar-SA"/>
        </w:rPr>
        <w:lastRenderedPageBreak/>
        <w:t>имовине трећих лица и непосредно је одговоран и дужан је надокнадити све штете које извршењем уговорених радова причини трећим лицима.</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ru-RU" w:eastAsia="ar-SA"/>
        </w:rPr>
        <w:t>И</w:t>
      </w:r>
      <w:r w:rsidRPr="00FB5E87">
        <w:rPr>
          <w:rFonts w:eastAsia="Arial Unicode MS"/>
          <w:kern w:val="2"/>
          <w:lang w:val="sr-Cyrl-RS" w:eastAsia="ar-SA"/>
        </w:rPr>
        <w:t>звођач</w:t>
      </w:r>
      <w:r w:rsidRPr="00FB5E87">
        <w:rPr>
          <w:rFonts w:eastAsia="Arial Unicode MS"/>
          <w:kern w:val="2"/>
          <w:lang w:val="ru-RU" w:eastAsia="ar-SA"/>
        </w:rPr>
        <w:t xml:space="preserve"> је дужан да предузме све мере заштите животне средине.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r w:rsidRPr="00FB5E87">
        <w:rPr>
          <w:rFonts w:eastAsia="Arial Unicode MS"/>
          <w:b/>
          <w:kern w:val="2"/>
          <w:lang w:val="ru-RU" w:eastAsia="ar-SA"/>
        </w:rPr>
        <w:t xml:space="preserve">Члан </w:t>
      </w:r>
      <w:r w:rsidRPr="00FB5E87">
        <w:rPr>
          <w:rFonts w:eastAsia="Arial Unicode MS"/>
          <w:b/>
          <w:kern w:val="2"/>
          <w:lang w:val="sr-Cyrl-RS" w:eastAsia="ar-SA"/>
        </w:rPr>
        <w:t>22</w:t>
      </w:r>
      <w:r w:rsidRPr="00FB5E87">
        <w:rPr>
          <w:rFonts w:eastAsia="Arial Unicode MS"/>
          <w:b/>
          <w:kern w:val="2"/>
          <w:lang w:val="ru-RU" w:eastAsia="ar-SA"/>
        </w:rPr>
        <w:t>.</w:t>
      </w:r>
    </w:p>
    <w:p w:rsidR="00FB5E87" w:rsidRPr="00FB5E87" w:rsidRDefault="00FB5E87" w:rsidP="00FB5E87">
      <w:pPr>
        <w:widowControl/>
        <w:shd w:val="clear" w:color="auto" w:fill="FFFFFF"/>
        <w:tabs>
          <w:tab w:val="left" w:pos="1350"/>
        </w:tabs>
        <w:suppressAutoHyphens/>
        <w:jc w:val="center"/>
        <w:rPr>
          <w:rFonts w:eastAsia="Arial Unicode MS"/>
          <w:b/>
          <w:kern w:val="2"/>
          <w:lang w:val="ru-RU" w:eastAsia="ar-SA"/>
        </w:rPr>
      </w:pP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r w:rsidRPr="00FB5E87">
        <w:rPr>
          <w:rFonts w:eastAsia="Arial Unicode MS"/>
          <w:kern w:val="2"/>
          <w:lang w:val="sr-Cyrl-RS" w:eastAsia="ar-SA"/>
        </w:rPr>
        <w:t>Наручилац</w:t>
      </w:r>
      <w:r w:rsidRPr="00FB5E87">
        <w:rPr>
          <w:rFonts w:eastAsia="Arial Unicode MS"/>
          <w:kern w:val="2"/>
          <w:lang w:val="ru-RU" w:eastAsia="ar-SA"/>
        </w:rPr>
        <w:t xml:space="preserve"> неће сносити одговорност за накнаду </w:t>
      </w:r>
      <w:r w:rsidRPr="00FB5E87">
        <w:rPr>
          <w:rFonts w:eastAsia="Arial Unicode MS"/>
          <w:kern w:val="2"/>
          <w:lang w:val="sr-Cyrl-RS" w:eastAsia="ar-SA"/>
        </w:rPr>
        <w:t>Извођачу</w:t>
      </w:r>
      <w:r w:rsidRPr="00FB5E87">
        <w:rPr>
          <w:rFonts w:eastAsia="Arial Unicode MS"/>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FB5E87" w:rsidRPr="00FB5E87" w:rsidRDefault="00FB5E87" w:rsidP="00FB5E87">
      <w:pPr>
        <w:widowControl/>
        <w:shd w:val="clear" w:color="auto" w:fill="FFFFFF"/>
        <w:tabs>
          <w:tab w:val="left" w:pos="1350"/>
        </w:tabs>
        <w:suppressAutoHyphens/>
        <w:jc w:val="both"/>
        <w:rPr>
          <w:rFonts w:eastAsia="Arial Unicode MS"/>
          <w:kern w:val="2"/>
          <w:lang w:val="ru-RU" w:eastAsia="ar-SA"/>
        </w:rPr>
      </w:pPr>
    </w:p>
    <w:p w:rsidR="00FB5E87" w:rsidRPr="00FB5E87" w:rsidRDefault="00FB5E87" w:rsidP="00FB5E87">
      <w:pPr>
        <w:widowControl/>
        <w:shd w:val="clear" w:color="auto" w:fill="FFFFFF"/>
        <w:tabs>
          <w:tab w:val="left" w:pos="1350"/>
        </w:tabs>
        <w:rPr>
          <w:b/>
          <w:color w:val="auto"/>
          <w:lang w:val="sr-Cyrl-RS"/>
        </w:rPr>
      </w:pPr>
      <w:r w:rsidRPr="00FB5E87">
        <w:rPr>
          <w:b/>
          <w:color w:val="auto"/>
          <w:highlight w:val="lightGray"/>
          <w:lang w:val="sr-Cyrl-RS"/>
        </w:rPr>
        <w:t>Остале одредбе</w:t>
      </w: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Члан 2</w:t>
      </w:r>
      <w:r w:rsidRPr="00FB5E87">
        <w:rPr>
          <w:b/>
          <w:color w:val="auto"/>
          <w:lang w:val="sr-Cyrl-RS"/>
        </w:rPr>
        <w:t>3.</w:t>
      </w:r>
    </w:p>
    <w:p w:rsidR="00FB5E87" w:rsidRPr="00FB5E87" w:rsidRDefault="00FB5E87" w:rsidP="00FB5E87">
      <w:pPr>
        <w:widowControl/>
        <w:shd w:val="clear" w:color="auto" w:fill="FFFFFF"/>
        <w:tabs>
          <w:tab w:val="left" w:pos="1350"/>
        </w:tabs>
        <w:rPr>
          <w:color w:val="auto"/>
          <w:lang w:val="ru-RU"/>
        </w:rPr>
      </w:pPr>
    </w:p>
    <w:p w:rsidR="00FB5E87" w:rsidRPr="00FB5E87" w:rsidRDefault="00FB5E87" w:rsidP="00FB5E87">
      <w:pPr>
        <w:widowControl/>
        <w:shd w:val="clear" w:color="auto" w:fill="FFFFFF"/>
        <w:tabs>
          <w:tab w:val="left" w:pos="1350"/>
        </w:tabs>
        <w:jc w:val="both"/>
        <w:rPr>
          <w:color w:val="auto"/>
          <w:lang w:val="ru-RU"/>
        </w:rPr>
      </w:pPr>
      <w:r w:rsidRPr="00FB5E87">
        <w:rPr>
          <w:color w:val="auto"/>
          <w:lang w:val="ru-RU"/>
        </w:rPr>
        <w:t>Измене и допуне овог Уговора  могу се вршити у</w:t>
      </w:r>
      <w:r w:rsidRPr="00FB5E87">
        <w:rPr>
          <w:color w:val="auto"/>
          <w:lang w:val="sr-Cyrl-RS"/>
        </w:rPr>
        <w:t xml:space="preserve"> складу са чл.115. Закона о јавним набавкама</w:t>
      </w:r>
      <w:r w:rsidRPr="00FB5E87">
        <w:rPr>
          <w:color w:val="auto"/>
          <w:lang w:val="ru-RU"/>
        </w:rPr>
        <w:t>.</w:t>
      </w:r>
    </w:p>
    <w:p w:rsidR="00FB5E87" w:rsidRPr="00FB5E87" w:rsidRDefault="00FB5E87" w:rsidP="00FB5E87">
      <w:pPr>
        <w:widowControl/>
        <w:shd w:val="clear" w:color="auto" w:fill="FFFFFF"/>
        <w:tabs>
          <w:tab w:val="left" w:pos="1350"/>
        </w:tabs>
        <w:jc w:val="both"/>
        <w:rPr>
          <w:color w:val="auto"/>
          <w:lang w:val="sr-Cyrl-RS"/>
        </w:rPr>
      </w:pPr>
    </w:p>
    <w:p w:rsidR="00FB5E87" w:rsidRPr="00FB5E87" w:rsidRDefault="00FB5E87" w:rsidP="00FB5E87">
      <w:pPr>
        <w:widowControl/>
        <w:shd w:val="clear" w:color="auto" w:fill="FFFFFF"/>
        <w:tabs>
          <w:tab w:val="left" w:pos="1350"/>
        </w:tabs>
        <w:jc w:val="center"/>
        <w:rPr>
          <w:b/>
          <w:color w:val="auto"/>
          <w:lang w:val="sr-Cyrl-RS"/>
        </w:rPr>
      </w:pPr>
      <w:r w:rsidRPr="00FB5E87">
        <w:rPr>
          <w:b/>
          <w:color w:val="auto"/>
          <w:lang w:val="ru-RU"/>
        </w:rPr>
        <w:t xml:space="preserve">Члан </w:t>
      </w:r>
      <w:r w:rsidRPr="00FB5E87">
        <w:rPr>
          <w:b/>
          <w:color w:val="auto"/>
          <w:lang w:val="sr-Cyrl-RS"/>
        </w:rPr>
        <w:t>24</w:t>
      </w:r>
      <w:r w:rsidRPr="00FB5E87">
        <w:rPr>
          <w:b/>
          <w:color w:val="auto"/>
          <w:lang w:val="ru-RU"/>
        </w:rPr>
        <w:t>.</w:t>
      </w:r>
    </w:p>
    <w:p w:rsidR="00FB5E87" w:rsidRPr="00FB5E87" w:rsidRDefault="00FB5E87" w:rsidP="00FB5E87">
      <w:pPr>
        <w:widowControl/>
        <w:shd w:val="clear" w:color="auto" w:fill="FFFFFF"/>
        <w:tabs>
          <w:tab w:val="left" w:pos="1350"/>
        </w:tabs>
        <w:rPr>
          <w:b/>
          <w:color w:val="auto"/>
          <w:lang w:val="sr-Cyrl-RS"/>
        </w:rPr>
      </w:pPr>
    </w:p>
    <w:p w:rsidR="00FB5E87" w:rsidRPr="00FB5E87" w:rsidRDefault="00FB5E87" w:rsidP="00FB5E87">
      <w:pPr>
        <w:widowControl/>
        <w:tabs>
          <w:tab w:val="left" w:pos="1350"/>
        </w:tabs>
        <w:spacing w:before="7"/>
        <w:jc w:val="both"/>
        <w:rPr>
          <w:color w:val="auto"/>
          <w:lang w:val="ru-RU"/>
        </w:rPr>
      </w:pP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2"/>
          <w:lang w:val="ru-RU"/>
        </w:rPr>
        <w:t>н</w:t>
      </w:r>
      <w:r w:rsidRPr="00FB5E87">
        <w:rPr>
          <w:color w:val="auto"/>
          <w:lang w:val="ru-RU"/>
        </w:rPr>
        <w:t xml:space="preserve">е </w:t>
      </w:r>
      <w:r w:rsidRPr="00FB5E87">
        <w:rPr>
          <w:color w:val="auto"/>
          <w:spacing w:val="43"/>
          <w:lang w:val="ru-RU"/>
        </w:rPr>
        <w:t xml:space="preserve"> </w:t>
      </w:r>
      <w:r w:rsidRPr="00FB5E87">
        <w:rPr>
          <w:color w:val="auto"/>
          <w:lang w:val="ru-RU"/>
        </w:rPr>
        <w:t>с</w:t>
      </w:r>
      <w:r w:rsidRPr="00FB5E87">
        <w:rPr>
          <w:color w:val="auto"/>
          <w:spacing w:val="-1"/>
          <w:lang w:val="ru-RU"/>
        </w:rPr>
        <w:t>т</w:t>
      </w:r>
      <w:r w:rsidRPr="00FB5E87">
        <w:rPr>
          <w:color w:val="auto"/>
          <w:lang w:val="ru-RU"/>
        </w:rPr>
        <w:t>ра</w:t>
      </w:r>
      <w:r w:rsidRPr="00FB5E87">
        <w:rPr>
          <w:color w:val="auto"/>
          <w:spacing w:val="-2"/>
          <w:lang w:val="ru-RU"/>
        </w:rPr>
        <w:t>н</w:t>
      </w:r>
      <w:r w:rsidRPr="00FB5E87">
        <w:rPr>
          <w:color w:val="auto"/>
          <w:lang w:val="ru-RU"/>
        </w:rPr>
        <w:t xml:space="preserve">е </w:t>
      </w:r>
      <w:r w:rsidRPr="00FB5E87">
        <w:rPr>
          <w:color w:val="auto"/>
          <w:spacing w:val="35"/>
          <w:lang w:val="ru-RU"/>
        </w:rPr>
        <w:t xml:space="preserve"> </w:t>
      </w:r>
      <w:r w:rsidRPr="00FB5E87">
        <w:rPr>
          <w:color w:val="auto"/>
          <w:spacing w:val="2"/>
          <w:lang w:val="ru-RU"/>
        </w:rPr>
        <w:t>с</w:t>
      </w:r>
      <w:r w:rsidRPr="00FB5E87">
        <w:rPr>
          <w:color w:val="auto"/>
          <w:lang w:val="ru-RU"/>
        </w:rPr>
        <w:t xml:space="preserve">у </w:t>
      </w:r>
      <w:r w:rsidRPr="00FB5E87">
        <w:rPr>
          <w:color w:val="auto"/>
          <w:spacing w:val="20"/>
          <w:lang w:val="ru-RU"/>
        </w:rPr>
        <w:t xml:space="preserve"> </w:t>
      </w:r>
      <w:r w:rsidRPr="00FB5E87">
        <w:rPr>
          <w:color w:val="auto"/>
          <w:spacing w:val="4"/>
          <w:lang w:val="ru-RU"/>
        </w:rPr>
        <w:t>с</w:t>
      </w:r>
      <w:r w:rsidRPr="00FB5E87">
        <w:rPr>
          <w:color w:val="auto"/>
          <w:spacing w:val="-2"/>
          <w:lang w:val="ru-RU"/>
        </w:rPr>
        <w:t>а</w:t>
      </w:r>
      <w:r w:rsidRPr="00FB5E87">
        <w:rPr>
          <w:color w:val="auto"/>
          <w:spacing w:val="-4"/>
          <w:lang w:val="ru-RU"/>
        </w:rPr>
        <w:t>г</w:t>
      </w:r>
      <w:r w:rsidRPr="00FB5E87">
        <w:rPr>
          <w:color w:val="auto"/>
          <w:spacing w:val="-3"/>
          <w:lang w:val="ru-RU"/>
        </w:rPr>
        <w:t>л</w:t>
      </w:r>
      <w:r w:rsidRPr="00FB5E87">
        <w:rPr>
          <w:color w:val="auto"/>
          <w:lang w:val="ru-RU"/>
        </w:rPr>
        <w:t>а</w:t>
      </w:r>
      <w:r w:rsidRPr="00FB5E87">
        <w:rPr>
          <w:color w:val="auto"/>
          <w:spacing w:val="2"/>
          <w:lang w:val="ru-RU"/>
        </w:rPr>
        <w:t>с</w:t>
      </w:r>
      <w:r w:rsidRPr="00FB5E87">
        <w:rPr>
          <w:color w:val="auto"/>
          <w:spacing w:val="-2"/>
          <w:lang w:val="ru-RU"/>
        </w:rPr>
        <w:t>н</w:t>
      </w:r>
      <w:r w:rsidRPr="00FB5E87">
        <w:rPr>
          <w:color w:val="auto"/>
          <w:lang w:val="ru-RU"/>
        </w:rPr>
        <w:t xml:space="preserve">е </w:t>
      </w:r>
      <w:r w:rsidRPr="00FB5E87">
        <w:rPr>
          <w:color w:val="auto"/>
          <w:spacing w:val="44"/>
          <w:lang w:val="ru-RU"/>
        </w:rPr>
        <w:t xml:space="preserve"> </w:t>
      </w:r>
      <w:r w:rsidRPr="00FB5E87">
        <w:rPr>
          <w:color w:val="auto"/>
          <w:spacing w:val="-1"/>
          <w:lang w:val="ru-RU"/>
        </w:rPr>
        <w:t>д</w:t>
      </w:r>
      <w:r w:rsidRPr="00FB5E87">
        <w:rPr>
          <w:color w:val="auto"/>
          <w:lang w:val="ru-RU"/>
        </w:rPr>
        <w:t xml:space="preserve">а </w:t>
      </w:r>
      <w:r w:rsidRPr="00FB5E87">
        <w:rPr>
          <w:color w:val="auto"/>
          <w:spacing w:val="23"/>
          <w:lang w:val="ru-RU"/>
        </w:rPr>
        <w:t xml:space="preserve"> </w:t>
      </w:r>
      <w:r w:rsidRPr="00FB5E87">
        <w:rPr>
          <w:color w:val="auto"/>
          <w:spacing w:val="2"/>
          <w:lang w:val="ru-RU"/>
        </w:rPr>
        <w:t>с</w:t>
      </w:r>
      <w:r w:rsidRPr="00FB5E87">
        <w:rPr>
          <w:color w:val="auto"/>
          <w:spacing w:val="-2"/>
          <w:lang w:val="ru-RU"/>
        </w:rPr>
        <w:t>в</w:t>
      </w:r>
      <w:r w:rsidRPr="00FB5E87">
        <w:rPr>
          <w:color w:val="auto"/>
          <w:lang w:val="ru-RU"/>
        </w:rPr>
        <w:t xml:space="preserve">е </w:t>
      </w:r>
      <w:r w:rsidRPr="00FB5E87">
        <w:rPr>
          <w:color w:val="auto"/>
          <w:spacing w:val="26"/>
          <w:lang w:val="ru-RU"/>
        </w:rPr>
        <w:t xml:space="preserve"> </w:t>
      </w:r>
      <w:r w:rsidRPr="00FB5E87">
        <w:rPr>
          <w:color w:val="auto"/>
          <w:lang w:val="ru-RU"/>
        </w:rPr>
        <w:t>е</w:t>
      </w:r>
      <w:r w:rsidRPr="00FB5E87">
        <w:rPr>
          <w:color w:val="auto"/>
          <w:spacing w:val="-2"/>
          <w:lang w:val="ru-RU"/>
        </w:rPr>
        <w:t>в</w:t>
      </w:r>
      <w:r w:rsidRPr="00FB5E87">
        <w:rPr>
          <w:color w:val="auto"/>
          <w:lang w:val="ru-RU"/>
        </w:rPr>
        <w:t>е</w:t>
      </w:r>
      <w:r w:rsidRPr="00FB5E87">
        <w:rPr>
          <w:color w:val="auto"/>
          <w:spacing w:val="-2"/>
          <w:lang w:val="ru-RU"/>
        </w:rPr>
        <w:t>н</w:t>
      </w:r>
      <w:r w:rsidRPr="00FB5E87">
        <w:rPr>
          <w:color w:val="auto"/>
          <w:spacing w:val="4"/>
          <w:lang w:val="ru-RU"/>
        </w:rPr>
        <w:t>т</w:t>
      </w:r>
      <w:r w:rsidRPr="00FB5E87">
        <w:rPr>
          <w:color w:val="auto"/>
          <w:spacing w:val="-5"/>
          <w:lang w:val="ru-RU"/>
        </w:rPr>
        <w:t>у</w:t>
      </w:r>
      <w:r w:rsidRPr="00FB5E87">
        <w:rPr>
          <w:color w:val="auto"/>
          <w:lang w:val="ru-RU"/>
        </w:rPr>
        <w:t>а</w:t>
      </w:r>
      <w:r w:rsidRPr="00FB5E87">
        <w:rPr>
          <w:color w:val="auto"/>
          <w:spacing w:val="1"/>
          <w:lang w:val="ru-RU"/>
        </w:rPr>
        <w:t>л</w:t>
      </w:r>
      <w:r w:rsidRPr="00FB5E87">
        <w:rPr>
          <w:color w:val="auto"/>
          <w:spacing w:val="-2"/>
          <w:lang w:val="ru-RU"/>
        </w:rPr>
        <w:t>н</w:t>
      </w:r>
      <w:r w:rsidRPr="00FB5E87">
        <w:rPr>
          <w:color w:val="auto"/>
          <w:lang w:val="ru-RU"/>
        </w:rPr>
        <w:t xml:space="preserve">е </w:t>
      </w:r>
      <w:r w:rsidRPr="00FB5E87">
        <w:rPr>
          <w:color w:val="auto"/>
          <w:spacing w:val="49"/>
          <w:lang w:val="ru-RU"/>
        </w:rPr>
        <w:t xml:space="preserve"> </w:t>
      </w:r>
      <w:r w:rsidRPr="00FB5E87">
        <w:rPr>
          <w:color w:val="auto"/>
          <w:spacing w:val="2"/>
          <w:lang w:val="ru-RU"/>
        </w:rPr>
        <w:t>с</w:t>
      </w:r>
      <w:r w:rsidRPr="00FB5E87">
        <w:rPr>
          <w:color w:val="auto"/>
          <w:spacing w:val="1"/>
          <w:lang w:val="ru-RU"/>
        </w:rPr>
        <w:t>п</w:t>
      </w:r>
      <w:r w:rsidRPr="00FB5E87">
        <w:rPr>
          <w:color w:val="auto"/>
          <w:spacing w:val="-2"/>
          <w:lang w:val="ru-RU"/>
        </w:rPr>
        <w:t>о</w:t>
      </w:r>
      <w:r w:rsidRPr="00FB5E87">
        <w:rPr>
          <w:color w:val="auto"/>
          <w:lang w:val="ru-RU"/>
        </w:rPr>
        <w:t>ро</w:t>
      </w:r>
      <w:r w:rsidRPr="00FB5E87">
        <w:rPr>
          <w:color w:val="auto"/>
          <w:spacing w:val="-2"/>
          <w:lang w:val="ru-RU"/>
        </w:rPr>
        <w:t>в</w:t>
      </w:r>
      <w:r w:rsidRPr="00FB5E87">
        <w:rPr>
          <w:color w:val="auto"/>
          <w:lang w:val="ru-RU"/>
        </w:rPr>
        <w:t xml:space="preserve">е </w:t>
      </w:r>
      <w:r w:rsidRPr="00FB5E87">
        <w:rPr>
          <w:color w:val="auto"/>
          <w:spacing w:val="42"/>
          <w:lang w:val="ru-RU"/>
        </w:rPr>
        <w:t xml:space="preserve"> </w:t>
      </w:r>
      <w:r w:rsidRPr="00FB5E87">
        <w:rPr>
          <w:color w:val="auto"/>
          <w:spacing w:val="3"/>
          <w:lang w:val="ru-RU"/>
        </w:rPr>
        <w:t>к</w:t>
      </w:r>
      <w:r w:rsidRPr="00FB5E87">
        <w:rPr>
          <w:color w:val="auto"/>
          <w:spacing w:val="-3"/>
          <w:lang w:val="ru-RU"/>
        </w:rPr>
        <w:t>о</w:t>
      </w:r>
      <w:r w:rsidRPr="00FB5E87">
        <w:rPr>
          <w:color w:val="auto"/>
          <w:spacing w:val="2"/>
          <w:lang w:val="ru-RU"/>
        </w:rPr>
        <w:t>ј</w:t>
      </w:r>
      <w:r w:rsidRPr="00FB5E87">
        <w:rPr>
          <w:color w:val="auto"/>
          <w:lang w:val="ru-RU"/>
        </w:rPr>
        <w:t xml:space="preserve">и </w:t>
      </w:r>
      <w:r w:rsidRPr="00FB5E87">
        <w:rPr>
          <w:color w:val="auto"/>
          <w:spacing w:val="29"/>
          <w:lang w:val="ru-RU"/>
        </w:rPr>
        <w:t xml:space="preserve"> </w:t>
      </w:r>
      <w:r w:rsidRPr="00FB5E87">
        <w:rPr>
          <w:color w:val="auto"/>
          <w:spacing w:val="-2"/>
          <w:lang w:val="ru-RU"/>
        </w:rPr>
        <w:t>н</w:t>
      </w:r>
      <w:r w:rsidRPr="00FB5E87">
        <w:rPr>
          <w:color w:val="auto"/>
          <w:lang w:val="ru-RU"/>
        </w:rPr>
        <w:t>ас</w:t>
      </w:r>
      <w:r w:rsidRPr="00FB5E87">
        <w:rPr>
          <w:color w:val="auto"/>
          <w:spacing w:val="-4"/>
          <w:lang w:val="ru-RU"/>
        </w:rPr>
        <w:t>т</w:t>
      </w:r>
      <w:r w:rsidRPr="00FB5E87">
        <w:rPr>
          <w:color w:val="auto"/>
          <w:spacing w:val="-2"/>
          <w:lang w:val="ru-RU"/>
        </w:rPr>
        <w:t>а</w:t>
      </w:r>
      <w:r w:rsidRPr="00FB5E87">
        <w:rPr>
          <w:color w:val="auto"/>
          <w:spacing w:val="1"/>
          <w:lang w:val="ru-RU"/>
        </w:rPr>
        <w:t>н</w:t>
      </w:r>
      <w:r w:rsidRPr="00FB5E87">
        <w:rPr>
          <w:color w:val="auto"/>
          <w:lang w:val="ru-RU"/>
        </w:rPr>
        <w:t xml:space="preserve">у </w:t>
      </w:r>
      <w:r w:rsidRPr="00FB5E87">
        <w:rPr>
          <w:color w:val="auto"/>
          <w:spacing w:val="41"/>
          <w:lang w:val="ru-RU"/>
        </w:rPr>
        <w:t xml:space="preserve"> </w:t>
      </w:r>
      <w:r w:rsidRPr="00FB5E87">
        <w:rPr>
          <w:color w:val="auto"/>
          <w:lang w:val="ru-RU"/>
        </w:rPr>
        <w:t xml:space="preserve">у </w:t>
      </w:r>
      <w:r w:rsidRPr="00FB5E87">
        <w:rPr>
          <w:color w:val="auto"/>
          <w:spacing w:val="19"/>
          <w:lang w:val="ru-RU"/>
        </w:rPr>
        <w:t xml:space="preserve"> </w:t>
      </w:r>
      <w:r w:rsidRPr="00FB5E87">
        <w:rPr>
          <w:color w:val="auto"/>
          <w:spacing w:val="-2"/>
          <w:lang w:val="ru-RU"/>
        </w:rPr>
        <w:t>в</w:t>
      </w:r>
      <w:r w:rsidRPr="00FB5E87">
        <w:rPr>
          <w:color w:val="auto"/>
          <w:spacing w:val="-5"/>
          <w:lang w:val="ru-RU"/>
        </w:rPr>
        <w:t>е</w:t>
      </w:r>
      <w:r w:rsidRPr="00FB5E87">
        <w:rPr>
          <w:color w:val="auto"/>
          <w:spacing w:val="1"/>
          <w:lang w:val="ru-RU"/>
        </w:rPr>
        <w:t>з</w:t>
      </w:r>
      <w:r w:rsidRPr="00FB5E87">
        <w:rPr>
          <w:color w:val="auto"/>
          <w:lang w:val="ru-RU"/>
        </w:rPr>
        <w:t xml:space="preserve">и </w:t>
      </w:r>
      <w:r w:rsidRPr="00FB5E87">
        <w:rPr>
          <w:color w:val="auto"/>
          <w:spacing w:val="29"/>
          <w:lang w:val="ru-RU"/>
        </w:rPr>
        <w:t xml:space="preserve"> </w:t>
      </w:r>
      <w:r w:rsidRPr="00FB5E87">
        <w:rPr>
          <w:color w:val="auto"/>
          <w:lang w:val="ru-RU"/>
        </w:rPr>
        <w:t xml:space="preserve">с </w:t>
      </w:r>
      <w:r w:rsidRPr="00FB5E87">
        <w:rPr>
          <w:color w:val="auto"/>
          <w:w w:val="103"/>
          <w:lang w:val="ru-RU"/>
        </w:rPr>
        <w:t>овим</w:t>
      </w:r>
      <w:r w:rsidRPr="00FB5E87">
        <w:rPr>
          <w:color w:val="auto"/>
          <w:lang w:val="sr-Cyrl-RS"/>
        </w:rPr>
        <w:t xml:space="preserve"> </w:t>
      </w:r>
      <w:r w:rsidRPr="00FB5E87">
        <w:rPr>
          <w:color w:val="auto"/>
          <w:spacing w:val="-9"/>
          <w:lang w:val="ru-RU"/>
        </w:rPr>
        <w:t>У</w:t>
      </w:r>
      <w:r w:rsidRPr="00FB5E87">
        <w:rPr>
          <w:color w:val="auto"/>
          <w:spacing w:val="-4"/>
          <w:lang w:val="ru-RU"/>
        </w:rPr>
        <w:t>г</w:t>
      </w:r>
      <w:r w:rsidRPr="00FB5E87">
        <w:rPr>
          <w:color w:val="auto"/>
          <w:lang w:val="ru-RU"/>
        </w:rPr>
        <w:t>о</w:t>
      </w:r>
      <w:r w:rsidRPr="00FB5E87">
        <w:rPr>
          <w:color w:val="auto"/>
          <w:spacing w:val="-2"/>
          <w:lang w:val="ru-RU"/>
        </w:rPr>
        <w:t>в</w:t>
      </w:r>
      <w:r w:rsidRPr="00FB5E87">
        <w:rPr>
          <w:color w:val="auto"/>
          <w:lang w:val="ru-RU"/>
        </w:rPr>
        <w:t>оро</w:t>
      </w:r>
      <w:r w:rsidRPr="00FB5E87">
        <w:rPr>
          <w:color w:val="auto"/>
          <w:spacing w:val="-1"/>
          <w:lang w:val="ru-RU"/>
        </w:rPr>
        <w:t>м</w:t>
      </w:r>
      <w:r w:rsidRPr="00FB5E87">
        <w:rPr>
          <w:color w:val="auto"/>
          <w:lang w:val="ru-RU"/>
        </w:rPr>
        <w:t xml:space="preserve">, </w:t>
      </w:r>
      <w:r w:rsidRPr="00FB5E87">
        <w:rPr>
          <w:color w:val="auto"/>
          <w:spacing w:val="32"/>
          <w:lang w:val="ru-RU"/>
        </w:rPr>
        <w:t xml:space="preserve"> </w:t>
      </w:r>
      <w:r w:rsidRPr="00FB5E87">
        <w:rPr>
          <w:color w:val="auto"/>
          <w:lang w:val="ru-RU"/>
        </w:rPr>
        <w:t>ре</w:t>
      </w:r>
      <w:r w:rsidRPr="00FB5E87">
        <w:rPr>
          <w:color w:val="auto"/>
          <w:spacing w:val="-1"/>
          <w:lang w:val="ru-RU"/>
        </w:rPr>
        <w:t>ш</w:t>
      </w:r>
      <w:r w:rsidRPr="00FB5E87">
        <w:rPr>
          <w:color w:val="auto"/>
          <w:lang w:val="ru-RU"/>
        </w:rPr>
        <w:t>а</w:t>
      </w:r>
      <w:r w:rsidRPr="00FB5E87">
        <w:rPr>
          <w:color w:val="auto"/>
          <w:spacing w:val="-2"/>
          <w:lang w:val="ru-RU"/>
        </w:rPr>
        <w:t>в</w:t>
      </w:r>
      <w:r w:rsidRPr="00FB5E87">
        <w:rPr>
          <w:color w:val="auto"/>
          <w:spacing w:val="-3"/>
          <w:lang w:val="ru-RU"/>
        </w:rPr>
        <w:t>а</w:t>
      </w:r>
      <w:r w:rsidRPr="00FB5E87">
        <w:rPr>
          <w:color w:val="auto"/>
          <w:lang w:val="ru-RU"/>
        </w:rPr>
        <w:t>ју</w:t>
      </w:r>
      <w:r w:rsidRPr="00FB5E87">
        <w:rPr>
          <w:color w:val="auto"/>
          <w:spacing w:val="26"/>
          <w:lang w:val="ru-RU"/>
        </w:rPr>
        <w:t xml:space="preserve"> </w:t>
      </w:r>
      <w:r w:rsidRPr="00FB5E87">
        <w:rPr>
          <w:color w:val="auto"/>
          <w:lang w:val="ru-RU"/>
        </w:rPr>
        <w:t>с</w:t>
      </w:r>
      <w:r w:rsidRPr="00FB5E87">
        <w:rPr>
          <w:color w:val="auto"/>
          <w:spacing w:val="1"/>
          <w:lang w:val="ru-RU"/>
        </w:rPr>
        <w:t>п</w:t>
      </w:r>
      <w:r w:rsidRPr="00FB5E87">
        <w:rPr>
          <w:color w:val="auto"/>
          <w:lang w:val="ru-RU"/>
        </w:rPr>
        <w:t>ор</w:t>
      </w:r>
      <w:r w:rsidRPr="00FB5E87">
        <w:rPr>
          <w:color w:val="auto"/>
          <w:spacing w:val="-3"/>
          <w:lang w:val="ru-RU"/>
        </w:rPr>
        <w:t>а</w:t>
      </w:r>
      <w:r w:rsidRPr="00FB5E87">
        <w:rPr>
          <w:color w:val="auto"/>
          <w:spacing w:val="-1"/>
          <w:lang w:val="ru-RU"/>
        </w:rPr>
        <w:t>з</w:t>
      </w:r>
      <w:r w:rsidRPr="00FB5E87">
        <w:rPr>
          <w:color w:val="auto"/>
          <w:spacing w:val="-5"/>
          <w:lang w:val="ru-RU"/>
        </w:rPr>
        <w:t>у</w:t>
      </w:r>
      <w:r w:rsidRPr="00FB5E87">
        <w:rPr>
          <w:color w:val="auto"/>
          <w:spacing w:val="-1"/>
          <w:lang w:val="ru-RU"/>
        </w:rPr>
        <w:t>м</w:t>
      </w:r>
      <w:r w:rsidRPr="00FB5E87">
        <w:rPr>
          <w:color w:val="auto"/>
          <w:spacing w:val="-2"/>
          <w:lang w:val="ru-RU"/>
        </w:rPr>
        <w:t>н</w:t>
      </w:r>
      <w:r w:rsidRPr="00FB5E87">
        <w:rPr>
          <w:color w:val="auto"/>
          <w:lang w:val="ru-RU"/>
        </w:rPr>
        <w:t>о,</w:t>
      </w:r>
      <w:r w:rsidRPr="00FB5E87">
        <w:rPr>
          <w:color w:val="auto"/>
          <w:spacing w:val="41"/>
          <w:lang w:val="ru-RU"/>
        </w:rPr>
        <w:t xml:space="preserve"> </w:t>
      </w:r>
      <w:r w:rsidRPr="00FB5E87">
        <w:rPr>
          <w:color w:val="auto"/>
          <w:lang w:val="ru-RU"/>
        </w:rPr>
        <w:t>у</w:t>
      </w:r>
      <w:r w:rsidRPr="00FB5E87">
        <w:rPr>
          <w:color w:val="auto"/>
          <w:spacing w:val="2"/>
          <w:lang w:val="ru-RU"/>
        </w:rPr>
        <w:t xml:space="preserve"> </w:t>
      </w:r>
      <w:r w:rsidRPr="00FB5E87">
        <w:rPr>
          <w:color w:val="auto"/>
          <w:spacing w:val="1"/>
          <w:lang w:val="ru-RU"/>
        </w:rPr>
        <w:t>д</w:t>
      </w:r>
      <w:r w:rsidRPr="00FB5E87">
        <w:rPr>
          <w:color w:val="auto"/>
          <w:spacing w:val="-3"/>
          <w:lang w:val="ru-RU"/>
        </w:rPr>
        <w:t>у</w:t>
      </w:r>
      <w:r w:rsidRPr="00FB5E87">
        <w:rPr>
          <w:color w:val="auto"/>
          <w:spacing w:val="2"/>
          <w:lang w:val="ru-RU"/>
        </w:rPr>
        <w:t>х</w:t>
      </w:r>
      <w:r w:rsidRPr="00FB5E87">
        <w:rPr>
          <w:color w:val="auto"/>
          <w:lang w:val="ru-RU"/>
        </w:rPr>
        <w:t>у</w:t>
      </w:r>
      <w:r w:rsidRPr="00FB5E87">
        <w:rPr>
          <w:color w:val="auto"/>
          <w:spacing w:val="14"/>
          <w:lang w:val="ru-RU"/>
        </w:rPr>
        <w:t xml:space="preserve"> </w:t>
      </w:r>
      <w:r w:rsidRPr="00FB5E87">
        <w:rPr>
          <w:color w:val="auto"/>
          <w:spacing w:val="-1"/>
          <w:lang w:val="ru-RU"/>
        </w:rPr>
        <w:t>д</w:t>
      </w:r>
      <w:r w:rsidRPr="00FB5E87">
        <w:rPr>
          <w:color w:val="auto"/>
          <w:lang w:val="ru-RU"/>
        </w:rPr>
        <w:t>о</w:t>
      </w:r>
      <w:r w:rsidRPr="00FB5E87">
        <w:rPr>
          <w:color w:val="auto"/>
          <w:spacing w:val="-1"/>
          <w:lang w:val="ru-RU"/>
        </w:rPr>
        <w:t>б</w:t>
      </w:r>
      <w:r w:rsidRPr="00FB5E87">
        <w:rPr>
          <w:color w:val="auto"/>
          <w:lang w:val="ru-RU"/>
        </w:rPr>
        <w:t>рих</w:t>
      </w:r>
      <w:r w:rsidRPr="00FB5E87">
        <w:rPr>
          <w:color w:val="auto"/>
          <w:spacing w:val="24"/>
          <w:lang w:val="ru-RU"/>
        </w:rPr>
        <w:t xml:space="preserve"> </w:t>
      </w:r>
      <w:r w:rsidRPr="00FB5E87">
        <w:rPr>
          <w:color w:val="auto"/>
          <w:spacing w:val="1"/>
          <w:lang w:val="ru-RU"/>
        </w:rPr>
        <w:t>п</w:t>
      </w:r>
      <w:r w:rsidRPr="00FB5E87">
        <w:rPr>
          <w:color w:val="auto"/>
          <w:lang w:val="ru-RU"/>
        </w:rPr>
        <w:t>ос</w:t>
      </w:r>
      <w:r w:rsidRPr="00FB5E87">
        <w:rPr>
          <w:color w:val="auto"/>
          <w:spacing w:val="1"/>
          <w:lang w:val="ru-RU"/>
        </w:rPr>
        <w:t>л</w:t>
      </w:r>
      <w:r w:rsidRPr="00FB5E87">
        <w:rPr>
          <w:color w:val="auto"/>
          <w:lang w:val="ru-RU"/>
        </w:rPr>
        <w:t>ов</w:t>
      </w:r>
      <w:r w:rsidRPr="00FB5E87">
        <w:rPr>
          <w:color w:val="auto"/>
          <w:spacing w:val="-2"/>
          <w:lang w:val="ru-RU"/>
        </w:rPr>
        <w:t>н</w:t>
      </w:r>
      <w:r w:rsidRPr="00FB5E87">
        <w:rPr>
          <w:color w:val="auto"/>
          <w:lang w:val="ru-RU"/>
        </w:rPr>
        <w:t>их</w:t>
      </w:r>
      <w:r w:rsidRPr="00FB5E87">
        <w:rPr>
          <w:color w:val="auto"/>
          <w:spacing w:val="33"/>
          <w:lang w:val="ru-RU"/>
        </w:rPr>
        <w:t xml:space="preserve"> </w:t>
      </w:r>
      <w:r w:rsidRPr="00FB5E87">
        <w:rPr>
          <w:color w:val="auto"/>
          <w:w w:val="103"/>
          <w:lang w:val="ru-RU"/>
        </w:rPr>
        <w:t>о</w:t>
      </w:r>
      <w:r w:rsidRPr="00FB5E87">
        <w:rPr>
          <w:color w:val="auto"/>
          <w:spacing w:val="-3"/>
          <w:w w:val="103"/>
          <w:lang w:val="ru-RU"/>
        </w:rPr>
        <w:t>б</w:t>
      </w:r>
      <w:r w:rsidRPr="00FB5E87">
        <w:rPr>
          <w:color w:val="auto"/>
          <w:w w:val="103"/>
          <w:lang w:val="ru-RU"/>
        </w:rPr>
        <w:t>и</w:t>
      </w:r>
      <w:r w:rsidRPr="00FB5E87">
        <w:rPr>
          <w:color w:val="auto"/>
          <w:spacing w:val="2"/>
          <w:w w:val="103"/>
          <w:lang w:val="ru-RU"/>
        </w:rPr>
        <w:t>ч</w:t>
      </w:r>
      <w:r w:rsidRPr="00FB5E87">
        <w:rPr>
          <w:color w:val="auto"/>
          <w:spacing w:val="-3"/>
          <w:w w:val="103"/>
          <w:lang w:val="ru-RU"/>
        </w:rPr>
        <w:t>а</w:t>
      </w:r>
      <w:r w:rsidRPr="00FB5E87">
        <w:rPr>
          <w:color w:val="auto"/>
          <w:spacing w:val="2"/>
          <w:w w:val="103"/>
          <w:lang w:val="ru-RU"/>
        </w:rPr>
        <w:t>ј</w:t>
      </w:r>
      <w:r w:rsidRPr="00FB5E87">
        <w:rPr>
          <w:color w:val="auto"/>
          <w:spacing w:val="-2"/>
          <w:w w:val="103"/>
          <w:lang w:val="ru-RU"/>
        </w:rPr>
        <w:t>а</w:t>
      </w:r>
      <w:r w:rsidRPr="00FB5E87">
        <w:rPr>
          <w:color w:val="auto"/>
          <w:w w:val="103"/>
          <w:lang w:val="ru-RU"/>
        </w:rPr>
        <w:t>.</w:t>
      </w:r>
    </w:p>
    <w:p w:rsidR="00FB5E87" w:rsidRPr="00FB5E87" w:rsidRDefault="00FB5E87" w:rsidP="00FB5E87">
      <w:pPr>
        <w:widowControl/>
        <w:tabs>
          <w:tab w:val="left" w:pos="1350"/>
        </w:tabs>
        <w:spacing w:before="10"/>
        <w:jc w:val="both"/>
        <w:rPr>
          <w:color w:val="auto"/>
          <w:w w:val="103"/>
          <w:lang w:val="sr-Cyrl-RS"/>
        </w:rPr>
      </w:pPr>
      <w:r w:rsidRPr="00FB5E87">
        <w:rPr>
          <w:color w:val="auto"/>
          <w:spacing w:val="-5"/>
          <w:lang w:val="ru-RU"/>
        </w:rPr>
        <w:t>О</w:t>
      </w:r>
      <w:r w:rsidRPr="00FB5E87">
        <w:rPr>
          <w:color w:val="auto"/>
          <w:spacing w:val="-3"/>
          <w:lang w:val="ru-RU"/>
        </w:rPr>
        <w:t>д</w:t>
      </w:r>
      <w:r w:rsidRPr="00FB5E87">
        <w:rPr>
          <w:color w:val="auto"/>
          <w:lang w:val="ru-RU"/>
        </w:rPr>
        <w:t>р</w:t>
      </w:r>
      <w:r w:rsidRPr="00FB5E87">
        <w:rPr>
          <w:color w:val="auto"/>
          <w:spacing w:val="-5"/>
          <w:lang w:val="ru-RU"/>
        </w:rPr>
        <w:t>е</w:t>
      </w:r>
      <w:r w:rsidRPr="00FB5E87">
        <w:rPr>
          <w:color w:val="auto"/>
          <w:spacing w:val="1"/>
          <w:lang w:val="ru-RU"/>
        </w:rPr>
        <w:t>д</w:t>
      </w:r>
      <w:r w:rsidRPr="00FB5E87">
        <w:rPr>
          <w:color w:val="auto"/>
          <w:spacing w:val="-3"/>
          <w:lang w:val="ru-RU"/>
        </w:rPr>
        <w:t>б</w:t>
      </w:r>
      <w:r w:rsidRPr="00FB5E87">
        <w:rPr>
          <w:color w:val="auto"/>
          <w:lang w:val="ru-RU"/>
        </w:rPr>
        <w:t>е</w:t>
      </w:r>
      <w:r w:rsidRPr="00FB5E87">
        <w:rPr>
          <w:color w:val="auto"/>
          <w:spacing w:val="30"/>
          <w:lang w:val="ru-RU"/>
        </w:rPr>
        <w:t xml:space="preserve"> </w:t>
      </w:r>
      <w:r w:rsidRPr="00FB5E87">
        <w:rPr>
          <w:color w:val="auto"/>
          <w:lang w:val="ru-RU"/>
        </w:rPr>
        <w:t>За</w:t>
      </w:r>
      <w:r w:rsidRPr="00FB5E87">
        <w:rPr>
          <w:color w:val="auto"/>
          <w:spacing w:val="3"/>
          <w:lang w:val="ru-RU"/>
        </w:rPr>
        <w:t>к</w:t>
      </w:r>
      <w:r w:rsidRPr="00FB5E87">
        <w:rPr>
          <w:color w:val="auto"/>
          <w:lang w:val="ru-RU"/>
        </w:rPr>
        <w:t>о</w:t>
      </w:r>
      <w:r w:rsidRPr="00FB5E87">
        <w:rPr>
          <w:color w:val="auto"/>
          <w:spacing w:val="-2"/>
          <w:lang w:val="ru-RU"/>
        </w:rPr>
        <w:t>н</w:t>
      </w:r>
      <w:r w:rsidRPr="00FB5E87">
        <w:rPr>
          <w:color w:val="auto"/>
          <w:lang w:val="ru-RU"/>
        </w:rPr>
        <w:t>а</w:t>
      </w:r>
      <w:r w:rsidRPr="00FB5E87">
        <w:rPr>
          <w:color w:val="auto"/>
          <w:spacing w:val="25"/>
          <w:lang w:val="ru-RU"/>
        </w:rPr>
        <w:t xml:space="preserve"> </w:t>
      </w:r>
      <w:r w:rsidRPr="00FB5E87">
        <w:rPr>
          <w:color w:val="auto"/>
          <w:lang w:val="ru-RU"/>
        </w:rPr>
        <w:t>о</w:t>
      </w:r>
      <w:r w:rsidRPr="00FB5E87">
        <w:rPr>
          <w:color w:val="auto"/>
          <w:spacing w:val="8"/>
          <w:lang w:val="ru-RU"/>
        </w:rPr>
        <w:t xml:space="preserve"> </w:t>
      </w:r>
      <w:r w:rsidRPr="00FB5E87">
        <w:rPr>
          <w:color w:val="auto"/>
          <w:lang w:val="ru-RU"/>
        </w:rPr>
        <w:t>о</w:t>
      </w:r>
      <w:r w:rsidRPr="00FB5E87">
        <w:rPr>
          <w:color w:val="auto"/>
          <w:spacing w:val="-8"/>
          <w:lang w:val="ru-RU"/>
        </w:rPr>
        <w:t>б</w:t>
      </w:r>
      <w:r w:rsidRPr="00FB5E87">
        <w:rPr>
          <w:color w:val="auto"/>
          <w:spacing w:val="-1"/>
          <w:lang w:val="ru-RU"/>
        </w:rPr>
        <w:t>л</w:t>
      </w:r>
      <w:r w:rsidRPr="00FB5E87">
        <w:rPr>
          <w:color w:val="auto"/>
          <w:spacing w:val="2"/>
          <w:lang w:val="ru-RU"/>
        </w:rPr>
        <w:t>и</w:t>
      </w:r>
      <w:r w:rsidRPr="00FB5E87">
        <w:rPr>
          <w:color w:val="auto"/>
          <w:spacing w:val="-6"/>
          <w:lang w:val="ru-RU"/>
        </w:rPr>
        <w:t>г</w:t>
      </w:r>
      <w:r w:rsidRPr="00FB5E87">
        <w:rPr>
          <w:color w:val="auto"/>
          <w:lang w:val="ru-RU"/>
        </w:rPr>
        <w:t>а</w:t>
      </w:r>
      <w:r w:rsidRPr="00FB5E87">
        <w:rPr>
          <w:color w:val="auto"/>
          <w:spacing w:val="-1"/>
          <w:lang w:val="ru-RU"/>
        </w:rPr>
        <w:t>ц</w:t>
      </w:r>
      <w:r w:rsidRPr="00FB5E87">
        <w:rPr>
          <w:color w:val="auto"/>
          <w:lang w:val="ru-RU"/>
        </w:rPr>
        <w:t>и</w:t>
      </w:r>
      <w:r w:rsidRPr="00FB5E87">
        <w:rPr>
          <w:color w:val="auto"/>
          <w:spacing w:val="2"/>
          <w:lang w:val="ru-RU"/>
        </w:rPr>
        <w:t>о</w:t>
      </w:r>
      <w:r w:rsidRPr="00FB5E87">
        <w:rPr>
          <w:color w:val="auto"/>
          <w:spacing w:val="-2"/>
          <w:lang w:val="ru-RU"/>
        </w:rPr>
        <w:t>н</w:t>
      </w:r>
      <w:r w:rsidRPr="00FB5E87">
        <w:rPr>
          <w:color w:val="auto"/>
          <w:lang w:val="ru-RU"/>
        </w:rPr>
        <w:t>им</w:t>
      </w:r>
      <w:r w:rsidRPr="00FB5E87">
        <w:rPr>
          <w:color w:val="auto"/>
          <w:spacing w:val="44"/>
          <w:lang w:val="ru-RU"/>
        </w:rPr>
        <w:t xml:space="preserve"> </w:t>
      </w:r>
      <w:r w:rsidRPr="00FB5E87">
        <w:rPr>
          <w:color w:val="auto"/>
          <w:spacing w:val="-5"/>
          <w:lang w:val="ru-RU"/>
        </w:rPr>
        <w:t>о</w:t>
      </w:r>
      <w:r w:rsidRPr="00FB5E87">
        <w:rPr>
          <w:color w:val="auto"/>
          <w:spacing w:val="1"/>
          <w:lang w:val="ru-RU"/>
        </w:rPr>
        <w:t>д</w:t>
      </w:r>
      <w:r w:rsidRPr="00FB5E87">
        <w:rPr>
          <w:color w:val="auto"/>
          <w:spacing w:val="-2"/>
          <w:lang w:val="ru-RU"/>
        </w:rPr>
        <w:t>н</w:t>
      </w:r>
      <w:r w:rsidRPr="00FB5E87">
        <w:rPr>
          <w:color w:val="auto"/>
          <w:lang w:val="ru-RU"/>
        </w:rPr>
        <w:t>оси</w:t>
      </w:r>
      <w:r w:rsidRPr="00FB5E87">
        <w:rPr>
          <w:color w:val="auto"/>
          <w:spacing w:val="-1"/>
          <w:lang w:val="ru-RU"/>
        </w:rPr>
        <w:t>м</w:t>
      </w:r>
      <w:r w:rsidRPr="00FB5E87">
        <w:rPr>
          <w:color w:val="auto"/>
          <w:lang w:val="ru-RU"/>
        </w:rPr>
        <w:t>а</w:t>
      </w:r>
      <w:r w:rsidRPr="00FB5E87">
        <w:rPr>
          <w:color w:val="auto"/>
        </w:rPr>
        <w:t xml:space="preserve"> </w:t>
      </w:r>
      <w:r w:rsidRPr="00FB5E87">
        <w:rPr>
          <w:color w:val="auto"/>
          <w:lang w:val="ru-RU"/>
        </w:rPr>
        <w:t>и</w:t>
      </w:r>
      <w:r w:rsidRPr="00FB5E87">
        <w:rPr>
          <w:color w:val="auto"/>
          <w:spacing w:val="9"/>
          <w:lang w:val="ru-RU"/>
        </w:rPr>
        <w:t xml:space="preserve"> </w:t>
      </w:r>
      <w:r w:rsidRPr="00FB5E87">
        <w:rPr>
          <w:color w:val="auto"/>
          <w:spacing w:val="-3"/>
          <w:lang w:val="ru-RU"/>
        </w:rPr>
        <w:t>д</w:t>
      </w:r>
      <w:r w:rsidRPr="00FB5E87">
        <w:rPr>
          <w:color w:val="auto"/>
          <w:lang w:val="ru-RU"/>
        </w:rPr>
        <w:t>ру</w:t>
      </w:r>
      <w:r w:rsidRPr="00FB5E87">
        <w:rPr>
          <w:color w:val="auto"/>
          <w:spacing w:val="1"/>
          <w:lang w:val="ru-RU"/>
        </w:rPr>
        <w:t>г</w:t>
      </w:r>
      <w:r w:rsidRPr="00FB5E87">
        <w:rPr>
          <w:color w:val="auto"/>
          <w:lang w:val="ru-RU"/>
        </w:rPr>
        <w:t>их</w:t>
      </w:r>
      <w:r w:rsidRPr="00FB5E87">
        <w:rPr>
          <w:color w:val="auto"/>
          <w:spacing w:val="22"/>
          <w:lang w:val="ru-RU"/>
        </w:rPr>
        <w:t xml:space="preserve"> </w:t>
      </w:r>
      <w:r w:rsidRPr="00FB5E87">
        <w:rPr>
          <w:color w:val="auto"/>
          <w:spacing w:val="1"/>
          <w:w w:val="103"/>
          <w:lang w:val="ru-RU"/>
        </w:rPr>
        <w:t>п</w:t>
      </w:r>
      <w:r w:rsidRPr="00FB5E87">
        <w:rPr>
          <w:color w:val="auto"/>
          <w:spacing w:val="-2"/>
          <w:w w:val="103"/>
          <w:lang w:val="ru-RU"/>
        </w:rPr>
        <w:t>о</w:t>
      </w:r>
      <w:r w:rsidRPr="00FB5E87">
        <w:rPr>
          <w:color w:val="auto"/>
          <w:spacing w:val="-1"/>
          <w:w w:val="103"/>
          <w:lang w:val="ru-RU"/>
        </w:rPr>
        <w:t>з</w:t>
      </w:r>
      <w:r w:rsidRPr="00FB5E87">
        <w:rPr>
          <w:color w:val="auto"/>
          <w:spacing w:val="2"/>
          <w:w w:val="103"/>
          <w:lang w:val="ru-RU"/>
        </w:rPr>
        <w:t>и</w:t>
      </w:r>
      <w:r w:rsidRPr="00FB5E87">
        <w:rPr>
          <w:color w:val="auto"/>
          <w:spacing w:val="-4"/>
          <w:w w:val="103"/>
          <w:lang w:val="ru-RU"/>
        </w:rPr>
        <w:t>т</w:t>
      </w:r>
      <w:r w:rsidRPr="00FB5E87">
        <w:rPr>
          <w:color w:val="auto"/>
          <w:w w:val="103"/>
          <w:lang w:val="ru-RU"/>
        </w:rPr>
        <w:t>и</w:t>
      </w:r>
      <w:r w:rsidRPr="00FB5E87">
        <w:rPr>
          <w:color w:val="auto"/>
          <w:spacing w:val="3"/>
          <w:w w:val="103"/>
          <w:lang w:val="ru-RU"/>
        </w:rPr>
        <w:t>в</w:t>
      </w:r>
      <w:r w:rsidRPr="00FB5E87">
        <w:rPr>
          <w:color w:val="auto"/>
          <w:spacing w:val="-2"/>
          <w:w w:val="103"/>
          <w:lang w:val="ru-RU"/>
        </w:rPr>
        <w:t>н</w:t>
      </w:r>
      <w:r w:rsidRPr="00FB5E87">
        <w:rPr>
          <w:color w:val="auto"/>
          <w:w w:val="103"/>
          <w:lang w:val="ru-RU"/>
        </w:rPr>
        <w:t>о-</w:t>
      </w:r>
      <w:r w:rsidRPr="00FB5E87">
        <w:rPr>
          <w:color w:val="auto"/>
          <w:spacing w:val="1"/>
          <w:lang w:val="ru-RU"/>
        </w:rPr>
        <w:t>п</w:t>
      </w:r>
      <w:r w:rsidRPr="00FB5E87">
        <w:rPr>
          <w:color w:val="auto"/>
          <w:lang w:val="ru-RU"/>
        </w:rPr>
        <w:t>рав</w:t>
      </w:r>
      <w:r w:rsidRPr="00FB5E87">
        <w:rPr>
          <w:color w:val="auto"/>
          <w:spacing w:val="-2"/>
          <w:lang w:val="ru-RU"/>
        </w:rPr>
        <w:t>н</w:t>
      </w:r>
      <w:r w:rsidRPr="00FB5E87">
        <w:rPr>
          <w:color w:val="auto"/>
          <w:lang w:val="ru-RU"/>
        </w:rPr>
        <w:t>их</w:t>
      </w:r>
      <w:r w:rsidRPr="00FB5E87">
        <w:rPr>
          <w:color w:val="auto"/>
          <w:spacing w:val="25"/>
          <w:lang w:val="ru-RU"/>
        </w:rPr>
        <w:t xml:space="preserve"> </w:t>
      </w:r>
      <w:r w:rsidRPr="00FB5E87">
        <w:rPr>
          <w:color w:val="auto"/>
          <w:spacing w:val="1"/>
          <w:lang w:val="ru-RU"/>
        </w:rPr>
        <w:t>п</w:t>
      </w:r>
      <w:r w:rsidRPr="00FB5E87">
        <w:rPr>
          <w:color w:val="auto"/>
          <w:lang w:val="ru-RU"/>
        </w:rPr>
        <w:t>ро</w:t>
      </w:r>
      <w:r w:rsidRPr="00FB5E87">
        <w:rPr>
          <w:color w:val="auto"/>
          <w:spacing w:val="1"/>
          <w:lang w:val="ru-RU"/>
        </w:rPr>
        <w:t>п</w:t>
      </w:r>
      <w:r w:rsidRPr="00FB5E87">
        <w:rPr>
          <w:color w:val="auto"/>
          <w:lang w:val="ru-RU"/>
        </w:rPr>
        <w:t>ис</w:t>
      </w:r>
      <w:r w:rsidRPr="00FB5E87">
        <w:rPr>
          <w:color w:val="auto"/>
          <w:spacing w:val="-3"/>
          <w:lang w:val="ru-RU"/>
        </w:rPr>
        <w:t>а</w:t>
      </w:r>
      <w:r w:rsidRPr="00FB5E87">
        <w:rPr>
          <w:color w:val="auto"/>
          <w:lang w:val="ru-RU"/>
        </w:rPr>
        <w:t>,</w:t>
      </w:r>
      <w:r w:rsidRPr="00FB5E87">
        <w:rPr>
          <w:color w:val="auto"/>
          <w:spacing w:val="26"/>
        </w:rPr>
        <w:t xml:space="preserve"> </w:t>
      </w:r>
      <w:r w:rsidRPr="00FB5E87">
        <w:rPr>
          <w:color w:val="auto"/>
          <w:spacing w:val="1"/>
          <w:lang w:val="ru-RU"/>
        </w:rPr>
        <w:t>п</w:t>
      </w:r>
      <w:r w:rsidRPr="00FB5E87">
        <w:rPr>
          <w:color w:val="auto"/>
          <w:lang w:val="ru-RU"/>
        </w:rPr>
        <w:t>ри</w:t>
      </w:r>
      <w:r w:rsidRPr="00FB5E87">
        <w:rPr>
          <w:color w:val="auto"/>
          <w:spacing w:val="-1"/>
          <w:lang w:val="ru-RU"/>
        </w:rPr>
        <w:t>м</w:t>
      </w:r>
      <w:r w:rsidRPr="00FB5E87">
        <w:rPr>
          <w:color w:val="auto"/>
          <w:lang w:val="ru-RU"/>
        </w:rPr>
        <w:t>ењи</w:t>
      </w:r>
      <w:r w:rsidRPr="00FB5E87">
        <w:rPr>
          <w:color w:val="auto"/>
          <w:spacing w:val="-2"/>
          <w:lang w:val="ru-RU"/>
        </w:rPr>
        <w:t>в</w:t>
      </w:r>
      <w:r w:rsidRPr="00FB5E87">
        <w:rPr>
          <w:color w:val="auto"/>
          <w:lang w:val="ru-RU"/>
        </w:rPr>
        <w:t>аће</w:t>
      </w:r>
      <w:r w:rsidRPr="00FB5E87">
        <w:rPr>
          <w:color w:val="auto"/>
          <w:spacing w:val="41"/>
          <w:lang w:val="ru-RU"/>
        </w:rPr>
        <w:t xml:space="preserve"> </w:t>
      </w:r>
      <w:r w:rsidRPr="00FB5E87">
        <w:rPr>
          <w:color w:val="auto"/>
          <w:spacing w:val="2"/>
          <w:lang w:val="ru-RU"/>
        </w:rPr>
        <w:t>с</w:t>
      </w:r>
      <w:r w:rsidRPr="00FB5E87">
        <w:rPr>
          <w:color w:val="auto"/>
          <w:lang w:val="ru-RU"/>
        </w:rPr>
        <w:t>е</w:t>
      </w:r>
      <w:r w:rsidRPr="00FB5E87">
        <w:rPr>
          <w:color w:val="auto"/>
          <w:spacing w:val="8"/>
          <w:lang w:val="ru-RU"/>
        </w:rPr>
        <w:t xml:space="preserve"> </w:t>
      </w:r>
      <w:r w:rsidRPr="00FB5E87">
        <w:rPr>
          <w:color w:val="auto"/>
          <w:spacing w:val="-2"/>
          <w:lang w:val="ru-RU"/>
        </w:rPr>
        <w:t>н</w:t>
      </w:r>
      <w:r w:rsidRPr="00FB5E87">
        <w:rPr>
          <w:color w:val="auto"/>
          <w:lang w:val="ru-RU"/>
        </w:rPr>
        <w:t>а</w:t>
      </w:r>
      <w:r w:rsidRPr="00FB5E87">
        <w:rPr>
          <w:color w:val="auto"/>
          <w:spacing w:val="9"/>
          <w:lang w:val="ru-RU"/>
        </w:rPr>
        <w:t xml:space="preserve"> </w:t>
      </w:r>
      <w:r w:rsidRPr="00FB5E87">
        <w:rPr>
          <w:color w:val="auto"/>
          <w:spacing w:val="2"/>
          <w:lang w:val="ru-RU"/>
        </w:rPr>
        <w:t>с</w:t>
      </w:r>
      <w:r w:rsidRPr="00FB5E87">
        <w:rPr>
          <w:color w:val="auto"/>
          <w:spacing w:val="-2"/>
          <w:lang w:val="ru-RU"/>
        </w:rPr>
        <w:t>в</w:t>
      </w:r>
      <w:r w:rsidRPr="00FB5E87">
        <w:rPr>
          <w:color w:val="auto"/>
          <w:lang w:val="ru-RU"/>
        </w:rPr>
        <w:t>е</w:t>
      </w:r>
      <w:r w:rsidRPr="00FB5E87">
        <w:rPr>
          <w:color w:val="auto"/>
          <w:spacing w:val="10"/>
          <w:lang w:val="ru-RU"/>
        </w:rPr>
        <w:t xml:space="preserve"> </w:t>
      </w:r>
      <w:r w:rsidRPr="00FB5E87">
        <w:rPr>
          <w:color w:val="auto"/>
          <w:spacing w:val="-1"/>
          <w:lang w:val="ru-RU"/>
        </w:rPr>
        <w:t>ш</w:t>
      </w:r>
      <w:r w:rsidRPr="00FB5E87">
        <w:rPr>
          <w:color w:val="auto"/>
          <w:spacing w:val="-6"/>
          <w:lang w:val="ru-RU"/>
        </w:rPr>
        <w:t>т</w:t>
      </w:r>
      <w:r w:rsidRPr="00FB5E87">
        <w:rPr>
          <w:color w:val="auto"/>
          <w:lang w:val="ru-RU"/>
        </w:rPr>
        <w:t>о</w:t>
      </w:r>
      <w:r w:rsidRPr="00FB5E87">
        <w:rPr>
          <w:color w:val="auto"/>
          <w:spacing w:val="16"/>
          <w:lang w:val="ru-RU"/>
        </w:rPr>
        <w:t xml:space="preserve"> </w:t>
      </w:r>
      <w:r w:rsidRPr="00FB5E87">
        <w:rPr>
          <w:color w:val="auto"/>
          <w:spacing w:val="-2"/>
          <w:lang w:val="ru-RU"/>
        </w:rPr>
        <w:t>н</w:t>
      </w:r>
      <w:r w:rsidRPr="00FB5E87">
        <w:rPr>
          <w:color w:val="auto"/>
          <w:spacing w:val="-1"/>
          <w:lang w:val="ru-RU"/>
        </w:rPr>
        <w:t>и</w:t>
      </w:r>
      <w:r w:rsidRPr="00FB5E87">
        <w:rPr>
          <w:color w:val="auto"/>
          <w:lang w:val="ru-RU"/>
        </w:rPr>
        <w:t>је</w:t>
      </w:r>
      <w:r w:rsidRPr="00FB5E87">
        <w:rPr>
          <w:color w:val="auto"/>
          <w:spacing w:val="16"/>
          <w:lang w:val="ru-RU"/>
        </w:rPr>
        <w:t xml:space="preserve"> </w:t>
      </w:r>
      <w:r w:rsidRPr="00FB5E87">
        <w:rPr>
          <w:color w:val="auto"/>
          <w:lang w:val="ru-RU"/>
        </w:rPr>
        <w:t>ре</w:t>
      </w:r>
      <w:r w:rsidRPr="00FB5E87">
        <w:rPr>
          <w:color w:val="auto"/>
          <w:spacing w:val="1"/>
          <w:lang w:val="ru-RU"/>
        </w:rPr>
        <w:t>г</w:t>
      </w:r>
      <w:r w:rsidRPr="00FB5E87">
        <w:rPr>
          <w:color w:val="auto"/>
          <w:spacing w:val="-10"/>
          <w:lang w:val="ru-RU"/>
        </w:rPr>
        <w:t>у</w:t>
      </w:r>
      <w:r w:rsidRPr="00FB5E87">
        <w:rPr>
          <w:color w:val="auto"/>
          <w:spacing w:val="1"/>
          <w:lang w:val="ru-RU"/>
        </w:rPr>
        <w:t>л</w:t>
      </w:r>
      <w:r w:rsidRPr="00FB5E87">
        <w:rPr>
          <w:color w:val="auto"/>
          <w:lang w:val="ru-RU"/>
        </w:rPr>
        <w:t>иса</w:t>
      </w:r>
      <w:r w:rsidRPr="00FB5E87">
        <w:rPr>
          <w:color w:val="auto"/>
          <w:spacing w:val="-2"/>
          <w:lang w:val="ru-RU"/>
        </w:rPr>
        <w:t>н</w:t>
      </w:r>
      <w:r w:rsidRPr="00FB5E87">
        <w:rPr>
          <w:color w:val="auto"/>
          <w:lang w:val="ru-RU"/>
        </w:rPr>
        <w:t>о</w:t>
      </w:r>
      <w:r w:rsidRPr="00FB5E87">
        <w:rPr>
          <w:color w:val="auto"/>
          <w:spacing w:val="34"/>
          <w:lang w:val="ru-RU"/>
        </w:rPr>
        <w:t xml:space="preserve"> </w:t>
      </w:r>
      <w:r w:rsidRPr="00FB5E87">
        <w:rPr>
          <w:color w:val="auto"/>
          <w:lang w:val="ru-RU"/>
        </w:rPr>
        <w:t>овим</w:t>
      </w:r>
      <w:r w:rsidRPr="00FB5E87">
        <w:rPr>
          <w:color w:val="auto"/>
          <w:spacing w:val="18"/>
          <w:lang w:val="ru-RU"/>
        </w:rPr>
        <w:t xml:space="preserve"> </w:t>
      </w:r>
      <w:r w:rsidRPr="00FB5E87">
        <w:rPr>
          <w:color w:val="auto"/>
          <w:spacing w:val="-9"/>
          <w:w w:val="103"/>
          <w:lang w:val="ru-RU"/>
        </w:rPr>
        <w:t>У</w:t>
      </w:r>
      <w:r w:rsidRPr="00FB5E87">
        <w:rPr>
          <w:color w:val="auto"/>
          <w:spacing w:val="-6"/>
          <w:w w:val="103"/>
          <w:lang w:val="ru-RU"/>
        </w:rPr>
        <w:t>г</w:t>
      </w:r>
      <w:r w:rsidRPr="00FB5E87">
        <w:rPr>
          <w:color w:val="auto"/>
          <w:w w:val="103"/>
          <w:lang w:val="ru-RU"/>
        </w:rPr>
        <w:t>о</w:t>
      </w:r>
      <w:r w:rsidRPr="00FB5E87">
        <w:rPr>
          <w:color w:val="auto"/>
          <w:spacing w:val="-2"/>
          <w:w w:val="103"/>
          <w:lang w:val="ru-RU"/>
        </w:rPr>
        <w:t>в</w:t>
      </w:r>
      <w:r w:rsidRPr="00FB5E87">
        <w:rPr>
          <w:color w:val="auto"/>
          <w:w w:val="103"/>
          <w:lang w:val="ru-RU"/>
        </w:rPr>
        <w:t>оро</w:t>
      </w:r>
      <w:r w:rsidRPr="00FB5E87">
        <w:rPr>
          <w:color w:val="auto"/>
          <w:spacing w:val="-1"/>
          <w:w w:val="103"/>
          <w:lang w:val="ru-RU"/>
        </w:rPr>
        <w:t>м</w:t>
      </w:r>
      <w:r w:rsidRPr="00FB5E87">
        <w:rPr>
          <w:color w:val="auto"/>
          <w:w w:val="103"/>
          <w:lang w:val="ru-RU"/>
        </w:rPr>
        <w:t>.</w:t>
      </w:r>
    </w:p>
    <w:p w:rsidR="00FB5E87" w:rsidRPr="00FB5E87" w:rsidRDefault="00FB5E87" w:rsidP="00FB5E87">
      <w:pPr>
        <w:widowControl/>
        <w:tabs>
          <w:tab w:val="left" w:pos="1350"/>
        </w:tabs>
        <w:spacing w:before="10"/>
        <w:rPr>
          <w:color w:val="auto"/>
          <w:lang w:val="sr-Cyrl-RS"/>
        </w:rPr>
      </w:pPr>
    </w:p>
    <w:p w:rsidR="00FB5E87" w:rsidRPr="00FB5E87" w:rsidRDefault="00FB5E87" w:rsidP="00FB5E87">
      <w:pPr>
        <w:widowControl/>
        <w:tabs>
          <w:tab w:val="left" w:pos="1350"/>
        </w:tabs>
        <w:spacing w:before="5" w:line="240" w:lineRule="exact"/>
        <w:jc w:val="center"/>
        <w:rPr>
          <w:b/>
          <w:color w:val="auto"/>
        </w:rPr>
      </w:pPr>
      <w:r w:rsidRPr="00FB5E87">
        <w:rPr>
          <w:b/>
          <w:color w:val="auto"/>
          <w:lang w:val="sr-Cyrl-RS"/>
        </w:rPr>
        <w:t>Члан 25</w:t>
      </w:r>
      <w:r w:rsidRPr="00FB5E87">
        <w:rPr>
          <w:b/>
          <w:color w:val="auto"/>
        </w:rPr>
        <w:t>.</w:t>
      </w:r>
    </w:p>
    <w:p w:rsidR="00FB5E87" w:rsidRPr="00FB5E87" w:rsidRDefault="00FB5E87" w:rsidP="00FB5E87">
      <w:pPr>
        <w:widowControl/>
        <w:tabs>
          <w:tab w:val="left" w:pos="1350"/>
        </w:tabs>
        <w:spacing w:before="5" w:line="240" w:lineRule="exact"/>
        <w:rPr>
          <w:color w:val="auto"/>
          <w:lang w:val="sr-Cyrl-RS"/>
        </w:rPr>
      </w:pPr>
    </w:p>
    <w:p w:rsidR="00FB5E87" w:rsidRPr="00FB5E87" w:rsidRDefault="00FB5E87" w:rsidP="00FB5E87">
      <w:pPr>
        <w:widowControl/>
        <w:shd w:val="clear" w:color="auto" w:fill="FFFFFF"/>
        <w:tabs>
          <w:tab w:val="left" w:pos="1350"/>
        </w:tabs>
        <w:jc w:val="both"/>
        <w:rPr>
          <w:color w:val="auto"/>
          <w:spacing w:val="-2"/>
          <w:w w:val="103"/>
          <w:lang w:val="sr-Cyrl-RS"/>
        </w:rPr>
      </w:pPr>
      <w:r w:rsidRPr="00FB5E87">
        <w:rPr>
          <w:color w:val="auto"/>
          <w:lang w:val="ru-RU"/>
        </w:rPr>
        <w:t>У</w:t>
      </w:r>
      <w:r w:rsidRPr="00FB5E87">
        <w:rPr>
          <w:color w:val="auto"/>
          <w:spacing w:val="19"/>
          <w:lang w:val="ru-RU"/>
        </w:rPr>
        <w:t xml:space="preserve"> </w:t>
      </w:r>
      <w:r w:rsidRPr="00FB5E87">
        <w:rPr>
          <w:color w:val="auto"/>
          <w:lang w:val="ru-RU"/>
        </w:rPr>
        <w:t>с</w:t>
      </w:r>
      <w:r w:rsidRPr="00FB5E87">
        <w:rPr>
          <w:color w:val="auto"/>
          <w:spacing w:val="1"/>
          <w:lang w:val="ru-RU"/>
        </w:rPr>
        <w:t>л</w:t>
      </w:r>
      <w:r w:rsidRPr="00FB5E87">
        <w:rPr>
          <w:color w:val="auto"/>
          <w:spacing w:val="-5"/>
          <w:lang w:val="ru-RU"/>
        </w:rPr>
        <w:t>у</w:t>
      </w:r>
      <w:r w:rsidRPr="00FB5E87">
        <w:rPr>
          <w:color w:val="auto"/>
          <w:lang w:val="ru-RU"/>
        </w:rPr>
        <w:t>ча</w:t>
      </w:r>
      <w:r w:rsidRPr="00FB5E87">
        <w:rPr>
          <w:color w:val="auto"/>
          <w:spacing w:val="4"/>
          <w:lang w:val="ru-RU"/>
        </w:rPr>
        <w:t>ј</w:t>
      </w:r>
      <w:r w:rsidRPr="00FB5E87">
        <w:rPr>
          <w:color w:val="auto"/>
          <w:lang w:val="ru-RU"/>
        </w:rPr>
        <w:t>у</w:t>
      </w:r>
      <w:r w:rsidRPr="00FB5E87">
        <w:rPr>
          <w:color w:val="auto"/>
          <w:spacing w:val="29"/>
          <w:lang w:val="ru-RU"/>
        </w:rPr>
        <w:t xml:space="preserve"> </w:t>
      </w:r>
      <w:r w:rsidRPr="00FB5E87">
        <w:rPr>
          <w:color w:val="auto"/>
          <w:spacing w:val="-1"/>
          <w:lang w:val="ru-RU"/>
        </w:rPr>
        <w:t>д</w:t>
      </w:r>
      <w:r w:rsidRPr="00FB5E87">
        <w:rPr>
          <w:color w:val="auto"/>
          <w:lang w:val="ru-RU"/>
        </w:rPr>
        <w:t>а</w:t>
      </w:r>
      <w:r w:rsidRPr="00FB5E87">
        <w:rPr>
          <w:color w:val="auto"/>
          <w:spacing w:val="21"/>
          <w:lang w:val="ru-RU"/>
        </w:rPr>
        <w:t xml:space="preserve"> </w:t>
      </w:r>
      <w:r w:rsidRPr="00FB5E87">
        <w:rPr>
          <w:color w:val="auto"/>
          <w:spacing w:val="-2"/>
          <w:lang w:val="ru-RU"/>
        </w:rPr>
        <w:t>н</w:t>
      </w:r>
      <w:r w:rsidRPr="00FB5E87">
        <w:rPr>
          <w:color w:val="auto"/>
          <w:lang w:val="ru-RU"/>
        </w:rPr>
        <w:t>ас</w:t>
      </w:r>
      <w:r w:rsidRPr="00FB5E87">
        <w:rPr>
          <w:color w:val="auto"/>
          <w:spacing w:val="-4"/>
          <w:lang w:val="ru-RU"/>
        </w:rPr>
        <w:t>т</w:t>
      </w:r>
      <w:r w:rsidRPr="00FB5E87">
        <w:rPr>
          <w:color w:val="auto"/>
          <w:spacing w:val="2"/>
          <w:lang w:val="ru-RU"/>
        </w:rPr>
        <w:t>а</w:t>
      </w:r>
      <w:r w:rsidRPr="00FB5E87">
        <w:rPr>
          <w:color w:val="auto"/>
          <w:spacing w:val="-1"/>
          <w:lang w:val="ru-RU"/>
        </w:rPr>
        <w:t>л</w:t>
      </w:r>
      <w:r w:rsidRPr="00FB5E87">
        <w:rPr>
          <w:color w:val="auto"/>
          <w:lang w:val="ru-RU"/>
        </w:rPr>
        <w:t>и</w:t>
      </w:r>
      <w:r w:rsidRPr="00FB5E87">
        <w:rPr>
          <w:color w:val="auto"/>
          <w:spacing w:val="34"/>
          <w:lang w:val="ru-RU"/>
        </w:rPr>
        <w:t xml:space="preserve"> </w:t>
      </w:r>
      <w:r w:rsidRPr="00FB5E87">
        <w:rPr>
          <w:color w:val="auto"/>
          <w:spacing w:val="2"/>
          <w:lang w:val="ru-RU"/>
        </w:rPr>
        <w:t>с</w:t>
      </w:r>
      <w:r w:rsidRPr="00FB5E87">
        <w:rPr>
          <w:color w:val="auto"/>
          <w:spacing w:val="1"/>
          <w:lang w:val="ru-RU"/>
        </w:rPr>
        <w:t>п</w:t>
      </w:r>
      <w:r w:rsidRPr="00FB5E87">
        <w:rPr>
          <w:color w:val="auto"/>
          <w:lang w:val="ru-RU"/>
        </w:rPr>
        <w:t>ор</w:t>
      </w:r>
      <w:r w:rsidRPr="00FB5E87">
        <w:rPr>
          <w:color w:val="auto"/>
          <w:spacing w:val="25"/>
          <w:lang w:val="ru-RU"/>
        </w:rPr>
        <w:t xml:space="preserve"> </w:t>
      </w:r>
      <w:r w:rsidRPr="00FB5E87">
        <w:rPr>
          <w:color w:val="auto"/>
          <w:spacing w:val="-2"/>
          <w:lang w:val="ru-RU"/>
        </w:rPr>
        <w:t>н</w:t>
      </w:r>
      <w:r w:rsidRPr="00FB5E87">
        <w:rPr>
          <w:color w:val="auto"/>
          <w:spacing w:val="-1"/>
          <w:lang w:val="ru-RU"/>
        </w:rPr>
        <w:t>и</w:t>
      </w:r>
      <w:r w:rsidRPr="00FB5E87">
        <w:rPr>
          <w:color w:val="auto"/>
          <w:spacing w:val="2"/>
          <w:lang w:val="ru-RU"/>
        </w:rPr>
        <w:t>ј</w:t>
      </w:r>
      <w:r w:rsidRPr="00FB5E87">
        <w:rPr>
          <w:color w:val="auto"/>
          <w:lang w:val="ru-RU"/>
        </w:rPr>
        <w:t>е</w:t>
      </w:r>
      <w:r w:rsidRPr="00FB5E87">
        <w:rPr>
          <w:color w:val="auto"/>
          <w:spacing w:val="23"/>
          <w:lang w:val="ru-RU"/>
        </w:rPr>
        <w:t xml:space="preserve"> </w:t>
      </w:r>
      <w:r w:rsidRPr="00FB5E87">
        <w:rPr>
          <w:color w:val="auto"/>
          <w:spacing w:val="-1"/>
          <w:lang w:val="ru-RU"/>
        </w:rPr>
        <w:t>м</w:t>
      </w:r>
      <w:r w:rsidRPr="00FB5E87">
        <w:rPr>
          <w:color w:val="auto"/>
          <w:lang w:val="ru-RU"/>
        </w:rPr>
        <w:t>о</w:t>
      </w:r>
      <w:r w:rsidRPr="00FB5E87">
        <w:rPr>
          <w:color w:val="auto"/>
          <w:spacing w:val="1"/>
          <w:lang w:val="ru-RU"/>
        </w:rPr>
        <w:t>г</w:t>
      </w:r>
      <w:r w:rsidRPr="00FB5E87">
        <w:rPr>
          <w:color w:val="auto"/>
          <w:spacing w:val="-3"/>
          <w:lang w:val="ru-RU"/>
        </w:rPr>
        <w:t>у</w:t>
      </w:r>
      <w:r w:rsidRPr="00FB5E87">
        <w:rPr>
          <w:color w:val="auto"/>
          <w:lang w:val="ru-RU"/>
        </w:rPr>
        <w:t>ће</w:t>
      </w:r>
      <w:r w:rsidRPr="00FB5E87">
        <w:rPr>
          <w:color w:val="auto"/>
          <w:spacing w:val="31"/>
          <w:lang w:val="ru-RU"/>
        </w:rPr>
        <w:t xml:space="preserve"> </w:t>
      </w:r>
      <w:r w:rsidRPr="00FB5E87">
        <w:rPr>
          <w:color w:val="auto"/>
          <w:lang w:val="ru-RU"/>
        </w:rPr>
        <w:t>р</w:t>
      </w:r>
      <w:r w:rsidRPr="00FB5E87">
        <w:rPr>
          <w:color w:val="auto"/>
          <w:spacing w:val="2"/>
          <w:lang w:val="ru-RU"/>
        </w:rPr>
        <w:t>е</w:t>
      </w:r>
      <w:r w:rsidRPr="00FB5E87">
        <w:rPr>
          <w:color w:val="auto"/>
          <w:spacing w:val="-1"/>
          <w:lang w:val="ru-RU"/>
        </w:rPr>
        <w:t>ш</w:t>
      </w:r>
      <w:r w:rsidRPr="00FB5E87">
        <w:rPr>
          <w:color w:val="auto"/>
          <w:spacing w:val="2"/>
          <w:lang w:val="ru-RU"/>
        </w:rPr>
        <w:t>и</w:t>
      </w:r>
      <w:r w:rsidRPr="00FB5E87">
        <w:rPr>
          <w:color w:val="auto"/>
          <w:spacing w:val="-1"/>
          <w:lang w:val="ru-RU"/>
        </w:rPr>
        <w:t>т</w:t>
      </w:r>
      <w:r w:rsidRPr="00FB5E87">
        <w:rPr>
          <w:color w:val="auto"/>
          <w:lang w:val="ru-RU"/>
        </w:rPr>
        <w:t>и</w:t>
      </w:r>
      <w:r w:rsidRPr="00FB5E87">
        <w:rPr>
          <w:color w:val="auto"/>
          <w:spacing w:val="32"/>
          <w:lang w:val="ru-RU"/>
        </w:rPr>
        <w:t xml:space="preserve"> </w:t>
      </w:r>
      <w:r w:rsidRPr="00FB5E87">
        <w:rPr>
          <w:color w:val="auto"/>
          <w:spacing w:val="2"/>
          <w:lang w:val="ru-RU"/>
        </w:rPr>
        <w:t>с</w:t>
      </w:r>
      <w:r w:rsidRPr="00FB5E87">
        <w:rPr>
          <w:color w:val="auto"/>
          <w:spacing w:val="1"/>
          <w:lang w:val="ru-RU"/>
        </w:rPr>
        <w:t>п</w:t>
      </w:r>
      <w:r w:rsidRPr="00FB5E87">
        <w:rPr>
          <w:color w:val="auto"/>
          <w:lang w:val="ru-RU"/>
        </w:rPr>
        <w:t>о</w:t>
      </w:r>
      <w:r w:rsidRPr="00FB5E87">
        <w:rPr>
          <w:color w:val="auto"/>
          <w:spacing w:val="-2"/>
          <w:lang w:val="ru-RU"/>
        </w:rPr>
        <w:t>ра</w:t>
      </w:r>
      <w:r w:rsidRPr="00FB5E87">
        <w:rPr>
          <w:color w:val="auto"/>
          <w:spacing w:val="-1"/>
          <w:lang w:val="ru-RU"/>
        </w:rPr>
        <w:t>з</w:t>
      </w:r>
      <w:r w:rsidRPr="00FB5E87">
        <w:rPr>
          <w:color w:val="auto"/>
          <w:spacing w:val="-5"/>
          <w:lang w:val="ru-RU"/>
        </w:rPr>
        <w:t>у</w:t>
      </w:r>
      <w:r w:rsidRPr="00FB5E87">
        <w:rPr>
          <w:color w:val="auto"/>
          <w:spacing w:val="2"/>
          <w:lang w:val="ru-RU"/>
        </w:rPr>
        <w:t>м</w:t>
      </w:r>
      <w:r w:rsidRPr="00FB5E87">
        <w:rPr>
          <w:color w:val="auto"/>
          <w:lang w:val="ru-RU"/>
        </w:rPr>
        <w:t>о</w:t>
      </w:r>
      <w:r w:rsidRPr="00FB5E87">
        <w:rPr>
          <w:color w:val="auto"/>
          <w:spacing w:val="-1"/>
          <w:lang w:val="ru-RU"/>
        </w:rPr>
        <w:t>м</w:t>
      </w:r>
      <w:r w:rsidRPr="00FB5E87">
        <w:rPr>
          <w:color w:val="auto"/>
          <w:lang w:val="ru-RU"/>
        </w:rPr>
        <w:t>,</w:t>
      </w:r>
      <w:r w:rsidRPr="00FB5E87">
        <w:rPr>
          <w:color w:val="auto"/>
          <w:spacing w:val="49"/>
          <w:lang w:val="ru-RU"/>
        </w:rPr>
        <w:t xml:space="preserve"> </w:t>
      </w:r>
      <w:r w:rsidRPr="00FB5E87">
        <w:rPr>
          <w:color w:val="auto"/>
          <w:lang w:val="ru-RU"/>
        </w:rPr>
        <w:t>у</w:t>
      </w:r>
      <w:r w:rsidRPr="00FB5E87">
        <w:rPr>
          <w:color w:val="auto"/>
          <w:spacing w:val="-6"/>
          <w:lang w:val="ru-RU"/>
        </w:rPr>
        <w:t>г</w:t>
      </w:r>
      <w:r w:rsidRPr="00FB5E87">
        <w:rPr>
          <w:color w:val="auto"/>
          <w:lang w:val="ru-RU"/>
        </w:rPr>
        <w:t>о</w:t>
      </w:r>
      <w:r w:rsidRPr="00FB5E87">
        <w:rPr>
          <w:color w:val="auto"/>
          <w:spacing w:val="-2"/>
          <w:lang w:val="ru-RU"/>
        </w:rPr>
        <w:t>в</w:t>
      </w:r>
      <w:r w:rsidRPr="00FB5E87">
        <w:rPr>
          <w:color w:val="auto"/>
          <w:lang w:val="ru-RU"/>
        </w:rPr>
        <w:t>ор</w:t>
      </w:r>
      <w:r w:rsidRPr="00FB5E87">
        <w:rPr>
          <w:color w:val="auto"/>
          <w:spacing w:val="1"/>
          <w:lang w:val="ru-RU"/>
        </w:rPr>
        <w:t>н</w:t>
      </w:r>
      <w:r w:rsidRPr="00FB5E87">
        <w:rPr>
          <w:color w:val="auto"/>
          <w:lang w:val="ru-RU"/>
        </w:rPr>
        <w:t>е</w:t>
      </w:r>
      <w:r w:rsidRPr="00FB5E87">
        <w:rPr>
          <w:color w:val="auto"/>
          <w:spacing w:val="37"/>
          <w:lang w:val="ru-RU"/>
        </w:rPr>
        <w:t xml:space="preserve"> </w:t>
      </w:r>
      <w:r w:rsidRPr="00FB5E87">
        <w:rPr>
          <w:color w:val="auto"/>
          <w:lang w:val="ru-RU"/>
        </w:rPr>
        <w:t>с</w:t>
      </w:r>
      <w:r w:rsidRPr="00FB5E87">
        <w:rPr>
          <w:color w:val="auto"/>
          <w:spacing w:val="-1"/>
          <w:lang w:val="ru-RU"/>
        </w:rPr>
        <w:t>т</w:t>
      </w:r>
      <w:r w:rsidRPr="00FB5E87">
        <w:rPr>
          <w:color w:val="auto"/>
          <w:spacing w:val="-2"/>
          <w:lang w:val="ru-RU"/>
        </w:rPr>
        <w:t>р</w:t>
      </w:r>
      <w:r w:rsidRPr="00FB5E87">
        <w:rPr>
          <w:color w:val="auto"/>
          <w:spacing w:val="2"/>
          <w:lang w:val="ru-RU"/>
        </w:rPr>
        <w:t>а</w:t>
      </w:r>
      <w:r w:rsidRPr="00FB5E87">
        <w:rPr>
          <w:color w:val="auto"/>
          <w:spacing w:val="-2"/>
          <w:lang w:val="ru-RU"/>
        </w:rPr>
        <w:t>н</w:t>
      </w:r>
      <w:r w:rsidRPr="00FB5E87">
        <w:rPr>
          <w:color w:val="auto"/>
          <w:lang w:val="ru-RU"/>
        </w:rPr>
        <w:t>е</w:t>
      </w:r>
      <w:r w:rsidRPr="00FB5E87">
        <w:rPr>
          <w:color w:val="auto"/>
          <w:spacing w:val="33"/>
          <w:lang w:val="ru-RU"/>
        </w:rPr>
        <w:t xml:space="preserve"> </w:t>
      </w:r>
      <w:r w:rsidRPr="00FB5E87">
        <w:rPr>
          <w:color w:val="auto"/>
          <w:spacing w:val="2"/>
          <w:lang w:val="ru-RU"/>
        </w:rPr>
        <w:t>с</w:t>
      </w:r>
      <w:r w:rsidRPr="00FB5E87">
        <w:rPr>
          <w:color w:val="auto"/>
          <w:lang w:val="ru-RU"/>
        </w:rPr>
        <w:t>у</w:t>
      </w:r>
      <w:r w:rsidRPr="00FB5E87">
        <w:rPr>
          <w:color w:val="auto"/>
          <w:spacing w:val="15"/>
          <w:lang w:val="ru-RU"/>
        </w:rPr>
        <w:t xml:space="preserve"> </w:t>
      </w:r>
      <w:r w:rsidRPr="00FB5E87">
        <w:rPr>
          <w:color w:val="auto"/>
          <w:lang w:val="ru-RU"/>
        </w:rPr>
        <w:t>са</w:t>
      </w:r>
      <w:r w:rsidRPr="00FB5E87">
        <w:rPr>
          <w:color w:val="auto"/>
          <w:spacing w:val="-4"/>
          <w:lang w:val="ru-RU"/>
        </w:rPr>
        <w:t>г</w:t>
      </w:r>
      <w:r w:rsidRPr="00FB5E87">
        <w:rPr>
          <w:color w:val="auto"/>
          <w:spacing w:val="-1"/>
          <w:lang w:val="ru-RU"/>
        </w:rPr>
        <w:t>л</w:t>
      </w:r>
      <w:r w:rsidRPr="00FB5E87">
        <w:rPr>
          <w:color w:val="auto"/>
          <w:lang w:val="ru-RU"/>
        </w:rPr>
        <w:t>ас</w:t>
      </w:r>
      <w:r w:rsidRPr="00FB5E87">
        <w:rPr>
          <w:color w:val="auto"/>
          <w:spacing w:val="-2"/>
          <w:lang w:val="ru-RU"/>
        </w:rPr>
        <w:t>н</w:t>
      </w:r>
      <w:r w:rsidRPr="00FB5E87">
        <w:rPr>
          <w:color w:val="auto"/>
          <w:lang w:val="ru-RU"/>
        </w:rPr>
        <w:t>е</w:t>
      </w:r>
      <w:r w:rsidRPr="00FB5E87">
        <w:rPr>
          <w:color w:val="auto"/>
          <w:spacing w:val="42"/>
          <w:lang w:val="ru-RU"/>
        </w:rPr>
        <w:t xml:space="preserve"> </w:t>
      </w:r>
      <w:r w:rsidRPr="00FB5E87">
        <w:rPr>
          <w:color w:val="auto"/>
          <w:spacing w:val="-1"/>
          <w:w w:val="103"/>
          <w:lang w:val="ru-RU"/>
        </w:rPr>
        <w:t>д</w:t>
      </w:r>
      <w:r w:rsidRPr="00FB5E87">
        <w:rPr>
          <w:color w:val="auto"/>
          <w:w w:val="103"/>
          <w:lang w:val="ru-RU"/>
        </w:rPr>
        <w:t xml:space="preserve">а </w:t>
      </w:r>
      <w:r w:rsidRPr="00FB5E87">
        <w:rPr>
          <w:color w:val="auto"/>
          <w:lang w:val="ru-RU"/>
        </w:rPr>
        <w:t>ће</w:t>
      </w:r>
      <w:r w:rsidRPr="00FB5E87">
        <w:rPr>
          <w:color w:val="auto"/>
          <w:spacing w:val="9"/>
          <w:lang w:val="ru-RU"/>
        </w:rPr>
        <w:t xml:space="preserve"> </w:t>
      </w:r>
      <w:r w:rsidRPr="00FB5E87">
        <w:rPr>
          <w:color w:val="auto"/>
          <w:spacing w:val="-1"/>
          <w:lang w:val="ru-RU"/>
        </w:rPr>
        <w:t>спор решити пред надлежним судом</w:t>
      </w:r>
      <w:r w:rsidRPr="00FB5E87">
        <w:rPr>
          <w:color w:val="auto"/>
          <w:spacing w:val="-2"/>
          <w:w w:val="103"/>
          <w:lang w:val="sr-Cyrl-RS"/>
        </w:rPr>
        <w:t>.</w:t>
      </w:r>
    </w:p>
    <w:p w:rsidR="00FB5E87" w:rsidRPr="00FB5E87" w:rsidRDefault="00FB5E87" w:rsidP="00FB5E87">
      <w:pPr>
        <w:widowControl/>
        <w:tabs>
          <w:tab w:val="left" w:pos="1350"/>
        </w:tabs>
        <w:spacing w:before="10" w:line="244" w:lineRule="auto"/>
        <w:ind w:left="122" w:right="83" w:firstLine="665"/>
        <w:jc w:val="both"/>
        <w:rPr>
          <w:color w:val="auto"/>
          <w:w w:val="103"/>
          <w:lang w:val="sr-Cyrl-CS"/>
        </w:rPr>
      </w:pPr>
    </w:p>
    <w:p w:rsidR="00FB5E87" w:rsidRPr="00FB5E87" w:rsidRDefault="00FB5E87" w:rsidP="00FB5E87">
      <w:pPr>
        <w:widowControl/>
        <w:shd w:val="clear" w:color="auto" w:fill="FFFFFF"/>
        <w:rPr>
          <w:color w:val="auto"/>
          <w:lang w:val="sr-Cyrl-CS"/>
        </w:rPr>
      </w:pPr>
    </w:p>
    <w:p w:rsidR="00FB5E87" w:rsidRPr="00FB5E87" w:rsidRDefault="00FB5E87" w:rsidP="00FB5E87">
      <w:pPr>
        <w:widowControl/>
        <w:shd w:val="clear" w:color="auto" w:fill="FFFFFF"/>
        <w:tabs>
          <w:tab w:val="left" w:pos="1350"/>
        </w:tabs>
        <w:jc w:val="center"/>
        <w:rPr>
          <w:b/>
          <w:color w:val="auto"/>
          <w:lang w:val="ru-RU"/>
        </w:rPr>
      </w:pPr>
      <w:r w:rsidRPr="00FB5E87">
        <w:rPr>
          <w:b/>
          <w:color w:val="auto"/>
          <w:lang w:val="ru-RU"/>
        </w:rPr>
        <w:t>Члан 2</w:t>
      </w:r>
      <w:r w:rsidRPr="00FB5E87">
        <w:rPr>
          <w:b/>
          <w:color w:val="auto"/>
          <w:lang w:val="sr-Cyrl-RS"/>
        </w:rPr>
        <w:t>6</w:t>
      </w:r>
      <w:r w:rsidRPr="00FB5E87">
        <w:rPr>
          <w:b/>
          <w:color w:val="auto"/>
          <w:lang w:val="ru-RU"/>
        </w:rPr>
        <w:t>.</w:t>
      </w:r>
    </w:p>
    <w:p w:rsidR="00FB5E87" w:rsidRPr="00FB5E87" w:rsidRDefault="00FB5E87" w:rsidP="00FB5E87">
      <w:pPr>
        <w:widowControl/>
        <w:shd w:val="clear" w:color="auto" w:fill="FFFFFF"/>
        <w:tabs>
          <w:tab w:val="left" w:pos="1350"/>
        </w:tabs>
        <w:jc w:val="both"/>
        <w:rPr>
          <w:color w:val="auto"/>
          <w:lang w:val="ru-RU"/>
        </w:rPr>
      </w:pPr>
      <w:r w:rsidRPr="00FB5E87">
        <w:rPr>
          <w:color w:val="auto"/>
          <w:lang w:val="ru-RU"/>
        </w:rPr>
        <w:t>Саставни делови овог Уговора су:</w:t>
      </w:r>
    </w:p>
    <w:p w:rsidR="00FB5E87" w:rsidRPr="00FB5E87" w:rsidRDefault="00FB5E87" w:rsidP="00FB5E87">
      <w:pPr>
        <w:widowControl/>
        <w:shd w:val="clear" w:color="auto" w:fill="FFFFFF"/>
        <w:tabs>
          <w:tab w:val="left" w:pos="1350"/>
        </w:tabs>
        <w:ind w:left="1416"/>
        <w:jc w:val="both"/>
        <w:rPr>
          <w:color w:val="auto"/>
          <w:lang w:val="ru-RU"/>
        </w:rPr>
      </w:pPr>
      <w:r w:rsidRPr="00FB5E87">
        <w:rPr>
          <w:color w:val="auto"/>
          <w:lang w:val="ru-RU"/>
        </w:rPr>
        <w:t xml:space="preserve">Прилог 1. - Понуда </w:t>
      </w:r>
      <w:r w:rsidRPr="00FB5E87">
        <w:rPr>
          <w:color w:val="auto"/>
          <w:lang w:val="sr-Cyrl-RS"/>
        </w:rPr>
        <w:t xml:space="preserve">Извођача за партију </w:t>
      </w:r>
      <w:r w:rsidRPr="00FB5E87">
        <w:rPr>
          <w:color w:val="auto"/>
        </w:rPr>
        <w:t>3</w:t>
      </w:r>
      <w:r w:rsidRPr="00FB5E87">
        <w:rPr>
          <w:color w:val="auto"/>
          <w:lang w:val="ru-RU"/>
        </w:rPr>
        <w:t xml:space="preserve"> број _________ од _________.</w:t>
      </w:r>
      <w:r w:rsidRPr="00FB5E87">
        <w:rPr>
          <w:color w:val="auto"/>
          <w:lang w:val="sr-Cyrl-CS"/>
        </w:rPr>
        <w:t>201</w:t>
      </w:r>
      <w:r w:rsidRPr="00FB5E87">
        <w:rPr>
          <w:color w:val="auto"/>
          <w:lang w:val="sr-Cyrl-RS"/>
        </w:rPr>
        <w:t>_</w:t>
      </w:r>
      <w:r w:rsidRPr="00FB5E87">
        <w:rPr>
          <w:color w:val="auto"/>
          <w:lang w:val="ru-RU"/>
        </w:rPr>
        <w:t xml:space="preserve">. године . </w:t>
      </w:r>
    </w:p>
    <w:p w:rsidR="00FB5E87" w:rsidRPr="00FB5E87" w:rsidRDefault="00FB5E87" w:rsidP="00FB5E87">
      <w:pPr>
        <w:widowControl/>
        <w:shd w:val="clear" w:color="auto" w:fill="FFFFFF"/>
        <w:tabs>
          <w:tab w:val="left" w:pos="1350"/>
        </w:tabs>
        <w:ind w:left="1416"/>
        <w:jc w:val="both"/>
        <w:rPr>
          <w:color w:val="auto"/>
        </w:rPr>
      </w:pPr>
      <w:r w:rsidRPr="00FB5E87">
        <w:rPr>
          <w:color w:val="auto"/>
          <w:lang w:val="ru-RU"/>
        </w:rPr>
        <w:t xml:space="preserve">ЈН – бр. </w:t>
      </w:r>
      <w:r w:rsidRPr="00FB5E87">
        <w:rPr>
          <w:color w:val="auto"/>
        </w:rPr>
        <w:t xml:space="preserve">VIII </w:t>
      </w:r>
      <w:r w:rsidRPr="00FB5E87">
        <w:rPr>
          <w:color w:val="auto"/>
          <w:lang w:val="sr-Cyrl-CS"/>
        </w:rPr>
        <w:t>404-</w:t>
      </w:r>
      <w:r w:rsidRPr="00FB5E87">
        <w:rPr>
          <w:color w:val="auto"/>
          <w:lang w:val="sr-Cyrl-RS"/>
        </w:rPr>
        <w:t>54</w:t>
      </w:r>
      <w:r w:rsidRPr="00FB5E87">
        <w:rPr>
          <w:color w:val="auto"/>
          <w:lang w:val="sr-Cyrl-CS"/>
        </w:rPr>
        <w:t>/1</w:t>
      </w:r>
      <w:r w:rsidRPr="00FB5E87">
        <w:rPr>
          <w:color w:val="auto"/>
          <w:lang w:val="sr-Cyrl-RS"/>
        </w:rPr>
        <w:t>9</w:t>
      </w:r>
    </w:p>
    <w:p w:rsidR="00FB5E87" w:rsidRPr="00FB5E87" w:rsidRDefault="00FB5E87" w:rsidP="00FB5E87">
      <w:pPr>
        <w:widowControl/>
        <w:shd w:val="clear" w:color="auto" w:fill="FFFFFF"/>
        <w:tabs>
          <w:tab w:val="left" w:pos="1350"/>
        </w:tabs>
        <w:jc w:val="center"/>
        <w:rPr>
          <w:b/>
          <w:color w:val="auto"/>
          <w:spacing w:val="-2"/>
          <w:w w:val="103"/>
          <w:lang w:val="sr-Cyrl-RS"/>
        </w:rPr>
      </w:pPr>
      <w:r w:rsidRPr="00FB5E87">
        <w:rPr>
          <w:b/>
          <w:color w:val="auto"/>
          <w:spacing w:val="-2"/>
          <w:w w:val="103"/>
          <w:lang w:val="sr-Cyrl-RS"/>
        </w:rPr>
        <w:t>Члан 27.</w:t>
      </w:r>
    </w:p>
    <w:p w:rsidR="00FB5E87" w:rsidRPr="00FB5E87" w:rsidRDefault="00FB5E87" w:rsidP="00FB5E87">
      <w:pPr>
        <w:widowControl/>
        <w:shd w:val="clear" w:color="auto" w:fill="FFFFFF"/>
        <w:tabs>
          <w:tab w:val="left" w:pos="1350"/>
        </w:tabs>
        <w:rPr>
          <w:color w:val="auto"/>
          <w:lang w:val="ru-RU"/>
        </w:rPr>
      </w:pPr>
    </w:p>
    <w:p w:rsidR="00C92DB6" w:rsidRPr="009B086D" w:rsidRDefault="00FB5E87" w:rsidP="009B086D">
      <w:pPr>
        <w:widowControl/>
        <w:shd w:val="clear" w:color="auto" w:fill="FFFFFF"/>
        <w:tabs>
          <w:tab w:val="left" w:pos="1350"/>
        </w:tabs>
        <w:jc w:val="both"/>
        <w:rPr>
          <w:color w:val="auto"/>
          <w:lang w:val="sr-Cyrl-RS"/>
        </w:rPr>
      </w:pPr>
      <w:r w:rsidRPr="00FB5E87">
        <w:rPr>
          <w:color w:val="auto"/>
          <w:lang w:val="ru-RU"/>
        </w:rPr>
        <w:t>Овај Уговор је правно ваљано закључен и потписан од стране означених овлашћених представника уговорних страна у 6 (</w:t>
      </w:r>
      <w:r w:rsidRPr="00FB5E87">
        <w:rPr>
          <w:color w:val="auto"/>
          <w:lang w:val="sr-Cyrl-CS"/>
        </w:rPr>
        <w:t>шест</w:t>
      </w:r>
      <w:r w:rsidRPr="00FB5E87">
        <w:rPr>
          <w:color w:val="auto"/>
          <w:lang w:val="ru-RU"/>
        </w:rPr>
        <w:t xml:space="preserve">) истоветних примерака од којих је </w:t>
      </w:r>
      <w:r w:rsidRPr="00FB5E87">
        <w:rPr>
          <w:color w:val="auto"/>
          <w:lang w:val="sr-Cyrl-CS"/>
        </w:rPr>
        <w:t>3</w:t>
      </w:r>
      <w:r w:rsidRPr="00FB5E87">
        <w:rPr>
          <w:color w:val="auto"/>
          <w:lang w:val="ru-RU"/>
        </w:rPr>
        <w:t xml:space="preserve"> (</w:t>
      </w:r>
      <w:r w:rsidRPr="00FB5E87">
        <w:rPr>
          <w:color w:val="auto"/>
          <w:lang w:val="sr-Cyrl-CS"/>
        </w:rPr>
        <w:t>три</w:t>
      </w:r>
      <w:r w:rsidRPr="00FB5E87">
        <w:rPr>
          <w:color w:val="auto"/>
          <w:lang w:val="ru-RU"/>
        </w:rPr>
        <w:t xml:space="preserve">) за </w:t>
      </w:r>
      <w:r w:rsidRPr="00FB5E87">
        <w:rPr>
          <w:color w:val="auto"/>
          <w:lang w:val="sr-Cyrl-RS"/>
        </w:rPr>
        <w:t>Наручиоца</w:t>
      </w:r>
      <w:r w:rsidRPr="00FB5E87">
        <w:rPr>
          <w:color w:val="auto"/>
          <w:lang w:val="sr-Cyrl-CS"/>
        </w:rPr>
        <w:t xml:space="preserve"> </w:t>
      </w:r>
      <w:r w:rsidRPr="00FB5E87">
        <w:rPr>
          <w:color w:val="auto"/>
          <w:lang w:val="sr-Cyrl-RS"/>
        </w:rPr>
        <w:t xml:space="preserve">и </w:t>
      </w:r>
      <w:r w:rsidRPr="00FB5E87">
        <w:rPr>
          <w:color w:val="auto"/>
          <w:lang w:val="sr-Cyrl-CS"/>
        </w:rPr>
        <w:t xml:space="preserve">3 (три) </w:t>
      </w:r>
      <w:r w:rsidRPr="00FB5E87">
        <w:rPr>
          <w:color w:val="auto"/>
          <w:lang w:val="ru-RU"/>
        </w:rPr>
        <w:t xml:space="preserve"> </w:t>
      </w:r>
      <w:r w:rsidRPr="00FB5E87">
        <w:rPr>
          <w:color w:val="auto"/>
          <w:lang w:val="sr-Cyrl-RS"/>
        </w:rPr>
        <w:t>за Извођача</w:t>
      </w:r>
      <w:r w:rsidRPr="00FB5E87">
        <w:rPr>
          <w:color w:val="auto"/>
        </w:rPr>
        <w:t xml:space="preserve"> и </w:t>
      </w:r>
      <w:r w:rsidRPr="00FB5E87">
        <w:rPr>
          <w:color w:val="auto"/>
          <w:lang w:val="sr-Cyrl-RS"/>
        </w:rPr>
        <w:t>ступа на снагу</w:t>
      </w:r>
      <w:r w:rsidRPr="00FB5E87">
        <w:rPr>
          <w:color w:val="auto"/>
        </w:rPr>
        <w:t xml:space="preserve"> од момента достављања</w:t>
      </w:r>
      <w:r w:rsidRPr="00FB5E87">
        <w:rPr>
          <w:color w:val="auto"/>
          <w:lang w:val="sr-Cyrl-RS"/>
        </w:rPr>
        <w:t xml:space="preserve"> траженог</w:t>
      </w:r>
      <w:r w:rsidRPr="00FB5E87">
        <w:rPr>
          <w:color w:val="auto"/>
        </w:rPr>
        <w:t xml:space="preserve"> средства</w:t>
      </w:r>
      <w:r w:rsidRPr="00FB5E87">
        <w:rPr>
          <w:color w:val="auto"/>
          <w:lang w:val="sr-Cyrl-RS"/>
        </w:rPr>
        <w:t xml:space="preserve"> финансијског обезбеђена.</w:t>
      </w:r>
    </w:p>
    <w:p w:rsidR="00C92DB6" w:rsidRPr="00C92DB6" w:rsidRDefault="00C92DB6" w:rsidP="00C92DB6">
      <w:pPr>
        <w:widowControl/>
        <w:shd w:val="clear" w:color="auto" w:fill="FFFFFF"/>
        <w:tabs>
          <w:tab w:val="left" w:pos="1350"/>
        </w:tabs>
        <w:rPr>
          <w:color w:val="auto"/>
          <w:lang w:val="sr-Cyrl-RS"/>
        </w:rPr>
      </w:pPr>
    </w:p>
    <w:p w:rsidR="00C92DB6" w:rsidRPr="00F239DD" w:rsidRDefault="00C92DB6" w:rsidP="00C92DB6">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                                                                                            ИЗВОЂАЧ</w:t>
      </w:r>
    </w:p>
    <w:p w:rsidR="00C92DB6" w:rsidRDefault="00C92DB6" w:rsidP="00C92DB6">
      <w:pPr>
        <w:widowControl/>
        <w:shd w:val="clear" w:color="auto" w:fill="FFFFFF"/>
        <w:suppressAutoHyphens/>
        <w:spacing w:line="100" w:lineRule="atLeast"/>
        <w:jc w:val="both"/>
        <w:rPr>
          <w:rFonts w:eastAsia="Arial Unicode MS"/>
          <w:b/>
          <w:kern w:val="1"/>
          <w:lang w:val="sr-Cyrl-RS" w:eastAsia="ar-SA"/>
        </w:rPr>
      </w:pPr>
    </w:p>
    <w:p w:rsidR="00C92DB6" w:rsidRPr="00F239DD" w:rsidRDefault="00C92DB6" w:rsidP="00C92DB6">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5B5832" w:rsidRPr="009B086D" w:rsidRDefault="00C92DB6" w:rsidP="009B086D">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 дипл.ецц.</w:t>
      </w:r>
    </w:p>
    <w:p w:rsidR="005B5832" w:rsidRDefault="005B5832"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4</w:t>
      </w:r>
    </w:p>
    <w:p w:rsidR="00300BD1" w:rsidRPr="00300BD1" w:rsidRDefault="00300BD1" w:rsidP="00300BD1">
      <w:pPr>
        <w:widowControl/>
        <w:tabs>
          <w:tab w:val="left" w:pos="1350"/>
        </w:tabs>
        <w:spacing w:before="40"/>
        <w:jc w:val="both"/>
        <w:rPr>
          <w:b/>
          <w:color w:val="auto"/>
          <w:w w:val="103"/>
          <w:lang w:val="ru-RU"/>
        </w:rPr>
      </w:pPr>
      <w:r w:rsidRPr="00300BD1">
        <w:rPr>
          <w:b/>
          <w:color w:val="auto"/>
          <w:spacing w:val="2"/>
          <w:w w:val="103"/>
          <w:lang w:val="ru-RU"/>
        </w:rPr>
        <w:t>Н</w:t>
      </w:r>
      <w:r w:rsidRPr="00300BD1">
        <w:rPr>
          <w:b/>
          <w:color w:val="auto"/>
          <w:spacing w:val="-8"/>
          <w:w w:val="103"/>
          <w:lang w:val="ru-RU"/>
        </w:rPr>
        <w:t>А</w:t>
      </w:r>
      <w:r w:rsidRPr="00300BD1">
        <w:rPr>
          <w:b/>
          <w:color w:val="auto"/>
          <w:w w:val="103"/>
          <w:lang w:val="ru-RU"/>
        </w:rPr>
        <w:t>П</w:t>
      </w:r>
      <w:r w:rsidRPr="00300BD1">
        <w:rPr>
          <w:b/>
          <w:color w:val="auto"/>
          <w:spacing w:val="2"/>
          <w:w w:val="103"/>
          <w:lang w:val="ru-RU"/>
        </w:rPr>
        <w:t>О</w:t>
      </w:r>
      <w:r w:rsidRPr="00300BD1">
        <w:rPr>
          <w:b/>
          <w:color w:val="auto"/>
          <w:spacing w:val="-2"/>
          <w:w w:val="103"/>
          <w:lang w:val="ru-RU"/>
        </w:rPr>
        <w:t>М</w:t>
      </w:r>
      <w:r w:rsidRPr="00300BD1">
        <w:rPr>
          <w:b/>
          <w:color w:val="auto"/>
          <w:spacing w:val="-1"/>
          <w:w w:val="103"/>
          <w:lang w:val="ru-RU"/>
        </w:rPr>
        <w:t>Е</w:t>
      </w:r>
      <w:r w:rsidRPr="00300BD1">
        <w:rPr>
          <w:b/>
          <w:color w:val="auto"/>
          <w:spacing w:val="2"/>
          <w:w w:val="103"/>
          <w:lang w:val="ru-RU"/>
        </w:rPr>
        <w:t>Н</w:t>
      </w:r>
      <w:r w:rsidRPr="00300BD1">
        <w:rPr>
          <w:b/>
          <w:color w:val="auto"/>
          <w:spacing w:val="1"/>
          <w:w w:val="103"/>
          <w:lang w:val="ru-RU"/>
        </w:rPr>
        <w:t>Е</w:t>
      </w:r>
      <w:r w:rsidRPr="00300BD1">
        <w:rPr>
          <w:b/>
          <w:color w:val="auto"/>
          <w:w w:val="103"/>
          <w:lang w:val="ru-RU"/>
        </w:rPr>
        <w:t>:</w:t>
      </w:r>
    </w:p>
    <w:p w:rsidR="00300BD1" w:rsidRPr="00300BD1" w:rsidRDefault="00300BD1" w:rsidP="00300BD1">
      <w:pPr>
        <w:widowControl/>
        <w:tabs>
          <w:tab w:val="left" w:pos="-630"/>
        </w:tabs>
        <w:spacing w:before="40"/>
        <w:ind w:left="-270"/>
        <w:rPr>
          <w:color w:val="auto"/>
          <w:w w:val="103"/>
          <w:lang w:val="ru-RU"/>
        </w:rPr>
      </w:pPr>
      <w:r w:rsidRPr="00300BD1">
        <w:rPr>
          <w:color w:val="auto"/>
          <w:w w:val="103"/>
          <w:lang w:val="ru-RU"/>
        </w:rPr>
        <w:t xml:space="preserve">  Овај модел уговора представља садржину уговора који ће бити закључен са изабраним понуђачем.</w:t>
      </w:r>
    </w:p>
    <w:p w:rsidR="00300BD1" w:rsidRPr="00300BD1" w:rsidRDefault="00300BD1" w:rsidP="00300BD1">
      <w:pPr>
        <w:widowControl/>
        <w:spacing w:before="40"/>
        <w:ind w:left="-180"/>
        <w:rPr>
          <w:color w:val="auto"/>
          <w:w w:val="103"/>
          <w:lang w:val="ru-RU"/>
        </w:rPr>
      </w:pPr>
      <w:r w:rsidRPr="00300BD1">
        <w:rPr>
          <w:color w:val="auto"/>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00BD1" w:rsidRPr="00300BD1" w:rsidRDefault="00300BD1" w:rsidP="00300BD1">
      <w:pPr>
        <w:widowControl/>
        <w:spacing w:before="40"/>
        <w:ind w:left="-180"/>
        <w:rPr>
          <w:color w:val="auto"/>
          <w:w w:val="103"/>
          <w:lang w:val="sr-Cyrl-RS"/>
        </w:rPr>
      </w:pPr>
      <w:r w:rsidRPr="00300BD1">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300BD1" w:rsidRPr="00300BD1" w:rsidRDefault="00300BD1" w:rsidP="00300BD1">
      <w:pPr>
        <w:widowControl/>
        <w:tabs>
          <w:tab w:val="left" w:pos="1350"/>
        </w:tabs>
        <w:spacing w:before="40"/>
        <w:ind w:left="-180"/>
        <w:rPr>
          <w:b/>
          <w:color w:val="auto"/>
          <w:w w:val="103"/>
          <w:lang w:val="ru-RU"/>
        </w:rPr>
      </w:pPr>
      <w:r w:rsidRPr="00300BD1">
        <w:rPr>
          <w:b/>
          <w:color w:val="auto"/>
          <w:lang w:val="ru-RU"/>
        </w:rPr>
        <w:t>П</w:t>
      </w:r>
      <w:r w:rsidRPr="00300BD1">
        <w:rPr>
          <w:b/>
          <w:color w:val="auto"/>
          <w:spacing w:val="-4"/>
          <w:lang w:val="ru-RU"/>
        </w:rPr>
        <w:t>о</w:t>
      </w:r>
      <w:r w:rsidRPr="00300BD1">
        <w:rPr>
          <w:b/>
          <w:color w:val="auto"/>
          <w:spacing w:val="-3"/>
          <w:lang w:val="ru-RU"/>
        </w:rPr>
        <w:t>т</w:t>
      </w:r>
      <w:r w:rsidRPr="00300BD1">
        <w:rPr>
          <w:b/>
          <w:color w:val="auto"/>
          <w:spacing w:val="1"/>
          <w:lang w:val="ru-RU"/>
        </w:rPr>
        <w:t>р</w:t>
      </w:r>
      <w:r w:rsidRPr="00300BD1">
        <w:rPr>
          <w:b/>
          <w:color w:val="auto"/>
          <w:spacing w:val="-2"/>
          <w:lang w:val="ru-RU"/>
        </w:rPr>
        <w:t>е</w:t>
      </w:r>
      <w:r w:rsidRPr="00300BD1">
        <w:rPr>
          <w:b/>
          <w:color w:val="auto"/>
          <w:spacing w:val="-3"/>
          <w:lang w:val="ru-RU"/>
        </w:rPr>
        <w:t>б</w:t>
      </w:r>
      <w:r w:rsidRPr="00300BD1">
        <w:rPr>
          <w:b/>
          <w:color w:val="auto"/>
          <w:lang w:val="ru-RU"/>
        </w:rPr>
        <w:t>но</w:t>
      </w:r>
      <w:r w:rsidRPr="00300BD1">
        <w:rPr>
          <w:b/>
          <w:color w:val="auto"/>
          <w:spacing w:val="32"/>
          <w:lang w:val="ru-RU"/>
        </w:rPr>
        <w:t xml:space="preserve"> </w:t>
      </w:r>
      <w:r w:rsidRPr="00300BD1">
        <w:rPr>
          <w:b/>
          <w:color w:val="auto"/>
          <w:lang w:val="ru-RU"/>
        </w:rPr>
        <w:t>је</w:t>
      </w:r>
      <w:r w:rsidRPr="00300BD1">
        <w:rPr>
          <w:b/>
          <w:color w:val="auto"/>
          <w:spacing w:val="9"/>
          <w:lang w:val="ru-RU"/>
        </w:rPr>
        <w:t xml:space="preserve"> </w:t>
      </w:r>
      <w:r w:rsidRPr="00300BD1">
        <w:rPr>
          <w:b/>
          <w:color w:val="auto"/>
          <w:spacing w:val="1"/>
          <w:lang w:val="ru-RU"/>
        </w:rPr>
        <w:t>д</w:t>
      </w:r>
      <w:r w:rsidRPr="00300BD1">
        <w:rPr>
          <w:b/>
          <w:color w:val="auto"/>
          <w:lang w:val="ru-RU"/>
        </w:rPr>
        <w:t>а</w:t>
      </w:r>
      <w:r w:rsidRPr="00300BD1">
        <w:rPr>
          <w:b/>
          <w:color w:val="auto"/>
          <w:spacing w:val="9"/>
          <w:lang w:val="ru-RU"/>
        </w:rPr>
        <w:t xml:space="preserve"> </w:t>
      </w:r>
      <w:r w:rsidRPr="00300BD1">
        <w:rPr>
          <w:b/>
          <w:color w:val="auto"/>
          <w:spacing w:val="-3"/>
          <w:lang w:val="ru-RU"/>
        </w:rPr>
        <w:t>п</w:t>
      </w:r>
      <w:r w:rsidRPr="00300BD1">
        <w:rPr>
          <w:b/>
          <w:color w:val="auto"/>
          <w:spacing w:val="1"/>
          <w:lang w:val="ru-RU"/>
        </w:rPr>
        <w:t>о</w:t>
      </w:r>
      <w:r w:rsidRPr="00300BD1">
        <w:rPr>
          <w:b/>
          <w:color w:val="auto"/>
          <w:lang w:val="ru-RU"/>
        </w:rPr>
        <w:t>н</w:t>
      </w:r>
      <w:r w:rsidRPr="00300BD1">
        <w:rPr>
          <w:b/>
          <w:color w:val="auto"/>
          <w:spacing w:val="-2"/>
          <w:lang w:val="ru-RU"/>
        </w:rPr>
        <w:t>у</w:t>
      </w:r>
      <w:r w:rsidRPr="00300BD1">
        <w:rPr>
          <w:b/>
          <w:color w:val="auto"/>
          <w:spacing w:val="1"/>
          <w:lang w:val="ru-RU"/>
        </w:rPr>
        <w:t>ђ</w:t>
      </w:r>
      <w:r w:rsidRPr="00300BD1">
        <w:rPr>
          <w:b/>
          <w:color w:val="auto"/>
          <w:lang w:val="ru-RU"/>
        </w:rPr>
        <w:t>ач</w:t>
      </w:r>
      <w:r w:rsidRPr="00300BD1">
        <w:rPr>
          <w:b/>
          <w:color w:val="auto"/>
          <w:spacing w:val="29"/>
          <w:lang w:val="ru-RU"/>
        </w:rPr>
        <w:t xml:space="preserve"> </w:t>
      </w:r>
      <w:r w:rsidRPr="00300BD1">
        <w:rPr>
          <w:b/>
          <w:color w:val="auto"/>
          <w:spacing w:val="-3"/>
          <w:lang w:val="ru-RU"/>
        </w:rPr>
        <w:t>п</w:t>
      </w:r>
      <w:r w:rsidRPr="00300BD1">
        <w:rPr>
          <w:b/>
          <w:color w:val="auto"/>
          <w:spacing w:val="1"/>
          <w:lang w:val="ru-RU"/>
        </w:rPr>
        <w:t>о</w:t>
      </w:r>
      <w:r w:rsidRPr="00300BD1">
        <w:rPr>
          <w:b/>
          <w:color w:val="auto"/>
          <w:lang w:val="ru-RU"/>
        </w:rPr>
        <w:t>пу</w:t>
      </w:r>
      <w:r w:rsidRPr="00300BD1">
        <w:rPr>
          <w:b/>
          <w:color w:val="auto"/>
          <w:spacing w:val="-3"/>
          <w:lang w:val="ru-RU"/>
        </w:rPr>
        <w:t>н</w:t>
      </w:r>
      <w:r w:rsidRPr="00300BD1">
        <w:rPr>
          <w:b/>
          <w:color w:val="auto"/>
          <w:lang w:val="ru-RU"/>
        </w:rPr>
        <w:t>и,</w:t>
      </w:r>
      <w:r w:rsidRPr="00300BD1">
        <w:rPr>
          <w:b/>
          <w:color w:val="auto"/>
          <w:spacing w:val="28"/>
          <w:lang w:val="ru-RU"/>
        </w:rPr>
        <w:t xml:space="preserve"> </w:t>
      </w:r>
      <w:r w:rsidRPr="00300BD1">
        <w:rPr>
          <w:b/>
          <w:color w:val="auto"/>
          <w:spacing w:val="-2"/>
          <w:lang w:val="ru-RU"/>
        </w:rPr>
        <w:t>о</w:t>
      </w:r>
      <w:r w:rsidRPr="00300BD1">
        <w:rPr>
          <w:b/>
          <w:color w:val="auto"/>
          <w:lang w:val="ru-RU"/>
        </w:rPr>
        <w:t>ве</w:t>
      </w:r>
      <w:r w:rsidRPr="00300BD1">
        <w:rPr>
          <w:b/>
          <w:color w:val="auto"/>
          <w:spacing w:val="1"/>
          <w:lang w:val="ru-RU"/>
        </w:rPr>
        <w:t>р</w:t>
      </w:r>
      <w:r w:rsidRPr="00300BD1">
        <w:rPr>
          <w:b/>
          <w:color w:val="auto"/>
          <w:lang w:val="ru-RU"/>
        </w:rPr>
        <w:t>и</w:t>
      </w:r>
      <w:r w:rsidRPr="00300BD1">
        <w:rPr>
          <w:b/>
          <w:color w:val="auto"/>
          <w:spacing w:val="20"/>
          <w:lang w:val="ru-RU"/>
        </w:rPr>
        <w:t xml:space="preserve"> </w:t>
      </w:r>
      <w:r w:rsidRPr="00300BD1">
        <w:rPr>
          <w:b/>
          <w:color w:val="auto"/>
          <w:spacing w:val="-3"/>
          <w:lang w:val="ru-RU"/>
        </w:rPr>
        <w:t>п</w:t>
      </w:r>
      <w:r w:rsidRPr="00300BD1">
        <w:rPr>
          <w:b/>
          <w:color w:val="auto"/>
          <w:lang w:val="ru-RU"/>
        </w:rPr>
        <w:t>еч</w:t>
      </w:r>
      <w:r w:rsidRPr="00300BD1">
        <w:rPr>
          <w:b/>
          <w:color w:val="auto"/>
          <w:spacing w:val="2"/>
          <w:lang w:val="ru-RU"/>
        </w:rPr>
        <w:t>а</w:t>
      </w:r>
      <w:r w:rsidRPr="00300BD1">
        <w:rPr>
          <w:b/>
          <w:color w:val="auto"/>
          <w:spacing w:val="-3"/>
          <w:lang w:val="ru-RU"/>
        </w:rPr>
        <w:t>т</w:t>
      </w:r>
      <w:r w:rsidRPr="00300BD1">
        <w:rPr>
          <w:b/>
          <w:color w:val="auto"/>
          <w:spacing w:val="1"/>
          <w:lang w:val="ru-RU"/>
        </w:rPr>
        <w:t>о</w:t>
      </w:r>
      <w:r w:rsidRPr="00300BD1">
        <w:rPr>
          <w:b/>
          <w:color w:val="auto"/>
          <w:lang w:val="ru-RU"/>
        </w:rPr>
        <w:t>м</w:t>
      </w:r>
      <w:r w:rsidRPr="00300BD1">
        <w:rPr>
          <w:b/>
          <w:color w:val="auto"/>
          <w:spacing w:val="27"/>
          <w:lang w:val="ru-RU"/>
        </w:rPr>
        <w:t xml:space="preserve"> </w:t>
      </w:r>
      <w:r w:rsidRPr="00300BD1">
        <w:rPr>
          <w:b/>
          <w:color w:val="auto"/>
          <w:lang w:val="ru-RU"/>
        </w:rPr>
        <w:t>и</w:t>
      </w:r>
      <w:r w:rsidRPr="00300BD1">
        <w:rPr>
          <w:b/>
          <w:color w:val="auto"/>
          <w:spacing w:val="6"/>
          <w:lang w:val="ru-RU"/>
        </w:rPr>
        <w:t xml:space="preserve"> </w:t>
      </w:r>
      <w:r w:rsidRPr="00300BD1">
        <w:rPr>
          <w:b/>
          <w:color w:val="auto"/>
          <w:lang w:val="ru-RU"/>
        </w:rPr>
        <w:t>п</w:t>
      </w:r>
      <w:r w:rsidRPr="00300BD1">
        <w:rPr>
          <w:b/>
          <w:color w:val="auto"/>
          <w:spacing w:val="1"/>
          <w:lang w:val="ru-RU"/>
        </w:rPr>
        <w:t>о</w:t>
      </w:r>
      <w:r w:rsidRPr="00300BD1">
        <w:rPr>
          <w:b/>
          <w:color w:val="auto"/>
          <w:spacing w:val="-1"/>
          <w:lang w:val="ru-RU"/>
        </w:rPr>
        <w:t>т</w:t>
      </w:r>
      <w:r w:rsidRPr="00300BD1">
        <w:rPr>
          <w:b/>
          <w:color w:val="auto"/>
          <w:lang w:val="ru-RU"/>
        </w:rPr>
        <w:t>пи</w:t>
      </w:r>
      <w:r w:rsidRPr="00300BD1">
        <w:rPr>
          <w:b/>
          <w:color w:val="auto"/>
          <w:spacing w:val="-2"/>
          <w:lang w:val="ru-RU"/>
        </w:rPr>
        <w:t>ш</w:t>
      </w:r>
      <w:r w:rsidRPr="00300BD1">
        <w:rPr>
          <w:b/>
          <w:color w:val="auto"/>
          <w:lang w:val="ru-RU"/>
        </w:rPr>
        <w:t>е</w:t>
      </w:r>
      <w:r w:rsidRPr="00300BD1">
        <w:rPr>
          <w:b/>
          <w:color w:val="auto"/>
          <w:spacing w:val="28"/>
          <w:lang w:val="ru-RU"/>
        </w:rPr>
        <w:t xml:space="preserve"> </w:t>
      </w:r>
      <w:r w:rsidRPr="00300BD1">
        <w:rPr>
          <w:b/>
          <w:color w:val="auto"/>
          <w:lang w:val="ru-RU"/>
        </w:rPr>
        <w:t>м</w:t>
      </w:r>
      <w:r w:rsidRPr="00300BD1">
        <w:rPr>
          <w:b/>
          <w:color w:val="auto"/>
          <w:spacing w:val="1"/>
          <w:lang w:val="ru-RU"/>
        </w:rPr>
        <w:t>од</w:t>
      </w:r>
      <w:r w:rsidRPr="00300BD1">
        <w:rPr>
          <w:b/>
          <w:color w:val="auto"/>
          <w:lang w:val="ru-RU"/>
        </w:rPr>
        <w:t>ел</w:t>
      </w:r>
      <w:r w:rsidRPr="00300BD1">
        <w:rPr>
          <w:b/>
          <w:color w:val="auto"/>
          <w:spacing w:val="21"/>
          <w:lang w:val="ru-RU"/>
        </w:rPr>
        <w:t xml:space="preserve"> </w:t>
      </w:r>
      <w:r w:rsidRPr="00300BD1">
        <w:rPr>
          <w:b/>
          <w:color w:val="auto"/>
          <w:spacing w:val="-2"/>
          <w:w w:val="103"/>
          <w:lang w:val="ru-RU"/>
        </w:rPr>
        <w:t>у</w:t>
      </w:r>
      <w:r w:rsidRPr="00300BD1">
        <w:rPr>
          <w:b/>
          <w:color w:val="auto"/>
          <w:w w:val="103"/>
          <w:lang w:val="ru-RU"/>
        </w:rPr>
        <w:t>г</w:t>
      </w:r>
      <w:r w:rsidRPr="00300BD1">
        <w:rPr>
          <w:b/>
          <w:color w:val="auto"/>
          <w:spacing w:val="1"/>
          <w:w w:val="103"/>
          <w:lang w:val="ru-RU"/>
        </w:rPr>
        <w:t>о</w:t>
      </w:r>
      <w:r w:rsidRPr="00300BD1">
        <w:rPr>
          <w:b/>
          <w:color w:val="auto"/>
          <w:w w:val="103"/>
          <w:lang w:val="ru-RU"/>
        </w:rPr>
        <w:t>в</w:t>
      </w:r>
      <w:r w:rsidRPr="00300BD1">
        <w:rPr>
          <w:b/>
          <w:color w:val="auto"/>
          <w:spacing w:val="1"/>
          <w:w w:val="103"/>
          <w:lang w:val="ru-RU"/>
        </w:rPr>
        <w:t>о</w:t>
      </w:r>
      <w:r w:rsidRPr="00300BD1">
        <w:rPr>
          <w:b/>
          <w:color w:val="auto"/>
          <w:spacing w:val="-2"/>
          <w:w w:val="103"/>
          <w:lang w:val="ru-RU"/>
        </w:rPr>
        <w:t>р</w:t>
      </w:r>
      <w:r w:rsidRPr="00300BD1">
        <w:rPr>
          <w:b/>
          <w:color w:val="auto"/>
          <w:w w:val="103"/>
          <w:lang w:val="ru-RU"/>
        </w:rPr>
        <w:t>а.</w:t>
      </w:r>
    </w:p>
    <w:p w:rsidR="00300BD1" w:rsidRPr="00300BD1" w:rsidRDefault="00300BD1" w:rsidP="00300BD1">
      <w:pPr>
        <w:widowControl/>
        <w:tabs>
          <w:tab w:val="left" w:pos="1350"/>
        </w:tabs>
        <w:spacing w:before="40"/>
        <w:rPr>
          <w:b/>
          <w:color w:val="auto"/>
          <w:w w:val="103"/>
          <w:lang w:val="sr-Cyrl-RS"/>
        </w:rPr>
      </w:pPr>
    </w:p>
    <w:p w:rsidR="00300BD1" w:rsidRPr="00300BD1" w:rsidRDefault="00300BD1" w:rsidP="00300BD1">
      <w:pPr>
        <w:widowControl/>
        <w:tabs>
          <w:tab w:val="left" w:pos="1350"/>
        </w:tabs>
        <w:spacing w:before="40"/>
        <w:ind w:left="-720"/>
        <w:rPr>
          <w:b/>
          <w:color w:val="auto"/>
          <w:w w:val="103"/>
          <w:lang w:val="sr-Cyrl-RS"/>
        </w:rPr>
      </w:pPr>
    </w:p>
    <w:p w:rsidR="00300BD1" w:rsidRPr="00300BD1" w:rsidRDefault="00300BD1" w:rsidP="00300BD1">
      <w:pPr>
        <w:widowControl/>
        <w:tabs>
          <w:tab w:val="left" w:pos="1350"/>
        </w:tabs>
        <w:spacing w:before="40"/>
        <w:ind w:left="-540" w:hanging="180"/>
        <w:jc w:val="center"/>
        <w:rPr>
          <w:b/>
          <w:color w:val="auto"/>
          <w:w w:val="103"/>
          <w:lang w:val="sr-Cyrl-RS"/>
        </w:rPr>
      </w:pPr>
      <w:r w:rsidRPr="00300BD1">
        <w:rPr>
          <w:b/>
          <w:color w:val="auto"/>
          <w:w w:val="103"/>
          <w:lang w:val="sr-Cyrl-RS"/>
        </w:rPr>
        <w:t xml:space="preserve">УГОВОР   О  ИЗВОЂЕЊУ РАДОВА </w:t>
      </w:r>
    </w:p>
    <w:p w:rsidR="00300BD1" w:rsidRPr="00300BD1" w:rsidRDefault="00300BD1" w:rsidP="00300BD1">
      <w:pPr>
        <w:widowControl/>
        <w:tabs>
          <w:tab w:val="left" w:pos="1350"/>
        </w:tabs>
        <w:spacing w:before="40"/>
        <w:ind w:left="-540"/>
        <w:jc w:val="center"/>
        <w:rPr>
          <w:b/>
          <w:color w:val="auto"/>
          <w:w w:val="103"/>
          <w:lang w:val="sr-Cyrl-RS"/>
        </w:rPr>
      </w:pPr>
      <w:r w:rsidRPr="00300BD1">
        <w:rPr>
          <w:b/>
          <w:color w:val="auto"/>
          <w:w w:val="103"/>
          <w:lang w:val="sr-Cyrl-RS"/>
        </w:rPr>
        <w:t>УГРАДЊА ЈАЛОВИНЕ И РАД МАШИНА НА ПРОБИЈАЊУ СЕОСКИХ НЕКАТЕГОРИСАНИХ  ПУТЕВА, ИСКОП, УТОВАР, ОДВОЗ, ПЛАНИРАЊЕ И ВАЉАЊЕ СВИХ ВРСТА МАТЕРИЈАЛА</w:t>
      </w:r>
    </w:p>
    <w:p w:rsidR="00300BD1" w:rsidRPr="00300BD1" w:rsidRDefault="00300BD1" w:rsidP="00300BD1">
      <w:pPr>
        <w:widowControl/>
        <w:tabs>
          <w:tab w:val="left" w:pos="1350"/>
        </w:tabs>
        <w:spacing w:before="40"/>
        <w:ind w:left="-540"/>
        <w:jc w:val="center"/>
        <w:rPr>
          <w:b/>
          <w:color w:val="auto"/>
          <w:w w:val="103"/>
        </w:rPr>
      </w:pPr>
      <w:r w:rsidRPr="00300BD1">
        <w:rPr>
          <w:b/>
          <w:color w:val="auto"/>
          <w:w w:val="103"/>
          <w:lang w:val="sr-Cyrl-RS"/>
        </w:rPr>
        <w:t xml:space="preserve">ПАРТИЈА </w:t>
      </w:r>
      <w:r w:rsidRPr="00300BD1">
        <w:rPr>
          <w:b/>
          <w:color w:val="auto"/>
          <w:w w:val="103"/>
        </w:rPr>
        <w:t>4</w:t>
      </w:r>
    </w:p>
    <w:p w:rsidR="00300BD1" w:rsidRPr="00300BD1" w:rsidRDefault="00300BD1" w:rsidP="00300BD1">
      <w:pPr>
        <w:widowControl/>
        <w:tabs>
          <w:tab w:val="left" w:pos="1350"/>
        </w:tabs>
        <w:spacing w:before="40"/>
        <w:rPr>
          <w:b/>
          <w:i/>
          <w:color w:val="auto"/>
          <w:w w:val="103"/>
          <w:lang w:val="sr-Cyrl-RS"/>
        </w:rPr>
      </w:pP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1.Град Ужице, улица Д. Туцовића бр. 52., Градска управа за инфраструктуру и развој</w:t>
      </w:r>
      <w:r w:rsidRPr="00300BD1">
        <w:rPr>
          <w:color w:val="auto"/>
          <w:w w:val="103"/>
          <w:lang w:val="sr-Cyrl-RS"/>
        </w:rPr>
        <w:t>,</w:t>
      </w: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коју заступа начелник г-дин Милоје Марић, дипл.ецц.</w:t>
      </w: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ПИБ : 101503055</w:t>
      </w: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МБ: 07157983</w:t>
      </w: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Број рачуна: 840-11640-31</w:t>
      </w: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Назив банке: Трезор</w:t>
      </w: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(у даљем тексту: Наручилац)</w:t>
      </w:r>
    </w:p>
    <w:p w:rsidR="00300BD1" w:rsidRPr="00300BD1" w:rsidRDefault="00300BD1" w:rsidP="00300BD1">
      <w:pPr>
        <w:widowControl/>
        <w:tabs>
          <w:tab w:val="left" w:pos="1350"/>
        </w:tabs>
        <w:spacing w:before="40"/>
        <w:rPr>
          <w:i/>
          <w:color w:val="auto"/>
          <w:w w:val="103"/>
          <w:lang w:val="sr-Cyrl-RS"/>
        </w:rPr>
      </w:pP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и</w:t>
      </w:r>
    </w:p>
    <w:p w:rsidR="00300BD1" w:rsidRPr="00300BD1" w:rsidRDefault="00300BD1" w:rsidP="00300BD1">
      <w:pPr>
        <w:widowControl/>
        <w:tabs>
          <w:tab w:val="left" w:pos="1350"/>
        </w:tabs>
        <w:spacing w:before="40"/>
        <w:rPr>
          <w:i/>
          <w:color w:val="auto"/>
          <w:w w:val="103"/>
          <w:lang w:val="sr-Cyrl-RS"/>
        </w:rPr>
      </w:pPr>
    </w:p>
    <w:p w:rsidR="00300BD1" w:rsidRPr="00300BD1" w:rsidRDefault="00300BD1" w:rsidP="00300BD1">
      <w:pPr>
        <w:widowControl/>
        <w:tabs>
          <w:tab w:val="left" w:pos="90"/>
          <w:tab w:val="left" w:pos="1350"/>
        </w:tabs>
        <w:spacing w:before="40"/>
        <w:rPr>
          <w:i/>
          <w:color w:val="auto"/>
          <w:w w:val="103"/>
          <w:lang w:val="sr-Cyrl-RS"/>
        </w:rPr>
      </w:pPr>
      <w:r w:rsidRPr="00300BD1">
        <w:rPr>
          <w:i/>
          <w:color w:val="auto"/>
          <w:w w:val="103"/>
          <w:lang w:val="sr-Cyrl-RS"/>
        </w:rPr>
        <w:t>2._____________________________ ул.________________ бр._____</w:t>
      </w:r>
    </w:p>
    <w:p w:rsidR="00300BD1" w:rsidRPr="00300BD1" w:rsidRDefault="00300BD1" w:rsidP="00300BD1">
      <w:pPr>
        <w:widowControl/>
        <w:tabs>
          <w:tab w:val="left" w:pos="1350"/>
        </w:tabs>
        <w:spacing w:before="40"/>
        <w:rPr>
          <w:i/>
          <w:color w:val="auto"/>
          <w:w w:val="103"/>
          <w:lang w:val="sr-Cyrl-RS"/>
        </w:rPr>
      </w:pP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кога заступа директор________________________</w:t>
      </w:r>
    </w:p>
    <w:p w:rsidR="00300BD1" w:rsidRPr="00300BD1" w:rsidRDefault="00300BD1" w:rsidP="00300BD1">
      <w:pPr>
        <w:widowControl/>
        <w:tabs>
          <w:tab w:val="left" w:pos="1350"/>
        </w:tabs>
        <w:spacing w:before="40"/>
        <w:rPr>
          <w:i/>
          <w:color w:val="auto"/>
          <w:w w:val="103"/>
          <w:lang w:val="sr-Cyrl-RS"/>
        </w:rPr>
      </w:pP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ПИБ:____________</w:t>
      </w:r>
    </w:p>
    <w:p w:rsidR="00300BD1" w:rsidRPr="00300BD1" w:rsidRDefault="00300BD1" w:rsidP="00300BD1">
      <w:pPr>
        <w:widowControl/>
        <w:tabs>
          <w:tab w:val="left" w:pos="1350"/>
        </w:tabs>
        <w:spacing w:before="40"/>
        <w:ind w:left="360"/>
        <w:rPr>
          <w:i/>
          <w:color w:val="auto"/>
          <w:w w:val="103"/>
          <w:lang w:val="sr-Cyrl-RS"/>
        </w:rPr>
      </w:pP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МБ:_____________</w:t>
      </w:r>
    </w:p>
    <w:p w:rsidR="00300BD1" w:rsidRPr="00300BD1" w:rsidRDefault="00300BD1" w:rsidP="00300BD1">
      <w:pPr>
        <w:widowControl/>
        <w:tabs>
          <w:tab w:val="left" w:pos="1350"/>
        </w:tabs>
        <w:spacing w:before="40"/>
        <w:rPr>
          <w:i/>
          <w:color w:val="auto"/>
          <w:w w:val="103"/>
        </w:rPr>
      </w:pPr>
      <w:r w:rsidRPr="00300BD1">
        <w:rPr>
          <w:i/>
          <w:color w:val="auto"/>
          <w:w w:val="103"/>
          <w:lang w:val="sr-Cyrl-RS"/>
        </w:rPr>
        <w:t>Број рачуна:_________________</w:t>
      </w:r>
    </w:p>
    <w:p w:rsidR="00300BD1" w:rsidRPr="00300BD1" w:rsidRDefault="00300BD1" w:rsidP="00300BD1">
      <w:pPr>
        <w:widowControl/>
        <w:tabs>
          <w:tab w:val="left" w:pos="1350"/>
        </w:tabs>
        <w:spacing w:before="40"/>
        <w:rPr>
          <w:i/>
          <w:color w:val="auto"/>
          <w:w w:val="103"/>
        </w:rPr>
      </w:pPr>
      <w:r w:rsidRPr="00300BD1">
        <w:rPr>
          <w:i/>
          <w:color w:val="auto"/>
          <w:w w:val="103"/>
          <w:lang w:val="sr-Cyrl-RS"/>
        </w:rPr>
        <w:t>Назив банке: ____________________</w:t>
      </w:r>
    </w:p>
    <w:p w:rsidR="00300BD1" w:rsidRPr="00300BD1" w:rsidRDefault="00300BD1" w:rsidP="00300BD1">
      <w:pPr>
        <w:widowControl/>
        <w:tabs>
          <w:tab w:val="left" w:pos="1350"/>
        </w:tabs>
        <w:spacing w:before="40"/>
        <w:rPr>
          <w:i/>
          <w:color w:val="auto"/>
          <w:w w:val="103"/>
        </w:rPr>
      </w:pPr>
      <w:r w:rsidRPr="00300BD1">
        <w:rPr>
          <w:i/>
          <w:color w:val="auto"/>
          <w:w w:val="103"/>
          <w:lang w:val="sr-Cyrl-RS"/>
        </w:rPr>
        <w:t>(у даљем тексту Извођач)</w:t>
      </w:r>
    </w:p>
    <w:p w:rsidR="00300BD1" w:rsidRPr="00300BD1" w:rsidRDefault="00300BD1" w:rsidP="00300BD1">
      <w:pPr>
        <w:widowControl/>
        <w:tabs>
          <w:tab w:val="left" w:pos="1350"/>
        </w:tabs>
        <w:spacing w:before="40"/>
        <w:rPr>
          <w:i/>
          <w:color w:val="auto"/>
          <w:w w:val="103"/>
          <w:lang w:val="sr-Cyrl-RS"/>
        </w:rPr>
      </w:pPr>
      <w:r w:rsidRPr="00300BD1">
        <w:rPr>
          <w:i/>
          <w:color w:val="auto"/>
          <w:w w:val="103"/>
          <w:lang w:val="sr-Cyrl-RS"/>
        </w:rPr>
        <w:t>(све попуњава понуђач)</w:t>
      </w:r>
    </w:p>
    <w:p w:rsidR="00300BD1" w:rsidRPr="00300BD1" w:rsidRDefault="00300BD1" w:rsidP="00300BD1">
      <w:pPr>
        <w:widowControl/>
        <w:tabs>
          <w:tab w:val="left" w:pos="1350"/>
        </w:tabs>
        <w:suppressAutoHyphens/>
        <w:spacing w:line="100" w:lineRule="atLeast"/>
        <w:rPr>
          <w:rFonts w:eastAsia="Arial Unicode MS"/>
          <w:b/>
          <w:i/>
          <w:w w:val="103"/>
          <w:kern w:val="2"/>
          <w:lang w:val="sr-Cyrl-RS" w:eastAsia="ar-SA"/>
        </w:rPr>
      </w:pPr>
      <w:r w:rsidRPr="00300BD1">
        <w:rPr>
          <w:rFonts w:eastAsia="Arial Unicode MS"/>
          <w:b/>
          <w:i/>
          <w:w w:val="103"/>
          <w:kern w:val="2"/>
          <w:lang w:val="en-GB" w:eastAsia="ar-SA"/>
        </w:rPr>
        <w:t xml:space="preserve">  </w:t>
      </w:r>
      <w:r w:rsidRPr="00300BD1">
        <w:rPr>
          <w:rFonts w:eastAsia="Arial Unicode MS"/>
          <w:b/>
          <w:i/>
          <w:w w:val="103"/>
          <w:kern w:val="2"/>
          <w:lang w:val="sr-Cyrl-RS" w:eastAsia="ar-SA"/>
        </w:rPr>
        <w:t>и</w:t>
      </w:r>
      <w:r w:rsidRPr="00300BD1">
        <w:rPr>
          <w:rFonts w:eastAsia="Arial Unicode MS"/>
          <w:b/>
          <w:i/>
          <w:w w:val="103"/>
          <w:kern w:val="2"/>
          <w:lang w:val="en-GB" w:eastAsia="ar-SA"/>
        </w:rPr>
        <w:t>ли</w:t>
      </w: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Носилац посла</w:t>
      </w:r>
    </w:p>
    <w:p w:rsidR="00300BD1" w:rsidRPr="00300BD1" w:rsidRDefault="00300BD1" w:rsidP="00300BD1">
      <w:pPr>
        <w:widowControl/>
        <w:tabs>
          <w:tab w:val="left" w:pos="90"/>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_____________________________ ул.________________ бр._____</w:t>
      </w: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lastRenderedPageBreak/>
        <w:t>кога заступа директор________________________</w:t>
      </w: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ПИБ:____________</w:t>
      </w: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МБ:_____________</w:t>
      </w:r>
    </w:p>
    <w:p w:rsidR="00300BD1" w:rsidRPr="00300BD1" w:rsidRDefault="00300BD1" w:rsidP="00300BD1">
      <w:pPr>
        <w:widowControl/>
        <w:tabs>
          <w:tab w:val="left" w:pos="1350"/>
        </w:tabs>
        <w:suppressAutoHyphens/>
        <w:spacing w:line="240" w:lineRule="exact"/>
        <w:rPr>
          <w:rFonts w:eastAsia="Arial Unicode MS"/>
          <w:i/>
          <w:w w:val="103"/>
          <w:kern w:val="2"/>
          <w:lang w:val="sr-Cyrl-RS" w:eastAsia="ar-SA"/>
        </w:rPr>
      </w:pPr>
      <w:r w:rsidRPr="00300BD1">
        <w:rPr>
          <w:rFonts w:eastAsia="Arial Unicode MS"/>
          <w:i/>
          <w:w w:val="103"/>
          <w:kern w:val="2"/>
          <w:lang w:val="sr-Cyrl-RS" w:eastAsia="ar-SA"/>
        </w:rPr>
        <w:t xml:space="preserve"> (све попуњава понуђач</w:t>
      </w:r>
    </w:p>
    <w:p w:rsidR="00300BD1" w:rsidRPr="00300BD1" w:rsidRDefault="00300BD1" w:rsidP="00300BD1">
      <w:pPr>
        <w:widowControl/>
        <w:tabs>
          <w:tab w:val="left" w:pos="1350"/>
        </w:tabs>
        <w:suppressAutoHyphens/>
        <w:spacing w:line="240" w:lineRule="exact"/>
        <w:rPr>
          <w:rFonts w:eastAsia="Arial Unicode MS"/>
          <w:i/>
          <w:w w:val="103"/>
          <w:kern w:val="2"/>
          <w:lang w:val="sr-Cyrl-RS" w:eastAsia="ar-SA"/>
        </w:rPr>
      </w:pPr>
    </w:p>
    <w:p w:rsidR="00300BD1" w:rsidRPr="00300BD1" w:rsidRDefault="00300BD1" w:rsidP="00300BD1">
      <w:pPr>
        <w:widowControl/>
        <w:tabs>
          <w:tab w:val="left" w:pos="1350"/>
        </w:tabs>
        <w:suppressAutoHyphens/>
        <w:spacing w:line="240" w:lineRule="exact"/>
        <w:rPr>
          <w:rFonts w:eastAsia="Arial Unicode MS"/>
          <w:i/>
          <w:w w:val="103"/>
          <w:kern w:val="2"/>
          <w:lang w:val="sr-Cyrl-RS" w:eastAsia="ar-SA"/>
        </w:rPr>
      </w:pPr>
      <w:r w:rsidRPr="00300BD1">
        <w:rPr>
          <w:rFonts w:eastAsia="Arial Unicode MS"/>
          <w:i/>
          <w:w w:val="103"/>
          <w:kern w:val="2"/>
          <w:lang w:val="sr-Cyrl-RS" w:eastAsia="ar-SA"/>
        </w:rPr>
        <w:t xml:space="preserve"> и </w:t>
      </w:r>
    </w:p>
    <w:p w:rsidR="00300BD1" w:rsidRPr="00300BD1" w:rsidRDefault="00300BD1" w:rsidP="00300BD1">
      <w:pPr>
        <w:widowControl/>
        <w:tabs>
          <w:tab w:val="left" w:pos="1350"/>
        </w:tabs>
        <w:suppressAutoHyphens/>
        <w:spacing w:line="240" w:lineRule="exact"/>
        <w:rPr>
          <w:rFonts w:eastAsia="Arial Unicode MS"/>
          <w:i/>
          <w:w w:val="103"/>
          <w:kern w:val="2"/>
          <w:lang w:val="sr-Cyrl-RS" w:eastAsia="ar-SA"/>
        </w:rPr>
      </w:pPr>
      <w:r w:rsidRPr="00300BD1">
        <w:rPr>
          <w:rFonts w:eastAsia="Arial Unicode MS"/>
          <w:i/>
          <w:w w:val="103"/>
          <w:kern w:val="2"/>
          <w:lang w:val="sr-Cyrl-RS" w:eastAsia="ar-SA"/>
        </w:rPr>
        <w:t>Члан гупе</w:t>
      </w:r>
    </w:p>
    <w:p w:rsidR="00300BD1" w:rsidRPr="00300BD1" w:rsidRDefault="00300BD1" w:rsidP="00300BD1">
      <w:pPr>
        <w:widowControl/>
        <w:tabs>
          <w:tab w:val="left" w:pos="90"/>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_____________________________ ул.________________ бр._____</w:t>
      </w: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кога заступа директор________________________</w:t>
      </w: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ПИБ:____________</w:t>
      </w:r>
    </w:p>
    <w:p w:rsidR="00300BD1" w:rsidRPr="00300BD1" w:rsidRDefault="00300BD1" w:rsidP="00300BD1">
      <w:pPr>
        <w:widowControl/>
        <w:tabs>
          <w:tab w:val="left" w:pos="1350"/>
        </w:tabs>
        <w:suppressAutoHyphens/>
        <w:spacing w:line="100" w:lineRule="atLeast"/>
        <w:rPr>
          <w:rFonts w:eastAsia="Arial Unicode MS"/>
          <w:i/>
          <w:w w:val="103"/>
          <w:kern w:val="2"/>
          <w:lang w:val="sr-Cyrl-RS" w:eastAsia="ar-SA"/>
        </w:rPr>
      </w:pPr>
      <w:r w:rsidRPr="00300BD1">
        <w:rPr>
          <w:rFonts w:eastAsia="Arial Unicode MS"/>
          <w:i/>
          <w:w w:val="103"/>
          <w:kern w:val="2"/>
          <w:lang w:val="sr-Cyrl-RS" w:eastAsia="ar-SA"/>
        </w:rPr>
        <w:t>МБ:_____________</w:t>
      </w:r>
    </w:p>
    <w:p w:rsidR="00300BD1" w:rsidRPr="00300BD1" w:rsidRDefault="00300BD1" w:rsidP="00300BD1">
      <w:pPr>
        <w:widowControl/>
        <w:tabs>
          <w:tab w:val="left" w:pos="1350"/>
        </w:tabs>
        <w:ind w:right="-20"/>
        <w:rPr>
          <w:b/>
          <w:color w:val="auto"/>
          <w:lang w:val="sr-Cyrl-RS"/>
        </w:rPr>
      </w:pPr>
    </w:p>
    <w:p w:rsidR="00300BD1" w:rsidRPr="00300BD1" w:rsidRDefault="00300BD1" w:rsidP="00300BD1">
      <w:pPr>
        <w:widowControl/>
        <w:tabs>
          <w:tab w:val="left" w:pos="1350"/>
        </w:tabs>
        <w:spacing w:before="5" w:line="240" w:lineRule="exact"/>
        <w:rPr>
          <w:color w:val="auto"/>
        </w:rPr>
      </w:pPr>
    </w:p>
    <w:p w:rsidR="00300BD1" w:rsidRPr="00300BD1" w:rsidRDefault="00300BD1" w:rsidP="00300BD1">
      <w:pPr>
        <w:widowControl/>
        <w:tabs>
          <w:tab w:val="left" w:pos="1350"/>
        </w:tabs>
        <w:ind w:left="760"/>
        <w:rPr>
          <w:color w:val="auto"/>
          <w:lang w:val="ru-RU"/>
        </w:rPr>
      </w:pPr>
      <w:r w:rsidRPr="00300BD1">
        <w:rPr>
          <w:color w:val="auto"/>
          <w:spacing w:val="-7"/>
          <w:lang w:val="ru-RU"/>
        </w:rPr>
        <w:t>У</w:t>
      </w:r>
      <w:r w:rsidRPr="00300BD1">
        <w:rPr>
          <w:color w:val="auto"/>
          <w:spacing w:val="-6"/>
          <w:lang w:val="ru-RU"/>
        </w:rPr>
        <w:t>г</w:t>
      </w:r>
      <w:r w:rsidRPr="00300BD1">
        <w:rPr>
          <w:color w:val="auto"/>
          <w:lang w:val="ru-RU"/>
        </w:rPr>
        <w:t>о</w:t>
      </w:r>
      <w:r w:rsidRPr="00300BD1">
        <w:rPr>
          <w:color w:val="auto"/>
          <w:spacing w:val="-2"/>
          <w:lang w:val="ru-RU"/>
        </w:rPr>
        <w:t>в</w:t>
      </w:r>
      <w:r w:rsidRPr="00300BD1">
        <w:rPr>
          <w:color w:val="auto"/>
          <w:lang w:val="ru-RU"/>
        </w:rPr>
        <w:t>ор</w:t>
      </w:r>
      <w:r w:rsidRPr="00300BD1">
        <w:rPr>
          <w:color w:val="auto"/>
          <w:spacing w:val="-2"/>
          <w:lang w:val="ru-RU"/>
        </w:rPr>
        <w:t>н</w:t>
      </w:r>
      <w:r w:rsidRPr="00300BD1">
        <w:rPr>
          <w:color w:val="auto"/>
          <w:lang w:val="ru-RU"/>
        </w:rPr>
        <w:t>е</w:t>
      </w:r>
      <w:r w:rsidRPr="00300BD1">
        <w:rPr>
          <w:color w:val="auto"/>
          <w:spacing w:val="28"/>
          <w:lang w:val="ru-RU"/>
        </w:rPr>
        <w:t xml:space="preserve"> </w:t>
      </w:r>
      <w:r w:rsidRPr="00300BD1">
        <w:rPr>
          <w:color w:val="auto"/>
          <w:spacing w:val="2"/>
          <w:lang w:val="ru-RU"/>
        </w:rPr>
        <w:t>с</w:t>
      </w:r>
      <w:r w:rsidRPr="00300BD1">
        <w:rPr>
          <w:color w:val="auto"/>
          <w:spacing w:val="-4"/>
          <w:lang w:val="ru-RU"/>
        </w:rPr>
        <w:t>т</w:t>
      </w:r>
      <w:r w:rsidRPr="00300BD1">
        <w:rPr>
          <w:color w:val="auto"/>
          <w:lang w:val="ru-RU"/>
        </w:rPr>
        <w:t>ра</w:t>
      </w:r>
      <w:r w:rsidRPr="00300BD1">
        <w:rPr>
          <w:color w:val="auto"/>
          <w:spacing w:val="-2"/>
          <w:lang w:val="ru-RU"/>
        </w:rPr>
        <w:t>н</w:t>
      </w:r>
      <w:r w:rsidRPr="00300BD1">
        <w:rPr>
          <w:color w:val="auto"/>
          <w:lang w:val="ru-RU"/>
        </w:rPr>
        <w:t>е</w:t>
      </w:r>
      <w:r w:rsidRPr="00300BD1">
        <w:rPr>
          <w:color w:val="auto"/>
          <w:spacing w:val="21"/>
          <w:lang w:val="ru-RU"/>
        </w:rPr>
        <w:t xml:space="preserve"> </w:t>
      </w:r>
      <w:r w:rsidRPr="00300BD1">
        <w:rPr>
          <w:color w:val="auto"/>
          <w:spacing w:val="4"/>
          <w:lang w:val="ru-RU"/>
        </w:rPr>
        <w:t>с</w:t>
      </w:r>
      <w:r w:rsidRPr="00300BD1">
        <w:rPr>
          <w:color w:val="auto"/>
          <w:lang w:val="ru-RU"/>
        </w:rPr>
        <w:t>у</w:t>
      </w:r>
      <w:r w:rsidRPr="00300BD1">
        <w:rPr>
          <w:color w:val="auto"/>
          <w:spacing w:val="3"/>
          <w:lang w:val="ru-RU"/>
        </w:rPr>
        <w:t xml:space="preserve"> </w:t>
      </w:r>
      <w:r w:rsidRPr="00300BD1">
        <w:rPr>
          <w:color w:val="auto"/>
          <w:spacing w:val="2"/>
          <w:lang w:val="ru-RU"/>
        </w:rPr>
        <w:t>с</w:t>
      </w:r>
      <w:r w:rsidRPr="00300BD1">
        <w:rPr>
          <w:color w:val="auto"/>
          <w:lang w:val="ru-RU"/>
        </w:rPr>
        <w:t>е</w:t>
      </w:r>
      <w:r w:rsidRPr="00300BD1">
        <w:rPr>
          <w:color w:val="auto"/>
          <w:spacing w:val="8"/>
          <w:lang w:val="ru-RU"/>
        </w:rPr>
        <w:t xml:space="preserve"> </w:t>
      </w:r>
      <w:r w:rsidRPr="00300BD1">
        <w:rPr>
          <w:color w:val="auto"/>
          <w:lang w:val="ru-RU"/>
        </w:rPr>
        <w:t>са</w:t>
      </w:r>
      <w:r w:rsidRPr="00300BD1">
        <w:rPr>
          <w:color w:val="auto"/>
          <w:spacing w:val="-6"/>
          <w:lang w:val="ru-RU"/>
        </w:rPr>
        <w:t>г</w:t>
      </w:r>
      <w:r w:rsidRPr="00300BD1">
        <w:rPr>
          <w:color w:val="auto"/>
          <w:spacing w:val="-1"/>
          <w:lang w:val="ru-RU"/>
        </w:rPr>
        <w:t>л</w:t>
      </w:r>
      <w:r w:rsidRPr="00300BD1">
        <w:rPr>
          <w:color w:val="auto"/>
          <w:lang w:val="ru-RU"/>
        </w:rPr>
        <w:t>аси</w:t>
      </w:r>
      <w:r w:rsidRPr="00300BD1">
        <w:rPr>
          <w:color w:val="auto"/>
          <w:spacing w:val="-1"/>
          <w:lang w:val="ru-RU"/>
        </w:rPr>
        <w:t>л</w:t>
      </w:r>
      <w:r w:rsidRPr="00300BD1">
        <w:rPr>
          <w:color w:val="auto"/>
          <w:lang w:val="ru-RU"/>
        </w:rPr>
        <w:t>е</w:t>
      </w:r>
      <w:r w:rsidRPr="00300BD1">
        <w:rPr>
          <w:color w:val="auto"/>
          <w:spacing w:val="31"/>
          <w:lang w:val="ru-RU"/>
        </w:rPr>
        <w:t xml:space="preserve"> </w:t>
      </w:r>
      <w:r w:rsidRPr="00300BD1">
        <w:rPr>
          <w:color w:val="auto"/>
          <w:lang w:val="ru-RU"/>
        </w:rPr>
        <w:t>о</w:t>
      </w:r>
      <w:r w:rsidRPr="00300BD1">
        <w:rPr>
          <w:color w:val="auto"/>
          <w:spacing w:val="8"/>
          <w:lang w:val="ru-RU"/>
        </w:rPr>
        <w:t xml:space="preserve"> </w:t>
      </w:r>
      <w:r w:rsidRPr="00300BD1">
        <w:rPr>
          <w:color w:val="auto"/>
          <w:w w:val="103"/>
          <w:lang w:val="ru-RU"/>
        </w:rPr>
        <w:t>с</w:t>
      </w:r>
      <w:r w:rsidRPr="00300BD1">
        <w:rPr>
          <w:color w:val="auto"/>
          <w:spacing w:val="-1"/>
          <w:w w:val="103"/>
          <w:lang w:val="ru-RU"/>
        </w:rPr>
        <w:t>л</w:t>
      </w:r>
      <w:r w:rsidRPr="00300BD1">
        <w:rPr>
          <w:color w:val="auto"/>
          <w:spacing w:val="-5"/>
          <w:w w:val="103"/>
          <w:lang w:val="ru-RU"/>
        </w:rPr>
        <w:t>е</w:t>
      </w:r>
      <w:r w:rsidRPr="00300BD1">
        <w:rPr>
          <w:color w:val="auto"/>
          <w:spacing w:val="-1"/>
          <w:w w:val="103"/>
          <w:lang w:val="ru-RU"/>
        </w:rPr>
        <w:t>д</w:t>
      </w:r>
      <w:r w:rsidRPr="00300BD1">
        <w:rPr>
          <w:color w:val="auto"/>
          <w:w w:val="103"/>
          <w:lang w:val="ru-RU"/>
        </w:rPr>
        <w:t>еће</w:t>
      </w:r>
      <w:r w:rsidRPr="00300BD1">
        <w:rPr>
          <w:color w:val="auto"/>
          <w:spacing w:val="-1"/>
          <w:w w:val="103"/>
          <w:lang w:val="ru-RU"/>
        </w:rPr>
        <w:t>м</w:t>
      </w:r>
      <w:r w:rsidRPr="00300BD1">
        <w:rPr>
          <w:color w:val="auto"/>
          <w:w w:val="103"/>
          <w:lang w:val="ru-RU"/>
        </w:rPr>
        <w:t>:</w:t>
      </w:r>
    </w:p>
    <w:p w:rsidR="00300BD1" w:rsidRPr="00300BD1" w:rsidRDefault="00300BD1" w:rsidP="00300BD1">
      <w:pPr>
        <w:widowControl/>
        <w:tabs>
          <w:tab w:val="left" w:pos="1350"/>
        </w:tabs>
        <w:ind w:right="-20"/>
        <w:rPr>
          <w:color w:val="auto"/>
          <w:lang w:val="sr-Cyrl-CS"/>
        </w:rPr>
      </w:pPr>
    </w:p>
    <w:p w:rsidR="00300BD1" w:rsidRPr="00300BD1" w:rsidRDefault="00300BD1" w:rsidP="00300BD1">
      <w:pPr>
        <w:widowControl/>
        <w:tabs>
          <w:tab w:val="left" w:pos="1350"/>
        </w:tabs>
        <w:ind w:right="-20"/>
        <w:rPr>
          <w:color w:val="auto"/>
          <w:lang w:val="sr-Cyrl-RS"/>
        </w:rPr>
      </w:pPr>
      <w:r w:rsidRPr="00300BD1">
        <w:rPr>
          <w:b/>
          <w:color w:val="auto"/>
          <w:spacing w:val="-2"/>
          <w:highlight w:val="lightGray"/>
          <w:lang w:val="sr-Cyrl-RS"/>
        </w:rPr>
        <w:t>Уводне одредбе</w:t>
      </w:r>
    </w:p>
    <w:p w:rsidR="00300BD1" w:rsidRPr="00300BD1" w:rsidRDefault="00300BD1" w:rsidP="00300BD1">
      <w:pPr>
        <w:widowControl/>
        <w:tabs>
          <w:tab w:val="left" w:pos="1350"/>
        </w:tabs>
        <w:spacing w:before="5" w:line="240" w:lineRule="exact"/>
        <w:rPr>
          <w:color w:val="auto"/>
          <w:lang w:val="ru-RU"/>
        </w:rPr>
      </w:pPr>
    </w:p>
    <w:p w:rsidR="00300BD1" w:rsidRPr="00300BD1" w:rsidRDefault="00300BD1" w:rsidP="00300BD1">
      <w:pPr>
        <w:widowControl/>
        <w:tabs>
          <w:tab w:val="left" w:pos="1350"/>
        </w:tabs>
        <w:jc w:val="center"/>
        <w:rPr>
          <w:b/>
          <w:color w:val="auto"/>
          <w:w w:val="103"/>
          <w:lang w:val="sr-Cyrl-RS"/>
        </w:rPr>
      </w:pPr>
      <w:r w:rsidRPr="00300BD1">
        <w:rPr>
          <w:b/>
          <w:color w:val="auto"/>
          <w:w w:val="103"/>
          <w:lang w:val="sr-Cyrl-RS"/>
        </w:rPr>
        <w:t>Ч</w:t>
      </w:r>
      <w:r w:rsidRPr="00300BD1">
        <w:rPr>
          <w:b/>
          <w:color w:val="auto"/>
          <w:w w:val="103"/>
        </w:rPr>
        <w:t xml:space="preserve">лан </w:t>
      </w:r>
      <w:r w:rsidRPr="00300BD1">
        <w:rPr>
          <w:b/>
          <w:color w:val="auto"/>
          <w:w w:val="103"/>
          <w:lang w:val="sr-Cyrl-RS"/>
        </w:rPr>
        <w:t>1.</w:t>
      </w:r>
    </w:p>
    <w:p w:rsidR="00300BD1" w:rsidRPr="00300BD1" w:rsidRDefault="00300BD1" w:rsidP="00300BD1">
      <w:pPr>
        <w:widowControl/>
        <w:tabs>
          <w:tab w:val="left" w:pos="1350"/>
        </w:tabs>
        <w:ind w:left="4787" w:right="-20"/>
        <w:jc w:val="both"/>
        <w:rPr>
          <w:color w:val="auto"/>
          <w:lang w:val="sr-Cyrl-RS"/>
        </w:rPr>
      </w:pPr>
    </w:p>
    <w:p w:rsidR="00300BD1" w:rsidRPr="00300BD1" w:rsidRDefault="00300BD1" w:rsidP="00300BD1">
      <w:pPr>
        <w:widowControl/>
        <w:tabs>
          <w:tab w:val="left" w:pos="1350"/>
        </w:tabs>
        <w:spacing w:before="3"/>
        <w:ind w:right="60" w:hanging="122"/>
        <w:jc w:val="both"/>
        <w:rPr>
          <w:b/>
          <w:i/>
          <w:color w:val="auto"/>
          <w:w w:val="103"/>
          <w:lang w:val="sr-Cyrl-CS"/>
        </w:rPr>
      </w:pPr>
      <w:r w:rsidRPr="00300BD1">
        <w:rPr>
          <w:rFonts w:eastAsia="Arial Unicode MS"/>
          <w:color w:val="auto"/>
          <w:kern w:val="2"/>
          <w:lang w:val="sr-Cyrl-CS" w:eastAsia="ar-SA"/>
        </w:rPr>
        <w:t xml:space="preserve">  Наручилац је складу са чланом 3</w:t>
      </w:r>
      <w:r w:rsidRPr="00300BD1">
        <w:rPr>
          <w:rFonts w:eastAsia="Arial Unicode MS"/>
          <w:color w:val="auto"/>
          <w:kern w:val="2"/>
          <w:lang w:val="sr-Cyrl-RS" w:eastAsia="ar-SA"/>
        </w:rPr>
        <w:t>2</w:t>
      </w:r>
      <w:r w:rsidRPr="00300BD1">
        <w:rPr>
          <w:rFonts w:eastAsia="Arial Unicode MS"/>
          <w:color w:val="auto"/>
          <w:kern w:val="2"/>
          <w:lang w:val="sr-Cyrl-CS" w:eastAsia="ar-SA"/>
        </w:rPr>
        <w:t xml:space="preserve">. Закона о јавним набавкама </w:t>
      </w:r>
      <w:r w:rsidRPr="00300BD1">
        <w:rPr>
          <w:color w:val="auto"/>
          <w:spacing w:val="1"/>
          <w:lang w:val="ru-RU"/>
        </w:rPr>
        <w:t>("</w:t>
      </w:r>
      <w:r w:rsidRPr="00300BD1">
        <w:rPr>
          <w:color w:val="auto"/>
          <w:spacing w:val="-1"/>
          <w:lang w:val="ru-RU"/>
        </w:rPr>
        <w:t>С</w:t>
      </w:r>
      <w:r w:rsidRPr="00300BD1">
        <w:rPr>
          <w:color w:val="auto"/>
          <w:spacing w:val="1"/>
          <w:lang w:val="ru-RU"/>
        </w:rPr>
        <w:t>л</w:t>
      </w:r>
      <w:r w:rsidRPr="00300BD1">
        <w:rPr>
          <w:color w:val="auto"/>
          <w:spacing w:val="2"/>
          <w:lang w:val="ru-RU"/>
        </w:rPr>
        <w:t>у</w:t>
      </w:r>
      <w:r w:rsidRPr="00300BD1">
        <w:rPr>
          <w:color w:val="auto"/>
          <w:spacing w:val="3"/>
          <w:lang w:val="ru-RU"/>
        </w:rPr>
        <w:t>ж</w:t>
      </w:r>
      <w:r w:rsidRPr="00300BD1">
        <w:rPr>
          <w:color w:val="auto"/>
          <w:spacing w:val="-3"/>
          <w:lang w:val="ru-RU"/>
        </w:rPr>
        <w:t>б</w:t>
      </w:r>
      <w:r w:rsidRPr="00300BD1">
        <w:rPr>
          <w:color w:val="auto"/>
          <w:lang w:val="ru-RU"/>
        </w:rPr>
        <w:t>е</w:t>
      </w:r>
      <w:r w:rsidRPr="00300BD1">
        <w:rPr>
          <w:color w:val="auto"/>
          <w:spacing w:val="-2"/>
          <w:lang w:val="ru-RU"/>
        </w:rPr>
        <w:t>н</w:t>
      </w:r>
      <w:r w:rsidRPr="00300BD1">
        <w:rPr>
          <w:color w:val="auto"/>
          <w:lang w:val="ru-RU"/>
        </w:rPr>
        <w:t>и</w:t>
      </w:r>
      <w:r w:rsidRPr="00300BD1">
        <w:rPr>
          <w:color w:val="auto"/>
          <w:spacing w:val="55"/>
          <w:lang w:val="ru-RU"/>
        </w:rPr>
        <w:t xml:space="preserve"> </w:t>
      </w:r>
      <w:r w:rsidRPr="00300BD1">
        <w:rPr>
          <w:color w:val="auto"/>
          <w:spacing w:val="-4"/>
          <w:lang w:val="ru-RU"/>
        </w:rPr>
        <w:t>г</w:t>
      </w:r>
      <w:r w:rsidRPr="00300BD1">
        <w:rPr>
          <w:color w:val="auto"/>
          <w:spacing w:val="-1"/>
          <w:lang w:val="ru-RU"/>
        </w:rPr>
        <w:t>л</w:t>
      </w:r>
      <w:r w:rsidRPr="00300BD1">
        <w:rPr>
          <w:color w:val="auto"/>
          <w:lang w:val="ru-RU"/>
        </w:rPr>
        <w:t>ас</w:t>
      </w:r>
      <w:r w:rsidRPr="00300BD1">
        <w:rPr>
          <w:color w:val="auto"/>
          <w:spacing w:val="-2"/>
          <w:lang w:val="ru-RU"/>
        </w:rPr>
        <w:t>н</w:t>
      </w:r>
      <w:r w:rsidRPr="00300BD1">
        <w:rPr>
          <w:color w:val="auto"/>
          <w:spacing w:val="2"/>
          <w:lang w:val="ru-RU"/>
        </w:rPr>
        <w:t>и</w:t>
      </w:r>
      <w:r w:rsidRPr="00300BD1">
        <w:rPr>
          <w:color w:val="auto"/>
          <w:lang w:val="ru-RU"/>
        </w:rPr>
        <w:t>к</w:t>
      </w:r>
      <w:r w:rsidRPr="00300BD1">
        <w:rPr>
          <w:color w:val="auto"/>
          <w:spacing w:val="43"/>
          <w:lang w:val="ru-RU"/>
        </w:rPr>
        <w:t xml:space="preserve"> </w:t>
      </w:r>
      <w:r w:rsidRPr="00300BD1">
        <w:rPr>
          <w:color w:val="auto"/>
          <w:spacing w:val="-1"/>
          <w:lang w:val="ru-RU"/>
        </w:rPr>
        <w:t>РС</w:t>
      </w:r>
      <w:r w:rsidRPr="00300BD1">
        <w:rPr>
          <w:color w:val="auto"/>
          <w:spacing w:val="1"/>
          <w:lang w:val="ru-RU"/>
        </w:rPr>
        <w:t>"</w:t>
      </w:r>
      <w:r w:rsidRPr="00300BD1">
        <w:rPr>
          <w:color w:val="auto"/>
          <w:lang w:val="ru-RU"/>
        </w:rPr>
        <w:t>,</w:t>
      </w:r>
      <w:r w:rsidRPr="00300BD1">
        <w:rPr>
          <w:color w:val="auto"/>
          <w:spacing w:val="36"/>
          <w:lang w:val="ru-RU"/>
        </w:rPr>
        <w:t xml:space="preserve"> </w:t>
      </w:r>
      <w:r w:rsidRPr="00300BD1">
        <w:rPr>
          <w:color w:val="auto"/>
          <w:spacing w:val="-1"/>
          <w:w w:val="103"/>
          <w:lang w:val="ru-RU"/>
        </w:rPr>
        <w:t>б</w:t>
      </w:r>
      <w:r w:rsidRPr="00300BD1">
        <w:rPr>
          <w:color w:val="auto"/>
          <w:w w:val="103"/>
          <w:lang w:val="ru-RU"/>
        </w:rPr>
        <w:t>р.</w:t>
      </w:r>
      <w:r w:rsidRPr="00300BD1">
        <w:rPr>
          <w:color w:val="auto"/>
          <w:lang w:val="ru-RU"/>
        </w:rPr>
        <w:t>124/12,1</w:t>
      </w:r>
      <w:r w:rsidRPr="00300BD1">
        <w:rPr>
          <w:color w:val="auto"/>
          <w:spacing w:val="-2"/>
          <w:lang w:val="ru-RU"/>
        </w:rPr>
        <w:t>4</w:t>
      </w:r>
      <w:r w:rsidRPr="00300BD1">
        <w:rPr>
          <w:color w:val="auto"/>
          <w:lang w:val="ru-RU"/>
        </w:rPr>
        <w:t>/15, 68/1</w:t>
      </w:r>
      <w:r w:rsidRPr="00300BD1">
        <w:rPr>
          <w:color w:val="auto"/>
          <w:spacing w:val="-2"/>
          <w:lang w:val="ru-RU"/>
        </w:rPr>
        <w:t>5</w:t>
      </w:r>
      <w:r w:rsidRPr="00300BD1">
        <w:rPr>
          <w:color w:val="auto"/>
          <w:spacing w:val="1"/>
          <w:lang w:val="ru-RU"/>
        </w:rPr>
        <w:t>)</w:t>
      </w:r>
      <w:r w:rsidRPr="00300BD1">
        <w:rPr>
          <w:rFonts w:eastAsia="Arial Unicode MS"/>
          <w:color w:val="auto"/>
          <w:kern w:val="2"/>
          <w:lang w:val="sr-Cyrl-CS" w:eastAsia="ar-SA"/>
        </w:rPr>
        <w:t>, спровео поступак јавне набавке број V</w:t>
      </w:r>
      <w:r w:rsidRPr="00300BD1">
        <w:rPr>
          <w:rFonts w:eastAsia="Arial Unicode MS"/>
          <w:color w:val="auto"/>
          <w:kern w:val="2"/>
          <w:lang w:val="sr-Latn-RS" w:eastAsia="ar-SA"/>
        </w:rPr>
        <w:t>III</w:t>
      </w:r>
      <w:r w:rsidRPr="00300BD1">
        <w:rPr>
          <w:rFonts w:eastAsia="Arial Unicode MS"/>
          <w:color w:val="auto"/>
          <w:kern w:val="2"/>
          <w:lang w:val="sr-Cyrl-CS" w:eastAsia="ar-SA"/>
        </w:rPr>
        <w:t xml:space="preserve"> 404-54/1</w:t>
      </w:r>
      <w:r w:rsidRPr="00300BD1">
        <w:rPr>
          <w:rFonts w:eastAsia="Arial Unicode MS"/>
          <w:color w:val="auto"/>
          <w:kern w:val="2"/>
          <w:lang w:val="sr-Latn-RS" w:eastAsia="ar-SA"/>
        </w:rPr>
        <w:t>9</w:t>
      </w:r>
      <w:r w:rsidRPr="00300BD1">
        <w:rPr>
          <w:rFonts w:eastAsia="Arial Unicode MS"/>
          <w:color w:val="auto"/>
          <w:kern w:val="2"/>
          <w:lang w:val="sr-Cyrl-CS" w:eastAsia="ar-SA"/>
        </w:rPr>
        <w:t xml:space="preserve"> и донео Одлуку о додели уговора број V</w:t>
      </w:r>
      <w:r w:rsidRPr="00300BD1">
        <w:rPr>
          <w:rFonts w:eastAsia="Arial Unicode MS"/>
          <w:color w:val="auto"/>
          <w:kern w:val="2"/>
          <w:lang w:val="sr-Latn-RS" w:eastAsia="ar-SA"/>
        </w:rPr>
        <w:t>III</w:t>
      </w:r>
      <w:r w:rsidRPr="00300BD1">
        <w:rPr>
          <w:rFonts w:eastAsia="Arial Unicode MS"/>
          <w:color w:val="auto"/>
          <w:kern w:val="2"/>
          <w:lang w:val="sr-Cyrl-CS" w:eastAsia="ar-SA"/>
        </w:rPr>
        <w:t xml:space="preserve"> 404-54/1</w:t>
      </w:r>
      <w:r w:rsidRPr="00300BD1">
        <w:rPr>
          <w:rFonts w:eastAsia="Arial Unicode MS"/>
          <w:color w:val="auto"/>
          <w:kern w:val="2"/>
          <w:lang w:val="sr-Latn-RS" w:eastAsia="ar-SA"/>
        </w:rPr>
        <w:t>9</w:t>
      </w:r>
      <w:r w:rsidRPr="00300BD1">
        <w:rPr>
          <w:rFonts w:eastAsia="Arial Unicode MS"/>
          <w:color w:val="auto"/>
          <w:kern w:val="2"/>
          <w:lang w:val="sr-Cyrl-CS" w:eastAsia="ar-SA"/>
        </w:rPr>
        <w:t xml:space="preserve"> од </w:t>
      </w:r>
      <w:r w:rsidRPr="00300BD1">
        <w:rPr>
          <w:rFonts w:eastAsia="Arial Unicode MS"/>
          <w:color w:val="auto"/>
          <w:kern w:val="2"/>
          <w:lang w:val="sr-Latn-RS" w:eastAsia="ar-SA"/>
        </w:rPr>
        <w:t>____________</w:t>
      </w:r>
      <w:r w:rsidRPr="00300BD1">
        <w:rPr>
          <w:rFonts w:eastAsia="Arial Unicode MS"/>
          <w:color w:val="auto"/>
          <w:kern w:val="2"/>
          <w:lang w:val="sr-Cyrl-CS" w:eastAsia="ar-SA"/>
        </w:rPr>
        <w:t xml:space="preserve">. године и </w:t>
      </w:r>
      <w:r w:rsidRPr="00300BD1">
        <w:rPr>
          <w:rFonts w:eastAsia="Arial Unicode MS"/>
          <w:color w:val="auto"/>
          <w:kern w:val="2"/>
          <w:lang w:val="en-GB" w:eastAsia="ar-SA"/>
        </w:rPr>
        <w:t xml:space="preserve">изабрао </w:t>
      </w:r>
      <w:r w:rsidRPr="00300BD1">
        <w:rPr>
          <w:rFonts w:eastAsia="Arial Unicode MS"/>
          <w:color w:val="auto"/>
          <w:kern w:val="2"/>
          <w:lang w:val="sr-Cyrl-RS" w:eastAsia="ar-SA"/>
        </w:rPr>
        <w:t xml:space="preserve">извођача, </w:t>
      </w:r>
      <w:r w:rsidRPr="00300BD1">
        <w:rPr>
          <w:rFonts w:eastAsia="Arial Unicode MS"/>
          <w:color w:val="auto"/>
          <w:kern w:val="2"/>
          <w:lang w:val="sr-Cyrl-CS" w:eastAsia="ar-SA"/>
        </w:rPr>
        <w:t>као најповољнијег понуђача за набавку V</w:t>
      </w:r>
      <w:r w:rsidRPr="00300BD1">
        <w:rPr>
          <w:rFonts w:eastAsia="Arial Unicode MS"/>
          <w:color w:val="auto"/>
          <w:kern w:val="2"/>
          <w:lang w:val="sr-Latn-RS" w:eastAsia="ar-SA"/>
        </w:rPr>
        <w:t>III</w:t>
      </w:r>
      <w:r w:rsidRPr="00300BD1">
        <w:rPr>
          <w:rFonts w:eastAsia="Arial Unicode MS"/>
          <w:color w:val="auto"/>
          <w:kern w:val="2"/>
          <w:lang w:val="sr-Cyrl-CS" w:eastAsia="ar-SA"/>
        </w:rPr>
        <w:t xml:space="preserve"> 404-54/1</w:t>
      </w:r>
      <w:r w:rsidRPr="00300BD1">
        <w:rPr>
          <w:rFonts w:eastAsia="Arial Unicode MS"/>
          <w:color w:val="auto"/>
          <w:kern w:val="2"/>
          <w:lang w:val="sr-Latn-RS" w:eastAsia="ar-SA"/>
        </w:rPr>
        <w:t>9</w:t>
      </w:r>
      <w:r w:rsidRPr="00300BD1">
        <w:rPr>
          <w:rFonts w:eastAsia="Arial Unicode MS"/>
          <w:color w:val="auto"/>
          <w:kern w:val="2"/>
          <w:lang w:val="sr-Cyrl-CS" w:eastAsia="ar-SA"/>
        </w:rPr>
        <w:t xml:space="preserve"> Партија </w:t>
      </w:r>
      <w:r w:rsidRPr="00300BD1">
        <w:rPr>
          <w:rFonts w:eastAsia="Arial Unicode MS"/>
          <w:color w:val="auto"/>
          <w:kern w:val="2"/>
          <w:lang w:eastAsia="ar-SA"/>
        </w:rPr>
        <w:t>4</w:t>
      </w:r>
      <w:r w:rsidRPr="00300BD1">
        <w:rPr>
          <w:color w:val="auto"/>
          <w:spacing w:val="-1"/>
          <w:lang w:val="sr-Cyrl-RS"/>
        </w:rPr>
        <w:t xml:space="preserve"> </w:t>
      </w:r>
      <w:r w:rsidRPr="00300BD1">
        <w:rPr>
          <w:b/>
          <w:color w:val="auto"/>
          <w:spacing w:val="-1"/>
          <w:lang w:val="sr-Cyrl-CS"/>
        </w:rPr>
        <w:t>„</w:t>
      </w:r>
      <w:r w:rsidRPr="00300BD1">
        <w:rPr>
          <w:rFonts w:eastAsia="Arial Unicode MS"/>
          <w:kern w:val="2"/>
          <w:lang w:val="sr-Cyrl-RS" w:eastAsia="ar-SA"/>
        </w:rPr>
        <w:t>Уградња јаловине и рад машина на пробијању сеоских, локалних и некатегорисаних путева, ископ, одвоз и ваљање свих врста материјала</w:t>
      </w:r>
      <w:r w:rsidRPr="00300BD1">
        <w:rPr>
          <w:rFonts w:eastAsia="Arial Unicode MS"/>
          <w:bCs/>
          <w:color w:val="auto"/>
          <w:kern w:val="2"/>
          <w:lang w:val="sr-Cyrl-CS" w:eastAsia="ar-SA"/>
        </w:rPr>
        <w:t>“ .</w:t>
      </w:r>
    </w:p>
    <w:p w:rsidR="00300BD1" w:rsidRPr="00300BD1" w:rsidRDefault="00300BD1" w:rsidP="00300BD1">
      <w:pPr>
        <w:widowControl/>
        <w:tabs>
          <w:tab w:val="left" w:pos="1350"/>
        </w:tabs>
        <w:spacing w:before="3" w:line="244" w:lineRule="auto"/>
        <w:ind w:left="122" w:right="60" w:hanging="122"/>
        <w:rPr>
          <w:b/>
          <w:i/>
          <w:color w:val="auto"/>
          <w:w w:val="103"/>
          <w:lang w:val="sr-Cyrl-CS"/>
        </w:rPr>
      </w:pPr>
    </w:p>
    <w:p w:rsidR="00300BD1" w:rsidRPr="00300BD1" w:rsidRDefault="00300BD1" w:rsidP="00300BD1">
      <w:pPr>
        <w:widowControl/>
        <w:tabs>
          <w:tab w:val="left" w:pos="1350"/>
        </w:tabs>
        <w:spacing w:before="3" w:line="244" w:lineRule="auto"/>
        <w:ind w:right="60"/>
        <w:rPr>
          <w:color w:val="auto"/>
          <w:lang w:val="sr-Cyrl-RS"/>
        </w:rPr>
      </w:pPr>
      <w:r w:rsidRPr="00300BD1">
        <w:rPr>
          <w:b/>
          <w:color w:val="auto"/>
          <w:highlight w:val="lightGray"/>
          <w:lang w:val="sr-Cyrl-RS"/>
        </w:rPr>
        <w:t>Предмет Уговора</w:t>
      </w:r>
    </w:p>
    <w:p w:rsidR="00300BD1" w:rsidRPr="00300BD1" w:rsidRDefault="00300BD1" w:rsidP="00300BD1">
      <w:pPr>
        <w:widowControl/>
        <w:tabs>
          <w:tab w:val="left" w:pos="1350"/>
        </w:tabs>
        <w:spacing w:before="3" w:line="244" w:lineRule="auto"/>
        <w:ind w:right="60"/>
        <w:rPr>
          <w:color w:val="auto"/>
          <w:lang w:val="sr-Cyrl-RS"/>
        </w:rPr>
      </w:pPr>
    </w:p>
    <w:p w:rsidR="00300BD1" w:rsidRPr="00300BD1" w:rsidRDefault="00300BD1" w:rsidP="00300BD1">
      <w:pPr>
        <w:widowControl/>
        <w:tabs>
          <w:tab w:val="left" w:pos="1350"/>
        </w:tabs>
        <w:spacing w:before="3" w:line="244" w:lineRule="auto"/>
        <w:ind w:right="60"/>
        <w:jc w:val="center"/>
        <w:rPr>
          <w:b/>
          <w:color w:val="auto"/>
          <w:lang w:val="sr-Cyrl-RS"/>
        </w:rPr>
      </w:pPr>
      <w:r w:rsidRPr="00300BD1">
        <w:rPr>
          <w:b/>
          <w:color w:val="auto"/>
          <w:lang w:val="sr-Cyrl-RS"/>
        </w:rPr>
        <w:t>Члан 2.</w:t>
      </w:r>
    </w:p>
    <w:p w:rsidR="00300BD1" w:rsidRPr="00300BD1" w:rsidRDefault="00300BD1" w:rsidP="00300BD1">
      <w:pPr>
        <w:widowControl/>
        <w:tabs>
          <w:tab w:val="left" w:pos="1350"/>
        </w:tabs>
        <w:spacing w:before="14" w:line="260" w:lineRule="exact"/>
        <w:jc w:val="both"/>
        <w:rPr>
          <w:color w:val="auto"/>
        </w:rPr>
      </w:pPr>
    </w:p>
    <w:p w:rsidR="00300BD1" w:rsidRPr="00300BD1" w:rsidRDefault="00300BD1" w:rsidP="00300BD1">
      <w:pPr>
        <w:widowControl/>
        <w:tabs>
          <w:tab w:val="left" w:pos="1350"/>
        </w:tabs>
        <w:jc w:val="both"/>
        <w:rPr>
          <w:color w:val="auto"/>
          <w:w w:val="103"/>
          <w:lang w:val="ru-RU"/>
        </w:rPr>
      </w:pPr>
      <w:r w:rsidRPr="00300BD1">
        <w:rPr>
          <w:color w:val="auto"/>
          <w:lang w:val="ru-RU"/>
        </w:rPr>
        <w:t>Пре</w:t>
      </w:r>
      <w:r w:rsidRPr="00300BD1">
        <w:rPr>
          <w:color w:val="auto"/>
          <w:spacing w:val="-1"/>
          <w:lang w:val="ru-RU"/>
        </w:rPr>
        <w:t>дм</w:t>
      </w:r>
      <w:r w:rsidRPr="00300BD1">
        <w:rPr>
          <w:color w:val="auto"/>
          <w:lang w:val="ru-RU"/>
        </w:rPr>
        <w:t>ет</w:t>
      </w:r>
      <w:r w:rsidRPr="00300BD1">
        <w:rPr>
          <w:color w:val="auto"/>
          <w:lang w:val="sr-Cyrl-CS"/>
        </w:rPr>
        <w:t xml:space="preserve"> </w:t>
      </w:r>
      <w:r w:rsidRPr="00300BD1">
        <w:rPr>
          <w:color w:val="auto"/>
          <w:spacing w:val="3"/>
          <w:lang w:val="ru-RU"/>
        </w:rPr>
        <w:t>У</w:t>
      </w:r>
      <w:r w:rsidRPr="00300BD1">
        <w:rPr>
          <w:color w:val="auto"/>
          <w:spacing w:val="-1"/>
          <w:lang w:val="ru-RU"/>
        </w:rPr>
        <w:t>г</w:t>
      </w:r>
      <w:r w:rsidRPr="00300BD1">
        <w:rPr>
          <w:color w:val="auto"/>
          <w:lang w:val="ru-RU"/>
        </w:rPr>
        <w:t xml:space="preserve">овора </w:t>
      </w:r>
      <w:r w:rsidRPr="00300BD1">
        <w:rPr>
          <w:color w:val="auto"/>
          <w:spacing w:val="4"/>
          <w:lang w:val="ru-RU"/>
        </w:rPr>
        <w:t>с</w:t>
      </w:r>
      <w:r w:rsidRPr="00300BD1">
        <w:rPr>
          <w:color w:val="auto"/>
          <w:lang w:val="ru-RU"/>
        </w:rPr>
        <w:t>у</w:t>
      </w:r>
      <w:r w:rsidRPr="00300BD1">
        <w:rPr>
          <w:color w:val="auto"/>
          <w:lang w:val="sr-Cyrl-RS"/>
        </w:rPr>
        <w:t xml:space="preserve"> </w:t>
      </w:r>
      <w:r w:rsidRPr="00300BD1">
        <w:rPr>
          <w:color w:val="auto"/>
          <w:lang w:val="ru-RU"/>
        </w:rPr>
        <w:t>радови</w:t>
      </w:r>
      <w:r w:rsidRPr="00300BD1">
        <w:rPr>
          <w:color w:val="auto"/>
        </w:rPr>
        <w:t xml:space="preserve"> у месним заједницама Трнава, Каран, Рибашевина, Луново  Село, Дубоко, </w:t>
      </w:r>
      <w:r w:rsidRPr="00300BD1">
        <w:rPr>
          <w:color w:val="auto"/>
          <w:lang w:val="ru-RU"/>
        </w:rPr>
        <w:t xml:space="preserve">који обухватају, рад грејдера, комбиноване машине, вибро ваљка, багера, превоз јаловине, шута и разног грађевинског материјала, као и </w:t>
      </w:r>
      <w:r w:rsidRPr="00300BD1">
        <w:rPr>
          <w:color w:val="auto"/>
          <w:lang w:val="sr-Cyrl-CS"/>
        </w:rPr>
        <w:t xml:space="preserve">остале радове </w:t>
      </w:r>
      <w:r w:rsidRPr="00300BD1">
        <w:rPr>
          <w:color w:val="auto"/>
          <w:lang w:val="ru-RU"/>
        </w:rPr>
        <w:t>у</w:t>
      </w:r>
      <w:r w:rsidRPr="00300BD1">
        <w:rPr>
          <w:color w:val="auto"/>
          <w:spacing w:val="43"/>
          <w:lang w:val="ru-RU"/>
        </w:rPr>
        <w:t xml:space="preserve"> </w:t>
      </w:r>
      <w:r w:rsidRPr="00300BD1">
        <w:rPr>
          <w:color w:val="auto"/>
          <w:lang w:val="ru-RU"/>
        </w:rPr>
        <w:t>све</w:t>
      </w:r>
      <w:r w:rsidRPr="00300BD1">
        <w:rPr>
          <w:color w:val="auto"/>
          <w:spacing w:val="2"/>
          <w:lang w:val="ru-RU"/>
        </w:rPr>
        <w:t>м</w:t>
      </w:r>
      <w:r w:rsidRPr="00300BD1">
        <w:rPr>
          <w:color w:val="auto"/>
          <w:lang w:val="ru-RU"/>
        </w:rPr>
        <w:t xml:space="preserve">у </w:t>
      </w:r>
      <w:r w:rsidRPr="00300BD1">
        <w:rPr>
          <w:color w:val="auto"/>
          <w:spacing w:val="1"/>
          <w:lang w:val="ru-RU"/>
        </w:rPr>
        <w:t>п</w:t>
      </w:r>
      <w:r w:rsidRPr="00300BD1">
        <w:rPr>
          <w:color w:val="auto"/>
          <w:lang w:val="ru-RU"/>
        </w:rPr>
        <w:t>ре</w:t>
      </w:r>
      <w:r w:rsidRPr="00300BD1">
        <w:rPr>
          <w:color w:val="auto"/>
          <w:spacing w:val="-1"/>
          <w:lang w:val="ru-RU"/>
        </w:rPr>
        <w:t>м</w:t>
      </w:r>
      <w:r w:rsidRPr="00300BD1">
        <w:rPr>
          <w:color w:val="auto"/>
          <w:lang w:val="ru-RU"/>
        </w:rPr>
        <w:t>а о</w:t>
      </w:r>
      <w:r w:rsidRPr="00300BD1">
        <w:rPr>
          <w:color w:val="auto"/>
          <w:spacing w:val="-1"/>
          <w:lang w:val="ru-RU"/>
        </w:rPr>
        <w:t>д</w:t>
      </w:r>
      <w:r w:rsidRPr="00300BD1">
        <w:rPr>
          <w:color w:val="auto"/>
          <w:lang w:val="ru-RU"/>
        </w:rPr>
        <w:t>ре</w:t>
      </w:r>
      <w:r w:rsidRPr="00300BD1">
        <w:rPr>
          <w:color w:val="auto"/>
          <w:spacing w:val="-1"/>
          <w:lang w:val="ru-RU"/>
        </w:rPr>
        <w:t>дб</w:t>
      </w:r>
      <w:r w:rsidRPr="00300BD1">
        <w:rPr>
          <w:color w:val="auto"/>
          <w:spacing w:val="-2"/>
          <w:lang w:val="ru-RU"/>
        </w:rPr>
        <w:t>а</w:t>
      </w:r>
      <w:r w:rsidRPr="00300BD1">
        <w:rPr>
          <w:color w:val="auto"/>
          <w:spacing w:val="2"/>
          <w:lang w:val="ru-RU"/>
        </w:rPr>
        <w:t>м</w:t>
      </w:r>
      <w:r w:rsidRPr="00300BD1">
        <w:rPr>
          <w:color w:val="auto"/>
          <w:lang w:val="ru-RU"/>
        </w:rPr>
        <w:t>а ов</w:t>
      </w:r>
      <w:r w:rsidRPr="00300BD1">
        <w:rPr>
          <w:color w:val="auto"/>
          <w:spacing w:val="2"/>
          <w:lang w:val="ru-RU"/>
        </w:rPr>
        <w:t>о</w:t>
      </w:r>
      <w:r w:rsidRPr="00300BD1">
        <w:rPr>
          <w:color w:val="auto"/>
          <w:lang w:val="ru-RU"/>
        </w:rPr>
        <w:t>г</w:t>
      </w:r>
      <w:r w:rsidRPr="00300BD1">
        <w:rPr>
          <w:color w:val="auto"/>
          <w:spacing w:val="54"/>
          <w:lang w:val="ru-RU"/>
        </w:rPr>
        <w:t xml:space="preserve"> </w:t>
      </w:r>
      <w:r w:rsidRPr="00300BD1">
        <w:rPr>
          <w:color w:val="auto"/>
          <w:spacing w:val="3"/>
          <w:lang w:val="ru-RU"/>
        </w:rPr>
        <w:t>У</w:t>
      </w:r>
      <w:r w:rsidRPr="00300BD1">
        <w:rPr>
          <w:color w:val="auto"/>
          <w:spacing w:val="-1"/>
          <w:lang w:val="ru-RU"/>
        </w:rPr>
        <w:t>г</w:t>
      </w:r>
      <w:r w:rsidRPr="00300BD1">
        <w:rPr>
          <w:color w:val="auto"/>
          <w:lang w:val="ru-RU"/>
        </w:rPr>
        <w:t>овора, о</w:t>
      </w:r>
      <w:r w:rsidRPr="00300BD1">
        <w:rPr>
          <w:color w:val="auto"/>
          <w:spacing w:val="1"/>
          <w:lang w:val="ru-RU"/>
        </w:rPr>
        <w:t>п</w:t>
      </w:r>
      <w:r w:rsidRPr="00300BD1">
        <w:rPr>
          <w:color w:val="auto"/>
          <w:lang w:val="ru-RU"/>
        </w:rPr>
        <w:t xml:space="preserve">ису </w:t>
      </w:r>
      <w:r w:rsidRPr="00300BD1">
        <w:rPr>
          <w:color w:val="auto"/>
          <w:spacing w:val="-1"/>
          <w:lang w:val="ru-RU"/>
        </w:rPr>
        <w:t>Н</w:t>
      </w:r>
      <w:r w:rsidRPr="00300BD1">
        <w:rPr>
          <w:color w:val="auto"/>
          <w:lang w:val="ru-RU"/>
        </w:rPr>
        <w:t>а</w:t>
      </w:r>
      <w:r w:rsidRPr="00300BD1">
        <w:rPr>
          <w:color w:val="auto"/>
          <w:spacing w:val="2"/>
          <w:lang w:val="ru-RU"/>
        </w:rPr>
        <w:t>р</w:t>
      </w:r>
      <w:r w:rsidRPr="00300BD1">
        <w:rPr>
          <w:color w:val="auto"/>
          <w:spacing w:val="-3"/>
          <w:lang w:val="ru-RU"/>
        </w:rPr>
        <w:t>у</w:t>
      </w:r>
      <w:r w:rsidRPr="00300BD1">
        <w:rPr>
          <w:color w:val="auto"/>
          <w:lang w:val="ru-RU"/>
        </w:rPr>
        <w:t>чио</w:t>
      </w:r>
      <w:r w:rsidRPr="00300BD1">
        <w:rPr>
          <w:color w:val="auto"/>
          <w:spacing w:val="-1"/>
          <w:lang w:val="ru-RU"/>
        </w:rPr>
        <w:t>ц</w:t>
      </w:r>
      <w:r w:rsidRPr="00300BD1">
        <w:rPr>
          <w:color w:val="auto"/>
          <w:lang w:val="ru-RU"/>
        </w:rPr>
        <w:t>а и</w:t>
      </w:r>
      <w:r w:rsidRPr="00300BD1">
        <w:rPr>
          <w:color w:val="auto"/>
          <w:spacing w:val="51"/>
          <w:lang w:val="ru-RU"/>
        </w:rPr>
        <w:t xml:space="preserve"> </w:t>
      </w:r>
      <w:r w:rsidRPr="00300BD1">
        <w:rPr>
          <w:color w:val="auto"/>
          <w:spacing w:val="1"/>
          <w:lang w:val="ru-RU"/>
        </w:rPr>
        <w:t>п</w:t>
      </w:r>
      <w:r w:rsidRPr="00300BD1">
        <w:rPr>
          <w:color w:val="auto"/>
          <w:lang w:val="ru-RU"/>
        </w:rPr>
        <w:t>о</w:t>
      </w:r>
      <w:r w:rsidRPr="00300BD1">
        <w:rPr>
          <w:color w:val="auto"/>
          <w:spacing w:val="1"/>
          <w:lang w:val="ru-RU"/>
        </w:rPr>
        <w:t>н</w:t>
      </w:r>
      <w:r w:rsidRPr="00300BD1">
        <w:rPr>
          <w:color w:val="auto"/>
          <w:spacing w:val="-3"/>
          <w:lang w:val="ru-RU"/>
        </w:rPr>
        <w:t>у</w:t>
      </w:r>
      <w:r w:rsidRPr="00300BD1">
        <w:rPr>
          <w:color w:val="auto"/>
          <w:spacing w:val="-1"/>
          <w:lang w:val="ru-RU"/>
        </w:rPr>
        <w:t>д</w:t>
      </w:r>
      <w:r w:rsidRPr="00300BD1">
        <w:rPr>
          <w:color w:val="auto"/>
          <w:lang w:val="ru-RU"/>
        </w:rPr>
        <w:t xml:space="preserve">и </w:t>
      </w:r>
      <w:r w:rsidRPr="00300BD1">
        <w:rPr>
          <w:color w:val="auto"/>
          <w:spacing w:val="7"/>
          <w:lang w:val="ru-RU"/>
        </w:rPr>
        <w:t xml:space="preserve"> </w:t>
      </w:r>
      <w:r w:rsidRPr="00300BD1">
        <w:rPr>
          <w:color w:val="auto"/>
          <w:spacing w:val="2"/>
          <w:lang w:val="ru-RU"/>
        </w:rPr>
        <w:t>Извођача</w:t>
      </w:r>
      <w:r w:rsidRPr="00300BD1">
        <w:rPr>
          <w:color w:val="auto"/>
        </w:rPr>
        <w:t xml:space="preserve"> </w:t>
      </w:r>
      <w:r w:rsidRPr="00300BD1">
        <w:rPr>
          <w:color w:val="auto"/>
          <w:spacing w:val="-1"/>
          <w:lang w:val="ru-RU"/>
        </w:rPr>
        <w:t>б</w:t>
      </w:r>
      <w:r w:rsidRPr="00300BD1">
        <w:rPr>
          <w:color w:val="auto"/>
          <w:lang w:val="ru-RU"/>
        </w:rPr>
        <w:t xml:space="preserve">рој: </w:t>
      </w:r>
      <w:r w:rsidRPr="00300BD1">
        <w:rPr>
          <w:color w:val="auto"/>
          <w:spacing w:val="3"/>
          <w:lang w:val="ru-RU"/>
        </w:rPr>
        <w:t xml:space="preserve"> </w:t>
      </w:r>
      <w:r w:rsidRPr="00300BD1">
        <w:rPr>
          <w:color w:val="auto"/>
          <w:lang w:val="ru-RU"/>
        </w:rPr>
        <w:t>_</w:t>
      </w:r>
      <w:r w:rsidRPr="00300BD1">
        <w:rPr>
          <w:color w:val="auto"/>
          <w:lang w:val="sr-Cyrl-RS"/>
        </w:rPr>
        <w:t>___</w:t>
      </w:r>
      <w:r w:rsidRPr="00300BD1">
        <w:rPr>
          <w:color w:val="auto"/>
          <w:spacing w:val="47"/>
          <w:lang w:val="ru-RU"/>
        </w:rPr>
        <w:t>.</w:t>
      </w:r>
      <w:r w:rsidRPr="00300BD1">
        <w:rPr>
          <w:color w:val="auto"/>
          <w:w w:val="103"/>
          <w:lang w:val="ru-RU"/>
        </w:rPr>
        <w:t>од</w:t>
      </w:r>
      <w:r w:rsidRPr="00300BD1">
        <w:rPr>
          <w:color w:val="auto"/>
          <w:w w:val="103"/>
          <w:lang w:val="sr-Cyrl-RS"/>
        </w:rPr>
        <w:t xml:space="preserve"> </w:t>
      </w:r>
      <w:r w:rsidRPr="00300BD1">
        <w:rPr>
          <w:color w:val="auto"/>
          <w:lang w:val="sr-Cyrl-RS"/>
        </w:rPr>
        <w:t>____</w:t>
      </w:r>
      <w:r w:rsidRPr="00300BD1">
        <w:rPr>
          <w:color w:val="auto"/>
          <w:lang w:val="ru-RU"/>
        </w:rPr>
        <w:t>.201__.</w:t>
      </w:r>
      <w:r w:rsidRPr="00300BD1">
        <w:rPr>
          <w:color w:val="auto"/>
          <w:spacing w:val="22"/>
          <w:lang w:val="ru-RU"/>
        </w:rPr>
        <w:t xml:space="preserve"> </w:t>
      </w:r>
      <w:r w:rsidRPr="00300BD1">
        <w:rPr>
          <w:color w:val="auto"/>
          <w:spacing w:val="-1"/>
          <w:lang w:val="ru-RU"/>
        </w:rPr>
        <w:t>г</w:t>
      </w:r>
      <w:r w:rsidRPr="00300BD1">
        <w:rPr>
          <w:color w:val="auto"/>
          <w:lang w:val="ru-RU"/>
        </w:rPr>
        <w:t>о</w:t>
      </w:r>
      <w:r w:rsidRPr="00300BD1">
        <w:rPr>
          <w:color w:val="auto"/>
          <w:spacing w:val="-1"/>
          <w:lang w:val="ru-RU"/>
        </w:rPr>
        <w:t>д</w:t>
      </w:r>
      <w:r w:rsidRPr="00300BD1">
        <w:rPr>
          <w:color w:val="auto"/>
          <w:lang w:val="ru-RU"/>
        </w:rPr>
        <w:t>и</w:t>
      </w:r>
      <w:r w:rsidRPr="00300BD1">
        <w:rPr>
          <w:color w:val="auto"/>
          <w:spacing w:val="-2"/>
          <w:lang w:val="ru-RU"/>
        </w:rPr>
        <w:t>н</w:t>
      </w:r>
      <w:r w:rsidRPr="00300BD1">
        <w:rPr>
          <w:color w:val="auto"/>
          <w:lang w:val="ru-RU"/>
        </w:rPr>
        <w:t>е,</w:t>
      </w:r>
      <w:r w:rsidRPr="00300BD1">
        <w:rPr>
          <w:color w:val="auto"/>
          <w:spacing w:val="23"/>
          <w:lang w:val="ru-RU"/>
        </w:rPr>
        <w:t xml:space="preserve"> </w:t>
      </w:r>
      <w:r w:rsidRPr="00300BD1">
        <w:rPr>
          <w:color w:val="auto"/>
          <w:spacing w:val="1"/>
          <w:lang w:val="ru-RU"/>
        </w:rPr>
        <w:t>к</w:t>
      </w:r>
      <w:r w:rsidRPr="00300BD1">
        <w:rPr>
          <w:color w:val="auto"/>
          <w:lang w:val="ru-RU"/>
        </w:rPr>
        <w:t>о</w:t>
      </w:r>
      <w:r w:rsidRPr="00300BD1">
        <w:rPr>
          <w:color w:val="auto"/>
          <w:spacing w:val="2"/>
          <w:lang w:val="ru-RU"/>
        </w:rPr>
        <w:t>ј</w:t>
      </w:r>
      <w:r w:rsidRPr="00300BD1">
        <w:rPr>
          <w:color w:val="auto"/>
          <w:lang w:val="ru-RU"/>
        </w:rPr>
        <w:t>а</w:t>
      </w:r>
      <w:r w:rsidRPr="00300BD1">
        <w:rPr>
          <w:color w:val="auto"/>
          <w:spacing w:val="11"/>
          <w:lang w:val="ru-RU"/>
        </w:rPr>
        <w:t xml:space="preserve"> </w:t>
      </w:r>
      <w:r w:rsidRPr="00300BD1">
        <w:rPr>
          <w:color w:val="auto"/>
          <w:spacing w:val="2"/>
          <w:lang w:val="ru-RU"/>
        </w:rPr>
        <w:t>ј</w:t>
      </w:r>
      <w:r w:rsidRPr="00300BD1">
        <w:rPr>
          <w:color w:val="auto"/>
          <w:lang w:val="ru-RU"/>
        </w:rPr>
        <w:t>е</w:t>
      </w:r>
      <w:r w:rsidRPr="00300BD1">
        <w:rPr>
          <w:color w:val="auto"/>
          <w:spacing w:val="7"/>
          <w:lang w:val="ru-RU"/>
        </w:rPr>
        <w:t xml:space="preserve"> </w:t>
      </w:r>
      <w:r w:rsidRPr="00300BD1">
        <w:rPr>
          <w:color w:val="auto"/>
          <w:lang w:val="ru-RU"/>
        </w:rPr>
        <w:t>с</w:t>
      </w:r>
      <w:r w:rsidRPr="00300BD1">
        <w:rPr>
          <w:color w:val="auto"/>
          <w:spacing w:val="-2"/>
          <w:lang w:val="ru-RU"/>
        </w:rPr>
        <w:t>а</w:t>
      </w:r>
      <w:r w:rsidRPr="00300BD1">
        <w:rPr>
          <w:color w:val="auto"/>
          <w:spacing w:val="2"/>
          <w:lang w:val="ru-RU"/>
        </w:rPr>
        <w:t>с</w:t>
      </w:r>
      <w:r w:rsidRPr="00300BD1">
        <w:rPr>
          <w:color w:val="auto"/>
          <w:spacing w:val="-4"/>
          <w:lang w:val="ru-RU"/>
        </w:rPr>
        <w:t>т</w:t>
      </w:r>
      <w:r w:rsidRPr="00300BD1">
        <w:rPr>
          <w:color w:val="auto"/>
          <w:lang w:val="ru-RU"/>
        </w:rPr>
        <w:t>ав</w:t>
      </w:r>
      <w:r w:rsidRPr="00300BD1">
        <w:rPr>
          <w:color w:val="auto"/>
          <w:spacing w:val="-2"/>
          <w:lang w:val="ru-RU"/>
        </w:rPr>
        <w:t>н</w:t>
      </w:r>
      <w:r w:rsidRPr="00300BD1">
        <w:rPr>
          <w:color w:val="auto"/>
          <w:lang w:val="ru-RU"/>
        </w:rPr>
        <w:t>и</w:t>
      </w:r>
      <w:r w:rsidRPr="00300BD1">
        <w:rPr>
          <w:color w:val="auto"/>
          <w:spacing w:val="29"/>
          <w:lang w:val="ru-RU"/>
        </w:rPr>
        <w:t xml:space="preserve"> </w:t>
      </w:r>
      <w:r w:rsidRPr="00300BD1">
        <w:rPr>
          <w:color w:val="auto"/>
          <w:spacing w:val="-3"/>
          <w:lang w:val="ru-RU"/>
        </w:rPr>
        <w:t>д</w:t>
      </w:r>
      <w:r w:rsidRPr="00300BD1">
        <w:rPr>
          <w:color w:val="auto"/>
          <w:lang w:val="ru-RU"/>
        </w:rPr>
        <w:t>ео</w:t>
      </w:r>
      <w:r w:rsidRPr="00300BD1">
        <w:rPr>
          <w:color w:val="auto"/>
          <w:spacing w:val="15"/>
          <w:lang w:val="ru-RU"/>
        </w:rPr>
        <w:t xml:space="preserve"> </w:t>
      </w:r>
      <w:r w:rsidRPr="00300BD1">
        <w:rPr>
          <w:color w:val="auto"/>
          <w:lang w:val="ru-RU"/>
        </w:rPr>
        <w:t>овог</w:t>
      </w:r>
      <w:r w:rsidRPr="00300BD1">
        <w:rPr>
          <w:color w:val="auto"/>
          <w:spacing w:val="13"/>
          <w:lang w:val="ru-RU"/>
        </w:rPr>
        <w:t xml:space="preserve"> </w:t>
      </w:r>
      <w:r w:rsidRPr="00300BD1">
        <w:rPr>
          <w:color w:val="auto"/>
          <w:spacing w:val="3"/>
          <w:w w:val="103"/>
          <w:lang w:val="ru-RU"/>
        </w:rPr>
        <w:t>У</w:t>
      </w:r>
      <w:r w:rsidRPr="00300BD1">
        <w:rPr>
          <w:color w:val="auto"/>
          <w:spacing w:val="-1"/>
          <w:w w:val="103"/>
          <w:lang w:val="ru-RU"/>
        </w:rPr>
        <w:t>г</w:t>
      </w:r>
      <w:r w:rsidRPr="00300BD1">
        <w:rPr>
          <w:color w:val="auto"/>
          <w:w w:val="103"/>
          <w:lang w:val="ru-RU"/>
        </w:rPr>
        <w:t>овор</w:t>
      </w:r>
      <w:r w:rsidRPr="00300BD1">
        <w:rPr>
          <w:color w:val="auto"/>
          <w:spacing w:val="-2"/>
          <w:w w:val="103"/>
          <w:lang w:val="ru-RU"/>
        </w:rPr>
        <w:t>а</w:t>
      </w:r>
      <w:r w:rsidRPr="00300BD1">
        <w:rPr>
          <w:color w:val="auto"/>
          <w:w w:val="103"/>
          <w:lang w:val="ru-RU"/>
        </w:rPr>
        <w:t>.</w:t>
      </w:r>
    </w:p>
    <w:p w:rsidR="00300BD1" w:rsidRPr="00300BD1" w:rsidRDefault="00300BD1" w:rsidP="00300BD1">
      <w:pPr>
        <w:widowControl/>
        <w:tabs>
          <w:tab w:val="left" w:pos="1350"/>
        </w:tabs>
        <w:jc w:val="both"/>
        <w:rPr>
          <w:color w:val="auto"/>
          <w:w w:val="103"/>
        </w:rPr>
      </w:pPr>
    </w:p>
    <w:p w:rsidR="00300BD1" w:rsidRPr="00300BD1" w:rsidRDefault="00300BD1" w:rsidP="00300BD1">
      <w:pPr>
        <w:widowControl/>
        <w:tabs>
          <w:tab w:val="left" w:pos="1350"/>
        </w:tabs>
        <w:jc w:val="center"/>
        <w:rPr>
          <w:b/>
          <w:color w:val="auto"/>
          <w:w w:val="103"/>
          <w:lang w:val="sr-Cyrl-CS"/>
        </w:rPr>
      </w:pPr>
      <w:r w:rsidRPr="00300BD1">
        <w:rPr>
          <w:b/>
          <w:color w:val="auto"/>
          <w:w w:val="103"/>
          <w:lang w:val="sr-Cyrl-CS"/>
        </w:rPr>
        <w:t>Члан 2а.</w:t>
      </w:r>
    </w:p>
    <w:p w:rsidR="00300BD1" w:rsidRPr="00300BD1" w:rsidRDefault="00300BD1" w:rsidP="00300BD1">
      <w:pPr>
        <w:widowControl/>
        <w:tabs>
          <w:tab w:val="left" w:pos="1350"/>
        </w:tabs>
        <w:ind w:left="4403" w:right="4399"/>
        <w:rPr>
          <w:color w:val="auto"/>
          <w:lang w:val="sr-Cyrl-RS"/>
        </w:rPr>
      </w:pPr>
    </w:p>
    <w:p w:rsidR="00300BD1" w:rsidRPr="00300BD1" w:rsidRDefault="00300BD1" w:rsidP="00300BD1">
      <w:pPr>
        <w:widowControl/>
        <w:tabs>
          <w:tab w:val="left" w:pos="1350"/>
        </w:tabs>
        <w:spacing w:before="7" w:line="244" w:lineRule="auto"/>
        <w:ind w:right="78"/>
        <w:jc w:val="both"/>
        <w:rPr>
          <w:color w:val="auto"/>
          <w:w w:val="103"/>
          <w:lang w:val="sr-Cyrl-RS"/>
        </w:rPr>
      </w:pPr>
      <w:r w:rsidRPr="00300BD1">
        <w:rPr>
          <w:color w:val="auto"/>
          <w:lang w:val="ru-RU"/>
        </w:rPr>
        <w:t>Извођач</w:t>
      </w:r>
      <w:r w:rsidRPr="00300BD1">
        <w:rPr>
          <w:color w:val="auto"/>
          <w:spacing w:val="23"/>
          <w:lang w:val="ru-RU"/>
        </w:rPr>
        <w:t xml:space="preserve"> </w:t>
      </w:r>
      <w:r w:rsidRPr="00300BD1">
        <w:rPr>
          <w:color w:val="auto"/>
          <w:lang w:val="ru-RU"/>
        </w:rPr>
        <w:t>ће</w:t>
      </w:r>
      <w:r w:rsidRPr="00300BD1">
        <w:rPr>
          <w:color w:val="auto"/>
          <w:spacing w:val="7"/>
          <w:lang w:val="ru-RU"/>
        </w:rPr>
        <w:t xml:space="preserve"> </w:t>
      </w:r>
      <w:r w:rsidRPr="00300BD1">
        <w:rPr>
          <w:color w:val="auto"/>
          <w:spacing w:val="2"/>
          <w:lang w:val="ru-RU"/>
        </w:rPr>
        <w:t>и</w:t>
      </w:r>
      <w:r w:rsidRPr="00300BD1">
        <w:rPr>
          <w:color w:val="auto"/>
          <w:spacing w:val="-4"/>
          <w:lang w:val="ru-RU"/>
        </w:rPr>
        <w:t>з</w:t>
      </w:r>
      <w:r w:rsidRPr="00300BD1">
        <w:rPr>
          <w:color w:val="auto"/>
          <w:lang w:val="ru-RU"/>
        </w:rPr>
        <w:t>вр</w:t>
      </w:r>
      <w:r w:rsidRPr="00300BD1">
        <w:rPr>
          <w:color w:val="auto"/>
          <w:spacing w:val="-1"/>
          <w:lang w:val="ru-RU"/>
        </w:rPr>
        <w:t>ш</w:t>
      </w:r>
      <w:r w:rsidRPr="00300BD1">
        <w:rPr>
          <w:color w:val="auto"/>
          <w:spacing w:val="2"/>
          <w:lang w:val="ru-RU"/>
        </w:rPr>
        <w:t>е</w:t>
      </w:r>
      <w:r w:rsidRPr="00300BD1">
        <w:rPr>
          <w:color w:val="auto"/>
          <w:spacing w:val="-3"/>
          <w:lang w:val="ru-RU"/>
        </w:rPr>
        <w:t>њ</w:t>
      </w:r>
      <w:r w:rsidRPr="00300BD1">
        <w:rPr>
          <w:color w:val="auto"/>
          <w:lang w:val="ru-RU"/>
        </w:rPr>
        <w:t>е</w:t>
      </w:r>
      <w:r w:rsidRPr="00300BD1">
        <w:rPr>
          <w:color w:val="auto"/>
          <w:spacing w:val="33"/>
          <w:lang w:val="ru-RU"/>
        </w:rPr>
        <w:t xml:space="preserve"> </w:t>
      </w:r>
      <w:r w:rsidRPr="00300BD1">
        <w:rPr>
          <w:color w:val="auto"/>
          <w:spacing w:val="-3"/>
          <w:lang w:val="ru-RU"/>
        </w:rPr>
        <w:t>у</w:t>
      </w:r>
      <w:r w:rsidRPr="00300BD1">
        <w:rPr>
          <w:color w:val="auto"/>
          <w:spacing w:val="-6"/>
          <w:lang w:val="ru-RU"/>
        </w:rPr>
        <w:t>г</w:t>
      </w:r>
      <w:r w:rsidRPr="00300BD1">
        <w:rPr>
          <w:color w:val="auto"/>
          <w:lang w:val="ru-RU"/>
        </w:rPr>
        <w:t>о</w:t>
      </w:r>
      <w:r w:rsidRPr="00300BD1">
        <w:rPr>
          <w:color w:val="auto"/>
          <w:spacing w:val="-2"/>
          <w:lang w:val="ru-RU"/>
        </w:rPr>
        <w:t>в</w:t>
      </w:r>
      <w:r w:rsidRPr="00300BD1">
        <w:rPr>
          <w:color w:val="auto"/>
          <w:lang w:val="ru-RU"/>
        </w:rPr>
        <w:t>оре</w:t>
      </w:r>
      <w:r w:rsidRPr="00300BD1">
        <w:rPr>
          <w:color w:val="auto"/>
          <w:spacing w:val="-2"/>
          <w:lang w:val="ru-RU"/>
        </w:rPr>
        <w:t>н</w:t>
      </w:r>
      <w:r w:rsidRPr="00300BD1">
        <w:rPr>
          <w:color w:val="auto"/>
          <w:lang w:val="ru-RU"/>
        </w:rPr>
        <w:t>их</w:t>
      </w:r>
      <w:r w:rsidRPr="00300BD1">
        <w:rPr>
          <w:color w:val="auto"/>
          <w:spacing w:val="30"/>
          <w:lang w:val="ru-RU"/>
        </w:rPr>
        <w:t xml:space="preserve"> </w:t>
      </w:r>
      <w:r w:rsidRPr="00300BD1">
        <w:rPr>
          <w:color w:val="auto"/>
          <w:spacing w:val="1"/>
          <w:lang w:val="ru-RU"/>
        </w:rPr>
        <w:t>п</w:t>
      </w:r>
      <w:r w:rsidRPr="00300BD1">
        <w:rPr>
          <w:color w:val="auto"/>
          <w:lang w:val="ru-RU"/>
        </w:rPr>
        <w:t>ос</w:t>
      </w:r>
      <w:r w:rsidRPr="00300BD1">
        <w:rPr>
          <w:color w:val="auto"/>
          <w:spacing w:val="1"/>
          <w:lang w:val="ru-RU"/>
        </w:rPr>
        <w:t>л</w:t>
      </w:r>
      <w:r w:rsidRPr="00300BD1">
        <w:rPr>
          <w:color w:val="auto"/>
          <w:lang w:val="ru-RU"/>
        </w:rPr>
        <w:t>о</w:t>
      </w:r>
      <w:r w:rsidRPr="00300BD1">
        <w:rPr>
          <w:color w:val="auto"/>
          <w:spacing w:val="-2"/>
          <w:lang w:val="ru-RU"/>
        </w:rPr>
        <w:t>в</w:t>
      </w:r>
      <w:r w:rsidRPr="00300BD1">
        <w:rPr>
          <w:color w:val="auto"/>
          <w:lang w:val="ru-RU"/>
        </w:rPr>
        <w:t>а,</w:t>
      </w:r>
      <w:r w:rsidRPr="00300BD1">
        <w:rPr>
          <w:color w:val="auto"/>
          <w:spacing w:val="27"/>
          <w:lang w:val="ru-RU"/>
        </w:rPr>
        <w:t xml:space="preserve"> </w:t>
      </w:r>
      <w:r w:rsidRPr="00300BD1">
        <w:rPr>
          <w:color w:val="auto"/>
          <w:lang w:val="ru-RU"/>
        </w:rPr>
        <w:t xml:space="preserve">у </w:t>
      </w:r>
      <w:r w:rsidRPr="00300BD1">
        <w:rPr>
          <w:color w:val="auto"/>
          <w:spacing w:val="2"/>
          <w:lang w:val="ru-RU"/>
        </w:rPr>
        <w:t>с</w:t>
      </w:r>
      <w:r w:rsidRPr="00300BD1">
        <w:rPr>
          <w:color w:val="auto"/>
          <w:spacing w:val="3"/>
          <w:lang w:val="ru-RU"/>
        </w:rPr>
        <w:t>к</w:t>
      </w:r>
      <w:r w:rsidRPr="00300BD1">
        <w:rPr>
          <w:color w:val="auto"/>
          <w:spacing w:val="-1"/>
          <w:lang w:val="ru-RU"/>
        </w:rPr>
        <w:t>л</w:t>
      </w:r>
      <w:r w:rsidRPr="00300BD1">
        <w:rPr>
          <w:color w:val="auto"/>
          <w:lang w:val="ru-RU"/>
        </w:rPr>
        <w:t>а</w:t>
      </w:r>
      <w:r w:rsidRPr="00300BD1">
        <w:rPr>
          <w:color w:val="auto"/>
          <w:spacing w:val="1"/>
          <w:lang w:val="ru-RU"/>
        </w:rPr>
        <w:t>д</w:t>
      </w:r>
      <w:r w:rsidRPr="00300BD1">
        <w:rPr>
          <w:color w:val="auto"/>
          <w:lang w:val="ru-RU"/>
        </w:rPr>
        <w:t>у</w:t>
      </w:r>
      <w:r w:rsidRPr="00300BD1">
        <w:rPr>
          <w:color w:val="auto"/>
          <w:spacing w:val="16"/>
          <w:lang w:val="ru-RU"/>
        </w:rPr>
        <w:t xml:space="preserve"> </w:t>
      </w:r>
      <w:r w:rsidRPr="00300BD1">
        <w:rPr>
          <w:color w:val="auto"/>
          <w:lang w:val="ru-RU"/>
        </w:rPr>
        <w:t>са</w:t>
      </w:r>
      <w:r w:rsidRPr="00300BD1">
        <w:rPr>
          <w:color w:val="auto"/>
          <w:spacing w:val="6"/>
          <w:lang w:val="ru-RU"/>
        </w:rPr>
        <w:t xml:space="preserve"> </w:t>
      </w:r>
      <w:r w:rsidRPr="00300BD1">
        <w:rPr>
          <w:color w:val="auto"/>
          <w:lang w:val="ru-RU"/>
        </w:rPr>
        <w:t>П</w:t>
      </w:r>
      <w:r w:rsidRPr="00300BD1">
        <w:rPr>
          <w:color w:val="auto"/>
          <w:spacing w:val="2"/>
          <w:lang w:val="ru-RU"/>
        </w:rPr>
        <w:t>о</w:t>
      </w:r>
      <w:r w:rsidRPr="00300BD1">
        <w:rPr>
          <w:color w:val="auto"/>
          <w:spacing w:val="-2"/>
          <w:lang w:val="ru-RU"/>
        </w:rPr>
        <w:t>н</w:t>
      </w:r>
      <w:r w:rsidRPr="00300BD1">
        <w:rPr>
          <w:color w:val="auto"/>
          <w:spacing w:val="-8"/>
          <w:lang w:val="ru-RU"/>
        </w:rPr>
        <w:t>у</w:t>
      </w:r>
      <w:r w:rsidRPr="00300BD1">
        <w:rPr>
          <w:color w:val="auto"/>
          <w:spacing w:val="-1"/>
          <w:lang w:val="ru-RU"/>
        </w:rPr>
        <w:t>д</w:t>
      </w:r>
      <w:r w:rsidRPr="00300BD1">
        <w:rPr>
          <w:color w:val="auto"/>
          <w:lang w:val="ru-RU"/>
        </w:rPr>
        <w:t>о</w:t>
      </w:r>
      <w:r w:rsidRPr="00300BD1">
        <w:rPr>
          <w:color w:val="auto"/>
          <w:spacing w:val="-1"/>
          <w:lang w:val="ru-RU"/>
        </w:rPr>
        <w:t>м</w:t>
      </w:r>
      <w:r w:rsidRPr="00300BD1">
        <w:rPr>
          <w:color w:val="auto"/>
          <w:lang w:val="ru-RU"/>
        </w:rPr>
        <w:t>,</w:t>
      </w:r>
      <w:r w:rsidRPr="00300BD1">
        <w:rPr>
          <w:color w:val="auto"/>
          <w:spacing w:val="29"/>
          <w:lang w:val="ru-RU"/>
        </w:rPr>
        <w:t xml:space="preserve"> </w:t>
      </w:r>
      <w:r w:rsidRPr="00300BD1">
        <w:rPr>
          <w:color w:val="auto"/>
          <w:spacing w:val="-1"/>
          <w:lang w:val="ru-RU"/>
        </w:rPr>
        <w:t>д</w:t>
      </w:r>
      <w:r w:rsidRPr="00300BD1">
        <w:rPr>
          <w:color w:val="auto"/>
          <w:spacing w:val="-7"/>
          <w:lang w:val="ru-RU"/>
        </w:rPr>
        <w:t>е</w:t>
      </w:r>
      <w:r w:rsidRPr="00300BD1">
        <w:rPr>
          <w:color w:val="auto"/>
          <w:spacing w:val="-1"/>
          <w:lang w:val="ru-RU"/>
        </w:rPr>
        <w:t>л</w:t>
      </w:r>
      <w:r w:rsidRPr="00300BD1">
        <w:rPr>
          <w:color w:val="auto"/>
          <w:spacing w:val="2"/>
          <w:lang w:val="ru-RU"/>
        </w:rPr>
        <w:t>и</w:t>
      </w:r>
      <w:r w:rsidRPr="00300BD1">
        <w:rPr>
          <w:color w:val="auto"/>
          <w:spacing w:val="-1"/>
          <w:lang w:val="ru-RU"/>
        </w:rPr>
        <w:t>м</w:t>
      </w:r>
      <w:r w:rsidRPr="00300BD1">
        <w:rPr>
          <w:color w:val="auto"/>
          <w:lang w:val="ru-RU"/>
        </w:rPr>
        <w:t>ич</w:t>
      </w:r>
      <w:r w:rsidRPr="00300BD1">
        <w:rPr>
          <w:color w:val="auto"/>
          <w:spacing w:val="-2"/>
          <w:lang w:val="ru-RU"/>
        </w:rPr>
        <w:t>н</w:t>
      </w:r>
      <w:r w:rsidRPr="00300BD1">
        <w:rPr>
          <w:color w:val="auto"/>
          <w:lang w:val="ru-RU"/>
        </w:rPr>
        <w:t>о</w:t>
      </w:r>
      <w:r w:rsidRPr="00300BD1">
        <w:rPr>
          <w:color w:val="auto"/>
          <w:spacing w:val="33"/>
          <w:lang w:val="ru-RU"/>
        </w:rPr>
        <w:t xml:space="preserve"> </w:t>
      </w:r>
      <w:r w:rsidRPr="00300BD1">
        <w:rPr>
          <w:color w:val="auto"/>
          <w:spacing w:val="-5"/>
          <w:w w:val="103"/>
          <w:lang w:val="ru-RU"/>
        </w:rPr>
        <w:t>у</w:t>
      </w:r>
      <w:r w:rsidRPr="00300BD1">
        <w:rPr>
          <w:color w:val="auto"/>
          <w:spacing w:val="2"/>
          <w:w w:val="103"/>
          <w:lang w:val="ru-RU"/>
        </w:rPr>
        <w:t>с</w:t>
      </w:r>
      <w:r w:rsidRPr="00300BD1">
        <w:rPr>
          <w:color w:val="auto"/>
          <w:spacing w:val="4"/>
          <w:w w:val="103"/>
          <w:lang w:val="ru-RU"/>
        </w:rPr>
        <w:t>т</w:t>
      </w:r>
      <w:r w:rsidRPr="00300BD1">
        <w:rPr>
          <w:color w:val="auto"/>
          <w:spacing w:val="-3"/>
          <w:w w:val="103"/>
          <w:lang w:val="ru-RU"/>
        </w:rPr>
        <w:t>у</w:t>
      </w:r>
      <w:r w:rsidRPr="00300BD1">
        <w:rPr>
          <w:color w:val="auto"/>
          <w:spacing w:val="1"/>
          <w:w w:val="103"/>
          <w:lang w:val="ru-RU"/>
        </w:rPr>
        <w:t>п</w:t>
      </w:r>
      <w:r w:rsidRPr="00300BD1">
        <w:rPr>
          <w:color w:val="auto"/>
          <w:spacing w:val="2"/>
          <w:w w:val="103"/>
          <w:lang w:val="ru-RU"/>
        </w:rPr>
        <w:t>и</w:t>
      </w:r>
      <w:r w:rsidRPr="00300BD1">
        <w:rPr>
          <w:color w:val="auto"/>
          <w:spacing w:val="-4"/>
          <w:w w:val="103"/>
          <w:lang w:val="ru-RU"/>
        </w:rPr>
        <w:t>т</w:t>
      </w:r>
      <w:r w:rsidRPr="00300BD1">
        <w:rPr>
          <w:color w:val="auto"/>
          <w:w w:val="103"/>
          <w:lang w:val="ru-RU"/>
        </w:rPr>
        <w:t>и</w:t>
      </w:r>
      <w:r w:rsidRPr="00300BD1">
        <w:rPr>
          <w:color w:val="auto"/>
          <w:w w:val="103"/>
          <w:lang w:val="sr-Cyrl-CS"/>
        </w:rPr>
        <w:t xml:space="preserve"> </w:t>
      </w:r>
      <w:r w:rsidRPr="00300BD1">
        <w:rPr>
          <w:color w:val="auto"/>
          <w:spacing w:val="1"/>
          <w:lang w:val="ru-RU"/>
        </w:rPr>
        <w:t>п</w:t>
      </w:r>
      <w:r w:rsidRPr="00300BD1">
        <w:rPr>
          <w:color w:val="auto"/>
          <w:spacing w:val="-5"/>
          <w:lang w:val="ru-RU"/>
        </w:rPr>
        <w:t>о</w:t>
      </w:r>
      <w:r w:rsidRPr="00300BD1">
        <w:rPr>
          <w:color w:val="auto"/>
          <w:spacing w:val="-1"/>
          <w:lang w:val="ru-RU"/>
        </w:rPr>
        <w:t>д</w:t>
      </w:r>
      <w:r w:rsidRPr="00300BD1">
        <w:rPr>
          <w:color w:val="auto"/>
          <w:lang w:val="ru-RU"/>
        </w:rPr>
        <w:t>и</w:t>
      </w:r>
      <w:r w:rsidRPr="00300BD1">
        <w:rPr>
          <w:color w:val="auto"/>
          <w:spacing w:val="-4"/>
          <w:lang w:val="ru-RU"/>
        </w:rPr>
        <w:t>з</w:t>
      </w:r>
      <w:r w:rsidRPr="00300BD1">
        <w:rPr>
          <w:color w:val="auto"/>
          <w:spacing w:val="-2"/>
          <w:lang w:val="ru-RU"/>
        </w:rPr>
        <w:t>в</w:t>
      </w:r>
      <w:r w:rsidRPr="00300BD1">
        <w:rPr>
          <w:color w:val="auto"/>
          <w:lang w:val="ru-RU"/>
        </w:rPr>
        <w:t>ођ</w:t>
      </w:r>
      <w:r w:rsidRPr="00300BD1">
        <w:rPr>
          <w:color w:val="auto"/>
          <w:spacing w:val="-5"/>
          <w:lang w:val="ru-RU"/>
        </w:rPr>
        <w:t>а</w:t>
      </w:r>
      <w:r w:rsidRPr="00300BD1">
        <w:rPr>
          <w:color w:val="auto"/>
          <w:spacing w:val="2"/>
          <w:lang w:val="ru-RU"/>
        </w:rPr>
        <w:t>ч</w:t>
      </w:r>
      <w:r w:rsidRPr="00300BD1">
        <w:rPr>
          <w:color w:val="auto"/>
          <w:spacing w:val="-3"/>
          <w:lang w:val="ru-RU"/>
        </w:rPr>
        <w:t>у</w:t>
      </w:r>
      <w:r w:rsidRPr="00300BD1">
        <w:rPr>
          <w:color w:val="auto"/>
          <w:lang w:val="ru-RU"/>
        </w:rPr>
        <w:t>:</w:t>
      </w:r>
      <w:r w:rsidRPr="00300BD1">
        <w:rPr>
          <w:color w:val="auto"/>
          <w:lang w:val="sr-Cyrl-RS"/>
        </w:rPr>
        <w:t xml:space="preserve"> </w:t>
      </w:r>
      <w:r w:rsidRPr="00300BD1">
        <w:rPr>
          <w:color w:val="auto"/>
          <w:lang w:val="ru-RU"/>
        </w:rPr>
        <w:t>_</w:t>
      </w:r>
      <w:r w:rsidRPr="00300BD1">
        <w:rPr>
          <w:color w:val="auto"/>
          <w:lang w:val="sr-Cyrl-RS"/>
        </w:rPr>
        <w:t>_______________________</w:t>
      </w:r>
      <w:r w:rsidRPr="00300BD1">
        <w:rPr>
          <w:color w:val="auto"/>
          <w:lang w:val="ru-RU"/>
        </w:rPr>
        <w:t>.</w:t>
      </w:r>
    </w:p>
    <w:p w:rsidR="00300BD1" w:rsidRPr="00300BD1" w:rsidRDefault="00300BD1" w:rsidP="00300BD1">
      <w:pPr>
        <w:widowControl/>
        <w:tabs>
          <w:tab w:val="left" w:pos="1350"/>
        </w:tabs>
        <w:spacing w:before="7" w:line="244" w:lineRule="auto"/>
        <w:ind w:right="78"/>
        <w:jc w:val="both"/>
        <w:rPr>
          <w:b/>
          <w:i/>
          <w:color w:val="auto"/>
          <w:spacing w:val="20"/>
          <w:lang w:val="sr-Cyrl-RS"/>
        </w:rPr>
      </w:pPr>
      <w:r w:rsidRPr="00300BD1">
        <w:rPr>
          <w:color w:val="auto"/>
          <w:lang w:val="ru-RU"/>
        </w:rPr>
        <w:t>Про</w:t>
      </w:r>
      <w:r w:rsidRPr="00300BD1">
        <w:rPr>
          <w:color w:val="auto"/>
          <w:spacing w:val="-3"/>
          <w:lang w:val="ru-RU"/>
        </w:rPr>
        <w:t>ц</w:t>
      </w:r>
      <w:r w:rsidRPr="00300BD1">
        <w:rPr>
          <w:color w:val="auto"/>
          <w:lang w:val="ru-RU"/>
        </w:rPr>
        <w:t>е</w:t>
      </w:r>
      <w:r w:rsidRPr="00300BD1">
        <w:rPr>
          <w:color w:val="auto"/>
          <w:spacing w:val="-2"/>
          <w:lang w:val="ru-RU"/>
        </w:rPr>
        <w:t>на</w:t>
      </w:r>
      <w:r w:rsidRPr="00300BD1">
        <w:rPr>
          <w:color w:val="auto"/>
          <w:lang w:val="ru-RU"/>
        </w:rPr>
        <w:t xml:space="preserve">т </w:t>
      </w:r>
      <w:r w:rsidRPr="00300BD1">
        <w:rPr>
          <w:color w:val="auto"/>
          <w:spacing w:val="19"/>
          <w:lang w:val="ru-RU"/>
        </w:rPr>
        <w:t xml:space="preserve"> </w:t>
      </w:r>
      <w:r w:rsidRPr="00300BD1">
        <w:rPr>
          <w:color w:val="auto"/>
          <w:spacing w:val="-3"/>
          <w:lang w:val="ru-RU"/>
        </w:rPr>
        <w:t>у</w:t>
      </w:r>
      <w:r w:rsidRPr="00300BD1">
        <w:rPr>
          <w:color w:val="auto"/>
          <w:spacing w:val="3"/>
          <w:lang w:val="ru-RU"/>
        </w:rPr>
        <w:t>к</w:t>
      </w:r>
      <w:r w:rsidRPr="00300BD1">
        <w:rPr>
          <w:color w:val="auto"/>
          <w:spacing w:val="-3"/>
          <w:lang w:val="ru-RU"/>
        </w:rPr>
        <w:t>у</w:t>
      </w:r>
      <w:r w:rsidRPr="00300BD1">
        <w:rPr>
          <w:color w:val="auto"/>
          <w:spacing w:val="1"/>
          <w:lang w:val="ru-RU"/>
        </w:rPr>
        <w:t>п</w:t>
      </w:r>
      <w:r w:rsidRPr="00300BD1">
        <w:rPr>
          <w:color w:val="auto"/>
          <w:spacing w:val="-2"/>
          <w:lang w:val="ru-RU"/>
        </w:rPr>
        <w:t>н</w:t>
      </w:r>
      <w:r w:rsidRPr="00300BD1">
        <w:rPr>
          <w:color w:val="auto"/>
          <w:lang w:val="ru-RU"/>
        </w:rPr>
        <w:t xml:space="preserve">е </w:t>
      </w:r>
      <w:r w:rsidRPr="00300BD1">
        <w:rPr>
          <w:color w:val="auto"/>
          <w:spacing w:val="14"/>
          <w:lang w:val="ru-RU"/>
        </w:rPr>
        <w:t xml:space="preserve"> </w:t>
      </w:r>
      <w:r w:rsidRPr="00300BD1">
        <w:rPr>
          <w:color w:val="auto"/>
          <w:lang w:val="ru-RU"/>
        </w:rPr>
        <w:t>вр</w:t>
      </w:r>
      <w:r w:rsidRPr="00300BD1">
        <w:rPr>
          <w:color w:val="auto"/>
          <w:spacing w:val="-5"/>
          <w:lang w:val="ru-RU"/>
        </w:rPr>
        <w:t>е</w:t>
      </w:r>
      <w:r w:rsidRPr="00300BD1">
        <w:rPr>
          <w:color w:val="auto"/>
          <w:spacing w:val="-1"/>
          <w:lang w:val="ru-RU"/>
        </w:rPr>
        <w:t>д</w:t>
      </w:r>
      <w:r w:rsidRPr="00300BD1">
        <w:rPr>
          <w:color w:val="auto"/>
          <w:spacing w:val="-2"/>
          <w:lang w:val="ru-RU"/>
        </w:rPr>
        <w:t>н</w:t>
      </w:r>
      <w:r w:rsidRPr="00300BD1">
        <w:rPr>
          <w:color w:val="auto"/>
          <w:lang w:val="ru-RU"/>
        </w:rPr>
        <w:t>о</w:t>
      </w:r>
      <w:r w:rsidRPr="00300BD1">
        <w:rPr>
          <w:color w:val="auto"/>
          <w:spacing w:val="2"/>
          <w:lang w:val="ru-RU"/>
        </w:rPr>
        <w:t>с</w:t>
      </w:r>
      <w:r w:rsidRPr="00300BD1">
        <w:rPr>
          <w:color w:val="auto"/>
          <w:spacing w:val="-1"/>
          <w:lang w:val="ru-RU"/>
        </w:rPr>
        <w:t>т</w:t>
      </w:r>
      <w:r w:rsidRPr="00300BD1">
        <w:rPr>
          <w:color w:val="auto"/>
          <w:lang w:val="ru-RU"/>
        </w:rPr>
        <w:t xml:space="preserve">и </w:t>
      </w:r>
      <w:r w:rsidRPr="00300BD1">
        <w:rPr>
          <w:color w:val="auto"/>
          <w:spacing w:val="22"/>
          <w:lang w:val="ru-RU"/>
        </w:rPr>
        <w:t xml:space="preserve"> </w:t>
      </w:r>
      <w:r w:rsidRPr="00300BD1">
        <w:rPr>
          <w:color w:val="auto"/>
          <w:spacing w:val="-2"/>
          <w:lang w:val="ru-RU"/>
        </w:rPr>
        <w:t>н</w:t>
      </w:r>
      <w:r w:rsidRPr="00300BD1">
        <w:rPr>
          <w:color w:val="auto"/>
          <w:lang w:val="ru-RU"/>
        </w:rPr>
        <w:t>а</w:t>
      </w:r>
      <w:r w:rsidRPr="00300BD1">
        <w:rPr>
          <w:color w:val="auto"/>
          <w:spacing w:val="-6"/>
          <w:lang w:val="ru-RU"/>
        </w:rPr>
        <w:t>б</w:t>
      </w:r>
      <w:r w:rsidRPr="00300BD1">
        <w:rPr>
          <w:color w:val="auto"/>
          <w:lang w:val="ru-RU"/>
        </w:rPr>
        <w:t>ав</w:t>
      </w:r>
      <w:r w:rsidRPr="00300BD1">
        <w:rPr>
          <w:color w:val="auto"/>
          <w:spacing w:val="3"/>
          <w:lang w:val="ru-RU"/>
        </w:rPr>
        <w:t>к</w:t>
      </w:r>
      <w:r w:rsidRPr="00300BD1">
        <w:rPr>
          <w:color w:val="auto"/>
          <w:lang w:val="ru-RU"/>
        </w:rPr>
        <w:t xml:space="preserve">е </w:t>
      </w:r>
      <w:r w:rsidRPr="00300BD1">
        <w:rPr>
          <w:color w:val="auto"/>
          <w:spacing w:val="16"/>
          <w:lang w:val="ru-RU"/>
        </w:rPr>
        <w:t xml:space="preserve"> </w:t>
      </w:r>
      <w:r w:rsidRPr="00300BD1">
        <w:rPr>
          <w:color w:val="auto"/>
          <w:spacing w:val="1"/>
          <w:lang w:val="ru-RU"/>
        </w:rPr>
        <w:t>к</w:t>
      </w:r>
      <w:r w:rsidRPr="00300BD1">
        <w:rPr>
          <w:color w:val="auto"/>
          <w:lang w:val="ru-RU"/>
        </w:rPr>
        <w:t>о</w:t>
      </w:r>
      <w:r w:rsidRPr="00300BD1">
        <w:rPr>
          <w:color w:val="auto"/>
          <w:spacing w:val="2"/>
          <w:lang w:val="ru-RU"/>
        </w:rPr>
        <w:t>ј</w:t>
      </w:r>
      <w:r w:rsidRPr="00300BD1">
        <w:rPr>
          <w:color w:val="auto"/>
          <w:lang w:val="ru-RU"/>
        </w:rPr>
        <w:t xml:space="preserve">и </w:t>
      </w:r>
      <w:r w:rsidRPr="00300BD1">
        <w:rPr>
          <w:color w:val="auto"/>
          <w:spacing w:val="3"/>
          <w:lang w:val="ru-RU"/>
        </w:rPr>
        <w:t xml:space="preserve"> </w:t>
      </w:r>
      <w:r w:rsidRPr="00300BD1">
        <w:rPr>
          <w:color w:val="auto"/>
          <w:lang w:val="ru-RU"/>
        </w:rPr>
        <w:t>ће  и</w:t>
      </w:r>
      <w:r w:rsidRPr="00300BD1">
        <w:rPr>
          <w:color w:val="auto"/>
          <w:spacing w:val="-1"/>
          <w:lang w:val="ru-RU"/>
        </w:rPr>
        <w:t>з</w:t>
      </w:r>
      <w:r w:rsidRPr="00300BD1">
        <w:rPr>
          <w:color w:val="auto"/>
          <w:lang w:val="ru-RU"/>
        </w:rPr>
        <w:t>вр</w:t>
      </w:r>
      <w:r w:rsidRPr="00300BD1">
        <w:rPr>
          <w:color w:val="auto"/>
          <w:spacing w:val="-1"/>
          <w:lang w:val="ru-RU"/>
        </w:rPr>
        <w:t>ш</w:t>
      </w:r>
      <w:r w:rsidRPr="00300BD1">
        <w:rPr>
          <w:color w:val="auto"/>
          <w:lang w:val="ru-RU"/>
        </w:rPr>
        <w:t>и</w:t>
      </w:r>
      <w:r w:rsidRPr="00300BD1">
        <w:rPr>
          <w:color w:val="auto"/>
          <w:spacing w:val="-1"/>
          <w:lang w:val="ru-RU"/>
        </w:rPr>
        <w:t>т</w:t>
      </w:r>
      <w:r w:rsidRPr="00300BD1">
        <w:rPr>
          <w:color w:val="auto"/>
          <w:lang w:val="ru-RU"/>
        </w:rPr>
        <w:t xml:space="preserve">и </w:t>
      </w:r>
      <w:r w:rsidRPr="00300BD1">
        <w:rPr>
          <w:color w:val="auto"/>
          <w:spacing w:val="19"/>
          <w:lang w:val="ru-RU"/>
        </w:rPr>
        <w:t xml:space="preserve"> </w:t>
      </w:r>
      <w:r w:rsidRPr="00300BD1">
        <w:rPr>
          <w:color w:val="auto"/>
          <w:spacing w:val="1"/>
          <w:lang w:val="ru-RU"/>
        </w:rPr>
        <w:t>п</w:t>
      </w:r>
      <w:r w:rsidRPr="00300BD1">
        <w:rPr>
          <w:color w:val="auto"/>
          <w:spacing w:val="-5"/>
          <w:lang w:val="ru-RU"/>
        </w:rPr>
        <w:t>о</w:t>
      </w:r>
      <w:r w:rsidRPr="00300BD1">
        <w:rPr>
          <w:color w:val="auto"/>
          <w:spacing w:val="-1"/>
          <w:lang w:val="ru-RU"/>
        </w:rPr>
        <w:t>д</w:t>
      </w:r>
      <w:r w:rsidRPr="00300BD1">
        <w:rPr>
          <w:color w:val="auto"/>
          <w:spacing w:val="2"/>
          <w:lang w:val="ru-RU"/>
        </w:rPr>
        <w:t>и</w:t>
      </w:r>
      <w:r w:rsidRPr="00300BD1">
        <w:rPr>
          <w:color w:val="auto"/>
          <w:spacing w:val="-4"/>
          <w:lang w:val="ru-RU"/>
        </w:rPr>
        <w:t>з</w:t>
      </w:r>
      <w:r w:rsidRPr="00300BD1">
        <w:rPr>
          <w:color w:val="auto"/>
          <w:spacing w:val="-2"/>
          <w:lang w:val="ru-RU"/>
        </w:rPr>
        <w:t>в</w:t>
      </w:r>
      <w:r w:rsidRPr="00300BD1">
        <w:rPr>
          <w:color w:val="auto"/>
          <w:lang w:val="ru-RU"/>
        </w:rPr>
        <w:t>ођ</w:t>
      </w:r>
      <w:r w:rsidRPr="00300BD1">
        <w:rPr>
          <w:color w:val="auto"/>
          <w:spacing w:val="-5"/>
          <w:lang w:val="ru-RU"/>
        </w:rPr>
        <w:t>а</w:t>
      </w:r>
      <w:r w:rsidRPr="00300BD1">
        <w:rPr>
          <w:color w:val="auto"/>
          <w:lang w:val="ru-RU"/>
        </w:rPr>
        <w:t xml:space="preserve">ч </w:t>
      </w:r>
      <w:r w:rsidRPr="00300BD1">
        <w:rPr>
          <w:color w:val="auto"/>
          <w:spacing w:val="26"/>
          <w:lang w:val="ru-RU"/>
        </w:rPr>
        <w:t xml:space="preserve"> </w:t>
      </w:r>
      <w:r w:rsidRPr="00300BD1">
        <w:rPr>
          <w:color w:val="auto"/>
          <w:spacing w:val="2"/>
          <w:lang w:val="ru-RU"/>
        </w:rPr>
        <w:t>ј</w:t>
      </w:r>
      <w:r w:rsidRPr="00300BD1">
        <w:rPr>
          <w:color w:val="auto"/>
          <w:lang w:val="ru-RU"/>
        </w:rPr>
        <w:t>е:</w:t>
      </w:r>
      <w:r w:rsidRPr="00300BD1">
        <w:rPr>
          <w:color w:val="auto"/>
          <w:lang w:val="sr-Cyrl-RS"/>
        </w:rPr>
        <w:t xml:space="preserve"> ___%</w:t>
      </w:r>
      <w:r w:rsidRPr="00300BD1">
        <w:rPr>
          <w:color w:val="auto"/>
          <w:lang w:val="ru-RU"/>
        </w:rPr>
        <w:t>,</w:t>
      </w:r>
      <w:r w:rsidRPr="00300BD1">
        <w:rPr>
          <w:color w:val="auto"/>
          <w:spacing w:val="51"/>
          <w:lang w:val="ru-RU"/>
        </w:rPr>
        <w:t xml:space="preserve"> </w:t>
      </w:r>
      <w:r w:rsidRPr="00300BD1">
        <w:rPr>
          <w:color w:val="auto"/>
          <w:lang w:val="ru-RU"/>
        </w:rPr>
        <w:t>а</w:t>
      </w:r>
      <w:r w:rsidRPr="00300BD1">
        <w:rPr>
          <w:color w:val="auto"/>
          <w:spacing w:val="52"/>
          <w:lang w:val="ru-RU"/>
        </w:rPr>
        <w:t xml:space="preserve"> </w:t>
      </w:r>
      <w:r w:rsidRPr="00300BD1">
        <w:rPr>
          <w:color w:val="auto"/>
          <w:spacing w:val="-1"/>
          <w:w w:val="103"/>
          <w:lang w:val="ru-RU"/>
        </w:rPr>
        <w:t>д</w:t>
      </w:r>
      <w:r w:rsidRPr="00300BD1">
        <w:rPr>
          <w:color w:val="auto"/>
          <w:w w:val="103"/>
          <w:lang w:val="ru-RU"/>
        </w:rPr>
        <w:t xml:space="preserve">ео </w:t>
      </w:r>
      <w:r w:rsidRPr="00300BD1">
        <w:rPr>
          <w:color w:val="auto"/>
          <w:spacing w:val="1"/>
          <w:lang w:val="ru-RU"/>
        </w:rPr>
        <w:t>п</w:t>
      </w:r>
      <w:r w:rsidRPr="00300BD1">
        <w:rPr>
          <w:color w:val="auto"/>
          <w:lang w:val="ru-RU"/>
        </w:rPr>
        <w:t>р</w:t>
      </w:r>
      <w:r w:rsidRPr="00300BD1">
        <w:rPr>
          <w:color w:val="auto"/>
          <w:spacing w:val="-5"/>
          <w:lang w:val="ru-RU"/>
        </w:rPr>
        <w:t>е</w:t>
      </w:r>
      <w:r w:rsidRPr="00300BD1">
        <w:rPr>
          <w:color w:val="auto"/>
          <w:spacing w:val="-1"/>
          <w:lang w:val="ru-RU"/>
        </w:rPr>
        <w:t>дм</w:t>
      </w:r>
      <w:r w:rsidRPr="00300BD1">
        <w:rPr>
          <w:color w:val="auto"/>
          <w:spacing w:val="-7"/>
          <w:lang w:val="ru-RU"/>
        </w:rPr>
        <w:t>е</w:t>
      </w:r>
      <w:r w:rsidRPr="00300BD1">
        <w:rPr>
          <w:color w:val="auto"/>
          <w:spacing w:val="-4"/>
          <w:lang w:val="ru-RU"/>
        </w:rPr>
        <w:t>т</w:t>
      </w:r>
      <w:r w:rsidRPr="00300BD1">
        <w:rPr>
          <w:color w:val="auto"/>
          <w:lang w:val="ru-RU"/>
        </w:rPr>
        <w:t>а</w:t>
      </w:r>
      <w:r w:rsidRPr="00300BD1">
        <w:rPr>
          <w:color w:val="auto"/>
          <w:spacing w:val="44"/>
          <w:lang w:val="sr-Cyrl-RS"/>
        </w:rPr>
        <w:t xml:space="preserve"> </w:t>
      </w:r>
      <w:r w:rsidRPr="00300BD1">
        <w:rPr>
          <w:color w:val="auto"/>
          <w:spacing w:val="-2"/>
          <w:lang w:val="ru-RU"/>
        </w:rPr>
        <w:t>н</w:t>
      </w:r>
      <w:r w:rsidRPr="00300BD1">
        <w:rPr>
          <w:color w:val="auto"/>
          <w:lang w:val="ru-RU"/>
        </w:rPr>
        <w:t>а</w:t>
      </w:r>
      <w:r w:rsidRPr="00300BD1">
        <w:rPr>
          <w:color w:val="auto"/>
          <w:spacing w:val="-6"/>
          <w:lang w:val="ru-RU"/>
        </w:rPr>
        <w:t>б</w:t>
      </w:r>
      <w:r w:rsidRPr="00300BD1">
        <w:rPr>
          <w:color w:val="auto"/>
          <w:spacing w:val="-2"/>
          <w:lang w:val="ru-RU"/>
        </w:rPr>
        <w:t>а</w:t>
      </w:r>
      <w:r w:rsidRPr="00300BD1">
        <w:rPr>
          <w:color w:val="auto"/>
          <w:spacing w:val="3"/>
          <w:lang w:val="ru-RU"/>
        </w:rPr>
        <w:t>в</w:t>
      </w:r>
      <w:r w:rsidRPr="00300BD1">
        <w:rPr>
          <w:color w:val="auto"/>
          <w:spacing w:val="1"/>
          <w:lang w:val="ru-RU"/>
        </w:rPr>
        <w:t>к</w:t>
      </w:r>
      <w:r w:rsidRPr="00300BD1">
        <w:rPr>
          <w:color w:val="auto"/>
          <w:lang w:val="ru-RU"/>
        </w:rPr>
        <w:t>е</w:t>
      </w:r>
      <w:r w:rsidRPr="00300BD1">
        <w:rPr>
          <w:color w:val="auto"/>
          <w:spacing w:val="37"/>
          <w:lang w:val="ru-RU"/>
        </w:rPr>
        <w:t xml:space="preserve"> </w:t>
      </w:r>
      <w:r w:rsidRPr="00300BD1">
        <w:rPr>
          <w:color w:val="auto"/>
          <w:spacing w:val="3"/>
          <w:lang w:val="ru-RU"/>
        </w:rPr>
        <w:t>к</w:t>
      </w:r>
      <w:r w:rsidRPr="00300BD1">
        <w:rPr>
          <w:color w:val="auto"/>
          <w:lang w:val="ru-RU"/>
        </w:rPr>
        <w:t>оји</w:t>
      </w:r>
      <w:r w:rsidRPr="00300BD1">
        <w:rPr>
          <w:color w:val="auto"/>
          <w:spacing w:val="25"/>
          <w:lang w:val="ru-RU"/>
        </w:rPr>
        <w:t xml:space="preserve"> </w:t>
      </w:r>
      <w:r w:rsidRPr="00300BD1">
        <w:rPr>
          <w:color w:val="auto"/>
          <w:lang w:val="ru-RU"/>
        </w:rPr>
        <w:t>ће</w:t>
      </w:r>
      <w:r w:rsidRPr="00300BD1">
        <w:rPr>
          <w:color w:val="auto"/>
          <w:spacing w:val="21"/>
          <w:lang w:val="ru-RU"/>
        </w:rPr>
        <w:t xml:space="preserve"> </w:t>
      </w:r>
      <w:r w:rsidRPr="00300BD1">
        <w:rPr>
          <w:color w:val="auto"/>
          <w:lang w:val="ru-RU"/>
        </w:rPr>
        <w:t>и</w:t>
      </w:r>
      <w:r w:rsidRPr="00300BD1">
        <w:rPr>
          <w:color w:val="auto"/>
          <w:spacing w:val="-1"/>
          <w:lang w:val="ru-RU"/>
        </w:rPr>
        <w:t>з</w:t>
      </w:r>
      <w:r w:rsidRPr="00300BD1">
        <w:rPr>
          <w:color w:val="auto"/>
          <w:lang w:val="ru-RU"/>
        </w:rPr>
        <w:t>вр</w:t>
      </w:r>
      <w:r w:rsidRPr="00300BD1">
        <w:rPr>
          <w:color w:val="auto"/>
          <w:spacing w:val="-1"/>
          <w:lang w:val="ru-RU"/>
        </w:rPr>
        <w:t>ш</w:t>
      </w:r>
      <w:r w:rsidRPr="00300BD1">
        <w:rPr>
          <w:color w:val="auto"/>
          <w:spacing w:val="2"/>
          <w:lang w:val="ru-RU"/>
        </w:rPr>
        <w:t>и</w:t>
      </w:r>
      <w:r w:rsidRPr="00300BD1">
        <w:rPr>
          <w:color w:val="auto"/>
          <w:spacing w:val="-1"/>
          <w:lang w:val="ru-RU"/>
        </w:rPr>
        <w:t>т</w:t>
      </w:r>
      <w:r w:rsidRPr="00300BD1">
        <w:rPr>
          <w:color w:val="auto"/>
          <w:lang w:val="ru-RU"/>
        </w:rPr>
        <w:t>и</w:t>
      </w:r>
      <w:r w:rsidRPr="00300BD1">
        <w:rPr>
          <w:color w:val="auto"/>
          <w:spacing w:val="41"/>
          <w:lang w:val="ru-RU"/>
        </w:rPr>
        <w:t xml:space="preserve"> </w:t>
      </w:r>
      <w:r w:rsidRPr="00300BD1">
        <w:rPr>
          <w:color w:val="auto"/>
          <w:spacing w:val="1"/>
          <w:lang w:val="ru-RU"/>
        </w:rPr>
        <w:t>п</w:t>
      </w:r>
      <w:r w:rsidRPr="00300BD1">
        <w:rPr>
          <w:color w:val="auto"/>
          <w:spacing w:val="-5"/>
          <w:lang w:val="ru-RU"/>
        </w:rPr>
        <w:t>о</w:t>
      </w:r>
      <w:r w:rsidRPr="00300BD1">
        <w:rPr>
          <w:color w:val="auto"/>
          <w:spacing w:val="-1"/>
          <w:lang w:val="ru-RU"/>
        </w:rPr>
        <w:t>д</w:t>
      </w:r>
      <w:r w:rsidRPr="00300BD1">
        <w:rPr>
          <w:color w:val="auto"/>
          <w:spacing w:val="2"/>
          <w:lang w:val="ru-RU"/>
        </w:rPr>
        <w:t>и</w:t>
      </w:r>
      <w:r w:rsidRPr="00300BD1">
        <w:rPr>
          <w:color w:val="auto"/>
          <w:spacing w:val="-4"/>
          <w:lang w:val="ru-RU"/>
        </w:rPr>
        <w:t>з</w:t>
      </w:r>
      <w:r w:rsidRPr="00300BD1">
        <w:rPr>
          <w:color w:val="auto"/>
          <w:spacing w:val="-2"/>
          <w:lang w:val="ru-RU"/>
        </w:rPr>
        <w:t>в</w:t>
      </w:r>
      <w:r w:rsidRPr="00300BD1">
        <w:rPr>
          <w:color w:val="auto"/>
          <w:lang w:val="ru-RU"/>
        </w:rPr>
        <w:t>ођ</w:t>
      </w:r>
      <w:r w:rsidRPr="00300BD1">
        <w:rPr>
          <w:color w:val="auto"/>
          <w:spacing w:val="-3"/>
          <w:lang w:val="ru-RU"/>
        </w:rPr>
        <w:t>а</w:t>
      </w:r>
      <w:r w:rsidRPr="00300BD1">
        <w:rPr>
          <w:color w:val="auto"/>
          <w:lang w:val="ru-RU"/>
        </w:rPr>
        <w:t>ч</w:t>
      </w:r>
      <w:r w:rsidRPr="00300BD1">
        <w:rPr>
          <w:color w:val="auto"/>
          <w:spacing w:val="49"/>
          <w:lang w:val="ru-RU"/>
        </w:rPr>
        <w:t xml:space="preserve"> </w:t>
      </w:r>
      <w:r w:rsidRPr="00300BD1">
        <w:rPr>
          <w:color w:val="auto"/>
          <w:lang w:val="ru-RU"/>
        </w:rPr>
        <w:t>је:</w:t>
      </w:r>
      <w:r w:rsidRPr="00300BD1">
        <w:rPr>
          <w:color w:val="auto"/>
          <w:spacing w:val="20"/>
          <w:lang w:val="sr-Cyrl-RS"/>
        </w:rPr>
        <w:t xml:space="preserve">_____________ </w:t>
      </w:r>
      <w:r w:rsidRPr="00300BD1">
        <w:rPr>
          <w:b/>
          <w:color w:val="auto"/>
          <w:spacing w:val="20"/>
          <w:lang w:val="sr-Cyrl-RS"/>
        </w:rPr>
        <w:t>(</w:t>
      </w:r>
      <w:r w:rsidRPr="00300BD1">
        <w:rPr>
          <w:b/>
          <w:i/>
          <w:color w:val="auto"/>
          <w:spacing w:val="20"/>
          <w:lang w:val="sr-Cyrl-RS"/>
        </w:rPr>
        <w:t>попуњава Наручилац у складу са Обрасцом Понуде)</w:t>
      </w:r>
    </w:p>
    <w:p w:rsidR="00300BD1" w:rsidRPr="00300BD1" w:rsidRDefault="00300BD1" w:rsidP="00300BD1">
      <w:pPr>
        <w:widowControl/>
        <w:tabs>
          <w:tab w:val="left" w:pos="1350"/>
        </w:tabs>
        <w:spacing w:before="7" w:line="244" w:lineRule="auto"/>
        <w:ind w:right="78"/>
        <w:jc w:val="both"/>
        <w:rPr>
          <w:color w:val="auto"/>
          <w:lang w:val="ru-RU"/>
        </w:rPr>
      </w:pPr>
      <w:r w:rsidRPr="00300BD1">
        <w:rPr>
          <w:color w:val="auto"/>
          <w:lang w:val="ru-RU"/>
        </w:rPr>
        <w:t>Извођач</w:t>
      </w:r>
      <w:r w:rsidRPr="00300BD1">
        <w:rPr>
          <w:color w:val="auto"/>
          <w:spacing w:val="23"/>
          <w:lang w:val="ru-RU"/>
        </w:rPr>
        <w:t xml:space="preserve"> </w:t>
      </w:r>
      <w:r w:rsidRPr="00300BD1">
        <w:rPr>
          <w:color w:val="auto"/>
          <w:spacing w:val="3"/>
          <w:lang w:val="ru-RU"/>
        </w:rPr>
        <w:t>к</w:t>
      </w:r>
      <w:r w:rsidRPr="00300BD1">
        <w:rPr>
          <w:color w:val="auto"/>
          <w:lang w:val="ru-RU"/>
        </w:rPr>
        <w:t xml:space="preserve">оји  </w:t>
      </w:r>
      <w:r w:rsidRPr="00300BD1">
        <w:rPr>
          <w:color w:val="auto"/>
          <w:spacing w:val="2"/>
          <w:lang w:val="ru-RU"/>
        </w:rPr>
        <w:t>ј</w:t>
      </w:r>
      <w:r w:rsidRPr="00300BD1">
        <w:rPr>
          <w:color w:val="auto"/>
          <w:lang w:val="ru-RU"/>
        </w:rPr>
        <w:t>е</w:t>
      </w:r>
      <w:r w:rsidRPr="00300BD1">
        <w:rPr>
          <w:color w:val="auto"/>
          <w:spacing w:val="49"/>
          <w:lang w:val="ru-RU"/>
        </w:rPr>
        <w:t xml:space="preserve"> </w:t>
      </w:r>
      <w:r w:rsidRPr="00300BD1">
        <w:rPr>
          <w:color w:val="auto"/>
          <w:lang w:val="ru-RU"/>
        </w:rPr>
        <w:t>и</w:t>
      </w:r>
      <w:r w:rsidRPr="00300BD1">
        <w:rPr>
          <w:color w:val="auto"/>
          <w:spacing w:val="-1"/>
          <w:lang w:val="ru-RU"/>
        </w:rPr>
        <w:t>з</w:t>
      </w:r>
      <w:r w:rsidRPr="00300BD1">
        <w:rPr>
          <w:color w:val="auto"/>
          <w:lang w:val="ru-RU"/>
        </w:rPr>
        <w:t>вр</w:t>
      </w:r>
      <w:r w:rsidRPr="00300BD1">
        <w:rPr>
          <w:color w:val="auto"/>
          <w:spacing w:val="-3"/>
          <w:lang w:val="ru-RU"/>
        </w:rPr>
        <w:t>ш</w:t>
      </w:r>
      <w:r w:rsidRPr="00300BD1">
        <w:rPr>
          <w:color w:val="auto"/>
          <w:lang w:val="ru-RU"/>
        </w:rPr>
        <w:t xml:space="preserve">ење </w:t>
      </w:r>
      <w:r w:rsidRPr="00300BD1">
        <w:rPr>
          <w:color w:val="auto"/>
          <w:spacing w:val="21"/>
          <w:lang w:val="ru-RU"/>
        </w:rPr>
        <w:t xml:space="preserve"> </w:t>
      </w:r>
      <w:r w:rsidRPr="00300BD1">
        <w:rPr>
          <w:color w:val="auto"/>
          <w:spacing w:val="-5"/>
          <w:lang w:val="ru-RU"/>
        </w:rPr>
        <w:t>у</w:t>
      </w:r>
      <w:r w:rsidRPr="00300BD1">
        <w:rPr>
          <w:color w:val="auto"/>
          <w:spacing w:val="-4"/>
          <w:lang w:val="ru-RU"/>
        </w:rPr>
        <w:t>г</w:t>
      </w:r>
      <w:r w:rsidRPr="00300BD1">
        <w:rPr>
          <w:color w:val="auto"/>
          <w:lang w:val="ru-RU"/>
        </w:rPr>
        <w:t>о</w:t>
      </w:r>
      <w:r w:rsidRPr="00300BD1">
        <w:rPr>
          <w:color w:val="auto"/>
          <w:spacing w:val="-2"/>
          <w:lang w:val="ru-RU"/>
        </w:rPr>
        <w:t>в</w:t>
      </w:r>
      <w:r w:rsidRPr="00300BD1">
        <w:rPr>
          <w:color w:val="auto"/>
          <w:lang w:val="ru-RU"/>
        </w:rPr>
        <w:t>оре</w:t>
      </w:r>
      <w:r w:rsidRPr="00300BD1">
        <w:rPr>
          <w:color w:val="auto"/>
          <w:spacing w:val="-2"/>
          <w:lang w:val="ru-RU"/>
        </w:rPr>
        <w:t>н</w:t>
      </w:r>
      <w:r w:rsidRPr="00300BD1">
        <w:rPr>
          <w:color w:val="auto"/>
          <w:lang w:val="ru-RU"/>
        </w:rPr>
        <w:t xml:space="preserve">их радова, </w:t>
      </w:r>
      <w:r w:rsidRPr="00300BD1">
        <w:rPr>
          <w:color w:val="auto"/>
          <w:spacing w:val="14"/>
          <w:lang w:val="ru-RU"/>
        </w:rPr>
        <w:t xml:space="preserve"> </w:t>
      </w:r>
      <w:r w:rsidRPr="00300BD1">
        <w:rPr>
          <w:color w:val="auto"/>
          <w:lang w:val="ru-RU"/>
        </w:rPr>
        <w:t>у</w:t>
      </w:r>
      <w:r w:rsidRPr="00300BD1">
        <w:rPr>
          <w:color w:val="auto"/>
          <w:spacing w:val="46"/>
          <w:lang w:val="ru-RU"/>
        </w:rPr>
        <w:t xml:space="preserve"> </w:t>
      </w:r>
      <w:r w:rsidRPr="00300BD1">
        <w:rPr>
          <w:color w:val="auto"/>
          <w:lang w:val="ru-RU"/>
        </w:rPr>
        <w:t>с</w:t>
      </w:r>
      <w:r w:rsidRPr="00300BD1">
        <w:rPr>
          <w:color w:val="auto"/>
          <w:spacing w:val="3"/>
          <w:lang w:val="ru-RU"/>
        </w:rPr>
        <w:t>к</w:t>
      </w:r>
      <w:r w:rsidRPr="00300BD1">
        <w:rPr>
          <w:color w:val="auto"/>
          <w:spacing w:val="-3"/>
          <w:lang w:val="ru-RU"/>
        </w:rPr>
        <w:t>л</w:t>
      </w:r>
      <w:r w:rsidRPr="00300BD1">
        <w:rPr>
          <w:color w:val="auto"/>
          <w:spacing w:val="2"/>
          <w:lang w:val="ru-RU"/>
        </w:rPr>
        <w:t>а</w:t>
      </w:r>
      <w:r w:rsidRPr="00300BD1">
        <w:rPr>
          <w:color w:val="auto"/>
          <w:spacing w:val="1"/>
          <w:lang w:val="ru-RU"/>
        </w:rPr>
        <w:t>д</w:t>
      </w:r>
      <w:r w:rsidRPr="00300BD1">
        <w:rPr>
          <w:color w:val="auto"/>
          <w:lang w:val="ru-RU"/>
        </w:rPr>
        <w:t xml:space="preserve">у </w:t>
      </w:r>
      <w:r w:rsidRPr="00300BD1">
        <w:rPr>
          <w:color w:val="auto"/>
          <w:spacing w:val="6"/>
          <w:lang w:val="ru-RU"/>
        </w:rPr>
        <w:t xml:space="preserve"> </w:t>
      </w:r>
      <w:r w:rsidRPr="00300BD1">
        <w:rPr>
          <w:color w:val="auto"/>
          <w:lang w:val="ru-RU"/>
        </w:rPr>
        <w:t>са</w:t>
      </w:r>
      <w:r w:rsidRPr="00300BD1">
        <w:rPr>
          <w:color w:val="auto"/>
          <w:spacing w:val="51"/>
          <w:lang w:val="ru-RU"/>
        </w:rPr>
        <w:t xml:space="preserve"> </w:t>
      </w:r>
      <w:r w:rsidRPr="00300BD1">
        <w:rPr>
          <w:color w:val="auto"/>
          <w:lang w:val="ru-RU"/>
        </w:rPr>
        <w:t>По</w:t>
      </w:r>
      <w:r w:rsidRPr="00300BD1">
        <w:rPr>
          <w:color w:val="auto"/>
          <w:spacing w:val="1"/>
          <w:lang w:val="ru-RU"/>
        </w:rPr>
        <w:t>н</w:t>
      </w:r>
      <w:r w:rsidRPr="00300BD1">
        <w:rPr>
          <w:color w:val="auto"/>
          <w:spacing w:val="-10"/>
          <w:lang w:val="ru-RU"/>
        </w:rPr>
        <w:t>у</w:t>
      </w:r>
      <w:r w:rsidRPr="00300BD1">
        <w:rPr>
          <w:color w:val="auto"/>
          <w:spacing w:val="1"/>
          <w:lang w:val="ru-RU"/>
        </w:rPr>
        <w:t>д</w:t>
      </w:r>
      <w:r w:rsidRPr="00300BD1">
        <w:rPr>
          <w:color w:val="auto"/>
          <w:spacing w:val="2"/>
          <w:lang w:val="ru-RU"/>
        </w:rPr>
        <w:t>о</w:t>
      </w:r>
      <w:r w:rsidRPr="00300BD1">
        <w:rPr>
          <w:color w:val="auto"/>
          <w:spacing w:val="-1"/>
          <w:lang w:val="ru-RU"/>
        </w:rPr>
        <w:t>м</w:t>
      </w:r>
      <w:r w:rsidRPr="00300BD1">
        <w:rPr>
          <w:color w:val="auto"/>
          <w:lang w:val="ru-RU"/>
        </w:rPr>
        <w:t xml:space="preserve">, </w:t>
      </w:r>
      <w:r w:rsidRPr="00300BD1">
        <w:rPr>
          <w:color w:val="auto"/>
          <w:spacing w:val="19"/>
          <w:lang w:val="ru-RU"/>
        </w:rPr>
        <w:t xml:space="preserve"> </w:t>
      </w:r>
      <w:r w:rsidRPr="00300BD1">
        <w:rPr>
          <w:color w:val="auto"/>
          <w:spacing w:val="-1"/>
          <w:lang w:val="ru-RU"/>
        </w:rPr>
        <w:t>д</w:t>
      </w:r>
      <w:r w:rsidRPr="00300BD1">
        <w:rPr>
          <w:color w:val="auto"/>
          <w:spacing w:val="-7"/>
          <w:lang w:val="ru-RU"/>
        </w:rPr>
        <w:t>е</w:t>
      </w:r>
      <w:r w:rsidRPr="00300BD1">
        <w:rPr>
          <w:color w:val="auto"/>
          <w:spacing w:val="-1"/>
          <w:lang w:val="ru-RU"/>
        </w:rPr>
        <w:t>л</w:t>
      </w:r>
      <w:r w:rsidRPr="00300BD1">
        <w:rPr>
          <w:color w:val="auto"/>
          <w:lang w:val="ru-RU"/>
        </w:rPr>
        <w:t>и</w:t>
      </w:r>
      <w:r w:rsidRPr="00300BD1">
        <w:rPr>
          <w:color w:val="auto"/>
          <w:spacing w:val="-1"/>
          <w:lang w:val="ru-RU"/>
        </w:rPr>
        <w:t>м</w:t>
      </w:r>
      <w:r w:rsidRPr="00300BD1">
        <w:rPr>
          <w:color w:val="auto"/>
          <w:lang w:val="ru-RU"/>
        </w:rPr>
        <w:t>ич</w:t>
      </w:r>
      <w:r w:rsidRPr="00300BD1">
        <w:rPr>
          <w:color w:val="auto"/>
          <w:spacing w:val="-2"/>
          <w:lang w:val="ru-RU"/>
        </w:rPr>
        <w:t>н</w:t>
      </w:r>
      <w:r w:rsidRPr="00300BD1">
        <w:rPr>
          <w:color w:val="auto"/>
          <w:lang w:val="ru-RU"/>
        </w:rPr>
        <w:t>о</w:t>
      </w:r>
    </w:p>
    <w:p w:rsidR="00300BD1" w:rsidRPr="00300BD1" w:rsidRDefault="00300BD1" w:rsidP="00300BD1">
      <w:pPr>
        <w:widowControl/>
        <w:tabs>
          <w:tab w:val="left" w:pos="1350"/>
        </w:tabs>
        <w:spacing w:before="7" w:line="244" w:lineRule="auto"/>
        <w:ind w:right="78"/>
        <w:jc w:val="both"/>
        <w:rPr>
          <w:color w:val="auto"/>
          <w:w w:val="103"/>
          <w:lang w:val="ru-RU"/>
        </w:rPr>
      </w:pPr>
      <w:r w:rsidRPr="00300BD1">
        <w:rPr>
          <w:color w:val="auto"/>
          <w:spacing w:val="-8"/>
          <w:w w:val="103"/>
          <w:lang w:val="ru-RU"/>
        </w:rPr>
        <w:lastRenderedPageBreak/>
        <w:t>у</w:t>
      </w:r>
      <w:r w:rsidRPr="00300BD1">
        <w:rPr>
          <w:color w:val="auto"/>
          <w:spacing w:val="4"/>
          <w:w w:val="103"/>
          <w:lang w:val="ru-RU"/>
        </w:rPr>
        <w:t>с</w:t>
      </w:r>
      <w:r w:rsidRPr="00300BD1">
        <w:rPr>
          <w:color w:val="auto"/>
          <w:spacing w:val="1"/>
          <w:w w:val="103"/>
          <w:lang w:val="ru-RU"/>
        </w:rPr>
        <w:t>т</w:t>
      </w:r>
      <w:r w:rsidRPr="00300BD1">
        <w:rPr>
          <w:color w:val="auto"/>
          <w:spacing w:val="-3"/>
          <w:w w:val="103"/>
          <w:lang w:val="ru-RU"/>
        </w:rPr>
        <w:t>у</w:t>
      </w:r>
      <w:r w:rsidRPr="00300BD1">
        <w:rPr>
          <w:color w:val="auto"/>
          <w:spacing w:val="1"/>
          <w:w w:val="103"/>
          <w:lang w:val="ru-RU"/>
        </w:rPr>
        <w:t>п</w:t>
      </w:r>
      <w:r w:rsidRPr="00300BD1">
        <w:rPr>
          <w:color w:val="auto"/>
          <w:w w:val="103"/>
          <w:lang w:val="ru-RU"/>
        </w:rPr>
        <w:t>ио</w:t>
      </w:r>
      <w:r w:rsidRPr="00300BD1">
        <w:rPr>
          <w:color w:val="auto"/>
          <w:w w:val="103"/>
          <w:lang w:val="sr-Cyrl-RS"/>
        </w:rPr>
        <w:t xml:space="preserve"> </w:t>
      </w:r>
      <w:r w:rsidRPr="00300BD1">
        <w:rPr>
          <w:color w:val="auto"/>
          <w:spacing w:val="1"/>
          <w:lang w:val="ru-RU"/>
        </w:rPr>
        <w:t>п</w:t>
      </w:r>
      <w:r w:rsidRPr="00300BD1">
        <w:rPr>
          <w:color w:val="auto"/>
          <w:spacing w:val="-5"/>
          <w:lang w:val="ru-RU"/>
        </w:rPr>
        <w:t>о</w:t>
      </w:r>
      <w:r w:rsidRPr="00300BD1">
        <w:rPr>
          <w:color w:val="auto"/>
          <w:spacing w:val="-1"/>
          <w:lang w:val="ru-RU"/>
        </w:rPr>
        <w:t>д</w:t>
      </w:r>
      <w:r w:rsidRPr="00300BD1">
        <w:rPr>
          <w:color w:val="auto"/>
          <w:lang w:val="ru-RU"/>
        </w:rPr>
        <w:t>и</w:t>
      </w:r>
      <w:r w:rsidRPr="00300BD1">
        <w:rPr>
          <w:color w:val="auto"/>
          <w:spacing w:val="-4"/>
          <w:lang w:val="ru-RU"/>
        </w:rPr>
        <w:t>з</w:t>
      </w:r>
      <w:r w:rsidRPr="00300BD1">
        <w:rPr>
          <w:color w:val="auto"/>
          <w:spacing w:val="-2"/>
          <w:lang w:val="ru-RU"/>
        </w:rPr>
        <w:t>в</w:t>
      </w:r>
      <w:r w:rsidRPr="00300BD1">
        <w:rPr>
          <w:color w:val="auto"/>
          <w:lang w:val="ru-RU"/>
        </w:rPr>
        <w:t>ођ</w:t>
      </w:r>
      <w:r w:rsidRPr="00300BD1">
        <w:rPr>
          <w:color w:val="auto"/>
          <w:spacing w:val="-5"/>
          <w:lang w:val="ru-RU"/>
        </w:rPr>
        <w:t>а</w:t>
      </w:r>
      <w:r w:rsidRPr="00300BD1">
        <w:rPr>
          <w:color w:val="auto"/>
          <w:spacing w:val="2"/>
          <w:lang w:val="ru-RU"/>
        </w:rPr>
        <w:t>ч</w:t>
      </w:r>
      <w:r w:rsidRPr="00300BD1">
        <w:rPr>
          <w:color w:val="auto"/>
          <w:spacing w:val="-24"/>
          <w:lang w:val="ru-RU"/>
        </w:rPr>
        <w:t>у</w:t>
      </w:r>
      <w:r w:rsidRPr="00300BD1">
        <w:rPr>
          <w:color w:val="auto"/>
          <w:lang w:val="ru-RU"/>
        </w:rPr>
        <w:t xml:space="preserve">, </w:t>
      </w:r>
      <w:r w:rsidRPr="00300BD1">
        <w:rPr>
          <w:color w:val="auto"/>
          <w:spacing w:val="16"/>
          <w:lang w:val="ru-RU"/>
        </w:rPr>
        <w:t xml:space="preserve"> </w:t>
      </w:r>
      <w:r w:rsidRPr="00300BD1">
        <w:rPr>
          <w:color w:val="auto"/>
          <w:lang w:val="ru-RU"/>
        </w:rPr>
        <w:t>у</w:t>
      </w:r>
      <w:r w:rsidRPr="00300BD1">
        <w:rPr>
          <w:color w:val="auto"/>
          <w:spacing w:val="31"/>
          <w:lang w:val="ru-RU"/>
        </w:rPr>
        <w:t xml:space="preserve"> </w:t>
      </w:r>
      <w:r w:rsidRPr="00300BD1">
        <w:rPr>
          <w:color w:val="auto"/>
          <w:spacing w:val="1"/>
          <w:lang w:val="ru-RU"/>
        </w:rPr>
        <w:t>п</w:t>
      </w:r>
      <w:r w:rsidRPr="00300BD1">
        <w:rPr>
          <w:color w:val="auto"/>
          <w:spacing w:val="-2"/>
          <w:lang w:val="ru-RU"/>
        </w:rPr>
        <w:t>о</w:t>
      </w:r>
      <w:r w:rsidRPr="00300BD1">
        <w:rPr>
          <w:color w:val="auto"/>
          <w:spacing w:val="-1"/>
          <w:lang w:val="ru-RU"/>
        </w:rPr>
        <w:t>т</w:t>
      </w:r>
      <w:r w:rsidRPr="00300BD1">
        <w:rPr>
          <w:color w:val="auto"/>
          <w:spacing w:val="3"/>
          <w:lang w:val="ru-RU"/>
        </w:rPr>
        <w:t>п</w:t>
      </w:r>
      <w:r w:rsidRPr="00300BD1">
        <w:rPr>
          <w:color w:val="auto"/>
          <w:spacing w:val="-3"/>
          <w:lang w:val="ru-RU"/>
        </w:rPr>
        <w:t>у</w:t>
      </w:r>
      <w:r w:rsidRPr="00300BD1">
        <w:rPr>
          <w:color w:val="auto"/>
          <w:spacing w:val="-2"/>
          <w:lang w:val="ru-RU"/>
        </w:rPr>
        <w:t>н</w:t>
      </w:r>
      <w:r w:rsidRPr="00300BD1">
        <w:rPr>
          <w:color w:val="auto"/>
          <w:spacing w:val="2"/>
          <w:lang w:val="ru-RU"/>
        </w:rPr>
        <w:t>о</w:t>
      </w:r>
      <w:r w:rsidRPr="00300BD1">
        <w:rPr>
          <w:color w:val="auto"/>
          <w:lang w:val="ru-RU"/>
        </w:rPr>
        <w:t>с</w:t>
      </w:r>
      <w:r w:rsidRPr="00300BD1">
        <w:rPr>
          <w:color w:val="auto"/>
          <w:spacing w:val="-1"/>
          <w:lang w:val="ru-RU"/>
        </w:rPr>
        <w:t>т</w:t>
      </w:r>
      <w:r w:rsidRPr="00300BD1">
        <w:rPr>
          <w:color w:val="auto"/>
          <w:lang w:val="ru-RU"/>
        </w:rPr>
        <w:t xml:space="preserve">и </w:t>
      </w:r>
      <w:r w:rsidRPr="00300BD1">
        <w:rPr>
          <w:color w:val="auto"/>
          <w:spacing w:val="6"/>
          <w:lang w:val="ru-RU"/>
        </w:rPr>
        <w:t xml:space="preserve"> </w:t>
      </w:r>
      <w:r w:rsidRPr="00300BD1">
        <w:rPr>
          <w:color w:val="auto"/>
          <w:spacing w:val="-5"/>
          <w:lang w:val="ru-RU"/>
        </w:rPr>
        <w:t>о</w:t>
      </w:r>
      <w:r w:rsidRPr="00300BD1">
        <w:rPr>
          <w:color w:val="auto"/>
          <w:spacing w:val="1"/>
          <w:lang w:val="ru-RU"/>
        </w:rPr>
        <w:t>д</w:t>
      </w:r>
      <w:r w:rsidRPr="00300BD1">
        <w:rPr>
          <w:color w:val="auto"/>
          <w:spacing w:val="-6"/>
          <w:lang w:val="ru-RU"/>
        </w:rPr>
        <w:t>г</w:t>
      </w:r>
      <w:r w:rsidRPr="00300BD1">
        <w:rPr>
          <w:color w:val="auto"/>
          <w:lang w:val="ru-RU"/>
        </w:rPr>
        <w:t>о</w:t>
      </w:r>
      <w:r w:rsidRPr="00300BD1">
        <w:rPr>
          <w:color w:val="auto"/>
          <w:spacing w:val="-2"/>
          <w:lang w:val="ru-RU"/>
        </w:rPr>
        <w:t>в</w:t>
      </w:r>
      <w:r w:rsidRPr="00300BD1">
        <w:rPr>
          <w:color w:val="auto"/>
          <w:lang w:val="ru-RU"/>
        </w:rPr>
        <w:t xml:space="preserve">ара </w:t>
      </w:r>
      <w:r w:rsidRPr="00300BD1">
        <w:rPr>
          <w:color w:val="auto"/>
          <w:spacing w:val="3"/>
          <w:lang w:val="ru-RU"/>
        </w:rPr>
        <w:t xml:space="preserve"> </w:t>
      </w:r>
      <w:r w:rsidRPr="00300BD1">
        <w:rPr>
          <w:color w:val="auto"/>
          <w:spacing w:val="-2"/>
          <w:lang w:val="sr-Cyrl-RS"/>
        </w:rPr>
        <w:t>Н</w:t>
      </w:r>
      <w:r w:rsidRPr="00300BD1">
        <w:rPr>
          <w:color w:val="auto"/>
          <w:lang w:val="ru-RU"/>
        </w:rPr>
        <w:t>ар</w:t>
      </w:r>
      <w:r w:rsidRPr="00300BD1">
        <w:rPr>
          <w:color w:val="auto"/>
          <w:spacing w:val="-5"/>
          <w:lang w:val="ru-RU"/>
        </w:rPr>
        <w:t>у</w:t>
      </w:r>
      <w:r w:rsidRPr="00300BD1">
        <w:rPr>
          <w:color w:val="auto"/>
          <w:spacing w:val="2"/>
          <w:lang w:val="ru-RU"/>
        </w:rPr>
        <w:t>ч</w:t>
      </w:r>
      <w:r w:rsidRPr="00300BD1">
        <w:rPr>
          <w:color w:val="auto"/>
          <w:lang w:val="ru-RU"/>
        </w:rPr>
        <w:t>ио</w:t>
      </w:r>
      <w:r w:rsidRPr="00300BD1">
        <w:rPr>
          <w:color w:val="auto"/>
          <w:spacing w:val="1"/>
          <w:lang w:val="ru-RU"/>
        </w:rPr>
        <w:t>ц</w:t>
      </w:r>
      <w:r w:rsidRPr="00300BD1">
        <w:rPr>
          <w:color w:val="auto"/>
          <w:lang w:val="ru-RU"/>
        </w:rPr>
        <w:t xml:space="preserve">у </w:t>
      </w:r>
      <w:r w:rsidRPr="00300BD1">
        <w:rPr>
          <w:color w:val="auto"/>
          <w:spacing w:val="7"/>
          <w:lang w:val="ru-RU"/>
        </w:rPr>
        <w:t xml:space="preserve"> </w:t>
      </w:r>
      <w:r w:rsidRPr="00300BD1">
        <w:rPr>
          <w:color w:val="auto"/>
          <w:spacing w:val="-4"/>
          <w:lang w:val="ru-RU"/>
        </w:rPr>
        <w:t>з</w:t>
      </w:r>
      <w:r w:rsidRPr="00300BD1">
        <w:rPr>
          <w:color w:val="auto"/>
          <w:lang w:val="ru-RU"/>
        </w:rPr>
        <w:t>а</w:t>
      </w:r>
      <w:r w:rsidRPr="00300BD1">
        <w:rPr>
          <w:color w:val="auto"/>
          <w:spacing w:val="39"/>
          <w:lang w:val="ru-RU"/>
        </w:rPr>
        <w:t xml:space="preserve"> </w:t>
      </w:r>
      <w:r w:rsidRPr="00300BD1">
        <w:rPr>
          <w:color w:val="auto"/>
          <w:spacing w:val="2"/>
          <w:lang w:val="ru-RU"/>
        </w:rPr>
        <w:t>и</w:t>
      </w:r>
      <w:r w:rsidRPr="00300BD1">
        <w:rPr>
          <w:color w:val="auto"/>
          <w:spacing w:val="-4"/>
          <w:lang w:val="ru-RU"/>
        </w:rPr>
        <w:t>з</w:t>
      </w:r>
      <w:r w:rsidRPr="00300BD1">
        <w:rPr>
          <w:color w:val="auto"/>
          <w:lang w:val="ru-RU"/>
        </w:rPr>
        <w:t>вр</w:t>
      </w:r>
      <w:r w:rsidRPr="00300BD1">
        <w:rPr>
          <w:color w:val="auto"/>
          <w:spacing w:val="-1"/>
          <w:lang w:val="ru-RU"/>
        </w:rPr>
        <w:t>ш</w:t>
      </w:r>
      <w:r w:rsidRPr="00300BD1">
        <w:rPr>
          <w:color w:val="auto"/>
          <w:spacing w:val="2"/>
          <w:lang w:val="ru-RU"/>
        </w:rPr>
        <w:t>е</w:t>
      </w:r>
      <w:r w:rsidRPr="00300BD1">
        <w:rPr>
          <w:color w:val="auto"/>
          <w:spacing w:val="-3"/>
          <w:lang w:val="ru-RU"/>
        </w:rPr>
        <w:t>њ</w:t>
      </w:r>
      <w:r w:rsidRPr="00300BD1">
        <w:rPr>
          <w:color w:val="auto"/>
          <w:lang w:val="ru-RU"/>
        </w:rPr>
        <w:t xml:space="preserve">е </w:t>
      </w:r>
      <w:r w:rsidRPr="00300BD1">
        <w:rPr>
          <w:color w:val="auto"/>
          <w:spacing w:val="6"/>
          <w:lang w:val="ru-RU"/>
        </w:rPr>
        <w:t xml:space="preserve"> </w:t>
      </w:r>
      <w:r w:rsidRPr="00300BD1">
        <w:rPr>
          <w:color w:val="auto"/>
          <w:lang w:val="ru-RU"/>
        </w:rPr>
        <w:t>о</w:t>
      </w:r>
      <w:r w:rsidRPr="00300BD1">
        <w:rPr>
          <w:color w:val="auto"/>
          <w:spacing w:val="-6"/>
          <w:lang w:val="ru-RU"/>
        </w:rPr>
        <w:t>б</w:t>
      </w:r>
      <w:r w:rsidRPr="00300BD1">
        <w:rPr>
          <w:color w:val="auto"/>
          <w:lang w:val="ru-RU"/>
        </w:rPr>
        <w:t>а</w:t>
      </w:r>
      <w:r w:rsidRPr="00300BD1">
        <w:rPr>
          <w:color w:val="auto"/>
          <w:spacing w:val="-2"/>
          <w:lang w:val="ru-RU"/>
        </w:rPr>
        <w:t>в</w:t>
      </w:r>
      <w:r w:rsidRPr="00300BD1">
        <w:rPr>
          <w:color w:val="auto"/>
          <w:spacing w:val="-5"/>
          <w:lang w:val="ru-RU"/>
        </w:rPr>
        <w:t>е</w:t>
      </w:r>
      <w:r w:rsidRPr="00300BD1">
        <w:rPr>
          <w:color w:val="auto"/>
          <w:spacing w:val="-1"/>
          <w:lang w:val="ru-RU"/>
        </w:rPr>
        <w:t>з</w:t>
      </w:r>
      <w:r w:rsidRPr="00300BD1">
        <w:rPr>
          <w:color w:val="auto"/>
          <w:lang w:val="ru-RU"/>
        </w:rPr>
        <w:t>а  из</w:t>
      </w:r>
      <w:r w:rsidRPr="00300BD1">
        <w:rPr>
          <w:color w:val="auto"/>
          <w:spacing w:val="35"/>
          <w:lang w:val="ru-RU"/>
        </w:rPr>
        <w:t xml:space="preserve"> </w:t>
      </w:r>
      <w:r w:rsidRPr="00300BD1">
        <w:rPr>
          <w:color w:val="auto"/>
          <w:spacing w:val="1"/>
          <w:lang w:val="ru-RU"/>
        </w:rPr>
        <w:t>п</w:t>
      </w:r>
      <w:r w:rsidRPr="00300BD1">
        <w:rPr>
          <w:color w:val="auto"/>
          <w:lang w:val="ru-RU"/>
        </w:rPr>
        <w:t>ос</w:t>
      </w:r>
      <w:r w:rsidRPr="00300BD1">
        <w:rPr>
          <w:color w:val="auto"/>
          <w:spacing w:val="4"/>
          <w:lang w:val="ru-RU"/>
        </w:rPr>
        <w:t>т</w:t>
      </w:r>
      <w:r w:rsidRPr="00300BD1">
        <w:rPr>
          <w:color w:val="auto"/>
          <w:spacing w:val="-3"/>
          <w:lang w:val="ru-RU"/>
        </w:rPr>
        <w:t>у</w:t>
      </w:r>
      <w:r w:rsidRPr="00300BD1">
        <w:rPr>
          <w:color w:val="auto"/>
          <w:spacing w:val="1"/>
          <w:lang w:val="ru-RU"/>
        </w:rPr>
        <w:t>п</w:t>
      </w:r>
      <w:r w:rsidRPr="00300BD1">
        <w:rPr>
          <w:color w:val="auto"/>
          <w:spacing w:val="5"/>
          <w:lang w:val="ru-RU"/>
        </w:rPr>
        <w:t>к</w:t>
      </w:r>
      <w:r w:rsidRPr="00300BD1">
        <w:rPr>
          <w:color w:val="auto"/>
          <w:lang w:val="ru-RU"/>
        </w:rPr>
        <w:t>а</w:t>
      </w:r>
      <w:r w:rsidRPr="00300BD1">
        <w:rPr>
          <w:color w:val="auto"/>
          <w:spacing w:val="54"/>
          <w:lang w:val="ru-RU"/>
        </w:rPr>
        <w:t xml:space="preserve"> </w:t>
      </w:r>
      <w:r w:rsidRPr="00300BD1">
        <w:rPr>
          <w:color w:val="auto"/>
          <w:spacing w:val="2"/>
          <w:lang w:val="ru-RU"/>
        </w:rPr>
        <w:t>ј</w:t>
      </w:r>
      <w:r w:rsidRPr="00300BD1">
        <w:rPr>
          <w:color w:val="auto"/>
          <w:lang w:val="ru-RU"/>
        </w:rPr>
        <w:t>ав</w:t>
      </w:r>
      <w:r w:rsidRPr="00300BD1">
        <w:rPr>
          <w:color w:val="auto"/>
          <w:spacing w:val="-2"/>
          <w:lang w:val="ru-RU"/>
        </w:rPr>
        <w:t>н</w:t>
      </w:r>
      <w:r w:rsidRPr="00300BD1">
        <w:rPr>
          <w:color w:val="auto"/>
          <w:lang w:val="ru-RU"/>
        </w:rPr>
        <w:t>е</w:t>
      </w:r>
      <w:r w:rsidRPr="00300BD1">
        <w:rPr>
          <w:color w:val="auto"/>
          <w:w w:val="103"/>
          <w:lang w:val="sr-Cyrl-RS"/>
        </w:rPr>
        <w:t xml:space="preserve"> </w:t>
      </w:r>
      <w:r w:rsidRPr="00300BD1">
        <w:rPr>
          <w:color w:val="auto"/>
          <w:spacing w:val="-2"/>
          <w:w w:val="103"/>
          <w:lang w:val="ru-RU"/>
        </w:rPr>
        <w:t>н</w:t>
      </w:r>
      <w:r w:rsidRPr="00300BD1">
        <w:rPr>
          <w:color w:val="auto"/>
          <w:spacing w:val="2"/>
          <w:w w:val="103"/>
          <w:lang w:val="ru-RU"/>
        </w:rPr>
        <w:t>а</w:t>
      </w:r>
      <w:r w:rsidRPr="00300BD1">
        <w:rPr>
          <w:color w:val="auto"/>
          <w:spacing w:val="-6"/>
          <w:w w:val="103"/>
          <w:lang w:val="ru-RU"/>
        </w:rPr>
        <w:t>б</w:t>
      </w:r>
      <w:r w:rsidRPr="00300BD1">
        <w:rPr>
          <w:color w:val="auto"/>
          <w:w w:val="103"/>
          <w:lang w:val="ru-RU"/>
        </w:rPr>
        <w:t>ав</w:t>
      </w:r>
      <w:r w:rsidRPr="00300BD1">
        <w:rPr>
          <w:color w:val="auto"/>
          <w:spacing w:val="3"/>
          <w:w w:val="103"/>
          <w:lang w:val="ru-RU"/>
        </w:rPr>
        <w:t>к</w:t>
      </w:r>
      <w:r w:rsidRPr="00300BD1">
        <w:rPr>
          <w:color w:val="auto"/>
          <w:w w:val="103"/>
          <w:lang w:val="ru-RU"/>
        </w:rPr>
        <w:t xml:space="preserve">е, </w:t>
      </w:r>
      <w:r w:rsidRPr="00300BD1">
        <w:rPr>
          <w:color w:val="auto"/>
          <w:spacing w:val="-5"/>
          <w:lang w:val="ru-RU"/>
        </w:rPr>
        <w:t>о</w:t>
      </w:r>
      <w:r w:rsidRPr="00300BD1">
        <w:rPr>
          <w:color w:val="auto"/>
          <w:spacing w:val="-1"/>
          <w:lang w:val="ru-RU"/>
        </w:rPr>
        <w:t>д</w:t>
      </w:r>
      <w:r w:rsidRPr="00300BD1">
        <w:rPr>
          <w:color w:val="auto"/>
          <w:spacing w:val="-2"/>
          <w:lang w:val="ru-RU"/>
        </w:rPr>
        <w:t>н</w:t>
      </w:r>
      <w:r w:rsidRPr="00300BD1">
        <w:rPr>
          <w:color w:val="auto"/>
          <w:lang w:val="ru-RU"/>
        </w:rPr>
        <w:t>о</w:t>
      </w:r>
      <w:r w:rsidRPr="00300BD1">
        <w:rPr>
          <w:color w:val="auto"/>
          <w:spacing w:val="2"/>
          <w:lang w:val="ru-RU"/>
        </w:rPr>
        <w:t>с</w:t>
      </w:r>
      <w:r w:rsidRPr="00300BD1">
        <w:rPr>
          <w:color w:val="auto"/>
          <w:spacing w:val="-2"/>
          <w:lang w:val="ru-RU"/>
        </w:rPr>
        <w:t>н</w:t>
      </w:r>
      <w:r w:rsidRPr="00300BD1">
        <w:rPr>
          <w:color w:val="auto"/>
          <w:lang w:val="ru-RU"/>
        </w:rPr>
        <w:t>о</w:t>
      </w:r>
      <w:r w:rsidRPr="00300BD1">
        <w:rPr>
          <w:color w:val="auto"/>
          <w:spacing w:val="25"/>
          <w:lang w:val="ru-RU"/>
        </w:rPr>
        <w:t xml:space="preserve"> </w:t>
      </w:r>
      <w:r w:rsidRPr="00300BD1">
        <w:rPr>
          <w:color w:val="auto"/>
          <w:spacing w:val="-1"/>
          <w:lang w:val="ru-RU"/>
        </w:rPr>
        <w:t>з</w:t>
      </w:r>
      <w:r w:rsidRPr="00300BD1">
        <w:rPr>
          <w:color w:val="auto"/>
          <w:lang w:val="ru-RU"/>
        </w:rPr>
        <w:t>а</w:t>
      </w:r>
      <w:r w:rsidRPr="00300BD1">
        <w:rPr>
          <w:color w:val="auto"/>
          <w:spacing w:val="8"/>
          <w:lang w:val="ru-RU"/>
        </w:rPr>
        <w:t xml:space="preserve"> </w:t>
      </w:r>
      <w:r w:rsidRPr="00300BD1">
        <w:rPr>
          <w:color w:val="auto"/>
          <w:spacing w:val="2"/>
          <w:lang w:val="ru-RU"/>
        </w:rPr>
        <w:t>и</w:t>
      </w:r>
      <w:r w:rsidRPr="00300BD1">
        <w:rPr>
          <w:color w:val="auto"/>
          <w:spacing w:val="-1"/>
          <w:lang w:val="ru-RU"/>
        </w:rPr>
        <w:t>з</w:t>
      </w:r>
      <w:r w:rsidRPr="00300BD1">
        <w:rPr>
          <w:color w:val="auto"/>
          <w:lang w:val="ru-RU"/>
        </w:rPr>
        <w:t>вр</w:t>
      </w:r>
      <w:r w:rsidRPr="00300BD1">
        <w:rPr>
          <w:color w:val="auto"/>
          <w:spacing w:val="-3"/>
          <w:lang w:val="ru-RU"/>
        </w:rPr>
        <w:t>ш</w:t>
      </w:r>
      <w:r w:rsidRPr="00300BD1">
        <w:rPr>
          <w:color w:val="auto"/>
          <w:lang w:val="ru-RU"/>
        </w:rPr>
        <w:t>ење</w:t>
      </w:r>
      <w:r w:rsidRPr="00300BD1">
        <w:rPr>
          <w:color w:val="auto"/>
          <w:spacing w:val="34"/>
          <w:lang w:val="ru-RU"/>
        </w:rPr>
        <w:t xml:space="preserve"> </w:t>
      </w:r>
      <w:r w:rsidRPr="00300BD1">
        <w:rPr>
          <w:color w:val="auto"/>
          <w:lang w:val="ru-RU"/>
        </w:rPr>
        <w:t>у</w:t>
      </w:r>
      <w:r w:rsidRPr="00300BD1">
        <w:rPr>
          <w:color w:val="auto"/>
          <w:spacing w:val="-6"/>
          <w:lang w:val="ru-RU"/>
        </w:rPr>
        <w:t>г</w:t>
      </w:r>
      <w:r w:rsidRPr="00300BD1">
        <w:rPr>
          <w:color w:val="auto"/>
          <w:lang w:val="ru-RU"/>
        </w:rPr>
        <w:t>о</w:t>
      </w:r>
      <w:r w:rsidRPr="00300BD1">
        <w:rPr>
          <w:color w:val="auto"/>
          <w:spacing w:val="-2"/>
          <w:lang w:val="ru-RU"/>
        </w:rPr>
        <w:t>в</w:t>
      </w:r>
      <w:r w:rsidRPr="00300BD1">
        <w:rPr>
          <w:color w:val="auto"/>
          <w:lang w:val="ru-RU"/>
        </w:rPr>
        <w:t>ор</w:t>
      </w:r>
      <w:r w:rsidRPr="00300BD1">
        <w:rPr>
          <w:color w:val="auto"/>
          <w:spacing w:val="-2"/>
          <w:lang w:val="ru-RU"/>
        </w:rPr>
        <w:t>н</w:t>
      </w:r>
      <w:r w:rsidRPr="00300BD1">
        <w:rPr>
          <w:color w:val="auto"/>
          <w:lang w:val="ru-RU"/>
        </w:rPr>
        <w:t>их</w:t>
      </w:r>
      <w:r w:rsidRPr="00300BD1">
        <w:rPr>
          <w:color w:val="auto"/>
          <w:spacing w:val="32"/>
          <w:lang w:val="ru-RU"/>
        </w:rPr>
        <w:t xml:space="preserve"> </w:t>
      </w:r>
      <w:r w:rsidRPr="00300BD1">
        <w:rPr>
          <w:color w:val="auto"/>
          <w:lang w:val="ru-RU"/>
        </w:rPr>
        <w:t>о</w:t>
      </w:r>
      <w:r w:rsidRPr="00300BD1">
        <w:rPr>
          <w:color w:val="auto"/>
          <w:spacing w:val="-6"/>
          <w:lang w:val="ru-RU"/>
        </w:rPr>
        <w:t>б</w:t>
      </w:r>
      <w:r w:rsidRPr="00300BD1">
        <w:rPr>
          <w:color w:val="auto"/>
          <w:lang w:val="ru-RU"/>
        </w:rPr>
        <w:t>а</w:t>
      </w:r>
      <w:r w:rsidRPr="00300BD1">
        <w:rPr>
          <w:color w:val="auto"/>
          <w:spacing w:val="-2"/>
          <w:lang w:val="ru-RU"/>
        </w:rPr>
        <w:t>в</w:t>
      </w:r>
      <w:r w:rsidRPr="00300BD1">
        <w:rPr>
          <w:color w:val="auto"/>
          <w:spacing w:val="-5"/>
          <w:lang w:val="ru-RU"/>
        </w:rPr>
        <w:t>е</w:t>
      </w:r>
      <w:r w:rsidRPr="00300BD1">
        <w:rPr>
          <w:color w:val="auto"/>
          <w:spacing w:val="-4"/>
          <w:lang w:val="ru-RU"/>
        </w:rPr>
        <w:t>з</w:t>
      </w:r>
      <w:r w:rsidRPr="00300BD1">
        <w:rPr>
          <w:color w:val="auto"/>
          <w:lang w:val="ru-RU"/>
        </w:rPr>
        <w:t>а,</w:t>
      </w:r>
      <w:r w:rsidRPr="00300BD1">
        <w:rPr>
          <w:color w:val="auto"/>
          <w:spacing w:val="29"/>
          <w:lang w:val="ru-RU"/>
        </w:rPr>
        <w:t xml:space="preserve"> </w:t>
      </w:r>
      <w:r w:rsidRPr="00300BD1">
        <w:rPr>
          <w:color w:val="auto"/>
          <w:spacing w:val="-3"/>
          <w:lang w:val="ru-RU"/>
        </w:rPr>
        <w:t>б</w:t>
      </w:r>
      <w:r w:rsidRPr="00300BD1">
        <w:rPr>
          <w:color w:val="auto"/>
          <w:spacing w:val="-2"/>
          <w:lang w:val="ru-RU"/>
        </w:rPr>
        <w:t>е</w:t>
      </w:r>
      <w:r w:rsidRPr="00300BD1">
        <w:rPr>
          <w:color w:val="auto"/>
          <w:lang w:val="ru-RU"/>
        </w:rPr>
        <w:t>з</w:t>
      </w:r>
      <w:r w:rsidRPr="00300BD1">
        <w:rPr>
          <w:color w:val="auto"/>
          <w:spacing w:val="11"/>
          <w:lang w:val="ru-RU"/>
        </w:rPr>
        <w:t xml:space="preserve"> </w:t>
      </w:r>
      <w:r w:rsidRPr="00300BD1">
        <w:rPr>
          <w:color w:val="auto"/>
          <w:lang w:val="ru-RU"/>
        </w:rPr>
        <w:t>о</w:t>
      </w:r>
      <w:r w:rsidRPr="00300BD1">
        <w:rPr>
          <w:color w:val="auto"/>
          <w:spacing w:val="-3"/>
          <w:lang w:val="ru-RU"/>
        </w:rPr>
        <w:t>б</w:t>
      </w:r>
      <w:r w:rsidRPr="00300BD1">
        <w:rPr>
          <w:color w:val="auto"/>
          <w:spacing w:val="-1"/>
          <w:lang w:val="ru-RU"/>
        </w:rPr>
        <w:t>з</w:t>
      </w:r>
      <w:r w:rsidRPr="00300BD1">
        <w:rPr>
          <w:color w:val="auto"/>
          <w:lang w:val="ru-RU"/>
        </w:rPr>
        <w:t>ира</w:t>
      </w:r>
      <w:r w:rsidRPr="00300BD1">
        <w:rPr>
          <w:color w:val="auto"/>
          <w:spacing w:val="22"/>
          <w:lang w:val="ru-RU"/>
        </w:rPr>
        <w:t xml:space="preserve"> </w:t>
      </w:r>
      <w:r w:rsidRPr="00300BD1">
        <w:rPr>
          <w:color w:val="auto"/>
          <w:spacing w:val="-2"/>
          <w:lang w:val="ru-RU"/>
        </w:rPr>
        <w:t>н</w:t>
      </w:r>
      <w:r w:rsidRPr="00300BD1">
        <w:rPr>
          <w:color w:val="auto"/>
          <w:lang w:val="ru-RU"/>
        </w:rPr>
        <w:t>а</w:t>
      </w:r>
      <w:r w:rsidRPr="00300BD1">
        <w:rPr>
          <w:color w:val="auto"/>
          <w:spacing w:val="9"/>
          <w:lang w:val="ru-RU"/>
        </w:rPr>
        <w:t xml:space="preserve"> </w:t>
      </w:r>
      <w:r w:rsidRPr="00300BD1">
        <w:rPr>
          <w:color w:val="auto"/>
          <w:spacing w:val="-1"/>
          <w:lang w:val="ru-RU"/>
        </w:rPr>
        <w:t>б</w:t>
      </w:r>
      <w:r w:rsidRPr="00300BD1">
        <w:rPr>
          <w:color w:val="auto"/>
          <w:lang w:val="ru-RU"/>
        </w:rPr>
        <w:t>рој</w:t>
      </w:r>
      <w:r w:rsidRPr="00300BD1">
        <w:rPr>
          <w:color w:val="auto"/>
          <w:spacing w:val="15"/>
          <w:lang w:val="ru-RU"/>
        </w:rPr>
        <w:t xml:space="preserve"> </w:t>
      </w:r>
      <w:r w:rsidRPr="00300BD1">
        <w:rPr>
          <w:color w:val="auto"/>
          <w:spacing w:val="1"/>
          <w:w w:val="103"/>
          <w:lang w:val="ru-RU"/>
        </w:rPr>
        <w:t>п</w:t>
      </w:r>
      <w:r w:rsidRPr="00300BD1">
        <w:rPr>
          <w:color w:val="auto"/>
          <w:spacing w:val="-5"/>
          <w:w w:val="103"/>
          <w:lang w:val="ru-RU"/>
        </w:rPr>
        <w:t>о</w:t>
      </w:r>
      <w:r w:rsidRPr="00300BD1">
        <w:rPr>
          <w:color w:val="auto"/>
          <w:spacing w:val="-1"/>
          <w:w w:val="103"/>
          <w:lang w:val="ru-RU"/>
        </w:rPr>
        <w:t>д</w:t>
      </w:r>
      <w:r w:rsidRPr="00300BD1">
        <w:rPr>
          <w:color w:val="auto"/>
          <w:w w:val="103"/>
          <w:lang w:val="ru-RU"/>
        </w:rPr>
        <w:t>и</w:t>
      </w:r>
      <w:r w:rsidRPr="00300BD1">
        <w:rPr>
          <w:color w:val="auto"/>
          <w:spacing w:val="-1"/>
          <w:w w:val="103"/>
          <w:lang w:val="ru-RU"/>
        </w:rPr>
        <w:t>з</w:t>
      </w:r>
      <w:r w:rsidRPr="00300BD1">
        <w:rPr>
          <w:color w:val="auto"/>
          <w:spacing w:val="-2"/>
          <w:w w:val="103"/>
          <w:lang w:val="ru-RU"/>
        </w:rPr>
        <w:t>в</w:t>
      </w:r>
      <w:r w:rsidRPr="00300BD1">
        <w:rPr>
          <w:color w:val="auto"/>
          <w:w w:val="103"/>
          <w:lang w:val="ru-RU"/>
        </w:rPr>
        <w:t>о</w:t>
      </w:r>
      <w:r w:rsidRPr="00300BD1">
        <w:rPr>
          <w:color w:val="auto"/>
          <w:spacing w:val="2"/>
          <w:w w:val="103"/>
          <w:lang w:val="ru-RU"/>
        </w:rPr>
        <w:t>ђ</w:t>
      </w:r>
      <w:r w:rsidRPr="00300BD1">
        <w:rPr>
          <w:color w:val="auto"/>
          <w:spacing w:val="-5"/>
          <w:w w:val="103"/>
          <w:lang w:val="ru-RU"/>
        </w:rPr>
        <w:t>а</w:t>
      </w:r>
      <w:r w:rsidRPr="00300BD1">
        <w:rPr>
          <w:color w:val="auto"/>
          <w:w w:val="103"/>
          <w:lang w:val="ru-RU"/>
        </w:rPr>
        <w:t>ча.</w:t>
      </w:r>
    </w:p>
    <w:p w:rsidR="00300BD1" w:rsidRPr="00300BD1" w:rsidRDefault="00300BD1" w:rsidP="00300BD1">
      <w:pPr>
        <w:widowControl/>
        <w:tabs>
          <w:tab w:val="left" w:pos="1350"/>
        </w:tabs>
        <w:spacing w:before="7" w:line="244" w:lineRule="auto"/>
        <w:ind w:right="78"/>
        <w:jc w:val="both"/>
        <w:rPr>
          <w:color w:val="auto"/>
          <w:w w:val="103"/>
          <w:lang w:val="sr-Cyrl-RS"/>
        </w:rPr>
      </w:pPr>
    </w:p>
    <w:p w:rsidR="00300BD1" w:rsidRPr="00300BD1" w:rsidRDefault="00300BD1" w:rsidP="00300BD1">
      <w:pPr>
        <w:widowControl/>
        <w:tabs>
          <w:tab w:val="left" w:pos="1350"/>
        </w:tabs>
        <w:spacing w:before="7" w:line="244" w:lineRule="auto"/>
        <w:ind w:left="122" w:right="78" w:hanging="122"/>
        <w:jc w:val="center"/>
        <w:rPr>
          <w:b/>
          <w:color w:val="auto"/>
          <w:w w:val="103"/>
          <w:lang w:val="sr-Cyrl-RS"/>
        </w:rPr>
      </w:pPr>
      <w:r w:rsidRPr="00300BD1">
        <w:rPr>
          <w:b/>
          <w:color w:val="auto"/>
          <w:w w:val="103"/>
          <w:lang w:val="ru-RU"/>
        </w:rPr>
        <w:t>Члан 2б.</w:t>
      </w:r>
    </w:p>
    <w:p w:rsidR="00300BD1" w:rsidRPr="00300BD1" w:rsidRDefault="00300BD1" w:rsidP="00300BD1">
      <w:pPr>
        <w:widowControl/>
        <w:tabs>
          <w:tab w:val="left" w:pos="1350"/>
        </w:tabs>
        <w:ind w:left="4432" w:right="4428"/>
        <w:jc w:val="both"/>
        <w:rPr>
          <w:color w:val="auto"/>
          <w:lang w:val="sr-Cyrl-RS"/>
        </w:rPr>
      </w:pPr>
    </w:p>
    <w:p w:rsidR="00300BD1" w:rsidRPr="00300BD1" w:rsidRDefault="00300BD1" w:rsidP="00300BD1">
      <w:pPr>
        <w:widowControl/>
        <w:tabs>
          <w:tab w:val="left" w:pos="1350"/>
        </w:tabs>
        <w:spacing w:line="249" w:lineRule="auto"/>
        <w:ind w:left="122" w:right="81" w:hanging="122"/>
        <w:jc w:val="both"/>
        <w:rPr>
          <w:color w:val="auto"/>
          <w:spacing w:val="36"/>
          <w:lang w:val="sr-Cyrl-RS"/>
        </w:rPr>
      </w:pPr>
      <w:r w:rsidRPr="00300BD1">
        <w:rPr>
          <w:rFonts w:eastAsia="Arial Unicode MS"/>
          <w:noProof/>
          <w:kern w:val="2"/>
          <w:lang w:val="en-GB" w:eastAsia="en-GB"/>
        </w:rPr>
        <mc:AlternateContent>
          <mc:Choice Requires="wpg">
            <w:drawing>
              <wp:anchor distT="0" distB="0" distL="114300" distR="114300" simplePos="0" relativeHeight="251709440" behindDoc="1" locked="0" layoutInCell="1" allowOverlap="1" wp14:anchorId="037C93B5" wp14:editId="5D3B48D7">
                <wp:simplePos x="0" y="0"/>
                <wp:positionH relativeFrom="page">
                  <wp:posOffset>5538470</wp:posOffset>
                </wp:positionH>
                <wp:positionV relativeFrom="paragraph">
                  <wp:posOffset>142875</wp:posOffset>
                </wp:positionV>
                <wp:extent cx="36830" cy="0"/>
                <wp:effectExtent l="13970" t="9525" r="6350" b="9525"/>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4" name="Freeform 1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6.1pt;margin-top:11.25pt;width:2.9pt;height:0;z-index:-2516070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">
                <v:shape id="Freeform 1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kicUA&#10;AADbAAAADwAAAGRycy9kb3ducmV2LnhtbESPX2vCQBDE3wv9DscWfKuXitaSeop/WvClghp83ua2&#10;SWhuL+TWGP30vUKhj8PM/IaZLXpXq47aUHk28DRMQBHn3lZcGMiO748voIIgW6w9k4ErBVjM7+9m&#10;mFp/4T11BylUhHBI0UAp0qRah7wkh2HoG+LoffnWoUTZFtq2eIlwV+tRkjxrhxXHhRIbWpeUfx/O&#10;zoB0XB8/dqfbpspW/UTO0+z09mnM4KFfvoIS6uU//NfeWgOjMfx+iT9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iSJxQAAANsAAAAPAAAAAAAAAAAAAAAAAJgCAABkcnMv&#10;ZG93bnJldi54bWxQSwUGAAAAAAQABAD1AAAAigMAAAAA&#10;" path="m,l57,e" filled="f" strokeweight=".94pt">
                  <v:path arrowok="t" o:connecttype="custom" o:connectlocs="0,0;57,0" o:connectangles="0,0"/>
                </v:shape>
                <w10:wrap anchorx="page"/>
              </v:group>
            </w:pict>
          </mc:Fallback>
        </mc:AlternateContent>
      </w:r>
      <w:r w:rsidRPr="00300BD1">
        <w:rPr>
          <w:color w:val="auto"/>
          <w:spacing w:val="-9"/>
          <w:lang w:val="ru-RU"/>
        </w:rPr>
        <w:t>У</w:t>
      </w:r>
      <w:r w:rsidRPr="00300BD1">
        <w:rPr>
          <w:color w:val="auto"/>
          <w:spacing w:val="-4"/>
          <w:lang w:val="ru-RU"/>
        </w:rPr>
        <w:t>г</w:t>
      </w:r>
      <w:r w:rsidRPr="00300BD1">
        <w:rPr>
          <w:color w:val="auto"/>
          <w:lang w:val="ru-RU"/>
        </w:rPr>
        <w:t>о</w:t>
      </w:r>
      <w:r w:rsidRPr="00300BD1">
        <w:rPr>
          <w:color w:val="auto"/>
          <w:spacing w:val="-2"/>
          <w:lang w:val="ru-RU"/>
        </w:rPr>
        <w:t>в</w:t>
      </w:r>
      <w:r w:rsidRPr="00300BD1">
        <w:rPr>
          <w:color w:val="auto"/>
          <w:lang w:val="ru-RU"/>
        </w:rPr>
        <w:t>оре</w:t>
      </w:r>
      <w:r w:rsidRPr="00300BD1">
        <w:rPr>
          <w:color w:val="auto"/>
          <w:spacing w:val="-2"/>
          <w:lang w:val="ru-RU"/>
        </w:rPr>
        <w:t>н</w:t>
      </w:r>
      <w:r w:rsidRPr="00300BD1">
        <w:rPr>
          <w:color w:val="auto"/>
          <w:lang w:val="ru-RU"/>
        </w:rPr>
        <w:t xml:space="preserve">е </w:t>
      </w:r>
      <w:r w:rsidRPr="00300BD1">
        <w:rPr>
          <w:color w:val="auto"/>
          <w:spacing w:val="3"/>
          <w:lang w:val="ru-RU"/>
        </w:rPr>
        <w:t xml:space="preserve"> </w:t>
      </w:r>
      <w:r w:rsidRPr="00300BD1">
        <w:rPr>
          <w:color w:val="auto"/>
          <w:spacing w:val="1"/>
          <w:lang w:val="ru-RU"/>
        </w:rPr>
        <w:t>п</w:t>
      </w:r>
      <w:r w:rsidRPr="00300BD1">
        <w:rPr>
          <w:color w:val="auto"/>
          <w:lang w:val="ru-RU"/>
        </w:rPr>
        <w:t>ос</w:t>
      </w:r>
      <w:r w:rsidRPr="00300BD1">
        <w:rPr>
          <w:color w:val="auto"/>
          <w:spacing w:val="1"/>
          <w:lang w:val="ru-RU"/>
        </w:rPr>
        <w:t>л</w:t>
      </w:r>
      <w:r w:rsidRPr="00300BD1">
        <w:rPr>
          <w:color w:val="auto"/>
          <w:lang w:val="ru-RU"/>
        </w:rPr>
        <w:t>о</w:t>
      </w:r>
      <w:r w:rsidRPr="00300BD1">
        <w:rPr>
          <w:color w:val="auto"/>
          <w:spacing w:val="-2"/>
          <w:lang w:val="ru-RU"/>
        </w:rPr>
        <w:t>в</w:t>
      </w:r>
      <w:r w:rsidRPr="00300BD1">
        <w:rPr>
          <w:color w:val="auto"/>
          <w:lang w:val="ru-RU"/>
        </w:rPr>
        <w:t xml:space="preserve">е, </w:t>
      </w:r>
      <w:r w:rsidRPr="00300BD1">
        <w:rPr>
          <w:color w:val="auto"/>
          <w:spacing w:val="1"/>
          <w:lang w:val="ru-RU"/>
        </w:rPr>
        <w:t xml:space="preserve"> </w:t>
      </w:r>
      <w:r w:rsidRPr="00300BD1">
        <w:rPr>
          <w:color w:val="auto"/>
          <w:lang w:val="ru-RU"/>
        </w:rPr>
        <w:t>у</w:t>
      </w:r>
      <w:r w:rsidRPr="00300BD1">
        <w:rPr>
          <w:color w:val="auto"/>
          <w:spacing w:val="31"/>
          <w:lang w:val="ru-RU"/>
        </w:rPr>
        <w:t xml:space="preserve"> </w:t>
      </w:r>
      <w:r w:rsidRPr="00300BD1">
        <w:rPr>
          <w:color w:val="auto"/>
          <w:lang w:val="ru-RU"/>
        </w:rPr>
        <w:t>с</w:t>
      </w:r>
      <w:r w:rsidRPr="00300BD1">
        <w:rPr>
          <w:color w:val="auto"/>
          <w:spacing w:val="3"/>
          <w:lang w:val="ru-RU"/>
        </w:rPr>
        <w:t>к</w:t>
      </w:r>
      <w:r w:rsidRPr="00300BD1">
        <w:rPr>
          <w:color w:val="auto"/>
          <w:spacing w:val="-1"/>
          <w:lang w:val="ru-RU"/>
        </w:rPr>
        <w:t>л</w:t>
      </w:r>
      <w:r w:rsidRPr="00300BD1">
        <w:rPr>
          <w:color w:val="auto"/>
          <w:lang w:val="ru-RU"/>
        </w:rPr>
        <w:t>а</w:t>
      </w:r>
      <w:r w:rsidRPr="00300BD1">
        <w:rPr>
          <w:color w:val="auto"/>
          <w:spacing w:val="-1"/>
          <w:lang w:val="ru-RU"/>
        </w:rPr>
        <w:t>д</w:t>
      </w:r>
      <w:r w:rsidRPr="00300BD1">
        <w:rPr>
          <w:color w:val="auto"/>
          <w:lang w:val="ru-RU"/>
        </w:rPr>
        <w:t>у</w:t>
      </w:r>
      <w:r w:rsidRPr="00300BD1">
        <w:rPr>
          <w:color w:val="auto"/>
          <w:spacing w:val="47"/>
          <w:lang w:val="ru-RU"/>
        </w:rPr>
        <w:t xml:space="preserve"> </w:t>
      </w:r>
      <w:r w:rsidRPr="00300BD1">
        <w:rPr>
          <w:color w:val="auto"/>
          <w:spacing w:val="2"/>
          <w:lang w:val="ru-RU"/>
        </w:rPr>
        <w:t>с</w:t>
      </w:r>
      <w:r w:rsidRPr="00300BD1">
        <w:rPr>
          <w:color w:val="auto"/>
          <w:lang w:val="ru-RU"/>
        </w:rPr>
        <w:t>а</w:t>
      </w:r>
      <w:r w:rsidRPr="00300BD1">
        <w:rPr>
          <w:color w:val="auto"/>
          <w:spacing w:val="36"/>
          <w:lang w:val="ru-RU"/>
        </w:rPr>
        <w:t xml:space="preserve"> </w:t>
      </w:r>
      <w:r w:rsidRPr="00300BD1">
        <w:rPr>
          <w:color w:val="auto"/>
          <w:lang w:val="ru-RU"/>
        </w:rPr>
        <w:t>П</w:t>
      </w:r>
      <w:r w:rsidRPr="00300BD1">
        <w:rPr>
          <w:color w:val="auto"/>
          <w:spacing w:val="2"/>
          <w:lang w:val="ru-RU"/>
        </w:rPr>
        <w:t>о</w:t>
      </w:r>
      <w:r w:rsidRPr="00300BD1">
        <w:rPr>
          <w:color w:val="auto"/>
          <w:spacing w:val="1"/>
          <w:lang w:val="ru-RU"/>
        </w:rPr>
        <w:t>н</w:t>
      </w:r>
      <w:r w:rsidRPr="00300BD1">
        <w:rPr>
          <w:color w:val="auto"/>
          <w:spacing w:val="-8"/>
          <w:lang w:val="ru-RU"/>
        </w:rPr>
        <w:t>у</w:t>
      </w:r>
      <w:r w:rsidRPr="00300BD1">
        <w:rPr>
          <w:color w:val="auto"/>
          <w:spacing w:val="-3"/>
          <w:lang w:val="ru-RU"/>
        </w:rPr>
        <w:t>д</w:t>
      </w:r>
      <w:r w:rsidRPr="00300BD1">
        <w:rPr>
          <w:color w:val="auto"/>
          <w:lang w:val="ru-RU"/>
        </w:rPr>
        <w:t>ом  и</w:t>
      </w:r>
      <w:r w:rsidRPr="00300BD1">
        <w:rPr>
          <w:color w:val="auto"/>
          <w:spacing w:val="39"/>
          <w:lang w:val="ru-RU"/>
        </w:rPr>
        <w:t xml:space="preserve"> </w:t>
      </w:r>
      <w:r w:rsidRPr="00300BD1">
        <w:rPr>
          <w:color w:val="auto"/>
          <w:spacing w:val="-1"/>
          <w:lang w:val="ru-RU"/>
        </w:rPr>
        <w:t>С</w:t>
      </w:r>
      <w:r w:rsidRPr="00300BD1">
        <w:rPr>
          <w:color w:val="auto"/>
          <w:spacing w:val="1"/>
          <w:lang w:val="ru-RU"/>
        </w:rPr>
        <w:t>п</w:t>
      </w:r>
      <w:r w:rsidRPr="00300BD1">
        <w:rPr>
          <w:color w:val="auto"/>
          <w:lang w:val="ru-RU"/>
        </w:rPr>
        <w:t>ор</w:t>
      </w:r>
      <w:r w:rsidRPr="00300BD1">
        <w:rPr>
          <w:color w:val="auto"/>
          <w:spacing w:val="-3"/>
          <w:lang w:val="ru-RU"/>
        </w:rPr>
        <w:t>а</w:t>
      </w:r>
      <w:r w:rsidRPr="00300BD1">
        <w:rPr>
          <w:color w:val="auto"/>
          <w:spacing w:val="-4"/>
          <w:lang w:val="ru-RU"/>
        </w:rPr>
        <w:t>з</w:t>
      </w:r>
      <w:r w:rsidRPr="00300BD1">
        <w:rPr>
          <w:color w:val="auto"/>
          <w:spacing w:val="-5"/>
          <w:lang w:val="ru-RU"/>
        </w:rPr>
        <w:t>у</w:t>
      </w:r>
      <w:r w:rsidRPr="00300BD1">
        <w:rPr>
          <w:color w:val="auto"/>
          <w:spacing w:val="2"/>
          <w:lang w:val="ru-RU"/>
        </w:rPr>
        <w:t>м</w:t>
      </w:r>
      <w:r w:rsidRPr="00300BD1">
        <w:rPr>
          <w:color w:val="auto"/>
          <w:lang w:val="ru-RU"/>
        </w:rPr>
        <w:t>о</w:t>
      </w:r>
      <w:r w:rsidRPr="00300BD1">
        <w:rPr>
          <w:color w:val="auto"/>
          <w:spacing w:val="-1"/>
          <w:lang w:val="ru-RU"/>
        </w:rPr>
        <w:t>м</w:t>
      </w:r>
      <w:r w:rsidRPr="00300BD1">
        <w:rPr>
          <w:color w:val="auto"/>
          <w:lang w:val="ru-RU"/>
        </w:rPr>
        <w:t xml:space="preserve">, </w:t>
      </w:r>
      <w:r w:rsidRPr="00300BD1">
        <w:rPr>
          <w:color w:val="auto"/>
          <w:spacing w:val="13"/>
          <w:lang w:val="ru-RU"/>
        </w:rPr>
        <w:t xml:space="preserve"> </w:t>
      </w:r>
      <w:r w:rsidRPr="00300BD1">
        <w:rPr>
          <w:color w:val="auto"/>
          <w:spacing w:val="-1"/>
          <w:lang w:val="ru-RU"/>
        </w:rPr>
        <w:t>б</w:t>
      </w:r>
      <w:r w:rsidRPr="00300BD1">
        <w:rPr>
          <w:color w:val="auto"/>
          <w:lang w:val="ru-RU"/>
        </w:rPr>
        <w:t>р.</w:t>
      </w:r>
      <w:r w:rsidRPr="00300BD1">
        <w:rPr>
          <w:color w:val="auto"/>
          <w:spacing w:val="40"/>
          <w:lang w:val="ru-RU"/>
        </w:rPr>
        <w:t xml:space="preserve"> </w:t>
      </w:r>
      <w:r w:rsidRPr="00300BD1">
        <w:rPr>
          <w:color w:val="auto"/>
          <w:lang w:val="ru-RU"/>
        </w:rPr>
        <w:t>_</w:t>
      </w:r>
      <w:r w:rsidRPr="00300BD1">
        <w:rPr>
          <w:color w:val="auto"/>
          <w:lang w:val="sr-Cyrl-RS"/>
        </w:rPr>
        <w:t>_____</w:t>
      </w:r>
      <w:r w:rsidRPr="00300BD1">
        <w:rPr>
          <w:color w:val="auto"/>
          <w:spacing w:val="33"/>
          <w:lang w:val="ru-RU"/>
        </w:rPr>
        <w:t xml:space="preserve"> </w:t>
      </w:r>
      <w:r w:rsidRPr="00300BD1">
        <w:rPr>
          <w:color w:val="auto"/>
          <w:spacing w:val="-2"/>
          <w:lang w:val="ru-RU"/>
        </w:rPr>
        <w:t>о</w:t>
      </w:r>
      <w:r w:rsidRPr="00300BD1">
        <w:rPr>
          <w:color w:val="auto"/>
          <w:lang w:val="ru-RU"/>
        </w:rPr>
        <w:t>д</w:t>
      </w:r>
      <w:r w:rsidRPr="00300BD1">
        <w:rPr>
          <w:color w:val="auto"/>
          <w:spacing w:val="37"/>
          <w:lang w:val="ru-RU"/>
        </w:rPr>
        <w:t xml:space="preserve"> </w:t>
      </w:r>
      <w:r w:rsidRPr="00300BD1">
        <w:rPr>
          <w:color w:val="auto"/>
          <w:lang w:val="ru-RU"/>
        </w:rPr>
        <w:t>_</w:t>
      </w:r>
      <w:r w:rsidRPr="00300BD1">
        <w:rPr>
          <w:color w:val="auto"/>
          <w:lang w:val="sr-Cyrl-RS"/>
        </w:rPr>
        <w:t>______</w:t>
      </w:r>
      <w:r w:rsidRPr="00300BD1">
        <w:rPr>
          <w:color w:val="auto"/>
          <w:lang w:val="ru-RU"/>
        </w:rPr>
        <w:t>,</w:t>
      </w:r>
    </w:p>
    <w:p w:rsidR="00300BD1" w:rsidRPr="00300BD1" w:rsidRDefault="00300BD1" w:rsidP="00300BD1">
      <w:pPr>
        <w:widowControl/>
        <w:tabs>
          <w:tab w:val="left" w:pos="1350"/>
        </w:tabs>
        <w:spacing w:before="7" w:line="249" w:lineRule="auto"/>
        <w:ind w:left="122" w:right="81" w:hanging="122"/>
        <w:jc w:val="both"/>
        <w:rPr>
          <w:color w:val="auto"/>
          <w:lang w:val="ru-RU"/>
        </w:rPr>
      </w:pPr>
      <w:r w:rsidRPr="00300BD1">
        <w:rPr>
          <w:color w:val="auto"/>
          <w:spacing w:val="-1"/>
          <w:lang w:val="ru-RU"/>
        </w:rPr>
        <w:t>з</w:t>
      </w:r>
      <w:r w:rsidRPr="00300BD1">
        <w:rPr>
          <w:color w:val="auto"/>
          <w:spacing w:val="-3"/>
          <w:lang w:val="ru-RU"/>
        </w:rPr>
        <w:t>а</w:t>
      </w:r>
      <w:r w:rsidRPr="00300BD1">
        <w:rPr>
          <w:color w:val="auto"/>
          <w:spacing w:val="2"/>
          <w:lang w:val="ru-RU"/>
        </w:rPr>
        <w:t>ј</w:t>
      </w:r>
      <w:r w:rsidRPr="00300BD1">
        <w:rPr>
          <w:color w:val="auto"/>
          <w:spacing w:val="-5"/>
          <w:lang w:val="ru-RU"/>
        </w:rPr>
        <w:t>е</w:t>
      </w:r>
      <w:r w:rsidRPr="00300BD1">
        <w:rPr>
          <w:color w:val="auto"/>
          <w:spacing w:val="-1"/>
          <w:lang w:val="ru-RU"/>
        </w:rPr>
        <w:t>д</w:t>
      </w:r>
      <w:r w:rsidRPr="00300BD1">
        <w:rPr>
          <w:color w:val="auto"/>
          <w:spacing w:val="-2"/>
          <w:lang w:val="ru-RU"/>
        </w:rPr>
        <w:t>н</w:t>
      </w:r>
      <w:r w:rsidRPr="00300BD1">
        <w:rPr>
          <w:color w:val="auto"/>
          <w:lang w:val="ru-RU"/>
        </w:rPr>
        <w:t>ич</w:t>
      </w:r>
      <w:r w:rsidRPr="00300BD1">
        <w:rPr>
          <w:color w:val="auto"/>
          <w:spacing w:val="1"/>
          <w:lang w:val="ru-RU"/>
        </w:rPr>
        <w:t>к</w:t>
      </w:r>
      <w:r w:rsidRPr="00300BD1">
        <w:rPr>
          <w:color w:val="auto"/>
          <w:lang w:val="ru-RU"/>
        </w:rPr>
        <w:t xml:space="preserve">и </w:t>
      </w:r>
      <w:r w:rsidRPr="00300BD1">
        <w:rPr>
          <w:color w:val="auto"/>
          <w:spacing w:val="6"/>
          <w:lang w:val="ru-RU"/>
        </w:rPr>
        <w:t xml:space="preserve"> </w:t>
      </w:r>
      <w:r w:rsidRPr="00300BD1">
        <w:rPr>
          <w:color w:val="auto"/>
          <w:spacing w:val="2"/>
          <w:w w:val="103"/>
          <w:lang w:val="ru-RU"/>
        </w:rPr>
        <w:t>и</w:t>
      </w:r>
      <w:r w:rsidRPr="00300BD1">
        <w:rPr>
          <w:color w:val="auto"/>
          <w:spacing w:val="-1"/>
          <w:w w:val="103"/>
          <w:lang w:val="ru-RU"/>
        </w:rPr>
        <w:t>з</w:t>
      </w:r>
      <w:r w:rsidRPr="00300BD1">
        <w:rPr>
          <w:color w:val="auto"/>
          <w:w w:val="103"/>
          <w:lang w:val="ru-RU"/>
        </w:rPr>
        <w:t>вр</w:t>
      </w:r>
      <w:r w:rsidRPr="00300BD1">
        <w:rPr>
          <w:color w:val="auto"/>
          <w:spacing w:val="-3"/>
          <w:w w:val="103"/>
          <w:lang w:val="ru-RU"/>
        </w:rPr>
        <w:t>ш</w:t>
      </w:r>
      <w:r w:rsidRPr="00300BD1">
        <w:rPr>
          <w:color w:val="auto"/>
          <w:w w:val="103"/>
          <w:lang w:val="ru-RU"/>
        </w:rPr>
        <w:t xml:space="preserve">ава </w:t>
      </w:r>
      <w:r w:rsidRPr="00300BD1">
        <w:rPr>
          <w:color w:val="auto"/>
          <w:spacing w:val="-1"/>
          <w:lang w:val="ru-RU"/>
        </w:rPr>
        <w:t>г</w:t>
      </w:r>
      <w:r w:rsidRPr="00300BD1">
        <w:rPr>
          <w:color w:val="auto"/>
          <w:lang w:val="ru-RU"/>
        </w:rPr>
        <w:t>р</w:t>
      </w:r>
      <w:r w:rsidRPr="00300BD1">
        <w:rPr>
          <w:color w:val="auto"/>
          <w:spacing w:val="-5"/>
          <w:lang w:val="ru-RU"/>
        </w:rPr>
        <w:t>у</w:t>
      </w:r>
      <w:r w:rsidRPr="00300BD1">
        <w:rPr>
          <w:color w:val="auto"/>
          <w:spacing w:val="1"/>
          <w:lang w:val="ru-RU"/>
        </w:rPr>
        <w:t>п</w:t>
      </w:r>
      <w:r w:rsidRPr="00300BD1">
        <w:rPr>
          <w:color w:val="auto"/>
          <w:lang w:val="ru-RU"/>
        </w:rPr>
        <w:t>а</w:t>
      </w:r>
      <w:r w:rsidRPr="00300BD1">
        <w:rPr>
          <w:color w:val="auto"/>
          <w:spacing w:val="17"/>
          <w:lang w:val="ru-RU"/>
        </w:rPr>
        <w:t xml:space="preserve"> извођача</w:t>
      </w:r>
      <w:r w:rsidRPr="00300BD1">
        <w:rPr>
          <w:color w:val="auto"/>
          <w:lang w:val="ru-RU"/>
        </w:rPr>
        <w:t>,</w:t>
      </w:r>
      <w:r w:rsidRPr="00300BD1">
        <w:rPr>
          <w:color w:val="auto"/>
          <w:spacing w:val="32"/>
          <w:lang w:val="ru-RU"/>
        </w:rPr>
        <w:t xml:space="preserve"> </w:t>
      </w:r>
      <w:r w:rsidRPr="00300BD1">
        <w:rPr>
          <w:color w:val="auto"/>
          <w:spacing w:val="1"/>
          <w:lang w:val="ru-RU"/>
        </w:rPr>
        <w:t>к</w:t>
      </w:r>
      <w:r w:rsidRPr="00300BD1">
        <w:rPr>
          <w:color w:val="auto"/>
          <w:spacing w:val="-3"/>
          <w:lang w:val="ru-RU"/>
        </w:rPr>
        <w:t>о</w:t>
      </w:r>
      <w:r w:rsidRPr="00300BD1">
        <w:rPr>
          <w:color w:val="auto"/>
          <w:spacing w:val="2"/>
          <w:lang w:val="ru-RU"/>
        </w:rPr>
        <w:t>ј</w:t>
      </w:r>
      <w:r w:rsidRPr="00300BD1">
        <w:rPr>
          <w:color w:val="auto"/>
          <w:lang w:val="ru-RU"/>
        </w:rPr>
        <w:t>у</w:t>
      </w:r>
      <w:r w:rsidRPr="00300BD1">
        <w:rPr>
          <w:color w:val="auto"/>
          <w:spacing w:val="9"/>
          <w:lang w:val="ru-RU"/>
        </w:rPr>
        <w:t xml:space="preserve"> </w:t>
      </w:r>
      <w:r w:rsidRPr="00300BD1">
        <w:rPr>
          <w:color w:val="auto"/>
          <w:w w:val="103"/>
          <w:lang w:val="ru-RU"/>
        </w:rPr>
        <w:t>ч</w:t>
      </w:r>
      <w:r w:rsidRPr="00300BD1">
        <w:rPr>
          <w:color w:val="auto"/>
          <w:spacing w:val="2"/>
          <w:w w:val="103"/>
          <w:lang w:val="ru-RU"/>
        </w:rPr>
        <w:t>и</w:t>
      </w:r>
      <w:r w:rsidRPr="00300BD1">
        <w:rPr>
          <w:color w:val="auto"/>
          <w:spacing w:val="-2"/>
          <w:w w:val="103"/>
          <w:lang w:val="ru-RU"/>
        </w:rPr>
        <w:t>н</w:t>
      </w:r>
      <w:r w:rsidRPr="00300BD1">
        <w:rPr>
          <w:color w:val="auto"/>
          <w:w w:val="103"/>
          <w:lang w:val="ru-RU"/>
        </w:rPr>
        <w:t>е:</w:t>
      </w:r>
    </w:p>
    <w:p w:rsidR="00300BD1" w:rsidRPr="00300BD1" w:rsidRDefault="00300BD1" w:rsidP="00300BD1">
      <w:pPr>
        <w:widowControl/>
        <w:tabs>
          <w:tab w:val="left" w:pos="1350"/>
        </w:tabs>
        <w:spacing w:before="9"/>
        <w:ind w:left="460"/>
        <w:jc w:val="both"/>
        <w:rPr>
          <w:color w:val="auto"/>
          <w:lang w:val="ru-RU"/>
        </w:rPr>
      </w:pPr>
      <w:r w:rsidRPr="00300BD1">
        <w:rPr>
          <w:color w:val="auto"/>
          <w:w w:val="136"/>
          <w:lang w:val="ru-RU"/>
        </w:rPr>
        <w:t>• ______________</w:t>
      </w:r>
      <w:r w:rsidRPr="00300BD1">
        <w:rPr>
          <w:color w:val="auto"/>
          <w:spacing w:val="39"/>
          <w:w w:val="136"/>
          <w:lang w:val="sr-Cyrl-RS"/>
        </w:rPr>
        <w:t xml:space="preserve"> </w:t>
      </w:r>
      <w:r w:rsidRPr="00300BD1">
        <w:rPr>
          <w:color w:val="auto"/>
          <w:spacing w:val="1"/>
          <w:lang w:val="ru-RU"/>
        </w:rPr>
        <w:t>(</w:t>
      </w:r>
      <w:r w:rsidRPr="00300BD1">
        <w:rPr>
          <w:color w:val="auto"/>
          <w:spacing w:val="-2"/>
          <w:lang w:val="ru-RU"/>
        </w:rPr>
        <w:t>на</w:t>
      </w:r>
      <w:r w:rsidRPr="00300BD1">
        <w:rPr>
          <w:color w:val="auto"/>
          <w:spacing w:val="-4"/>
          <w:lang w:val="ru-RU"/>
        </w:rPr>
        <w:t>з</w:t>
      </w:r>
      <w:r w:rsidRPr="00300BD1">
        <w:rPr>
          <w:color w:val="auto"/>
          <w:lang w:val="ru-RU"/>
        </w:rPr>
        <w:t>ив</w:t>
      </w:r>
      <w:r w:rsidRPr="00300BD1">
        <w:rPr>
          <w:color w:val="auto"/>
          <w:spacing w:val="25"/>
          <w:lang w:val="ru-RU"/>
        </w:rPr>
        <w:t xml:space="preserve"> </w:t>
      </w:r>
      <w:r w:rsidRPr="00300BD1">
        <w:rPr>
          <w:color w:val="auto"/>
          <w:spacing w:val="-5"/>
          <w:lang w:val="ru-RU"/>
        </w:rPr>
        <w:t>у</w:t>
      </w:r>
      <w:r w:rsidRPr="00300BD1">
        <w:rPr>
          <w:color w:val="auto"/>
          <w:lang w:val="ru-RU"/>
        </w:rPr>
        <w:t>че</w:t>
      </w:r>
      <w:r w:rsidRPr="00300BD1">
        <w:rPr>
          <w:color w:val="auto"/>
          <w:spacing w:val="2"/>
          <w:lang w:val="ru-RU"/>
        </w:rPr>
        <w:t>с</w:t>
      </w:r>
      <w:r w:rsidRPr="00300BD1">
        <w:rPr>
          <w:color w:val="auto"/>
          <w:spacing w:val="-2"/>
          <w:lang w:val="ru-RU"/>
        </w:rPr>
        <w:t>н</w:t>
      </w:r>
      <w:r w:rsidRPr="00300BD1">
        <w:rPr>
          <w:color w:val="auto"/>
          <w:lang w:val="ru-RU"/>
        </w:rPr>
        <w:t>и</w:t>
      </w:r>
      <w:r w:rsidRPr="00300BD1">
        <w:rPr>
          <w:color w:val="auto"/>
          <w:spacing w:val="5"/>
          <w:lang w:val="ru-RU"/>
        </w:rPr>
        <w:t>к</w:t>
      </w:r>
      <w:r w:rsidRPr="00300BD1">
        <w:rPr>
          <w:color w:val="auto"/>
          <w:lang w:val="ru-RU"/>
        </w:rPr>
        <w:t>а</w:t>
      </w:r>
      <w:r w:rsidRPr="00300BD1">
        <w:rPr>
          <w:color w:val="auto"/>
          <w:spacing w:val="29"/>
          <w:lang w:val="ru-RU"/>
        </w:rPr>
        <w:t xml:space="preserve"> </w:t>
      </w:r>
      <w:r w:rsidRPr="00300BD1">
        <w:rPr>
          <w:color w:val="auto"/>
          <w:lang w:val="ru-RU"/>
        </w:rPr>
        <w:t>у</w:t>
      </w:r>
      <w:r w:rsidRPr="00300BD1">
        <w:rPr>
          <w:color w:val="auto"/>
          <w:spacing w:val="5"/>
          <w:lang w:val="ru-RU"/>
        </w:rPr>
        <w:t xml:space="preserve"> </w:t>
      </w:r>
      <w:r w:rsidRPr="00300BD1">
        <w:rPr>
          <w:color w:val="auto"/>
          <w:spacing w:val="-4"/>
          <w:lang w:val="ru-RU"/>
        </w:rPr>
        <w:t>з</w:t>
      </w:r>
      <w:r w:rsidRPr="00300BD1">
        <w:rPr>
          <w:color w:val="auto"/>
          <w:lang w:val="ru-RU"/>
        </w:rPr>
        <w:t>а</w:t>
      </w:r>
      <w:r w:rsidRPr="00300BD1">
        <w:rPr>
          <w:color w:val="auto"/>
          <w:spacing w:val="2"/>
          <w:lang w:val="ru-RU"/>
        </w:rPr>
        <w:t>ј</w:t>
      </w:r>
      <w:r w:rsidRPr="00300BD1">
        <w:rPr>
          <w:color w:val="auto"/>
          <w:spacing w:val="-5"/>
          <w:lang w:val="ru-RU"/>
        </w:rPr>
        <w:t>е</w:t>
      </w:r>
      <w:r w:rsidRPr="00300BD1">
        <w:rPr>
          <w:color w:val="auto"/>
          <w:spacing w:val="1"/>
          <w:lang w:val="ru-RU"/>
        </w:rPr>
        <w:t>д</w:t>
      </w:r>
      <w:r w:rsidRPr="00300BD1">
        <w:rPr>
          <w:color w:val="auto"/>
          <w:spacing w:val="-2"/>
          <w:lang w:val="ru-RU"/>
        </w:rPr>
        <w:t>н</w:t>
      </w:r>
      <w:r w:rsidRPr="00300BD1">
        <w:rPr>
          <w:color w:val="auto"/>
          <w:lang w:val="ru-RU"/>
        </w:rPr>
        <w:t>ич</w:t>
      </w:r>
      <w:r w:rsidRPr="00300BD1">
        <w:rPr>
          <w:color w:val="auto"/>
          <w:spacing w:val="3"/>
          <w:lang w:val="ru-RU"/>
        </w:rPr>
        <w:t>к</w:t>
      </w:r>
      <w:r w:rsidRPr="00300BD1">
        <w:rPr>
          <w:color w:val="auto"/>
          <w:spacing w:val="-2"/>
          <w:lang w:val="ru-RU"/>
        </w:rPr>
        <w:t>о</w:t>
      </w:r>
      <w:r w:rsidRPr="00300BD1">
        <w:rPr>
          <w:color w:val="auto"/>
          <w:lang w:val="ru-RU"/>
        </w:rPr>
        <w:t>ј</w:t>
      </w:r>
      <w:r w:rsidRPr="00300BD1">
        <w:rPr>
          <w:color w:val="auto"/>
          <w:spacing w:val="38"/>
          <w:lang w:val="ru-RU"/>
        </w:rPr>
        <w:t xml:space="preserve"> </w:t>
      </w:r>
      <w:r w:rsidRPr="00300BD1">
        <w:rPr>
          <w:color w:val="auto"/>
          <w:spacing w:val="1"/>
          <w:lang w:val="ru-RU"/>
        </w:rPr>
        <w:t>п</w:t>
      </w:r>
      <w:r w:rsidRPr="00300BD1">
        <w:rPr>
          <w:color w:val="auto"/>
          <w:lang w:val="ru-RU"/>
        </w:rPr>
        <w:t>о</w:t>
      </w:r>
      <w:r w:rsidRPr="00300BD1">
        <w:rPr>
          <w:color w:val="auto"/>
          <w:spacing w:val="1"/>
          <w:lang w:val="ru-RU"/>
        </w:rPr>
        <w:t>н</w:t>
      </w:r>
      <w:r w:rsidRPr="00300BD1">
        <w:rPr>
          <w:color w:val="auto"/>
          <w:spacing w:val="-12"/>
          <w:lang w:val="ru-RU"/>
        </w:rPr>
        <w:t>у</w:t>
      </w:r>
      <w:r w:rsidRPr="00300BD1">
        <w:rPr>
          <w:color w:val="auto"/>
          <w:spacing w:val="-1"/>
          <w:lang w:val="ru-RU"/>
        </w:rPr>
        <w:t>д</w:t>
      </w:r>
      <w:r w:rsidRPr="00300BD1">
        <w:rPr>
          <w:color w:val="auto"/>
          <w:lang w:val="ru-RU"/>
        </w:rPr>
        <w:t>и,</w:t>
      </w:r>
      <w:r w:rsidRPr="00300BD1">
        <w:rPr>
          <w:color w:val="auto"/>
          <w:spacing w:val="26"/>
          <w:lang w:val="ru-RU"/>
        </w:rPr>
        <w:t xml:space="preserve"> </w:t>
      </w:r>
      <w:r w:rsidRPr="00300BD1">
        <w:rPr>
          <w:color w:val="auto"/>
          <w:lang w:val="ru-RU"/>
        </w:rPr>
        <w:t>а</w:t>
      </w:r>
      <w:r w:rsidRPr="00300BD1">
        <w:rPr>
          <w:color w:val="auto"/>
          <w:spacing w:val="-3"/>
          <w:lang w:val="ru-RU"/>
        </w:rPr>
        <w:t>д</w:t>
      </w:r>
      <w:r w:rsidRPr="00300BD1">
        <w:rPr>
          <w:color w:val="auto"/>
          <w:lang w:val="ru-RU"/>
        </w:rPr>
        <w:t>ре</w:t>
      </w:r>
      <w:r w:rsidRPr="00300BD1">
        <w:rPr>
          <w:color w:val="auto"/>
          <w:spacing w:val="2"/>
          <w:lang w:val="ru-RU"/>
        </w:rPr>
        <w:t>с</w:t>
      </w:r>
      <w:r w:rsidRPr="00300BD1">
        <w:rPr>
          <w:color w:val="auto"/>
          <w:lang w:val="ru-RU"/>
        </w:rPr>
        <w:t>а,</w:t>
      </w:r>
      <w:r w:rsidRPr="00300BD1">
        <w:rPr>
          <w:color w:val="auto"/>
          <w:spacing w:val="22"/>
          <w:lang w:val="ru-RU"/>
        </w:rPr>
        <w:t xml:space="preserve"> </w:t>
      </w:r>
      <w:r w:rsidRPr="00300BD1">
        <w:rPr>
          <w:color w:val="auto"/>
          <w:lang w:val="ru-RU"/>
        </w:rPr>
        <w:t>МБ</w:t>
      </w:r>
      <w:r w:rsidRPr="00300BD1">
        <w:rPr>
          <w:color w:val="auto"/>
          <w:spacing w:val="12"/>
          <w:lang w:val="ru-RU"/>
        </w:rPr>
        <w:t xml:space="preserve"> </w:t>
      </w:r>
      <w:r w:rsidRPr="00300BD1">
        <w:rPr>
          <w:color w:val="auto"/>
          <w:lang w:val="ru-RU"/>
        </w:rPr>
        <w:t>и</w:t>
      </w:r>
      <w:r w:rsidRPr="00300BD1">
        <w:rPr>
          <w:color w:val="auto"/>
          <w:spacing w:val="5"/>
          <w:lang w:val="ru-RU"/>
        </w:rPr>
        <w:t xml:space="preserve"> </w:t>
      </w:r>
      <w:r w:rsidRPr="00300BD1">
        <w:rPr>
          <w:color w:val="auto"/>
          <w:w w:val="103"/>
          <w:lang w:val="ru-RU"/>
        </w:rPr>
        <w:t>ПИ</w:t>
      </w:r>
      <w:r w:rsidRPr="00300BD1">
        <w:rPr>
          <w:color w:val="auto"/>
          <w:spacing w:val="1"/>
          <w:w w:val="103"/>
          <w:lang w:val="ru-RU"/>
        </w:rPr>
        <w:t>Б)</w:t>
      </w:r>
      <w:r w:rsidRPr="00300BD1">
        <w:rPr>
          <w:color w:val="auto"/>
          <w:w w:val="103"/>
          <w:lang w:val="ru-RU"/>
        </w:rPr>
        <w:t>,</w:t>
      </w:r>
    </w:p>
    <w:p w:rsidR="00300BD1" w:rsidRPr="00300BD1" w:rsidRDefault="00300BD1" w:rsidP="00300BD1">
      <w:pPr>
        <w:widowControl/>
        <w:tabs>
          <w:tab w:val="left" w:pos="1350"/>
        </w:tabs>
        <w:spacing w:before="21"/>
        <w:ind w:left="460"/>
        <w:jc w:val="both"/>
        <w:rPr>
          <w:color w:val="auto"/>
          <w:lang w:val="ru-RU"/>
        </w:rPr>
      </w:pPr>
      <w:r w:rsidRPr="00300BD1">
        <w:rPr>
          <w:color w:val="auto"/>
          <w:w w:val="136"/>
          <w:lang w:val="ru-RU"/>
        </w:rPr>
        <w:t xml:space="preserve">• </w:t>
      </w:r>
      <w:r w:rsidRPr="00300BD1">
        <w:rPr>
          <w:color w:val="auto"/>
          <w:w w:val="136"/>
          <w:lang w:val="sr-Cyrl-RS"/>
        </w:rPr>
        <w:t>______________</w:t>
      </w:r>
      <w:r w:rsidRPr="00300BD1">
        <w:rPr>
          <w:color w:val="auto"/>
          <w:w w:val="136"/>
          <w:lang w:val="ru-RU"/>
        </w:rPr>
        <w:t xml:space="preserve"> </w:t>
      </w:r>
      <w:r w:rsidRPr="00300BD1">
        <w:rPr>
          <w:color w:val="auto"/>
          <w:w w:val="136"/>
          <w:lang w:val="sr-Cyrl-RS"/>
        </w:rPr>
        <w:t xml:space="preserve"> </w:t>
      </w:r>
      <w:r w:rsidRPr="00300BD1">
        <w:rPr>
          <w:color w:val="auto"/>
          <w:spacing w:val="1"/>
          <w:lang w:val="ru-RU"/>
        </w:rPr>
        <w:t>(</w:t>
      </w:r>
      <w:r w:rsidRPr="00300BD1">
        <w:rPr>
          <w:color w:val="auto"/>
          <w:spacing w:val="-2"/>
          <w:lang w:val="ru-RU"/>
        </w:rPr>
        <w:t>на</w:t>
      </w:r>
      <w:r w:rsidRPr="00300BD1">
        <w:rPr>
          <w:color w:val="auto"/>
          <w:spacing w:val="-4"/>
          <w:lang w:val="ru-RU"/>
        </w:rPr>
        <w:t>з</w:t>
      </w:r>
      <w:r w:rsidRPr="00300BD1">
        <w:rPr>
          <w:color w:val="auto"/>
          <w:lang w:val="ru-RU"/>
        </w:rPr>
        <w:t>ив</w:t>
      </w:r>
      <w:r w:rsidRPr="00300BD1">
        <w:rPr>
          <w:color w:val="auto"/>
          <w:spacing w:val="25"/>
          <w:lang w:val="ru-RU"/>
        </w:rPr>
        <w:t xml:space="preserve"> </w:t>
      </w:r>
      <w:r w:rsidRPr="00300BD1">
        <w:rPr>
          <w:color w:val="auto"/>
          <w:spacing w:val="-5"/>
          <w:lang w:val="ru-RU"/>
        </w:rPr>
        <w:t>у</w:t>
      </w:r>
      <w:r w:rsidRPr="00300BD1">
        <w:rPr>
          <w:color w:val="auto"/>
          <w:lang w:val="ru-RU"/>
        </w:rPr>
        <w:t>че</w:t>
      </w:r>
      <w:r w:rsidRPr="00300BD1">
        <w:rPr>
          <w:color w:val="auto"/>
          <w:spacing w:val="2"/>
          <w:lang w:val="ru-RU"/>
        </w:rPr>
        <w:t>с</w:t>
      </w:r>
      <w:r w:rsidRPr="00300BD1">
        <w:rPr>
          <w:color w:val="auto"/>
          <w:spacing w:val="-2"/>
          <w:lang w:val="ru-RU"/>
        </w:rPr>
        <w:t>н</w:t>
      </w:r>
      <w:r w:rsidRPr="00300BD1">
        <w:rPr>
          <w:color w:val="auto"/>
          <w:lang w:val="ru-RU"/>
        </w:rPr>
        <w:t>и</w:t>
      </w:r>
      <w:r w:rsidRPr="00300BD1">
        <w:rPr>
          <w:color w:val="auto"/>
          <w:spacing w:val="5"/>
          <w:lang w:val="ru-RU"/>
        </w:rPr>
        <w:t>к</w:t>
      </w:r>
      <w:r w:rsidRPr="00300BD1">
        <w:rPr>
          <w:color w:val="auto"/>
          <w:lang w:val="ru-RU"/>
        </w:rPr>
        <w:t>а</w:t>
      </w:r>
      <w:r w:rsidRPr="00300BD1">
        <w:rPr>
          <w:color w:val="auto"/>
          <w:spacing w:val="29"/>
          <w:lang w:val="ru-RU"/>
        </w:rPr>
        <w:t xml:space="preserve"> </w:t>
      </w:r>
      <w:r w:rsidRPr="00300BD1">
        <w:rPr>
          <w:color w:val="auto"/>
          <w:lang w:val="ru-RU"/>
        </w:rPr>
        <w:t>у</w:t>
      </w:r>
      <w:r w:rsidRPr="00300BD1">
        <w:rPr>
          <w:color w:val="auto"/>
          <w:spacing w:val="5"/>
          <w:lang w:val="ru-RU"/>
        </w:rPr>
        <w:t xml:space="preserve"> </w:t>
      </w:r>
      <w:r w:rsidRPr="00300BD1">
        <w:rPr>
          <w:color w:val="auto"/>
          <w:spacing w:val="-4"/>
          <w:lang w:val="ru-RU"/>
        </w:rPr>
        <w:t>з</w:t>
      </w:r>
      <w:r w:rsidRPr="00300BD1">
        <w:rPr>
          <w:color w:val="auto"/>
          <w:lang w:val="ru-RU"/>
        </w:rPr>
        <w:t>а</w:t>
      </w:r>
      <w:r w:rsidRPr="00300BD1">
        <w:rPr>
          <w:color w:val="auto"/>
          <w:spacing w:val="2"/>
          <w:lang w:val="ru-RU"/>
        </w:rPr>
        <w:t>ј</w:t>
      </w:r>
      <w:r w:rsidRPr="00300BD1">
        <w:rPr>
          <w:color w:val="auto"/>
          <w:spacing w:val="-5"/>
          <w:lang w:val="ru-RU"/>
        </w:rPr>
        <w:t>е</w:t>
      </w:r>
      <w:r w:rsidRPr="00300BD1">
        <w:rPr>
          <w:color w:val="auto"/>
          <w:spacing w:val="1"/>
          <w:lang w:val="ru-RU"/>
        </w:rPr>
        <w:t>д</w:t>
      </w:r>
      <w:r w:rsidRPr="00300BD1">
        <w:rPr>
          <w:color w:val="auto"/>
          <w:spacing w:val="-2"/>
          <w:lang w:val="ru-RU"/>
        </w:rPr>
        <w:t>н</w:t>
      </w:r>
      <w:r w:rsidRPr="00300BD1">
        <w:rPr>
          <w:color w:val="auto"/>
          <w:lang w:val="ru-RU"/>
        </w:rPr>
        <w:t>ич</w:t>
      </w:r>
      <w:r w:rsidRPr="00300BD1">
        <w:rPr>
          <w:color w:val="auto"/>
          <w:spacing w:val="3"/>
          <w:lang w:val="ru-RU"/>
        </w:rPr>
        <w:t>к</w:t>
      </w:r>
      <w:r w:rsidRPr="00300BD1">
        <w:rPr>
          <w:color w:val="auto"/>
          <w:lang w:val="ru-RU"/>
        </w:rPr>
        <w:t>ој</w:t>
      </w:r>
      <w:r w:rsidRPr="00300BD1">
        <w:rPr>
          <w:color w:val="auto"/>
          <w:spacing w:val="35"/>
          <w:lang w:val="ru-RU"/>
        </w:rPr>
        <w:t xml:space="preserve"> </w:t>
      </w:r>
      <w:r w:rsidRPr="00300BD1">
        <w:rPr>
          <w:color w:val="auto"/>
          <w:spacing w:val="1"/>
          <w:lang w:val="ru-RU"/>
        </w:rPr>
        <w:t>п</w:t>
      </w:r>
      <w:r w:rsidRPr="00300BD1">
        <w:rPr>
          <w:color w:val="auto"/>
          <w:lang w:val="ru-RU"/>
        </w:rPr>
        <w:t>о</w:t>
      </w:r>
      <w:r w:rsidRPr="00300BD1">
        <w:rPr>
          <w:color w:val="auto"/>
          <w:spacing w:val="1"/>
          <w:lang w:val="ru-RU"/>
        </w:rPr>
        <w:t>н</w:t>
      </w:r>
      <w:r w:rsidRPr="00300BD1">
        <w:rPr>
          <w:color w:val="auto"/>
          <w:spacing w:val="-12"/>
          <w:lang w:val="ru-RU"/>
        </w:rPr>
        <w:t>у</w:t>
      </w:r>
      <w:r w:rsidRPr="00300BD1">
        <w:rPr>
          <w:color w:val="auto"/>
          <w:spacing w:val="-1"/>
          <w:lang w:val="ru-RU"/>
        </w:rPr>
        <w:t>д</w:t>
      </w:r>
      <w:r w:rsidRPr="00300BD1">
        <w:rPr>
          <w:color w:val="auto"/>
          <w:lang w:val="ru-RU"/>
        </w:rPr>
        <w:t>и,</w:t>
      </w:r>
      <w:r w:rsidRPr="00300BD1">
        <w:rPr>
          <w:color w:val="auto"/>
          <w:spacing w:val="26"/>
          <w:lang w:val="ru-RU"/>
        </w:rPr>
        <w:t xml:space="preserve"> </w:t>
      </w:r>
      <w:r w:rsidRPr="00300BD1">
        <w:rPr>
          <w:color w:val="auto"/>
          <w:lang w:val="ru-RU"/>
        </w:rPr>
        <w:t>а</w:t>
      </w:r>
      <w:r w:rsidRPr="00300BD1">
        <w:rPr>
          <w:color w:val="auto"/>
          <w:spacing w:val="-1"/>
          <w:lang w:val="ru-RU"/>
        </w:rPr>
        <w:t>д</w:t>
      </w:r>
      <w:r w:rsidRPr="00300BD1">
        <w:rPr>
          <w:color w:val="auto"/>
          <w:spacing w:val="-2"/>
          <w:lang w:val="ru-RU"/>
        </w:rPr>
        <w:t>р</w:t>
      </w:r>
      <w:r w:rsidRPr="00300BD1">
        <w:rPr>
          <w:color w:val="auto"/>
          <w:lang w:val="ru-RU"/>
        </w:rPr>
        <w:t>е</w:t>
      </w:r>
      <w:r w:rsidRPr="00300BD1">
        <w:rPr>
          <w:color w:val="auto"/>
          <w:spacing w:val="2"/>
          <w:lang w:val="ru-RU"/>
        </w:rPr>
        <w:t>с</w:t>
      </w:r>
      <w:r w:rsidRPr="00300BD1">
        <w:rPr>
          <w:color w:val="auto"/>
          <w:lang w:val="ru-RU"/>
        </w:rPr>
        <w:t>а,</w:t>
      </w:r>
      <w:r w:rsidRPr="00300BD1">
        <w:rPr>
          <w:color w:val="auto"/>
          <w:spacing w:val="23"/>
          <w:lang w:val="ru-RU"/>
        </w:rPr>
        <w:t xml:space="preserve"> </w:t>
      </w:r>
      <w:r w:rsidRPr="00300BD1">
        <w:rPr>
          <w:color w:val="auto"/>
          <w:spacing w:val="-2"/>
          <w:lang w:val="ru-RU"/>
        </w:rPr>
        <w:t>М</w:t>
      </w:r>
      <w:r w:rsidRPr="00300BD1">
        <w:rPr>
          <w:color w:val="auto"/>
          <w:lang w:val="ru-RU"/>
        </w:rPr>
        <w:t>Б</w:t>
      </w:r>
      <w:r w:rsidRPr="00300BD1">
        <w:rPr>
          <w:color w:val="auto"/>
          <w:spacing w:val="12"/>
          <w:lang w:val="ru-RU"/>
        </w:rPr>
        <w:t xml:space="preserve"> </w:t>
      </w:r>
      <w:r w:rsidRPr="00300BD1">
        <w:rPr>
          <w:color w:val="auto"/>
          <w:lang w:val="ru-RU"/>
        </w:rPr>
        <w:t>и</w:t>
      </w:r>
      <w:r w:rsidRPr="00300BD1">
        <w:rPr>
          <w:color w:val="auto"/>
          <w:spacing w:val="5"/>
          <w:lang w:val="ru-RU"/>
        </w:rPr>
        <w:t xml:space="preserve"> </w:t>
      </w:r>
      <w:r w:rsidRPr="00300BD1">
        <w:rPr>
          <w:color w:val="auto"/>
          <w:w w:val="103"/>
          <w:lang w:val="ru-RU"/>
        </w:rPr>
        <w:t>ПИ</w:t>
      </w:r>
      <w:r w:rsidRPr="00300BD1">
        <w:rPr>
          <w:color w:val="auto"/>
          <w:spacing w:val="1"/>
          <w:w w:val="103"/>
          <w:lang w:val="ru-RU"/>
        </w:rPr>
        <w:t>Б)</w:t>
      </w:r>
      <w:r w:rsidRPr="00300BD1">
        <w:rPr>
          <w:color w:val="auto"/>
          <w:w w:val="103"/>
          <w:lang w:val="ru-RU"/>
        </w:rPr>
        <w:t>,</w:t>
      </w:r>
    </w:p>
    <w:p w:rsidR="00300BD1" w:rsidRPr="00300BD1" w:rsidRDefault="00300BD1" w:rsidP="00300BD1">
      <w:pPr>
        <w:widowControl/>
        <w:tabs>
          <w:tab w:val="left" w:pos="1350"/>
        </w:tabs>
        <w:spacing w:before="21"/>
        <w:ind w:left="460"/>
        <w:jc w:val="both"/>
        <w:rPr>
          <w:color w:val="auto"/>
          <w:lang w:val="ru-RU"/>
        </w:rPr>
      </w:pPr>
      <w:r w:rsidRPr="00300BD1">
        <w:rPr>
          <w:color w:val="auto"/>
          <w:w w:val="136"/>
          <w:lang w:val="ru-RU"/>
        </w:rPr>
        <w:t xml:space="preserve">• </w:t>
      </w:r>
      <w:r w:rsidRPr="00300BD1">
        <w:rPr>
          <w:color w:val="auto"/>
          <w:w w:val="136"/>
          <w:lang w:val="sr-Cyrl-RS"/>
        </w:rPr>
        <w:t xml:space="preserve">_______________ </w:t>
      </w:r>
      <w:r w:rsidRPr="00300BD1">
        <w:rPr>
          <w:color w:val="auto"/>
          <w:spacing w:val="1"/>
          <w:lang w:val="ru-RU"/>
        </w:rPr>
        <w:t>(</w:t>
      </w:r>
      <w:r w:rsidRPr="00300BD1">
        <w:rPr>
          <w:color w:val="auto"/>
          <w:spacing w:val="-2"/>
          <w:lang w:val="ru-RU"/>
        </w:rPr>
        <w:t>на</w:t>
      </w:r>
      <w:r w:rsidRPr="00300BD1">
        <w:rPr>
          <w:color w:val="auto"/>
          <w:spacing w:val="-4"/>
          <w:lang w:val="ru-RU"/>
        </w:rPr>
        <w:t>з</w:t>
      </w:r>
      <w:r w:rsidRPr="00300BD1">
        <w:rPr>
          <w:color w:val="auto"/>
          <w:lang w:val="ru-RU"/>
        </w:rPr>
        <w:t>ив</w:t>
      </w:r>
      <w:r w:rsidRPr="00300BD1">
        <w:rPr>
          <w:color w:val="auto"/>
          <w:spacing w:val="25"/>
          <w:lang w:val="ru-RU"/>
        </w:rPr>
        <w:t xml:space="preserve"> </w:t>
      </w:r>
      <w:r w:rsidRPr="00300BD1">
        <w:rPr>
          <w:color w:val="auto"/>
          <w:spacing w:val="-5"/>
          <w:lang w:val="ru-RU"/>
        </w:rPr>
        <w:t>у</w:t>
      </w:r>
      <w:r w:rsidRPr="00300BD1">
        <w:rPr>
          <w:color w:val="auto"/>
          <w:lang w:val="ru-RU"/>
        </w:rPr>
        <w:t>че</w:t>
      </w:r>
      <w:r w:rsidRPr="00300BD1">
        <w:rPr>
          <w:color w:val="auto"/>
          <w:spacing w:val="2"/>
          <w:lang w:val="ru-RU"/>
        </w:rPr>
        <w:t>с</w:t>
      </w:r>
      <w:r w:rsidRPr="00300BD1">
        <w:rPr>
          <w:color w:val="auto"/>
          <w:spacing w:val="-2"/>
          <w:lang w:val="ru-RU"/>
        </w:rPr>
        <w:t>н</w:t>
      </w:r>
      <w:r w:rsidRPr="00300BD1">
        <w:rPr>
          <w:color w:val="auto"/>
          <w:lang w:val="ru-RU"/>
        </w:rPr>
        <w:t>и</w:t>
      </w:r>
      <w:r w:rsidRPr="00300BD1">
        <w:rPr>
          <w:color w:val="auto"/>
          <w:spacing w:val="5"/>
          <w:lang w:val="ru-RU"/>
        </w:rPr>
        <w:t>к</w:t>
      </w:r>
      <w:r w:rsidRPr="00300BD1">
        <w:rPr>
          <w:color w:val="auto"/>
          <w:lang w:val="ru-RU"/>
        </w:rPr>
        <w:t>а</w:t>
      </w:r>
      <w:r w:rsidRPr="00300BD1">
        <w:rPr>
          <w:color w:val="auto"/>
          <w:spacing w:val="29"/>
          <w:lang w:val="ru-RU"/>
        </w:rPr>
        <w:t xml:space="preserve"> </w:t>
      </w:r>
      <w:r w:rsidRPr="00300BD1">
        <w:rPr>
          <w:color w:val="auto"/>
          <w:lang w:val="ru-RU"/>
        </w:rPr>
        <w:t>у</w:t>
      </w:r>
      <w:r w:rsidRPr="00300BD1">
        <w:rPr>
          <w:color w:val="auto"/>
          <w:spacing w:val="5"/>
          <w:lang w:val="ru-RU"/>
        </w:rPr>
        <w:t xml:space="preserve"> </w:t>
      </w:r>
      <w:r w:rsidRPr="00300BD1">
        <w:rPr>
          <w:color w:val="auto"/>
          <w:spacing w:val="-4"/>
          <w:lang w:val="ru-RU"/>
        </w:rPr>
        <w:t>з</w:t>
      </w:r>
      <w:r w:rsidRPr="00300BD1">
        <w:rPr>
          <w:color w:val="auto"/>
          <w:lang w:val="ru-RU"/>
        </w:rPr>
        <w:t>а</w:t>
      </w:r>
      <w:r w:rsidRPr="00300BD1">
        <w:rPr>
          <w:color w:val="auto"/>
          <w:spacing w:val="2"/>
          <w:lang w:val="ru-RU"/>
        </w:rPr>
        <w:t>ј</w:t>
      </w:r>
      <w:r w:rsidRPr="00300BD1">
        <w:rPr>
          <w:color w:val="auto"/>
          <w:spacing w:val="-5"/>
          <w:lang w:val="ru-RU"/>
        </w:rPr>
        <w:t>е</w:t>
      </w:r>
      <w:r w:rsidRPr="00300BD1">
        <w:rPr>
          <w:color w:val="auto"/>
          <w:spacing w:val="1"/>
          <w:lang w:val="ru-RU"/>
        </w:rPr>
        <w:t>д</w:t>
      </w:r>
      <w:r w:rsidRPr="00300BD1">
        <w:rPr>
          <w:color w:val="auto"/>
          <w:spacing w:val="-2"/>
          <w:lang w:val="ru-RU"/>
        </w:rPr>
        <w:t>н</w:t>
      </w:r>
      <w:r w:rsidRPr="00300BD1">
        <w:rPr>
          <w:color w:val="auto"/>
          <w:lang w:val="ru-RU"/>
        </w:rPr>
        <w:t>ич</w:t>
      </w:r>
      <w:r w:rsidRPr="00300BD1">
        <w:rPr>
          <w:color w:val="auto"/>
          <w:spacing w:val="3"/>
          <w:lang w:val="ru-RU"/>
        </w:rPr>
        <w:t>к</w:t>
      </w:r>
      <w:r w:rsidRPr="00300BD1">
        <w:rPr>
          <w:color w:val="auto"/>
          <w:lang w:val="ru-RU"/>
        </w:rPr>
        <w:t>ој</w:t>
      </w:r>
      <w:r w:rsidRPr="00300BD1">
        <w:rPr>
          <w:color w:val="auto"/>
          <w:spacing w:val="35"/>
          <w:lang w:val="ru-RU"/>
        </w:rPr>
        <w:t xml:space="preserve"> </w:t>
      </w:r>
      <w:r w:rsidRPr="00300BD1">
        <w:rPr>
          <w:color w:val="auto"/>
          <w:spacing w:val="1"/>
          <w:lang w:val="ru-RU"/>
        </w:rPr>
        <w:t>п</w:t>
      </w:r>
      <w:r w:rsidRPr="00300BD1">
        <w:rPr>
          <w:color w:val="auto"/>
          <w:lang w:val="ru-RU"/>
        </w:rPr>
        <w:t>о</w:t>
      </w:r>
      <w:r w:rsidRPr="00300BD1">
        <w:rPr>
          <w:color w:val="auto"/>
          <w:spacing w:val="1"/>
          <w:lang w:val="ru-RU"/>
        </w:rPr>
        <w:t>н</w:t>
      </w:r>
      <w:r w:rsidRPr="00300BD1">
        <w:rPr>
          <w:color w:val="auto"/>
          <w:spacing w:val="-12"/>
          <w:lang w:val="ru-RU"/>
        </w:rPr>
        <w:t>у</w:t>
      </w:r>
      <w:r w:rsidRPr="00300BD1">
        <w:rPr>
          <w:color w:val="auto"/>
          <w:spacing w:val="-1"/>
          <w:lang w:val="ru-RU"/>
        </w:rPr>
        <w:t>д</w:t>
      </w:r>
      <w:r w:rsidRPr="00300BD1">
        <w:rPr>
          <w:color w:val="auto"/>
          <w:lang w:val="ru-RU"/>
        </w:rPr>
        <w:t>и,</w:t>
      </w:r>
      <w:r w:rsidRPr="00300BD1">
        <w:rPr>
          <w:color w:val="auto"/>
          <w:spacing w:val="26"/>
          <w:lang w:val="ru-RU"/>
        </w:rPr>
        <w:t xml:space="preserve"> </w:t>
      </w:r>
      <w:r w:rsidRPr="00300BD1">
        <w:rPr>
          <w:color w:val="auto"/>
          <w:lang w:val="ru-RU"/>
        </w:rPr>
        <w:t>а</w:t>
      </w:r>
      <w:r w:rsidRPr="00300BD1">
        <w:rPr>
          <w:color w:val="auto"/>
          <w:spacing w:val="-1"/>
          <w:lang w:val="ru-RU"/>
        </w:rPr>
        <w:t>д</w:t>
      </w:r>
      <w:r w:rsidRPr="00300BD1">
        <w:rPr>
          <w:color w:val="auto"/>
          <w:spacing w:val="-2"/>
          <w:lang w:val="ru-RU"/>
        </w:rPr>
        <w:t>р</w:t>
      </w:r>
      <w:r w:rsidRPr="00300BD1">
        <w:rPr>
          <w:color w:val="auto"/>
          <w:lang w:val="ru-RU"/>
        </w:rPr>
        <w:t>е</w:t>
      </w:r>
      <w:r w:rsidRPr="00300BD1">
        <w:rPr>
          <w:color w:val="auto"/>
          <w:spacing w:val="2"/>
          <w:lang w:val="ru-RU"/>
        </w:rPr>
        <w:t>с</w:t>
      </w:r>
      <w:r w:rsidRPr="00300BD1">
        <w:rPr>
          <w:color w:val="auto"/>
          <w:lang w:val="ru-RU"/>
        </w:rPr>
        <w:t>а,</w:t>
      </w:r>
      <w:r w:rsidRPr="00300BD1">
        <w:rPr>
          <w:color w:val="auto"/>
          <w:spacing w:val="23"/>
          <w:lang w:val="ru-RU"/>
        </w:rPr>
        <w:t xml:space="preserve"> </w:t>
      </w:r>
      <w:r w:rsidRPr="00300BD1">
        <w:rPr>
          <w:color w:val="auto"/>
          <w:spacing w:val="-2"/>
          <w:lang w:val="ru-RU"/>
        </w:rPr>
        <w:t>М</w:t>
      </w:r>
      <w:r w:rsidRPr="00300BD1">
        <w:rPr>
          <w:color w:val="auto"/>
          <w:lang w:val="ru-RU"/>
        </w:rPr>
        <w:t>Б</w:t>
      </w:r>
      <w:r w:rsidRPr="00300BD1">
        <w:rPr>
          <w:color w:val="auto"/>
          <w:spacing w:val="12"/>
          <w:lang w:val="ru-RU"/>
        </w:rPr>
        <w:t xml:space="preserve"> </w:t>
      </w:r>
      <w:r w:rsidRPr="00300BD1">
        <w:rPr>
          <w:color w:val="auto"/>
          <w:lang w:val="ru-RU"/>
        </w:rPr>
        <w:t>и</w:t>
      </w:r>
      <w:r w:rsidRPr="00300BD1">
        <w:rPr>
          <w:color w:val="auto"/>
          <w:spacing w:val="5"/>
          <w:lang w:val="ru-RU"/>
        </w:rPr>
        <w:t xml:space="preserve"> </w:t>
      </w:r>
      <w:r w:rsidRPr="00300BD1">
        <w:rPr>
          <w:color w:val="auto"/>
          <w:w w:val="103"/>
          <w:lang w:val="ru-RU"/>
        </w:rPr>
        <w:t>ПИ</w:t>
      </w:r>
      <w:r w:rsidRPr="00300BD1">
        <w:rPr>
          <w:color w:val="auto"/>
          <w:spacing w:val="1"/>
          <w:w w:val="103"/>
          <w:lang w:val="ru-RU"/>
        </w:rPr>
        <w:t>Б)</w:t>
      </w:r>
      <w:r w:rsidRPr="00300BD1">
        <w:rPr>
          <w:color w:val="auto"/>
          <w:w w:val="103"/>
          <w:lang w:val="ru-RU"/>
        </w:rPr>
        <w:t>,</w:t>
      </w:r>
    </w:p>
    <w:p w:rsidR="00300BD1" w:rsidRPr="00300BD1" w:rsidRDefault="00300BD1" w:rsidP="00300BD1">
      <w:pPr>
        <w:widowControl/>
        <w:tabs>
          <w:tab w:val="left" w:pos="1350"/>
        </w:tabs>
        <w:spacing w:before="7" w:line="244" w:lineRule="auto"/>
        <w:ind w:left="122" w:right="81" w:firstLine="665"/>
        <w:jc w:val="both"/>
        <w:rPr>
          <w:b/>
          <w:color w:val="auto"/>
          <w:lang w:val="sr-Cyrl-RS"/>
        </w:rPr>
      </w:pPr>
      <w:r w:rsidRPr="00300BD1">
        <w:rPr>
          <w:b/>
          <w:color w:val="auto"/>
          <w:spacing w:val="-57"/>
          <w:u w:val="thick" w:color="000000"/>
          <w:lang w:val="sr-Cyrl-RS"/>
        </w:rPr>
        <w:t xml:space="preserve">(   </w:t>
      </w:r>
      <w:r w:rsidRPr="00300BD1">
        <w:rPr>
          <w:b/>
          <w:color w:val="auto"/>
          <w:lang w:val="sr-Cyrl-RS"/>
        </w:rPr>
        <w:t xml:space="preserve"> </w:t>
      </w:r>
      <w:r w:rsidRPr="00300BD1">
        <w:rPr>
          <w:b/>
          <w:i/>
          <w:color w:val="auto"/>
          <w:lang w:val="sr-Cyrl-RS"/>
        </w:rPr>
        <w:t>све уписује наручилац у  складу са Обрасцом понуде</w:t>
      </w:r>
      <w:r w:rsidRPr="00300BD1">
        <w:rPr>
          <w:b/>
          <w:color w:val="auto"/>
          <w:lang w:val="sr-Cyrl-RS"/>
        </w:rPr>
        <w:t>)</w:t>
      </w:r>
    </w:p>
    <w:p w:rsidR="00300BD1" w:rsidRPr="00300BD1" w:rsidRDefault="00300BD1" w:rsidP="00300BD1">
      <w:pPr>
        <w:widowControl/>
        <w:tabs>
          <w:tab w:val="left" w:pos="1350"/>
        </w:tabs>
        <w:spacing w:before="7" w:line="244" w:lineRule="auto"/>
        <w:ind w:left="122" w:right="81" w:firstLine="665"/>
        <w:jc w:val="both"/>
        <w:rPr>
          <w:b/>
          <w:color w:val="auto"/>
          <w:lang w:val="sr-Cyrl-RS"/>
        </w:rPr>
      </w:pPr>
    </w:p>
    <w:p w:rsidR="00300BD1" w:rsidRPr="00300BD1" w:rsidRDefault="00300BD1" w:rsidP="00300BD1">
      <w:pPr>
        <w:widowControl/>
        <w:tabs>
          <w:tab w:val="left" w:pos="1350"/>
        </w:tabs>
        <w:spacing w:line="244" w:lineRule="auto"/>
        <w:jc w:val="both"/>
        <w:rPr>
          <w:color w:val="auto"/>
          <w:w w:val="103"/>
          <w:lang w:val="sr-Cyrl-RS"/>
        </w:rPr>
      </w:pPr>
      <w:r w:rsidRPr="00300BD1">
        <w:rPr>
          <w:color w:val="auto"/>
          <w:lang w:val="ru-RU"/>
        </w:rPr>
        <w:t>Извођачи,</w:t>
      </w:r>
      <w:r w:rsidRPr="00300BD1">
        <w:rPr>
          <w:color w:val="auto"/>
          <w:spacing w:val="24"/>
          <w:lang w:val="ru-RU"/>
        </w:rPr>
        <w:t xml:space="preserve"> </w:t>
      </w:r>
      <w:r w:rsidRPr="00300BD1">
        <w:rPr>
          <w:color w:val="auto"/>
          <w:spacing w:val="1"/>
          <w:lang w:val="ru-RU"/>
        </w:rPr>
        <w:t>к</w:t>
      </w:r>
      <w:r w:rsidRPr="00300BD1">
        <w:rPr>
          <w:color w:val="auto"/>
          <w:lang w:val="ru-RU"/>
        </w:rPr>
        <w:t>о</w:t>
      </w:r>
      <w:r w:rsidRPr="00300BD1">
        <w:rPr>
          <w:color w:val="auto"/>
          <w:spacing w:val="2"/>
          <w:lang w:val="ru-RU"/>
        </w:rPr>
        <w:t>ј</w:t>
      </w:r>
      <w:r w:rsidRPr="00300BD1">
        <w:rPr>
          <w:color w:val="auto"/>
          <w:lang w:val="ru-RU"/>
        </w:rPr>
        <w:t>и</w:t>
      </w:r>
      <w:r w:rsidRPr="00300BD1">
        <w:rPr>
          <w:color w:val="auto"/>
          <w:spacing w:val="7"/>
          <w:lang w:val="ru-RU"/>
        </w:rPr>
        <w:t xml:space="preserve"> </w:t>
      </w:r>
      <w:r w:rsidRPr="00300BD1">
        <w:rPr>
          <w:color w:val="auto"/>
          <w:spacing w:val="2"/>
          <w:lang w:val="ru-RU"/>
        </w:rPr>
        <w:t>с</w:t>
      </w:r>
      <w:r w:rsidRPr="00300BD1">
        <w:rPr>
          <w:color w:val="auto"/>
          <w:lang w:val="ru-RU"/>
        </w:rPr>
        <w:t xml:space="preserve">у </w:t>
      </w:r>
      <w:r w:rsidRPr="00300BD1">
        <w:rPr>
          <w:color w:val="auto"/>
          <w:spacing w:val="1"/>
          <w:lang w:val="ru-RU"/>
        </w:rPr>
        <w:t>п</w:t>
      </w:r>
      <w:r w:rsidRPr="00300BD1">
        <w:rPr>
          <w:color w:val="auto"/>
          <w:spacing w:val="-5"/>
          <w:lang w:val="ru-RU"/>
        </w:rPr>
        <w:t>о</w:t>
      </w:r>
      <w:r w:rsidRPr="00300BD1">
        <w:rPr>
          <w:color w:val="auto"/>
          <w:spacing w:val="1"/>
          <w:lang w:val="ru-RU"/>
        </w:rPr>
        <w:t>дн</w:t>
      </w:r>
      <w:r w:rsidRPr="00300BD1">
        <w:rPr>
          <w:color w:val="auto"/>
          <w:spacing w:val="-7"/>
          <w:lang w:val="ru-RU"/>
        </w:rPr>
        <w:t>е</w:t>
      </w:r>
      <w:r w:rsidRPr="00300BD1">
        <w:rPr>
          <w:color w:val="auto"/>
          <w:spacing w:val="-1"/>
          <w:lang w:val="ru-RU"/>
        </w:rPr>
        <w:t>л</w:t>
      </w:r>
      <w:r w:rsidRPr="00300BD1">
        <w:rPr>
          <w:color w:val="auto"/>
          <w:lang w:val="ru-RU"/>
        </w:rPr>
        <w:t>и</w:t>
      </w:r>
      <w:r w:rsidRPr="00300BD1">
        <w:rPr>
          <w:color w:val="auto"/>
          <w:spacing w:val="23"/>
          <w:lang w:val="ru-RU"/>
        </w:rPr>
        <w:t xml:space="preserve"> </w:t>
      </w:r>
      <w:r w:rsidRPr="00300BD1">
        <w:rPr>
          <w:color w:val="auto"/>
          <w:spacing w:val="-1"/>
          <w:lang w:val="ru-RU"/>
        </w:rPr>
        <w:t>з</w:t>
      </w:r>
      <w:r w:rsidRPr="00300BD1">
        <w:rPr>
          <w:color w:val="auto"/>
          <w:spacing w:val="-3"/>
          <w:lang w:val="ru-RU"/>
        </w:rPr>
        <w:t>а</w:t>
      </w:r>
      <w:r w:rsidRPr="00300BD1">
        <w:rPr>
          <w:color w:val="auto"/>
          <w:spacing w:val="2"/>
          <w:lang w:val="ru-RU"/>
        </w:rPr>
        <w:t>ј</w:t>
      </w:r>
      <w:r w:rsidRPr="00300BD1">
        <w:rPr>
          <w:color w:val="auto"/>
          <w:spacing w:val="-5"/>
          <w:lang w:val="ru-RU"/>
        </w:rPr>
        <w:t>е</w:t>
      </w:r>
      <w:r w:rsidRPr="00300BD1">
        <w:rPr>
          <w:color w:val="auto"/>
          <w:spacing w:val="-1"/>
          <w:lang w:val="ru-RU"/>
        </w:rPr>
        <w:t>д</w:t>
      </w:r>
      <w:r w:rsidRPr="00300BD1">
        <w:rPr>
          <w:color w:val="auto"/>
          <w:spacing w:val="1"/>
          <w:lang w:val="ru-RU"/>
        </w:rPr>
        <w:t>н</w:t>
      </w:r>
      <w:r w:rsidRPr="00300BD1">
        <w:rPr>
          <w:color w:val="auto"/>
          <w:lang w:val="ru-RU"/>
        </w:rPr>
        <w:t>ич</w:t>
      </w:r>
      <w:r w:rsidRPr="00300BD1">
        <w:rPr>
          <w:color w:val="auto"/>
          <w:spacing w:val="5"/>
          <w:lang w:val="ru-RU"/>
        </w:rPr>
        <w:t>к</w:t>
      </w:r>
      <w:r w:rsidRPr="00300BD1">
        <w:rPr>
          <w:color w:val="auto"/>
          <w:lang w:val="ru-RU"/>
        </w:rPr>
        <w:t>у</w:t>
      </w:r>
      <w:r w:rsidRPr="00300BD1">
        <w:rPr>
          <w:color w:val="auto"/>
          <w:spacing w:val="24"/>
          <w:lang w:val="ru-RU"/>
        </w:rPr>
        <w:t xml:space="preserve"> </w:t>
      </w:r>
      <w:r w:rsidRPr="00300BD1">
        <w:rPr>
          <w:color w:val="auto"/>
          <w:spacing w:val="1"/>
          <w:lang w:val="ru-RU"/>
        </w:rPr>
        <w:t>п</w:t>
      </w:r>
      <w:r w:rsidRPr="00300BD1">
        <w:rPr>
          <w:color w:val="auto"/>
          <w:lang w:val="ru-RU"/>
        </w:rPr>
        <w:t>о</w:t>
      </w:r>
      <w:r w:rsidRPr="00300BD1">
        <w:rPr>
          <w:color w:val="auto"/>
          <w:spacing w:val="1"/>
          <w:lang w:val="ru-RU"/>
        </w:rPr>
        <w:t>н</w:t>
      </w:r>
      <w:r w:rsidRPr="00300BD1">
        <w:rPr>
          <w:color w:val="auto"/>
          <w:spacing w:val="-10"/>
          <w:lang w:val="ru-RU"/>
        </w:rPr>
        <w:t>у</w:t>
      </w:r>
      <w:r w:rsidRPr="00300BD1">
        <w:rPr>
          <w:color w:val="auto"/>
          <w:spacing w:val="1"/>
          <w:lang w:val="ru-RU"/>
        </w:rPr>
        <w:t>д</w:t>
      </w:r>
      <w:r w:rsidRPr="00300BD1">
        <w:rPr>
          <w:color w:val="auto"/>
          <w:lang w:val="ru-RU"/>
        </w:rPr>
        <w:t>у</w:t>
      </w:r>
      <w:r w:rsidRPr="00300BD1">
        <w:rPr>
          <w:color w:val="auto"/>
          <w:spacing w:val="16"/>
          <w:lang w:val="ru-RU"/>
        </w:rPr>
        <w:t xml:space="preserve"> </w:t>
      </w:r>
      <w:r w:rsidRPr="00300BD1">
        <w:rPr>
          <w:color w:val="auto"/>
          <w:spacing w:val="-5"/>
          <w:lang w:val="ru-RU"/>
        </w:rPr>
        <w:t>о</w:t>
      </w:r>
      <w:r w:rsidRPr="00300BD1">
        <w:rPr>
          <w:color w:val="auto"/>
          <w:spacing w:val="-1"/>
          <w:lang w:val="ru-RU"/>
        </w:rPr>
        <w:t>д</w:t>
      </w:r>
      <w:r w:rsidRPr="00300BD1">
        <w:rPr>
          <w:color w:val="auto"/>
          <w:spacing w:val="-6"/>
          <w:lang w:val="ru-RU"/>
        </w:rPr>
        <w:t>г</w:t>
      </w:r>
      <w:r w:rsidRPr="00300BD1">
        <w:rPr>
          <w:color w:val="auto"/>
          <w:lang w:val="ru-RU"/>
        </w:rPr>
        <w:t>о</w:t>
      </w:r>
      <w:r w:rsidRPr="00300BD1">
        <w:rPr>
          <w:color w:val="auto"/>
          <w:spacing w:val="-2"/>
          <w:lang w:val="ru-RU"/>
        </w:rPr>
        <w:t>в</w:t>
      </w:r>
      <w:r w:rsidRPr="00300BD1">
        <w:rPr>
          <w:color w:val="auto"/>
          <w:lang w:val="ru-RU"/>
        </w:rPr>
        <w:t>ара</w:t>
      </w:r>
      <w:r w:rsidRPr="00300BD1">
        <w:rPr>
          <w:color w:val="auto"/>
          <w:spacing w:val="4"/>
          <w:lang w:val="ru-RU"/>
        </w:rPr>
        <w:t>ј</w:t>
      </w:r>
      <w:r w:rsidRPr="00300BD1">
        <w:rPr>
          <w:color w:val="auto"/>
          <w:lang w:val="ru-RU"/>
        </w:rPr>
        <w:t>у</w:t>
      </w:r>
      <w:r w:rsidRPr="00300BD1">
        <w:rPr>
          <w:color w:val="auto"/>
          <w:spacing w:val="25"/>
          <w:lang w:val="ru-RU"/>
        </w:rPr>
        <w:t xml:space="preserve"> </w:t>
      </w:r>
      <w:r w:rsidRPr="00300BD1">
        <w:rPr>
          <w:color w:val="auto"/>
          <w:spacing w:val="-2"/>
          <w:lang w:val="ru-RU"/>
        </w:rPr>
        <w:t>н</w:t>
      </w:r>
      <w:r w:rsidRPr="00300BD1">
        <w:rPr>
          <w:color w:val="auto"/>
          <w:lang w:val="ru-RU"/>
        </w:rPr>
        <w:t>ео</w:t>
      </w:r>
      <w:r w:rsidRPr="00300BD1">
        <w:rPr>
          <w:color w:val="auto"/>
          <w:spacing w:val="-1"/>
          <w:lang w:val="ru-RU"/>
        </w:rPr>
        <w:t>г</w:t>
      </w:r>
      <w:r w:rsidRPr="00300BD1">
        <w:rPr>
          <w:color w:val="auto"/>
          <w:lang w:val="ru-RU"/>
        </w:rPr>
        <w:t>р</w:t>
      </w:r>
      <w:r w:rsidRPr="00300BD1">
        <w:rPr>
          <w:color w:val="auto"/>
          <w:spacing w:val="2"/>
          <w:lang w:val="ru-RU"/>
        </w:rPr>
        <w:t>а</w:t>
      </w:r>
      <w:r w:rsidRPr="00300BD1">
        <w:rPr>
          <w:color w:val="auto"/>
          <w:spacing w:val="-2"/>
          <w:lang w:val="ru-RU"/>
        </w:rPr>
        <w:t>н</w:t>
      </w:r>
      <w:r w:rsidRPr="00300BD1">
        <w:rPr>
          <w:color w:val="auto"/>
          <w:lang w:val="ru-RU"/>
        </w:rPr>
        <w:t>и</w:t>
      </w:r>
      <w:r w:rsidRPr="00300BD1">
        <w:rPr>
          <w:color w:val="auto"/>
          <w:spacing w:val="2"/>
          <w:lang w:val="ru-RU"/>
        </w:rPr>
        <w:t>ч</w:t>
      </w:r>
      <w:r w:rsidRPr="00300BD1">
        <w:rPr>
          <w:color w:val="auto"/>
          <w:lang w:val="ru-RU"/>
        </w:rPr>
        <w:t>е</w:t>
      </w:r>
      <w:r w:rsidRPr="00300BD1">
        <w:rPr>
          <w:color w:val="auto"/>
          <w:spacing w:val="-2"/>
          <w:lang w:val="ru-RU"/>
        </w:rPr>
        <w:t>н</w:t>
      </w:r>
      <w:r w:rsidRPr="00300BD1">
        <w:rPr>
          <w:color w:val="auto"/>
          <w:lang w:val="ru-RU"/>
        </w:rPr>
        <w:t>о</w:t>
      </w:r>
      <w:r w:rsidRPr="00300BD1">
        <w:rPr>
          <w:color w:val="auto"/>
          <w:spacing w:val="36"/>
          <w:lang w:val="ru-RU"/>
        </w:rPr>
        <w:t xml:space="preserve"> </w:t>
      </w:r>
      <w:r w:rsidRPr="00300BD1">
        <w:rPr>
          <w:color w:val="auto"/>
          <w:spacing w:val="2"/>
          <w:lang w:val="ru-RU"/>
        </w:rPr>
        <w:t>с</w:t>
      </w:r>
      <w:r w:rsidRPr="00300BD1">
        <w:rPr>
          <w:color w:val="auto"/>
          <w:spacing w:val="-5"/>
          <w:lang w:val="ru-RU"/>
        </w:rPr>
        <w:t>о</w:t>
      </w:r>
      <w:r w:rsidRPr="00300BD1">
        <w:rPr>
          <w:color w:val="auto"/>
          <w:spacing w:val="-1"/>
          <w:lang w:val="ru-RU"/>
        </w:rPr>
        <w:t>л</w:t>
      </w:r>
      <w:r w:rsidRPr="00300BD1">
        <w:rPr>
          <w:color w:val="auto"/>
          <w:spacing w:val="2"/>
          <w:lang w:val="ru-RU"/>
        </w:rPr>
        <w:t>и</w:t>
      </w:r>
      <w:r w:rsidRPr="00300BD1">
        <w:rPr>
          <w:color w:val="auto"/>
          <w:spacing w:val="-3"/>
          <w:lang w:val="ru-RU"/>
        </w:rPr>
        <w:t>д</w:t>
      </w:r>
      <w:r w:rsidRPr="00300BD1">
        <w:rPr>
          <w:color w:val="auto"/>
          <w:lang w:val="ru-RU"/>
        </w:rPr>
        <w:t>а</w:t>
      </w:r>
      <w:r w:rsidRPr="00300BD1">
        <w:rPr>
          <w:color w:val="auto"/>
          <w:spacing w:val="2"/>
          <w:lang w:val="ru-RU"/>
        </w:rPr>
        <w:t>р</w:t>
      </w:r>
      <w:r w:rsidRPr="00300BD1">
        <w:rPr>
          <w:color w:val="auto"/>
          <w:spacing w:val="-2"/>
          <w:lang w:val="ru-RU"/>
        </w:rPr>
        <w:t>н</w:t>
      </w:r>
      <w:r w:rsidRPr="00300BD1">
        <w:rPr>
          <w:color w:val="auto"/>
          <w:lang w:val="ru-RU"/>
        </w:rPr>
        <w:t>о</w:t>
      </w:r>
      <w:r w:rsidRPr="00300BD1">
        <w:rPr>
          <w:color w:val="auto"/>
          <w:spacing w:val="27"/>
          <w:lang w:val="ru-RU"/>
        </w:rPr>
        <w:t xml:space="preserve"> </w:t>
      </w:r>
      <w:r w:rsidRPr="00300BD1">
        <w:rPr>
          <w:color w:val="auto"/>
          <w:spacing w:val="1"/>
          <w:w w:val="103"/>
          <w:lang w:val="ru-RU"/>
        </w:rPr>
        <w:t>п</w:t>
      </w:r>
      <w:r w:rsidRPr="00300BD1">
        <w:rPr>
          <w:color w:val="auto"/>
          <w:w w:val="103"/>
          <w:lang w:val="ru-RU"/>
        </w:rPr>
        <w:t>ре</w:t>
      </w:r>
      <w:r w:rsidRPr="00300BD1">
        <w:rPr>
          <w:color w:val="auto"/>
          <w:spacing w:val="-1"/>
          <w:w w:val="103"/>
          <w:lang w:val="ru-RU"/>
        </w:rPr>
        <w:t>м</w:t>
      </w:r>
      <w:r w:rsidRPr="00300BD1">
        <w:rPr>
          <w:color w:val="auto"/>
          <w:w w:val="103"/>
          <w:lang w:val="ru-RU"/>
        </w:rPr>
        <w:t>а</w:t>
      </w:r>
      <w:r w:rsidRPr="00300BD1">
        <w:rPr>
          <w:color w:val="auto"/>
          <w:w w:val="103"/>
          <w:lang w:val="sr-Cyrl-RS"/>
        </w:rPr>
        <w:t xml:space="preserve"> </w:t>
      </w:r>
      <w:r w:rsidRPr="00300BD1">
        <w:rPr>
          <w:color w:val="auto"/>
          <w:spacing w:val="-2"/>
          <w:lang w:val="ru-RU"/>
        </w:rPr>
        <w:t>н</w:t>
      </w:r>
      <w:r w:rsidRPr="00300BD1">
        <w:rPr>
          <w:color w:val="auto"/>
          <w:lang w:val="ru-RU"/>
        </w:rPr>
        <w:t>ар</w:t>
      </w:r>
      <w:r w:rsidRPr="00300BD1">
        <w:rPr>
          <w:color w:val="auto"/>
          <w:spacing w:val="-5"/>
          <w:lang w:val="ru-RU"/>
        </w:rPr>
        <w:t>у</w:t>
      </w:r>
      <w:r w:rsidRPr="00300BD1">
        <w:rPr>
          <w:color w:val="auto"/>
          <w:lang w:val="ru-RU"/>
        </w:rPr>
        <w:t>чи</w:t>
      </w:r>
      <w:r w:rsidRPr="00300BD1">
        <w:rPr>
          <w:color w:val="auto"/>
          <w:spacing w:val="2"/>
          <w:lang w:val="ru-RU"/>
        </w:rPr>
        <w:t>о</w:t>
      </w:r>
      <w:r w:rsidRPr="00300BD1">
        <w:rPr>
          <w:color w:val="auto"/>
          <w:spacing w:val="1"/>
          <w:lang w:val="ru-RU"/>
        </w:rPr>
        <w:t>ц</w:t>
      </w:r>
      <w:r w:rsidRPr="00300BD1">
        <w:rPr>
          <w:color w:val="auto"/>
          <w:lang w:val="ru-RU"/>
        </w:rPr>
        <w:t>у</w:t>
      </w:r>
      <w:r w:rsidRPr="00300BD1">
        <w:rPr>
          <w:color w:val="auto"/>
          <w:spacing w:val="28"/>
          <w:lang w:val="ru-RU"/>
        </w:rPr>
        <w:t xml:space="preserve"> </w:t>
      </w:r>
      <w:r w:rsidRPr="00300BD1">
        <w:rPr>
          <w:color w:val="auto"/>
          <w:spacing w:val="-1"/>
          <w:lang w:val="ru-RU"/>
        </w:rPr>
        <w:t>з</w:t>
      </w:r>
      <w:r w:rsidRPr="00300BD1">
        <w:rPr>
          <w:color w:val="auto"/>
          <w:lang w:val="ru-RU"/>
        </w:rPr>
        <w:t>а</w:t>
      </w:r>
      <w:r w:rsidRPr="00300BD1">
        <w:rPr>
          <w:color w:val="auto"/>
          <w:spacing w:val="8"/>
          <w:lang w:val="ru-RU"/>
        </w:rPr>
        <w:t xml:space="preserve"> </w:t>
      </w:r>
      <w:r w:rsidRPr="00300BD1">
        <w:rPr>
          <w:color w:val="auto"/>
          <w:spacing w:val="2"/>
          <w:lang w:val="ru-RU"/>
        </w:rPr>
        <w:t>и</w:t>
      </w:r>
      <w:r w:rsidRPr="00300BD1">
        <w:rPr>
          <w:color w:val="auto"/>
          <w:spacing w:val="-1"/>
          <w:lang w:val="ru-RU"/>
        </w:rPr>
        <w:t>з</w:t>
      </w:r>
      <w:r w:rsidRPr="00300BD1">
        <w:rPr>
          <w:color w:val="auto"/>
          <w:lang w:val="ru-RU"/>
        </w:rPr>
        <w:t>вр</w:t>
      </w:r>
      <w:r w:rsidRPr="00300BD1">
        <w:rPr>
          <w:color w:val="auto"/>
          <w:spacing w:val="-3"/>
          <w:lang w:val="ru-RU"/>
        </w:rPr>
        <w:t>ш</w:t>
      </w:r>
      <w:r w:rsidRPr="00300BD1">
        <w:rPr>
          <w:color w:val="auto"/>
          <w:spacing w:val="2"/>
          <w:lang w:val="ru-RU"/>
        </w:rPr>
        <w:t>ењ</w:t>
      </w:r>
      <w:r w:rsidRPr="00300BD1">
        <w:rPr>
          <w:color w:val="auto"/>
          <w:lang w:val="ru-RU"/>
        </w:rPr>
        <w:t>е</w:t>
      </w:r>
      <w:r w:rsidRPr="00300BD1">
        <w:rPr>
          <w:color w:val="auto"/>
          <w:spacing w:val="31"/>
          <w:lang w:val="ru-RU"/>
        </w:rPr>
        <w:t xml:space="preserve"> </w:t>
      </w:r>
      <w:r w:rsidRPr="00300BD1">
        <w:rPr>
          <w:color w:val="auto"/>
          <w:spacing w:val="1"/>
          <w:lang w:val="ru-RU"/>
        </w:rPr>
        <w:t>п</w:t>
      </w:r>
      <w:r w:rsidRPr="00300BD1">
        <w:rPr>
          <w:color w:val="auto"/>
          <w:lang w:val="ru-RU"/>
        </w:rPr>
        <w:t>р</w:t>
      </w:r>
      <w:r w:rsidRPr="00300BD1">
        <w:rPr>
          <w:color w:val="auto"/>
          <w:spacing w:val="-5"/>
          <w:lang w:val="ru-RU"/>
        </w:rPr>
        <w:t>е</w:t>
      </w:r>
      <w:r w:rsidRPr="00300BD1">
        <w:rPr>
          <w:color w:val="auto"/>
          <w:spacing w:val="-1"/>
          <w:lang w:val="ru-RU"/>
        </w:rPr>
        <w:t>дм</w:t>
      </w:r>
      <w:r w:rsidRPr="00300BD1">
        <w:rPr>
          <w:color w:val="auto"/>
          <w:spacing w:val="-7"/>
          <w:lang w:val="ru-RU"/>
        </w:rPr>
        <w:t>е</w:t>
      </w:r>
      <w:r w:rsidRPr="00300BD1">
        <w:rPr>
          <w:color w:val="auto"/>
          <w:spacing w:val="-1"/>
          <w:lang w:val="ru-RU"/>
        </w:rPr>
        <w:t>т</w:t>
      </w:r>
      <w:r w:rsidRPr="00300BD1">
        <w:rPr>
          <w:color w:val="auto"/>
          <w:spacing w:val="-2"/>
          <w:lang w:val="ru-RU"/>
        </w:rPr>
        <w:t>н</w:t>
      </w:r>
      <w:r w:rsidRPr="00300BD1">
        <w:rPr>
          <w:color w:val="auto"/>
          <w:spacing w:val="2"/>
          <w:lang w:val="ru-RU"/>
        </w:rPr>
        <w:t>о</w:t>
      </w:r>
      <w:r w:rsidRPr="00300BD1">
        <w:rPr>
          <w:color w:val="auto"/>
          <w:lang w:val="ru-RU"/>
        </w:rPr>
        <w:t>г</w:t>
      </w:r>
      <w:r w:rsidRPr="00300BD1">
        <w:rPr>
          <w:color w:val="auto"/>
          <w:spacing w:val="36"/>
          <w:lang w:val="ru-RU"/>
        </w:rPr>
        <w:t xml:space="preserve"> </w:t>
      </w:r>
      <w:r w:rsidRPr="00300BD1">
        <w:rPr>
          <w:color w:val="auto"/>
          <w:spacing w:val="-3"/>
          <w:w w:val="103"/>
          <w:lang w:val="ru-RU"/>
        </w:rPr>
        <w:t>у</w:t>
      </w:r>
      <w:r w:rsidRPr="00300BD1">
        <w:rPr>
          <w:color w:val="auto"/>
          <w:spacing w:val="-6"/>
          <w:w w:val="103"/>
          <w:lang w:val="ru-RU"/>
        </w:rPr>
        <w:t>г</w:t>
      </w:r>
      <w:r w:rsidRPr="00300BD1">
        <w:rPr>
          <w:color w:val="auto"/>
          <w:w w:val="103"/>
          <w:lang w:val="ru-RU"/>
        </w:rPr>
        <w:t>о</w:t>
      </w:r>
      <w:r w:rsidRPr="00300BD1">
        <w:rPr>
          <w:color w:val="auto"/>
          <w:spacing w:val="-2"/>
          <w:w w:val="103"/>
          <w:lang w:val="ru-RU"/>
        </w:rPr>
        <w:t>в</w:t>
      </w:r>
      <w:r w:rsidRPr="00300BD1">
        <w:rPr>
          <w:color w:val="auto"/>
          <w:w w:val="103"/>
          <w:lang w:val="ru-RU"/>
        </w:rPr>
        <w:t>ора.</w:t>
      </w:r>
    </w:p>
    <w:p w:rsidR="00300BD1" w:rsidRPr="00300BD1" w:rsidRDefault="00300BD1" w:rsidP="00300BD1">
      <w:pPr>
        <w:widowControl/>
        <w:tabs>
          <w:tab w:val="left" w:pos="1350"/>
        </w:tabs>
        <w:spacing w:line="244" w:lineRule="auto"/>
        <w:ind w:left="122" w:hanging="122"/>
        <w:jc w:val="both"/>
        <w:rPr>
          <w:color w:val="auto"/>
          <w:w w:val="103"/>
          <w:lang w:val="ru-RU"/>
        </w:rPr>
      </w:pPr>
    </w:p>
    <w:p w:rsidR="00300BD1" w:rsidRPr="00300BD1" w:rsidRDefault="00300BD1" w:rsidP="00300BD1">
      <w:pPr>
        <w:widowControl/>
        <w:tabs>
          <w:tab w:val="left" w:pos="1350"/>
        </w:tabs>
        <w:spacing w:before="7" w:line="244" w:lineRule="auto"/>
        <w:ind w:left="122" w:right="81" w:hanging="122"/>
        <w:jc w:val="center"/>
        <w:rPr>
          <w:b/>
          <w:color w:val="auto"/>
          <w:w w:val="103"/>
          <w:lang w:val="ru-RU"/>
        </w:rPr>
      </w:pPr>
      <w:r w:rsidRPr="00300BD1">
        <w:rPr>
          <w:b/>
          <w:color w:val="auto"/>
          <w:w w:val="103"/>
          <w:lang w:val="ru-RU"/>
        </w:rPr>
        <w:t>Члан 3.</w:t>
      </w:r>
    </w:p>
    <w:p w:rsidR="00300BD1" w:rsidRPr="00300BD1" w:rsidRDefault="00300BD1" w:rsidP="00300BD1">
      <w:pPr>
        <w:widowControl/>
        <w:tabs>
          <w:tab w:val="left" w:pos="1350"/>
        </w:tabs>
        <w:ind w:right="4543"/>
        <w:rPr>
          <w:color w:val="auto"/>
          <w:lang w:val="ru-RU"/>
        </w:rPr>
      </w:pPr>
    </w:p>
    <w:p w:rsidR="00300BD1" w:rsidRPr="00300BD1" w:rsidRDefault="00300BD1" w:rsidP="00300BD1">
      <w:pPr>
        <w:widowControl/>
        <w:tabs>
          <w:tab w:val="left" w:pos="1350"/>
        </w:tabs>
        <w:spacing w:before="10" w:line="244" w:lineRule="auto"/>
        <w:ind w:right="83"/>
        <w:jc w:val="both"/>
        <w:rPr>
          <w:color w:val="auto"/>
          <w:w w:val="103"/>
          <w:lang w:val="sr-Cyrl-RS"/>
        </w:rPr>
      </w:pPr>
      <w:r w:rsidRPr="00300BD1">
        <w:rPr>
          <w:color w:val="auto"/>
          <w:lang w:val="ru-RU"/>
        </w:rPr>
        <w:t xml:space="preserve">Извођач </w:t>
      </w:r>
      <w:r w:rsidRPr="00300BD1">
        <w:rPr>
          <w:color w:val="auto"/>
          <w:spacing w:val="2"/>
          <w:lang w:val="ru-RU"/>
        </w:rPr>
        <w:t>с</w:t>
      </w:r>
      <w:r w:rsidRPr="00300BD1">
        <w:rPr>
          <w:color w:val="auto"/>
          <w:lang w:val="ru-RU"/>
        </w:rPr>
        <w:t>е</w:t>
      </w:r>
      <w:r w:rsidRPr="00300BD1">
        <w:rPr>
          <w:color w:val="auto"/>
          <w:spacing w:val="30"/>
          <w:lang w:val="ru-RU"/>
        </w:rPr>
        <w:t xml:space="preserve"> </w:t>
      </w:r>
      <w:r w:rsidRPr="00300BD1">
        <w:rPr>
          <w:color w:val="auto"/>
          <w:lang w:val="ru-RU"/>
        </w:rPr>
        <w:t>о</w:t>
      </w:r>
      <w:r w:rsidRPr="00300BD1">
        <w:rPr>
          <w:color w:val="auto"/>
          <w:spacing w:val="-6"/>
          <w:lang w:val="ru-RU"/>
        </w:rPr>
        <w:t>б</w:t>
      </w:r>
      <w:r w:rsidRPr="00300BD1">
        <w:rPr>
          <w:color w:val="auto"/>
          <w:lang w:val="ru-RU"/>
        </w:rPr>
        <w:t>а</w:t>
      </w:r>
      <w:r w:rsidRPr="00300BD1">
        <w:rPr>
          <w:color w:val="auto"/>
          <w:spacing w:val="-2"/>
          <w:lang w:val="ru-RU"/>
        </w:rPr>
        <w:t>ве</w:t>
      </w:r>
      <w:r w:rsidRPr="00300BD1">
        <w:rPr>
          <w:color w:val="auto"/>
          <w:spacing w:val="-1"/>
          <w:lang w:val="ru-RU"/>
        </w:rPr>
        <w:t>з</w:t>
      </w:r>
      <w:r w:rsidRPr="00300BD1">
        <w:rPr>
          <w:color w:val="auto"/>
          <w:spacing w:val="-5"/>
          <w:lang w:val="ru-RU"/>
        </w:rPr>
        <w:t>у</w:t>
      </w:r>
      <w:r w:rsidRPr="00300BD1">
        <w:rPr>
          <w:color w:val="auto"/>
          <w:spacing w:val="2"/>
          <w:lang w:val="ru-RU"/>
        </w:rPr>
        <w:t>ј</w:t>
      </w:r>
      <w:r w:rsidRPr="00300BD1">
        <w:rPr>
          <w:color w:val="auto"/>
          <w:lang w:val="ru-RU"/>
        </w:rPr>
        <w:t xml:space="preserve">е  </w:t>
      </w:r>
      <w:r w:rsidRPr="00300BD1">
        <w:rPr>
          <w:color w:val="auto"/>
          <w:spacing w:val="-3"/>
          <w:lang w:val="ru-RU"/>
        </w:rPr>
        <w:t>д</w:t>
      </w:r>
      <w:r w:rsidRPr="00300BD1">
        <w:rPr>
          <w:color w:val="auto"/>
          <w:lang w:val="ru-RU"/>
        </w:rPr>
        <w:t>а</w:t>
      </w:r>
      <w:r w:rsidRPr="00300BD1">
        <w:rPr>
          <w:color w:val="auto"/>
          <w:spacing w:val="33"/>
          <w:lang w:val="ru-RU"/>
        </w:rPr>
        <w:t xml:space="preserve"> </w:t>
      </w:r>
      <w:r w:rsidRPr="00300BD1">
        <w:rPr>
          <w:color w:val="auto"/>
          <w:lang w:val="ru-RU"/>
        </w:rPr>
        <w:t>о</w:t>
      </w:r>
      <w:r w:rsidRPr="00300BD1">
        <w:rPr>
          <w:color w:val="auto"/>
          <w:spacing w:val="-3"/>
          <w:lang w:val="ru-RU"/>
        </w:rPr>
        <w:t>б</w:t>
      </w:r>
      <w:r w:rsidRPr="00300BD1">
        <w:rPr>
          <w:color w:val="auto"/>
          <w:spacing w:val="-2"/>
          <w:lang w:val="ru-RU"/>
        </w:rPr>
        <w:t>е</w:t>
      </w:r>
      <w:r w:rsidRPr="00300BD1">
        <w:rPr>
          <w:color w:val="auto"/>
          <w:spacing w:val="-4"/>
          <w:lang w:val="ru-RU"/>
        </w:rPr>
        <w:t>з</w:t>
      </w:r>
      <w:r w:rsidRPr="00300BD1">
        <w:rPr>
          <w:color w:val="auto"/>
          <w:spacing w:val="-3"/>
          <w:lang w:val="ru-RU"/>
        </w:rPr>
        <w:t>б</w:t>
      </w:r>
      <w:r w:rsidRPr="00300BD1">
        <w:rPr>
          <w:color w:val="auto"/>
          <w:spacing w:val="-2"/>
          <w:lang w:val="ru-RU"/>
        </w:rPr>
        <w:t>е</w:t>
      </w:r>
      <w:r w:rsidRPr="00300BD1">
        <w:rPr>
          <w:color w:val="auto"/>
          <w:spacing w:val="-3"/>
          <w:lang w:val="ru-RU"/>
        </w:rPr>
        <w:t>д</w:t>
      </w:r>
      <w:r w:rsidRPr="00300BD1">
        <w:rPr>
          <w:color w:val="auto"/>
          <w:lang w:val="ru-RU"/>
        </w:rPr>
        <w:t>и</w:t>
      </w:r>
      <w:r w:rsidRPr="00300BD1">
        <w:rPr>
          <w:color w:val="auto"/>
          <w:spacing w:val="52"/>
          <w:lang w:val="ru-RU"/>
        </w:rPr>
        <w:t xml:space="preserve"> </w:t>
      </w:r>
      <w:r w:rsidRPr="00300BD1">
        <w:rPr>
          <w:color w:val="auto"/>
          <w:spacing w:val="1"/>
          <w:lang w:val="ru-RU"/>
        </w:rPr>
        <w:t>п</w:t>
      </w:r>
      <w:r w:rsidRPr="00300BD1">
        <w:rPr>
          <w:color w:val="auto"/>
          <w:lang w:val="ru-RU"/>
        </w:rPr>
        <w:t>о</w:t>
      </w:r>
      <w:r w:rsidRPr="00300BD1">
        <w:rPr>
          <w:color w:val="auto"/>
          <w:spacing w:val="1"/>
          <w:lang w:val="ru-RU"/>
        </w:rPr>
        <w:t>н</w:t>
      </w:r>
      <w:r w:rsidRPr="00300BD1">
        <w:rPr>
          <w:color w:val="auto"/>
          <w:spacing w:val="-3"/>
          <w:lang w:val="ru-RU"/>
        </w:rPr>
        <w:t>у</w:t>
      </w:r>
      <w:r w:rsidRPr="00300BD1">
        <w:rPr>
          <w:color w:val="auto"/>
          <w:lang w:val="ru-RU"/>
        </w:rPr>
        <w:t>ђ</w:t>
      </w:r>
      <w:r w:rsidRPr="00300BD1">
        <w:rPr>
          <w:color w:val="auto"/>
          <w:spacing w:val="2"/>
          <w:lang w:val="ru-RU"/>
        </w:rPr>
        <w:t>е</w:t>
      </w:r>
      <w:r w:rsidRPr="00300BD1">
        <w:rPr>
          <w:color w:val="auto"/>
          <w:spacing w:val="-2"/>
          <w:lang w:val="ru-RU"/>
        </w:rPr>
        <w:t>н</w:t>
      </w:r>
      <w:r w:rsidRPr="00300BD1">
        <w:rPr>
          <w:color w:val="auto"/>
          <w:lang w:val="ru-RU"/>
        </w:rPr>
        <w:t>и</w:t>
      </w:r>
      <w:r w:rsidRPr="00300BD1">
        <w:rPr>
          <w:color w:val="auto"/>
          <w:spacing w:val="55"/>
          <w:lang w:val="ru-RU"/>
        </w:rPr>
        <w:t xml:space="preserve"> </w:t>
      </w:r>
      <w:r w:rsidRPr="00300BD1">
        <w:rPr>
          <w:color w:val="auto"/>
          <w:spacing w:val="1"/>
          <w:lang w:val="ru-RU"/>
        </w:rPr>
        <w:t>к</w:t>
      </w:r>
      <w:r w:rsidRPr="00300BD1">
        <w:rPr>
          <w:color w:val="auto"/>
          <w:spacing w:val="-2"/>
          <w:lang w:val="ru-RU"/>
        </w:rPr>
        <w:t>в</w:t>
      </w:r>
      <w:r w:rsidRPr="00300BD1">
        <w:rPr>
          <w:color w:val="auto"/>
          <w:lang w:val="ru-RU"/>
        </w:rPr>
        <w:t>а</w:t>
      </w:r>
      <w:r w:rsidRPr="00300BD1">
        <w:rPr>
          <w:color w:val="auto"/>
          <w:spacing w:val="-3"/>
          <w:lang w:val="ru-RU"/>
        </w:rPr>
        <w:t>л</w:t>
      </w:r>
      <w:r w:rsidRPr="00300BD1">
        <w:rPr>
          <w:color w:val="auto"/>
          <w:lang w:val="ru-RU"/>
        </w:rPr>
        <w:t>и</w:t>
      </w:r>
      <w:r w:rsidRPr="00300BD1">
        <w:rPr>
          <w:color w:val="auto"/>
          <w:spacing w:val="-4"/>
          <w:lang w:val="ru-RU"/>
        </w:rPr>
        <w:t>т</w:t>
      </w:r>
      <w:r w:rsidRPr="00300BD1">
        <w:rPr>
          <w:color w:val="auto"/>
          <w:spacing w:val="-5"/>
          <w:lang w:val="ru-RU"/>
        </w:rPr>
        <w:t>е</w:t>
      </w:r>
      <w:r w:rsidRPr="00300BD1">
        <w:rPr>
          <w:color w:val="auto"/>
          <w:lang w:val="ru-RU"/>
        </w:rPr>
        <w:t>т</w:t>
      </w:r>
      <w:r w:rsidRPr="00300BD1">
        <w:rPr>
          <w:color w:val="auto"/>
          <w:spacing w:val="48"/>
          <w:lang w:val="ru-RU"/>
        </w:rPr>
        <w:t xml:space="preserve"> </w:t>
      </w:r>
      <w:r w:rsidRPr="00300BD1">
        <w:rPr>
          <w:color w:val="auto"/>
          <w:spacing w:val="1"/>
          <w:lang w:val="ru-RU"/>
        </w:rPr>
        <w:t>п</w:t>
      </w:r>
      <w:r w:rsidRPr="00300BD1">
        <w:rPr>
          <w:color w:val="auto"/>
          <w:lang w:val="ru-RU"/>
        </w:rPr>
        <w:t>р</w:t>
      </w:r>
      <w:r w:rsidRPr="00300BD1">
        <w:rPr>
          <w:color w:val="auto"/>
          <w:spacing w:val="-2"/>
          <w:lang w:val="ru-RU"/>
        </w:rPr>
        <w:t>е</w:t>
      </w:r>
      <w:r w:rsidRPr="00300BD1">
        <w:rPr>
          <w:color w:val="auto"/>
          <w:spacing w:val="-1"/>
          <w:lang w:val="ru-RU"/>
        </w:rPr>
        <w:t>дм</w:t>
      </w:r>
      <w:r w:rsidRPr="00300BD1">
        <w:rPr>
          <w:color w:val="auto"/>
          <w:spacing w:val="-5"/>
          <w:lang w:val="ru-RU"/>
        </w:rPr>
        <w:t>е</w:t>
      </w:r>
      <w:r w:rsidRPr="00300BD1">
        <w:rPr>
          <w:color w:val="auto"/>
          <w:spacing w:val="-6"/>
          <w:lang w:val="ru-RU"/>
        </w:rPr>
        <w:t>т</w:t>
      </w:r>
      <w:r w:rsidRPr="00300BD1">
        <w:rPr>
          <w:color w:val="auto"/>
          <w:lang w:val="ru-RU"/>
        </w:rPr>
        <w:t>а</w:t>
      </w:r>
      <w:r w:rsidRPr="00300BD1">
        <w:rPr>
          <w:color w:val="auto"/>
          <w:spacing w:val="55"/>
          <w:lang w:val="ru-RU"/>
        </w:rPr>
        <w:t xml:space="preserve"> </w:t>
      </w:r>
      <w:r w:rsidRPr="00300BD1">
        <w:rPr>
          <w:color w:val="auto"/>
          <w:spacing w:val="2"/>
          <w:lang w:val="ru-RU"/>
        </w:rPr>
        <w:t>ј</w:t>
      </w:r>
      <w:r w:rsidRPr="00300BD1">
        <w:rPr>
          <w:color w:val="auto"/>
          <w:lang w:val="ru-RU"/>
        </w:rPr>
        <w:t>ав</w:t>
      </w:r>
      <w:r w:rsidRPr="00300BD1">
        <w:rPr>
          <w:color w:val="auto"/>
          <w:spacing w:val="-2"/>
          <w:lang w:val="ru-RU"/>
        </w:rPr>
        <w:t>н</w:t>
      </w:r>
      <w:r w:rsidRPr="00300BD1">
        <w:rPr>
          <w:color w:val="auto"/>
          <w:lang w:val="ru-RU"/>
        </w:rPr>
        <w:t>е</w:t>
      </w:r>
      <w:r w:rsidRPr="00300BD1">
        <w:rPr>
          <w:color w:val="auto"/>
          <w:spacing w:val="38"/>
          <w:lang w:val="ru-RU"/>
        </w:rPr>
        <w:t xml:space="preserve"> </w:t>
      </w:r>
      <w:r w:rsidRPr="00300BD1">
        <w:rPr>
          <w:color w:val="auto"/>
          <w:spacing w:val="-2"/>
          <w:lang w:val="ru-RU"/>
        </w:rPr>
        <w:t>н</w:t>
      </w:r>
      <w:r w:rsidRPr="00300BD1">
        <w:rPr>
          <w:color w:val="auto"/>
          <w:lang w:val="ru-RU"/>
        </w:rPr>
        <w:t>а</w:t>
      </w:r>
      <w:r w:rsidRPr="00300BD1">
        <w:rPr>
          <w:color w:val="auto"/>
          <w:spacing w:val="-6"/>
          <w:lang w:val="ru-RU"/>
        </w:rPr>
        <w:t>б</w:t>
      </w:r>
      <w:r w:rsidRPr="00300BD1">
        <w:rPr>
          <w:color w:val="auto"/>
          <w:lang w:val="ru-RU"/>
        </w:rPr>
        <w:t>ав</w:t>
      </w:r>
      <w:r w:rsidRPr="00300BD1">
        <w:rPr>
          <w:color w:val="auto"/>
          <w:spacing w:val="3"/>
          <w:lang w:val="ru-RU"/>
        </w:rPr>
        <w:t>к</w:t>
      </w:r>
      <w:r w:rsidRPr="00300BD1">
        <w:rPr>
          <w:color w:val="auto"/>
          <w:lang w:val="ru-RU"/>
        </w:rPr>
        <w:t>е</w:t>
      </w:r>
      <w:r w:rsidRPr="00300BD1">
        <w:rPr>
          <w:color w:val="auto"/>
          <w:spacing w:val="51"/>
          <w:lang w:val="ru-RU"/>
        </w:rPr>
        <w:t xml:space="preserve"> </w:t>
      </w:r>
      <w:r w:rsidRPr="00300BD1">
        <w:rPr>
          <w:color w:val="auto"/>
          <w:lang w:val="ru-RU"/>
        </w:rPr>
        <w:t>у</w:t>
      </w:r>
      <w:r w:rsidRPr="00300BD1">
        <w:rPr>
          <w:color w:val="auto"/>
          <w:spacing w:val="26"/>
          <w:lang w:val="ru-RU"/>
        </w:rPr>
        <w:t xml:space="preserve"> </w:t>
      </w:r>
      <w:r w:rsidRPr="00300BD1">
        <w:rPr>
          <w:color w:val="auto"/>
          <w:lang w:val="ru-RU"/>
        </w:rPr>
        <w:t>с</w:t>
      </w:r>
      <w:r w:rsidRPr="00300BD1">
        <w:rPr>
          <w:color w:val="auto"/>
          <w:spacing w:val="3"/>
          <w:lang w:val="ru-RU"/>
        </w:rPr>
        <w:t>к</w:t>
      </w:r>
      <w:r w:rsidRPr="00300BD1">
        <w:rPr>
          <w:color w:val="auto"/>
          <w:spacing w:val="-3"/>
          <w:lang w:val="ru-RU"/>
        </w:rPr>
        <w:t>л</w:t>
      </w:r>
      <w:r w:rsidRPr="00300BD1">
        <w:rPr>
          <w:color w:val="auto"/>
          <w:spacing w:val="2"/>
          <w:lang w:val="ru-RU"/>
        </w:rPr>
        <w:t>а</w:t>
      </w:r>
      <w:r w:rsidRPr="00300BD1">
        <w:rPr>
          <w:color w:val="auto"/>
          <w:spacing w:val="1"/>
          <w:lang w:val="ru-RU"/>
        </w:rPr>
        <w:t>д</w:t>
      </w:r>
      <w:r w:rsidRPr="00300BD1">
        <w:rPr>
          <w:color w:val="auto"/>
          <w:lang w:val="ru-RU"/>
        </w:rPr>
        <w:t>у</w:t>
      </w:r>
      <w:r w:rsidRPr="00300BD1">
        <w:rPr>
          <w:color w:val="auto"/>
          <w:spacing w:val="43"/>
          <w:lang w:val="ru-RU"/>
        </w:rPr>
        <w:t xml:space="preserve"> </w:t>
      </w:r>
      <w:r w:rsidRPr="00300BD1">
        <w:rPr>
          <w:color w:val="auto"/>
          <w:w w:val="103"/>
          <w:lang w:val="ru-RU"/>
        </w:rPr>
        <w:t>са</w:t>
      </w:r>
      <w:r w:rsidRPr="00300BD1">
        <w:rPr>
          <w:color w:val="auto"/>
          <w:w w:val="103"/>
          <w:lang w:val="sr-Latn-CS"/>
        </w:rPr>
        <w:t xml:space="preserve"> </w:t>
      </w:r>
      <w:r w:rsidRPr="00300BD1">
        <w:rPr>
          <w:color w:val="auto"/>
          <w:lang w:val="ru-RU"/>
        </w:rPr>
        <w:t>с</w:t>
      </w:r>
      <w:r w:rsidRPr="00300BD1">
        <w:rPr>
          <w:color w:val="auto"/>
          <w:spacing w:val="-2"/>
          <w:lang w:val="ru-RU"/>
        </w:rPr>
        <w:t>в</w:t>
      </w:r>
      <w:r w:rsidRPr="00300BD1">
        <w:rPr>
          <w:color w:val="auto"/>
          <w:lang w:val="ru-RU"/>
        </w:rPr>
        <w:t>о</w:t>
      </w:r>
      <w:r w:rsidRPr="00300BD1">
        <w:rPr>
          <w:color w:val="auto"/>
          <w:spacing w:val="2"/>
          <w:lang w:val="ru-RU"/>
        </w:rPr>
        <w:t>ј</w:t>
      </w:r>
      <w:r w:rsidRPr="00300BD1">
        <w:rPr>
          <w:color w:val="auto"/>
          <w:lang w:val="ru-RU"/>
        </w:rPr>
        <w:t>ом</w:t>
      </w:r>
      <w:r w:rsidRPr="00300BD1">
        <w:rPr>
          <w:color w:val="auto"/>
          <w:spacing w:val="17"/>
          <w:lang w:val="ru-RU"/>
        </w:rPr>
        <w:t xml:space="preserve"> </w:t>
      </w:r>
      <w:r w:rsidRPr="00300BD1">
        <w:rPr>
          <w:color w:val="auto"/>
          <w:spacing w:val="1"/>
          <w:lang w:val="ru-RU"/>
        </w:rPr>
        <w:t>п</w:t>
      </w:r>
      <w:r w:rsidRPr="00300BD1">
        <w:rPr>
          <w:color w:val="auto"/>
          <w:lang w:val="ru-RU"/>
        </w:rPr>
        <w:t>о</w:t>
      </w:r>
      <w:r w:rsidRPr="00300BD1">
        <w:rPr>
          <w:color w:val="auto"/>
          <w:spacing w:val="-2"/>
          <w:lang w:val="ru-RU"/>
        </w:rPr>
        <w:t>н</w:t>
      </w:r>
      <w:r w:rsidRPr="00300BD1">
        <w:rPr>
          <w:color w:val="auto"/>
          <w:spacing w:val="-8"/>
          <w:lang w:val="ru-RU"/>
        </w:rPr>
        <w:t>у</w:t>
      </w:r>
      <w:r w:rsidRPr="00300BD1">
        <w:rPr>
          <w:color w:val="auto"/>
          <w:spacing w:val="-1"/>
          <w:lang w:val="ru-RU"/>
        </w:rPr>
        <w:t>д</w:t>
      </w:r>
      <w:r w:rsidRPr="00300BD1">
        <w:rPr>
          <w:color w:val="auto"/>
          <w:lang w:val="ru-RU"/>
        </w:rPr>
        <w:t>о</w:t>
      </w:r>
      <w:r w:rsidRPr="00300BD1">
        <w:rPr>
          <w:color w:val="auto"/>
          <w:spacing w:val="-1"/>
          <w:lang w:val="ru-RU"/>
        </w:rPr>
        <w:t>м</w:t>
      </w:r>
      <w:r w:rsidRPr="00300BD1">
        <w:rPr>
          <w:color w:val="auto"/>
          <w:lang w:val="ru-RU"/>
        </w:rPr>
        <w:t>,</w:t>
      </w:r>
      <w:r w:rsidRPr="00300BD1">
        <w:rPr>
          <w:color w:val="auto"/>
          <w:spacing w:val="31"/>
          <w:lang w:val="ru-RU"/>
        </w:rPr>
        <w:t xml:space="preserve"> </w:t>
      </w:r>
      <w:r w:rsidRPr="00300BD1">
        <w:rPr>
          <w:color w:val="auto"/>
          <w:spacing w:val="-2"/>
          <w:lang w:val="ru-RU"/>
        </w:rPr>
        <w:t>в</w:t>
      </w:r>
      <w:r w:rsidRPr="00300BD1">
        <w:rPr>
          <w:color w:val="auto"/>
          <w:lang w:val="ru-RU"/>
        </w:rPr>
        <w:t>а</w:t>
      </w:r>
      <w:r w:rsidRPr="00300BD1">
        <w:rPr>
          <w:color w:val="auto"/>
          <w:spacing w:val="1"/>
          <w:lang w:val="ru-RU"/>
        </w:rPr>
        <w:t>ж</w:t>
      </w:r>
      <w:r w:rsidRPr="00300BD1">
        <w:rPr>
          <w:color w:val="auto"/>
          <w:lang w:val="ru-RU"/>
        </w:rPr>
        <w:t>е</w:t>
      </w:r>
      <w:r w:rsidRPr="00300BD1">
        <w:rPr>
          <w:color w:val="auto"/>
          <w:spacing w:val="-2"/>
          <w:lang w:val="ru-RU"/>
        </w:rPr>
        <w:t>ћ</w:t>
      </w:r>
      <w:r w:rsidRPr="00300BD1">
        <w:rPr>
          <w:color w:val="auto"/>
          <w:lang w:val="ru-RU"/>
        </w:rPr>
        <w:t>им</w:t>
      </w:r>
      <w:r w:rsidRPr="00300BD1">
        <w:rPr>
          <w:color w:val="auto"/>
          <w:spacing w:val="29"/>
          <w:lang w:val="ru-RU"/>
        </w:rPr>
        <w:t xml:space="preserve"> </w:t>
      </w:r>
      <w:r w:rsidRPr="00300BD1">
        <w:rPr>
          <w:color w:val="auto"/>
          <w:spacing w:val="1"/>
          <w:lang w:val="ru-RU"/>
        </w:rPr>
        <w:t>п</w:t>
      </w:r>
      <w:r w:rsidRPr="00300BD1">
        <w:rPr>
          <w:color w:val="auto"/>
          <w:spacing w:val="-2"/>
          <w:lang w:val="ru-RU"/>
        </w:rPr>
        <w:t>о</w:t>
      </w:r>
      <w:r w:rsidRPr="00300BD1">
        <w:rPr>
          <w:color w:val="auto"/>
          <w:spacing w:val="-4"/>
          <w:lang w:val="ru-RU"/>
        </w:rPr>
        <w:t>з</w:t>
      </w:r>
      <w:r w:rsidRPr="00300BD1">
        <w:rPr>
          <w:color w:val="auto"/>
          <w:spacing w:val="2"/>
          <w:lang w:val="ru-RU"/>
        </w:rPr>
        <w:t>и</w:t>
      </w:r>
      <w:r w:rsidRPr="00300BD1">
        <w:rPr>
          <w:color w:val="auto"/>
          <w:spacing w:val="-1"/>
          <w:lang w:val="ru-RU"/>
        </w:rPr>
        <w:t>т</w:t>
      </w:r>
      <w:r w:rsidRPr="00300BD1">
        <w:rPr>
          <w:color w:val="auto"/>
          <w:lang w:val="ru-RU"/>
        </w:rPr>
        <w:t>ив</w:t>
      </w:r>
      <w:r w:rsidRPr="00300BD1">
        <w:rPr>
          <w:color w:val="auto"/>
          <w:spacing w:val="-2"/>
          <w:lang w:val="ru-RU"/>
        </w:rPr>
        <w:t>н</w:t>
      </w:r>
      <w:r w:rsidRPr="00300BD1">
        <w:rPr>
          <w:color w:val="auto"/>
          <w:lang w:val="ru-RU"/>
        </w:rPr>
        <w:t>им</w:t>
      </w:r>
      <w:r w:rsidRPr="00300BD1">
        <w:rPr>
          <w:color w:val="auto"/>
          <w:spacing w:val="34"/>
          <w:lang w:val="ru-RU"/>
        </w:rPr>
        <w:t xml:space="preserve"> </w:t>
      </w:r>
      <w:r w:rsidRPr="00300BD1">
        <w:rPr>
          <w:color w:val="auto"/>
          <w:spacing w:val="1"/>
          <w:lang w:val="ru-RU"/>
        </w:rPr>
        <w:t>п</w:t>
      </w:r>
      <w:r w:rsidRPr="00300BD1">
        <w:rPr>
          <w:color w:val="auto"/>
          <w:lang w:val="ru-RU"/>
        </w:rPr>
        <w:t>ро</w:t>
      </w:r>
      <w:r w:rsidRPr="00300BD1">
        <w:rPr>
          <w:color w:val="auto"/>
          <w:spacing w:val="1"/>
          <w:lang w:val="ru-RU"/>
        </w:rPr>
        <w:t>п</w:t>
      </w:r>
      <w:r w:rsidRPr="00300BD1">
        <w:rPr>
          <w:color w:val="auto"/>
          <w:lang w:val="ru-RU"/>
        </w:rPr>
        <w:t>иси</w:t>
      </w:r>
      <w:r w:rsidRPr="00300BD1">
        <w:rPr>
          <w:color w:val="auto"/>
          <w:spacing w:val="-1"/>
          <w:lang w:val="ru-RU"/>
        </w:rPr>
        <w:t>м</w:t>
      </w:r>
      <w:r w:rsidRPr="00300BD1">
        <w:rPr>
          <w:color w:val="auto"/>
          <w:lang w:val="ru-RU"/>
        </w:rPr>
        <w:t>а</w:t>
      </w:r>
      <w:r w:rsidRPr="00300BD1">
        <w:rPr>
          <w:color w:val="auto"/>
          <w:spacing w:val="34"/>
          <w:lang w:val="ru-RU"/>
        </w:rPr>
        <w:t xml:space="preserve"> </w:t>
      </w:r>
      <w:r w:rsidRPr="00300BD1">
        <w:rPr>
          <w:color w:val="auto"/>
          <w:lang w:val="ru-RU"/>
        </w:rPr>
        <w:t>и</w:t>
      </w:r>
      <w:r w:rsidRPr="00300BD1">
        <w:rPr>
          <w:color w:val="auto"/>
          <w:spacing w:val="5"/>
          <w:lang w:val="ru-RU"/>
        </w:rPr>
        <w:t xml:space="preserve"> </w:t>
      </w:r>
      <w:r w:rsidRPr="00300BD1">
        <w:rPr>
          <w:color w:val="auto"/>
          <w:spacing w:val="-5"/>
          <w:lang w:val="ru-RU"/>
        </w:rPr>
        <w:t>о</w:t>
      </w:r>
      <w:r w:rsidRPr="00300BD1">
        <w:rPr>
          <w:color w:val="auto"/>
          <w:spacing w:val="-1"/>
          <w:lang w:val="ru-RU"/>
        </w:rPr>
        <w:t>д</w:t>
      </w:r>
      <w:r w:rsidRPr="00300BD1">
        <w:rPr>
          <w:color w:val="auto"/>
          <w:lang w:val="ru-RU"/>
        </w:rPr>
        <w:t>р</w:t>
      </w:r>
      <w:r w:rsidRPr="00300BD1">
        <w:rPr>
          <w:color w:val="auto"/>
          <w:spacing w:val="-5"/>
          <w:lang w:val="ru-RU"/>
        </w:rPr>
        <w:t>е</w:t>
      </w:r>
      <w:r w:rsidRPr="00300BD1">
        <w:rPr>
          <w:color w:val="auto"/>
          <w:spacing w:val="-1"/>
          <w:lang w:val="ru-RU"/>
        </w:rPr>
        <w:t>д</w:t>
      </w:r>
      <w:r w:rsidRPr="00300BD1">
        <w:rPr>
          <w:color w:val="auto"/>
          <w:spacing w:val="-6"/>
          <w:lang w:val="ru-RU"/>
        </w:rPr>
        <w:t>б</w:t>
      </w:r>
      <w:r w:rsidRPr="00300BD1">
        <w:rPr>
          <w:color w:val="auto"/>
          <w:lang w:val="ru-RU"/>
        </w:rPr>
        <w:t>а</w:t>
      </w:r>
      <w:r w:rsidRPr="00300BD1">
        <w:rPr>
          <w:color w:val="auto"/>
          <w:spacing w:val="-1"/>
          <w:lang w:val="ru-RU"/>
        </w:rPr>
        <w:t>м</w:t>
      </w:r>
      <w:r w:rsidRPr="00300BD1">
        <w:rPr>
          <w:color w:val="auto"/>
          <w:lang w:val="ru-RU"/>
        </w:rPr>
        <w:t>а</w:t>
      </w:r>
      <w:r w:rsidRPr="00300BD1">
        <w:rPr>
          <w:color w:val="auto"/>
          <w:spacing w:val="33"/>
          <w:lang w:val="ru-RU"/>
        </w:rPr>
        <w:t xml:space="preserve"> </w:t>
      </w:r>
      <w:r w:rsidRPr="00300BD1">
        <w:rPr>
          <w:color w:val="auto"/>
          <w:lang w:val="ru-RU"/>
        </w:rPr>
        <w:t>о</w:t>
      </w:r>
      <w:r w:rsidRPr="00300BD1">
        <w:rPr>
          <w:color w:val="auto"/>
          <w:spacing w:val="-2"/>
          <w:lang w:val="ru-RU"/>
        </w:rPr>
        <w:t>в</w:t>
      </w:r>
      <w:r w:rsidRPr="00300BD1">
        <w:rPr>
          <w:color w:val="auto"/>
          <w:lang w:val="ru-RU"/>
        </w:rPr>
        <w:t>ог</w:t>
      </w:r>
      <w:r w:rsidRPr="00300BD1">
        <w:rPr>
          <w:color w:val="auto"/>
          <w:spacing w:val="16"/>
          <w:lang w:val="ru-RU"/>
        </w:rPr>
        <w:t xml:space="preserve"> </w:t>
      </w:r>
      <w:r w:rsidRPr="00300BD1">
        <w:rPr>
          <w:color w:val="auto"/>
          <w:spacing w:val="-3"/>
          <w:w w:val="103"/>
          <w:lang w:val="ru-RU"/>
        </w:rPr>
        <w:t>у</w:t>
      </w:r>
      <w:r w:rsidRPr="00300BD1">
        <w:rPr>
          <w:color w:val="auto"/>
          <w:spacing w:val="-4"/>
          <w:w w:val="103"/>
          <w:lang w:val="ru-RU"/>
        </w:rPr>
        <w:t>г</w:t>
      </w:r>
      <w:r w:rsidRPr="00300BD1">
        <w:rPr>
          <w:color w:val="auto"/>
          <w:w w:val="103"/>
          <w:lang w:val="ru-RU"/>
        </w:rPr>
        <w:t>о</w:t>
      </w:r>
      <w:r w:rsidRPr="00300BD1">
        <w:rPr>
          <w:color w:val="auto"/>
          <w:spacing w:val="-2"/>
          <w:w w:val="103"/>
          <w:lang w:val="ru-RU"/>
        </w:rPr>
        <w:t>в</w:t>
      </w:r>
      <w:r w:rsidRPr="00300BD1">
        <w:rPr>
          <w:color w:val="auto"/>
          <w:w w:val="103"/>
          <w:lang w:val="ru-RU"/>
        </w:rPr>
        <w:t>ора.</w:t>
      </w:r>
    </w:p>
    <w:p w:rsidR="00300BD1" w:rsidRPr="00300BD1" w:rsidRDefault="00300BD1" w:rsidP="00300BD1">
      <w:pPr>
        <w:widowControl/>
        <w:tabs>
          <w:tab w:val="left" w:pos="1350"/>
        </w:tabs>
        <w:spacing w:before="10" w:line="244" w:lineRule="auto"/>
        <w:ind w:left="122" w:right="83" w:firstLine="665"/>
        <w:jc w:val="both"/>
        <w:rPr>
          <w:color w:val="auto"/>
          <w:w w:val="103"/>
          <w:lang w:val="sr-Cyrl-CS"/>
        </w:rPr>
      </w:pPr>
    </w:p>
    <w:p w:rsidR="00300BD1" w:rsidRPr="00300BD1" w:rsidRDefault="00300BD1" w:rsidP="00300BD1">
      <w:pPr>
        <w:widowControl/>
        <w:tabs>
          <w:tab w:val="left" w:pos="1350"/>
        </w:tabs>
        <w:suppressAutoHyphens/>
        <w:spacing w:line="100" w:lineRule="atLeast"/>
        <w:rPr>
          <w:rFonts w:eastAsia="Arial Unicode MS"/>
          <w:b/>
          <w:kern w:val="2"/>
          <w:lang w:val="sr-Cyrl-RS" w:eastAsia="ar-SA"/>
        </w:rPr>
      </w:pPr>
      <w:r w:rsidRPr="00300BD1">
        <w:rPr>
          <w:rFonts w:eastAsia="Arial Unicode MS"/>
          <w:b/>
          <w:kern w:val="2"/>
          <w:highlight w:val="lightGray"/>
          <w:lang w:val="ru-RU" w:eastAsia="ar-SA"/>
        </w:rPr>
        <w:t>Увођење у посао</w:t>
      </w:r>
    </w:p>
    <w:p w:rsidR="00300BD1" w:rsidRPr="00300BD1" w:rsidRDefault="00300BD1" w:rsidP="00300BD1">
      <w:pPr>
        <w:widowControl/>
        <w:tabs>
          <w:tab w:val="left" w:pos="1350"/>
        </w:tabs>
        <w:suppressAutoHyphens/>
        <w:spacing w:line="100" w:lineRule="atLeast"/>
        <w:jc w:val="center"/>
        <w:rPr>
          <w:rFonts w:eastAsia="Arial Unicode MS"/>
          <w:kern w:val="2"/>
          <w:lang w:val="sr-Cyrl-RS" w:eastAsia="ar-SA"/>
        </w:rPr>
      </w:pPr>
      <w:r w:rsidRPr="00300BD1">
        <w:rPr>
          <w:rFonts w:eastAsia="Arial Unicode MS"/>
          <w:b/>
          <w:kern w:val="2"/>
          <w:lang w:val="sr-Cyrl-RS" w:eastAsia="ar-SA"/>
        </w:rPr>
        <w:t xml:space="preserve">Члан </w:t>
      </w:r>
      <w:r w:rsidRPr="00300BD1">
        <w:rPr>
          <w:rFonts w:eastAsia="Arial Unicode MS"/>
          <w:b/>
          <w:kern w:val="2"/>
          <w:lang w:eastAsia="ar-SA"/>
        </w:rPr>
        <w:t>4</w:t>
      </w:r>
      <w:r w:rsidRPr="00300BD1">
        <w:rPr>
          <w:rFonts w:eastAsia="Arial Unicode MS"/>
          <w:kern w:val="2"/>
          <w:lang w:val="sr-Cyrl-RS" w:eastAsia="ar-SA"/>
        </w:rPr>
        <w:t>.</w:t>
      </w:r>
    </w:p>
    <w:p w:rsidR="00300BD1" w:rsidRPr="00300BD1" w:rsidRDefault="00300BD1" w:rsidP="00300BD1">
      <w:pPr>
        <w:widowControl/>
        <w:tabs>
          <w:tab w:val="left" w:pos="1350"/>
        </w:tabs>
        <w:suppressAutoHyphens/>
        <w:spacing w:line="100" w:lineRule="atLeast"/>
        <w:jc w:val="center"/>
        <w:rPr>
          <w:rFonts w:eastAsia="Arial Unicode MS"/>
          <w:kern w:val="2"/>
          <w:lang w:val="sr-Cyrl-RS" w:eastAsia="ar-SA"/>
        </w:rPr>
      </w:pPr>
    </w:p>
    <w:p w:rsidR="00300BD1" w:rsidRPr="00300BD1" w:rsidRDefault="00300BD1" w:rsidP="00300BD1">
      <w:pPr>
        <w:widowControl/>
        <w:shd w:val="clear" w:color="auto" w:fill="FFFFFF"/>
        <w:tabs>
          <w:tab w:val="left" w:pos="1350"/>
        </w:tabs>
        <w:suppressAutoHyphens/>
        <w:spacing w:line="100" w:lineRule="atLeast"/>
        <w:jc w:val="both"/>
        <w:rPr>
          <w:rFonts w:eastAsia="Arial Unicode MS"/>
          <w:kern w:val="2"/>
          <w:lang w:val="ru-RU" w:eastAsia="ar-SA"/>
        </w:rPr>
      </w:pPr>
      <w:r w:rsidRPr="00300BD1">
        <w:rPr>
          <w:rFonts w:eastAsia="Arial Unicode MS"/>
          <w:kern w:val="2"/>
          <w:lang w:val="sr-Cyrl-RS" w:eastAsia="ar-SA"/>
        </w:rPr>
        <w:t>Наручилац</w:t>
      </w:r>
      <w:r w:rsidRPr="00300BD1">
        <w:rPr>
          <w:rFonts w:eastAsia="Arial Unicode MS"/>
          <w:kern w:val="2"/>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300BD1" w:rsidRPr="00300BD1" w:rsidRDefault="00300BD1" w:rsidP="00300BD1">
      <w:pPr>
        <w:widowControl/>
        <w:shd w:val="clear" w:color="auto" w:fill="FFFFFF"/>
        <w:tabs>
          <w:tab w:val="left" w:pos="1350"/>
        </w:tabs>
        <w:suppressAutoHyphens/>
        <w:spacing w:line="100" w:lineRule="atLeast"/>
        <w:jc w:val="both"/>
        <w:rPr>
          <w:rFonts w:eastAsia="Arial Unicode MS"/>
          <w:kern w:val="2"/>
          <w:lang w:val="ru-RU" w:eastAsia="ar-SA"/>
        </w:rPr>
      </w:pPr>
      <w:r w:rsidRPr="00300BD1">
        <w:rPr>
          <w:rFonts w:eastAsia="Arial Unicode MS"/>
          <w:kern w:val="2"/>
          <w:lang w:val="sr-Cyrl-RS" w:eastAsia="ar-SA"/>
        </w:rPr>
        <w:t>Наручилац</w:t>
      </w:r>
      <w:r w:rsidRPr="00300BD1">
        <w:rPr>
          <w:rFonts w:eastAsia="Arial Unicode MS"/>
          <w:kern w:val="2"/>
          <w:lang w:val="ru-RU" w:eastAsia="ar-SA"/>
        </w:rPr>
        <w:t xml:space="preserve"> се обавезује да </w:t>
      </w:r>
      <w:r w:rsidRPr="00300BD1">
        <w:rPr>
          <w:rFonts w:eastAsia="Arial Unicode MS"/>
          <w:kern w:val="2"/>
          <w:lang w:val="sr-Cyrl-RS" w:eastAsia="ar-SA"/>
        </w:rPr>
        <w:t>о</w:t>
      </w:r>
      <w:r w:rsidRPr="00300BD1">
        <w:rPr>
          <w:rFonts w:eastAsia="Arial Unicode MS"/>
          <w:kern w:val="2"/>
          <w:lang w:val="ru-RU" w:eastAsia="ar-SA"/>
        </w:rPr>
        <w:t xml:space="preserve">дмах по потписивању овог Уговора уведе </w:t>
      </w:r>
      <w:r w:rsidRPr="00300BD1">
        <w:rPr>
          <w:rFonts w:eastAsia="Arial Unicode MS"/>
          <w:kern w:val="2"/>
          <w:lang w:val="sr-Cyrl-RS" w:eastAsia="ar-SA"/>
        </w:rPr>
        <w:t>Извођача</w:t>
      </w:r>
      <w:r w:rsidRPr="00300BD1">
        <w:rPr>
          <w:rFonts w:eastAsia="Arial Unicode MS"/>
          <w:kern w:val="2"/>
          <w:lang w:val="ru-RU" w:eastAsia="ar-SA"/>
        </w:rPr>
        <w:t xml:space="preserve"> у посао.</w:t>
      </w:r>
    </w:p>
    <w:p w:rsidR="00300BD1" w:rsidRPr="00300BD1" w:rsidRDefault="00300BD1" w:rsidP="00300BD1">
      <w:pPr>
        <w:widowControl/>
        <w:shd w:val="clear" w:color="auto" w:fill="FFFFFF"/>
        <w:tabs>
          <w:tab w:val="left" w:pos="1350"/>
        </w:tabs>
        <w:suppressAutoHyphens/>
        <w:spacing w:line="100" w:lineRule="atLeast"/>
        <w:jc w:val="both"/>
        <w:rPr>
          <w:rFonts w:eastAsia="Arial Unicode MS"/>
          <w:kern w:val="2"/>
          <w:lang w:val="ru-RU" w:eastAsia="ar-SA"/>
        </w:rPr>
      </w:pPr>
      <w:r w:rsidRPr="00300BD1">
        <w:rPr>
          <w:rFonts w:eastAsia="Arial Unicode MS"/>
          <w:kern w:val="2"/>
          <w:lang w:val="ru-RU" w:eastAsia="ar-SA"/>
        </w:rPr>
        <w:t xml:space="preserve">Сматра се да је </w:t>
      </w:r>
      <w:r w:rsidRPr="00300BD1">
        <w:rPr>
          <w:rFonts w:eastAsia="Arial Unicode MS"/>
          <w:kern w:val="2"/>
          <w:lang w:val="sr-Cyrl-RS" w:eastAsia="ar-SA"/>
        </w:rPr>
        <w:t xml:space="preserve">Извођач </w:t>
      </w:r>
      <w:r w:rsidRPr="00300BD1">
        <w:rPr>
          <w:rFonts w:eastAsia="Arial Unicode MS"/>
          <w:kern w:val="2"/>
          <w:lang w:val="ru-RU" w:eastAsia="ar-SA"/>
        </w:rPr>
        <w:t xml:space="preserve">уведен у посао, када се изврши званично техничко отварање градилишта у присуству представника </w:t>
      </w:r>
      <w:r w:rsidRPr="00300BD1">
        <w:rPr>
          <w:rFonts w:eastAsia="Arial Unicode MS"/>
          <w:kern w:val="2"/>
          <w:lang w:val="sr-Cyrl-RS" w:eastAsia="ar-SA"/>
        </w:rPr>
        <w:t xml:space="preserve">Наручиоца и </w:t>
      </w:r>
      <w:r w:rsidRPr="00300BD1">
        <w:rPr>
          <w:rFonts w:eastAsia="Arial Unicode MS"/>
          <w:kern w:val="2"/>
          <w:lang w:val="ru-RU" w:eastAsia="ar-SA"/>
        </w:rPr>
        <w:t xml:space="preserve">преда </w:t>
      </w:r>
      <w:r w:rsidRPr="00300BD1">
        <w:rPr>
          <w:rFonts w:eastAsia="Arial Unicode MS"/>
          <w:kern w:val="2"/>
          <w:lang w:val="sr-Cyrl-RS" w:eastAsia="ar-SA"/>
        </w:rPr>
        <w:t xml:space="preserve">Извођачу </w:t>
      </w:r>
      <w:r w:rsidRPr="00300BD1">
        <w:rPr>
          <w:rFonts w:eastAsia="Arial Unicode MS"/>
          <w:kern w:val="2"/>
          <w:lang w:val="ru-RU" w:eastAsia="ar-SA"/>
        </w:rPr>
        <w:t>1 (један) комплет техничке документације</w:t>
      </w:r>
      <w:r w:rsidRPr="00300BD1">
        <w:rPr>
          <w:rFonts w:eastAsia="Arial Unicode MS"/>
          <w:kern w:val="2"/>
          <w:lang w:val="sr-Cyrl-RS" w:eastAsia="ar-SA"/>
        </w:rPr>
        <w:t>,</w:t>
      </w:r>
      <w:r w:rsidRPr="00300BD1">
        <w:rPr>
          <w:rFonts w:eastAsia="Arial Unicode MS"/>
          <w:kern w:val="2"/>
          <w:lang w:val="ru-RU" w:eastAsia="ar-SA"/>
        </w:rPr>
        <w:t xml:space="preserve">  или пак цртеже и техничку спецификацију.</w:t>
      </w:r>
    </w:p>
    <w:p w:rsidR="00300BD1" w:rsidRPr="00300BD1" w:rsidRDefault="00300BD1" w:rsidP="00300BD1">
      <w:pPr>
        <w:widowControl/>
        <w:shd w:val="clear" w:color="auto" w:fill="FFFFFF"/>
        <w:tabs>
          <w:tab w:val="left" w:pos="1350"/>
        </w:tabs>
        <w:suppressAutoHyphens/>
        <w:spacing w:line="100" w:lineRule="atLeast"/>
        <w:jc w:val="both"/>
        <w:rPr>
          <w:rFonts w:eastAsia="Arial Unicode MS"/>
          <w:kern w:val="2"/>
          <w:lang w:val="ru-RU" w:eastAsia="ar-SA"/>
        </w:rPr>
      </w:pPr>
      <w:r w:rsidRPr="00300BD1">
        <w:rPr>
          <w:rFonts w:eastAsia="Arial Unicode MS"/>
          <w:kern w:val="2"/>
          <w:lang w:val="ru-RU" w:eastAsia="ar-SA"/>
        </w:rPr>
        <w:t>Датум из претходног става ће се констатовати заједно у грађевинском дневнику и од тада ће тећи рок грађења.</w:t>
      </w:r>
    </w:p>
    <w:p w:rsidR="00300BD1" w:rsidRPr="00300BD1" w:rsidRDefault="00300BD1" w:rsidP="00300BD1">
      <w:pPr>
        <w:widowControl/>
        <w:shd w:val="clear" w:color="auto" w:fill="FFFFFF"/>
        <w:tabs>
          <w:tab w:val="left" w:pos="1350"/>
        </w:tabs>
        <w:suppressAutoHyphens/>
        <w:spacing w:line="100" w:lineRule="atLeast"/>
        <w:jc w:val="both"/>
        <w:rPr>
          <w:rFonts w:eastAsia="Arial Unicode MS"/>
          <w:kern w:val="2"/>
          <w:lang w:val="ru-RU" w:eastAsia="ar-SA"/>
        </w:rPr>
      </w:pPr>
      <w:r w:rsidRPr="00300BD1">
        <w:rPr>
          <w:rFonts w:eastAsia="Arial Unicode MS"/>
          <w:kern w:val="2"/>
          <w:lang w:val="ru-RU" w:eastAsia="ar-SA"/>
        </w:rPr>
        <w:t xml:space="preserve">Тек након  преузимања градилишта, </w:t>
      </w:r>
      <w:r w:rsidRPr="00300BD1">
        <w:rPr>
          <w:rFonts w:eastAsia="Arial Unicode MS"/>
          <w:kern w:val="2"/>
          <w:lang w:val="sr-Cyrl-RS" w:eastAsia="ar-SA"/>
        </w:rPr>
        <w:t xml:space="preserve">Извођач </w:t>
      </w:r>
      <w:r w:rsidRPr="00300BD1">
        <w:rPr>
          <w:rFonts w:eastAsia="Arial Unicode MS"/>
          <w:kern w:val="2"/>
          <w:lang w:val="ru-RU" w:eastAsia="ar-SA"/>
        </w:rPr>
        <w:t>може набављати материјал, обављати припремне радове и излагати се другим трошковима у вези са извршењем Уговора.</w:t>
      </w:r>
    </w:p>
    <w:p w:rsidR="00300BD1" w:rsidRPr="00300BD1" w:rsidRDefault="00300BD1" w:rsidP="00300BD1">
      <w:pPr>
        <w:widowControl/>
        <w:tabs>
          <w:tab w:val="left" w:pos="1350"/>
        </w:tabs>
        <w:spacing w:before="10" w:line="244" w:lineRule="auto"/>
        <w:ind w:right="83"/>
        <w:jc w:val="both"/>
        <w:rPr>
          <w:rFonts w:eastAsia="Arial Unicode MS"/>
          <w:kern w:val="2"/>
          <w:lang w:eastAsia="ar-SA"/>
        </w:rPr>
      </w:pPr>
    </w:p>
    <w:p w:rsidR="00300BD1" w:rsidRPr="00300BD1" w:rsidRDefault="00300BD1" w:rsidP="00300BD1">
      <w:pPr>
        <w:widowControl/>
        <w:tabs>
          <w:tab w:val="left" w:pos="1350"/>
        </w:tabs>
        <w:spacing w:before="10" w:line="244" w:lineRule="auto"/>
        <w:ind w:right="83"/>
        <w:jc w:val="both"/>
        <w:rPr>
          <w:color w:val="auto"/>
          <w:w w:val="103"/>
        </w:rPr>
      </w:pPr>
      <w:r w:rsidRPr="00300BD1">
        <w:rPr>
          <w:rFonts w:eastAsia="Arial Unicode MS"/>
          <w:kern w:val="2"/>
          <w:lang w:val="ru-RU" w:eastAsia="ar-SA"/>
        </w:rPr>
        <w:t xml:space="preserve">Уколико приликом преузимања градилишта,  упркос настојањима </w:t>
      </w:r>
      <w:r w:rsidRPr="00300BD1">
        <w:rPr>
          <w:rFonts w:eastAsia="Arial Unicode MS"/>
          <w:kern w:val="2"/>
          <w:lang w:val="sr-Cyrl-RS" w:eastAsia="ar-SA"/>
        </w:rPr>
        <w:t>Наручиоца</w:t>
      </w:r>
      <w:r w:rsidRPr="00300BD1">
        <w:rPr>
          <w:rFonts w:eastAsia="Arial Unicode MS"/>
          <w:kern w:val="2"/>
          <w:lang w:val="ru-RU" w:eastAsia="ar-SA"/>
        </w:rPr>
        <w:t xml:space="preserve"> да обезбеди </w:t>
      </w:r>
      <w:r w:rsidRPr="00300BD1">
        <w:rPr>
          <w:rFonts w:eastAsia="Arial Unicode MS"/>
          <w:kern w:val="2"/>
          <w:lang w:val="sr-Cyrl-RS" w:eastAsia="ar-SA"/>
        </w:rPr>
        <w:t>Извођачу</w:t>
      </w:r>
      <w:r w:rsidRPr="00300BD1">
        <w:rPr>
          <w:rFonts w:eastAsia="Arial Unicode MS"/>
          <w:kern w:val="2"/>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300BD1">
        <w:rPr>
          <w:rFonts w:eastAsia="Arial Unicode MS"/>
          <w:kern w:val="2"/>
          <w:lang w:val="sr-Cyrl-RS" w:eastAsia="ar-SA"/>
        </w:rPr>
        <w:t>Наручилац</w:t>
      </w:r>
      <w:r w:rsidRPr="00300BD1">
        <w:rPr>
          <w:rFonts w:eastAsia="Arial Unicode MS"/>
          <w:kern w:val="2"/>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300BD1" w:rsidRPr="00300BD1" w:rsidRDefault="00300BD1" w:rsidP="00300BD1">
      <w:pPr>
        <w:widowControl/>
        <w:tabs>
          <w:tab w:val="left" w:pos="1350"/>
        </w:tabs>
        <w:spacing w:before="10" w:line="244" w:lineRule="auto"/>
        <w:ind w:right="83"/>
        <w:jc w:val="both"/>
        <w:rPr>
          <w:color w:val="auto"/>
          <w:w w:val="103"/>
          <w:lang w:val="sr-Cyrl-RS"/>
        </w:rPr>
      </w:pPr>
    </w:p>
    <w:p w:rsidR="00300BD1" w:rsidRPr="00300BD1" w:rsidRDefault="00300BD1" w:rsidP="00300BD1">
      <w:pPr>
        <w:widowControl/>
        <w:shd w:val="clear" w:color="auto" w:fill="FFFFFF"/>
        <w:tabs>
          <w:tab w:val="left" w:pos="1350"/>
        </w:tabs>
        <w:suppressAutoHyphens/>
        <w:jc w:val="both"/>
        <w:rPr>
          <w:rFonts w:eastAsia="Arial Unicode MS"/>
          <w:b/>
          <w:kern w:val="2"/>
          <w:shd w:val="clear" w:color="auto" w:fill="C0C0C0"/>
          <w:lang w:val="sr-Cyrl-RS" w:eastAsia="ar-SA"/>
        </w:rPr>
      </w:pPr>
      <w:r w:rsidRPr="00300BD1">
        <w:rPr>
          <w:rFonts w:eastAsia="Arial Unicode MS"/>
          <w:b/>
          <w:kern w:val="2"/>
          <w:highlight w:val="lightGray"/>
          <w:lang w:val="sr-Cyrl-RS" w:eastAsia="ar-SA"/>
        </w:rPr>
        <w:t xml:space="preserve">Надзор </w:t>
      </w: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r w:rsidRPr="00300BD1">
        <w:rPr>
          <w:rFonts w:eastAsia="Arial Unicode MS"/>
          <w:b/>
          <w:kern w:val="2"/>
          <w:lang w:val="ru-RU" w:eastAsia="ar-SA"/>
        </w:rPr>
        <w:t xml:space="preserve">Члан </w:t>
      </w:r>
      <w:r w:rsidRPr="00300BD1">
        <w:rPr>
          <w:rFonts w:eastAsia="Arial Unicode MS"/>
          <w:b/>
          <w:kern w:val="2"/>
          <w:lang w:val="sr-Cyrl-RS" w:eastAsia="ar-SA"/>
        </w:rPr>
        <w:t>5</w:t>
      </w:r>
      <w:r w:rsidRPr="00300BD1">
        <w:rPr>
          <w:rFonts w:eastAsia="Arial Unicode MS"/>
          <w:b/>
          <w:kern w:val="2"/>
          <w:lang w:val="ru-RU" w:eastAsia="ar-SA"/>
        </w:rPr>
        <w:t>.</w:t>
      </w: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sr-Cyrl-RS" w:eastAsia="ar-SA"/>
        </w:rPr>
      </w:pPr>
      <w:r w:rsidRPr="00300BD1">
        <w:rPr>
          <w:rFonts w:eastAsia="Arial Unicode MS"/>
          <w:kern w:val="2"/>
          <w:lang w:val="ru-RU" w:eastAsia="ar-SA"/>
        </w:rPr>
        <w:lastRenderedPageBreak/>
        <w:t xml:space="preserve">Стручни надзор над извођењем предметних радова, </w:t>
      </w:r>
      <w:r w:rsidRPr="00300BD1">
        <w:rPr>
          <w:rFonts w:eastAsia="Arial Unicode MS"/>
          <w:kern w:val="2"/>
          <w:lang w:val="sr-Cyrl-RS" w:eastAsia="ar-SA"/>
        </w:rPr>
        <w:t>Наручилац</w:t>
      </w:r>
      <w:r w:rsidRPr="00300BD1">
        <w:rPr>
          <w:rFonts w:eastAsia="Arial Unicode MS"/>
          <w:kern w:val="2"/>
          <w:lang w:val="ru-RU" w:eastAsia="ar-SA"/>
        </w:rPr>
        <w:t xml:space="preserve"> ће вршити преко и уз помоћ овлашћених стручњака.</w:t>
      </w:r>
    </w:p>
    <w:p w:rsidR="00300BD1" w:rsidRPr="00300BD1" w:rsidRDefault="00300BD1" w:rsidP="00300BD1">
      <w:pPr>
        <w:widowControl/>
        <w:shd w:val="clear" w:color="auto" w:fill="FFFFFF"/>
        <w:tabs>
          <w:tab w:val="left" w:pos="1350"/>
        </w:tabs>
        <w:suppressAutoHyphens/>
        <w:jc w:val="both"/>
        <w:rPr>
          <w:rFonts w:eastAsia="Arial Unicode MS"/>
          <w:kern w:val="2"/>
          <w:lang w:val="sr-Cyrl-CS" w:eastAsia="ar-SA"/>
        </w:rPr>
      </w:pPr>
      <w:r w:rsidRPr="00300BD1">
        <w:rPr>
          <w:rFonts w:eastAsia="Arial Unicode MS"/>
          <w:kern w:val="2"/>
          <w:lang w:val="sr-Cyrl-RS" w:eastAsia="ar-SA"/>
        </w:rPr>
        <w:t xml:space="preserve">Наручилац </w:t>
      </w:r>
      <w:r w:rsidRPr="00300BD1">
        <w:rPr>
          <w:rFonts w:eastAsia="Arial Unicode MS"/>
          <w:kern w:val="2"/>
          <w:lang w:val="ru-RU" w:eastAsia="ar-SA"/>
        </w:rPr>
        <w:t>ће даном потписивања Уговора</w:t>
      </w:r>
      <w:r w:rsidRPr="00300BD1">
        <w:rPr>
          <w:rFonts w:eastAsia="Arial Unicode MS"/>
          <w:kern w:val="2"/>
          <w:lang w:val="sr-Cyrl-RS" w:eastAsia="ar-SA"/>
        </w:rPr>
        <w:t>, решењем</w:t>
      </w:r>
      <w:r w:rsidRPr="00300BD1">
        <w:rPr>
          <w:rFonts w:eastAsia="Arial Unicode MS"/>
          <w:kern w:val="2"/>
          <w:lang w:val="ru-RU" w:eastAsia="ar-SA"/>
        </w:rPr>
        <w:t xml:space="preserve"> именовати одговорног Надзорног органа и доставити именовање И</w:t>
      </w:r>
      <w:r w:rsidRPr="00300BD1">
        <w:rPr>
          <w:rFonts w:eastAsia="Arial Unicode MS"/>
          <w:kern w:val="2"/>
          <w:lang w:val="sr-Cyrl-RS" w:eastAsia="ar-SA"/>
        </w:rPr>
        <w:t>звођачу у моменту увођења у посао.</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 xml:space="preserve">Извођач је дужан да пре почетка радова достави </w:t>
      </w:r>
      <w:r w:rsidRPr="00300BD1">
        <w:rPr>
          <w:rFonts w:eastAsia="Arial Unicode MS"/>
          <w:kern w:val="2"/>
          <w:lang w:val="sr-Cyrl-RS" w:eastAsia="ar-SA"/>
        </w:rPr>
        <w:t>Наручиоцу</w:t>
      </w:r>
      <w:r w:rsidRPr="00300BD1">
        <w:rPr>
          <w:rFonts w:eastAsia="Arial Unicode MS"/>
          <w:kern w:val="2"/>
          <w:lang w:val="ru-RU" w:eastAsia="ar-SA"/>
        </w:rPr>
        <w:t xml:space="preserve"> име свог одговорног и овлашћеног представника на градилишту на сагласност</w:t>
      </w:r>
    </w:p>
    <w:p w:rsidR="00300BD1" w:rsidRPr="00300BD1" w:rsidRDefault="00300BD1" w:rsidP="00300BD1">
      <w:pPr>
        <w:widowControl/>
        <w:tabs>
          <w:tab w:val="left" w:pos="1350"/>
        </w:tabs>
        <w:spacing w:before="10" w:line="244" w:lineRule="auto"/>
        <w:ind w:right="83"/>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b/>
          <w:kern w:val="2"/>
          <w:lang w:val="sr-Cyrl-RS" w:eastAsia="ar-SA"/>
        </w:rPr>
      </w:pPr>
      <w:r w:rsidRPr="00300BD1">
        <w:rPr>
          <w:rFonts w:eastAsia="Arial Unicode MS"/>
          <w:b/>
          <w:kern w:val="2"/>
          <w:highlight w:val="lightGray"/>
          <w:lang w:val="sr-Cyrl-RS" w:eastAsia="ar-SA"/>
        </w:rPr>
        <w:t>Градилишна документација</w:t>
      </w:r>
    </w:p>
    <w:p w:rsidR="00300BD1" w:rsidRPr="00300BD1" w:rsidRDefault="00300BD1" w:rsidP="00300BD1">
      <w:pPr>
        <w:widowControl/>
        <w:shd w:val="clear" w:color="auto" w:fill="FFFFFF"/>
        <w:tabs>
          <w:tab w:val="left" w:pos="1350"/>
        </w:tabs>
        <w:suppressAutoHyphens/>
        <w:jc w:val="both"/>
        <w:rPr>
          <w:rFonts w:eastAsia="Arial Unicode MS"/>
          <w:b/>
          <w:kern w:val="2"/>
          <w:lang w:val="sr-Cyrl-CS" w:eastAsia="ar-SA"/>
        </w:rPr>
      </w:pP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r w:rsidRPr="00300BD1">
        <w:rPr>
          <w:rFonts w:eastAsia="Arial Unicode MS"/>
          <w:b/>
          <w:kern w:val="2"/>
          <w:lang w:val="ru-RU" w:eastAsia="ar-SA"/>
        </w:rPr>
        <w:t>Члан 6.</w:t>
      </w: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sr-Cyrl-RS" w:eastAsia="ar-SA"/>
        </w:rPr>
      </w:pPr>
      <w:r w:rsidRPr="00300BD1">
        <w:rPr>
          <w:rFonts w:eastAsia="Arial Unicode MS"/>
          <w:kern w:val="2"/>
          <w:lang w:val="ru-RU" w:eastAsia="ar-SA"/>
        </w:rPr>
        <w:t>И</w:t>
      </w:r>
      <w:r w:rsidRPr="00300BD1">
        <w:rPr>
          <w:rFonts w:eastAsia="Arial Unicode MS"/>
          <w:kern w:val="2"/>
          <w:lang w:val="sr-Cyrl-RS" w:eastAsia="ar-SA"/>
        </w:rPr>
        <w:t>звођач</w:t>
      </w:r>
      <w:r w:rsidRPr="00300BD1">
        <w:rPr>
          <w:rFonts w:eastAsia="Arial Unicode MS"/>
          <w:kern w:val="2"/>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00BD1">
        <w:rPr>
          <w:rFonts w:eastAsia="Arial Unicode MS"/>
          <w:kern w:val="2"/>
          <w:lang w:val="sr-Cyrl-RS" w:eastAsia="ar-SA"/>
        </w:rPr>
        <w:t>Наручиоца,</w:t>
      </w:r>
      <w:r w:rsidRPr="00300BD1">
        <w:rPr>
          <w:rFonts w:eastAsia="Arial Unicode MS"/>
          <w:kern w:val="2"/>
          <w:lang w:val="ru-RU" w:eastAsia="ar-SA"/>
        </w:rPr>
        <w:t xml:space="preserve"> а 1 за И</w:t>
      </w:r>
      <w:r w:rsidRPr="00300BD1">
        <w:rPr>
          <w:rFonts w:eastAsia="Arial Unicode MS"/>
          <w:kern w:val="2"/>
          <w:lang w:val="sr-Cyrl-RS" w:eastAsia="ar-SA"/>
        </w:rPr>
        <w:t>звођача</w:t>
      </w:r>
      <w:r w:rsidRPr="00300BD1">
        <w:rPr>
          <w:rFonts w:eastAsia="Arial Unicode MS"/>
          <w:kern w:val="2"/>
          <w:lang w:val="ru-RU" w:eastAsia="ar-SA"/>
        </w:rPr>
        <w:t>. Ова документа морају бити редовно потписивана од надзорног органа и одговорног руководиоца радова</w:t>
      </w:r>
      <w:r w:rsidRPr="00300BD1">
        <w:rPr>
          <w:rFonts w:eastAsia="Arial Unicode MS"/>
          <w:b/>
          <w:kern w:val="2"/>
          <w:lang w:val="ru-RU" w:eastAsia="ar-SA"/>
        </w:rPr>
        <w:t xml:space="preserve"> </w:t>
      </w:r>
      <w:r w:rsidRPr="00300BD1">
        <w:rPr>
          <w:rFonts w:eastAsia="Arial Unicode MS"/>
          <w:kern w:val="2"/>
          <w:lang w:val="ru-RU" w:eastAsia="ar-SA"/>
        </w:rPr>
        <w:t>И</w:t>
      </w:r>
      <w:r w:rsidRPr="00300BD1">
        <w:rPr>
          <w:rFonts w:eastAsia="Arial Unicode MS"/>
          <w:kern w:val="2"/>
          <w:lang w:val="sr-Cyrl-RS" w:eastAsia="ar-SA"/>
        </w:rPr>
        <w:t>звођача</w:t>
      </w:r>
      <w:r w:rsidRPr="00300BD1">
        <w:rPr>
          <w:rFonts w:eastAsia="Arial Unicode MS"/>
          <w:b/>
          <w:kern w:val="2"/>
          <w:lang w:val="ru-RU" w:eastAsia="ar-SA"/>
        </w:rPr>
        <w:t>,</w:t>
      </w:r>
      <w:r w:rsidRPr="00300BD1">
        <w:rPr>
          <w:rFonts w:eastAsia="Arial Unicode MS"/>
          <w:kern w:val="2"/>
          <w:lang w:val="ru-RU" w:eastAsia="ar-SA"/>
        </w:rPr>
        <w:t xml:space="preserve"> и то: </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tabs>
          <w:tab w:val="left" w:pos="1350"/>
        </w:tabs>
        <w:spacing w:before="10" w:line="244" w:lineRule="auto"/>
        <w:ind w:left="122" w:right="83" w:firstLine="665"/>
        <w:jc w:val="both"/>
        <w:rPr>
          <w:color w:val="auto"/>
          <w:w w:val="103"/>
        </w:rPr>
      </w:pPr>
    </w:p>
    <w:p w:rsidR="00300BD1" w:rsidRPr="00300BD1" w:rsidRDefault="00300BD1" w:rsidP="00300BD1">
      <w:pPr>
        <w:widowControl/>
        <w:shd w:val="clear" w:color="auto" w:fill="FFFFFF"/>
        <w:tabs>
          <w:tab w:val="left" w:pos="1350"/>
        </w:tabs>
        <w:suppressAutoHyphens/>
        <w:jc w:val="both"/>
        <w:rPr>
          <w:rFonts w:eastAsia="Arial Unicode MS"/>
          <w:kern w:val="2"/>
          <w:lang w:val="sr-Cyrl-CS" w:eastAsia="ar-SA"/>
        </w:rPr>
      </w:pPr>
      <w:r w:rsidRPr="00300BD1">
        <w:rPr>
          <w:rFonts w:eastAsia="Arial Unicode MS"/>
          <w:kern w:val="2"/>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300BD1" w:rsidRPr="00300BD1" w:rsidRDefault="00300BD1" w:rsidP="00300BD1">
      <w:pPr>
        <w:widowControl/>
        <w:shd w:val="clear" w:color="auto" w:fill="FFFFFF"/>
        <w:tabs>
          <w:tab w:val="left" w:pos="1350"/>
        </w:tabs>
        <w:suppressAutoHyphens/>
        <w:jc w:val="both"/>
        <w:rPr>
          <w:rFonts w:eastAsia="Arial Unicode MS"/>
          <w:b/>
          <w:kern w:val="2"/>
          <w:lang w:val="sr-Cyrl-CS" w:eastAsia="ar-SA"/>
        </w:rPr>
      </w:pPr>
    </w:p>
    <w:p w:rsidR="00300BD1" w:rsidRPr="00300BD1" w:rsidRDefault="00300BD1" w:rsidP="00300BD1">
      <w:pPr>
        <w:widowControl/>
        <w:shd w:val="clear" w:color="auto" w:fill="FFFFFF"/>
        <w:tabs>
          <w:tab w:val="left" w:pos="1350"/>
        </w:tabs>
        <w:suppressAutoHyphens/>
        <w:jc w:val="both"/>
        <w:rPr>
          <w:rFonts w:eastAsia="Arial Unicode MS"/>
          <w:b/>
          <w:kern w:val="2"/>
          <w:lang w:val="ru-RU" w:eastAsia="ar-SA"/>
        </w:rPr>
      </w:pPr>
      <w:r w:rsidRPr="00300BD1">
        <w:rPr>
          <w:rFonts w:eastAsia="Arial Unicode MS"/>
          <w:b/>
          <w:kern w:val="2"/>
          <w:highlight w:val="lightGray"/>
          <w:lang w:val="sr-Cyrl-RS" w:eastAsia="ar-SA"/>
        </w:rPr>
        <w:t>Осигурање</w:t>
      </w:r>
      <w:r w:rsidRPr="00300BD1">
        <w:rPr>
          <w:rFonts w:eastAsia="Arial Unicode MS"/>
          <w:b/>
          <w:kern w:val="2"/>
          <w:shd w:val="clear" w:color="auto" w:fill="C0C0C0"/>
          <w:lang w:val="ru-RU" w:eastAsia="ar-SA"/>
        </w:rPr>
        <w:t xml:space="preserve"> </w:t>
      </w: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r w:rsidRPr="00300BD1">
        <w:rPr>
          <w:rFonts w:eastAsia="Arial Unicode MS"/>
          <w:b/>
          <w:kern w:val="2"/>
          <w:lang w:val="ru-RU" w:eastAsia="ar-SA"/>
        </w:rPr>
        <w:t xml:space="preserve">Члан </w:t>
      </w:r>
      <w:r w:rsidRPr="00300BD1">
        <w:rPr>
          <w:rFonts w:eastAsia="Arial Unicode MS"/>
          <w:b/>
          <w:kern w:val="2"/>
          <w:lang w:val="sr-Cyrl-RS" w:eastAsia="ar-SA"/>
        </w:rPr>
        <w:t>7</w:t>
      </w:r>
      <w:r w:rsidRPr="00300BD1">
        <w:rPr>
          <w:rFonts w:eastAsia="Arial Unicode MS"/>
          <w:b/>
          <w:kern w:val="2"/>
          <w:lang w:val="ru-RU" w:eastAsia="ar-SA"/>
        </w:rPr>
        <w:t>.</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И</w:t>
      </w:r>
      <w:r w:rsidRPr="00300BD1">
        <w:rPr>
          <w:rFonts w:eastAsia="Arial Unicode MS"/>
          <w:kern w:val="2"/>
          <w:lang w:val="sr-Cyrl-RS" w:eastAsia="ar-SA"/>
        </w:rPr>
        <w:t>звођач</w:t>
      </w:r>
      <w:r w:rsidRPr="00300BD1">
        <w:rPr>
          <w:rFonts w:eastAsia="Arial Unicode MS"/>
          <w:kern w:val="2"/>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00BD1">
        <w:rPr>
          <w:rFonts w:eastAsia="Arial Unicode MS"/>
          <w:kern w:val="2"/>
          <w:lang w:val="sr-Cyrl-RS" w:eastAsia="ar-SA"/>
        </w:rPr>
        <w:t>Наручиоцу</w:t>
      </w:r>
      <w:r w:rsidRPr="00300BD1">
        <w:rPr>
          <w:rFonts w:eastAsia="Arial Unicode MS"/>
          <w:kern w:val="2"/>
          <w:lang w:val="ru-RU" w:eastAsia="ar-SA"/>
        </w:rPr>
        <w:t xml:space="preserve"> на увид.</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 xml:space="preserve">Осигурање мора бити извршено на начин да </w:t>
      </w:r>
      <w:r w:rsidRPr="00300BD1">
        <w:rPr>
          <w:rFonts w:eastAsia="Arial Unicode MS"/>
          <w:kern w:val="2"/>
          <w:lang w:val="sr-Cyrl-RS" w:eastAsia="ar-SA"/>
        </w:rPr>
        <w:t>Наручилац</w:t>
      </w:r>
      <w:r w:rsidRPr="00300BD1">
        <w:rPr>
          <w:rFonts w:eastAsia="Arial Unicode MS"/>
          <w:kern w:val="2"/>
          <w:lang w:val="ru-RU" w:eastAsia="ar-SA"/>
        </w:rPr>
        <w:t xml:space="preserve"> и </w:t>
      </w:r>
      <w:r w:rsidRPr="00300BD1">
        <w:rPr>
          <w:rFonts w:eastAsia="Arial Unicode MS"/>
          <w:kern w:val="2"/>
          <w:lang w:val="sr-Cyrl-RS" w:eastAsia="ar-SA"/>
        </w:rPr>
        <w:t xml:space="preserve">Извођач </w:t>
      </w:r>
      <w:r w:rsidRPr="00300BD1">
        <w:rPr>
          <w:rFonts w:eastAsia="Arial Unicode MS"/>
          <w:kern w:val="2"/>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300BD1" w:rsidRPr="00300BD1" w:rsidRDefault="00300BD1" w:rsidP="00300BD1">
      <w:pPr>
        <w:widowControl/>
        <w:shd w:val="clear" w:color="auto" w:fill="FFFFFF"/>
        <w:tabs>
          <w:tab w:val="left" w:pos="1350"/>
        </w:tabs>
        <w:suppressAutoHyphens/>
        <w:jc w:val="both"/>
        <w:rPr>
          <w:rFonts w:eastAsia="Arial Unicode MS"/>
          <w:kern w:val="2"/>
          <w:lang w:val="sr-Cyrl-RS" w:eastAsia="ar-SA"/>
        </w:rPr>
      </w:pPr>
      <w:r w:rsidRPr="00300BD1">
        <w:rPr>
          <w:rFonts w:eastAsia="Arial Unicode MS"/>
          <w:kern w:val="2"/>
          <w:lang w:val="ru-RU" w:eastAsia="ar-SA"/>
        </w:rPr>
        <w:t xml:space="preserve">Поред основног осигурања радова из  Уговора, </w:t>
      </w:r>
      <w:r w:rsidRPr="00300BD1">
        <w:rPr>
          <w:rFonts w:eastAsia="Arial Unicode MS"/>
          <w:kern w:val="2"/>
          <w:lang w:val="sr-Cyrl-RS" w:eastAsia="ar-SA"/>
        </w:rPr>
        <w:t>Извођач</w:t>
      </w:r>
      <w:r w:rsidRPr="00300BD1">
        <w:rPr>
          <w:rFonts w:eastAsia="Arial Unicode MS"/>
          <w:kern w:val="2"/>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00BD1">
        <w:rPr>
          <w:rFonts w:eastAsia="Arial Unicode MS"/>
          <w:kern w:val="2"/>
          <w:lang w:val="sr-Cyrl-RS" w:eastAsia="ar-SA"/>
        </w:rPr>
        <w:t>Наручиоца</w:t>
      </w:r>
      <w:r w:rsidRPr="00300BD1">
        <w:rPr>
          <w:rFonts w:eastAsia="Arial Unicode MS"/>
          <w:kern w:val="2"/>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300BD1">
        <w:rPr>
          <w:rFonts w:eastAsia="Arial Unicode MS"/>
          <w:kern w:val="2"/>
          <w:lang w:val="sr-Cyrl-RS" w:eastAsia="ar-SA"/>
        </w:rPr>
        <w:t>звођач</w:t>
      </w:r>
      <w:r w:rsidRPr="00300BD1">
        <w:rPr>
          <w:rFonts w:eastAsia="Arial Unicode MS"/>
          <w:kern w:val="2"/>
          <w:lang w:val="ru-RU" w:eastAsia="ar-SA"/>
        </w:rPr>
        <w:t xml:space="preserve">. </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sr-Cyrl-RS" w:eastAsia="ar-SA"/>
        </w:rPr>
        <w:t xml:space="preserve">Наручилац </w:t>
      </w:r>
      <w:r w:rsidRPr="00300BD1">
        <w:rPr>
          <w:rFonts w:eastAsia="Arial Unicode MS"/>
          <w:kern w:val="2"/>
          <w:lang w:val="ru-RU" w:eastAsia="ar-SA"/>
        </w:rPr>
        <w:t>неће бити одговор</w:t>
      </w:r>
      <w:r w:rsidRPr="00300BD1">
        <w:rPr>
          <w:rFonts w:eastAsia="Arial Unicode MS"/>
          <w:kern w:val="2"/>
          <w:lang w:val="sr-Cyrl-RS" w:eastAsia="ar-SA"/>
        </w:rPr>
        <w:t>ан</w:t>
      </w:r>
      <w:r w:rsidRPr="00300BD1">
        <w:rPr>
          <w:rFonts w:eastAsia="Arial Unicode MS"/>
          <w:kern w:val="2"/>
          <w:lang w:val="ru-RU" w:eastAsia="ar-SA"/>
        </w:rPr>
        <w:t xml:space="preserve"> за било какве штете нанете трећим лицима.</w:t>
      </w:r>
    </w:p>
    <w:p w:rsidR="00300BD1" w:rsidRPr="00300BD1" w:rsidRDefault="00300BD1" w:rsidP="00300BD1">
      <w:pPr>
        <w:widowControl/>
        <w:shd w:val="clear" w:color="auto" w:fill="FFFFFF"/>
        <w:tabs>
          <w:tab w:val="left" w:pos="1350"/>
        </w:tabs>
        <w:suppressAutoHyphens/>
        <w:jc w:val="both"/>
        <w:rPr>
          <w:rFonts w:eastAsia="Arial Unicode MS"/>
          <w:b/>
          <w:kern w:val="2"/>
          <w:lang w:val="sr-Cyrl-CS" w:eastAsia="ar-SA"/>
        </w:rPr>
      </w:pPr>
    </w:p>
    <w:p w:rsidR="00300BD1" w:rsidRPr="00300BD1" w:rsidRDefault="00300BD1" w:rsidP="00300BD1">
      <w:pPr>
        <w:widowControl/>
        <w:shd w:val="clear" w:color="auto" w:fill="FFFFFF"/>
        <w:tabs>
          <w:tab w:val="left" w:pos="1350"/>
        </w:tabs>
        <w:suppressAutoHyphens/>
        <w:jc w:val="both"/>
        <w:rPr>
          <w:rFonts w:eastAsia="Arial Unicode MS"/>
          <w:b/>
          <w:kern w:val="2"/>
          <w:lang w:val="sr-Cyrl-CS" w:eastAsia="ar-SA"/>
        </w:rPr>
      </w:pPr>
    </w:p>
    <w:p w:rsidR="00300BD1" w:rsidRPr="00300BD1" w:rsidRDefault="00300BD1" w:rsidP="00300BD1">
      <w:pPr>
        <w:widowControl/>
        <w:tabs>
          <w:tab w:val="left" w:pos="1350"/>
        </w:tabs>
        <w:jc w:val="both"/>
        <w:rPr>
          <w:b/>
          <w:color w:val="auto"/>
          <w:lang w:val="sr-Cyrl-RS"/>
        </w:rPr>
      </w:pPr>
      <w:r w:rsidRPr="00300BD1">
        <w:rPr>
          <w:b/>
          <w:color w:val="auto"/>
          <w:highlight w:val="lightGray"/>
          <w:lang w:val="sr-Cyrl-RS"/>
        </w:rPr>
        <w:t>Рокови и Место</w:t>
      </w:r>
      <w:r w:rsidRPr="00300BD1">
        <w:rPr>
          <w:b/>
          <w:color w:val="auto"/>
          <w:lang w:val="sr-Cyrl-RS"/>
        </w:rPr>
        <w:t xml:space="preserve"> </w:t>
      </w:r>
    </w:p>
    <w:p w:rsidR="00300BD1" w:rsidRPr="00300BD1" w:rsidRDefault="00300BD1" w:rsidP="00300BD1">
      <w:pPr>
        <w:widowControl/>
        <w:shd w:val="clear" w:color="auto" w:fill="FFFFFF"/>
        <w:tabs>
          <w:tab w:val="left" w:pos="1350"/>
        </w:tabs>
        <w:jc w:val="center"/>
        <w:rPr>
          <w:b/>
          <w:color w:val="auto"/>
          <w:lang w:val="sr-Cyrl-RS"/>
        </w:rPr>
      </w:pPr>
      <w:r w:rsidRPr="00300BD1">
        <w:rPr>
          <w:b/>
          <w:color w:val="auto"/>
          <w:lang w:val="ru-RU"/>
        </w:rPr>
        <w:t xml:space="preserve">Члан </w:t>
      </w:r>
      <w:r w:rsidRPr="00300BD1">
        <w:rPr>
          <w:b/>
          <w:color w:val="auto"/>
          <w:lang w:val="sr-Cyrl-RS"/>
        </w:rPr>
        <w:t>8.</w:t>
      </w:r>
    </w:p>
    <w:p w:rsidR="00300BD1" w:rsidRPr="00300BD1" w:rsidRDefault="00300BD1" w:rsidP="00300BD1">
      <w:pPr>
        <w:widowControl/>
        <w:suppressAutoHyphens/>
        <w:spacing w:line="100" w:lineRule="atLeast"/>
        <w:rPr>
          <w:rFonts w:eastAsia="Arial Unicode MS"/>
          <w:kern w:val="2"/>
          <w:lang w:val="sr-Cyrl-RS" w:eastAsia="ar-SA"/>
        </w:rPr>
      </w:pPr>
    </w:p>
    <w:p w:rsidR="00300BD1" w:rsidRPr="00300BD1" w:rsidRDefault="00300BD1" w:rsidP="00300BD1">
      <w:pPr>
        <w:widowControl/>
        <w:shd w:val="clear" w:color="auto" w:fill="FFFFFF"/>
        <w:tabs>
          <w:tab w:val="left" w:pos="1350"/>
        </w:tabs>
        <w:jc w:val="both"/>
        <w:rPr>
          <w:rFonts w:eastAsia="Arial Unicode MS"/>
          <w:kern w:val="2"/>
          <w:lang w:val="sr-Cyrl-CS" w:eastAsia="ar-SA"/>
        </w:rPr>
      </w:pPr>
      <w:r w:rsidRPr="00300BD1">
        <w:rPr>
          <w:rFonts w:eastAsia="Arial Unicode MS"/>
          <w:kern w:val="2"/>
          <w:lang w:val="sr-Cyrl-CS" w:eastAsia="ar-SA"/>
        </w:rPr>
        <w:lastRenderedPageBreak/>
        <w:t xml:space="preserve">Извођач се обавезује да радове изведе у року од  од _____________(______________)  дана од дана давања налога. </w:t>
      </w:r>
    </w:p>
    <w:p w:rsidR="00300BD1" w:rsidRPr="00300BD1" w:rsidRDefault="00300BD1" w:rsidP="00300BD1">
      <w:pPr>
        <w:widowControl/>
        <w:shd w:val="clear" w:color="auto" w:fill="FFFFFF"/>
        <w:tabs>
          <w:tab w:val="left" w:pos="1350"/>
        </w:tabs>
        <w:rPr>
          <w:color w:val="auto"/>
          <w:lang w:val="ru-RU"/>
        </w:rPr>
      </w:pPr>
      <w:r w:rsidRPr="00300BD1">
        <w:rPr>
          <w:rFonts w:eastAsia="Arial Unicode MS"/>
          <w:kern w:val="2"/>
          <w:lang w:val="sr-Cyrl-CS" w:eastAsia="ar-SA"/>
        </w:rPr>
        <w:t>Место извођења радова на територији Града Ужица.</w:t>
      </w:r>
    </w:p>
    <w:p w:rsidR="00300BD1" w:rsidRPr="00300BD1" w:rsidRDefault="00300BD1" w:rsidP="00300BD1">
      <w:pPr>
        <w:widowControl/>
        <w:shd w:val="clear" w:color="auto" w:fill="FFFFFF"/>
        <w:tabs>
          <w:tab w:val="left" w:pos="1350"/>
        </w:tabs>
        <w:suppressAutoHyphens/>
        <w:jc w:val="both"/>
        <w:rPr>
          <w:rFonts w:eastAsia="Arial Unicode MS"/>
          <w:b/>
          <w:kern w:val="2"/>
          <w:lang w:val="sr-Cyrl-CS" w:eastAsia="ar-SA"/>
        </w:rPr>
      </w:pPr>
    </w:p>
    <w:p w:rsidR="00300BD1" w:rsidRPr="00300BD1" w:rsidRDefault="00300BD1" w:rsidP="00300BD1">
      <w:pPr>
        <w:widowControl/>
        <w:shd w:val="clear" w:color="auto" w:fill="FFFFFF"/>
        <w:tabs>
          <w:tab w:val="left" w:pos="1350"/>
        </w:tabs>
        <w:suppressAutoHyphens/>
        <w:jc w:val="both"/>
        <w:rPr>
          <w:rFonts w:eastAsia="Arial Unicode MS"/>
          <w:b/>
          <w:kern w:val="2"/>
          <w:lang w:val="sr-Cyrl-CS" w:eastAsia="ar-SA"/>
        </w:rPr>
      </w:pPr>
    </w:p>
    <w:p w:rsidR="00300BD1" w:rsidRPr="00300BD1" w:rsidRDefault="00300BD1" w:rsidP="00300BD1">
      <w:pPr>
        <w:widowControl/>
        <w:tabs>
          <w:tab w:val="left" w:pos="1350"/>
        </w:tabs>
        <w:ind w:right="2790"/>
        <w:rPr>
          <w:b/>
          <w:color w:val="auto"/>
          <w:w w:val="103"/>
          <w:lang w:val="sr-Cyrl-RS"/>
        </w:rPr>
      </w:pPr>
      <w:r w:rsidRPr="00300BD1">
        <w:rPr>
          <w:b/>
          <w:color w:val="auto"/>
          <w:w w:val="103"/>
          <w:highlight w:val="lightGray"/>
          <w:lang w:val="sr-Cyrl-RS"/>
        </w:rPr>
        <w:t>Финансијска вредност Уговора</w:t>
      </w:r>
    </w:p>
    <w:p w:rsidR="00300BD1" w:rsidRPr="00300BD1" w:rsidRDefault="00300BD1" w:rsidP="00300BD1">
      <w:pPr>
        <w:widowControl/>
        <w:tabs>
          <w:tab w:val="left" w:pos="1350"/>
        </w:tabs>
        <w:ind w:right="2790"/>
        <w:jc w:val="center"/>
        <w:rPr>
          <w:b/>
          <w:color w:val="auto"/>
          <w:w w:val="103"/>
          <w:lang w:val="sr-Cyrl-RS"/>
        </w:rPr>
      </w:pPr>
      <w:r w:rsidRPr="00300BD1">
        <w:rPr>
          <w:b/>
          <w:color w:val="auto"/>
          <w:w w:val="103"/>
          <w:lang w:val="sr-Cyrl-RS"/>
        </w:rPr>
        <w:t xml:space="preserve">                                          Члан 9.</w:t>
      </w:r>
    </w:p>
    <w:p w:rsidR="00300BD1" w:rsidRPr="00300BD1" w:rsidRDefault="00300BD1" w:rsidP="00300BD1">
      <w:pPr>
        <w:widowControl/>
        <w:tabs>
          <w:tab w:val="left" w:pos="1350"/>
        </w:tabs>
        <w:ind w:left="2802" w:right="2790"/>
        <w:rPr>
          <w:color w:val="auto"/>
          <w:lang w:val="sr-Cyrl-RS"/>
        </w:rPr>
      </w:pPr>
    </w:p>
    <w:p w:rsidR="00300BD1" w:rsidRPr="00300BD1" w:rsidRDefault="00300BD1" w:rsidP="00300BD1">
      <w:pPr>
        <w:widowControl/>
        <w:shd w:val="clear" w:color="auto" w:fill="FFFFFF"/>
        <w:tabs>
          <w:tab w:val="left" w:pos="1350"/>
        </w:tabs>
        <w:jc w:val="both"/>
        <w:rPr>
          <w:b/>
          <w:color w:val="auto"/>
          <w:lang w:val="ru-RU"/>
        </w:rPr>
      </w:pPr>
      <w:r w:rsidRPr="00300BD1">
        <w:rPr>
          <w:color w:val="auto"/>
          <w:lang w:val="sr-Cyrl-CS"/>
        </w:rPr>
        <w:t xml:space="preserve">Уговорена вредност за партију </w:t>
      </w:r>
      <w:r w:rsidRPr="00300BD1">
        <w:rPr>
          <w:color w:val="auto"/>
        </w:rPr>
        <w:t>4</w:t>
      </w:r>
      <w:r w:rsidRPr="00300BD1">
        <w:rPr>
          <w:color w:val="auto"/>
          <w:lang w:val="sr-Cyrl-CS"/>
        </w:rPr>
        <w:t xml:space="preserve"> према усвојеној понуди и спецификациј</w:t>
      </w:r>
      <w:r w:rsidRPr="00300BD1">
        <w:rPr>
          <w:color w:val="auto"/>
          <w:lang w:val="sr-Cyrl-RS"/>
        </w:rPr>
        <w:t>и</w:t>
      </w:r>
      <w:r w:rsidRPr="00300BD1">
        <w:rPr>
          <w:color w:val="auto"/>
          <w:lang w:val="sr-Cyrl-CS"/>
        </w:rPr>
        <w:t xml:space="preserve">  уговорених радова </w:t>
      </w:r>
      <w:r w:rsidRPr="00300BD1">
        <w:rPr>
          <w:b/>
          <w:color w:val="auto"/>
          <w:lang w:val="sr-Cyrl-CS"/>
        </w:rPr>
        <w:t xml:space="preserve">износи </w:t>
      </w:r>
      <w:r w:rsidRPr="00300BD1">
        <w:rPr>
          <w:color w:val="auto"/>
          <w:lang w:val="sr-Cyrl-CS"/>
        </w:rPr>
        <w:t>_________________ (_______________________________________)</w:t>
      </w:r>
      <w:r w:rsidRPr="00300BD1">
        <w:rPr>
          <w:color w:val="auto"/>
          <w:lang w:val="sr-Cyrl-RS"/>
        </w:rPr>
        <w:t>,</w:t>
      </w:r>
      <w:r w:rsidRPr="00300BD1">
        <w:rPr>
          <w:color w:val="auto"/>
          <w:lang w:val="sr-Cyrl-CS"/>
        </w:rPr>
        <w:t xml:space="preserve"> која понуђена вредност увећана за припадајући ПДВ</w:t>
      </w:r>
      <w:r w:rsidRPr="00300BD1">
        <w:rPr>
          <w:color w:val="auto"/>
          <w:lang w:val="sr-Cyrl-RS"/>
        </w:rPr>
        <w:t>,</w:t>
      </w:r>
      <w:r w:rsidRPr="00300BD1">
        <w:rPr>
          <w:color w:val="auto"/>
          <w:lang w:val="sr-Cyrl-CS"/>
        </w:rPr>
        <w:t xml:space="preserve"> укупно износи ____________ (___________________________) динара.</w:t>
      </w:r>
    </w:p>
    <w:p w:rsidR="00300BD1" w:rsidRPr="00300BD1" w:rsidRDefault="00300BD1" w:rsidP="00300BD1">
      <w:pPr>
        <w:widowControl/>
        <w:tabs>
          <w:tab w:val="left" w:pos="0"/>
        </w:tabs>
        <w:spacing w:before="7"/>
        <w:ind w:right="-20"/>
        <w:jc w:val="both"/>
        <w:rPr>
          <w:color w:val="auto"/>
          <w:lang w:val="sr-Cyrl-CS"/>
        </w:rPr>
      </w:pPr>
      <w:r w:rsidRPr="00300BD1">
        <w:rPr>
          <w:color w:val="auto"/>
          <w:lang w:val="sr-Cyrl-RS"/>
        </w:rPr>
        <w:t>Наручилац</w:t>
      </w:r>
      <w:r w:rsidRPr="00300BD1">
        <w:rPr>
          <w:color w:val="auto"/>
          <w:lang w:val="sr-Cyrl-CS"/>
        </w:rPr>
        <w:t xml:space="preserve"> плаћа</w:t>
      </w:r>
      <w:r w:rsidRPr="00300BD1">
        <w:rPr>
          <w:color w:val="auto"/>
          <w:lang w:val="sr-Cyrl-RS"/>
        </w:rPr>
        <w:t>ње уговореног износа врши, по динамици  наведеној у члану 18</w:t>
      </w:r>
      <w:r w:rsidRPr="00300BD1">
        <w:rPr>
          <w:color w:val="auto"/>
          <w:lang w:val="sr-Latn-RS"/>
        </w:rPr>
        <w:t>.</w:t>
      </w:r>
      <w:r w:rsidRPr="00300BD1">
        <w:rPr>
          <w:color w:val="auto"/>
          <w:lang w:val="sr-Cyrl-RS"/>
        </w:rPr>
        <w:t xml:space="preserve"> овог уговора.</w:t>
      </w:r>
    </w:p>
    <w:p w:rsidR="00300BD1" w:rsidRPr="00300BD1" w:rsidRDefault="00300BD1" w:rsidP="00300BD1">
      <w:pPr>
        <w:widowControl/>
        <w:tabs>
          <w:tab w:val="left" w:pos="0"/>
        </w:tabs>
        <w:spacing w:before="7"/>
        <w:ind w:right="-20"/>
        <w:rPr>
          <w:color w:val="auto"/>
          <w:lang w:val="sr-Cyrl-RS"/>
        </w:rPr>
      </w:pPr>
    </w:p>
    <w:p w:rsidR="00300BD1" w:rsidRPr="00300BD1" w:rsidRDefault="00300BD1" w:rsidP="00300BD1">
      <w:pPr>
        <w:widowControl/>
        <w:tabs>
          <w:tab w:val="left" w:pos="0"/>
        </w:tabs>
        <w:spacing w:before="7"/>
        <w:ind w:right="-20"/>
        <w:rPr>
          <w:color w:val="auto"/>
          <w:lang w:val="sr-Cyrl-CS"/>
        </w:rPr>
      </w:pPr>
      <w:r w:rsidRPr="00300BD1">
        <w:rPr>
          <w:b/>
          <w:color w:val="auto"/>
          <w:spacing w:val="2"/>
          <w:w w:val="103"/>
          <w:highlight w:val="lightGray"/>
          <w:lang w:val="sr-Cyrl-RS"/>
        </w:rPr>
        <w:t>Цена</w:t>
      </w:r>
    </w:p>
    <w:p w:rsidR="00300BD1" w:rsidRPr="00300BD1" w:rsidRDefault="00300BD1" w:rsidP="00300BD1">
      <w:pPr>
        <w:widowControl/>
        <w:tabs>
          <w:tab w:val="left" w:pos="0"/>
        </w:tabs>
        <w:spacing w:before="7"/>
        <w:ind w:right="-20"/>
        <w:rPr>
          <w:color w:val="auto"/>
          <w:lang w:val="sr-Cyrl-CS"/>
        </w:rPr>
      </w:pPr>
    </w:p>
    <w:p w:rsidR="00300BD1" w:rsidRPr="00300BD1" w:rsidRDefault="00300BD1" w:rsidP="00300BD1">
      <w:pPr>
        <w:widowControl/>
        <w:tabs>
          <w:tab w:val="left" w:pos="0"/>
          <w:tab w:val="left" w:pos="5040"/>
        </w:tabs>
        <w:spacing w:before="7"/>
        <w:ind w:right="-20"/>
        <w:jc w:val="center"/>
        <w:rPr>
          <w:b/>
          <w:color w:val="auto"/>
          <w:lang w:val="sr-Cyrl-CS"/>
        </w:rPr>
      </w:pPr>
      <w:r w:rsidRPr="00300BD1">
        <w:rPr>
          <w:b/>
          <w:color w:val="auto"/>
          <w:lang w:val="sr-Cyrl-CS"/>
        </w:rPr>
        <w:t>Члан 1</w:t>
      </w:r>
      <w:r w:rsidRPr="00300BD1">
        <w:rPr>
          <w:b/>
          <w:color w:val="auto"/>
          <w:lang w:val="sr-Cyrl-RS"/>
        </w:rPr>
        <w:t>0</w:t>
      </w:r>
      <w:r w:rsidRPr="00300BD1">
        <w:rPr>
          <w:b/>
          <w:color w:val="auto"/>
          <w:lang w:val="sr-Cyrl-CS"/>
        </w:rPr>
        <w:t>.</w:t>
      </w:r>
    </w:p>
    <w:p w:rsidR="00300BD1" w:rsidRPr="00300BD1" w:rsidRDefault="00300BD1" w:rsidP="00300BD1">
      <w:pPr>
        <w:widowControl/>
        <w:tabs>
          <w:tab w:val="left" w:pos="1350"/>
        </w:tabs>
        <w:ind w:left="4546" w:right="4542"/>
        <w:rPr>
          <w:color w:val="auto"/>
          <w:lang w:val="sr-Cyrl-RS"/>
        </w:rPr>
      </w:pPr>
    </w:p>
    <w:p w:rsidR="00300BD1" w:rsidRPr="00300BD1" w:rsidRDefault="00300BD1" w:rsidP="00300BD1">
      <w:pPr>
        <w:widowControl/>
        <w:shd w:val="clear" w:color="auto" w:fill="FFFFFF"/>
        <w:tabs>
          <w:tab w:val="left" w:pos="1350"/>
        </w:tabs>
        <w:jc w:val="both"/>
        <w:rPr>
          <w:b/>
          <w:color w:val="auto"/>
          <w:lang w:val="sr-Cyrl-CS"/>
        </w:rPr>
      </w:pPr>
      <w:r w:rsidRPr="00300BD1">
        <w:rPr>
          <w:color w:val="auto"/>
          <w:lang w:val="sr-Cyrl-RS"/>
        </w:rPr>
        <w:t xml:space="preserve">Наручилац </w:t>
      </w:r>
      <w:r w:rsidRPr="00300BD1">
        <w:rPr>
          <w:color w:val="auto"/>
          <w:lang w:val="ru-RU"/>
        </w:rPr>
        <w:t>и</w:t>
      </w:r>
      <w:r w:rsidRPr="00300BD1">
        <w:rPr>
          <w:color w:val="auto"/>
          <w:lang w:val="hr-HR"/>
        </w:rPr>
        <w:t xml:space="preserve"> </w:t>
      </w:r>
      <w:r w:rsidRPr="00300BD1">
        <w:rPr>
          <w:color w:val="auto"/>
          <w:lang w:val="ru-RU"/>
        </w:rPr>
        <w:t>Извођач су</w:t>
      </w:r>
      <w:r w:rsidRPr="00300BD1">
        <w:rPr>
          <w:color w:val="auto"/>
          <w:lang w:val="hr-HR"/>
        </w:rPr>
        <w:t xml:space="preserve"> </w:t>
      </w:r>
      <w:r w:rsidRPr="00300BD1">
        <w:rPr>
          <w:color w:val="auto"/>
          <w:lang w:val="ru-RU"/>
        </w:rPr>
        <w:t>сагласни</w:t>
      </w:r>
      <w:r w:rsidRPr="00300BD1">
        <w:rPr>
          <w:color w:val="auto"/>
          <w:lang w:val="hr-HR"/>
        </w:rPr>
        <w:t xml:space="preserve"> </w:t>
      </w:r>
      <w:r w:rsidRPr="00300BD1">
        <w:rPr>
          <w:color w:val="auto"/>
          <w:lang w:val="ru-RU"/>
        </w:rPr>
        <w:t>да</w:t>
      </w:r>
      <w:r w:rsidRPr="00300BD1">
        <w:rPr>
          <w:color w:val="auto"/>
          <w:lang w:val="hr-HR"/>
        </w:rPr>
        <w:t xml:space="preserve"> </w:t>
      </w:r>
      <w:r w:rsidRPr="00300BD1">
        <w:rPr>
          <w:color w:val="auto"/>
          <w:lang w:val="ru-RU"/>
        </w:rPr>
        <w:t>су</w:t>
      </w:r>
      <w:r w:rsidRPr="00300BD1">
        <w:rPr>
          <w:color w:val="auto"/>
          <w:lang w:val="hr-HR"/>
        </w:rPr>
        <w:t xml:space="preserve"> </w:t>
      </w:r>
      <w:r w:rsidRPr="00300BD1">
        <w:rPr>
          <w:color w:val="auto"/>
          <w:lang w:val="ru-RU"/>
        </w:rPr>
        <w:t>једини</w:t>
      </w:r>
      <w:r w:rsidRPr="00300BD1">
        <w:rPr>
          <w:color w:val="auto"/>
          <w:lang w:val="hr-HR"/>
        </w:rPr>
        <w:t>ч</w:t>
      </w:r>
      <w:r w:rsidRPr="00300BD1">
        <w:rPr>
          <w:color w:val="auto"/>
          <w:lang w:val="ru-RU"/>
        </w:rPr>
        <w:t>не</w:t>
      </w:r>
      <w:r w:rsidRPr="00300BD1">
        <w:rPr>
          <w:color w:val="auto"/>
          <w:lang w:val="hr-HR"/>
        </w:rPr>
        <w:t xml:space="preserve"> </w:t>
      </w:r>
      <w:r w:rsidRPr="00300BD1">
        <w:rPr>
          <w:color w:val="auto"/>
          <w:lang w:val="ru-RU"/>
        </w:rPr>
        <w:t>цене</w:t>
      </w:r>
      <w:r w:rsidRPr="00300BD1">
        <w:rPr>
          <w:color w:val="auto"/>
          <w:lang w:val="hr-HR"/>
        </w:rPr>
        <w:t xml:space="preserve"> </w:t>
      </w:r>
      <w:r w:rsidRPr="00300BD1">
        <w:rPr>
          <w:color w:val="auto"/>
          <w:lang w:val="ru-RU"/>
        </w:rPr>
        <w:t>из</w:t>
      </w:r>
      <w:r w:rsidRPr="00300BD1">
        <w:rPr>
          <w:color w:val="auto"/>
          <w:lang w:val="hr-HR"/>
        </w:rPr>
        <w:t xml:space="preserve"> </w:t>
      </w:r>
      <w:r w:rsidRPr="00300BD1">
        <w:rPr>
          <w:color w:val="auto"/>
          <w:lang w:val="ru-RU"/>
        </w:rPr>
        <w:t>понуде</w:t>
      </w:r>
      <w:r w:rsidRPr="00300BD1">
        <w:rPr>
          <w:color w:val="auto"/>
          <w:lang w:val="hr-HR"/>
        </w:rPr>
        <w:t xml:space="preserve"> </w:t>
      </w:r>
      <w:r w:rsidRPr="00300BD1">
        <w:rPr>
          <w:color w:val="auto"/>
          <w:lang w:val="ru-RU"/>
        </w:rPr>
        <w:t>фиксне</w:t>
      </w:r>
      <w:r w:rsidRPr="00300BD1">
        <w:rPr>
          <w:color w:val="auto"/>
          <w:lang w:val="hr-HR"/>
        </w:rPr>
        <w:t xml:space="preserve"> </w:t>
      </w:r>
      <w:r w:rsidRPr="00300BD1">
        <w:rPr>
          <w:color w:val="auto"/>
          <w:lang w:val="ru-RU"/>
        </w:rPr>
        <w:t>и</w:t>
      </w:r>
      <w:r w:rsidRPr="00300BD1">
        <w:rPr>
          <w:color w:val="auto"/>
          <w:lang w:val="hr-HR"/>
        </w:rPr>
        <w:t xml:space="preserve"> </w:t>
      </w:r>
      <w:r w:rsidRPr="00300BD1">
        <w:rPr>
          <w:color w:val="auto"/>
          <w:lang w:val="ru-RU"/>
        </w:rPr>
        <w:t>да</w:t>
      </w:r>
      <w:r w:rsidRPr="00300BD1">
        <w:rPr>
          <w:color w:val="auto"/>
          <w:lang w:val="hr-HR"/>
        </w:rPr>
        <w:t xml:space="preserve"> </w:t>
      </w:r>
      <w:r w:rsidRPr="00300BD1">
        <w:rPr>
          <w:color w:val="auto"/>
          <w:lang w:val="ru-RU"/>
        </w:rPr>
        <w:t>се</w:t>
      </w:r>
      <w:r w:rsidRPr="00300BD1">
        <w:rPr>
          <w:color w:val="auto"/>
          <w:lang w:val="hr-HR"/>
        </w:rPr>
        <w:t xml:space="preserve"> </w:t>
      </w:r>
      <w:r w:rsidRPr="00300BD1">
        <w:rPr>
          <w:color w:val="auto"/>
          <w:lang w:val="ru-RU"/>
        </w:rPr>
        <w:t>не</w:t>
      </w:r>
      <w:r w:rsidRPr="00300BD1">
        <w:rPr>
          <w:color w:val="auto"/>
          <w:lang w:val="hr-HR"/>
        </w:rPr>
        <w:t xml:space="preserve"> </w:t>
      </w:r>
      <w:r w:rsidRPr="00300BD1">
        <w:rPr>
          <w:color w:val="auto"/>
          <w:lang w:val="ru-RU"/>
        </w:rPr>
        <w:t>могу</w:t>
      </w:r>
      <w:r w:rsidRPr="00300BD1">
        <w:rPr>
          <w:color w:val="auto"/>
          <w:lang w:val="hr-HR"/>
        </w:rPr>
        <w:t xml:space="preserve"> </w:t>
      </w:r>
      <w:r w:rsidRPr="00300BD1">
        <w:rPr>
          <w:color w:val="auto"/>
          <w:lang w:val="ru-RU"/>
        </w:rPr>
        <w:t>мењати</w:t>
      </w:r>
      <w:r w:rsidRPr="00300BD1">
        <w:rPr>
          <w:color w:val="auto"/>
          <w:lang w:val="hr-HR"/>
        </w:rPr>
        <w:t xml:space="preserve"> </w:t>
      </w:r>
      <w:r w:rsidRPr="00300BD1">
        <w:rPr>
          <w:color w:val="auto"/>
          <w:lang w:val="ru-RU"/>
        </w:rPr>
        <w:t>ни</w:t>
      </w:r>
      <w:r w:rsidRPr="00300BD1">
        <w:rPr>
          <w:color w:val="auto"/>
          <w:lang w:val="hr-HR"/>
        </w:rPr>
        <w:t xml:space="preserve"> </w:t>
      </w:r>
      <w:r w:rsidRPr="00300BD1">
        <w:rPr>
          <w:color w:val="auto"/>
          <w:lang w:val="ru-RU"/>
        </w:rPr>
        <w:t>под</w:t>
      </w:r>
      <w:r w:rsidRPr="00300BD1">
        <w:rPr>
          <w:color w:val="auto"/>
          <w:lang w:val="hr-HR"/>
        </w:rPr>
        <w:t xml:space="preserve"> </w:t>
      </w:r>
      <w:r w:rsidRPr="00300BD1">
        <w:rPr>
          <w:color w:val="auto"/>
          <w:lang w:val="ru-RU"/>
        </w:rPr>
        <w:t>каквим</w:t>
      </w:r>
      <w:r w:rsidRPr="00300BD1">
        <w:rPr>
          <w:color w:val="auto"/>
          <w:lang w:val="hr-HR"/>
        </w:rPr>
        <w:t xml:space="preserve"> </w:t>
      </w:r>
      <w:r w:rsidRPr="00300BD1">
        <w:rPr>
          <w:color w:val="auto"/>
          <w:lang w:val="ru-RU"/>
        </w:rPr>
        <w:t>условима</w:t>
      </w:r>
      <w:r w:rsidRPr="00300BD1">
        <w:rPr>
          <w:b/>
          <w:color w:val="auto"/>
          <w:lang w:val="ru-RU"/>
        </w:rPr>
        <w:t>.</w:t>
      </w:r>
    </w:p>
    <w:p w:rsidR="00300BD1" w:rsidRPr="00300BD1" w:rsidRDefault="00300BD1" w:rsidP="00300BD1">
      <w:pPr>
        <w:widowControl/>
        <w:shd w:val="clear" w:color="auto" w:fill="FFFFFF"/>
        <w:tabs>
          <w:tab w:val="left" w:pos="1350"/>
        </w:tabs>
        <w:rPr>
          <w:b/>
          <w:color w:val="auto"/>
          <w:lang w:val="sr-Cyrl-CS"/>
        </w:rPr>
      </w:pPr>
    </w:p>
    <w:p w:rsidR="00300BD1" w:rsidRPr="00300BD1" w:rsidRDefault="00300BD1" w:rsidP="00300BD1">
      <w:pPr>
        <w:widowControl/>
        <w:shd w:val="clear" w:color="auto" w:fill="FFFFFF"/>
        <w:tabs>
          <w:tab w:val="left" w:pos="1350"/>
        </w:tabs>
        <w:jc w:val="center"/>
        <w:rPr>
          <w:b/>
          <w:color w:val="auto"/>
          <w:lang w:val="hr-HR"/>
        </w:rPr>
      </w:pPr>
      <w:r w:rsidRPr="00300BD1">
        <w:rPr>
          <w:b/>
          <w:color w:val="auto"/>
          <w:lang w:val="hr-HR"/>
        </w:rPr>
        <w:t xml:space="preserve">Члан </w:t>
      </w:r>
      <w:r w:rsidRPr="00300BD1">
        <w:rPr>
          <w:b/>
          <w:color w:val="auto"/>
          <w:lang w:val="sr-Cyrl-RS"/>
        </w:rPr>
        <w:t>11</w:t>
      </w:r>
      <w:r w:rsidRPr="00300BD1">
        <w:rPr>
          <w:b/>
          <w:color w:val="auto"/>
          <w:lang w:val="hr-HR"/>
        </w:rPr>
        <w:t>.</w:t>
      </w:r>
    </w:p>
    <w:p w:rsidR="00300BD1" w:rsidRPr="00300BD1" w:rsidRDefault="00300BD1" w:rsidP="00300BD1">
      <w:pPr>
        <w:widowControl/>
        <w:shd w:val="clear" w:color="auto" w:fill="FFFFFF"/>
        <w:tabs>
          <w:tab w:val="left" w:pos="1350"/>
        </w:tabs>
        <w:rPr>
          <w:b/>
          <w:color w:val="auto"/>
          <w:lang w:val="hr-HR"/>
        </w:rPr>
      </w:pPr>
    </w:p>
    <w:p w:rsidR="00300BD1" w:rsidRPr="00300BD1" w:rsidRDefault="00300BD1" w:rsidP="00300BD1">
      <w:pPr>
        <w:widowControl/>
        <w:tabs>
          <w:tab w:val="left" w:pos="1350"/>
        </w:tabs>
        <w:spacing w:after="120"/>
        <w:rPr>
          <w:color w:val="auto"/>
          <w:lang w:val="ru-RU"/>
        </w:rPr>
      </w:pPr>
      <w:r w:rsidRPr="00300BD1">
        <w:rPr>
          <w:color w:val="auto"/>
          <w:lang w:val="ru-RU"/>
        </w:rPr>
        <w:t xml:space="preserve">Изричито се захтева да </w:t>
      </w:r>
      <w:r w:rsidRPr="00300BD1">
        <w:rPr>
          <w:color w:val="auto"/>
          <w:lang w:val="sr-Cyrl-RS"/>
        </w:rPr>
        <w:t>Наручилац</w:t>
      </w:r>
      <w:r w:rsidRPr="00300BD1">
        <w:rPr>
          <w:color w:val="auto"/>
          <w:lang w:val="ru-RU"/>
        </w:rPr>
        <w:t xml:space="preserve"> буде хитно обавештен о сваком питању које може да доведе до промене висине предви</w:t>
      </w:r>
      <w:r w:rsidRPr="00300BD1">
        <w:rPr>
          <w:color w:val="auto"/>
          <w:lang w:val="sr-Cyrl-CS"/>
        </w:rPr>
        <w:t>ђ</w:t>
      </w:r>
      <w:r w:rsidRPr="00300BD1">
        <w:rPr>
          <w:color w:val="auto"/>
          <w:lang w:val="ru-RU"/>
        </w:rPr>
        <w:t>еног буџета,</w:t>
      </w:r>
      <w:r w:rsidRPr="00300BD1">
        <w:rPr>
          <w:color w:val="auto"/>
          <w:lang w:val="sr-Cyrl-RS"/>
        </w:rPr>
        <w:t xml:space="preserve"> </w:t>
      </w:r>
      <w:r w:rsidRPr="00300BD1">
        <w:rPr>
          <w:color w:val="auto"/>
          <w:lang w:val="ru-RU"/>
        </w:rPr>
        <w:t>спецификације или програма извођења радова</w:t>
      </w:r>
      <w:r w:rsidRPr="00300BD1">
        <w:rPr>
          <w:color w:val="auto"/>
          <w:lang w:val="sr-Cyrl-RS"/>
        </w:rPr>
        <w:t>.</w:t>
      </w:r>
      <w:r w:rsidRPr="00300BD1">
        <w:rPr>
          <w:color w:val="auto"/>
          <w:lang w:val="sr-Cyrl-CS"/>
        </w:rPr>
        <w:t xml:space="preserve"> </w:t>
      </w:r>
      <w:r w:rsidRPr="00300BD1">
        <w:rPr>
          <w:color w:val="auto"/>
          <w:lang w:val="sr-Cyrl-RS"/>
        </w:rPr>
        <w:t xml:space="preserve">Извођење радова </w:t>
      </w:r>
      <w:r w:rsidRPr="00300BD1">
        <w:rPr>
          <w:color w:val="auto"/>
          <w:lang w:val="ru-RU"/>
        </w:rPr>
        <w:t xml:space="preserve"> везаних за ту околност се обуставља док </w:t>
      </w:r>
      <w:r w:rsidRPr="00300BD1">
        <w:rPr>
          <w:color w:val="auto"/>
          <w:lang w:val="sr-Cyrl-RS"/>
        </w:rPr>
        <w:t>Наручилац</w:t>
      </w:r>
      <w:r w:rsidRPr="00300BD1">
        <w:rPr>
          <w:color w:val="auto"/>
          <w:lang w:val="ru-RU"/>
        </w:rPr>
        <w:t xml:space="preserve"> не донесе одлуку како ће се поступати.</w:t>
      </w:r>
    </w:p>
    <w:p w:rsidR="00300BD1" w:rsidRPr="00300BD1" w:rsidRDefault="00300BD1" w:rsidP="00300BD1">
      <w:pPr>
        <w:widowControl/>
        <w:tabs>
          <w:tab w:val="left" w:pos="1350"/>
        </w:tabs>
        <w:spacing w:after="120"/>
        <w:rPr>
          <w:color w:val="auto"/>
          <w:lang w:val="ru-RU"/>
        </w:rPr>
      </w:pPr>
      <w:r w:rsidRPr="00300BD1">
        <w:rPr>
          <w:color w:val="auto"/>
          <w:lang w:val="ru-RU"/>
        </w:rPr>
        <w:t xml:space="preserve">Извођач, прихвата да </w:t>
      </w:r>
      <w:r w:rsidRPr="00300BD1">
        <w:rPr>
          <w:color w:val="auto"/>
          <w:lang w:val="sr-Cyrl-RS"/>
        </w:rPr>
        <w:t xml:space="preserve">Наручилац </w:t>
      </w:r>
      <w:r w:rsidRPr="00300BD1">
        <w:rPr>
          <w:color w:val="auto"/>
          <w:lang w:val="ru-RU"/>
        </w:rPr>
        <w:t>може одустати од појединих позиција, односно радова, уговорених основним Уговором, а да се уговорене цене осталих радова не мењају.</w:t>
      </w:r>
    </w:p>
    <w:p w:rsidR="00300BD1" w:rsidRPr="00300BD1" w:rsidRDefault="00300BD1" w:rsidP="00300BD1">
      <w:pPr>
        <w:widowControl/>
        <w:shd w:val="clear" w:color="auto" w:fill="FFFFFF"/>
        <w:tabs>
          <w:tab w:val="left" w:pos="1350"/>
        </w:tabs>
        <w:rPr>
          <w:color w:val="auto"/>
          <w:lang w:val="sr-Cyrl-RS"/>
        </w:rPr>
      </w:pPr>
      <w:r w:rsidRPr="00300BD1">
        <w:rPr>
          <w:b/>
          <w:color w:val="auto"/>
          <w:w w:val="103"/>
          <w:highlight w:val="lightGray"/>
          <w:lang w:val="sr-Cyrl-RS"/>
        </w:rPr>
        <w:t>Плаћање</w:t>
      </w:r>
    </w:p>
    <w:p w:rsidR="00300BD1" w:rsidRPr="00300BD1" w:rsidRDefault="00300BD1" w:rsidP="00300BD1">
      <w:pPr>
        <w:widowControl/>
        <w:shd w:val="clear" w:color="auto" w:fill="FFFFFF"/>
        <w:tabs>
          <w:tab w:val="left" w:pos="1350"/>
        </w:tabs>
        <w:rPr>
          <w:color w:val="auto"/>
          <w:lang w:val="sr-Cyrl-RS"/>
        </w:rPr>
      </w:pPr>
    </w:p>
    <w:p w:rsidR="00300BD1" w:rsidRPr="00300BD1" w:rsidRDefault="00300BD1" w:rsidP="00300BD1">
      <w:pPr>
        <w:widowControl/>
        <w:shd w:val="clear" w:color="auto" w:fill="FFFFFF"/>
        <w:tabs>
          <w:tab w:val="left" w:pos="1350"/>
        </w:tabs>
        <w:jc w:val="center"/>
        <w:rPr>
          <w:b/>
          <w:color w:val="auto"/>
          <w:lang w:val="sr-Cyrl-RS"/>
        </w:rPr>
      </w:pPr>
      <w:r w:rsidRPr="00300BD1">
        <w:rPr>
          <w:b/>
          <w:color w:val="auto"/>
          <w:lang w:val="sr-Cyrl-RS"/>
        </w:rPr>
        <w:t>Члан 12.</w:t>
      </w:r>
    </w:p>
    <w:p w:rsidR="00300BD1" w:rsidRPr="00300BD1" w:rsidRDefault="00300BD1" w:rsidP="00300BD1">
      <w:pPr>
        <w:widowControl/>
        <w:shd w:val="clear" w:color="auto" w:fill="FFFFFF"/>
        <w:tabs>
          <w:tab w:val="left" w:pos="1350"/>
        </w:tabs>
        <w:jc w:val="center"/>
        <w:rPr>
          <w:b/>
          <w:color w:val="auto"/>
          <w:lang w:val="sr-Cyrl-RS"/>
        </w:rPr>
      </w:pPr>
    </w:p>
    <w:p w:rsidR="00300BD1" w:rsidRPr="00300BD1" w:rsidRDefault="00300BD1" w:rsidP="00300BD1">
      <w:pPr>
        <w:widowControl/>
        <w:shd w:val="clear" w:color="auto" w:fill="FFFFFF"/>
        <w:tabs>
          <w:tab w:val="left" w:pos="1350"/>
        </w:tabs>
        <w:jc w:val="both"/>
        <w:rPr>
          <w:color w:val="auto"/>
          <w:lang w:val="sr-Cyrl-CS"/>
        </w:rPr>
      </w:pPr>
      <w:r w:rsidRPr="00300BD1">
        <w:rPr>
          <w:color w:val="auto"/>
          <w:lang w:val="sr-Cyrl-RS"/>
        </w:rPr>
        <w:t xml:space="preserve">Наручилац </w:t>
      </w:r>
      <w:r w:rsidRPr="00300BD1">
        <w:rPr>
          <w:color w:val="auto"/>
          <w:lang w:val="sr-Cyrl-CS"/>
        </w:rPr>
        <w:t>ће п</w:t>
      </w:r>
      <w:r w:rsidRPr="00300BD1">
        <w:rPr>
          <w:color w:val="auto"/>
          <w:lang w:val="ru-RU"/>
        </w:rPr>
        <w:t xml:space="preserve">лаћање изведених </w:t>
      </w:r>
      <w:r w:rsidRPr="00300BD1">
        <w:rPr>
          <w:color w:val="auto"/>
          <w:lang w:val="sr-Cyrl-RS"/>
        </w:rPr>
        <w:t xml:space="preserve">радова </w:t>
      </w:r>
      <w:r w:rsidRPr="00300BD1">
        <w:rPr>
          <w:color w:val="auto"/>
          <w:lang w:val="sr-Cyrl-CS"/>
        </w:rPr>
        <w:t>и</w:t>
      </w:r>
      <w:r w:rsidRPr="00300BD1">
        <w:rPr>
          <w:color w:val="auto"/>
          <w:lang w:val="ru-RU"/>
        </w:rPr>
        <w:t xml:space="preserve">вршити на основу </w:t>
      </w:r>
      <w:r w:rsidRPr="00300BD1">
        <w:rPr>
          <w:color w:val="auto"/>
          <w:lang w:val="sr-Cyrl-RS"/>
        </w:rPr>
        <w:t>фактуре-рачуна/ привремене и окончане ситуације Извођача</w:t>
      </w:r>
      <w:r w:rsidRPr="00300BD1">
        <w:rPr>
          <w:color w:val="auto"/>
          <w:lang w:val="ru-RU"/>
        </w:rPr>
        <w:t xml:space="preserve"> </w:t>
      </w:r>
      <w:r w:rsidRPr="00300BD1">
        <w:rPr>
          <w:color w:val="auto"/>
          <w:lang w:val="sr-Cyrl-CS"/>
        </w:rPr>
        <w:t>.</w:t>
      </w:r>
    </w:p>
    <w:p w:rsidR="00300BD1" w:rsidRPr="00300BD1" w:rsidRDefault="00300BD1" w:rsidP="00300BD1">
      <w:pPr>
        <w:widowControl/>
        <w:shd w:val="clear" w:color="auto" w:fill="FFFFFF"/>
        <w:tabs>
          <w:tab w:val="left" w:pos="1350"/>
        </w:tabs>
        <w:jc w:val="both"/>
        <w:rPr>
          <w:color w:val="auto"/>
          <w:lang w:val="ru-RU"/>
        </w:rPr>
      </w:pPr>
      <w:r w:rsidRPr="00300BD1">
        <w:rPr>
          <w:color w:val="auto"/>
          <w:lang w:val="sr-Cyrl-RS"/>
        </w:rPr>
        <w:t xml:space="preserve">Наручилац </w:t>
      </w:r>
      <w:r w:rsidRPr="00300BD1">
        <w:rPr>
          <w:color w:val="auto"/>
          <w:lang w:val="ru-RU"/>
        </w:rPr>
        <w:t xml:space="preserve">ће </w:t>
      </w:r>
      <w:r w:rsidRPr="00300BD1">
        <w:rPr>
          <w:color w:val="auto"/>
          <w:lang w:val="sr-Cyrl-RS"/>
        </w:rPr>
        <w:t>фактуру-рачун/ привремену и окончану ситуацију,</w:t>
      </w:r>
      <w:r w:rsidRPr="00300BD1">
        <w:rPr>
          <w:color w:val="auto"/>
          <w:lang w:val="ru-RU"/>
        </w:rPr>
        <w:t xml:space="preserve"> оверен</w:t>
      </w:r>
      <w:r w:rsidRPr="00300BD1">
        <w:rPr>
          <w:color w:val="auto"/>
          <w:lang w:val="sr-Cyrl-RS"/>
        </w:rPr>
        <w:t>е</w:t>
      </w:r>
      <w:r w:rsidRPr="00300BD1">
        <w:rPr>
          <w:color w:val="auto"/>
          <w:lang w:val="ru-RU"/>
        </w:rPr>
        <w:t xml:space="preserve"> од стране Надзорног органа, прегледати, оверити и неспорну вредност исплатити </w:t>
      </w:r>
      <w:r w:rsidRPr="00300BD1">
        <w:rPr>
          <w:b/>
          <w:color w:val="auto"/>
          <w:lang w:val="ru-RU"/>
        </w:rPr>
        <w:t>у року од 45 (четрдесетпет) дана од дана пријема ситуације</w:t>
      </w:r>
      <w:r w:rsidRPr="00300BD1">
        <w:rPr>
          <w:b/>
          <w:color w:val="auto"/>
          <w:lang w:val="sr-Cyrl-RS"/>
        </w:rPr>
        <w:t>,</w:t>
      </w:r>
      <w:r w:rsidRPr="00300BD1">
        <w:rPr>
          <w:color w:val="auto"/>
          <w:lang w:val="ru-RU"/>
        </w:rPr>
        <w:t xml:space="preserve"> када и настаје дужничко поверилачки однос.</w:t>
      </w:r>
    </w:p>
    <w:p w:rsidR="00300BD1" w:rsidRPr="00300BD1" w:rsidRDefault="00300BD1" w:rsidP="00300BD1">
      <w:pPr>
        <w:widowControl/>
        <w:shd w:val="clear" w:color="auto" w:fill="FFFFFF"/>
        <w:tabs>
          <w:tab w:val="left" w:pos="1350"/>
        </w:tabs>
        <w:jc w:val="both"/>
        <w:rPr>
          <w:color w:val="auto"/>
          <w:lang w:val="sr-Cyrl-RS"/>
        </w:rPr>
      </w:pPr>
      <w:r w:rsidRPr="00300BD1">
        <w:rPr>
          <w:color w:val="auto"/>
          <w:lang w:val="sr-Cyrl-RS"/>
        </w:rPr>
        <w:t>Фактура-рачун/ привремена и окончана ситуација се</w:t>
      </w:r>
      <w:r w:rsidRPr="00300BD1">
        <w:rPr>
          <w:color w:val="auto"/>
          <w:lang w:val="ru-RU"/>
        </w:rPr>
        <w:t xml:space="preserve"> испоставља у 6 (шест) примерака почетком  месеца, а најкасније до 5-ог у месецу за изведене радове у претходном месецу.</w:t>
      </w:r>
    </w:p>
    <w:p w:rsidR="00300BD1" w:rsidRPr="00300BD1" w:rsidRDefault="00300BD1" w:rsidP="00300BD1">
      <w:pPr>
        <w:widowControl/>
        <w:shd w:val="clear" w:color="auto" w:fill="FFFFFF"/>
        <w:tabs>
          <w:tab w:val="left" w:pos="1350"/>
        </w:tabs>
        <w:jc w:val="both"/>
        <w:rPr>
          <w:color w:val="auto"/>
          <w:lang w:val="sr-Cyrl-RS"/>
        </w:rPr>
      </w:pPr>
      <w:r w:rsidRPr="00300BD1">
        <w:rPr>
          <w:color w:val="auto"/>
          <w:lang w:val="ru-RU"/>
        </w:rPr>
        <w:t>Вредност изведених радова по</w:t>
      </w:r>
      <w:r w:rsidRPr="00300BD1">
        <w:rPr>
          <w:color w:val="auto"/>
          <w:lang w:val="sr-Cyrl-RS"/>
        </w:rPr>
        <w:t xml:space="preserve"> фактури-рачуну/ привременој и окончаној ситуацији,</w:t>
      </w:r>
      <w:r w:rsidRPr="00300BD1">
        <w:rPr>
          <w:color w:val="auto"/>
          <w:lang w:val="ru-RU"/>
        </w:rPr>
        <w:t xml:space="preserve"> утврђује се на основу података о изведеним радовима из Грађевинске књиге уз примену јединичних цена из Понуде.</w:t>
      </w:r>
    </w:p>
    <w:p w:rsidR="00300BD1" w:rsidRPr="00300BD1" w:rsidRDefault="00300BD1" w:rsidP="00300BD1">
      <w:pPr>
        <w:widowControl/>
        <w:shd w:val="clear" w:color="auto" w:fill="FFFFFF"/>
        <w:tabs>
          <w:tab w:val="left" w:pos="1350"/>
        </w:tabs>
        <w:jc w:val="both"/>
        <w:rPr>
          <w:color w:val="auto"/>
          <w:lang w:val="sr-Cyrl-RS"/>
        </w:rPr>
      </w:pPr>
      <w:r w:rsidRPr="00300BD1">
        <w:rPr>
          <w:color w:val="auto"/>
          <w:lang w:val="ru-RU"/>
        </w:rPr>
        <w:lastRenderedPageBreak/>
        <w:t>Као дан пријема</w:t>
      </w:r>
      <w:r w:rsidRPr="00300BD1">
        <w:rPr>
          <w:color w:val="auto"/>
          <w:lang w:val="sr-Cyrl-RS"/>
        </w:rPr>
        <w:t>,</w:t>
      </w:r>
      <w:r w:rsidRPr="00300BD1">
        <w:rPr>
          <w:color w:val="auto"/>
          <w:lang w:val="ru-RU"/>
        </w:rPr>
        <w:t xml:space="preserve"> сматра се дан када је</w:t>
      </w:r>
      <w:r w:rsidRPr="00300BD1">
        <w:rPr>
          <w:color w:val="auto"/>
          <w:lang w:val="sr-Cyrl-RS"/>
        </w:rPr>
        <w:t xml:space="preserve"> фактура-рачун/ привремена и окончана с</w:t>
      </w:r>
      <w:r w:rsidRPr="00300BD1">
        <w:rPr>
          <w:color w:val="auto"/>
          <w:lang w:val="ru-RU"/>
        </w:rPr>
        <w:t>итуација</w:t>
      </w:r>
      <w:r w:rsidRPr="00300BD1">
        <w:rPr>
          <w:color w:val="auto"/>
          <w:lang w:val="sr-Cyrl-RS"/>
        </w:rPr>
        <w:t xml:space="preserve">, </w:t>
      </w:r>
      <w:r w:rsidRPr="00300BD1">
        <w:rPr>
          <w:color w:val="auto"/>
          <w:lang w:val="ru-RU"/>
        </w:rPr>
        <w:t xml:space="preserve">предата на писарници </w:t>
      </w:r>
      <w:r w:rsidRPr="00300BD1">
        <w:rPr>
          <w:color w:val="auto"/>
          <w:lang w:val="sr-Cyrl-RS"/>
        </w:rPr>
        <w:t>Наручиоца</w:t>
      </w:r>
      <w:r w:rsidRPr="00300BD1">
        <w:rPr>
          <w:color w:val="auto"/>
          <w:lang w:val="ru-RU"/>
        </w:rPr>
        <w:t>.</w:t>
      </w:r>
    </w:p>
    <w:p w:rsidR="00300BD1" w:rsidRPr="00300BD1" w:rsidRDefault="00300BD1" w:rsidP="00300BD1">
      <w:pPr>
        <w:widowControl/>
        <w:tabs>
          <w:tab w:val="left" w:pos="1350"/>
        </w:tabs>
        <w:spacing w:line="244" w:lineRule="auto"/>
        <w:ind w:right="79"/>
        <w:jc w:val="both"/>
        <w:rPr>
          <w:color w:val="auto"/>
          <w:lang w:val="sr-Cyrl-RS"/>
        </w:rPr>
      </w:pPr>
      <w:r w:rsidRPr="00300BD1">
        <w:rPr>
          <w:color w:val="auto"/>
          <w:spacing w:val="-1"/>
          <w:lang w:val="ru-RU"/>
        </w:rPr>
        <w:t>Н</w:t>
      </w:r>
      <w:r w:rsidRPr="00300BD1">
        <w:rPr>
          <w:color w:val="auto"/>
          <w:lang w:val="ru-RU"/>
        </w:rPr>
        <w:t>ар</w:t>
      </w:r>
      <w:r w:rsidRPr="00300BD1">
        <w:rPr>
          <w:color w:val="auto"/>
          <w:spacing w:val="-5"/>
          <w:lang w:val="ru-RU"/>
        </w:rPr>
        <w:t>у</w:t>
      </w:r>
      <w:r w:rsidRPr="00300BD1">
        <w:rPr>
          <w:color w:val="auto"/>
          <w:lang w:val="ru-RU"/>
        </w:rPr>
        <w:t>чи</w:t>
      </w:r>
      <w:r w:rsidRPr="00300BD1">
        <w:rPr>
          <w:color w:val="auto"/>
          <w:spacing w:val="-1"/>
          <w:lang w:val="ru-RU"/>
        </w:rPr>
        <w:t>л</w:t>
      </w:r>
      <w:r w:rsidRPr="00300BD1">
        <w:rPr>
          <w:color w:val="auto"/>
          <w:spacing w:val="2"/>
          <w:lang w:val="ru-RU"/>
        </w:rPr>
        <w:t>а</w:t>
      </w:r>
      <w:r w:rsidRPr="00300BD1">
        <w:rPr>
          <w:color w:val="auto"/>
          <w:lang w:val="ru-RU"/>
        </w:rPr>
        <w:t>ц и</w:t>
      </w:r>
      <w:r w:rsidRPr="00300BD1">
        <w:rPr>
          <w:color w:val="auto"/>
          <w:spacing w:val="2"/>
          <w:lang w:val="ru-RU"/>
        </w:rPr>
        <w:t>м</w:t>
      </w:r>
      <w:r w:rsidRPr="00300BD1">
        <w:rPr>
          <w:color w:val="auto"/>
          <w:lang w:val="ru-RU"/>
        </w:rPr>
        <w:t xml:space="preserve">а </w:t>
      </w:r>
      <w:r w:rsidRPr="00300BD1">
        <w:rPr>
          <w:color w:val="auto"/>
          <w:spacing w:val="1"/>
          <w:lang w:val="ru-RU"/>
        </w:rPr>
        <w:t>п</w:t>
      </w:r>
      <w:r w:rsidRPr="00300BD1">
        <w:rPr>
          <w:color w:val="auto"/>
          <w:lang w:val="ru-RU"/>
        </w:rPr>
        <w:t>ра</w:t>
      </w:r>
      <w:r w:rsidRPr="00300BD1">
        <w:rPr>
          <w:color w:val="auto"/>
          <w:spacing w:val="-2"/>
          <w:lang w:val="ru-RU"/>
        </w:rPr>
        <w:t>в</w:t>
      </w:r>
      <w:r w:rsidRPr="00300BD1">
        <w:rPr>
          <w:color w:val="auto"/>
          <w:lang w:val="ru-RU"/>
        </w:rPr>
        <w:t xml:space="preserve">о </w:t>
      </w:r>
      <w:r w:rsidRPr="00300BD1">
        <w:rPr>
          <w:color w:val="auto"/>
          <w:spacing w:val="-1"/>
          <w:lang w:val="ru-RU"/>
        </w:rPr>
        <w:t>д</w:t>
      </w:r>
      <w:r w:rsidRPr="00300BD1">
        <w:rPr>
          <w:color w:val="auto"/>
          <w:lang w:val="ru-RU"/>
        </w:rPr>
        <w:t>а ос</w:t>
      </w:r>
      <w:r w:rsidRPr="00300BD1">
        <w:rPr>
          <w:color w:val="auto"/>
          <w:spacing w:val="1"/>
          <w:lang w:val="ru-RU"/>
        </w:rPr>
        <w:t>п</w:t>
      </w:r>
      <w:r w:rsidRPr="00300BD1">
        <w:rPr>
          <w:color w:val="auto"/>
          <w:lang w:val="ru-RU"/>
        </w:rPr>
        <w:t>ори</w:t>
      </w:r>
      <w:r w:rsidRPr="00300BD1">
        <w:rPr>
          <w:color w:val="auto"/>
          <w:lang w:val="sr-Cyrl-RS"/>
        </w:rPr>
        <w:t xml:space="preserve"> фактуру-рачун/ привремену и </w:t>
      </w:r>
      <w:r w:rsidRPr="00300BD1">
        <w:rPr>
          <w:color w:val="auto"/>
          <w:lang w:val="ru-RU"/>
        </w:rPr>
        <w:t>о</w:t>
      </w:r>
      <w:r w:rsidRPr="00300BD1">
        <w:rPr>
          <w:color w:val="auto"/>
          <w:spacing w:val="1"/>
          <w:lang w:val="ru-RU"/>
        </w:rPr>
        <w:t>к</w:t>
      </w:r>
      <w:r w:rsidRPr="00300BD1">
        <w:rPr>
          <w:color w:val="auto"/>
          <w:spacing w:val="2"/>
          <w:lang w:val="ru-RU"/>
        </w:rPr>
        <w:t>о</w:t>
      </w:r>
      <w:r w:rsidRPr="00300BD1">
        <w:rPr>
          <w:color w:val="auto"/>
          <w:spacing w:val="-2"/>
          <w:lang w:val="ru-RU"/>
        </w:rPr>
        <w:t>н</w:t>
      </w:r>
      <w:r w:rsidRPr="00300BD1">
        <w:rPr>
          <w:color w:val="auto"/>
          <w:lang w:val="ru-RU"/>
        </w:rPr>
        <w:t>ча</w:t>
      </w:r>
      <w:r w:rsidRPr="00300BD1">
        <w:rPr>
          <w:color w:val="auto"/>
          <w:spacing w:val="1"/>
          <w:lang w:val="ru-RU"/>
        </w:rPr>
        <w:t>н</w:t>
      </w:r>
      <w:r w:rsidRPr="00300BD1">
        <w:rPr>
          <w:color w:val="auto"/>
          <w:lang w:val="ru-RU"/>
        </w:rPr>
        <w:t>у си</w:t>
      </w:r>
      <w:r w:rsidRPr="00300BD1">
        <w:rPr>
          <w:color w:val="auto"/>
          <w:spacing w:val="4"/>
          <w:lang w:val="ru-RU"/>
        </w:rPr>
        <w:t>т</w:t>
      </w:r>
      <w:r w:rsidRPr="00300BD1">
        <w:rPr>
          <w:color w:val="auto"/>
          <w:spacing w:val="-5"/>
          <w:lang w:val="ru-RU"/>
        </w:rPr>
        <w:t>у</w:t>
      </w:r>
      <w:r w:rsidRPr="00300BD1">
        <w:rPr>
          <w:color w:val="auto"/>
          <w:lang w:val="ru-RU"/>
        </w:rPr>
        <w:t>а</w:t>
      </w:r>
      <w:r w:rsidRPr="00300BD1">
        <w:rPr>
          <w:color w:val="auto"/>
          <w:spacing w:val="1"/>
          <w:lang w:val="ru-RU"/>
        </w:rPr>
        <w:t>ц</w:t>
      </w:r>
      <w:r w:rsidRPr="00300BD1">
        <w:rPr>
          <w:color w:val="auto"/>
          <w:spacing w:val="-1"/>
          <w:lang w:val="ru-RU"/>
        </w:rPr>
        <w:t>и</w:t>
      </w:r>
      <w:r w:rsidRPr="00300BD1">
        <w:rPr>
          <w:color w:val="auto"/>
          <w:spacing w:val="4"/>
          <w:lang w:val="ru-RU"/>
        </w:rPr>
        <w:t>ј</w:t>
      </w:r>
      <w:r w:rsidRPr="00300BD1">
        <w:rPr>
          <w:color w:val="auto"/>
          <w:spacing w:val="-27"/>
          <w:lang w:val="ru-RU"/>
        </w:rPr>
        <w:t>у</w:t>
      </w:r>
      <w:r w:rsidRPr="00300BD1">
        <w:rPr>
          <w:color w:val="auto"/>
          <w:lang w:val="ru-RU"/>
        </w:rPr>
        <w:t>, у</w:t>
      </w:r>
      <w:r w:rsidRPr="00300BD1">
        <w:rPr>
          <w:color w:val="auto"/>
          <w:lang w:val="sr-Cyrl-CS"/>
        </w:rPr>
        <w:t xml:space="preserve"> </w:t>
      </w:r>
      <w:r w:rsidRPr="00300BD1">
        <w:rPr>
          <w:color w:val="auto"/>
          <w:spacing w:val="1"/>
          <w:lang w:val="ru-RU"/>
        </w:rPr>
        <w:t>п</w:t>
      </w:r>
      <w:r w:rsidRPr="00300BD1">
        <w:rPr>
          <w:color w:val="auto"/>
          <w:spacing w:val="2"/>
          <w:lang w:val="ru-RU"/>
        </w:rPr>
        <w:t>о</w:t>
      </w:r>
      <w:r w:rsidRPr="00300BD1">
        <w:rPr>
          <w:color w:val="auto"/>
          <w:spacing w:val="-6"/>
          <w:lang w:val="ru-RU"/>
        </w:rPr>
        <w:t>г</w:t>
      </w:r>
      <w:r w:rsidRPr="00300BD1">
        <w:rPr>
          <w:color w:val="auto"/>
          <w:spacing w:val="-3"/>
          <w:lang w:val="ru-RU"/>
        </w:rPr>
        <w:t>л</w:t>
      </w:r>
      <w:r w:rsidRPr="00300BD1">
        <w:rPr>
          <w:color w:val="auto"/>
          <w:spacing w:val="-2"/>
          <w:lang w:val="ru-RU"/>
        </w:rPr>
        <w:t>е</w:t>
      </w:r>
      <w:r w:rsidRPr="00300BD1">
        <w:rPr>
          <w:color w:val="auto"/>
          <w:spacing w:val="-1"/>
          <w:lang w:val="ru-RU"/>
        </w:rPr>
        <w:t>д</w:t>
      </w:r>
      <w:r w:rsidRPr="00300BD1">
        <w:rPr>
          <w:color w:val="auto"/>
          <w:lang w:val="ru-RU"/>
        </w:rPr>
        <w:t xml:space="preserve">у </w:t>
      </w:r>
      <w:r w:rsidRPr="00300BD1">
        <w:rPr>
          <w:color w:val="auto"/>
          <w:spacing w:val="24"/>
          <w:lang w:val="ru-RU"/>
        </w:rPr>
        <w:t xml:space="preserve"> </w:t>
      </w:r>
      <w:r w:rsidRPr="00300BD1">
        <w:rPr>
          <w:color w:val="auto"/>
          <w:spacing w:val="-1"/>
          <w:lang w:val="ru-RU"/>
        </w:rPr>
        <w:t>ц</w:t>
      </w:r>
      <w:r w:rsidRPr="00300BD1">
        <w:rPr>
          <w:color w:val="auto"/>
          <w:lang w:val="ru-RU"/>
        </w:rPr>
        <w:t>е</w:t>
      </w:r>
      <w:r w:rsidRPr="00300BD1">
        <w:rPr>
          <w:color w:val="auto"/>
          <w:spacing w:val="-2"/>
          <w:lang w:val="ru-RU"/>
        </w:rPr>
        <w:t>н</w:t>
      </w:r>
      <w:r w:rsidRPr="00300BD1">
        <w:rPr>
          <w:color w:val="auto"/>
          <w:lang w:val="ru-RU"/>
        </w:rPr>
        <w:t>е,</w:t>
      </w:r>
      <w:r w:rsidRPr="00300BD1">
        <w:rPr>
          <w:color w:val="auto"/>
          <w:lang w:val="sr-Cyrl-CS"/>
        </w:rPr>
        <w:t xml:space="preserve"> </w:t>
      </w:r>
      <w:r w:rsidRPr="00300BD1">
        <w:rPr>
          <w:color w:val="auto"/>
          <w:spacing w:val="3"/>
          <w:lang w:val="ru-RU"/>
        </w:rPr>
        <w:t>к</w:t>
      </w:r>
      <w:r w:rsidRPr="00300BD1">
        <w:rPr>
          <w:color w:val="auto"/>
          <w:spacing w:val="-5"/>
          <w:lang w:val="ru-RU"/>
        </w:rPr>
        <w:t>о</w:t>
      </w:r>
      <w:r w:rsidRPr="00300BD1">
        <w:rPr>
          <w:color w:val="auto"/>
          <w:spacing w:val="-1"/>
          <w:lang w:val="ru-RU"/>
        </w:rPr>
        <w:t>л</w:t>
      </w:r>
      <w:r w:rsidRPr="00300BD1">
        <w:rPr>
          <w:color w:val="auto"/>
          <w:spacing w:val="-3"/>
          <w:lang w:val="ru-RU"/>
        </w:rPr>
        <w:t>и</w:t>
      </w:r>
      <w:r w:rsidRPr="00300BD1">
        <w:rPr>
          <w:color w:val="auto"/>
          <w:spacing w:val="2"/>
          <w:lang w:val="ru-RU"/>
        </w:rPr>
        <w:t>ч</w:t>
      </w:r>
      <w:r w:rsidRPr="00300BD1">
        <w:rPr>
          <w:color w:val="auto"/>
          <w:lang w:val="ru-RU"/>
        </w:rPr>
        <w:t>и</w:t>
      </w:r>
      <w:r w:rsidRPr="00300BD1">
        <w:rPr>
          <w:color w:val="auto"/>
          <w:spacing w:val="-2"/>
          <w:lang w:val="ru-RU"/>
        </w:rPr>
        <w:t>н</w:t>
      </w:r>
      <w:r w:rsidRPr="00300BD1">
        <w:rPr>
          <w:color w:val="auto"/>
          <w:lang w:val="ru-RU"/>
        </w:rPr>
        <w:t>а, ро</w:t>
      </w:r>
      <w:r w:rsidRPr="00300BD1">
        <w:rPr>
          <w:color w:val="auto"/>
          <w:spacing w:val="1"/>
          <w:lang w:val="ru-RU"/>
        </w:rPr>
        <w:t>к</w:t>
      </w:r>
      <w:r w:rsidRPr="00300BD1">
        <w:rPr>
          <w:color w:val="auto"/>
          <w:spacing w:val="2"/>
          <w:lang w:val="ru-RU"/>
        </w:rPr>
        <w:t>о</w:t>
      </w:r>
      <w:r w:rsidRPr="00300BD1">
        <w:rPr>
          <w:color w:val="auto"/>
          <w:spacing w:val="-2"/>
          <w:lang w:val="ru-RU"/>
        </w:rPr>
        <w:t>в</w:t>
      </w:r>
      <w:r w:rsidRPr="00300BD1">
        <w:rPr>
          <w:color w:val="auto"/>
          <w:lang w:val="ru-RU"/>
        </w:rPr>
        <w:t xml:space="preserve">а </w:t>
      </w:r>
      <w:r w:rsidRPr="00300BD1">
        <w:rPr>
          <w:color w:val="auto"/>
          <w:spacing w:val="39"/>
          <w:lang w:val="ru-RU"/>
        </w:rPr>
        <w:t xml:space="preserve"> </w:t>
      </w:r>
      <w:r w:rsidRPr="00300BD1">
        <w:rPr>
          <w:color w:val="auto"/>
          <w:lang w:val="ru-RU"/>
        </w:rPr>
        <w:t xml:space="preserve">и </w:t>
      </w:r>
      <w:r w:rsidRPr="00300BD1">
        <w:rPr>
          <w:color w:val="auto"/>
          <w:spacing w:val="20"/>
          <w:lang w:val="ru-RU"/>
        </w:rPr>
        <w:t xml:space="preserve"> </w:t>
      </w:r>
      <w:r w:rsidRPr="00300BD1">
        <w:rPr>
          <w:color w:val="auto"/>
          <w:spacing w:val="-1"/>
          <w:lang w:val="ru-RU"/>
        </w:rPr>
        <w:t>д</w:t>
      </w:r>
      <w:r w:rsidRPr="00300BD1">
        <w:rPr>
          <w:color w:val="auto"/>
          <w:lang w:val="ru-RU"/>
        </w:rPr>
        <w:t>р</w:t>
      </w:r>
      <w:r w:rsidRPr="00300BD1">
        <w:rPr>
          <w:color w:val="auto"/>
          <w:spacing w:val="-3"/>
          <w:lang w:val="ru-RU"/>
        </w:rPr>
        <w:t>у</w:t>
      </w:r>
      <w:r w:rsidRPr="00300BD1">
        <w:rPr>
          <w:color w:val="auto"/>
          <w:spacing w:val="-4"/>
          <w:lang w:val="ru-RU"/>
        </w:rPr>
        <w:t>г</w:t>
      </w:r>
      <w:r w:rsidRPr="00300BD1">
        <w:rPr>
          <w:color w:val="auto"/>
          <w:lang w:val="ru-RU"/>
        </w:rPr>
        <w:t>о</w:t>
      </w:r>
      <w:r w:rsidRPr="00300BD1">
        <w:rPr>
          <w:color w:val="auto"/>
          <w:spacing w:val="-25"/>
          <w:lang w:val="ru-RU"/>
        </w:rPr>
        <w:t>г</w:t>
      </w:r>
      <w:r w:rsidRPr="00300BD1">
        <w:rPr>
          <w:color w:val="auto"/>
          <w:lang w:val="ru-RU"/>
        </w:rPr>
        <w:t>. О с</w:t>
      </w:r>
      <w:r w:rsidRPr="00300BD1">
        <w:rPr>
          <w:color w:val="auto"/>
          <w:spacing w:val="1"/>
          <w:lang w:val="ru-RU"/>
        </w:rPr>
        <w:t>п</w:t>
      </w:r>
      <w:r w:rsidRPr="00300BD1">
        <w:rPr>
          <w:color w:val="auto"/>
          <w:lang w:val="ru-RU"/>
        </w:rPr>
        <w:t>ор</w:t>
      </w:r>
      <w:r w:rsidRPr="00300BD1">
        <w:rPr>
          <w:color w:val="auto"/>
          <w:spacing w:val="1"/>
          <w:lang w:val="ru-RU"/>
        </w:rPr>
        <w:t>н</w:t>
      </w:r>
      <w:r w:rsidRPr="00300BD1">
        <w:rPr>
          <w:color w:val="auto"/>
          <w:lang w:val="ru-RU"/>
        </w:rPr>
        <w:t xml:space="preserve">ом </w:t>
      </w:r>
      <w:r w:rsidRPr="00300BD1">
        <w:rPr>
          <w:color w:val="auto"/>
          <w:lang w:val="sr-Cyrl-RS"/>
        </w:rPr>
        <w:t>и</w:t>
      </w:r>
      <w:r w:rsidRPr="00300BD1">
        <w:rPr>
          <w:color w:val="auto"/>
          <w:spacing w:val="42"/>
          <w:lang w:val="ru-RU"/>
        </w:rPr>
        <w:t xml:space="preserve"> </w:t>
      </w:r>
      <w:r w:rsidRPr="00300BD1">
        <w:rPr>
          <w:color w:val="auto"/>
          <w:lang w:val="ru-RU"/>
        </w:rPr>
        <w:t>ра</w:t>
      </w:r>
      <w:r w:rsidRPr="00300BD1">
        <w:rPr>
          <w:color w:val="auto"/>
          <w:spacing w:val="-4"/>
          <w:lang w:val="ru-RU"/>
        </w:rPr>
        <w:t>з</w:t>
      </w:r>
      <w:r w:rsidRPr="00300BD1">
        <w:rPr>
          <w:color w:val="auto"/>
          <w:spacing w:val="1"/>
          <w:lang w:val="ru-RU"/>
        </w:rPr>
        <w:t>л</w:t>
      </w:r>
      <w:r w:rsidRPr="00300BD1">
        <w:rPr>
          <w:color w:val="auto"/>
          <w:lang w:val="ru-RU"/>
        </w:rPr>
        <w:t>о</w:t>
      </w:r>
      <w:r w:rsidRPr="00300BD1">
        <w:rPr>
          <w:color w:val="auto"/>
          <w:spacing w:val="-2"/>
          <w:lang w:val="ru-RU"/>
        </w:rPr>
        <w:t>з</w:t>
      </w:r>
      <w:r w:rsidRPr="00300BD1">
        <w:rPr>
          <w:color w:val="auto"/>
          <w:lang w:val="ru-RU"/>
        </w:rPr>
        <w:t>и</w:t>
      </w:r>
      <w:r w:rsidRPr="00300BD1">
        <w:rPr>
          <w:color w:val="auto"/>
          <w:spacing w:val="-1"/>
          <w:lang w:val="ru-RU"/>
        </w:rPr>
        <w:t>м</w:t>
      </w:r>
      <w:r w:rsidRPr="00300BD1">
        <w:rPr>
          <w:color w:val="auto"/>
          <w:lang w:val="ru-RU"/>
        </w:rPr>
        <w:t>а ос</w:t>
      </w:r>
      <w:r w:rsidRPr="00300BD1">
        <w:rPr>
          <w:color w:val="auto"/>
          <w:spacing w:val="1"/>
          <w:lang w:val="ru-RU"/>
        </w:rPr>
        <w:t>п</w:t>
      </w:r>
      <w:r w:rsidRPr="00300BD1">
        <w:rPr>
          <w:color w:val="auto"/>
          <w:spacing w:val="2"/>
          <w:lang w:val="ru-RU"/>
        </w:rPr>
        <w:t>о</w:t>
      </w:r>
      <w:r w:rsidRPr="00300BD1">
        <w:rPr>
          <w:color w:val="auto"/>
          <w:lang w:val="ru-RU"/>
        </w:rPr>
        <w:t>ра</w:t>
      </w:r>
      <w:r w:rsidRPr="00300BD1">
        <w:rPr>
          <w:color w:val="auto"/>
          <w:spacing w:val="-2"/>
          <w:lang w:val="ru-RU"/>
        </w:rPr>
        <w:t>в</w:t>
      </w:r>
      <w:r w:rsidRPr="00300BD1">
        <w:rPr>
          <w:color w:val="auto"/>
          <w:lang w:val="ru-RU"/>
        </w:rPr>
        <w:t xml:space="preserve">ања, </w:t>
      </w:r>
      <w:r w:rsidRPr="00300BD1">
        <w:rPr>
          <w:color w:val="auto"/>
          <w:spacing w:val="-2"/>
          <w:lang w:val="sr-Cyrl-RS"/>
        </w:rPr>
        <w:t>Н</w:t>
      </w:r>
      <w:r w:rsidRPr="00300BD1">
        <w:rPr>
          <w:color w:val="auto"/>
          <w:lang w:val="ru-RU"/>
        </w:rPr>
        <w:t>а</w:t>
      </w:r>
      <w:r w:rsidRPr="00300BD1">
        <w:rPr>
          <w:color w:val="auto"/>
          <w:spacing w:val="-2"/>
          <w:lang w:val="ru-RU"/>
        </w:rPr>
        <w:t>р</w:t>
      </w:r>
      <w:r w:rsidRPr="00300BD1">
        <w:rPr>
          <w:color w:val="auto"/>
          <w:spacing w:val="-3"/>
          <w:lang w:val="ru-RU"/>
        </w:rPr>
        <w:t>у</w:t>
      </w:r>
      <w:r w:rsidRPr="00300BD1">
        <w:rPr>
          <w:color w:val="auto"/>
          <w:lang w:val="ru-RU"/>
        </w:rPr>
        <w:t>ч</w:t>
      </w:r>
      <w:r w:rsidRPr="00300BD1">
        <w:rPr>
          <w:color w:val="auto"/>
          <w:spacing w:val="2"/>
          <w:lang w:val="ru-RU"/>
        </w:rPr>
        <w:t>и</w:t>
      </w:r>
      <w:r w:rsidRPr="00300BD1">
        <w:rPr>
          <w:color w:val="auto"/>
          <w:spacing w:val="-1"/>
          <w:lang w:val="ru-RU"/>
        </w:rPr>
        <w:t>л</w:t>
      </w:r>
      <w:r w:rsidRPr="00300BD1">
        <w:rPr>
          <w:color w:val="auto"/>
          <w:lang w:val="ru-RU"/>
        </w:rPr>
        <w:t>ац</w:t>
      </w:r>
      <w:r w:rsidRPr="00300BD1">
        <w:rPr>
          <w:color w:val="auto"/>
          <w:spacing w:val="48"/>
          <w:lang w:val="ru-RU"/>
        </w:rPr>
        <w:t xml:space="preserve"> </w:t>
      </w:r>
      <w:r w:rsidRPr="00300BD1">
        <w:rPr>
          <w:color w:val="auto"/>
          <w:spacing w:val="2"/>
          <w:lang w:val="ru-RU"/>
        </w:rPr>
        <w:t>ј</w:t>
      </w:r>
      <w:r w:rsidRPr="00300BD1">
        <w:rPr>
          <w:color w:val="auto"/>
          <w:lang w:val="ru-RU"/>
        </w:rPr>
        <w:t>е</w:t>
      </w:r>
      <w:r w:rsidRPr="00300BD1">
        <w:rPr>
          <w:color w:val="auto"/>
          <w:lang w:val="sr-Cyrl-RS"/>
        </w:rPr>
        <w:t xml:space="preserve"> </w:t>
      </w:r>
      <w:r w:rsidRPr="00300BD1">
        <w:rPr>
          <w:color w:val="auto"/>
          <w:spacing w:val="1"/>
          <w:w w:val="103"/>
          <w:lang w:val="ru-RU"/>
        </w:rPr>
        <w:t>д</w:t>
      </w:r>
      <w:r w:rsidRPr="00300BD1">
        <w:rPr>
          <w:color w:val="auto"/>
          <w:spacing w:val="-3"/>
          <w:w w:val="103"/>
          <w:lang w:val="ru-RU"/>
        </w:rPr>
        <w:t>у</w:t>
      </w:r>
      <w:r w:rsidRPr="00300BD1">
        <w:rPr>
          <w:color w:val="auto"/>
          <w:spacing w:val="1"/>
          <w:w w:val="103"/>
          <w:lang w:val="ru-RU"/>
        </w:rPr>
        <w:t>ж</w:t>
      </w:r>
      <w:r w:rsidRPr="00300BD1">
        <w:rPr>
          <w:color w:val="auto"/>
          <w:spacing w:val="2"/>
          <w:w w:val="103"/>
          <w:lang w:val="ru-RU"/>
        </w:rPr>
        <w:t>а</w:t>
      </w:r>
      <w:r w:rsidRPr="00300BD1">
        <w:rPr>
          <w:color w:val="auto"/>
          <w:w w:val="103"/>
          <w:lang w:val="ru-RU"/>
        </w:rPr>
        <w:t xml:space="preserve">н </w:t>
      </w:r>
      <w:r w:rsidRPr="00300BD1">
        <w:rPr>
          <w:color w:val="auto"/>
          <w:lang w:val="ru-RU"/>
        </w:rPr>
        <w:t>о</w:t>
      </w:r>
      <w:r w:rsidRPr="00300BD1">
        <w:rPr>
          <w:color w:val="auto"/>
          <w:spacing w:val="-6"/>
          <w:lang w:val="ru-RU"/>
        </w:rPr>
        <w:t>б</w:t>
      </w:r>
      <w:r w:rsidRPr="00300BD1">
        <w:rPr>
          <w:color w:val="auto"/>
          <w:lang w:val="ru-RU"/>
        </w:rPr>
        <w:t>а</w:t>
      </w:r>
      <w:r w:rsidRPr="00300BD1">
        <w:rPr>
          <w:color w:val="auto"/>
          <w:spacing w:val="-2"/>
          <w:lang w:val="ru-RU"/>
        </w:rPr>
        <w:t>в</w:t>
      </w:r>
      <w:r w:rsidRPr="00300BD1">
        <w:rPr>
          <w:color w:val="auto"/>
          <w:lang w:val="ru-RU"/>
        </w:rPr>
        <w:t>ес</w:t>
      </w:r>
      <w:r w:rsidRPr="00300BD1">
        <w:rPr>
          <w:color w:val="auto"/>
          <w:spacing w:val="-1"/>
          <w:lang w:val="ru-RU"/>
        </w:rPr>
        <w:t>т</w:t>
      </w:r>
      <w:r w:rsidRPr="00300BD1">
        <w:rPr>
          <w:color w:val="auto"/>
          <w:lang w:val="ru-RU"/>
        </w:rPr>
        <w:t>и</w:t>
      </w:r>
      <w:r w:rsidRPr="00300BD1">
        <w:rPr>
          <w:color w:val="auto"/>
          <w:spacing w:val="-1"/>
          <w:lang w:val="ru-RU"/>
        </w:rPr>
        <w:t>т</w:t>
      </w:r>
      <w:r w:rsidRPr="00300BD1">
        <w:rPr>
          <w:color w:val="auto"/>
          <w:lang w:val="ru-RU"/>
        </w:rPr>
        <w:t>и</w:t>
      </w:r>
      <w:r w:rsidRPr="00300BD1">
        <w:rPr>
          <w:color w:val="auto"/>
          <w:spacing w:val="34"/>
          <w:lang w:val="ru-RU"/>
        </w:rPr>
        <w:t xml:space="preserve"> </w:t>
      </w:r>
      <w:r w:rsidRPr="00300BD1">
        <w:rPr>
          <w:color w:val="auto"/>
          <w:spacing w:val="2"/>
          <w:lang w:val="ru-RU"/>
        </w:rPr>
        <w:t>Извођача</w:t>
      </w:r>
      <w:r w:rsidRPr="00300BD1">
        <w:rPr>
          <w:color w:val="auto"/>
          <w:spacing w:val="31"/>
          <w:lang w:val="ru-RU"/>
        </w:rPr>
        <w:t xml:space="preserve"> </w:t>
      </w:r>
      <w:r w:rsidRPr="00300BD1">
        <w:rPr>
          <w:color w:val="auto"/>
          <w:lang w:val="ru-RU"/>
        </w:rPr>
        <w:t>у</w:t>
      </w:r>
      <w:r w:rsidRPr="00300BD1">
        <w:rPr>
          <w:color w:val="auto"/>
          <w:spacing w:val="2"/>
          <w:lang w:val="ru-RU"/>
        </w:rPr>
        <w:t xml:space="preserve"> </w:t>
      </w:r>
      <w:r w:rsidRPr="00300BD1">
        <w:rPr>
          <w:color w:val="auto"/>
          <w:lang w:val="ru-RU"/>
        </w:rPr>
        <w:t>ро</w:t>
      </w:r>
      <w:r w:rsidRPr="00300BD1">
        <w:rPr>
          <w:color w:val="auto"/>
          <w:spacing w:val="3"/>
          <w:lang w:val="ru-RU"/>
        </w:rPr>
        <w:t>к</w:t>
      </w:r>
      <w:r w:rsidRPr="00300BD1">
        <w:rPr>
          <w:color w:val="auto"/>
          <w:lang w:val="ru-RU"/>
        </w:rPr>
        <w:t>у</w:t>
      </w:r>
      <w:r w:rsidRPr="00300BD1">
        <w:rPr>
          <w:color w:val="auto"/>
          <w:spacing w:val="11"/>
          <w:lang w:val="ru-RU"/>
        </w:rPr>
        <w:t xml:space="preserve"> </w:t>
      </w:r>
      <w:r w:rsidRPr="00300BD1">
        <w:rPr>
          <w:color w:val="auto"/>
          <w:spacing w:val="-5"/>
          <w:lang w:val="ru-RU"/>
        </w:rPr>
        <w:t>о</w:t>
      </w:r>
      <w:r w:rsidRPr="00300BD1">
        <w:rPr>
          <w:color w:val="auto"/>
          <w:spacing w:val="-1"/>
          <w:lang w:val="ru-RU"/>
        </w:rPr>
        <w:t>д</w:t>
      </w:r>
      <w:r w:rsidRPr="00300BD1">
        <w:rPr>
          <w:color w:val="auto"/>
          <w:lang w:val="ru-RU"/>
        </w:rPr>
        <w:t>ређе</w:t>
      </w:r>
      <w:r w:rsidRPr="00300BD1">
        <w:rPr>
          <w:color w:val="auto"/>
          <w:spacing w:val="-2"/>
          <w:lang w:val="ru-RU"/>
        </w:rPr>
        <w:t>н</w:t>
      </w:r>
      <w:r w:rsidRPr="00300BD1">
        <w:rPr>
          <w:color w:val="auto"/>
          <w:lang w:val="ru-RU"/>
        </w:rPr>
        <w:t>ом</w:t>
      </w:r>
      <w:r w:rsidRPr="00300BD1">
        <w:rPr>
          <w:color w:val="auto"/>
          <w:spacing w:val="35"/>
          <w:lang w:val="ru-RU"/>
        </w:rPr>
        <w:t xml:space="preserve"> </w:t>
      </w:r>
      <w:r w:rsidRPr="00300BD1">
        <w:rPr>
          <w:color w:val="auto"/>
          <w:spacing w:val="-1"/>
          <w:lang w:val="ru-RU"/>
        </w:rPr>
        <w:t>з</w:t>
      </w:r>
      <w:r w:rsidRPr="00300BD1">
        <w:rPr>
          <w:color w:val="auto"/>
          <w:lang w:val="ru-RU"/>
        </w:rPr>
        <w:t>а</w:t>
      </w:r>
      <w:r w:rsidRPr="00300BD1">
        <w:rPr>
          <w:color w:val="auto"/>
          <w:lang w:val="sr-Cyrl-CS"/>
        </w:rPr>
        <w:t xml:space="preserve"> </w:t>
      </w:r>
      <w:r w:rsidRPr="00300BD1">
        <w:rPr>
          <w:color w:val="auto"/>
          <w:spacing w:val="1"/>
          <w:w w:val="103"/>
          <w:lang w:val="ru-RU"/>
        </w:rPr>
        <w:t>п</w:t>
      </w:r>
      <w:r w:rsidRPr="00300BD1">
        <w:rPr>
          <w:color w:val="auto"/>
          <w:spacing w:val="-1"/>
          <w:w w:val="103"/>
          <w:lang w:val="ru-RU"/>
        </w:rPr>
        <w:t>л</w:t>
      </w:r>
      <w:r w:rsidRPr="00300BD1">
        <w:rPr>
          <w:color w:val="auto"/>
          <w:spacing w:val="2"/>
          <w:w w:val="103"/>
          <w:lang w:val="ru-RU"/>
        </w:rPr>
        <w:t>а</w:t>
      </w:r>
      <w:r w:rsidRPr="00300BD1">
        <w:rPr>
          <w:color w:val="auto"/>
          <w:w w:val="103"/>
          <w:lang w:val="ru-RU"/>
        </w:rPr>
        <w:t>ћа</w:t>
      </w:r>
      <w:r w:rsidRPr="00300BD1">
        <w:rPr>
          <w:color w:val="auto"/>
          <w:spacing w:val="-3"/>
          <w:w w:val="103"/>
          <w:lang w:val="ru-RU"/>
        </w:rPr>
        <w:t>њ</w:t>
      </w:r>
      <w:r w:rsidRPr="00300BD1">
        <w:rPr>
          <w:color w:val="auto"/>
          <w:w w:val="103"/>
          <w:lang w:val="ru-RU"/>
        </w:rPr>
        <w:t>е.</w:t>
      </w:r>
    </w:p>
    <w:p w:rsidR="00300BD1" w:rsidRPr="00300BD1" w:rsidRDefault="00300BD1" w:rsidP="00300BD1">
      <w:pPr>
        <w:widowControl/>
        <w:shd w:val="clear" w:color="auto" w:fill="FFFFFF"/>
        <w:tabs>
          <w:tab w:val="left" w:pos="1350"/>
        </w:tabs>
        <w:rPr>
          <w:color w:val="auto"/>
          <w:lang w:val="ru-RU"/>
        </w:rPr>
      </w:pPr>
    </w:p>
    <w:p w:rsidR="00300BD1" w:rsidRPr="00300BD1" w:rsidRDefault="00300BD1" w:rsidP="00300BD1">
      <w:pPr>
        <w:widowControl/>
        <w:shd w:val="clear" w:color="auto" w:fill="FFFFFF"/>
        <w:rPr>
          <w:b/>
          <w:color w:val="auto"/>
          <w:highlight w:val="lightGray"/>
          <w:lang w:val="sr-Cyrl-RS"/>
        </w:rPr>
      </w:pPr>
    </w:p>
    <w:p w:rsidR="00300BD1" w:rsidRPr="00300BD1" w:rsidRDefault="00300BD1" w:rsidP="00300BD1">
      <w:pPr>
        <w:widowControl/>
        <w:shd w:val="clear" w:color="auto" w:fill="FFFFFF"/>
        <w:rPr>
          <w:b/>
          <w:color w:val="auto"/>
          <w:lang w:val="sr-Cyrl-RS"/>
        </w:rPr>
      </w:pPr>
      <w:r w:rsidRPr="00300BD1">
        <w:rPr>
          <w:b/>
          <w:color w:val="auto"/>
          <w:highlight w:val="lightGray"/>
          <w:lang w:val="sr-Cyrl-RS"/>
        </w:rPr>
        <w:t>Средства финансијског обезбеђења</w:t>
      </w:r>
    </w:p>
    <w:p w:rsidR="00300BD1" w:rsidRPr="00300BD1" w:rsidRDefault="00300BD1" w:rsidP="00300BD1">
      <w:pPr>
        <w:widowControl/>
        <w:shd w:val="clear" w:color="auto" w:fill="FFFFFF"/>
        <w:tabs>
          <w:tab w:val="left" w:pos="1350"/>
        </w:tabs>
        <w:jc w:val="center"/>
        <w:rPr>
          <w:b/>
          <w:color w:val="auto"/>
          <w:lang w:val="ru-RU"/>
        </w:rPr>
      </w:pPr>
    </w:p>
    <w:p w:rsidR="00300BD1" w:rsidRPr="00300BD1" w:rsidRDefault="00300BD1" w:rsidP="00300BD1">
      <w:pPr>
        <w:widowControl/>
        <w:shd w:val="clear" w:color="auto" w:fill="FFFFFF"/>
        <w:tabs>
          <w:tab w:val="left" w:pos="1350"/>
        </w:tabs>
        <w:jc w:val="center"/>
        <w:rPr>
          <w:b/>
          <w:color w:val="auto"/>
          <w:lang w:val="ru-RU"/>
        </w:rPr>
      </w:pPr>
      <w:r w:rsidRPr="00300BD1">
        <w:rPr>
          <w:b/>
          <w:color w:val="auto"/>
          <w:lang w:val="ru-RU"/>
        </w:rPr>
        <w:t xml:space="preserve">Члан </w:t>
      </w:r>
      <w:r w:rsidRPr="00300BD1">
        <w:rPr>
          <w:b/>
          <w:color w:val="auto"/>
          <w:lang w:val="sr-Cyrl-RS"/>
        </w:rPr>
        <w:t>13</w:t>
      </w:r>
      <w:r w:rsidRPr="00300BD1">
        <w:rPr>
          <w:b/>
          <w:color w:val="auto"/>
          <w:lang w:val="ru-RU"/>
        </w:rPr>
        <w:t>.</w:t>
      </w:r>
    </w:p>
    <w:p w:rsidR="00300BD1" w:rsidRPr="00300BD1" w:rsidRDefault="00300BD1" w:rsidP="00300BD1">
      <w:pPr>
        <w:widowControl/>
        <w:shd w:val="clear" w:color="auto" w:fill="FFFFFF"/>
        <w:tabs>
          <w:tab w:val="left" w:pos="1350"/>
        </w:tabs>
        <w:jc w:val="center"/>
        <w:rPr>
          <w:b/>
          <w:color w:val="auto"/>
          <w:lang w:val="ru-RU"/>
        </w:rPr>
      </w:pPr>
    </w:p>
    <w:p w:rsidR="00300BD1" w:rsidRPr="00300BD1" w:rsidRDefault="00300BD1" w:rsidP="00300BD1">
      <w:pPr>
        <w:widowControl/>
        <w:suppressAutoHyphens/>
        <w:spacing w:line="242" w:lineRule="auto"/>
        <w:ind w:right="77"/>
        <w:jc w:val="both"/>
        <w:rPr>
          <w:rFonts w:eastAsia="Arial Unicode MS"/>
          <w:spacing w:val="-3"/>
          <w:kern w:val="2"/>
          <w:lang w:val="ru-RU" w:eastAsia="ar-SA"/>
        </w:rPr>
      </w:pPr>
      <w:r w:rsidRPr="00300BD1">
        <w:rPr>
          <w:rFonts w:eastAsia="Arial Unicode MS"/>
          <w:kern w:val="2"/>
          <w:lang w:val="ru-RU" w:eastAsia="ar-SA"/>
        </w:rPr>
        <w:t>Извођач се</w:t>
      </w:r>
      <w:r w:rsidRPr="00300BD1">
        <w:rPr>
          <w:rFonts w:eastAsia="Arial Unicode MS"/>
          <w:spacing w:val="6"/>
          <w:kern w:val="2"/>
          <w:lang w:val="ru-RU" w:eastAsia="ar-SA"/>
        </w:rPr>
        <w:t xml:space="preserve"> </w:t>
      </w:r>
      <w:r w:rsidRPr="00300BD1">
        <w:rPr>
          <w:rFonts w:eastAsia="Arial Unicode MS"/>
          <w:spacing w:val="1"/>
          <w:kern w:val="2"/>
          <w:lang w:val="ru-RU" w:eastAsia="ar-SA"/>
        </w:rPr>
        <w:t>о</w:t>
      </w:r>
      <w:r w:rsidRPr="00300BD1">
        <w:rPr>
          <w:rFonts w:eastAsia="Arial Unicode MS"/>
          <w:spacing w:val="-1"/>
          <w:kern w:val="2"/>
          <w:lang w:val="ru-RU" w:eastAsia="ar-SA"/>
        </w:rPr>
        <w:t>б</w:t>
      </w:r>
      <w:r w:rsidRPr="00300BD1">
        <w:rPr>
          <w:rFonts w:eastAsia="Arial Unicode MS"/>
          <w:kern w:val="2"/>
          <w:lang w:val="ru-RU" w:eastAsia="ar-SA"/>
        </w:rPr>
        <w:t>а</w:t>
      </w:r>
      <w:r w:rsidRPr="00300BD1">
        <w:rPr>
          <w:rFonts w:eastAsia="Arial Unicode MS"/>
          <w:spacing w:val="-5"/>
          <w:kern w:val="2"/>
          <w:lang w:val="ru-RU" w:eastAsia="ar-SA"/>
        </w:rPr>
        <w:t>в</w:t>
      </w:r>
      <w:r w:rsidRPr="00300BD1">
        <w:rPr>
          <w:rFonts w:eastAsia="Arial Unicode MS"/>
          <w:kern w:val="2"/>
          <w:lang w:val="ru-RU" w:eastAsia="ar-SA"/>
        </w:rPr>
        <w:t>е</w:t>
      </w:r>
      <w:r w:rsidRPr="00300BD1">
        <w:rPr>
          <w:rFonts w:eastAsia="Arial Unicode MS"/>
          <w:spacing w:val="-2"/>
          <w:kern w:val="2"/>
          <w:lang w:val="ru-RU" w:eastAsia="ar-SA"/>
        </w:rPr>
        <w:t>з</w:t>
      </w:r>
      <w:r w:rsidRPr="00300BD1">
        <w:rPr>
          <w:rFonts w:eastAsia="Arial Unicode MS"/>
          <w:spacing w:val="-3"/>
          <w:kern w:val="2"/>
          <w:lang w:val="ru-RU" w:eastAsia="ar-SA"/>
        </w:rPr>
        <w:t>у</w:t>
      </w:r>
      <w:r w:rsidRPr="00300BD1">
        <w:rPr>
          <w:rFonts w:eastAsia="Arial Unicode MS"/>
          <w:kern w:val="2"/>
          <w:lang w:val="ru-RU" w:eastAsia="ar-SA"/>
        </w:rPr>
        <w:t xml:space="preserve">је </w:t>
      </w:r>
      <w:r w:rsidRPr="00300BD1">
        <w:rPr>
          <w:rFonts w:eastAsia="Arial Unicode MS"/>
          <w:kern w:val="2"/>
          <w:lang w:val="sr-Cyrl-CS" w:eastAsia="ar-SA"/>
        </w:rPr>
        <w:t xml:space="preserve">да на дан потписивања уговора, а најкасније у року од </w:t>
      </w:r>
      <w:r w:rsidRPr="00300BD1">
        <w:rPr>
          <w:rFonts w:eastAsia="Arial Unicode MS"/>
          <w:b/>
          <w:kern w:val="2"/>
          <w:lang w:val="sr-Cyrl-CS" w:eastAsia="ar-SA"/>
        </w:rPr>
        <w:t>3</w:t>
      </w:r>
      <w:r w:rsidRPr="00300BD1">
        <w:rPr>
          <w:rFonts w:eastAsia="Arial Unicode MS"/>
          <w:kern w:val="2"/>
          <w:lang w:val="sr-Cyrl-CS" w:eastAsia="ar-SA"/>
        </w:rPr>
        <w:t xml:space="preserve"> (три) дана од  дана закључења уговора,  д</w:t>
      </w:r>
      <w:r w:rsidRPr="00300BD1">
        <w:rPr>
          <w:rFonts w:eastAsia="Arial Unicode MS"/>
          <w:spacing w:val="-2"/>
          <w:kern w:val="2"/>
          <w:lang w:val="ru-RU" w:eastAsia="ar-SA"/>
        </w:rPr>
        <w:t>о</w:t>
      </w:r>
      <w:r w:rsidRPr="00300BD1">
        <w:rPr>
          <w:rFonts w:eastAsia="Arial Unicode MS"/>
          <w:kern w:val="2"/>
          <w:lang w:val="ru-RU" w:eastAsia="ar-SA"/>
        </w:rPr>
        <w:t>с</w:t>
      </w:r>
      <w:r w:rsidRPr="00300BD1">
        <w:rPr>
          <w:rFonts w:eastAsia="Arial Unicode MS"/>
          <w:spacing w:val="-3"/>
          <w:kern w:val="2"/>
          <w:lang w:val="ru-RU" w:eastAsia="ar-SA"/>
        </w:rPr>
        <w:t>т</w:t>
      </w:r>
      <w:r w:rsidRPr="00300BD1">
        <w:rPr>
          <w:rFonts w:eastAsia="Arial Unicode MS"/>
          <w:kern w:val="2"/>
          <w:lang w:val="ru-RU" w:eastAsia="ar-SA"/>
        </w:rPr>
        <w:t>ав</w:t>
      </w:r>
      <w:r w:rsidRPr="00300BD1">
        <w:rPr>
          <w:rFonts w:eastAsia="Arial Unicode MS"/>
          <w:spacing w:val="-3"/>
          <w:kern w:val="2"/>
          <w:lang w:val="ru-RU" w:eastAsia="ar-SA"/>
        </w:rPr>
        <w:t xml:space="preserve">и средство финансијског обезбеђења </w:t>
      </w:r>
      <w:r w:rsidRPr="00300BD1">
        <w:rPr>
          <w:rFonts w:eastAsia="Arial Unicode MS"/>
          <w:b/>
          <w:spacing w:val="-3"/>
          <w:kern w:val="2"/>
          <w:lang w:val="ru-RU" w:eastAsia="ar-SA"/>
        </w:rPr>
        <w:t>за добро извршење посла</w:t>
      </w:r>
      <w:r w:rsidRPr="00300BD1">
        <w:rPr>
          <w:rFonts w:eastAsia="Arial Unicode MS"/>
          <w:spacing w:val="-3"/>
          <w:kern w:val="2"/>
          <w:lang w:val="ru-RU" w:eastAsia="ar-SA"/>
        </w:rPr>
        <w:t xml:space="preserve"> и то:</w:t>
      </w:r>
    </w:p>
    <w:p w:rsidR="00300BD1" w:rsidRPr="00300BD1" w:rsidRDefault="00300BD1" w:rsidP="00300BD1">
      <w:pPr>
        <w:widowControl/>
        <w:suppressAutoHyphens/>
        <w:spacing w:line="242" w:lineRule="auto"/>
        <w:ind w:right="77"/>
        <w:jc w:val="both"/>
        <w:rPr>
          <w:rFonts w:eastAsia="Arial Unicode MS"/>
          <w:spacing w:val="-3"/>
          <w:kern w:val="2"/>
          <w:lang w:val="ru-RU" w:eastAsia="ar-SA"/>
        </w:rPr>
      </w:pPr>
    </w:p>
    <w:p w:rsidR="00300BD1" w:rsidRPr="00300BD1" w:rsidRDefault="00300BD1" w:rsidP="00300BD1">
      <w:pPr>
        <w:widowControl/>
        <w:numPr>
          <w:ilvl w:val="0"/>
          <w:numId w:val="48"/>
        </w:numPr>
        <w:suppressAutoHyphens/>
        <w:spacing w:before="10" w:line="244" w:lineRule="auto"/>
        <w:ind w:right="78"/>
        <w:jc w:val="both"/>
        <w:rPr>
          <w:rFonts w:eastAsia="Arial Unicode MS"/>
          <w:kern w:val="2"/>
          <w:lang w:val="ru-RU" w:eastAsia="ar-SA"/>
        </w:rPr>
      </w:pPr>
      <w:r w:rsidRPr="00300BD1">
        <w:rPr>
          <w:rFonts w:eastAsia="Arial Unicode MS"/>
          <w:spacing w:val="-11"/>
          <w:kern w:val="2"/>
          <w:lang w:val="ru-RU" w:eastAsia="ar-SA"/>
        </w:rPr>
        <w:t>б</w:t>
      </w:r>
      <w:r w:rsidRPr="00300BD1">
        <w:rPr>
          <w:rFonts w:eastAsia="Arial Unicode MS"/>
          <w:spacing w:val="-1"/>
          <w:kern w:val="2"/>
          <w:lang w:val="ru-RU" w:eastAsia="ar-SA"/>
        </w:rPr>
        <w:t>л</w:t>
      </w:r>
      <w:r w:rsidRPr="00300BD1">
        <w:rPr>
          <w:rFonts w:eastAsia="Arial Unicode MS"/>
          <w:spacing w:val="2"/>
          <w:kern w:val="2"/>
          <w:lang w:val="ru-RU" w:eastAsia="ar-SA"/>
        </w:rPr>
        <w:t>а</w:t>
      </w:r>
      <w:r w:rsidRPr="00300BD1">
        <w:rPr>
          <w:rFonts w:eastAsia="Arial Unicode MS"/>
          <w:spacing w:val="-2"/>
          <w:kern w:val="2"/>
          <w:lang w:val="ru-RU" w:eastAsia="ar-SA"/>
        </w:rPr>
        <w:t>н</w:t>
      </w:r>
      <w:r w:rsidRPr="00300BD1">
        <w:rPr>
          <w:rFonts w:eastAsia="Arial Unicode MS"/>
          <w:spacing w:val="1"/>
          <w:kern w:val="2"/>
          <w:lang w:val="ru-RU" w:eastAsia="ar-SA"/>
        </w:rPr>
        <w:t>к</w:t>
      </w:r>
      <w:r w:rsidRPr="00300BD1">
        <w:rPr>
          <w:rFonts w:eastAsia="Arial Unicode MS"/>
          <w:kern w:val="2"/>
          <w:lang w:val="ru-RU" w:eastAsia="ar-SA"/>
        </w:rPr>
        <w:t>о</w:t>
      </w:r>
      <w:r w:rsidRPr="00300BD1">
        <w:rPr>
          <w:rFonts w:eastAsia="Arial Unicode MS"/>
          <w:spacing w:val="52"/>
          <w:kern w:val="2"/>
          <w:lang w:val="ru-RU" w:eastAsia="ar-SA"/>
        </w:rPr>
        <w:t xml:space="preserve"> </w:t>
      </w:r>
      <w:r w:rsidRPr="00300BD1">
        <w:rPr>
          <w:rFonts w:eastAsia="Arial Unicode MS"/>
          <w:spacing w:val="2"/>
          <w:kern w:val="2"/>
          <w:lang w:val="ru-RU" w:eastAsia="ar-SA"/>
        </w:rPr>
        <w:t>с</w:t>
      </w:r>
      <w:r w:rsidRPr="00300BD1">
        <w:rPr>
          <w:rFonts w:eastAsia="Arial Unicode MS"/>
          <w:kern w:val="2"/>
          <w:lang w:val="ru-RU" w:eastAsia="ar-SA"/>
        </w:rPr>
        <w:t>о</w:t>
      </w:r>
      <w:r w:rsidRPr="00300BD1">
        <w:rPr>
          <w:rFonts w:eastAsia="Arial Unicode MS"/>
          <w:spacing w:val="1"/>
          <w:kern w:val="2"/>
          <w:lang w:val="ru-RU" w:eastAsia="ar-SA"/>
        </w:rPr>
        <w:t>п</w:t>
      </w:r>
      <w:r w:rsidRPr="00300BD1">
        <w:rPr>
          <w:rFonts w:eastAsia="Arial Unicode MS"/>
          <w:kern w:val="2"/>
          <w:lang w:val="ru-RU" w:eastAsia="ar-SA"/>
        </w:rPr>
        <w:t>с</w:t>
      </w:r>
      <w:r w:rsidRPr="00300BD1">
        <w:rPr>
          <w:rFonts w:eastAsia="Arial Unicode MS"/>
          <w:spacing w:val="1"/>
          <w:kern w:val="2"/>
          <w:lang w:val="ru-RU" w:eastAsia="ar-SA"/>
        </w:rPr>
        <w:t>т</w:t>
      </w:r>
      <w:r w:rsidRPr="00300BD1">
        <w:rPr>
          <w:rFonts w:eastAsia="Arial Unicode MS"/>
          <w:spacing w:val="-2"/>
          <w:kern w:val="2"/>
          <w:lang w:val="ru-RU" w:eastAsia="ar-SA"/>
        </w:rPr>
        <w:t>в</w:t>
      </w:r>
      <w:r w:rsidRPr="00300BD1">
        <w:rPr>
          <w:rFonts w:eastAsia="Arial Unicode MS"/>
          <w:kern w:val="2"/>
          <w:lang w:val="ru-RU" w:eastAsia="ar-SA"/>
        </w:rPr>
        <w:t>е</w:t>
      </w:r>
      <w:r w:rsidRPr="00300BD1">
        <w:rPr>
          <w:rFonts w:eastAsia="Arial Unicode MS"/>
          <w:spacing w:val="1"/>
          <w:kern w:val="2"/>
          <w:lang w:val="ru-RU" w:eastAsia="ar-SA"/>
        </w:rPr>
        <w:t>н</w:t>
      </w:r>
      <w:r w:rsidRPr="00300BD1">
        <w:rPr>
          <w:rFonts w:eastAsia="Arial Unicode MS"/>
          <w:kern w:val="2"/>
          <w:lang w:val="ru-RU" w:eastAsia="ar-SA"/>
        </w:rPr>
        <w:t xml:space="preserve">у </w:t>
      </w:r>
      <w:r w:rsidRPr="00300BD1">
        <w:rPr>
          <w:rFonts w:eastAsia="Arial Unicode MS"/>
          <w:spacing w:val="-1"/>
          <w:kern w:val="2"/>
          <w:lang w:val="ru-RU" w:eastAsia="ar-SA"/>
        </w:rPr>
        <w:t>м</w:t>
      </w:r>
      <w:r w:rsidRPr="00300BD1">
        <w:rPr>
          <w:rFonts w:eastAsia="Arial Unicode MS"/>
          <w:spacing w:val="2"/>
          <w:kern w:val="2"/>
          <w:lang w:val="ru-RU" w:eastAsia="ar-SA"/>
        </w:rPr>
        <w:t>е</w:t>
      </w:r>
      <w:r w:rsidRPr="00300BD1">
        <w:rPr>
          <w:rFonts w:eastAsia="Arial Unicode MS"/>
          <w:spacing w:val="-2"/>
          <w:kern w:val="2"/>
          <w:lang w:val="ru-RU" w:eastAsia="ar-SA"/>
        </w:rPr>
        <w:t>н</w:t>
      </w:r>
      <w:r w:rsidRPr="00300BD1">
        <w:rPr>
          <w:rFonts w:eastAsia="Arial Unicode MS"/>
          <w:spacing w:val="2"/>
          <w:kern w:val="2"/>
          <w:lang w:val="ru-RU" w:eastAsia="ar-SA"/>
        </w:rPr>
        <w:t>и</w:t>
      </w:r>
      <w:r w:rsidRPr="00300BD1">
        <w:rPr>
          <w:rFonts w:eastAsia="Arial Unicode MS"/>
          <w:spacing w:val="1"/>
          <w:kern w:val="2"/>
          <w:lang w:val="ru-RU" w:eastAsia="ar-SA"/>
        </w:rPr>
        <w:t>ц</w:t>
      </w:r>
      <w:r w:rsidRPr="00300BD1">
        <w:rPr>
          <w:rFonts w:eastAsia="Arial Unicode MS"/>
          <w:kern w:val="2"/>
          <w:lang w:val="ru-RU" w:eastAsia="ar-SA"/>
        </w:rPr>
        <w:t xml:space="preserve">у, </w:t>
      </w:r>
      <w:r w:rsidRPr="00300BD1">
        <w:rPr>
          <w:rFonts w:eastAsia="Arial Unicode MS"/>
          <w:spacing w:val="3"/>
          <w:w w:val="103"/>
          <w:kern w:val="2"/>
          <w:lang w:val="ru-RU" w:eastAsia="ar-SA"/>
        </w:rPr>
        <w:t>к</w:t>
      </w:r>
      <w:r w:rsidRPr="00300BD1">
        <w:rPr>
          <w:rFonts w:eastAsia="Arial Unicode MS"/>
          <w:spacing w:val="-3"/>
          <w:w w:val="103"/>
          <w:kern w:val="2"/>
          <w:lang w:val="ru-RU" w:eastAsia="ar-SA"/>
        </w:rPr>
        <w:t>о</w:t>
      </w:r>
      <w:r w:rsidRPr="00300BD1">
        <w:rPr>
          <w:rFonts w:eastAsia="Arial Unicode MS"/>
          <w:spacing w:val="2"/>
          <w:w w:val="103"/>
          <w:kern w:val="2"/>
          <w:lang w:val="ru-RU" w:eastAsia="ar-SA"/>
        </w:rPr>
        <w:t>ј</w:t>
      </w:r>
      <w:r w:rsidRPr="00300BD1">
        <w:rPr>
          <w:rFonts w:eastAsia="Arial Unicode MS"/>
          <w:w w:val="103"/>
          <w:kern w:val="2"/>
          <w:lang w:val="ru-RU" w:eastAsia="ar-SA"/>
        </w:rPr>
        <w:t xml:space="preserve">а </w:t>
      </w:r>
      <w:r w:rsidRPr="00300BD1">
        <w:rPr>
          <w:rFonts w:eastAsia="Arial Unicode MS"/>
          <w:spacing w:val="-1"/>
          <w:kern w:val="2"/>
          <w:lang w:val="ru-RU" w:eastAsia="ar-SA"/>
        </w:rPr>
        <w:t>м</w:t>
      </w:r>
      <w:r w:rsidRPr="00300BD1">
        <w:rPr>
          <w:rFonts w:eastAsia="Arial Unicode MS"/>
          <w:kern w:val="2"/>
          <w:lang w:val="ru-RU" w:eastAsia="ar-SA"/>
        </w:rPr>
        <w:t>ора</w:t>
      </w:r>
      <w:r w:rsidRPr="00300BD1">
        <w:rPr>
          <w:rFonts w:eastAsia="Arial Unicode MS"/>
          <w:spacing w:val="16"/>
          <w:kern w:val="2"/>
          <w:lang w:val="ru-RU" w:eastAsia="ar-SA"/>
        </w:rPr>
        <w:t xml:space="preserve"> </w:t>
      </w:r>
      <w:r w:rsidRPr="00300BD1">
        <w:rPr>
          <w:rFonts w:eastAsia="Arial Unicode MS"/>
          <w:spacing w:val="-1"/>
          <w:kern w:val="2"/>
          <w:lang w:val="ru-RU" w:eastAsia="ar-SA"/>
        </w:rPr>
        <w:t>б</w:t>
      </w:r>
      <w:r w:rsidRPr="00300BD1">
        <w:rPr>
          <w:rFonts w:eastAsia="Arial Unicode MS"/>
          <w:kern w:val="2"/>
          <w:lang w:val="ru-RU" w:eastAsia="ar-SA"/>
        </w:rPr>
        <w:t>и</w:t>
      </w:r>
      <w:r w:rsidRPr="00300BD1">
        <w:rPr>
          <w:rFonts w:eastAsia="Arial Unicode MS"/>
          <w:spacing w:val="-1"/>
          <w:kern w:val="2"/>
          <w:lang w:val="ru-RU" w:eastAsia="ar-SA"/>
        </w:rPr>
        <w:t>т</w:t>
      </w:r>
      <w:r w:rsidRPr="00300BD1">
        <w:rPr>
          <w:rFonts w:eastAsia="Arial Unicode MS"/>
          <w:kern w:val="2"/>
          <w:lang w:val="ru-RU" w:eastAsia="ar-SA"/>
        </w:rPr>
        <w:t>и</w:t>
      </w:r>
      <w:r w:rsidRPr="00300BD1">
        <w:rPr>
          <w:rFonts w:eastAsia="Arial Unicode MS"/>
          <w:spacing w:val="15"/>
          <w:kern w:val="2"/>
          <w:lang w:val="ru-RU" w:eastAsia="ar-SA"/>
        </w:rPr>
        <w:t xml:space="preserve"> </w:t>
      </w:r>
      <w:r w:rsidRPr="00300BD1">
        <w:rPr>
          <w:rFonts w:eastAsia="Arial Unicode MS"/>
          <w:kern w:val="2"/>
          <w:lang w:val="ru-RU" w:eastAsia="ar-SA"/>
        </w:rPr>
        <w:t>еви</w:t>
      </w:r>
      <w:r w:rsidRPr="00300BD1">
        <w:rPr>
          <w:rFonts w:eastAsia="Arial Unicode MS"/>
          <w:spacing w:val="-1"/>
          <w:kern w:val="2"/>
          <w:lang w:val="ru-RU" w:eastAsia="ar-SA"/>
        </w:rPr>
        <w:t>д</w:t>
      </w:r>
      <w:r w:rsidRPr="00300BD1">
        <w:rPr>
          <w:rFonts w:eastAsia="Arial Unicode MS"/>
          <w:spacing w:val="2"/>
          <w:kern w:val="2"/>
          <w:lang w:val="ru-RU" w:eastAsia="ar-SA"/>
        </w:rPr>
        <w:t>е</w:t>
      </w:r>
      <w:r w:rsidRPr="00300BD1">
        <w:rPr>
          <w:rFonts w:eastAsia="Arial Unicode MS"/>
          <w:spacing w:val="1"/>
          <w:kern w:val="2"/>
          <w:lang w:val="ru-RU" w:eastAsia="ar-SA"/>
        </w:rPr>
        <w:t>н</w:t>
      </w:r>
      <w:r w:rsidRPr="00300BD1">
        <w:rPr>
          <w:rFonts w:eastAsia="Arial Unicode MS"/>
          <w:spacing w:val="-4"/>
          <w:kern w:val="2"/>
          <w:lang w:val="ru-RU" w:eastAsia="ar-SA"/>
        </w:rPr>
        <w:t>т</w:t>
      </w:r>
      <w:r w:rsidRPr="00300BD1">
        <w:rPr>
          <w:rFonts w:eastAsia="Arial Unicode MS"/>
          <w:kern w:val="2"/>
          <w:lang w:val="ru-RU" w:eastAsia="ar-SA"/>
        </w:rPr>
        <w:t>ир</w:t>
      </w:r>
      <w:r w:rsidRPr="00300BD1">
        <w:rPr>
          <w:rFonts w:eastAsia="Arial Unicode MS"/>
          <w:spacing w:val="2"/>
          <w:kern w:val="2"/>
          <w:lang w:val="ru-RU" w:eastAsia="ar-SA"/>
        </w:rPr>
        <w:t>а</w:t>
      </w:r>
      <w:r w:rsidRPr="00300BD1">
        <w:rPr>
          <w:rFonts w:eastAsia="Arial Unicode MS"/>
          <w:spacing w:val="1"/>
          <w:kern w:val="2"/>
          <w:lang w:val="ru-RU" w:eastAsia="ar-SA"/>
        </w:rPr>
        <w:t>н</w:t>
      </w:r>
      <w:r w:rsidRPr="00300BD1">
        <w:rPr>
          <w:rFonts w:eastAsia="Arial Unicode MS"/>
          <w:kern w:val="2"/>
          <w:lang w:val="ru-RU" w:eastAsia="ar-SA"/>
        </w:rPr>
        <w:t>а</w:t>
      </w:r>
      <w:r w:rsidRPr="00300BD1">
        <w:rPr>
          <w:rFonts w:eastAsia="Arial Unicode MS"/>
          <w:spacing w:val="41"/>
          <w:kern w:val="2"/>
          <w:lang w:val="ru-RU" w:eastAsia="ar-SA"/>
        </w:rPr>
        <w:t xml:space="preserve"> </w:t>
      </w:r>
      <w:r w:rsidRPr="00300BD1">
        <w:rPr>
          <w:rFonts w:eastAsia="Arial Unicode MS"/>
          <w:kern w:val="2"/>
          <w:lang w:val="ru-RU" w:eastAsia="ar-SA"/>
        </w:rPr>
        <w:t>у</w:t>
      </w:r>
      <w:r w:rsidRPr="00300BD1">
        <w:rPr>
          <w:rFonts w:eastAsia="Arial Unicode MS"/>
          <w:spacing w:val="2"/>
          <w:kern w:val="2"/>
          <w:lang w:val="ru-RU" w:eastAsia="ar-SA"/>
        </w:rPr>
        <w:t xml:space="preserve"> </w:t>
      </w:r>
      <w:r w:rsidRPr="00300BD1">
        <w:rPr>
          <w:rFonts w:eastAsia="Arial Unicode MS"/>
          <w:spacing w:val="-9"/>
          <w:kern w:val="2"/>
          <w:lang w:val="ru-RU" w:eastAsia="ar-SA"/>
        </w:rPr>
        <w:t>Р</w:t>
      </w:r>
      <w:r w:rsidRPr="00300BD1">
        <w:rPr>
          <w:rFonts w:eastAsia="Arial Unicode MS"/>
          <w:kern w:val="2"/>
          <w:lang w:val="ru-RU" w:eastAsia="ar-SA"/>
        </w:rPr>
        <w:t>е</w:t>
      </w:r>
      <w:r w:rsidRPr="00300BD1">
        <w:rPr>
          <w:rFonts w:eastAsia="Arial Unicode MS"/>
          <w:spacing w:val="-1"/>
          <w:kern w:val="2"/>
          <w:lang w:val="ru-RU" w:eastAsia="ar-SA"/>
        </w:rPr>
        <w:t>г</w:t>
      </w:r>
      <w:r w:rsidRPr="00300BD1">
        <w:rPr>
          <w:rFonts w:eastAsia="Arial Unicode MS"/>
          <w:kern w:val="2"/>
          <w:lang w:val="ru-RU" w:eastAsia="ar-SA"/>
        </w:rPr>
        <w:t>и</w:t>
      </w:r>
      <w:r w:rsidRPr="00300BD1">
        <w:rPr>
          <w:rFonts w:eastAsia="Arial Unicode MS"/>
          <w:spacing w:val="2"/>
          <w:kern w:val="2"/>
          <w:lang w:val="ru-RU" w:eastAsia="ar-SA"/>
        </w:rPr>
        <w:t>с</w:t>
      </w:r>
      <w:r w:rsidRPr="00300BD1">
        <w:rPr>
          <w:rFonts w:eastAsia="Arial Unicode MS"/>
          <w:spacing w:val="-4"/>
          <w:kern w:val="2"/>
          <w:lang w:val="ru-RU" w:eastAsia="ar-SA"/>
        </w:rPr>
        <w:t>т</w:t>
      </w:r>
      <w:r w:rsidRPr="00300BD1">
        <w:rPr>
          <w:rFonts w:eastAsia="Arial Unicode MS"/>
          <w:kern w:val="2"/>
          <w:lang w:val="ru-RU" w:eastAsia="ar-SA"/>
        </w:rPr>
        <w:t>ру</w:t>
      </w:r>
      <w:r w:rsidRPr="00300BD1">
        <w:rPr>
          <w:rFonts w:eastAsia="Arial Unicode MS"/>
          <w:spacing w:val="27"/>
          <w:kern w:val="2"/>
          <w:lang w:val="ru-RU" w:eastAsia="ar-SA"/>
        </w:rPr>
        <w:t xml:space="preserve"> </w:t>
      </w:r>
      <w:r w:rsidRPr="00300BD1">
        <w:rPr>
          <w:rFonts w:eastAsia="Arial Unicode MS"/>
          <w:spacing w:val="-1"/>
          <w:kern w:val="2"/>
          <w:lang w:val="ru-RU" w:eastAsia="ar-SA"/>
        </w:rPr>
        <w:t>м</w:t>
      </w:r>
      <w:r w:rsidRPr="00300BD1">
        <w:rPr>
          <w:rFonts w:eastAsia="Arial Unicode MS"/>
          <w:kern w:val="2"/>
          <w:lang w:val="ru-RU" w:eastAsia="ar-SA"/>
        </w:rPr>
        <w:t>е</w:t>
      </w:r>
      <w:r w:rsidRPr="00300BD1">
        <w:rPr>
          <w:rFonts w:eastAsia="Arial Unicode MS"/>
          <w:spacing w:val="-2"/>
          <w:kern w:val="2"/>
          <w:lang w:val="ru-RU" w:eastAsia="ar-SA"/>
        </w:rPr>
        <w:t>н</w:t>
      </w:r>
      <w:r w:rsidRPr="00300BD1">
        <w:rPr>
          <w:rFonts w:eastAsia="Arial Unicode MS"/>
          <w:spacing w:val="2"/>
          <w:kern w:val="2"/>
          <w:lang w:val="ru-RU" w:eastAsia="ar-SA"/>
        </w:rPr>
        <w:t>и</w:t>
      </w:r>
      <w:r w:rsidRPr="00300BD1">
        <w:rPr>
          <w:rFonts w:eastAsia="Arial Unicode MS"/>
          <w:spacing w:val="-1"/>
          <w:kern w:val="2"/>
          <w:lang w:val="ru-RU" w:eastAsia="ar-SA"/>
        </w:rPr>
        <w:t>ц</w:t>
      </w:r>
      <w:r w:rsidRPr="00300BD1">
        <w:rPr>
          <w:rFonts w:eastAsia="Arial Unicode MS"/>
          <w:kern w:val="2"/>
          <w:lang w:val="ru-RU" w:eastAsia="ar-SA"/>
        </w:rPr>
        <w:t>а</w:t>
      </w:r>
      <w:r w:rsidRPr="00300BD1">
        <w:rPr>
          <w:rFonts w:eastAsia="Arial Unicode MS"/>
          <w:spacing w:val="23"/>
          <w:kern w:val="2"/>
          <w:lang w:val="ru-RU" w:eastAsia="ar-SA"/>
        </w:rPr>
        <w:t xml:space="preserve"> </w:t>
      </w:r>
      <w:r w:rsidRPr="00300BD1">
        <w:rPr>
          <w:rFonts w:eastAsia="Arial Unicode MS"/>
          <w:kern w:val="2"/>
          <w:lang w:val="ru-RU" w:eastAsia="ar-SA"/>
        </w:rPr>
        <w:t>и</w:t>
      </w:r>
      <w:r w:rsidRPr="00300BD1">
        <w:rPr>
          <w:rFonts w:eastAsia="Arial Unicode MS"/>
          <w:spacing w:val="7"/>
          <w:kern w:val="2"/>
          <w:lang w:val="ru-RU" w:eastAsia="ar-SA"/>
        </w:rPr>
        <w:t xml:space="preserve"> </w:t>
      </w:r>
      <w:r w:rsidRPr="00300BD1">
        <w:rPr>
          <w:rFonts w:eastAsia="Arial Unicode MS"/>
          <w:kern w:val="2"/>
          <w:lang w:val="ru-RU" w:eastAsia="ar-SA"/>
        </w:rPr>
        <w:t>о</w:t>
      </w:r>
      <w:r w:rsidRPr="00300BD1">
        <w:rPr>
          <w:rFonts w:eastAsia="Arial Unicode MS"/>
          <w:spacing w:val="-5"/>
          <w:kern w:val="2"/>
          <w:lang w:val="ru-RU" w:eastAsia="ar-SA"/>
        </w:rPr>
        <w:t>в</w:t>
      </w:r>
      <w:r w:rsidRPr="00300BD1">
        <w:rPr>
          <w:rFonts w:eastAsia="Arial Unicode MS"/>
          <w:spacing w:val="-1"/>
          <w:kern w:val="2"/>
          <w:lang w:val="ru-RU" w:eastAsia="ar-SA"/>
        </w:rPr>
        <w:t>л</w:t>
      </w:r>
      <w:r w:rsidRPr="00300BD1">
        <w:rPr>
          <w:rFonts w:eastAsia="Arial Unicode MS"/>
          <w:spacing w:val="-2"/>
          <w:kern w:val="2"/>
          <w:lang w:val="ru-RU" w:eastAsia="ar-SA"/>
        </w:rPr>
        <w:t>а</w:t>
      </w:r>
      <w:r w:rsidRPr="00300BD1">
        <w:rPr>
          <w:rFonts w:eastAsia="Arial Unicode MS"/>
          <w:spacing w:val="-1"/>
          <w:kern w:val="2"/>
          <w:lang w:val="ru-RU" w:eastAsia="ar-SA"/>
        </w:rPr>
        <w:t>ш</w:t>
      </w:r>
      <w:r w:rsidRPr="00300BD1">
        <w:rPr>
          <w:rFonts w:eastAsia="Arial Unicode MS"/>
          <w:kern w:val="2"/>
          <w:lang w:val="ru-RU" w:eastAsia="ar-SA"/>
        </w:rPr>
        <w:t>ћења</w:t>
      </w:r>
      <w:r w:rsidRPr="00300BD1">
        <w:rPr>
          <w:rFonts w:eastAsia="Arial Unicode MS"/>
          <w:spacing w:val="35"/>
          <w:kern w:val="2"/>
          <w:lang w:val="ru-RU" w:eastAsia="ar-SA"/>
        </w:rPr>
        <w:t xml:space="preserve"> </w:t>
      </w:r>
      <w:r w:rsidRPr="00300BD1">
        <w:rPr>
          <w:rFonts w:eastAsia="Arial Unicode MS"/>
          <w:spacing w:val="-1"/>
          <w:kern w:val="2"/>
          <w:lang w:val="ru-RU" w:eastAsia="ar-SA"/>
        </w:rPr>
        <w:t>Н</w:t>
      </w:r>
      <w:r w:rsidRPr="00300BD1">
        <w:rPr>
          <w:rFonts w:eastAsia="Arial Unicode MS"/>
          <w:kern w:val="2"/>
          <w:lang w:val="ru-RU" w:eastAsia="ar-SA"/>
        </w:rPr>
        <w:t>ар</w:t>
      </w:r>
      <w:r w:rsidRPr="00300BD1">
        <w:rPr>
          <w:rFonts w:eastAsia="Arial Unicode MS"/>
          <w:spacing w:val="-5"/>
          <w:kern w:val="2"/>
          <w:lang w:val="ru-RU" w:eastAsia="ar-SA"/>
        </w:rPr>
        <w:t>о</w:t>
      </w:r>
      <w:r w:rsidRPr="00300BD1">
        <w:rPr>
          <w:rFonts w:eastAsia="Arial Unicode MS"/>
          <w:spacing w:val="1"/>
          <w:kern w:val="2"/>
          <w:lang w:val="ru-RU" w:eastAsia="ar-SA"/>
        </w:rPr>
        <w:t>д</w:t>
      </w:r>
      <w:r w:rsidRPr="00300BD1">
        <w:rPr>
          <w:rFonts w:eastAsia="Arial Unicode MS"/>
          <w:spacing w:val="-2"/>
          <w:kern w:val="2"/>
          <w:lang w:val="ru-RU" w:eastAsia="ar-SA"/>
        </w:rPr>
        <w:t>н</w:t>
      </w:r>
      <w:r w:rsidRPr="00300BD1">
        <w:rPr>
          <w:rFonts w:eastAsia="Arial Unicode MS"/>
          <w:kern w:val="2"/>
          <w:lang w:val="ru-RU" w:eastAsia="ar-SA"/>
        </w:rPr>
        <w:t>е</w:t>
      </w:r>
      <w:r w:rsidRPr="00300BD1">
        <w:rPr>
          <w:rFonts w:eastAsia="Arial Unicode MS"/>
          <w:spacing w:val="26"/>
          <w:kern w:val="2"/>
          <w:lang w:val="ru-RU" w:eastAsia="ar-SA"/>
        </w:rPr>
        <w:t xml:space="preserve"> </w:t>
      </w:r>
      <w:r w:rsidRPr="00300BD1">
        <w:rPr>
          <w:rFonts w:eastAsia="Arial Unicode MS"/>
          <w:spacing w:val="-6"/>
          <w:kern w:val="2"/>
          <w:lang w:val="ru-RU" w:eastAsia="ar-SA"/>
        </w:rPr>
        <w:t>б</w:t>
      </w:r>
      <w:r w:rsidRPr="00300BD1">
        <w:rPr>
          <w:rFonts w:eastAsia="Arial Unicode MS"/>
          <w:spacing w:val="2"/>
          <w:kern w:val="2"/>
          <w:lang w:val="ru-RU" w:eastAsia="ar-SA"/>
        </w:rPr>
        <w:t>а</w:t>
      </w:r>
      <w:r w:rsidRPr="00300BD1">
        <w:rPr>
          <w:rFonts w:eastAsia="Arial Unicode MS"/>
          <w:spacing w:val="-2"/>
          <w:kern w:val="2"/>
          <w:lang w:val="ru-RU" w:eastAsia="ar-SA"/>
        </w:rPr>
        <w:t>н</w:t>
      </w:r>
      <w:r w:rsidRPr="00300BD1">
        <w:rPr>
          <w:rFonts w:eastAsia="Arial Unicode MS"/>
          <w:spacing w:val="1"/>
          <w:kern w:val="2"/>
          <w:lang w:val="ru-RU" w:eastAsia="ar-SA"/>
        </w:rPr>
        <w:t>к</w:t>
      </w:r>
      <w:r w:rsidRPr="00300BD1">
        <w:rPr>
          <w:rFonts w:eastAsia="Arial Unicode MS"/>
          <w:kern w:val="2"/>
          <w:lang w:val="ru-RU" w:eastAsia="ar-SA"/>
        </w:rPr>
        <w:t>е</w:t>
      </w:r>
      <w:r w:rsidRPr="00300BD1">
        <w:rPr>
          <w:rFonts w:eastAsia="Arial Unicode MS"/>
          <w:spacing w:val="21"/>
          <w:kern w:val="2"/>
          <w:lang w:val="ru-RU" w:eastAsia="ar-SA"/>
        </w:rPr>
        <w:t xml:space="preserve"> </w:t>
      </w:r>
      <w:r w:rsidRPr="00300BD1">
        <w:rPr>
          <w:rFonts w:eastAsia="Arial Unicode MS"/>
          <w:spacing w:val="-1"/>
          <w:w w:val="103"/>
          <w:kern w:val="2"/>
          <w:lang w:val="ru-RU" w:eastAsia="ar-SA"/>
        </w:rPr>
        <w:t>С</w:t>
      </w:r>
      <w:r w:rsidRPr="00300BD1">
        <w:rPr>
          <w:rFonts w:eastAsia="Arial Unicode MS"/>
          <w:w w:val="103"/>
          <w:kern w:val="2"/>
          <w:lang w:val="ru-RU" w:eastAsia="ar-SA"/>
        </w:rPr>
        <w:t>р</w:t>
      </w:r>
      <w:r w:rsidRPr="00300BD1">
        <w:rPr>
          <w:rFonts w:eastAsia="Arial Unicode MS"/>
          <w:spacing w:val="-1"/>
          <w:w w:val="103"/>
          <w:kern w:val="2"/>
          <w:lang w:val="ru-RU" w:eastAsia="ar-SA"/>
        </w:rPr>
        <w:t>би</w:t>
      </w:r>
      <w:r w:rsidRPr="00300BD1">
        <w:rPr>
          <w:rFonts w:eastAsia="Arial Unicode MS"/>
          <w:w w:val="103"/>
          <w:kern w:val="2"/>
          <w:lang w:val="ru-RU" w:eastAsia="ar-SA"/>
        </w:rPr>
        <w:t>је.</w:t>
      </w:r>
    </w:p>
    <w:p w:rsidR="00300BD1" w:rsidRPr="00300BD1" w:rsidRDefault="00300BD1" w:rsidP="00300BD1">
      <w:pPr>
        <w:widowControl/>
        <w:suppressAutoHyphens/>
        <w:spacing w:before="10" w:line="244" w:lineRule="auto"/>
        <w:ind w:left="482" w:right="78"/>
        <w:jc w:val="both"/>
        <w:rPr>
          <w:rFonts w:eastAsia="Arial Unicode MS"/>
          <w:kern w:val="2"/>
          <w:lang w:val="ru-RU" w:eastAsia="ar-SA"/>
        </w:rPr>
      </w:pPr>
    </w:p>
    <w:p w:rsidR="00300BD1" w:rsidRPr="00300BD1" w:rsidRDefault="00300BD1" w:rsidP="00300BD1">
      <w:pPr>
        <w:widowControl/>
        <w:suppressAutoHyphens/>
        <w:spacing w:line="100" w:lineRule="atLeast"/>
        <w:jc w:val="both"/>
        <w:rPr>
          <w:rFonts w:eastAsia="Arial Unicode MS"/>
          <w:kern w:val="2"/>
          <w:lang w:val="sr-Cyrl-RS" w:eastAsia="ar-SA"/>
        </w:rPr>
      </w:pPr>
      <w:r w:rsidRPr="00300BD1">
        <w:rPr>
          <w:rFonts w:eastAsia="Arial Unicode MS"/>
          <w:kern w:val="2"/>
          <w:lang w:val="ru-RU" w:eastAsia="ar-SA"/>
        </w:rPr>
        <w:t>Ме</w:t>
      </w:r>
      <w:r w:rsidRPr="00300BD1">
        <w:rPr>
          <w:rFonts w:eastAsia="Arial Unicode MS"/>
          <w:spacing w:val="-2"/>
          <w:kern w:val="2"/>
          <w:lang w:val="ru-RU" w:eastAsia="ar-SA"/>
        </w:rPr>
        <w:t>н</w:t>
      </w:r>
      <w:r w:rsidRPr="00300BD1">
        <w:rPr>
          <w:rFonts w:eastAsia="Arial Unicode MS"/>
          <w:spacing w:val="2"/>
          <w:kern w:val="2"/>
          <w:lang w:val="ru-RU" w:eastAsia="ar-SA"/>
        </w:rPr>
        <w:t>и</w:t>
      </w:r>
      <w:r w:rsidRPr="00300BD1">
        <w:rPr>
          <w:rFonts w:eastAsia="Arial Unicode MS"/>
          <w:spacing w:val="-1"/>
          <w:kern w:val="2"/>
          <w:lang w:val="ru-RU" w:eastAsia="ar-SA"/>
        </w:rPr>
        <w:t>ц</w:t>
      </w:r>
      <w:r w:rsidRPr="00300BD1">
        <w:rPr>
          <w:rFonts w:eastAsia="Arial Unicode MS"/>
          <w:kern w:val="2"/>
          <w:lang w:val="ru-RU" w:eastAsia="ar-SA"/>
        </w:rPr>
        <w:t>а</w:t>
      </w:r>
      <w:r w:rsidRPr="00300BD1">
        <w:rPr>
          <w:rFonts w:eastAsia="Arial Unicode MS"/>
          <w:spacing w:val="19"/>
          <w:kern w:val="2"/>
          <w:lang w:val="ru-RU" w:eastAsia="ar-SA"/>
        </w:rPr>
        <w:t xml:space="preserve"> </w:t>
      </w:r>
      <w:r w:rsidRPr="00300BD1">
        <w:rPr>
          <w:rFonts w:eastAsia="Arial Unicode MS"/>
          <w:spacing w:val="-1"/>
          <w:kern w:val="2"/>
          <w:lang w:val="ru-RU" w:eastAsia="ar-SA"/>
        </w:rPr>
        <w:t>м</w:t>
      </w:r>
      <w:r w:rsidRPr="00300BD1">
        <w:rPr>
          <w:rFonts w:eastAsia="Arial Unicode MS"/>
          <w:kern w:val="2"/>
          <w:lang w:val="ru-RU" w:eastAsia="ar-SA"/>
        </w:rPr>
        <w:t>ора</w:t>
      </w:r>
      <w:r w:rsidRPr="00300BD1">
        <w:rPr>
          <w:rFonts w:eastAsia="Arial Unicode MS"/>
          <w:spacing w:val="11"/>
          <w:kern w:val="2"/>
          <w:lang w:val="ru-RU" w:eastAsia="ar-SA"/>
        </w:rPr>
        <w:t xml:space="preserve"> </w:t>
      </w:r>
      <w:r w:rsidRPr="00300BD1">
        <w:rPr>
          <w:rFonts w:eastAsia="Arial Unicode MS"/>
          <w:spacing w:val="-1"/>
          <w:kern w:val="2"/>
          <w:lang w:val="ru-RU" w:eastAsia="ar-SA"/>
        </w:rPr>
        <w:t>б</w:t>
      </w:r>
      <w:r w:rsidRPr="00300BD1">
        <w:rPr>
          <w:rFonts w:eastAsia="Arial Unicode MS"/>
          <w:spacing w:val="2"/>
          <w:kern w:val="2"/>
          <w:lang w:val="ru-RU" w:eastAsia="ar-SA"/>
        </w:rPr>
        <w:t>и</w:t>
      </w:r>
      <w:r w:rsidRPr="00300BD1">
        <w:rPr>
          <w:rFonts w:eastAsia="Arial Unicode MS"/>
          <w:spacing w:val="-1"/>
          <w:kern w:val="2"/>
          <w:lang w:val="ru-RU" w:eastAsia="ar-SA"/>
        </w:rPr>
        <w:t>т</w:t>
      </w:r>
      <w:r w:rsidRPr="00300BD1">
        <w:rPr>
          <w:rFonts w:eastAsia="Arial Unicode MS"/>
          <w:kern w:val="2"/>
          <w:lang w:val="ru-RU" w:eastAsia="ar-SA"/>
        </w:rPr>
        <w:t>и</w:t>
      </w:r>
      <w:r w:rsidRPr="00300BD1">
        <w:rPr>
          <w:rFonts w:eastAsia="Arial Unicode MS"/>
          <w:spacing w:val="10"/>
          <w:kern w:val="2"/>
          <w:lang w:val="ru-RU" w:eastAsia="ar-SA"/>
        </w:rPr>
        <w:t xml:space="preserve"> </w:t>
      </w:r>
      <w:r w:rsidRPr="00300BD1">
        <w:rPr>
          <w:rFonts w:eastAsia="Arial Unicode MS"/>
          <w:kern w:val="2"/>
          <w:lang w:val="ru-RU" w:eastAsia="ar-SA"/>
        </w:rPr>
        <w:t>са</w:t>
      </w:r>
      <w:r w:rsidRPr="00300BD1">
        <w:rPr>
          <w:rFonts w:eastAsia="Arial Unicode MS"/>
          <w:spacing w:val="4"/>
          <w:kern w:val="2"/>
          <w:lang w:val="ru-RU" w:eastAsia="ar-SA"/>
        </w:rPr>
        <w:t xml:space="preserve"> </w:t>
      </w:r>
      <w:r w:rsidRPr="00300BD1">
        <w:rPr>
          <w:rFonts w:eastAsia="Arial Unicode MS"/>
          <w:spacing w:val="1"/>
          <w:kern w:val="2"/>
          <w:lang w:val="ru-RU" w:eastAsia="ar-SA"/>
        </w:rPr>
        <w:t>к</w:t>
      </w:r>
      <w:r w:rsidRPr="00300BD1">
        <w:rPr>
          <w:rFonts w:eastAsia="Arial Unicode MS"/>
          <w:spacing w:val="-1"/>
          <w:kern w:val="2"/>
          <w:lang w:val="ru-RU" w:eastAsia="ar-SA"/>
        </w:rPr>
        <w:t>л</w:t>
      </w:r>
      <w:r w:rsidRPr="00300BD1">
        <w:rPr>
          <w:rFonts w:eastAsia="Arial Unicode MS"/>
          <w:kern w:val="2"/>
          <w:lang w:val="ru-RU" w:eastAsia="ar-SA"/>
        </w:rPr>
        <w:t>а</w:t>
      </w:r>
      <w:r w:rsidRPr="00300BD1">
        <w:rPr>
          <w:rFonts w:eastAsia="Arial Unicode MS"/>
          <w:spacing w:val="-3"/>
          <w:kern w:val="2"/>
          <w:lang w:val="ru-RU" w:eastAsia="ar-SA"/>
        </w:rPr>
        <w:t>у</w:t>
      </w:r>
      <w:r w:rsidRPr="00300BD1">
        <w:rPr>
          <w:rFonts w:eastAsia="Arial Unicode MS"/>
          <w:spacing w:val="-1"/>
          <w:kern w:val="2"/>
          <w:lang w:val="ru-RU" w:eastAsia="ar-SA"/>
        </w:rPr>
        <w:t>з</w:t>
      </w:r>
      <w:r w:rsidRPr="00300BD1">
        <w:rPr>
          <w:rFonts w:eastAsia="Arial Unicode MS"/>
          <w:spacing w:val="-8"/>
          <w:kern w:val="2"/>
          <w:lang w:val="ru-RU" w:eastAsia="ar-SA"/>
        </w:rPr>
        <w:t>у</w:t>
      </w:r>
      <w:r w:rsidRPr="00300BD1">
        <w:rPr>
          <w:rFonts w:eastAsia="Arial Unicode MS"/>
          <w:spacing w:val="1"/>
          <w:kern w:val="2"/>
          <w:lang w:val="ru-RU" w:eastAsia="ar-SA"/>
        </w:rPr>
        <w:t>л</w:t>
      </w:r>
      <w:r w:rsidRPr="00300BD1">
        <w:rPr>
          <w:rFonts w:eastAsia="Arial Unicode MS"/>
          <w:kern w:val="2"/>
          <w:lang w:val="ru-RU" w:eastAsia="ar-SA"/>
        </w:rPr>
        <w:t>а</w:t>
      </w:r>
      <w:r w:rsidRPr="00300BD1">
        <w:rPr>
          <w:rFonts w:eastAsia="Arial Unicode MS"/>
          <w:spacing w:val="-1"/>
          <w:kern w:val="2"/>
          <w:lang w:val="ru-RU" w:eastAsia="ar-SA"/>
        </w:rPr>
        <w:t>м</w:t>
      </w:r>
      <w:r w:rsidRPr="00300BD1">
        <w:rPr>
          <w:rFonts w:eastAsia="Arial Unicode MS"/>
          <w:kern w:val="2"/>
          <w:lang w:val="ru-RU" w:eastAsia="ar-SA"/>
        </w:rPr>
        <w:t>а:</w:t>
      </w:r>
      <w:r w:rsidRPr="00300BD1">
        <w:rPr>
          <w:rFonts w:eastAsia="Arial Unicode MS"/>
          <w:spacing w:val="34"/>
          <w:kern w:val="2"/>
          <w:lang w:val="ru-RU" w:eastAsia="ar-SA"/>
        </w:rPr>
        <w:t xml:space="preserve"> </w:t>
      </w:r>
      <w:r w:rsidRPr="00300BD1">
        <w:rPr>
          <w:rFonts w:eastAsia="Arial Unicode MS"/>
          <w:spacing w:val="-3"/>
          <w:kern w:val="2"/>
          <w:lang w:val="ru-RU" w:eastAsia="ar-SA"/>
        </w:rPr>
        <w:t>б</w:t>
      </w:r>
      <w:r w:rsidRPr="00300BD1">
        <w:rPr>
          <w:rFonts w:eastAsia="Arial Unicode MS"/>
          <w:spacing w:val="-5"/>
          <w:kern w:val="2"/>
          <w:lang w:val="ru-RU" w:eastAsia="ar-SA"/>
        </w:rPr>
        <w:t>е</w:t>
      </w:r>
      <w:r w:rsidRPr="00300BD1">
        <w:rPr>
          <w:rFonts w:eastAsia="Arial Unicode MS"/>
          <w:spacing w:val="-4"/>
          <w:kern w:val="2"/>
          <w:lang w:val="ru-RU" w:eastAsia="ar-SA"/>
        </w:rPr>
        <w:t>з</w:t>
      </w:r>
      <w:r w:rsidRPr="00300BD1">
        <w:rPr>
          <w:rFonts w:eastAsia="Arial Unicode MS"/>
          <w:spacing w:val="-3"/>
          <w:kern w:val="2"/>
          <w:lang w:val="ru-RU" w:eastAsia="ar-SA"/>
        </w:rPr>
        <w:t>у</w:t>
      </w:r>
      <w:r w:rsidRPr="00300BD1">
        <w:rPr>
          <w:rFonts w:eastAsia="Arial Unicode MS"/>
          <w:kern w:val="2"/>
          <w:lang w:val="ru-RU" w:eastAsia="ar-SA"/>
        </w:rPr>
        <w:t>с</w:t>
      </w:r>
      <w:r w:rsidRPr="00300BD1">
        <w:rPr>
          <w:rFonts w:eastAsia="Arial Unicode MS"/>
          <w:spacing w:val="1"/>
          <w:kern w:val="2"/>
          <w:lang w:val="ru-RU" w:eastAsia="ar-SA"/>
        </w:rPr>
        <w:t>л</w:t>
      </w:r>
      <w:r w:rsidRPr="00300BD1">
        <w:rPr>
          <w:rFonts w:eastAsia="Arial Unicode MS"/>
          <w:kern w:val="2"/>
          <w:lang w:val="ru-RU" w:eastAsia="ar-SA"/>
        </w:rPr>
        <w:t>о</w:t>
      </w:r>
      <w:r w:rsidRPr="00300BD1">
        <w:rPr>
          <w:rFonts w:eastAsia="Arial Unicode MS"/>
          <w:spacing w:val="3"/>
          <w:kern w:val="2"/>
          <w:lang w:val="ru-RU" w:eastAsia="ar-SA"/>
        </w:rPr>
        <w:t>в</w:t>
      </w:r>
      <w:r w:rsidRPr="00300BD1">
        <w:rPr>
          <w:rFonts w:eastAsia="Arial Unicode MS"/>
          <w:spacing w:val="-2"/>
          <w:kern w:val="2"/>
          <w:lang w:val="ru-RU" w:eastAsia="ar-SA"/>
        </w:rPr>
        <w:t>н</w:t>
      </w:r>
      <w:r w:rsidRPr="00300BD1">
        <w:rPr>
          <w:rFonts w:eastAsia="Arial Unicode MS"/>
          <w:kern w:val="2"/>
          <w:lang w:val="ru-RU" w:eastAsia="ar-SA"/>
        </w:rPr>
        <w:t>а</w:t>
      </w:r>
      <w:r w:rsidRPr="00300BD1">
        <w:rPr>
          <w:rFonts w:eastAsia="Arial Unicode MS"/>
          <w:spacing w:val="32"/>
          <w:kern w:val="2"/>
          <w:lang w:val="ru-RU" w:eastAsia="ar-SA"/>
        </w:rPr>
        <w:t xml:space="preserve"> </w:t>
      </w:r>
      <w:r w:rsidRPr="00300BD1">
        <w:rPr>
          <w:rFonts w:eastAsia="Arial Unicode MS"/>
          <w:kern w:val="2"/>
          <w:lang w:val="ru-RU" w:eastAsia="ar-SA"/>
        </w:rPr>
        <w:t xml:space="preserve">и </w:t>
      </w:r>
      <w:r w:rsidRPr="00300BD1">
        <w:rPr>
          <w:rFonts w:eastAsia="Arial Unicode MS"/>
          <w:spacing w:val="1"/>
          <w:kern w:val="2"/>
          <w:lang w:val="ru-RU" w:eastAsia="ar-SA"/>
        </w:rPr>
        <w:t>п</w:t>
      </w:r>
      <w:r w:rsidRPr="00300BD1">
        <w:rPr>
          <w:rFonts w:eastAsia="Arial Unicode MS"/>
          <w:spacing w:val="-3"/>
          <w:kern w:val="2"/>
          <w:lang w:val="ru-RU" w:eastAsia="ar-SA"/>
        </w:rPr>
        <w:t>л</w:t>
      </w:r>
      <w:r w:rsidRPr="00300BD1">
        <w:rPr>
          <w:rFonts w:eastAsia="Arial Unicode MS"/>
          <w:spacing w:val="-5"/>
          <w:kern w:val="2"/>
          <w:lang w:val="ru-RU" w:eastAsia="ar-SA"/>
        </w:rPr>
        <w:t>а</w:t>
      </w:r>
      <w:r w:rsidRPr="00300BD1">
        <w:rPr>
          <w:rFonts w:eastAsia="Arial Unicode MS"/>
          <w:spacing w:val="-1"/>
          <w:kern w:val="2"/>
          <w:lang w:val="ru-RU" w:eastAsia="ar-SA"/>
        </w:rPr>
        <w:t>т</w:t>
      </w:r>
      <w:r w:rsidRPr="00300BD1">
        <w:rPr>
          <w:rFonts w:eastAsia="Arial Unicode MS"/>
          <w:kern w:val="2"/>
          <w:lang w:val="ru-RU" w:eastAsia="ar-SA"/>
        </w:rPr>
        <w:t>и</w:t>
      </w:r>
      <w:r w:rsidRPr="00300BD1">
        <w:rPr>
          <w:rFonts w:eastAsia="Arial Unicode MS"/>
          <w:spacing w:val="-2"/>
          <w:kern w:val="2"/>
          <w:lang w:val="ru-RU" w:eastAsia="ar-SA"/>
        </w:rPr>
        <w:t>в</w:t>
      </w:r>
      <w:r w:rsidRPr="00300BD1">
        <w:rPr>
          <w:rFonts w:eastAsia="Arial Unicode MS"/>
          <w:kern w:val="2"/>
          <w:lang w:val="ru-RU" w:eastAsia="ar-SA"/>
        </w:rPr>
        <w:t>а</w:t>
      </w:r>
      <w:r w:rsidRPr="00300BD1">
        <w:rPr>
          <w:rFonts w:eastAsia="Arial Unicode MS"/>
          <w:spacing w:val="20"/>
          <w:kern w:val="2"/>
          <w:lang w:val="ru-RU" w:eastAsia="ar-SA"/>
        </w:rPr>
        <w:t xml:space="preserve"> </w:t>
      </w:r>
      <w:r w:rsidRPr="00300BD1">
        <w:rPr>
          <w:rFonts w:eastAsia="Arial Unicode MS"/>
          <w:spacing w:val="-2"/>
          <w:kern w:val="2"/>
          <w:lang w:val="ru-RU" w:eastAsia="ar-SA"/>
        </w:rPr>
        <w:t>н</w:t>
      </w:r>
      <w:r w:rsidRPr="00300BD1">
        <w:rPr>
          <w:rFonts w:eastAsia="Arial Unicode MS"/>
          <w:kern w:val="2"/>
          <w:lang w:val="ru-RU" w:eastAsia="ar-SA"/>
        </w:rPr>
        <w:t>а</w:t>
      </w:r>
      <w:r w:rsidRPr="00300BD1">
        <w:rPr>
          <w:rFonts w:eastAsia="Arial Unicode MS"/>
          <w:spacing w:val="4"/>
          <w:kern w:val="2"/>
          <w:lang w:val="ru-RU" w:eastAsia="ar-SA"/>
        </w:rPr>
        <w:t xml:space="preserve"> </w:t>
      </w:r>
      <w:r w:rsidRPr="00300BD1">
        <w:rPr>
          <w:rFonts w:eastAsia="Arial Unicode MS"/>
          <w:spacing w:val="1"/>
          <w:kern w:val="2"/>
          <w:lang w:val="ru-RU" w:eastAsia="ar-SA"/>
        </w:rPr>
        <w:t>п</w:t>
      </w:r>
      <w:r w:rsidRPr="00300BD1">
        <w:rPr>
          <w:rFonts w:eastAsia="Arial Unicode MS"/>
          <w:kern w:val="2"/>
          <w:lang w:val="ru-RU" w:eastAsia="ar-SA"/>
        </w:rPr>
        <w:t>рви</w:t>
      </w:r>
      <w:r w:rsidRPr="00300BD1">
        <w:rPr>
          <w:rFonts w:eastAsia="Arial Unicode MS"/>
          <w:spacing w:val="10"/>
          <w:kern w:val="2"/>
          <w:lang w:val="ru-RU" w:eastAsia="ar-SA"/>
        </w:rPr>
        <w:t xml:space="preserve"> </w:t>
      </w:r>
      <w:r w:rsidRPr="00300BD1">
        <w:rPr>
          <w:rFonts w:eastAsia="Arial Unicode MS"/>
          <w:spacing w:val="1"/>
          <w:kern w:val="2"/>
          <w:lang w:val="ru-RU" w:eastAsia="ar-SA"/>
        </w:rPr>
        <w:t>п</w:t>
      </w:r>
      <w:r w:rsidRPr="00300BD1">
        <w:rPr>
          <w:rFonts w:eastAsia="Arial Unicode MS"/>
          <w:spacing w:val="-2"/>
          <w:kern w:val="2"/>
          <w:lang w:val="ru-RU" w:eastAsia="ar-SA"/>
        </w:rPr>
        <w:t>о</w:t>
      </w:r>
      <w:r w:rsidRPr="00300BD1">
        <w:rPr>
          <w:rFonts w:eastAsia="Arial Unicode MS"/>
          <w:spacing w:val="-1"/>
          <w:kern w:val="2"/>
          <w:lang w:val="ru-RU" w:eastAsia="ar-SA"/>
        </w:rPr>
        <w:t>з</w:t>
      </w:r>
      <w:r w:rsidRPr="00300BD1">
        <w:rPr>
          <w:rFonts w:eastAsia="Arial Unicode MS"/>
          <w:kern w:val="2"/>
          <w:lang w:val="ru-RU" w:eastAsia="ar-SA"/>
        </w:rPr>
        <w:t>ив,</w:t>
      </w:r>
      <w:r w:rsidRPr="00300BD1">
        <w:rPr>
          <w:rFonts w:eastAsia="Arial Unicode MS"/>
          <w:spacing w:val="15"/>
          <w:kern w:val="2"/>
          <w:lang w:val="ru-RU" w:eastAsia="ar-SA"/>
        </w:rPr>
        <w:t xml:space="preserve"> </w:t>
      </w:r>
      <w:r w:rsidRPr="00300BD1">
        <w:rPr>
          <w:rFonts w:eastAsia="Arial Unicode MS"/>
          <w:kern w:val="2"/>
          <w:lang w:val="ru-RU" w:eastAsia="ar-SA"/>
        </w:rPr>
        <w:t>о</w:t>
      </w:r>
      <w:r w:rsidRPr="00300BD1">
        <w:rPr>
          <w:rFonts w:eastAsia="Arial Unicode MS"/>
          <w:spacing w:val="-2"/>
          <w:kern w:val="2"/>
          <w:lang w:val="ru-RU" w:eastAsia="ar-SA"/>
        </w:rPr>
        <w:t>в</w:t>
      </w:r>
      <w:r w:rsidRPr="00300BD1">
        <w:rPr>
          <w:rFonts w:eastAsia="Arial Unicode MS"/>
          <w:kern w:val="2"/>
          <w:lang w:val="ru-RU" w:eastAsia="ar-SA"/>
        </w:rPr>
        <w:t>ере</w:t>
      </w:r>
      <w:r w:rsidRPr="00300BD1">
        <w:rPr>
          <w:rFonts w:eastAsia="Arial Unicode MS"/>
          <w:spacing w:val="-2"/>
          <w:kern w:val="2"/>
          <w:lang w:val="ru-RU" w:eastAsia="ar-SA"/>
        </w:rPr>
        <w:t>н</w:t>
      </w:r>
      <w:r w:rsidRPr="00300BD1">
        <w:rPr>
          <w:rFonts w:eastAsia="Arial Unicode MS"/>
          <w:kern w:val="2"/>
          <w:lang w:val="ru-RU" w:eastAsia="ar-SA"/>
        </w:rPr>
        <w:t>а</w:t>
      </w:r>
      <w:r w:rsidRPr="00300BD1">
        <w:rPr>
          <w:rFonts w:eastAsia="Arial Unicode MS"/>
          <w:spacing w:val="21"/>
          <w:kern w:val="2"/>
          <w:lang w:val="ru-RU" w:eastAsia="ar-SA"/>
        </w:rPr>
        <w:t xml:space="preserve"> </w:t>
      </w:r>
      <w:r w:rsidRPr="00300BD1">
        <w:rPr>
          <w:rFonts w:eastAsia="Arial Unicode MS"/>
          <w:spacing w:val="1"/>
          <w:kern w:val="2"/>
          <w:lang w:val="ru-RU" w:eastAsia="ar-SA"/>
        </w:rPr>
        <w:t>п</w:t>
      </w:r>
      <w:r w:rsidRPr="00300BD1">
        <w:rPr>
          <w:rFonts w:eastAsia="Arial Unicode MS"/>
          <w:spacing w:val="-10"/>
          <w:kern w:val="2"/>
          <w:lang w:val="ru-RU" w:eastAsia="ar-SA"/>
        </w:rPr>
        <w:t>е</w:t>
      </w:r>
      <w:r w:rsidRPr="00300BD1">
        <w:rPr>
          <w:rFonts w:eastAsia="Arial Unicode MS"/>
          <w:kern w:val="2"/>
          <w:lang w:val="ru-RU" w:eastAsia="ar-SA"/>
        </w:rPr>
        <w:t>ч</w:t>
      </w:r>
      <w:r w:rsidRPr="00300BD1">
        <w:rPr>
          <w:rFonts w:eastAsia="Arial Unicode MS"/>
          <w:spacing w:val="-5"/>
          <w:kern w:val="2"/>
          <w:lang w:val="ru-RU" w:eastAsia="ar-SA"/>
        </w:rPr>
        <w:t>а</w:t>
      </w:r>
      <w:r w:rsidRPr="00300BD1">
        <w:rPr>
          <w:rFonts w:eastAsia="Arial Unicode MS"/>
          <w:spacing w:val="-4"/>
          <w:kern w:val="2"/>
          <w:lang w:val="ru-RU" w:eastAsia="ar-SA"/>
        </w:rPr>
        <w:t>т</w:t>
      </w:r>
      <w:r w:rsidRPr="00300BD1">
        <w:rPr>
          <w:rFonts w:eastAsia="Arial Unicode MS"/>
          <w:kern w:val="2"/>
          <w:lang w:val="ru-RU" w:eastAsia="ar-SA"/>
        </w:rPr>
        <w:t>ом</w:t>
      </w:r>
      <w:r w:rsidRPr="00300BD1">
        <w:rPr>
          <w:rFonts w:eastAsia="Arial Unicode MS"/>
          <w:spacing w:val="20"/>
          <w:kern w:val="2"/>
          <w:lang w:val="ru-RU" w:eastAsia="ar-SA"/>
        </w:rPr>
        <w:t xml:space="preserve"> </w:t>
      </w:r>
      <w:r w:rsidRPr="00300BD1">
        <w:rPr>
          <w:rFonts w:eastAsia="Arial Unicode MS"/>
          <w:w w:val="103"/>
          <w:kern w:val="2"/>
          <w:lang w:val="ru-RU" w:eastAsia="ar-SA"/>
        </w:rPr>
        <w:t xml:space="preserve">и </w:t>
      </w:r>
      <w:r w:rsidRPr="00300BD1">
        <w:rPr>
          <w:rFonts w:eastAsia="Arial Unicode MS"/>
          <w:spacing w:val="1"/>
          <w:kern w:val="2"/>
          <w:lang w:val="ru-RU" w:eastAsia="ar-SA"/>
        </w:rPr>
        <w:t>п</w:t>
      </w:r>
      <w:r w:rsidRPr="00300BD1">
        <w:rPr>
          <w:rFonts w:eastAsia="Arial Unicode MS"/>
          <w:spacing w:val="-5"/>
          <w:kern w:val="2"/>
          <w:lang w:val="ru-RU" w:eastAsia="ar-SA"/>
        </w:rPr>
        <w:t>о</w:t>
      </w:r>
      <w:r w:rsidRPr="00300BD1">
        <w:rPr>
          <w:rFonts w:eastAsia="Arial Unicode MS"/>
          <w:spacing w:val="-4"/>
          <w:kern w:val="2"/>
          <w:lang w:val="ru-RU" w:eastAsia="ar-SA"/>
        </w:rPr>
        <w:t>т</w:t>
      </w:r>
      <w:r w:rsidRPr="00300BD1">
        <w:rPr>
          <w:rFonts w:eastAsia="Arial Unicode MS"/>
          <w:spacing w:val="1"/>
          <w:kern w:val="2"/>
          <w:lang w:val="ru-RU" w:eastAsia="ar-SA"/>
        </w:rPr>
        <w:t>п</w:t>
      </w:r>
      <w:r w:rsidRPr="00300BD1">
        <w:rPr>
          <w:rFonts w:eastAsia="Arial Unicode MS"/>
          <w:kern w:val="2"/>
          <w:lang w:val="ru-RU" w:eastAsia="ar-SA"/>
        </w:rPr>
        <w:t>и</w:t>
      </w:r>
      <w:r w:rsidRPr="00300BD1">
        <w:rPr>
          <w:rFonts w:eastAsia="Arial Unicode MS"/>
          <w:spacing w:val="2"/>
          <w:kern w:val="2"/>
          <w:lang w:val="ru-RU" w:eastAsia="ar-SA"/>
        </w:rPr>
        <w:t>с</w:t>
      </w:r>
      <w:r w:rsidRPr="00300BD1">
        <w:rPr>
          <w:rFonts w:eastAsia="Arial Unicode MS"/>
          <w:kern w:val="2"/>
          <w:lang w:val="ru-RU" w:eastAsia="ar-SA"/>
        </w:rPr>
        <w:t>а</w:t>
      </w:r>
      <w:r w:rsidRPr="00300BD1">
        <w:rPr>
          <w:rFonts w:eastAsia="Arial Unicode MS"/>
          <w:spacing w:val="-2"/>
          <w:kern w:val="2"/>
          <w:lang w:val="ru-RU" w:eastAsia="ar-SA"/>
        </w:rPr>
        <w:t>н</w:t>
      </w:r>
      <w:r w:rsidRPr="00300BD1">
        <w:rPr>
          <w:rFonts w:eastAsia="Arial Unicode MS"/>
          <w:kern w:val="2"/>
          <w:lang w:val="ru-RU" w:eastAsia="ar-SA"/>
        </w:rPr>
        <w:t>а</w:t>
      </w:r>
      <w:r w:rsidRPr="00300BD1">
        <w:rPr>
          <w:rFonts w:eastAsia="Arial Unicode MS"/>
          <w:spacing w:val="23"/>
          <w:kern w:val="2"/>
          <w:lang w:val="ru-RU" w:eastAsia="ar-SA"/>
        </w:rPr>
        <w:t xml:space="preserve"> </w:t>
      </w:r>
      <w:r w:rsidRPr="00300BD1">
        <w:rPr>
          <w:rFonts w:eastAsia="Arial Unicode MS"/>
          <w:spacing w:val="-2"/>
          <w:kern w:val="2"/>
          <w:lang w:val="ru-RU" w:eastAsia="ar-SA"/>
        </w:rPr>
        <w:t>о</w:t>
      </w:r>
      <w:r w:rsidRPr="00300BD1">
        <w:rPr>
          <w:rFonts w:eastAsia="Arial Unicode MS"/>
          <w:kern w:val="2"/>
          <w:lang w:val="ru-RU" w:eastAsia="ar-SA"/>
        </w:rPr>
        <w:t xml:space="preserve">д </w:t>
      </w:r>
      <w:r w:rsidRPr="00300BD1">
        <w:rPr>
          <w:rFonts w:eastAsia="Arial Unicode MS"/>
          <w:spacing w:val="2"/>
          <w:kern w:val="2"/>
          <w:lang w:val="ru-RU" w:eastAsia="ar-SA"/>
        </w:rPr>
        <w:t>с</w:t>
      </w:r>
      <w:r w:rsidRPr="00300BD1">
        <w:rPr>
          <w:rFonts w:eastAsia="Arial Unicode MS"/>
          <w:spacing w:val="-4"/>
          <w:kern w:val="2"/>
          <w:lang w:val="ru-RU" w:eastAsia="ar-SA"/>
        </w:rPr>
        <w:t>т</w:t>
      </w:r>
      <w:r w:rsidRPr="00300BD1">
        <w:rPr>
          <w:rFonts w:eastAsia="Arial Unicode MS"/>
          <w:kern w:val="2"/>
          <w:lang w:val="ru-RU" w:eastAsia="ar-SA"/>
        </w:rPr>
        <w:t>ра</w:t>
      </w:r>
      <w:r w:rsidRPr="00300BD1">
        <w:rPr>
          <w:rFonts w:eastAsia="Arial Unicode MS"/>
          <w:spacing w:val="-2"/>
          <w:kern w:val="2"/>
          <w:lang w:val="ru-RU" w:eastAsia="ar-SA"/>
        </w:rPr>
        <w:t>н</w:t>
      </w:r>
      <w:r w:rsidRPr="00300BD1">
        <w:rPr>
          <w:rFonts w:eastAsia="Arial Unicode MS"/>
          <w:kern w:val="2"/>
          <w:lang w:val="ru-RU" w:eastAsia="ar-SA"/>
        </w:rPr>
        <w:t>е</w:t>
      </w:r>
      <w:r w:rsidRPr="00300BD1">
        <w:rPr>
          <w:rFonts w:eastAsia="Arial Unicode MS"/>
          <w:spacing w:val="16"/>
          <w:kern w:val="2"/>
          <w:lang w:val="ru-RU" w:eastAsia="ar-SA"/>
        </w:rPr>
        <w:t xml:space="preserve"> </w:t>
      </w:r>
      <w:r w:rsidRPr="00300BD1">
        <w:rPr>
          <w:rFonts w:eastAsia="Arial Unicode MS"/>
          <w:spacing w:val="1"/>
          <w:kern w:val="2"/>
          <w:lang w:val="ru-RU" w:eastAsia="ar-SA"/>
        </w:rPr>
        <w:t>л</w:t>
      </w:r>
      <w:r w:rsidRPr="00300BD1">
        <w:rPr>
          <w:rFonts w:eastAsia="Arial Unicode MS"/>
          <w:kern w:val="2"/>
          <w:lang w:val="ru-RU" w:eastAsia="ar-SA"/>
        </w:rPr>
        <w:t>и</w:t>
      </w:r>
      <w:r w:rsidRPr="00300BD1">
        <w:rPr>
          <w:rFonts w:eastAsia="Arial Unicode MS"/>
          <w:spacing w:val="-1"/>
          <w:kern w:val="2"/>
          <w:lang w:val="ru-RU" w:eastAsia="ar-SA"/>
        </w:rPr>
        <w:t>ц</w:t>
      </w:r>
      <w:r w:rsidRPr="00300BD1">
        <w:rPr>
          <w:rFonts w:eastAsia="Arial Unicode MS"/>
          <w:kern w:val="2"/>
          <w:lang w:val="ru-RU" w:eastAsia="ar-SA"/>
        </w:rPr>
        <w:t>а</w:t>
      </w:r>
      <w:r w:rsidRPr="00300BD1">
        <w:rPr>
          <w:rFonts w:eastAsia="Arial Unicode MS"/>
          <w:spacing w:val="7"/>
          <w:kern w:val="2"/>
          <w:lang w:val="ru-RU" w:eastAsia="ar-SA"/>
        </w:rPr>
        <w:t xml:space="preserve"> </w:t>
      </w:r>
      <w:r w:rsidRPr="00300BD1">
        <w:rPr>
          <w:rFonts w:eastAsia="Arial Unicode MS"/>
          <w:kern w:val="2"/>
          <w:lang w:val="ru-RU" w:eastAsia="ar-SA"/>
        </w:rPr>
        <w:t>о</w:t>
      </w:r>
      <w:r w:rsidRPr="00300BD1">
        <w:rPr>
          <w:rFonts w:eastAsia="Arial Unicode MS"/>
          <w:spacing w:val="-5"/>
          <w:kern w:val="2"/>
          <w:lang w:val="ru-RU" w:eastAsia="ar-SA"/>
        </w:rPr>
        <w:t>в</w:t>
      </w:r>
      <w:r w:rsidRPr="00300BD1">
        <w:rPr>
          <w:rFonts w:eastAsia="Arial Unicode MS"/>
          <w:spacing w:val="-1"/>
          <w:kern w:val="2"/>
          <w:lang w:val="ru-RU" w:eastAsia="ar-SA"/>
        </w:rPr>
        <w:t>л</w:t>
      </w:r>
      <w:r w:rsidRPr="00300BD1">
        <w:rPr>
          <w:rFonts w:eastAsia="Arial Unicode MS"/>
          <w:spacing w:val="2"/>
          <w:kern w:val="2"/>
          <w:lang w:val="ru-RU" w:eastAsia="ar-SA"/>
        </w:rPr>
        <w:t>а</w:t>
      </w:r>
      <w:r w:rsidRPr="00300BD1">
        <w:rPr>
          <w:rFonts w:eastAsia="Arial Unicode MS"/>
          <w:spacing w:val="-1"/>
          <w:kern w:val="2"/>
          <w:lang w:val="ru-RU" w:eastAsia="ar-SA"/>
        </w:rPr>
        <w:t>ш</w:t>
      </w:r>
      <w:r w:rsidRPr="00300BD1">
        <w:rPr>
          <w:rFonts w:eastAsia="Arial Unicode MS"/>
          <w:kern w:val="2"/>
          <w:lang w:val="ru-RU" w:eastAsia="ar-SA"/>
        </w:rPr>
        <w:t>ће</w:t>
      </w:r>
      <w:r w:rsidRPr="00300BD1">
        <w:rPr>
          <w:rFonts w:eastAsia="Arial Unicode MS"/>
          <w:spacing w:val="-2"/>
          <w:kern w:val="2"/>
          <w:lang w:val="ru-RU" w:eastAsia="ar-SA"/>
        </w:rPr>
        <w:t>н</w:t>
      </w:r>
      <w:r w:rsidRPr="00300BD1">
        <w:rPr>
          <w:rFonts w:eastAsia="Arial Unicode MS"/>
          <w:kern w:val="2"/>
          <w:lang w:val="ru-RU" w:eastAsia="ar-SA"/>
        </w:rPr>
        <w:t>ог</w:t>
      </w:r>
      <w:r w:rsidRPr="00300BD1">
        <w:rPr>
          <w:rFonts w:eastAsia="Arial Unicode MS"/>
          <w:spacing w:val="31"/>
          <w:kern w:val="2"/>
          <w:lang w:val="ru-RU" w:eastAsia="ar-SA"/>
        </w:rPr>
        <w:t xml:space="preserve"> </w:t>
      </w:r>
      <w:r w:rsidRPr="00300BD1">
        <w:rPr>
          <w:rFonts w:eastAsia="Arial Unicode MS"/>
          <w:spacing w:val="-4"/>
          <w:kern w:val="2"/>
          <w:lang w:val="ru-RU" w:eastAsia="ar-SA"/>
        </w:rPr>
        <w:t>з</w:t>
      </w:r>
      <w:r w:rsidRPr="00300BD1">
        <w:rPr>
          <w:rFonts w:eastAsia="Arial Unicode MS"/>
          <w:kern w:val="2"/>
          <w:lang w:val="ru-RU" w:eastAsia="ar-SA"/>
        </w:rPr>
        <w:t>а</w:t>
      </w:r>
      <w:r w:rsidRPr="00300BD1">
        <w:rPr>
          <w:rFonts w:eastAsia="Arial Unicode MS"/>
          <w:spacing w:val="3"/>
          <w:kern w:val="2"/>
          <w:lang w:val="ru-RU" w:eastAsia="ar-SA"/>
        </w:rPr>
        <w:t xml:space="preserve"> </w:t>
      </w:r>
      <w:r w:rsidRPr="00300BD1">
        <w:rPr>
          <w:rFonts w:eastAsia="Arial Unicode MS"/>
          <w:spacing w:val="-1"/>
          <w:kern w:val="2"/>
          <w:lang w:val="ru-RU" w:eastAsia="ar-SA"/>
        </w:rPr>
        <w:t>з</w:t>
      </w:r>
      <w:r w:rsidRPr="00300BD1">
        <w:rPr>
          <w:rFonts w:eastAsia="Arial Unicode MS"/>
          <w:kern w:val="2"/>
          <w:lang w:val="ru-RU" w:eastAsia="ar-SA"/>
        </w:rPr>
        <w:t>а</w:t>
      </w:r>
      <w:r w:rsidRPr="00300BD1">
        <w:rPr>
          <w:rFonts w:eastAsia="Arial Unicode MS"/>
          <w:spacing w:val="2"/>
          <w:kern w:val="2"/>
          <w:lang w:val="ru-RU" w:eastAsia="ar-SA"/>
        </w:rPr>
        <w:t>с</w:t>
      </w:r>
      <w:r w:rsidRPr="00300BD1">
        <w:rPr>
          <w:rFonts w:eastAsia="Arial Unicode MS"/>
          <w:spacing w:val="1"/>
          <w:kern w:val="2"/>
          <w:lang w:val="ru-RU" w:eastAsia="ar-SA"/>
        </w:rPr>
        <w:t>т</w:t>
      </w:r>
      <w:r w:rsidRPr="00300BD1">
        <w:rPr>
          <w:rFonts w:eastAsia="Arial Unicode MS"/>
          <w:spacing w:val="-3"/>
          <w:kern w:val="2"/>
          <w:lang w:val="ru-RU" w:eastAsia="ar-SA"/>
        </w:rPr>
        <w:t>у</w:t>
      </w:r>
      <w:r w:rsidRPr="00300BD1">
        <w:rPr>
          <w:rFonts w:eastAsia="Arial Unicode MS"/>
          <w:spacing w:val="1"/>
          <w:kern w:val="2"/>
          <w:lang w:val="ru-RU" w:eastAsia="ar-SA"/>
        </w:rPr>
        <w:t>п</w:t>
      </w:r>
      <w:r w:rsidRPr="00300BD1">
        <w:rPr>
          <w:rFonts w:eastAsia="Arial Unicode MS"/>
          <w:spacing w:val="2"/>
          <w:kern w:val="2"/>
          <w:lang w:val="ru-RU" w:eastAsia="ar-SA"/>
        </w:rPr>
        <w:t>а</w:t>
      </w:r>
      <w:r w:rsidRPr="00300BD1">
        <w:rPr>
          <w:rFonts w:eastAsia="Arial Unicode MS"/>
          <w:spacing w:val="-3"/>
          <w:kern w:val="2"/>
          <w:lang w:val="ru-RU" w:eastAsia="ar-SA"/>
        </w:rPr>
        <w:t>њ</w:t>
      </w:r>
      <w:r w:rsidRPr="00300BD1">
        <w:rPr>
          <w:rFonts w:eastAsia="Arial Unicode MS"/>
          <w:kern w:val="2"/>
          <w:lang w:val="ru-RU" w:eastAsia="ar-SA"/>
        </w:rPr>
        <w:t>е</w:t>
      </w:r>
      <w:r w:rsidRPr="00300BD1">
        <w:rPr>
          <w:rFonts w:eastAsia="Arial Unicode MS"/>
          <w:kern w:val="2"/>
          <w:lang w:val="sr-Cyrl-RS" w:eastAsia="ar-SA"/>
        </w:rPr>
        <w:t>.</w:t>
      </w:r>
    </w:p>
    <w:p w:rsidR="00300BD1" w:rsidRPr="00300BD1" w:rsidRDefault="00300BD1" w:rsidP="00300BD1">
      <w:pPr>
        <w:widowControl/>
        <w:suppressAutoHyphens/>
        <w:spacing w:line="100" w:lineRule="atLeast"/>
        <w:jc w:val="both"/>
        <w:rPr>
          <w:rFonts w:eastAsia="Arial Unicode MS"/>
          <w:kern w:val="2"/>
          <w:lang w:val="ru-RU" w:eastAsia="ar-SA"/>
        </w:rPr>
      </w:pPr>
      <w:r w:rsidRPr="00300BD1">
        <w:rPr>
          <w:rFonts w:eastAsia="Arial Unicode MS"/>
          <w:kern w:val="2"/>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300BD1">
        <w:rPr>
          <w:rFonts w:eastAsia="Arial Unicode MS"/>
          <w:b/>
          <w:kern w:val="2"/>
          <w:lang w:val="ru-RU" w:eastAsia="ar-SA"/>
        </w:rPr>
        <w:t xml:space="preserve">30 </w:t>
      </w:r>
      <w:r w:rsidRPr="00300BD1">
        <w:rPr>
          <w:rFonts w:eastAsia="Arial Unicode MS"/>
          <w:kern w:val="2"/>
          <w:lang w:val="ru-RU" w:eastAsia="ar-SA"/>
        </w:rPr>
        <w:t>(тридесет) дана дужи од истека рока за коначно испуњење уговорених обавеза извођача, које су предмет обезбеђења.</w:t>
      </w:r>
    </w:p>
    <w:p w:rsidR="00300BD1" w:rsidRPr="00300BD1" w:rsidRDefault="00300BD1" w:rsidP="00300BD1">
      <w:pPr>
        <w:widowControl/>
        <w:suppressAutoHyphens/>
        <w:spacing w:line="100" w:lineRule="atLeast"/>
        <w:jc w:val="both"/>
        <w:rPr>
          <w:rFonts w:eastAsia="Arial Unicode MS"/>
          <w:kern w:val="2"/>
          <w:lang w:val="ru-RU" w:eastAsia="ar-SA"/>
        </w:rPr>
      </w:pPr>
      <w:r w:rsidRPr="00300BD1">
        <w:rPr>
          <w:rFonts w:eastAsia="Arial Unicode MS"/>
          <w:kern w:val="2"/>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300BD1" w:rsidRPr="00300BD1" w:rsidRDefault="00300BD1" w:rsidP="00300BD1">
      <w:pPr>
        <w:widowControl/>
        <w:shd w:val="clear" w:color="auto" w:fill="FFFFFF"/>
        <w:jc w:val="both"/>
        <w:rPr>
          <w:color w:val="auto"/>
          <w:lang w:val="sr-Cyrl-CS"/>
        </w:rPr>
      </w:pPr>
      <w:r w:rsidRPr="00300BD1">
        <w:rPr>
          <w:rFonts w:eastAsia="Arial Unicode MS"/>
          <w:kern w:val="2"/>
          <w:lang w:val="ru-RU" w:eastAsia="ar-SA"/>
        </w:rPr>
        <w:t xml:space="preserve">Наручилац ће уновчити средство финансијског обезбеђења за добро извршење посла у износу од </w:t>
      </w:r>
      <w:r w:rsidRPr="00300BD1">
        <w:rPr>
          <w:rFonts w:eastAsia="Arial Unicode MS"/>
          <w:b/>
          <w:kern w:val="2"/>
          <w:lang w:val="ru-RU" w:eastAsia="ar-SA"/>
        </w:rPr>
        <w:t xml:space="preserve">10% од </w:t>
      </w:r>
      <w:r w:rsidRPr="00300BD1">
        <w:rPr>
          <w:rFonts w:eastAsia="Arial Unicode MS"/>
          <w:kern w:val="2"/>
          <w:lang w:val="ru-RU" w:eastAsia="ar-SA"/>
        </w:rPr>
        <w:t>финансијске вредности уговора</w:t>
      </w:r>
      <w:r w:rsidRPr="00300BD1">
        <w:rPr>
          <w:rFonts w:eastAsia="Arial Unicode MS"/>
          <w:kern w:val="2"/>
          <w:lang w:eastAsia="ar-SA"/>
        </w:rPr>
        <w:t xml:space="preserve"> </w:t>
      </w:r>
      <w:r w:rsidRPr="00300BD1">
        <w:rPr>
          <w:rFonts w:eastAsia="Arial Unicode MS"/>
          <w:kern w:val="2"/>
          <w:lang w:val="en-GB" w:eastAsia="ar-SA"/>
        </w:rPr>
        <w:t>без пдв-а</w:t>
      </w:r>
      <w:r w:rsidRPr="00300BD1">
        <w:rPr>
          <w:rFonts w:eastAsia="Arial Unicode MS"/>
          <w:kern w:val="2"/>
          <w:lang w:eastAsia="ar-SA"/>
        </w:rPr>
        <w:t xml:space="preserve"> </w:t>
      </w:r>
      <w:r w:rsidRPr="00300BD1">
        <w:rPr>
          <w:rFonts w:eastAsia="Arial Unicode MS"/>
          <w:kern w:val="2"/>
          <w:lang w:val="ru-RU" w:eastAsia="ar-SA"/>
        </w:rPr>
        <w:t>, у случају да извођач не буде извршавао своје уговорне обавезе у роковима и на начин предвиђен уговором.</w:t>
      </w:r>
    </w:p>
    <w:p w:rsidR="00300BD1" w:rsidRPr="00300BD1" w:rsidRDefault="00300BD1" w:rsidP="00300BD1">
      <w:pPr>
        <w:widowControl/>
        <w:shd w:val="clear" w:color="auto" w:fill="FFFFFF"/>
        <w:tabs>
          <w:tab w:val="left" w:pos="1350"/>
        </w:tabs>
        <w:suppressAutoHyphens/>
        <w:jc w:val="both"/>
        <w:rPr>
          <w:rFonts w:eastAsia="Arial Unicode MS"/>
          <w:b/>
          <w:kern w:val="2"/>
          <w:lang w:val="sr-Cyrl-CS" w:eastAsia="ar-SA"/>
        </w:rPr>
      </w:pPr>
    </w:p>
    <w:p w:rsidR="00300BD1" w:rsidRPr="00300BD1" w:rsidRDefault="00300BD1" w:rsidP="00300BD1">
      <w:pPr>
        <w:widowControl/>
        <w:shd w:val="clear" w:color="auto" w:fill="FFFFFF"/>
        <w:tabs>
          <w:tab w:val="left" w:pos="1350"/>
        </w:tabs>
        <w:suppressAutoHyphens/>
        <w:jc w:val="both"/>
        <w:rPr>
          <w:rFonts w:eastAsia="Arial Unicode MS"/>
          <w:b/>
          <w:kern w:val="2"/>
          <w:lang w:val="sr-Cyrl-RS" w:eastAsia="ar-SA"/>
        </w:rPr>
      </w:pPr>
      <w:r w:rsidRPr="00300BD1">
        <w:rPr>
          <w:rFonts w:eastAsia="Arial Unicode MS"/>
          <w:b/>
          <w:kern w:val="2"/>
          <w:highlight w:val="lightGray"/>
          <w:lang w:val="sr-Cyrl-RS" w:eastAsia="ar-SA"/>
        </w:rPr>
        <w:t>Уговорне казне</w:t>
      </w:r>
    </w:p>
    <w:p w:rsidR="00300BD1" w:rsidRPr="00300BD1" w:rsidRDefault="00300BD1" w:rsidP="00300BD1">
      <w:pPr>
        <w:widowControl/>
        <w:shd w:val="clear" w:color="auto" w:fill="FFFFFF"/>
        <w:tabs>
          <w:tab w:val="left" w:pos="1350"/>
          <w:tab w:val="left" w:pos="4320"/>
        </w:tabs>
        <w:suppressAutoHyphens/>
        <w:jc w:val="center"/>
        <w:rPr>
          <w:rFonts w:eastAsia="Arial Unicode MS"/>
          <w:b/>
          <w:kern w:val="2"/>
          <w:lang w:val="ru-RU" w:eastAsia="ar-SA"/>
        </w:rPr>
      </w:pPr>
      <w:r w:rsidRPr="00300BD1">
        <w:rPr>
          <w:rFonts w:eastAsia="Arial Unicode MS"/>
          <w:b/>
          <w:kern w:val="2"/>
          <w:lang w:val="ru-RU" w:eastAsia="ar-SA"/>
        </w:rPr>
        <w:t xml:space="preserve">Члан </w:t>
      </w:r>
      <w:r w:rsidRPr="00300BD1">
        <w:rPr>
          <w:rFonts w:eastAsia="Arial Unicode MS"/>
          <w:b/>
          <w:kern w:val="2"/>
          <w:lang w:eastAsia="ar-SA"/>
        </w:rPr>
        <w:t>1</w:t>
      </w:r>
      <w:r w:rsidRPr="00300BD1">
        <w:rPr>
          <w:rFonts w:eastAsia="Arial Unicode MS"/>
          <w:b/>
          <w:kern w:val="2"/>
          <w:lang w:val="sr-Cyrl-RS" w:eastAsia="ar-SA"/>
        </w:rPr>
        <w:t>4</w:t>
      </w:r>
      <w:r w:rsidRPr="00300BD1">
        <w:rPr>
          <w:rFonts w:eastAsia="Arial Unicode MS"/>
          <w:b/>
          <w:kern w:val="2"/>
          <w:lang w:val="ru-RU" w:eastAsia="ar-SA"/>
        </w:rPr>
        <w:t>.</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Ако</w:t>
      </w:r>
      <w:r w:rsidRPr="00300BD1">
        <w:rPr>
          <w:rFonts w:eastAsia="Arial Unicode MS"/>
          <w:kern w:val="2"/>
          <w:lang w:val="sr-Cyrl-RS" w:eastAsia="ar-SA"/>
        </w:rPr>
        <w:t xml:space="preserve"> Извођач </w:t>
      </w:r>
      <w:r w:rsidRPr="00300BD1">
        <w:rPr>
          <w:rFonts w:eastAsia="Arial Unicode MS"/>
          <w:kern w:val="2"/>
          <w:lang w:val="ru-RU" w:eastAsia="ar-SA"/>
        </w:rPr>
        <w:t xml:space="preserve">без кривице </w:t>
      </w:r>
      <w:r w:rsidRPr="00300BD1">
        <w:rPr>
          <w:rFonts w:eastAsia="Arial Unicode MS"/>
          <w:kern w:val="2"/>
          <w:lang w:val="sr-Cyrl-RS" w:eastAsia="ar-SA"/>
        </w:rPr>
        <w:t>Наручиоца</w:t>
      </w:r>
      <w:r w:rsidRPr="00300BD1">
        <w:rPr>
          <w:rFonts w:eastAsia="Arial Unicode MS"/>
          <w:kern w:val="2"/>
          <w:lang w:val="ru-RU" w:eastAsia="ar-SA"/>
        </w:rPr>
        <w:t xml:space="preserve"> не завр</w:t>
      </w:r>
      <w:r w:rsidRPr="00300BD1">
        <w:rPr>
          <w:rFonts w:eastAsia="Arial Unicode MS"/>
          <w:kern w:val="2"/>
          <w:lang w:val="sr-Cyrl-RS" w:eastAsia="ar-SA"/>
        </w:rPr>
        <w:t>ш</w:t>
      </w:r>
      <w:r w:rsidRPr="00300BD1">
        <w:rPr>
          <w:rFonts w:eastAsia="Arial Unicode MS"/>
          <w:kern w:val="2"/>
          <w:lang w:val="ru-RU" w:eastAsia="ar-SA"/>
        </w:rPr>
        <w:t xml:space="preserve">и радове у уговореном року, дужан је </w:t>
      </w:r>
      <w:r w:rsidRPr="00300BD1">
        <w:rPr>
          <w:rFonts w:eastAsia="Arial Unicode MS"/>
          <w:kern w:val="2"/>
          <w:lang w:val="sr-Cyrl-RS" w:eastAsia="ar-SA"/>
        </w:rPr>
        <w:t>Наручиоцу</w:t>
      </w:r>
      <w:r w:rsidRPr="00300BD1">
        <w:rPr>
          <w:rFonts w:eastAsia="Arial Unicode MS"/>
          <w:kern w:val="2"/>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 xml:space="preserve">Уговорне стране овим Уговором искључују примену правног правила по коме је </w:t>
      </w:r>
      <w:r w:rsidRPr="00300BD1">
        <w:rPr>
          <w:rFonts w:eastAsia="Arial Unicode MS"/>
          <w:kern w:val="2"/>
          <w:lang w:val="sr-Cyrl-RS" w:eastAsia="ar-SA"/>
        </w:rPr>
        <w:t>Наручилац</w:t>
      </w:r>
      <w:r w:rsidRPr="00300BD1">
        <w:rPr>
          <w:rFonts w:eastAsia="Arial Unicode MS"/>
          <w:kern w:val="2"/>
          <w:lang w:val="ru-RU" w:eastAsia="ar-SA"/>
        </w:rPr>
        <w:t xml:space="preserve"> дуж</w:t>
      </w:r>
      <w:r w:rsidRPr="00300BD1">
        <w:rPr>
          <w:rFonts w:eastAsia="Arial Unicode MS"/>
          <w:kern w:val="2"/>
          <w:lang w:val="sr-Cyrl-RS" w:eastAsia="ar-SA"/>
        </w:rPr>
        <w:t>ан</w:t>
      </w:r>
      <w:r w:rsidRPr="00300BD1">
        <w:rPr>
          <w:rFonts w:eastAsia="Arial Unicode MS"/>
          <w:kern w:val="2"/>
          <w:lang w:val="ru-RU" w:eastAsia="ar-SA"/>
        </w:rPr>
        <w:t xml:space="preserve"> саопштити </w:t>
      </w:r>
      <w:r w:rsidRPr="00300BD1">
        <w:rPr>
          <w:rFonts w:eastAsia="Arial Unicode MS"/>
          <w:kern w:val="2"/>
          <w:lang w:val="sr-Cyrl-RS" w:eastAsia="ar-SA"/>
        </w:rPr>
        <w:t>Извођачу</w:t>
      </w:r>
      <w:r w:rsidRPr="00300BD1">
        <w:rPr>
          <w:rFonts w:eastAsia="Arial Unicode MS"/>
          <w:kern w:val="2"/>
          <w:lang w:val="ru-RU" w:eastAsia="ar-SA"/>
        </w:rPr>
        <w:t xml:space="preserve"> по западању у доцњу да задржава право на уговорену казну (пенале), те се сматра да је самим падањем у доцњу И</w:t>
      </w:r>
      <w:r w:rsidRPr="00300BD1">
        <w:rPr>
          <w:rFonts w:eastAsia="Arial Unicode MS"/>
          <w:kern w:val="2"/>
          <w:lang w:val="sr-Cyrl-RS" w:eastAsia="ar-SA"/>
        </w:rPr>
        <w:t>звођач</w:t>
      </w:r>
      <w:r w:rsidRPr="00300BD1">
        <w:rPr>
          <w:rFonts w:eastAsia="Arial Unicode MS"/>
          <w:kern w:val="2"/>
          <w:lang w:val="ru-RU" w:eastAsia="ar-SA"/>
        </w:rPr>
        <w:t xml:space="preserve"> дужан платити уговорну казну (пенале) без опомене, а </w:t>
      </w:r>
      <w:r w:rsidRPr="00300BD1">
        <w:rPr>
          <w:rFonts w:eastAsia="Arial Unicode MS"/>
          <w:kern w:val="2"/>
          <w:lang w:val="sr-Cyrl-RS" w:eastAsia="ar-SA"/>
        </w:rPr>
        <w:t>Наручилац</w:t>
      </w:r>
      <w:r w:rsidRPr="00300BD1">
        <w:rPr>
          <w:rFonts w:eastAsia="Arial Unicode MS"/>
          <w:kern w:val="2"/>
          <w:lang w:val="ru-RU" w:eastAsia="ar-SA"/>
        </w:rPr>
        <w:t xml:space="preserve"> је  овлашћ</w:t>
      </w:r>
      <w:r w:rsidRPr="00300BD1">
        <w:rPr>
          <w:rFonts w:eastAsia="Arial Unicode MS"/>
          <w:kern w:val="2"/>
          <w:lang w:val="sr-Cyrl-RS" w:eastAsia="ar-SA"/>
        </w:rPr>
        <w:t>ен</w:t>
      </w:r>
      <w:r w:rsidRPr="00300BD1">
        <w:rPr>
          <w:rFonts w:eastAsia="Arial Unicode MS"/>
          <w:kern w:val="2"/>
          <w:lang w:val="ru-RU" w:eastAsia="ar-SA"/>
        </w:rPr>
        <w:t xml:space="preserve"> да их наплати - одбије на терет </w:t>
      </w:r>
      <w:r w:rsidRPr="00300BD1">
        <w:rPr>
          <w:rFonts w:eastAsia="Arial Unicode MS"/>
          <w:kern w:val="2"/>
          <w:lang w:val="sr-Cyrl-RS" w:eastAsia="ar-SA"/>
        </w:rPr>
        <w:t>Извођачевих</w:t>
      </w:r>
      <w:r w:rsidRPr="00300BD1">
        <w:rPr>
          <w:rFonts w:eastAsia="Arial Unicode MS"/>
          <w:kern w:val="2"/>
          <w:lang w:val="ru-RU" w:eastAsia="ar-SA"/>
        </w:rPr>
        <w:t xml:space="preserve">  потраживања од </w:t>
      </w:r>
      <w:r w:rsidRPr="00300BD1">
        <w:rPr>
          <w:rFonts w:eastAsia="Arial Unicode MS"/>
          <w:kern w:val="2"/>
          <w:lang w:val="sr-Cyrl-RS" w:eastAsia="ar-SA"/>
        </w:rPr>
        <w:t>Наручиоца</w:t>
      </w:r>
      <w:r w:rsidRPr="00300BD1">
        <w:rPr>
          <w:rFonts w:eastAsia="Arial Unicode MS"/>
          <w:kern w:val="2"/>
          <w:lang w:val="ru-RU" w:eastAsia="ar-SA"/>
        </w:rPr>
        <w:t xml:space="preserve">, с тим  што је </w:t>
      </w:r>
      <w:r w:rsidRPr="00300BD1">
        <w:rPr>
          <w:rFonts w:eastAsia="Arial Unicode MS"/>
          <w:kern w:val="2"/>
          <w:lang w:val="sr-Cyrl-RS" w:eastAsia="ar-SA"/>
        </w:rPr>
        <w:t>Наручилац</w:t>
      </w:r>
      <w:r w:rsidRPr="00300BD1">
        <w:rPr>
          <w:rFonts w:eastAsia="Arial Unicode MS"/>
          <w:kern w:val="2"/>
          <w:lang w:val="ru-RU" w:eastAsia="ar-SA"/>
        </w:rPr>
        <w:t xml:space="preserve"> о извршеној наплати - одбијању дуж</w:t>
      </w:r>
      <w:r w:rsidRPr="00300BD1">
        <w:rPr>
          <w:rFonts w:eastAsia="Arial Unicode MS"/>
          <w:kern w:val="2"/>
          <w:lang w:val="sr-Cyrl-RS" w:eastAsia="ar-SA"/>
        </w:rPr>
        <w:t>ан</w:t>
      </w:r>
      <w:r w:rsidRPr="00300BD1">
        <w:rPr>
          <w:rFonts w:eastAsia="Arial Unicode MS"/>
          <w:kern w:val="2"/>
          <w:lang w:val="ru-RU" w:eastAsia="ar-SA"/>
        </w:rPr>
        <w:t xml:space="preserve"> обавестити И</w:t>
      </w:r>
      <w:r w:rsidRPr="00300BD1">
        <w:rPr>
          <w:rFonts w:eastAsia="Arial Unicode MS"/>
          <w:kern w:val="2"/>
          <w:lang w:val="sr-Cyrl-RS" w:eastAsia="ar-SA"/>
        </w:rPr>
        <w:t>звођача</w:t>
      </w:r>
      <w:r w:rsidRPr="00300BD1">
        <w:rPr>
          <w:rFonts w:eastAsia="Arial Unicode MS"/>
          <w:kern w:val="2"/>
          <w:lang w:val="ru-RU" w:eastAsia="ar-SA"/>
        </w:rPr>
        <w:t>.</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Плаћање уговорне казне (пенала) не  ослобађа И</w:t>
      </w:r>
      <w:r w:rsidRPr="00300BD1">
        <w:rPr>
          <w:rFonts w:eastAsia="Arial Unicode MS"/>
          <w:kern w:val="2"/>
          <w:lang w:val="sr-Cyrl-RS" w:eastAsia="ar-SA"/>
        </w:rPr>
        <w:t>звођача</w:t>
      </w:r>
      <w:r w:rsidRPr="00300BD1">
        <w:rPr>
          <w:rFonts w:eastAsia="Arial Unicode MS"/>
          <w:kern w:val="2"/>
          <w:lang w:val="ru-RU" w:eastAsia="ar-SA"/>
        </w:rPr>
        <w:t xml:space="preserve">  обавезе да у целости заврши све уговорене радове.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 xml:space="preserve">Ако </w:t>
      </w:r>
      <w:r w:rsidRPr="00300BD1">
        <w:rPr>
          <w:rFonts w:eastAsia="Arial Unicode MS"/>
          <w:kern w:val="2"/>
          <w:lang w:val="sr-Cyrl-RS" w:eastAsia="ar-SA"/>
        </w:rPr>
        <w:t>Наручиоцу</w:t>
      </w:r>
      <w:r w:rsidRPr="00300BD1">
        <w:rPr>
          <w:rFonts w:eastAsia="Arial Unicode MS"/>
          <w:kern w:val="2"/>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300BD1">
        <w:rPr>
          <w:rFonts w:eastAsia="Arial Unicode MS"/>
          <w:kern w:val="2"/>
          <w:lang w:val="sr-Cyrl-RS" w:eastAsia="ar-SA"/>
        </w:rPr>
        <w:t>звођач</w:t>
      </w:r>
      <w:r w:rsidRPr="00300BD1">
        <w:rPr>
          <w:rFonts w:eastAsia="Arial Unicode MS"/>
          <w:kern w:val="2"/>
          <w:lang w:val="ru-RU" w:eastAsia="ar-SA"/>
        </w:rPr>
        <w:t xml:space="preserve"> дужан да плати </w:t>
      </w:r>
      <w:r w:rsidRPr="00300BD1">
        <w:rPr>
          <w:rFonts w:eastAsia="Arial Unicode MS"/>
          <w:kern w:val="2"/>
          <w:lang w:val="sr-Cyrl-RS" w:eastAsia="ar-SA"/>
        </w:rPr>
        <w:lastRenderedPageBreak/>
        <w:t>Наручиоцу</w:t>
      </w:r>
      <w:r w:rsidRPr="00300BD1">
        <w:rPr>
          <w:rFonts w:eastAsia="Arial Unicode MS"/>
          <w:kern w:val="2"/>
          <w:lang w:val="ru-RU" w:eastAsia="ar-SA"/>
        </w:rPr>
        <w:t xml:space="preserve"> поред уговорене казне (пенала) и износ накнаде  штете која прелази висину уговорене казне.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Ако И</w:t>
      </w:r>
      <w:r w:rsidRPr="00300BD1">
        <w:rPr>
          <w:rFonts w:eastAsia="Arial Unicode MS"/>
          <w:kern w:val="2"/>
          <w:lang w:val="sr-Cyrl-RS" w:eastAsia="ar-SA"/>
        </w:rPr>
        <w:t>звођач</w:t>
      </w:r>
      <w:r w:rsidRPr="00300BD1">
        <w:rPr>
          <w:rFonts w:eastAsia="Arial Unicode MS"/>
          <w:kern w:val="2"/>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300BD1" w:rsidRPr="00300BD1" w:rsidRDefault="00300BD1" w:rsidP="00300BD1">
      <w:pPr>
        <w:widowControl/>
        <w:shd w:val="clear" w:color="auto" w:fill="FFFFFF"/>
        <w:tabs>
          <w:tab w:val="left" w:pos="1350"/>
        </w:tabs>
        <w:suppressAutoHyphens/>
        <w:rPr>
          <w:rFonts w:eastAsia="Arial Unicode MS"/>
          <w:b/>
          <w:kern w:val="2"/>
          <w:lang w:val="ru-RU" w:eastAsia="ar-SA"/>
        </w:rPr>
      </w:pP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r w:rsidRPr="00300BD1">
        <w:rPr>
          <w:rFonts w:eastAsia="Arial Unicode MS"/>
          <w:b/>
          <w:kern w:val="2"/>
          <w:lang w:val="ru-RU" w:eastAsia="ar-SA"/>
        </w:rPr>
        <w:t>Члан 1</w:t>
      </w:r>
      <w:r w:rsidRPr="00300BD1">
        <w:rPr>
          <w:rFonts w:eastAsia="Arial Unicode MS"/>
          <w:b/>
          <w:kern w:val="2"/>
          <w:lang w:val="sr-Cyrl-RS" w:eastAsia="ar-SA"/>
        </w:rPr>
        <w:t>5</w:t>
      </w:r>
      <w:r w:rsidRPr="00300BD1">
        <w:rPr>
          <w:rFonts w:eastAsia="Arial Unicode MS"/>
          <w:b/>
          <w:kern w:val="2"/>
          <w:lang w:val="ru-RU" w:eastAsia="ar-SA"/>
        </w:rPr>
        <w:t>.</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И</w:t>
      </w:r>
      <w:r w:rsidRPr="00300BD1">
        <w:rPr>
          <w:rFonts w:eastAsia="Arial Unicode MS"/>
          <w:kern w:val="2"/>
          <w:lang w:val="sr-Cyrl-RS" w:eastAsia="ar-SA"/>
        </w:rPr>
        <w:t>звођач</w:t>
      </w:r>
      <w:r w:rsidRPr="00300BD1">
        <w:rPr>
          <w:rFonts w:eastAsia="Arial Unicode MS"/>
          <w:kern w:val="2"/>
          <w:lang w:val="ru-RU" w:eastAsia="ar-SA"/>
        </w:rPr>
        <w:t xml:space="preserve"> ће сносити и обавезан је да </w:t>
      </w:r>
      <w:r w:rsidRPr="00300BD1">
        <w:rPr>
          <w:rFonts w:eastAsia="Arial Unicode MS"/>
          <w:kern w:val="2"/>
          <w:lang w:val="sr-Cyrl-RS" w:eastAsia="ar-SA"/>
        </w:rPr>
        <w:t>Наручиоцу</w:t>
      </w:r>
      <w:r w:rsidRPr="00300BD1">
        <w:rPr>
          <w:rFonts w:eastAsia="Arial Unicode MS"/>
          <w:kern w:val="2"/>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00BD1">
        <w:rPr>
          <w:rFonts w:eastAsia="Arial Unicode MS"/>
          <w:kern w:val="2"/>
          <w:lang w:val="sr-Cyrl-RS" w:eastAsia="ar-SA"/>
        </w:rPr>
        <w:t>звођача</w:t>
      </w:r>
      <w:r w:rsidRPr="00300BD1">
        <w:rPr>
          <w:rFonts w:eastAsia="Arial Unicode MS"/>
          <w:kern w:val="2"/>
          <w:lang w:val="ru-RU" w:eastAsia="ar-SA"/>
        </w:rPr>
        <w:t>.</w:t>
      </w:r>
    </w:p>
    <w:p w:rsidR="00300BD1" w:rsidRPr="00300BD1" w:rsidRDefault="00300BD1" w:rsidP="00300BD1">
      <w:pPr>
        <w:widowControl/>
        <w:shd w:val="clear" w:color="auto" w:fill="FFFFFF"/>
        <w:tabs>
          <w:tab w:val="left" w:pos="1350"/>
        </w:tabs>
        <w:suppressAutoHyphens/>
        <w:jc w:val="both"/>
        <w:rPr>
          <w:rFonts w:eastAsia="Arial Unicode MS"/>
          <w:kern w:val="2"/>
          <w:lang w:val="sr-Cyrl-RS" w:eastAsia="ar-SA"/>
        </w:rPr>
      </w:pPr>
      <w:r w:rsidRPr="00300BD1">
        <w:rPr>
          <w:rFonts w:eastAsia="Arial Unicode MS"/>
          <w:kern w:val="2"/>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300BD1" w:rsidRPr="00300BD1" w:rsidRDefault="00300BD1" w:rsidP="00300BD1">
      <w:pPr>
        <w:widowControl/>
        <w:shd w:val="clear" w:color="auto" w:fill="FFFFFF"/>
        <w:tabs>
          <w:tab w:val="left" w:pos="1350"/>
        </w:tabs>
        <w:suppressAutoHyphens/>
        <w:jc w:val="both"/>
        <w:rPr>
          <w:rFonts w:eastAsia="Arial Unicode MS"/>
          <w:kern w:val="2"/>
          <w:lang w:val="sr-Cyrl-RS" w:eastAsia="ar-SA"/>
        </w:rPr>
      </w:pPr>
    </w:p>
    <w:p w:rsidR="00300BD1" w:rsidRPr="00300BD1" w:rsidRDefault="00300BD1" w:rsidP="00300BD1">
      <w:pPr>
        <w:widowControl/>
        <w:shd w:val="clear" w:color="auto" w:fill="FFFFFF"/>
        <w:tabs>
          <w:tab w:val="left" w:pos="1350"/>
        </w:tabs>
        <w:suppressAutoHyphens/>
        <w:jc w:val="both"/>
        <w:rPr>
          <w:rFonts w:eastAsia="Arial Unicode MS"/>
          <w:b/>
          <w:kern w:val="2"/>
          <w:lang w:val="sr-Cyrl-RS" w:eastAsia="ar-SA"/>
        </w:rPr>
      </w:pPr>
      <w:r w:rsidRPr="00300BD1">
        <w:rPr>
          <w:rFonts w:eastAsia="Arial Unicode MS"/>
          <w:b/>
          <w:kern w:val="2"/>
          <w:highlight w:val="lightGray"/>
          <w:lang w:val="sr-Cyrl-RS" w:eastAsia="ar-SA"/>
        </w:rPr>
        <w:t>Технички преглед и коначни обрачун</w:t>
      </w: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r w:rsidRPr="00300BD1">
        <w:rPr>
          <w:rFonts w:eastAsia="Arial Unicode MS"/>
          <w:b/>
          <w:kern w:val="2"/>
          <w:lang w:val="ru-RU" w:eastAsia="ar-SA"/>
        </w:rPr>
        <w:t>Члан 1</w:t>
      </w:r>
      <w:r w:rsidRPr="00300BD1">
        <w:rPr>
          <w:rFonts w:eastAsia="Arial Unicode MS"/>
          <w:b/>
          <w:kern w:val="2"/>
          <w:lang w:val="sr-Cyrl-RS" w:eastAsia="ar-SA"/>
        </w:rPr>
        <w:t>6</w:t>
      </w:r>
      <w:r w:rsidRPr="00300BD1">
        <w:rPr>
          <w:rFonts w:eastAsia="Arial Unicode MS"/>
          <w:b/>
          <w:kern w:val="2"/>
          <w:lang w:val="ru-RU" w:eastAsia="ar-SA"/>
        </w:rPr>
        <w:t>.</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Технички преглед и пријем изведених радова вршиће се према важећим прописима.</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00BD1">
        <w:rPr>
          <w:rFonts w:eastAsia="Arial Unicode MS"/>
          <w:kern w:val="2"/>
          <w:lang w:val="sr-Cyrl-RS" w:eastAsia="ar-SA"/>
        </w:rPr>
        <w:t xml:space="preserve">Наручиоца </w:t>
      </w:r>
      <w:r w:rsidRPr="00300BD1">
        <w:rPr>
          <w:rFonts w:eastAsia="Arial Unicode MS"/>
          <w:kern w:val="2"/>
          <w:lang w:val="ru-RU" w:eastAsia="ar-SA"/>
        </w:rPr>
        <w:t xml:space="preserve">и </w:t>
      </w:r>
      <w:r w:rsidRPr="00300BD1">
        <w:rPr>
          <w:rFonts w:eastAsia="Arial Unicode MS"/>
          <w:kern w:val="2"/>
          <w:lang w:val="sr-Cyrl-RS" w:eastAsia="ar-SA"/>
        </w:rPr>
        <w:t>Извођача</w:t>
      </w:r>
      <w:r w:rsidRPr="00300BD1">
        <w:rPr>
          <w:rFonts w:eastAsia="Arial Unicode MS"/>
          <w:kern w:val="2"/>
          <w:lang w:val="ru-RU" w:eastAsia="ar-SA"/>
        </w:rPr>
        <w:t xml:space="preserve"> која ће утврдити испуњеност услова за технички пријем.</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Комисија одлучује о испуњености услова једногласно а уколико има примедби оне морају бити образложене.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На основу одлуке комисије инвеститор подноси захтев надлежном органу за технички пријем.</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 w:val="left" w:pos="4320"/>
        </w:tabs>
        <w:suppressAutoHyphens/>
        <w:jc w:val="center"/>
        <w:rPr>
          <w:rFonts w:eastAsia="Arial Unicode MS"/>
          <w:b/>
          <w:kern w:val="2"/>
          <w:lang w:val="sr-Cyrl-RS" w:eastAsia="ar-SA"/>
        </w:rPr>
      </w:pPr>
      <w:r w:rsidRPr="00300BD1">
        <w:rPr>
          <w:rFonts w:eastAsia="Arial Unicode MS"/>
          <w:b/>
          <w:kern w:val="2"/>
          <w:lang w:val="ru-RU" w:eastAsia="ar-SA"/>
        </w:rPr>
        <w:t xml:space="preserve">Члан </w:t>
      </w:r>
      <w:r w:rsidRPr="00300BD1">
        <w:rPr>
          <w:rFonts w:eastAsia="Arial Unicode MS"/>
          <w:b/>
          <w:kern w:val="2"/>
          <w:lang w:val="sr-Cyrl-RS" w:eastAsia="ar-SA"/>
        </w:rPr>
        <w:t>17.</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sr-Cyrl-RS" w:eastAsia="ar-SA"/>
        </w:rPr>
        <w:t>Извођач</w:t>
      </w:r>
      <w:r w:rsidRPr="00300BD1">
        <w:rPr>
          <w:rFonts w:eastAsia="Arial Unicode MS"/>
          <w:kern w:val="2"/>
          <w:lang w:val="ru-RU" w:eastAsia="ar-SA"/>
        </w:rPr>
        <w:t xml:space="preserve"> је дужан да поступи по примедбама комисије за технички преглед и то у року који му одреди комисија.</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Трошкове накнадног техничког прегледа сноси</w:t>
      </w:r>
      <w:r w:rsidRPr="00300BD1">
        <w:rPr>
          <w:rFonts w:eastAsia="Arial Unicode MS"/>
          <w:kern w:val="2"/>
          <w:lang w:val="sr-Cyrl-RS" w:eastAsia="ar-SA"/>
        </w:rPr>
        <w:t xml:space="preserve"> Извођач</w:t>
      </w:r>
      <w:r w:rsidRPr="00300BD1">
        <w:rPr>
          <w:rFonts w:eastAsia="Arial Unicode MS"/>
          <w:kern w:val="2"/>
          <w:lang w:val="ru-RU" w:eastAsia="ar-SA"/>
        </w:rPr>
        <w:t>, а трошкове Комисије за примопредају и Коначни обрачун свака   уговорна страна за своје представнике.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r w:rsidRPr="00300BD1">
        <w:rPr>
          <w:rFonts w:eastAsia="Arial Unicode MS"/>
          <w:b/>
          <w:kern w:val="2"/>
          <w:lang w:val="ru-RU" w:eastAsia="ar-SA"/>
        </w:rPr>
        <w:t xml:space="preserve">Члан </w:t>
      </w:r>
      <w:r w:rsidRPr="00300BD1">
        <w:rPr>
          <w:rFonts w:eastAsia="Arial Unicode MS"/>
          <w:b/>
          <w:kern w:val="2"/>
          <w:lang w:val="sr-Cyrl-RS" w:eastAsia="ar-SA"/>
        </w:rPr>
        <w:t>20</w:t>
      </w:r>
      <w:r w:rsidRPr="00300BD1">
        <w:rPr>
          <w:rFonts w:eastAsia="Arial Unicode MS"/>
          <w:b/>
          <w:kern w:val="2"/>
          <w:lang w:val="ru-RU" w:eastAsia="ar-SA"/>
        </w:rPr>
        <w:t>.</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tabs>
          <w:tab w:val="left" w:pos="1350"/>
        </w:tabs>
        <w:spacing w:before="10" w:line="244" w:lineRule="auto"/>
        <w:ind w:right="83"/>
        <w:jc w:val="both"/>
        <w:rPr>
          <w:color w:val="auto"/>
          <w:w w:val="103"/>
          <w:lang w:val="sr-Cyrl-CS"/>
        </w:rPr>
      </w:pPr>
      <w:r w:rsidRPr="00300BD1">
        <w:rPr>
          <w:rFonts w:eastAsia="Arial Unicode MS"/>
          <w:kern w:val="2"/>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b/>
          <w:kern w:val="2"/>
          <w:lang w:val="sr-Cyrl-RS" w:eastAsia="ar-SA"/>
        </w:rPr>
      </w:pPr>
      <w:r w:rsidRPr="00300BD1">
        <w:rPr>
          <w:rFonts w:eastAsia="Arial Unicode MS"/>
          <w:b/>
          <w:kern w:val="2"/>
          <w:highlight w:val="lightGray"/>
          <w:lang w:val="sr-Cyrl-RS" w:eastAsia="ar-SA"/>
        </w:rPr>
        <w:t>Накнада штете</w:t>
      </w:r>
    </w:p>
    <w:p w:rsidR="00300BD1" w:rsidRPr="00300BD1" w:rsidRDefault="00300BD1" w:rsidP="00300BD1">
      <w:pPr>
        <w:widowControl/>
        <w:shd w:val="clear" w:color="auto" w:fill="FFFFFF"/>
        <w:tabs>
          <w:tab w:val="left" w:pos="1350"/>
        </w:tabs>
        <w:suppressAutoHyphens/>
        <w:jc w:val="center"/>
        <w:rPr>
          <w:rFonts w:eastAsia="Arial Unicode MS"/>
          <w:b/>
          <w:kern w:val="2"/>
          <w:lang w:val="sr-Cyrl-RS" w:eastAsia="ar-SA"/>
        </w:rPr>
      </w:pPr>
      <w:r w:rsidRPr="00300BD1">
        <w:rPr>
          <w:rFonts w:eastAsia="Arial Unicode MS"/>
          <w:b/>
          <w:kern w:val="2"/>
          <w:lang w:val="sr-Cyrl-RS" w:eastAsia="ar-SA"/>
        </w:rPr>
        <w:t>Члан 21.</w:t>
      </w:r>
    </w:p>
    <w:p w:rsidR="00300BD1" w:rsidRPr="00300BD1" w:rsidRDefault="00300BD1" w:rsidP="00300BD1">
      <w:pPr>
        <w:widowControl/>
        <w:shd w:val="clear" w:color="auto" w:fill="FFFFFF"/>
        <w:tabs>
          <w:tab w:val="left" w:pos="1350"/>
        </w:tabs>
        <w:suppressAutoHyphens/>
        <w:jc w:val="center"/>
        <w:rPr>
          <w:rFonts w:eastAsia="Arial Unicode MS"/>
          <w:b/>
          <w:kern w:val="2"/>
          <w:lang w:val="sr-Cyrl-RS"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И</w:t>
      </w:r>
      <w:r w:rsidRPr="00300BD1">
        <w:rPr>
          <w:rFonts w:eastAsia="Arial Unicode MS"/>
          <w:kern w:val="2"/>
          <w:lang w:val="sr-Cyrl-RS" w:eastAsia="ar-SA"/>
        </w:rPr>
        <w:t xml:space="preserve">звођач </w:t>
      </w:r>
      <w:r w:rsidRPr="00300BD1">
        <w:rPr>
          <w:rFonts w:eastAsia="Arial Unicode MS"/>
          <w:kern w:val="2"/>
          <w:lang w:val="ru-RU" w:eastAsia="ar-SA"/>
        </w:rPr>
        <w:t xml:space="preserve">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w:t>
      </w:r>
      <w:r w:rsidRPr="00300BD1">
        <w:rPr>
          <w:rFonts w:eastAsia="Arial Unicode MS"/>
          <w:kern w:val="2"/>
          <w:lang w:val="ru-RU" w:eastAsia="ar-SA"/>
        </w:rPr>
        <w:lastRenderedPageBreak/>
        <w:t>имовине трећих лица и непосредно је одговоран и дужан је надокнадити све штете које извршењем уговорених радова причини трећим лицима.</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ru-RU" w:eastAsia="ar-SA"/>
        </w:rPr>
        <w:t>И</w:t>
      </w:r>
      <w:r w:rsidRPr="00300BD1">
        <w:rPr>
          <w:rFonts w:eastAsia="Arial Unicode MS"/>
          <w:kern w:val="2"/>
          <w:lang w:val="sr-Cyrl-RS" w:eastAsia="ar-SA"/>
        </w:rPr>
        <w:t>звођач</w:t>
      </w:r>
      <w:r w:rsidRPr="00300BD1">
        <w:rPr>
          <w:rFonts w:eastAsia="Arial Unicode MS"/>
          <w:kern w:val="2"/>
          <w:lang w:val="ru-RU" w:eastAsia="ar-SA"/>
        </w:rPr>
        <w:t xml:space="preserve"> је дужан да предузме све мере заштите животне средине.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r w:rsidRPr="00300BD1">
        <w:rPr>
          <w:rFonts w:eastAsia="Arial Unicode MS"/>
          <w:b/>
          <w:kern w:val="2"/>
          <w:lang w:val="ru-RU" w:eastAsia="ar-SA"/>
        </w:rPr>
        <w:t xml:space="preserve">Члан </w:t>
      </w:r>
      <w:r w:rsidRPr="00300BD1">
        <w:rPr>
          <w:rFonts w:eastAsia="Arial Unicode MS"/>
          <w:b/>
          <w:kern w:val="2"/>
          <w:lang w:val="sr-Cyrl-RS" w:eastAsia="ar-SA"/>
        </w:rPr>
        <w:t>22</w:t>
      </w:r>
      <w:r w:rsidRPr="00300BD1">
        <w:rPr>
          <w:rFonts w:eastAsia="Arial Unicode MS"/>
          <w:b/>
          <w:kern w:val="2"/>
          <w:lang w:val="ru-RU" w:eastAsia="ar-SA"/>
        </w:rPr>
        <w:t>.</w:t>
      </w:r>
    </w:p>
    <w:p w:rsidR="00300BD1" w:rsidRPr="00300BD1" w:rsidRDefault="00300BD1" w:rsidP="00300BD1">
      <w:pPr>
        <w:widowControl/>
        <w:shd w:val="clear" w:color="auto" w:fill="FFFFFF"/>
        <w:tabs>
          <w:tab w:val="left" w:pos="1350"/>
        </w:tabs>
        <w:suppressAutoHyphens/>
        <w:jc w:val="center"/>
        <w:rPr>
          <w:rFonts w:eastAsia="Arial Unicode MS"/>
          <w:b/>
          <w:kern w:val="2"/>
          <w:lang w:val="ru-RU" w:eastAsia="ar-SA"/>
        </w:rPr>
      </w:pP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r w:rsidRPr="00300BD1">
        <w:rPr>
          <w:rFonts w:eastAsia="Arial Unicode MS"/>
          <w:kern w:val="2"/>
          <w:lang w:val="sr-Cyrl-RS" w:eastAsia="ar-SA"/>
        </w:rPr>
        <w:t>Наручилац</w:t>
      </w:r>
      <w:r w:rsidRPr="00300BD1">
        <w:rPr>
          <w:rFonts w:eastAsia="Arial Unicode MS"/>
          <w:kern w:val="2"/>
          <w:lang w:val="ru-RU" w:eastAsia="ar-SA"/>
        </w:rPr>
        <w:t xml:space="preserve"> неће сносити одговорност за накнаду </w:t>
      </w:r>
      <w:r w:rsidRPr="00300BD1">
        <w:rPr>
          <w:rFonts w:eastAsia="Arial Unicode MS"/>
          <w:kern w:val="2"/>
          <w:lang w:val="sr-Cyrl-RS" w:eastAsia="ar-SA"/>
        </w:rPr>
        <w:t>Извођачу</w:t>
      </w:r>
      <w:r w:rsidRPr="00300BD1">
        <w:rPr>
          <w:rFonts w:eastAsia="Arial Unicode MS"/>
          <w:kern w:val="2"/>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00BD1" w:rsidRPr="00300BD1" w:rsidRDefault="00300BD1" w:rsidP="00300BD1">
      <w:pPr>
        <w:widowControl/>
        <w:shd w:val="clear" w:color="auto" w:fill="FFFFFF"/>
        <w:tabs>
          <w:tab w:val="left" w:pos="1350"/>
        </w:tabs>
        <w:suppressAutoHyphens/>
        <w:jc w:val="both"/>
        <w:rPr>
          <w:rFonts w:eastAsia="Arial Unicode MS"/>
          <w:kern w:val="2"/>
          <w:lang w:val="ru-RU" w:eastAsia="ar-SA"/>
        </w:rPr>
      </w:pPr>
    </w:p>
    <w:p w:rsidR="00300BD1" w:rsidRPr="00300BD1" w:rsidRDefault="00300BD1" w:rsidP="00300BD1">
      <w:pPr>
        <w:widowControl/>
        <w:shd w:val="clear" w:color="auto" w:fill="FFFFFF"/>
        <w:tabs>
          <w:tab w:val="left" w:pos="1350"/>
        </w:tabs>
        <w:rPr>
          <w:b/>
          <w:color w:val="auto"/>
          <w:lang w:val="sr-Cyrl-RS"/>
        </w:rPr>
      </w:pPr>
      <w:r w:rsidRPr="00300BD1">
        <w:rPr>
          <w:b/>
          <w:color w:val="auto"/>
          <w:highlight w:val="lightGray"/>
          <w:lang w:val="sr-Cyrl-RS"/>
        </w:rPr>
        <w:t>Остале одредбе</w:t>
      </w:r>
    </w:p>
    <w:p w:rsidR="00300BD1" w:rsidRPr="00300BD1" w:rsidRDefault="00300BD1" w:rsidP="00300BD1">
      <w:pPr>
        <w:widowControl/>
        <w:shd w:val="clear" w:color="auto" w:fill="FFFFFF"/>
        <w:tabs>
          <w:tab w:val="left" w:pos="1350"/>
        </w:tabs>
        <w:jc w:val="center"/>
        <w:rPr>
          <w:b/>
          <w:color w:val="auto"/>
          <w:lang w:val="sr-Cyrl-RS"/>
        </w:rPr>
      </w:pPr>
      <w:r w:rsidRPr="00300BD1">
        <w:rPr>
          <w:b/>
          <w:color w:val="auto"/>
          <w:lang w:val="ru-RU"/>
        </w:rPr>
        <w:t>Члан 2</w:t>
      </w:r>
      <w:r w:rsidRPr="00300BD1">
        <w:rPr>
          <w:b/>
          <w:color w:val="auto"/>
          <w:lang w:val="sr-Cyrl-RS"/>
        </w:rPr>
        <w:t>3.</w:t>
      </w:r>
    </w:p>
    <w:p w:rsidR="00300BD1" w:rsidRPr="00300BD1" w:rsidRDefault="00300BD1" w:rsidP="00300BD1">
      <w:pPr>
        <w:widowControl/>
        <w:shd w:val="clear" w:color="auto" w:fill="FFFFFF"/>
        <w:tabs>
          <w:tab w:val="left" w:pos="1350"/>
        </w:tabs>
        <w:rPr>
          <w:color w:val="auto"/>
          <w:lang w:val="ru-RU"/>
        </w:rPr>
      </w:pPr>
    </w:p>
    <w:p w:rsidR="00300BD1" w:rsidRPr="00300BD1" w:rsidRDefault="00300BD1" w:rsidP="00300BD1">
      <w:pPr>
        <w:widowControl/>
        <w:shd w:val="clear" w:color="auto" w:fill="FFFFFF"/>
        <w:tabs>
          <w:tab w:val="left" w:pos="1350"/>
        </w:tabs>
        <w:jc w:val="both"/>
        <w:rPr>
          <w:color w:val="auto"/>
          <w:lang w:val="ru-RU"/>
        </w:rPr>
      </w:pPr>
      <w:r w:rsidRPr="00300BD1">
        <w:rPr>
          <w:color w:val="auto"/>
          <w:lang w:val="ru-RU"/>
        </w:rPr>
        <w:t>Измене и допуне овог Уговора  могу се вршити у</w:t>
      </w:r>
      <w:r w:rsidRPr="00300BD1">
        <w:rPr>
          <w:color w:val="auto"/>
          <w:lang w:val="sr-Cyrl-RS"/>
        </w:rPr>
        <w:t xml:space="preserve"> складу са чл.115. Закона о јавним набавкама</w:t>
      </w:r>
      <w:r w:rsidRPr="00300BD1">
        <w:rPr>
          <w:color w:val="auto"/>
          <w:lang w:val="ru-RU"/>
        </w:rPr>
        <w:t>.</w:t>
      </w:r>
    </w:p>
    <w:p w:rsidR="00300BD1" w:rsidRPr="00300BD1" w:rsidRDefault="00300BD1" w:rsidP="00300BD1">
      <w:pPr>
        <w:widowControl/>
        <w:shd w:val="clear" w:color="auto" w:fill="FFFFFF"/>
        <w:tabs>
          <w:tab w:val="left" w:pos="1350"/>
        </w:tabs>
        <w:jc w:val="both"/>
        <w:rPr>
          <w:color w:val="auto"/>
          <w:lang w:val="sr-Cyrl-RS"/>
        </w:rPr>
      </w:pPr>
    </w:p>
    <w:p w:rsidR="00300BD1" w:rsidRPr="00300BD1" w:rsidRDefault="00300BD1" w:rsidP="00300BD1">
      <w:pPr>
        <w:widowControl/>
        <w:shd w:val="clear" w:color="auto" w:fill="FFFFFF"/>
        <w:tabs>
          <w:tab w:val="left" w:pos="1350"/>
        </w:tabs>
        <w:jc w:val="center"/>
        <w:rPr>
          <w:b/>
          <w:color w:val="auto"/>
          <w:lang w:val="sr-Cyrl-RS"/>
        </w:rPr>
      </w:pPr>
      <w:r w:rsidRPr="00300BD1">
        <w:rPr>
          <w:b/>
          <w:color w:val="auto"/>
          <w:lang w:val="ru-RU"/>
        </w:rPr>
        <w:t xml:space="preserve">Члан </w:t>
      </w:r>
      <w:r w:rsidRPr="00300BD1">
        <w:rPr>
          <w:b/>
          <w:color w:val="auto"/>
          <w:lang w:val="sr-Cyrl-RS"/>
        </w:rPr>
        <w:t>24</w:t>
      </w:r>
      <w:r w:rsidRPr="00300BD1">
        <w:rPr>
          <w:b/>
          <w:color w:val="auto"/>
          <w:lang w:val="ru-RU"/>
        </w:rPr>
        <w:t>.</w:t>
      </w:r>
    </w:p>
    <w:p w:rsidR="00300BD1" w:rsidRPr="00300BD1" w:rsidRDefault="00300BD1" w:rsidP="00300BD1">
      <w:pPr>
        <w:widowControl/>
        <w:shd w:val="clear" w:color="auto" w:fill="FFFFFF"/>
        <w:tabs>
          <w:tab w:val="left" w:pos="1350"/>
        </w:tabs>
        <w:rPr>
          <w:b/>
          <w:color w:val="auto"/>
          <w:lang w:val="sr-Cyrl-RS"/>
        </w:rPr>
      </w:pPr>
    </w:p>
    <w:p w:rsidR="00300BD1" w:rsidRPr="00300BD1" w:rsidRDefault="00300BD1" w:rsidP="00300BD1">
      <w:pPr>
        <w:widowControl/>
        <w:tabs>
          <w:tab w:val="left" w:pos="1350"/>
        </w:tabs>
        <w:spacing w:before="7"/>
        <w:jc w:val="both"/>
        <w:rPr>
          <w:color w:val="auto"/>
          <w:lang w:val="ru-RU"/>
        </w:rPr>
      </w:pPr>
      <w:r w:rsidRPr="00300BD1">
        <w:rPr>
          <w:color w:val="auto"/>
          <w:spacing w:val="-9"/>
          <w:lang w:val="ru-RU"/>
        </w:rPr>
        <w:t>У</w:t>
      </w:r>
      <w:r w:rsidRPr="00300BD1">
        <w:rPr>
          <w:color w:val="auto"/>
          <w:spacing w:val="-4"/>
          <w:lang w:val="ru-RU"/>
        </w:rPr>
        <w:t>г</w:t>
      </w:r>
      <w:r w:rsidRPr="00300BD1">
        <w:rPr>
          <w:color w:val="auto"/>
          <w:lang w:val="ru-RU"/>
        </w:rPr>
        <w:t>о</w:t>
      </w:r>
      <w:r w:rsidRPr="00300BD1">
        <w:rPr>
          <w:color w:val="auto"/>
          <w:spacing w:val="-2"/>
          <w:lang w:val="ru-RU"/>
        </w:rPr>
        <w:t>в</w:t>
      </w:r>
      <w:r w:rsidRPr="00300BD1">
        <w:rPr>
          <w:color w:val="auto"/>
          <w:lang w:val="ru-RU"/>
        </w:rPr>
        <w:t>ор</w:t>
      </w:r>
      <w:r w:rsidRPr="00300BD1">
        <w:rPr>
          <w:color w:val="auto"/>
          <w:spacing w:val="-2"/>
          <w:lang w:val="ru-RU"/>
        </w:rPr>
        <w:t>н</w:t>
      </w:r>
      <w:r w:rsidRPr="00300BD1">
        <w:rPr>
          <w:color w:val="auto"/>
          <w:lang w:val="ru-RU"/>
        </w:rPr>
        <w:t xml:space="preserve">е </w:t>
      </w:r>
      <w:r w:rsidRPr="00300BD1">
        <w:rPr>
          <w:color w:val="auto"/>
          <w:spacing w:val="43"/>
          <w:lang w:val="ru-RU"/>
        </w:rPr>
        <w:t xml:space="preserve"> </w:t>
      </w:r>
      <w:r w:rsidRPr="00300BD1">
        <w:rPr>
          <w:color w:val="auto"/>
          <w:lang w:val="ru-RU"/>
        </w:rPr>
        <w:t>с</w:t>
      </w:r>
      <w:r w:rsidRPr="00300BD1">
        <w:rPr>
          <w:color w:val="auto"/>
          <w:spacing w:val="-1"/>
          <w:lang w:val="ru-RU"/>
        </w:rPr>
        <w:t>т</w:t>
      </w:r>
      <w:r w:rsidRPr="00300BD1">
        <w:rPr>
          <w:color w:val="auto"/>
          <w:lang w:val="ru-RU"/>
        </w:rPr>
        <w:t>ра</w:t>
      </w:r>
      <w:r w:rsidRPr="00300BD1">
        <w:rPr>
          <w:color w:val="auto"/>
          <w:spacing w:val="-2"/>
          <w:lang w:val="ru-RU"/>
        </w:rPr>
        <w:t>н</w:t>
      </w:r>
      <w:r w:rsidRPr="00300BD1">
        <w:rPr>
          <w:color w:val="auto"/>
          <w:lang w:val="ru-RU"/>
        </w:rPr>
        <w:t xml:space="preserve">е </w:t>
      </w:r>
      <w:r w:rsidRPr="00300BD1">
        <w:rPr>
          <w:color w:val="auto"/>
          <w:spacing w:val="35"/>
          <w:lang w:val="ru-RU"/>
        </w:rPr>
        <w:t xml:space="preserve"> </w:t>
      </w:r>
      <w:r w:rsidRPr="00300BD1">
        <w:rPr>
          <w:color w:val="auto"/>
          <w:spacing w:val="2"/>
          <w:lang w:val="ru-RU"/>
        </w:rPr>
        <w:t>с</w:t>
      </w:r>
      <w:r w:rsidRPr="00300BD1">
        <w:rPr>
          <w:color w:val="auto"/>
          <w:lang w:val="ru-RU"/>
        </w:rPr>
        <w:t xml:space="preserve">у </w:t>
      </w:r>
      <w:r w:rsidRPr="00300BD1">
        <w:rPr>
          <w:color w:val="auto"/>
          <w:spacing w:val="20"/>
          <w:lang w:val="ru-RU"/>
        </w:rPr>
        <w:t xml:space="preserve"> </w:t>
      </w:r>
      <w:r w:rsidRPr="00300BD1">
        <w:rPr>
          <w:color w:val="auto"/>
          <w:spacing w:val="4"/>
          <w:lang w:val="ru-RU"/>
        </w:rPr>
        <w:t>с</w:t>
      </w:r>
      <w:r w:rsidRPr="00300BD1">
        <w:rPr>
          <w:color w:val="auto"/>
          <w:spacing w:val="-2"/>
          <w:lang w:val="ru-RU"/>
        </w:rPr>
        <w:t>а</w:t>
      </w:r>
      <w:r w:rsidRPr="00300BD1">
        <w:rPr>
          <w:color w:val="auto"/>
          <w:spacing w:val="-4"/>
          <w:lang w:val="ru-RU"/>
        </w:rPr>
        <w:t>г</w:t>
      </w:r>
      <w:r w:rsidRPr="00300BD1">
        <w:rPr>
          <w:color w:val="auto"/>
          <w:spacing w:val="-3"/>
          <w:lang w:val="ru-RU"/>
        </w:rPr>
        <w:t>л</w:t>
      </w:r>
      <w:r w:rsidRPr="00300BD1">
        <w:rPr>
          <w:color w:val="auto"/>
          <w:lang w:val="ru-RU"/>
        </w:rPr>
        <w:t>а</w:t>
      </w:r>
      <w:r w:rsidRPr="00300BD1">
        <w:rPr>
          <w:color w:val="auto"/>
          <w:spacing w:val="2"/>
          <w:lang w:val="ru-RU"/>
        </w:rPr>
        <w:t>с</w:t>
      </w:r>
      <w:r w:rsidRPr="00300BD1">
        <w:rPr>
          <w:color w:val="auto"/>
          <w:spacing w:val="-2"/>
          <w:lang w:val="ru-RU"/>
        </w:rPr>
        <w:t>н</w:t>
      </w:r>
      <w:r w:rsidRPr="00300BD1">
        <w:rPr>
          <w:color w:val="auto"/>
          <w:lang w:val="ru-RU"/>
        </w:rPr>
        <w:t xml:space="preserve">е </w:t>
      </w:r>
      <w:r w:rsidRPr="00300BD1">
        <w:rPr>
          <w:color w:val="auto"/>
          <w:spacing w:val="44"/>
          <w:lang w:val="ru-RU"/>
        </w:rPr>
        <w:t xml:space="preserve"> </w:t>
      </w:r>
      <w:r w:rsidRPr="00300BD1">
        <w:rPr>
          <w:color w:val="auto"/>
          <w:spacing w:val="-1"/>
          <w:lang w:val="ru-RU"/>
        </w:rPr>
        <w:t>д</w:t>
      </w:r>
      <w:r w:rsidRPr="00300BD1">
        <w:rPr>
          <w:color w:val="auto"/>
          <w:lang w:val="ru-RU"/>
        </w:rPr>
        <w:t xml:space="preserve">а </w:t>
      </w:r>
      <w:r w:rsidRPr="00300BD1">
        <w:rPr>
          <w:color w:val="auto"/>
          <w:spacing w:val="23"/>
          <w:lang w:val="ru-RU"/>
        </w:rPr>
        <w:t xml:space="preserve"> </w:t>
      </w:r>
      <w:r w:rsidRPr="00300BD1">
        <w:rPr>
          <w:color w:val="auto"/>
          <w:spacing w:val="2"/>
          <w:lang w:val="ru-RU"/>
        </w:rPr>
        <w:t>с</w:t>
      </w:r>
      <w:r w:rsidRPr="00300BD1">
        <w:rPr>
          <w:color w:val="auto"/>
          <w:spacing w:val="-2"/>
          <w:lang w:val="ru-RU"/>
        </w:rPr>
        <w:t>в</w:t>
      </w:r>
      <w:r w:rsidRPr="00300BD1">
        <w:rPr>
          <w:color w:val="auto"/>
          <w:lang w:val="ru-RU"/>
        </w:rPr>
        <w:t xml:space="preserve">е </w:t>
      </w:r>
      <w:r w:rsidRPr="00300BD1">
        <w:rPr>
          <w:color w:val="auto"/>
          <w:spacing w:val="26"/>
          <w:lang w:val="ru-RU"/>
        </w:rPr>
        <w:t xml:space="preserve"> </w:t>
      </w:r>
      <w:r w:rsidRPr="00300BD1">
        <w:rPr>
          <w:color w:val="auto"/>
          <w:lang w:val="ru-RU"/>
        </w:rPr>
        <w:t>е</w:t>
      </w:r>
      <w:r w:rsidRPr="00300BD1">
        <w:rPr>
          <w:color w:val="auto"/>
          <w:spacing w:val="-2"/>
          <w:lang w:val="ru-RU"/>
        </w:rPr>
        <w:t>в</w:t>
      </w:r>
      <w:r w:rsidRPr="00300BD1">
        <w:rPr>
          <w:color w:val="auto"/>
          <w:lang w:val="ru-RU"/>
        </w:rPr>
        <w:t>е</w:t>
      </w:r>
      <w:r w:rsidRPr="00300BD1">
        <w:rPr>
          <w:color w:val="auto"/>
          <w:spacing w:val="-2"/>
          <w:lang w:val="ru-RU"/>
        </w:rPr>
        <w:t>н</w:t>
      </w:r>
      <w:r w:rsidRPr="00300BD1">
        <w:rPr>
          <w:color w:val="auto"/>
          <w:spacing w:val="4"/>
          <w:lang w:val="ru-RU"/>
        </w:rPr>
        <w:t>т</w:t>
      </w:r>
      <w:r w:rsidRPr="00300BD1">
        <w:rPr>
          <w:color w:val="auto"/>
          <w:spacing w:val="-5"/>
          <w:lang w:val="ru-RU"/>
        </w:rPr>
        <w:t>у</w:t>
      </w:r>
      <w:r w:rsidRPr="00300BD1">
        <w:rPr>
          <w:color w:val="auto"/>
          <w:lang w:val="ru-RU"/>
        </w:rPr>
        <w:t>а</w:t>
      </w:r>
      <w:r w:rsidRPr="00300BD1">
        <w:rPr>
          <w:color w:val="auto"/>
          <w:spacing w:val="1"/>
          <w:lang w:val="ru-RU"/>
        </w:rPr>
        <w:t>л</w:t>
      </w:r>
      <w:r w:rsidRPr="00300BD1">
        <w:rPr>
          <w:color w:val="auto"/>
          <w:spacing w:val="-2"/>
          <w:lang w:val="ru-RU"/>
        </w:rPr>
        <w:t>н</w:t>
      </w:r>
      <w:r w:rsidRPr="00300BD1">
        <w:rPr>
          <w:color w:val="auto"/>
          <w:lang w:val="ru-RU"/>
        </w:rPr>
        <w:t xml:space="preserve">е </w:t>
      </w:r>
      <w:r w:rsidRPr="00300BD1">
        <w:rPr>
          <w:color w:val="auto"/>
          <w:spacing w:val="49"/>
          <w:lang w:val="ru-RU"/>
        </w:rPr>
        <w:t xml:space="preserve"> </w:t>
      </w:r>
      <w:r w:rsidRPr="00300BD1">
        <w:rPr>
          <w:color w:val="auto"/>
          <w:spacing w:val="2"/>
          <w:lang w:val="ru-RU"/>
        </w:rPr>
        <w:t>с</w:t>
      </w:r>
      <w:r w:rsidRPr="00300BD1">
        <w:rPr>
          <w:color w:val="auto"/>
          <w:spacing w:val="1"/>
          <w:lang w:val="ru-RU"/>
        </w:rPr>
        <w:t>п</w:t>
      </w:r>
      <w:r w:rsidRPr="00300BD1">
        <w:rPr>
          <w:color w:val="auto"/>
          <w:spacing w:val="-2"/>
          <w:lang w:val="ru-RU"/>
        </w:rPr>
        <w:t>о</w:t>
      </w:r>
      <w:r w:rsidRPr="00300BD1">
        <w:rPr>
          <w:color w:val="auto"/>
          <w:lang w:val="ru-RU"/>
        </w:rPr>
        <w:t>ро</w:t>
      </w:r>
      <w:r w:rsidRPr="00300BD1">
        <w:rPr>
          <w:color w:val="auto"/>
          <w:spacing w:val="-2"/>
          <w:lang w:val="ru-RU"/>
        </w:rPr>
        <w:t>в</w:t>
      </w:r>
      <w:r w:rsidRPr="00300BD1">
        <w:rPr>
          <w:color w:val="auto"/>
          <w:lang w:val="ru-RU"/>
        </w:rPr>
        <w:t xml:space="preserve">е </w:t>
      </w:r>
      <w:r w:rsidRPr="00300BD1">
        <w:rPr>
          <w:color w:val="auto"/>
          <w:spacing w:val="42"/>
          <w:lang w:val="ru-RU"/>
        </w:rPr>
        <w:t xml:space="preserve"> </w:t>
      </w:r>
      <w:r w:rsidRPr="00300BD1">
        <w:rPr>
          <w:color w:val="auto"/>
          <w:spacing w:val="3"/>
          <w:lang w:val="ru-RU"/>
        </w:rPr>
        <w:t>к</w:t>
      </w:r>
      <w:r w:rsidRPr="00300BD1">
        <w:rPr>
          <w:color w:val="auto"/>
          <w:spacing w:val="-3"/>
          <w:lang w:val="ru-RU"/>
        </w:rPr>
        <w:t>о</w:t>
      </w:r>
      <w:r w:rsidRPr="00300BD1">
        <w:rPr>
          <w:color w:val="auto"/>
          <w:spacing w:val="2"/>
          <w:lang w:val="ru-RU"/>
        </w:rPr>
        <w:t>ј</w:t>
      </w:r>
      <w:r w:rsidRPr="00300BD1">
        <w:rPr>
          <w:color w:val="auto"/>
          <w:lang w:val="ru-RU"/>
        </w:rPr>
        <w:t xml:space="preserve">и </w:t>
      </w:r>
      <w:r w:rsidRPr="00300BD1">
        <w:rPr>
          <w:color w:val="auto"/>
          <w:spacing w:val="29"/>
          <w:lang w:val="ru-RU"/>
        </w:rPr>
        <w:t xml:space="preserve"> </w:t>
      </w:r>
      <w:r w:rsidRPr="00300BD1">
        <w:rPr>
          <w:color w:val="auto"/>
          <w:spacing w:val="-2"/>
          <w:lang w:val="ru-RU"/>
        </w:rPr>
        <w:t>н</w:t>
      </w:r>
      <w:r w:rsidRPr="00300BD1">
        <w:rPr>
          <w:color w:val="auto"/>
          <w:lang w:val="ru-RU"/>
        </w:rPr>
        <w:t>ас</w:t>
      </w:r>
      <w:r w:rsidRPr="00300BD1">
        <w:rPr>
          <w:color w:val="auto"/>
          <w:spacing w:val="-4"/>
          <w:lang w:val="ru-RU"/>
        </w:rPr>
        <w:t>т</w:t>
      </w:r>
      <w:r w:rsidRPr="00300BD1">
        <w:rPr>
          <w:color w:val="auto"/>
          <w:spacing w:val="-2"/>
          <w:lang w:val="ru-RU"/>
        </w:rPr>
        <w:t>а</w:t>
      </w:r>
      <w:r w:rsidRPr="00300BD1">
        <w:rPr>
          <w:color w:val="auto"/>
          <w:spacing w:val="1"/>
          <w:lang w:val="ru-RU"/>
        </w:rPr>
        <w:t>н</w:t>
      </w:r>
      <w:r w:rsidRPr="00300BD1">
        <w:rPr>
          <w:color w:val="auto"/>
          <w:lang w:val="ru-RU"/>
        </w:rPr>
        <w:t xml:space="preserve">у </w:t>
      </w:r>
      <w:r w:rsidRPr="00300BD1">
        <w:rPr>
          <w:color w:val="auto"/>
          <w:spacing w:val="41"/>
          <w:lang w:val="ru-RU"/>
        </w:rPr>
        <w:t xml:space="preserve"> </w:t>
      </w:r>
      <w:r w:rsidRPr="00300BD1">
        <w:rPr>
          <w:color w:val="auto"/>
          <w:lang w:val="ru-RU"/>
        </w:rPr>
        <w:t xml:space="preserve">у </w:t>
      </w:r>
      <w:r w:rsidRPr="00300BD1">
        <w:rPr>
          <w:color w:val="auto"/>
          <w:spacing w:val="19"/>
          <w:lang w:val="ru-RU"/>
        </w:rPr>
        <w:t xml:space="preserve"> </w:t>
      </w:r>
      <w:r w:rsidRPr="00300BD1">
        <w:rPr>
          <w:color w:val="auto"/>
          <w:spacing w:val="-2"/>
          <w:lang w:val="ru-RU"/>
        </w:rPr>
        <w:t>в</w:t>
      </w:r>
      <w:r w:rsidRPr="00300BD1">
        <w:rPr>
          <w:color w:val="auto"/>
          <w:spacing w:val="-5"/>
          <w:lang w:val="ru-RU"/>
        </w:rPr>
        <w:t>е</w:t>
      </w:r>
      <w:r w:rsidRPr="00300BD1">
        <w:rPr>
          <w:color w:val="auto"/>
          <w:spacing w:val="1"/>
          <w:lang w:val="ru-RU"/>
        </w:rPr>
        <w:t>з</w:t>
      </w:r>
      <w:r w:rsidRPr="00300BD1">
        <w:rPr>
          <w:color w:val="auto"/>
          <w:lang w:val="ru-RU"/>
        </w:rPr>
        <w:t xml:space="preserve">и </w:t>
      </w:r>
      <w:r w:rsidRPr="00300BD1">
        <w:rPr>
          <w:color w:val="auto"/>
          <w:spacing w:val="29"/>
          <w:lang w:val="ru-RU"/>
        </w:rPr>
        <w:t xml:space="preserve"> </w:t>
      </w:r>
      <w:r w:rsidRPr="00300BD1">
        <w:rPr>
          <w:color w:val="auto"/>
          <w:lang w:val="ru-RU"/>
        </w:rPr>
        <w:t xml:space="preserve">с </w:t>
      </w:r>
      <w:r w:rsidRPr="00300BD1">
        <w:rPr>
          <w:color w:val="auto"/>
          <w:w w:val="103"/>
          <w:lang w:val="ru-RU"/>
        </w:rPr>
        <w:t>овим</w:t>
      </w:r>
      <w:r w:rsidRPr="00300BD1">
        <w:rPr>
          <w:color w:val="auto"/>
          <w:lang w:val="sr-Cyrl-RS"/>
        </w:rPr>
        <w:t xml:space="preserve"> </w:t>
      </w:r>
      <w:r w:rsidRPr="00300BD1">
        <w:rPr>
          <w:color w:val="auto"/>
          <w:spacing w:val="-9"/>
          <w:lang w:val="ru-RU"/>
        </w:rPr>
        <w:t>У</w:t>
      </w:r>
      <w:r w:rsidRPr="00300BD1">
        <w:rPr>
          <w:color w:val="auto"/>
          <w:spacing w:val="-4"/>
          <w:lang w:val="ru-RU"/>
        </w:rPr>
        <w:t>г</w:t>
      </w:r>
      <w:r w:rsidRPr="00300BD1">
        <w:rPr>
          <w:color w:val="auto"/>
          <w:lang w:val="ru-RU"/>
        </w:rPr>
        <w:t>о</w:t>
      </w:r>
      <w:r w:rsidRPr="00300BD1">
        <w:rPr>
          <w:color w:val="auto"/>
          <w:spacing w:val="-2"/>
          <w:lang w:val="ru-RU"/>
        </w:rPr>
        <w:t>в</w:t>
      </w:r>
      <w:r w:rsidRPr="00300BD1">
        <w:rPr>
          <w:color w:val="auto"/>
          <w:lang w:val="ru-RU"/>
        </w:rPr>
        <w:t>оро</w:t>
      </w:r>
      <w:r w:rsidRPr="00300BD1">
        <w:rPr>
          <w:color w:val="auto"/>
          <w:spacing w:val="-1"/>
          <w:lang w:val="ru-RU"/>
        </w:rPr>
        <w:t>м</w:t>
      </w:r>
      <w:r w:rsidRPr="00300BD1">
        <w:rPr>
          <w:color w:val="auto"/>
          <w:lang w:val="ru-RU"/>
        </w:rPr>
        <w:t xml:space="preserve">, </w:t>
      </w:r>
      <w:r w:rsidRPr="00300BD1">
        <w:rPr>
          <w:color w:val="auto"/>
          <w:spacing w:val="32"/>
          <w:lang w:val="ru-RU"/>
        </w:rPr>
        <w:t xml:space="preserve"> </w:t>
      </w:r>
      <w:r w:rsidRPr="00300BD1">
        <w:rPr>
          <w:color w:val="auto"/>
          <w:lang w:val="ru-RU"/>
        </w:rPr>
        <w:t>ре</w:t>
      </w:r>
      <w:r w:rsidRPr="00300BD1">
        <w:rPr>
          <w:color w:val="auto"/>
          <w:spacing w:val="-1"/>
          <w:lang w:val="ru-RU"/>
        </w:rPr>
        <w:t>ш</w:t>
      </w:r>
      <w:r w:rsidRPr="00300BD1">
        <w:rPr>
          <w:color w:val="auto"/>
          <w:lang w:val="ru-RU"/>
        </w:rPr>
        <w:t>а</w:t>
      </w:r>
      <w:r w:rsidRPr="00300BD1">
        <w:rPr>
          <w:color w:val="auto"/>
          <w:spacing w:val="-2"/>
          <w:lang w:val="ru-RU"/>
        </w:rPr>
        <w:t>в</w:t>
      </w:r>
      <w:r w:rsidRPr="00300BD1">
        <w:rPr>
          <w:color w:val="auto"/>
          <w:spacing w:val="-3"/>
          <w:lang w:val="ru-RU"/>
        </w:rPr>
        <w:t>а</w:t>
      </w:r>
      <w:r w:rsidRPr="00300BD1">
        <w:rPr>
          <w:color w:val="auto"/>
          <w:lang w:val="ru-RU"/>
        </w:rPr>
        <w:t>ју</w:t>
      </w:r>
      <w:r w:rsidRPr="00300BD1">
        <w:rPr>
          <w:color w:val="auto"/>
          <w:spacing w:val="26"/>
          <w:lang w:val="ru-RU"/>
        </w:rPr>
        <w:t xml:space="preserve"> </w:t>
      </w:r>
      <w:r w:rsidRPr="00300BD1">
        <w:rPr>
          <w:color w:val="auto"/>
          <w:lang w:val="ru-RU"/>
        </w:rPr>
        <w:t>с</w:t>
      </w:r>
      <w:r w:rsidRPr="00300BD1">
        <w:rPr>
          <w:color w:val="auto"/>
          <w:spacing w:val="1"/>
          <w:lang w:val="ru-RU"/>
        </w:rPr>
        <w:t>п</w:t>
      </w:r>
      <w:r w:rsidRPr="00300BD1">
        <w:rPr>
          <w:color w:val="auto"/>
          <w:lang w:val="ru-RU"/>
        </w:rPr>
        <w:t>ор</w:t>
      </w:r>
      <w:r w:rsidRPr="00300BD1">
        <w:rPr>
          <w:color w:val="auto"/>
          <w:spacing w:val="-3"/>
          <w:lang w:val="ru-RU"/>
        </w:rPr>
        <w:t>а</w:t>
      </w:r>
      <w:r w:rsidRPr="00300BD1">
        <w:rPr>
          <w:color w:val="auto"/>
          <w:spacing w:val="-1"/>
          <w:lang w:val="ru-RU"/>
        </w:rPr>
        <w:t>з</w:t>
      </w:r>
      <w:r w:rsidRPr="00300BD1">
        <w:rPr>
          <w:color w:val="auto"/>
          <w:spacing w:val="-5"/>
          <w:lang w:val="ru-RU"/>
        </w:rPr>
        <w:t>у</w:t>
      </w:r>
      <w:r w:rsidRPr="00300BD1">
        <w:rPr>
          <w:color w:val="auto"/>
          <w:spacing w:val="-1"/>
          <w:lang w:val="ru-RU"/>
        </w:rPr>
        <w:t>м</w:t>
      </w:r>
      <w:r w:rsidRPr="00300BD1">
        <w:rPr>
          <w:color w:val="auto"/>
          <w:spacing w:val="-2"/>
          <w:lang w:val="ru-RU"/>
        </w:rPr>
        <w:t>н</w:t>
      </w:r>
      <w:r w:rsidRPr="00300BD1">
        <w:rPr>
          <w:color w:val="auto"/>
          <w:lang w:val="ru-RU"/>
        </w:rPr>
        <w:t>о,</w:t>
      </w:r>
      <w:r w:rsidRPr="00300BD1">
        <w:rPr>
          <w:color w:val="auto"/>
          <w:spacing w:val="41"/>
          <w:lang w:val="ru-RU"/>
        </w:rPr>
        <w:t xml:space="preserve"> </w:t>
      </w:r>
      <w:r w:rsidRPr="00300BD1">
        <w:rPr>
          <w:color w:val="auto"/>
          <w:lang w:val="ru-RU"/>
        </w:rPr>
        <w:t>у</w:t>
      </w:r>
      <w:r w:rsidRPr="00300BD1">
        <w:rPr>
          <w:color w:val="auto"/>
          <w:spacing w:val="2"/>
          <w:lang w:val="ru-RU"/>
        </w:rPr>
        <w:t xml:space="preserve"> </w:t>
      </w:r>
      <w:r w:rsidRPr="00300BD1">
        <w:rPr>
          <w:color w:val="auto"/>
          <w:spacing w:val="1"/>
          <w:lang w:val="ru-RU"/>
        </w:rPr>
        <w:t>д</w:t>
      </w:r>
      <w:r w:rsidRPr="00300BD1">
        <w:rPr>
          <w:color w:val="auto"/>
          <w:spacing w:val="-3"/>
          <w:lang w:val="ru-RU"/>
        </w:rPr>
        <w:t>у</w:t>
      </w:r>
      <w:r w:rsidRPr="00300BD1">
        <w:rPr>
          <w:color w:val="auto"/>
          <w:spacing w:val="2"/>
          <w:lang w:val="ru-RU"/>
        </w:rPr>
        <w:t>х</w:t>
      </w:r>
      <w:r w:rsidRPr="00300BD1">
        <w:rPr>
          <w:color w:val="auto"/>
          <w:lang w:val="ru-RU"/>
        </w:rPr>
        <w:t>у</w:t>
      </w:r>
      <w:r w:rsidRPr="00300BD1">
        <w:rPr>
          <w:color w:val="auto"/>
          <w:spacing w:val="14"/>
          <w:lang w:val="ru-RU"/>
        </w:rPr>
        <w:t xml:space="preserve"> </w:t>
      </w:r>
      <w:r w:rsidRPr="00300BD1">
        <w:rPr>
          <w:color w:val="auto"/>
          <w:spacing w:val="-1"/>
          <w:lang w:val="ru-RU"/>
        </w:rPr>
        <w:t>д</w:t>
      </w:r>
      <w:r w:rsidRPr="00300BD1">
        <w:rPr>
          <w:color w:val="auto"/>
          <w:lang w:val="ru-RU"/>
        </w:rPr>
        <w:t>о</w:t>
      </w:r>
      <w:r w:rsidRPr="00300BD1">
        <w:rPr>
          <w:color w:val="auto"/>
          <w:spacing w:val="-1"/>
          <w:lang w:val="ru-RU"/>
        </w:rPr>
        <w:t>б</w:t>
      </w:r>
      <w:r w:rsidRPr="00300BD1">
        <w:rPr>
          <w:color w:val="auto"/>
          <w:lang w:val="ru-RU"/>
        </w:rPr>
        <w:t>рих</w:t>
      </w:r>
      <w:r w:rsidRPr="00300BD1">
        <w:rPr>
          <w:color w:val="auto"/>
          <w:spacing w:val="24"/>
          <w:lang w:val="ru-RU"/>
        </w:rPr>
        <w:t xml:space="preserve"> </w:t>
      </w:r>
      <w:r w:rsidRPr="00300BD1">
        <w:rPr>
          <w:color w:val="auto"/>
          <w:spacing w:val="1"/>
          <w:lang w:val="ru-RU"/>
        </w:rPr>
        <w:t>п</w:t>
      </w:r>
      <w:r w:rsidRPr="00300BD1">
        <w:rPr>
          <w:color w:val="auto"/>
          <w:lang w:val="ru-RU"/>
        </w:rPr>
        <w:t>ос</w:t>
      </w:r>
      <w:r w:rsidRPr="00300BD1">
        <w:rPr>
          <w:color w:val="auto"/>
          <w:spacing w:val="1"/>
          <w:lang w:val="ru-RU"/>
        </w:rPr>
        <w:t>л</w:t>
      </w:r>
      <w:r w:rsidRPr="00300BD1">
        <w:rPr>
          <w:color w:val="auto"/>
          <w:lang w:val="ru-RU"/>
        </w:rPr>
        <w:t>ов</w:t>
      </w:r>
      <w:r w:rsidRPr="00300BD1">
        <w:rPr>
          <w:color w:val="auto"/>
          <w:spacing w:val="-2"/>
          <w:lang w:val="ru-RU"/>
        </w:rPr>
        <w:t>н</w:t>
      </w:r>
      <w:r w:rsidRPr="00300BD1">
        <w:rPr>
          <w:color w:val="auto"/>
          <w:lang w:val="ru-RU"/>
        </w:rPr>
        <w:t>их</w:t>
      </w:r>
      <w:r w:rsidRPr="00300BD1">
        <w:rPr>
          <w:color w:val="auto"/>
          <w:spacing w:val="33"/>
          <w:lang w:val="ru-RU"/>
        </w:rPr>
        <w:t xml:space="preserve"> </w:t>
      </w:r>
      <w:r w:rsidRPr="00300BD1">
        <w:rPr>
          <w:color w:val="auto"/>
          <w:w w:val="103"/>
          <w:lang w:val="ru-RU"/>
        </w:rPr>
        <w:t>о</w:t>
      </w:r>
      <w:r w:rsidRPr="00300BD1">
        <w:rPr>
          <w:color w:val="auto"/>
          <w:spacing w:val="-3"/>
          <w:w w:val="103"/>
          <w:lang w:val="ru-RU"/>
        </w:rPr>
        <w:t>б</w:t>
      </w:r>
      <w:r w:rsidRPr="00300BD1">
        <w:rPr>
          <w:color w:val="auto"/>
          <w:w w:val="103"/>
          <w:lang w:val="ru-RU"/>
        </w:rPr>
        <w:t>и</w:t>
      </w:r>
      <w:r w:rsidRPr="00300BD1">
        <w:rPr>
          <w:color w:val="auto"/>
          <w:spacing w:val="2"/>
          <w:w w:val="103"/>
          <w:lang w:val="ru-RU"/>
        </w:rPr>
        <w:t>ч</w:t>
      </w:r>
      <w:r w:rsidRPr="00300BD1">
        <w:rPr>
          <w:color w:val="auto"/>
          <w:spacing w:val="-3"/>
          <w:w w:val="103"/>
          <w:lang w:val="ru-RU"/>
        </w:rPr>
        <w:t>а</w:t>
      </w:r>
      <w:r w:rsidRPr="00300BD1">
        <w:rPr>
          <w:color w:val="auto"/>
          <w:spacing w:val="2"/>
          <w:w w:val="103"/>
          <w:lang w:val="ru-RU"/>
        </w:rPr>
        <w:t>ј</w:t>
      </w:r>
      <w:r w:rsidRPr="00300BD1">
        <w:rPr>
          <w:color w:val="auto"/>
          <w:spacing w:val="-2"/>
          <w:w w:val="103"/>
          <w:lang w:val="ru-RU"/>
        </w:rPr>
        <w:t>а</w:t>
      </w:r>
      <w:r w:rsidRPr="00300BD1">
        <w:rPr>
          <w:color w:val="auto"/>
          <w:w w:val="103"/>
          <w:lang w:val="ru-RU"/>
        </w:rPr>
        <w:t>.</w:t>
      </w:r>
    </w:p>
    <w:p w:rsidR="00300BD1" w:rsidRPr="00300BD1" w:rsidRDefault="00300BD1" w:rsidP="00300BD1">
      <w:pPr>
        <w:widowControl/>
        <w:tabs>
          <w:tab w:val="left" w:pos="1350"/>
        </w:tabs>
        <w:spacing w:before="10"/>
        <w:jc w:val="both"/>
        <w:rPr>
          <w:color w:val="auto"/>
          <w:w w:val="103"/>
          <w:lang w:val="sr-Cyrl-RS"/>
        </w:rPr>
      </w:pPr>
      <w:r w:rsidRPr="00300BD1">
        <w:rPr>
          <w:color w:val="auto"/>
          <w:spacing w:val="-5"/>
          <w:lang w:val="ru-RU"/>
        </w:rPr>
        <w:t>О</w:t>
      </w:r>
      <w:r w:rsidRPr="00300BD1">
        <w:rPr>
          <w:color w:val="auto"/>
          <w:spacing w:val="-3"/>
          <w:lang w:val="ru-RU"/>
        </w:rPr>
        <w:t>д</w:t>
      </w:r>
      <w:r w:rsidRPr="00300BD1">
        <w:rPr>
          <w:color w:val="auto"/>
          <w:lang w:val="ru-RU"/>
        </w:rPr>
        <w:t>р</w:t>
      </w:r>
      <w:r w:rsidRPr="00300BD1">
        <w:rPr>
          <w:color w:val="auto"/>
          <w:spacing w:val="-5"/>
          <w:lang w:val="ru-RU"/>
        </w:rPr>
        <w:t>е</w:t>
      </w:r>
      <w:r w:rsidRPr="00300BD1">
        <w:rPr>
          <w:color w:val="auto"/>
          <w:spacing w:val="1"/>
          <w:lang w:val="ru-RU"/>
        </w:rPr>
        <w:t>д</w:t>
      </w:r>
      <w:r w:rsidRPr="00300BD1">
        <w:rPr>
          <w:color w:val="auto"/>
          <w:spacing w:val="-3"/>
          <w:lang w:val="ru-RU"/>
        </w:rPr>
        <w:t>б</w:t>
      </w:r>
      <w:r w:rsidRPr="00300BD1">
        <w:rPr>
          <w:color w:val="auto"/>
          <w:lang w:val="ru-RU"/>
        </w:rPr>
        <w:t>е</w:t>
      </w:r>
      <w:r w:rsidRPr="00300BD1">
        <w:rPr>
          <w:color w:val="auto"/>
          <w:spacing w:val="30"/>
          <w:lang w:val="ru-RU"/>
        </w:rPr>
        <w:t xml:space="preserve"> </w:t>
      </w:r>
      <w:r w:rsidRPr="00300BD1">
        <w:rPr>
          <w:color w:val="auto"/>
          <w:lang w:val="ru-RU"/>
        </w:rPr>
        <w:t>За</w:t>
      </w:r>
      <w:r w:rsidRPr="00300BD1">
        <w:rPr>
          <w:color w:val="auto"/>
          <w:spacing w:val="3"/>
          <w:lang w:val="ru-RU"/>
        </w:rPr>
        <w:t>к</w:t>
      </w:r>
      <w:r w:rsidRPr="00300BD1">
        <w:rPr>
          <w:color w:val="auto"/>
          <w:lang w:val="ru-RU"/>
        </w:rPr>
        <w:t>о</w:t>
      </w:r>
      <w:r w:rsidRPr="00300BD1">
        <w:rPr>
          <w:color w:val="auto"/>
          <w:spacing w:val="-2"/>
          <w:lang w:val="ru-RU"/>
        </w:rPr>
        <w:t>н</w:t>
      </w:r>
      <w:r w:rsidRPr="00300BD1">
        <w:rPr>
          <w:color w:val="auto"/>
          <w:lang w:val="ru-RU"/>
        </w:rPr>
        <w:t>а</w:t>
      </w:r>
      <w:r w:rsidRPr="00300BD1">
        <w:rPr>
          <w:color w:val="auto"/>
          <w:spacing w:val="25"/>
          <w:lang w:val="ru-RU"/>
        </w:rPr>
        <w:t xml:space="preserve"> </w:t>
      </w:r>
      <w:r w:rsidRPr="00300BD1">
        <w:rPr>
          <w:color w:val="auto"/>
          <w:lang w:val="ru-RU"/>
        </w:rPr>
        <w:t>о</w:t>
      </w:r>
      <w:r w:rsidRPr="00300BD1">
        <w:rPr>
          <w:color w:val="auto"/>
          <w:spacing w:val="8"/>
          <w:lang w:val="ru-RU"/>
        </w:rPr>
        <w:t xml:space="preserve"> </w:t>
      </w:r>
      <w:r w:rsidRPr="00300BD1">
        <w:rPr>
          <w:color w:val="auto"/>
          <w:lang w:val="ru-RU"/>
        </w:rPr>
        <w:t>о</w:t>
      </w:r>
      <w:r w:rsidRPr="00300BD1">
        <w:rPr>
          <w:color w:val="auto"/>
          <w:spacing w:val="-8"/>
          <w:lang w:val="ru-RU"/>
        </w:rPr>
        <w:t>б</w:t>
      </w:r>
      <w:r w:rsidRPr="00300BD1">
        <w:rPr>
          <w:color w:val="auto"/>
          <w:spacing w:val="-1"/>
          <w:lang w:val="ru-RU"/>
        </w:rPr>
        <w:t>л</w:t>
      </w:r>
      <w:r w:rsidRPr="00300BD1">
        <w:rPr>
          <w:color w:val="auto"/>
          <w:spacing w:val="2"/>
          <w:lang w:val="ru-RU"/>
        </w:rPr>
        <w:t>и</w:t>
      </w:r>
      <w:r w:rsidRPr="00300BD1">
        <w:rPr>
          <w:color w:val="auto"/>
          <w:spacing w:val="-6"/>
          <w:lang w:val="ru-RU"/>
        </w:rPr>
        <w:t>г</w:t>
      </w:r>
      <w:r w:rsidRPr="00300BD1">
        <w:rPr>
          <w:color w:val="auto"/>
          <w:lang w:val="ru-RU"/>
        </w:rPr>
        <w:t>а</w:t>
      </w:r>
      <w:r w:rsidRPr="00300BD1">
        <w:rPr>
          <w:color w:val="auto"/>
          <w:spacing w:val="-1"/>
          <w:lang w:val="ru-RU"/>
        </w:rPr>
        <w:t>ц</w:t>
      </w:r>
      <w:r w:rsidRPr="00300BD1">
        <w:rPr>
          <w:color w:val="auto"/>
          <w:lang w:val="ru-RU"/>
        </w:rPr>
        <w:t>и</w:t>
      </w:r>
      <w:r w:rsidRPr="00300BD1">
        <w:rPr>
          <w:color w:val="auto"/>
          <w:spacing w:val="2"/>
          <w:lang w:val="ru-RU"/>
        </w:rPr>
        <w:t>о</w:t>
      </w:r>
      <w:r w:rsidRPr="00300BD1">
        <w:rPr>
          <w:color w:val="auto"/>
          <w:spacing w:val="-2"/>
          <w:lang w:val="ru-RU"/>
        </w:rPr>
        <w:t>н</w:t>
      </w:r>
      <w:r w:rsidRPr="00300BD1">
        <w:rPr>
          <w:color w:val="auto"/>
          <w:lang w:val="ru-RU"/>
        </w:rPr>
        <w:t>им</w:t>
      </w:r>
      <w:r w:rsidRPr="00300BD1">
        <w:rPr>
          <w:color w:val="auto"/>
          <w:spacing w:val="44"/>
          <w:lang w:val="ru-RU"/>
        </w:rPr>
        <w:t xml:space="preserve"> </w:t>
      </w:r>
      <w:r w:rsidRPr="00300BD1">
        <w:rPr>
          <w:color w:val="auto"/>
          <w:spacing w:val="-5"/>
          <w:lang w:val="ru-RU"/>
        </w:rPr>
        <w:t>о</w:t>
      </w:r>
      <w:r w:rsidRPr="00300BD1">
        <w:rPr>
          <w:color w:val="auto"/>
          <w:spacing w:val="1"/>
          <w:lang w:val="ru-RU"/>
        </w:rPr>
        <w:t>д</w:t>
      </w:r>
      <w:r w:rsidRPr="00300BD1">
        <w:rPr>
          <w:color w:val="auto"/>
          <w:spacing w:val="-2"/>
          <w:lang w:val="ru-RU"/>
        </w:rPr>
        <w:t>н</w:t>
      </w:r>
      <w:r w:rsidRPr="00300BD1">
        <w:rPr>
          <w:color w:val="auto"/>
          <w:lang w:val="ru-RU"/>
        </w:rPr>
        <w:t>оси</w:t>
      </w:r>
      <w:r w:rsidRPr="00300BD1">
        <w:rPr>
          <w:color w:val="auto"/>
          <w:spacing w:val="-1"/>
          <w:lang w:val="ru-RU"/>
        </w:rPr>
        <w:t>м</w:t>
      </w:r>
      <w:r w:rsidRPr="00300BD1">
        <w:rPr>
          <w:color w:val="auto"/>
          <w:lang w:val="ru-RU"/>
        </w:rPr>
        <w:t>а</w:t>
      </w:r>
      <w:r w:rsidRPr="00300BD1">
        <w:rPr>
          <w:color w:val="auto"/>
        </w:rPr>
        <w:t xml:space="preserve"> </w:t>
      </w:r>
      <w:r w:rsidRPr="00300BD1">
        <w:rPr>
          <w:color w:val="auto"/>
          <w:lang w:val="ru-RU"/>
        </w:rPr>
        <w:t>и</w:t>
      </w:r>
      <w:r w:rsidRPr="00300BD1">
        <w:rPr>
          <w:color w:val="auto"/>
          <w:spacing w:val="9"/>
          <w:lang w:val="ru-RU"/>
        </w:rPr>
        <w:t xml:space="preserve"> </w:t>
      </w:r>
      <w:r w:rsidRPr="00300BD1">
        <w:rPr>
          <w:color w:val="auto"/>
          <w:spacing w:val="-3"/>
          <w:lang w:val="ru-RU"/>
        </w:rPr>
        <w:t>д</w:t>
      </w:r>
      <w:r w:rsidRPr="00300BD1">
        <w:rPr>
          <w:color w:val="auto"/>
          <w:lang w:val="ru-RU"/>
        </w:rPr>
        <w:t>ру</w:t>
      </w:r>
      <w:r w:rsidRPr="00300BD1">
        <w:rPr>
          <w:color w:val="auto"/>
          <w:spacing w:val="1"/>
          <w:lang w:val="ru-RU"/>
        </w:rPr>
        <w:t>г</w:t>
      </w:r>
      <w:r w:rsidRPr="00300BD1">
        <w:rPr>
          <w:color w:val="auto"/>
          <w:lang w:val="ru-RU"/>
        </w:rPr>
        <w:t>их</w:t>
      </w:r>
      <w:r w:rsidRPr="00300BD1">
        <w:rPr>
          <w:color w:val="auto"/>
          <w:spacing w:val="22"/>
          <w:lang w:val="ru-RU"/>
        </w:rPr>
        <w:t xml:space="preserve"> </w:t>
      </w:r>
      <w:r w:rsidRPr="00300BD1">
        <w:rPr>
          <w:color w:val="auto"/>
          <w:spacing w:val="1"/>
          <w:w w:val="103"/>
          <w:lang w:val="ru-RU"/>
        </w:rPr>
        <w:t>п</w:t>
      </w:r>
      <w:r w:rsidRPr="00300BD1">
        <w:rPr>
          <w:color w:val="auto"/>
          <w:spacing w:val="-2"/>
          <w:w w:val="103"/>
          <w:lang w:val="ru-RU"/>
        </w:rPr>
        <w:t>о</w:t>
      </w:r>
      <w:r w:rsidRPr="00300BD1">
        <w:rPr>
          <w:color w:val="auto"/>
          <w:spacing w:val="-1"/>
          <w:w w:val="103"/>
          <w:lang w:val="ru-RU"/>
        </w:rPr>
        <w:t>з</w:t>
      </w:r>
      <w:r w:rsidRPr="00300BD1">
        <w:rPr>
          <w:color w:val="auto"/>
          <w:spacing w:val="2"/>
          <w:w w:val="103"/>
          <w:lang w:val="ru-RU"/>
        </w:rPr>
        <w:t>и</w:t>
      </w:r>
      <w:r w:rsidRPr="00300BD1">
        <w:rPr>
          <w:color w:val="auto"/>
          <w:spacing w:val="-4"/>
          <w:w w:val="103"/>
          <w:lang w:val="ru-RU"/>
        </w:rPr>
        <w:t>т</w:t>
      </w:r>
      <w:r w:rsidRPr="00300BD1">
        <w:rPr>
          <w:color w:val="auto"/>
          <w:w w:val="103"/>
          <w:lang w:val="ru-RU"/>
        </w:rPr>
        <w:t>и</w:t>
      </w:r>
      <w:r w:rsidRPr="00300BD1">
        <w:rPr>
          <w:color w:val="auto"/>
          <w:spacing w:val="3"/>
          <w:w w:val="103"/>
          <w:lang w:val="ru-RU"/>
        </w:rPr>
        <w:t>в</w:t>
      </w:r>
      <w:r w:rsidRPr="00300BD1">
        <w:rPr>
          <w:color w:val="auto"/>
          <w:spacing w:val="-2"/>
          <w:w w:val="103"/>
          <w:lang w:val="ru-RU"/>
        </w:rPr>
        <w:t>н</w:t>
      </w:r>
      <w:r w:rsidRPr="00300BD1">
        <w:rPr>
          <w:color w:val="auto"/>
          <w:w w:val="103"/>
          <w:lang w:val="ru-RU"/>
        </w:rPr>
        <w:t>о-</w:t>
      </w:r>
      <w:r w:rsidRPr="00300BD1">
        <w:rPr>
          <w:color w:val="auto"/>
          <w:spacing w:val="1"/>
          <w:lang w:val="ru-RU"/>
        </w:rPr>
        <w:t>п</w:t>
      </w:r>
      <w:r w:rsidRPr="00300BD1">
        <w:rPr>
          <w:color w:val="auto"/>
          <w:lang w:val="ru-RU"/>
        </w:rPr>
        <w:t>рав</w:t>
      </w:r>
      <w:r w:rsidRPr="00300BD1">
        <w:rPr>
          <w:color w:val="auto"/>
          <w:spacing w:val="-2"/>
          <w:lang w:val="ru-RU"/>
        </w:rPr>
        <w:t>н</w:t>
      </w:r>
      <w:r w:rsidRPr="00300BD1">
        <w:rPr>
          <w:color w:val="auto"/>
          <w:lang w:val="ru-RU"/>
        </w:rPr>
        <w:t>их</w:t>
      </w:r>
      <w:r w:rsidRPr="00300BD1">
        <w:rPr>
          <w:color w:val="auto"/>
          <w:spacing w:val="25"/>
          <w:lang w:val="ru-RU"/>
        </w:rPr>
        <w:t xml:space="preserve"> </w:t>
      </w:r>
      <w:r w:rsidRPr="00300BD1">
        <w:rPr>
          <w:color w:val="auto"/>
          <w:spacing w:val="1"/>
          <w:lang w:val="ru-RU"/>
        </w:rPr>
        <w:t>п</w:t>
      </w:r>
      <w:r w:rsidRPr="00300BD1">
        <w:rPr>
          <w:color w:val="auto"/>
          <w:lang w:val="ru-RU"/>
        </w:rPr>
        <w:t>ро</w:t>
      </w:r>
      <w:r w:rsidRPr="00300BD1">
        <w:rPr>
          <w:color w:val="auto"/>
          <w:spacing w:val="1"/>
          <w:lang w:val="ru-RU"/>
        </w:rPr>
        <w:t>п</w:t>
      </w:r>
      <w:r w:rsidRPr="00300BD1">
        <w:rPr>
          <w:color w:val="auto"/>
          <w:lang w:val="ru-RU"/>
        </w:rPr>
        <w:t>ис</w:t>
      </w:r>
      <w:r w:rsidRPr="00300BD1">
        <w:rPr>
          <w:color w:val="auto"/>
          <w:spacing w:val="-3"/>
          <w:lang w:val="ru-RU"/>
        </w:rPr>
        <w:t>а</w:t>
      </w:r>
      <w:r w:rsidRPr="00300BD1">
        <w:rPr>
          <w:color w:val="auto"/>
          <w:lang w:val="ru-RU"/>
        </w:rPr>
        <w:t>,</w:t>
      </w:r>
      <w:r w:rsidRPr="00300BD1">
        <w:rPr>
          <w:color w:val="auto"/>
          <w:spacing w:val="26"/>
        </w:rPr>
        <w:t xml:space="preserve"> </w:t>
      </w:r>
      <w:r w:rsidRPr="00300BD1">
        <w:rPr>
          <w:color w:val="auto"/>
          <w:spacing w:val="1"/>
          <w:lang w:val="ru-RU"/>
        </w:rPr>
        <w:t>п</w:t>
      </w:r>
      <w:r w:rsidRPr="00300BD1">
        <w:rPr>
          <w:color w:val="auto"/>
          <w:lang w:val="ru-RU"/>
        </w:rPr>
        <w:t>ри</w:t>
      </w:r>
      <w:r w:rsidRPr="00300BD1">
        <w:rPr>
          <w:color w:val="auto"/>
          <w:spacing w:val="-1"/>
          <w:lang w:val="ru-RU"/>
        </w:rPr>
        <w:t>м</w:t>
      </w:r>
      <w:r w:rsidRPr="00300BD1">
        <w:rPr>
          <w:color w:val="auto"/>
          <w:lang w:val="ru-RU"/>
        </w:rPr>
        <w:t>ењи</w:t>
      </w:r>
      <w:r w:rsidRPr="00300BD1">
        <w:rPr>
          <w:color w:val="auto"/>
          <w:spacing w:val="-2"/>
          <w:lang w:val="ru-RU"/>
        </w:rPr>
        <w:t>в</w:t>
      </w:r>
      <w:r w:rsidRPr="00300BD1">
        <w:rPr>
          <w:color w:val="auto"/>
          <w:lang w:val="ru-RU"/>
        </w:rPr>
        <w:t>аће</w:t>
      </w:r>
      <w:r w:rsidRPr="00300BD1">
        <w:rPr>
          <w:color w:val="auto"/>
          <w:spacing w:val="41"/>
          <w:lang w:val="ru-RU"/>
        </w:rPr>
        <w:t xml:space="preserve"> </w:t>
      </w:r>
      <w:r w:rsidRPr="00300BD1">
        <w:rPr>
          <w:color w:val="auto"/>
          <w:spacing w:val="2"/>
          <w:lang w:val="ru-RU"/>
        </w:rPr>
        <w:t>с</w:t>
      </w:r>
      <w:r w:rsidRPr="00300BD1">
        <w:rPr>
          <w:color w:val="auto"/>
          <w:lang w:val="ru-RU"/>
        </w:rPr>
        <w:t>е</w:t>
      </w:r>
      <w:r w:rsidRPr="00300BD1">
        <w:rPr>
          <w:color w:val="auto"/>
          <w:spacing w:val="8"/>
          <w:lang w:val="ru-RU"/>
        </w:rPr>
        <w:t xml:space="preserve"> </w:t>
      </w:r>
      <w:r w:rsidRPr="00300BD1">
        <w:rPr>
          <w:color w:val="auto"/>
          <w:spacing w:val="-2"/>
          <w:lang w:val="ru-RU"/>
        </w:rPr>
        <w:t>н</w:t>
      </w:r>
      <w:r w:rsidRPr="00300BD1">
        <w:rPr>
          <w:color w:val="auto"/>
          <w:lang w:val="ru-RU"/>
        </w:rPr>
        <w:t>а</w:t>
      </w:r>
      <w:r w:rsidRPr="00300BD1">
        <w:rPr>
          <w:color w:val="auto"/>
          <w:spacing w:val="9"/>
          <w:lang w:val="ru-RU"/>
        </w:rPr>
        <w:t xml:space="preserve"> </w:t>
      </w:r>
      <w:r w:rsidRPr="00300BD1">
        <w:rPr>
          <w:color w:val="auto"/>
          <w:spacing w:val="2"/>
          <w:lang w:val="ru-RU"/>
        </w:rPr>
        <w:t>с</w:t>
      </w:r>
      <w:r w:rsidRPr="00300BD1">
        <w:rPr>
          <w:color w:val="auto"/>
          <w:spacing w:val="-2"/>
          <w:lang w:val="ru-RU"/>
        </w:rPr>
        <w:t>в</w:t>
      </w:r>
      <w:r w:rsidRPr="00300BD1">
        <w:rPr>
          <w:color w:val="auto"/>
          <w:lang w:val="ru-RU"/>
        </w:rPr>
        <w:t>е</w:t>
      </w:r>
      <w:r w:rsidRPr="00300BD1">
        <w:rPr>
          <w:color w:val="auto"/>
          <w:spacing w:val="10"/>
          <w:lang w:val="ru-RU"/>
        </w:rPr>
        <w:t xml:space="preserve"> </w:t>
      </w:r>
      <w:r w:rsidRPr="00300BD1">
        <w:rPr>
          <w:color w:val="auto"/>
          <w:spacing w:val="-1"/>
          <w:lang w:val="ru-RU"/>
        </w:rPr>
        <w:t>ш</w:t>
      </w:r>
      <w:r w:rsidRPr="00300BD1">
        <w:rPr>
          <w:color w:val="auto"/>
          <w:spacing w:val="-6"/>
          <w:lang w:val="ru-RU"/>
        </w:rPr>
        <w:t>т</w:t>
      </w:r>
      <w:r w:rsidRPr="00300BD1">
        <w:rPr>
          <w:color w:val="auto"/>
          <w:lang w:val="ru-RU"/>
        </w:rPr>
        <w:t>о</w:t>
      </w:r>
      <w:r w:rsidRPr="00300BD1">
        <w:rPr>
          <w:color w:val="auto"/>
          <w:spacing w:val="16"/>
          <w:lang w:val="ru-RU"/>
        </w:rPr>
        <w:t xml:space="preserve"> </w:t>
      </w:r>
      <w:r w:rsidRPr="00300BD1">
        <w:rPr>
          <w:color w:val="auto"/>
          <w:spacing w:val="-2"/>
          <w:lang w:val="ru-RU"/>
        </w:rPr>
        <w:t>н</w:t>
      </w:r>
      <w:r w:rsidRPr="00300BD1">
        <w:rPr>
          <w:color w:val="auto"/>
          <w:spacing w:val="-1"/>
          <w:lang w:val="ru-RU"/>
        </w:rPr>
        <w:t>и</w:t>
      </w:r>
      <w:r w:rsidRPr="00300BD1">
        <w:rPr>
          <w:color w:val="auto"/>
          <w:lang w:val="ru-RU"/>
        </w:rPr>
        <w:t>је</w:t>
      </w:r>
      <w:r w:rsidRPr="00300BD1">
        <w:rPr>
          <w:color w:val="auto"/>
          <w:spacing w:val="16"/>
          <w:lang w:val="ru-RU"/>
        </w:rPr>
        <w:t xml:space="preserve"> </w:t>
      </w:r>
      <w:r w:rsidRPr="00300BD1">
        <w:rPr>
          <w:color w:val="auto"/>
          <w:lang w:val="ru-RU"/>
        </w:rPr>
        <w:t>ре</w:t>
      </w:r>
      <w:r w:rsidRPr="00300BD1">
        <w:rPr>
          <w:color w:val="auto"/>
          <w:spacing w:val="1"/>
          <w:lang w:val="ru-RU"/>
        </w:rPr>
        <w:t>г</w:t>
      </w:r>
      <w:r w:rsidRPr="00300BD1">
        <w:rPr>
          <w:color w:val="auto"/>
          <w:spacing w:val="-10"/>
          <w:lang w:val="ru-RU"/>
        </w:rPr>
        <w:t>у</w:t>
      </w:r>
      <w:r w:rsidRPr="00300BD1">
        <w:rPr>
          <w:color w:val="auto"/>
          <w:spacing w:val="1"/>
          <w:lang w:val="ru-RU"/>
        </w:rPr>
        <w:t>л</w:t>
      </w:r>
      <w:r w:rsidRPr="00300BD1">
        <w:rPr>
          <w:color w:val="auto"/>
          <w:lang w:val="ru-RU"/>
        </w:rPr>
        <w:t>иса</w:t>
      </w:r>
      <w:r w:rsidRPr="00300BD1">
        <w:rPr>
          <w:color w:val="auto"/>
          <w:spacing w:val="-2"/>
          <w:lang w:val="ru-RU"/>
        </w:rPr>
        <w:t>н</w:t>
      </w:r>
      <w:r w:rsidRPr="00300BD1">
        <w:rPr>
          <w:color w:val="auto"/>
          <w:lang w:val="ru-RU"/>
        </w:rPr>
        <w:t>о</w:t>
      </w:r>
      <w:r w:rsidRPr="00300BD1">
        <w:rPr>
          <w:color w:val="auto"/>
          <w:spacing w:val="34"/>
          <w:lang w:val="ru-RU"/>
        </w:rPr>
        <w:t xml:space="preserve"> </w:t>
      </w:r>
      <w:r w:rsidRPr="00300BD1">
        <w:rPr>
          <w:color w:val="auto"/>
          <w:lang w:val="ru-RU"/>
        </w:rPr>
        <w:t>овим</w:t>
      </w:r>
      <w:r w:rsidRPr="00300BD1">
        <w:rPr>
          <w:color w:val="auto"/>
          <w:spacing w:val="18"/>
          <w:lang w:val="ru-RU"/>
        </w:rPr>
        <w:t xml:space="preserve"> </w:t>
      </w:r>
      <w:r w:rsidRPr="00300BD1">
        <w:rPr>
          <w:color w:val="auto"/>
          <w:spacing w:val="-9"/>
          <w:w w:val="103"/>
          <w:lang w:val="ru-RU"/>
        </w:rPr>
        <w:t>У</w:t>
      </w:r>
      <w:r w:rsidRPr="00300BD1">
        <w:rPr>
          <w:color w:val="auto"/>
          <w:spacing w:val="-6"/>
          <w:w w:val="103"/>
          <w:lang w:val="ru-RU"/>
        </w:rPr>
        <w:t>г</w:t>
      </w:r>
      <w:r w:rsidRPr="00300BD1">
        <w:rPr>
          <w:color w:val="auto"/>
          <w:w w:val="103"/>
          <w:lang w:val="ru-RU"/>
        </w:rPr>
        <w:t>о</w:t>
      </w:r>
      <w:r w:rsidRPr="00300BD1">
        <w:rPr>
          <w:color w:val="auto"/>
          <w:spacing w:val="-2"/>
          <w:w w:val="103"/>
          <w:lang w:val="ru-RU"/>
        </w:rPr>
        <w:t>в</w:t>
      </w:r>
      <w:r w:rsidRPr="00300BD1">
        <w:rPr>
          <w:color w:val="auto"/>
          <w:w w:val="103"/>
          <w:lang w:val="ru-RU"/>
        </w:rPr>
        <w:t>оро</w:t>
      </w:r>
      <w:r w:rsidRPr="00300BD1">
        <w:rPr>
          <w:color w:val="auto"/>
          <w:spacing w:val="-1"/>
          <w:w w:val="103"/>
          <w:lang w:val="ru-RU"/>
        </w:rPr>
        <w:t>м</w:t>
      </w:r>
      <w:r w:rsidRPr="00300BD1">
        <w:rPr>
          <w:color w:val="auto"/>
          <w:w w:val="103"/>
          <w:lang w:val="ru-RU"/>
        </w:rPr>
        <w:t>.</w:t>
      </w:r>
    </w:p>
    <w:p w:rsidR="00300BD1" w:rsidRPr="00300BD1" w:rsidRDefault="00300BD1" w:rsidP="00300BD1">
      <w:pPr>
        <w:widowControl/>
        <w:tabs>
          <w:tab w:val="left" w:pos="1350"/>
        </w:tabs>
        <w:spacing w:before="10"/>
        <w:rPr>
          <w:color w:val="auto"/>
          <w:lang w:val="sr-Cyrl-RS"/>
        </w:rPr>
      </w:pPr>
    </w:p>
    <w:p w:rsidR="00300BD1" w:rsidRPr="00300BD1" w:rsidRDefault="00300BD1" w:rsidP="00300BD1">
      <w:pPr>
        <w:widowControl/>
        <w:tabs>
          <w:tab w:val="left" w:pos="1350"/>
        </w:tabs>
        <w:spacing w:before="5" w:line="240" w:lineRule="exact"/>
        <w:jc w:val="center"/>
        <w:rPr>
          <w:b/>
          <w:color w:val="auto"/>
        </w:rPr>
      </w:pPr>
      <w:r w:rsidRPr="00300BD1">
        <w:rPr>
          <w:b/>
          <w:color w:val="auto"/>
          <w:lang w:val="sr-Cyrl-RS"/>
        </w:rPr>
        <w:t>Члан 25</w:t>
      </w:r>
      <w:r w:rsidRPr="00300BD1">
        <w:rPr>
          <w:b/>
          <w:color w:val="auto"/>
        </w:rPr>
        <w:t>.</w:t>
      </w:r>
    </w:p>
    <w:p w:rsidR="00300BD1" w:rsidRPr="00300BD1" w:rsidRDefault="00300BD1" w:rsidP="00300BD1">
      <w:pPr>
        <w:widowControl/>
        <w:tabs>
          <w:tab w:val="left" w:pos="1350"/>
        </w:tabs>
        <w:spacing w:before="5" w:line="240" w:lineRule="exact"/>
        <w:rPr>
          <w:color w:val="auto"/>
          <w:lang w:val="sr-Cyrl-RS"/>
        </w:rPr>
      </w:pPr>
    </w:p>
    <w:p w:rsidR="00300BD1" w:rsidRPr="00300BD1" w:rsidRDefault="00300BD1" w:rsidP="00300BD1">
      <w:pPr>
        <w:widowControl/>
        <w:shd w:val="clear" w:color="auto" w:fill="FFFFFF"/>
        <w:tabs>
          <w:tab w:val="left" w:pos="1350"/>
        </w:tabs>
        <w:jc w:val="both"/>
        <w:rPr>
          <w:color w:val="auto"/>
          <w:spacing w:val="-2"/>
          <w:w w:val="103"/>
          <w:lang w:val="sr-Cyrl-RS"/>
        </w:rPr>
      </w:pPr>
      <w:r w:rsidRPr="00300BD1">
        <w:rPr>
          <w:color w:val="auto"/>
          <w:lang w:val="ru-RU"/>
        </w:rPr>
        <w:t>У</w:t>
      </w:r>
      <w:r w:rsidRPr="00300BD1">
        <w:rPr>
          <w:color w:val="auto"/>
          <w:spacing w:val="19"/>
          <w:lang w:val="ru-RU"/>
        </w:rPr>
        <w:t xml:space="preserve"> </w:t>
      </w:r>
      <w:r w:rsidRPr="00300BD1">
        <w:rPr>
          <w:color w:val="auto"/>
          <w:lang w:val="ru-RU"/>
        </w:rPr>
        <w:t>с</w:t>
      </w:r>
      <w:r w:rsidRPr="00300BD1">
        <w:rPr>
          <w:color w:val="auto"/>
          <w:spacing w:val="1"/>
          <w:lang w:val="ru-RU"/>
        </w:rPr>
        <w:t>л</w:t>
      </w:r>
      <w:r w:rsidRPr="00300BD1">
        <w:rPr>
          <w:color w:val="auto"/>
          <w:spacing w:val="-5"/>
          <w:lang w:val="ru-RU"/>
        </w:rPr>
        <w:t>у</w:t>
      </w:r>
      <w:r w:rsidRPr="00300BD1">
        <w:rPr>
          <w:color w:val="auto"/>
          <w:lang w:val="ru-RU"/>
        </w:rPr>
        <w:t>ча</w:t>
      </w:r>
      <w:r w:rsidRPr="00300BD1">
        <w:rPr>
          <w:color w:val="auto"/>
          <w:spacing w:val="4"/>
          <w:lang w:val="ru-RU"/>
        </w:rPr>
        <w:t>ј</w:t>
      </w:r>
      <w:r w:rsidRPr="00300BD1">
        <w:rPr>
          <w:color w:val="auto"/>
          <w:lang w:val="ru-RU"/>
        </w:rPr>
        <w:t>у</w:t>
      </w:r>
      <w:r w:rsidRPr="00300BD1">
        <w:rPr>
          <w:color w:val="auto"/>
          <w:spacing w:val="29"/>
          <w:lang w:val="ru-RU"/>
        </w:rPr>
        <w:t xml:space="preserve"> </w:t>
      </w:r>
      <w:r w:rsidRPr="00300BD1">
        <w:rPr>
          <w:color w:val="auto"/>
          <w:spacing w:val="-1"/>
          <w:lang w:val="ru-RU"/>
        </w:rPr>
        <w:t>д</w:t>
      </w:r>
      <w:r w:rsidRPr="00300BD1">
        <w:rPr>
          <w:color w:val="auto"/>
          <w:lang w:val="ru-RU"/>
        </w:rPr>
        <w:t>а</w:t>
      </w:r>
      <w:r w:rsidRPr="00300BD1">
        <w:rPr>
          <w:color w:val="auto"/>
          <w:spacing w:val="21"/>
          <w:lang w:val="ru-RU"/>
        </w:rPr>
        <w:t xml:space="preserve"> </w:t>
      </w:r>
      <w:r w:rsidRPr="00300BD1">
        <w:rPr>
          <w:color w:val="auto"/>
          <w:spacing w:val="-2"/>
          <w:lang w:val="ru-RU"/>
        </w:rPr>
        <w:t>н</w:t>
      </w:r>
      <w:r w:rsidRPr="00300BD1">
        <w:rPr>
          <w:color w:val="auto"/>
          <w:lang w:val="ru-RU"/>
        </w:rPr>
        <w:t>ас</w:t>
      </w:r>
      <w:r w:rsidRPr="00300BD1">
        <w:rPr>
          <w:color w:val="auto"/>
          <w:spacing w:val="-4"/>
          <w:lang w:val="ru-RU"/>
        </w:rPr>
        <w:t>т</w:t>
      </w:r>
      <w:r w:rsidRPr="00300BD1">
        <w:rPr>
          <w:color w:val="auto"/>
          <w:spacing w:val="2"/>
          <w:lang w:val="ru-RU"/>
        </w:rPr>
        <w:t>а</w:t>
      </w:r>
      <w:r w:rsidRPr="00300BD1">
        <w:rPr>
          <w:color w:val="auto"/>
          <w:spacing w:val="-1"/>
          <w:lang w:val="ru-RU"/>
        </w:rPr>
        <w:t>л</w:t>
      </w:r>
      <w:r w:rsidRPr="00300BD1">
        <w:rPr>
          <w:color w:val="auto"/>
          <w:lang w:val="ru-RU"/>
        </w:rPr>
        <w:t>и</w:t>
      </w:r>
      <w:r w:rsidRPr="00300BD1">
        <w:rPr>
          <w:color w:val="auto"/>
          <w:spacing w:val="34"/>
          <w:lang w:val="ru-RU"/>
        </w:rPr>
        <w:t xml:space="preserve"> </w:t>
      </w:r>
      <w:r w:rsidRPr="00300BD1">
        <w:rPr>
          <w:color w:val="auto"/>
          <w:spacing w:val="2"/>
          <w:lang w:val="ru-RU"/>
        </w:rPr>
        <w:t>с</w:t>
      </w:r>
      <w:r w:rsidRPr="00300BD1">
        <w:rPr>
          <w:color w:val="auto"/>
          <w:spacing w:val="1"/>
          <w:lang w:val="ru-RU"/>
        </w:rPr>
        <w:t>п</w:t>
      </w:r>
      <w:r w:rsidRPr="00300BD1">
        <w:rPr>
          <w:color w:val="auto"/>
          <w:lang w:val="ru-RU"/>
        </w:rPr>
        <w:t>ор</w:t>
      </w:r>
      <w:r w:rsidRPr="00300BD1">
        <w:rPr>
          <w:color w:val="auto"/>
          <w:spacing w:val="25"/>
          <w:lang w:val="ru-RU"/>
        </w:rPr>
        <w:t xml:space="preserve"> </w:t>
      </w:r>
      <w:r w:rsidRPr="00300BD1">
        <w:rPr>
          <w:color w:val="auto"/>
          <w:spacing w:val="-2"/>
          <w:lang w:val="ru-RU"/>
        </w:rPr>
        <w:t>н</w:t>
      </w:r>
      <w:r w:rsidRPr="00300BD1">
        <w:rPr>
          <w:color w:val="auto"/>
          <w:spacing w:val="-1"/>
          <w:lang w:val="ru-RU"/>
        </w:rPr>
        <w:t>и</w:t>
      </w:r>
      <w:r w:rsidRPr="00300BD1">
        <w:rPr>
          <w:color w:val="auto"/>
          <w:spacing w:val="2"/>
          <w:lang w:val="ru-RU"/>
        </w:rPr>
        <w:t>ј</w:t>
      </w:r>
      <w:r w:rsidRPr="00300BD1">
        <w:rPr>
          <w:color w:val="auto"/>
          <w:lang w:val="ru-RU"/>
        </w:rPr>
        <w:t>е</w:t>
      </w:r>
      <w:r w:rsidRPr="00300BD1">
        <w:rPr>
          <w:color w:val="auto"/>
          <w:spacing w:val="23"/>
          <w:lang w:val="ru-RU"/>
        </w:rPr>
        <w:t xml:space="preserve"> </w:t>
      </w:r>
      <w:r w:rsidRPr="00300BD1">
        <w:rPr>
          <w:color w:val="auto"/>
          <w:spacing w:val="-1"/>
          <w:lang w:val="ru-RU"/>
        </w:rPr>
        <w:t>м</w:t>
      </w:r>
      <w:r w:rsidRPr="00300BD1">
        <w:rPr>
          <w:color w:val="auto"/>
          <w:lang w:val="ru-RU"/>
        </w:rPr>
        <w:t>о</w:t>
      </w:r>
      <w:r w:rsidRPr="00300BD1">
        <w:rPr>
          <w:color w:val="auto"/>
          <w:spacing w:val="1"/>
          <w:lang w:val="ru-RU"/>
        </w:rPr>
        <w:t>г</w:t>
      </w:r>
      <w:r w:rsidRPr="00300BD1">
        <w:rPr>
          <w:color w:val="auto"/>
          <w:spacing w:val="-3"/>
          <w:lang w:val="ru-RU"/>
        </w:rPr>
        <w:t>у</w:t>
      </w:r>
      <w:r w:rsidRPr="00300BD1">
        <w:rPr>
          <w:color w:val="auto"/>
          <w:lang w:val="ru-RU"/>
        </w:rPr>
        <w:t>ће</w:t>
      </w:r>
      <w:r w:rsidRPr="00300BD1">
        <w:rPr>
          <w:color w:val="auto"/>
          <w:spacing w:val="31"/>
          <w:lang w:val="ru-RU"/>
        </w:rPr>
        <w:t xml:space="preserve"> </w:t>
      </w:r>
      <w:r w:rsidRPr="00300BD1">
        <w:rPr>
          <w:color w:val="auto"/>
          <w:lang w:val="ru-RU"/>
        </w:rPr>
        <w:t>р</w:t>
      </w:r>
      <w:r w:rsidRPr="00300BD1">
        <w:rPr>
          <w:color w:val="auto"/>
          <w:spacing w:val="2"/>
          <w:lang w:val="ru-RU"/>
        </w:rPr>
        <w:t>е</w:t>
      </w:r>
      <w:r w:rsidRPr="00300BD1">
        <w:rPr>
          <w:color w:val="auto"/>
          <w:spacing w:val="-1"/>
          <w:lang w:val="ru-RU"/>
        </w:rPr>
        <w:t>ш</w:t>
      </w:r>
      <w:r w:rsidRPr="00300BD1">
        <w:rPr>
          <w:color w:val="auto"/>
          <w:spacing w:val="2"/>
          <w:lang w:val="ru-RU"/>
        </w:rPr>
        <w:t>и</w:t>
      </w:r>
      <w:r w:rsidRPr="00300BD1">
        <w:rPr>
          <w:color w:val="auto"/>
          <w:spacing w:val="-1"/>
          <w:lang w:val="ru-RU"/>
        </w:rPr>
        <w:t>т</w:t>
      </w:r>
      <w:r w:rsidRPr="00300BD1">
        <w:rPr>
          <w:color w:val="auto"/>
          <w:lang w:val="ru-RU"/>
        </w:rPr>
        <w:t>и</w:t>
      </w:r>
      <w:r w:rsidRPr="00300BD1">
        <w:rPr>
          <w:color w:val="auto"/>
          <w:spacing w:val="32"/>
          <w:lang w:val="ru-RU"/>
        </w:rPr>
        <w:t xml:space="preserve"> </w:t>
      </w:r>
      <w:r w:rsidRPr="00300BD1">
        <w:rPr>
          <w:color w:val="auto"/>
          <w:spacing w:val="2"/>
          <w:lang w:val="ru-RU"/>
        </w:rPr>
        <w:t>с</w:t>
      </w:r>
      <w:r w:rsidRPr="00300BD1">
        <w:rPr>
          <w:color w:val="auto"/>
          <w:spacing w:val="1"/>
          <w:lang w:val="ru-RU"/>
        </w:rPr>
        <w:t>п</w:t>
      </w:r>
      <w:r w:rsidRPr="00300BD1">
        <w:rPr>
          <w:color w:val="auto"/>
          <w:lang w:val="ru-RU"/>
        </w:rPr>
        <w:t>о</w:t>
      </w:r>
      <w:r w:rsidRPr="00300BD1">
        <w:rPr>
          <w:color w:val="auto"/>
          <w:spacing w:val="-2"/>
          <w:lang w:val="ru-RU"/>
        </w:rPr>
        <w:t>ра</w:t>
      </w:r>
      <w:r w:rsidRPr="00300BD1">
        <w:rPr>
          <w:color w:val="auto"/>
          <w:spacing w:val="-1"/>
          <w:lang w:val="ru-RU"/>
        </w:rPr>
        <w:t>з</w:t>
      </w:r>
      <w:r w:rsidRPr="00300BD1">
        <w:rPr>
          <w:color w:val="auto"/>
          <w:spacing w:val="-5"/>
          <w:lang w:val="ru-RU"/>
        </w:rPr>
        <w:t>у</w:t>
      </w:r>
      <w:r w:rsidRPr="00300BD1">
        <w:rPr>
          <w:color w:val="auto"/>
          <w:spacing w:val="2"/>
          <w:lang w:val="ru-RU"/>
        </w:rPr>
        <w:t>м</w:t>
      </w:r>
      <w:r w:rsidRPr="00300BD1">
        <w:rPr>
          <w:color w:val="auto"/>
          <w:lang w:val="ru-RU"/>
        </w:rPr>
        <w:t>о</w:t>
      </w:r>
      <w:r w:rsidRPr="00300BD1">
        <w:rPr>
          <w:color w:val="auto"/>
          <w:spacing w:val="-1"/>
          <w:lang w:val="ru-RU"/>
        </w:rPr>
        <w:t>м</w:t>
      </w:r>
      <w:r w:rsidRPr="00300BD1">
        <w:rPr>
          <w:color w:val="auto"/>
          <w:lang w:val="ru-RU"/>
        </w:rPr>
        <w:t>,</w:t>
      </w:r>
      <w:r w:rsidRPr="00300BD1">
        <w:rPr>
          <w:color w:val="auto"/>
          <w:spacing w:val="49"/>
          <w:lang w:val="ru-RU"/>
        </w:rPr>
        <w:t xml:space="preserve"> </w:t>
      </w:r>
      <w:r w:rsidRPr="00300BD1">
        <w:rPr>
          <w:color w:val="auto"/>
          <w:lang w:val="ru-RU"/>
        </w:rPr>
        <w:t>у</w:t>
      </w:r>
      <w:r w:rsidRPr="00300BD1">
        <w:rPr>
          <w:color w:val="auto"/>
          <w:spacing w:val="-6"/>
          <w:lang w:val="ru-RU"/>
        </w:rPr>
        <w:t>г</w:t>
      </w:r>
      <w:r w:rsidRPr="00300BD1">
        <w:rPr>
          <w:color w:val="auto"/>
          <w:lang w:val="ru-RU"/>
        </w:rPr>
        <w:t>о</w:t>
      </w:r>
      <w:r w:rsidRPr="00300BD1">
        <w:rPr>
          <w:color w:val="auto"/>
          <w:spacing w:val="-2"/>
          <w:lang w:val="ru-RU"/>
        </w:rPr>
        <w:t>в</w:t>
      </w:r>
      <w:r w:rsidRPr="00300BD1">
        <w:rPr>
          <w:color w:val="auto"/>
          <w:lang w:val="ru-RU"/>
        </w:rPr>
        <w:t>ор</w:t>
      </w:r>
      <w:r w:rsidRPr="00300BD1">
        <w:rPr>
          <w:color w:val="auto"/>
          <w:spacing w:val="1"/>
          <w:lang w:val="ru-RU"/>
        </w:rPr>
        <w:t>н</w:t>
      </w:r>
      <w:r w:rsidRPr="00300BD1">
        <w:rPr>
          <w:color w:val="auto"/>
          <w:lang w:val="ru-RU"/>
        </w:rPr>
        <w:t>е</w:t>
      </w:r>
      <w:r w:rsidRPr="00300BD1">
        <w:rPr>
          <w:color w:val="auto"/>
          <w:spacing w:val="37"/>
          <w:lang w:val="ru-RU"/>
        </w:rPr>
        <w:t xml:space="preserve"> </w:t>
      </w:r>
      <w:r w:rsidRPr="00300BD1">
        <w:rPr>
          <w:color w:val="auto"/>
          <w:lang w:val="ru-RU"/>
        </w:rPr>
        <w:t>с</w:t>
      </w:r>
      <w:r w:rsidRPr="00300BD1">
        <w:rPr>
          <w:color w:val="auto"/>
          <w:spacing w:val="-1"/>
          <w:lang w:val="ru-RU"/>
        </w:rPr>
        <w:t>т</w:t>
      </w:r>
      <w:r w:rsidRPr="00300BD1">
        <w:rPr>
          <w:color w:val="auto"/>
          <w:spacing w:val="-2"/>
          <w:lang w:val="ru-RU"/>
        </w:rPr>
        <w:t>р</w:t>
      </w:r>
      <w:r w:rsidRPr="00300BD1">
        <w:rPr>
          <w:color w:val="auto"/>
          <w:spacing w:val="2"/>
          <w:lang w:val="ru-RU"/>
        </w:rPr>
        <w:t>а</w:t>
      </w:r>
      <w:r w:rsidRPr="00300BD1">
        <w:rPr>
          <w:color w:val="auto"/>
          <w:spacing w:val="-2"/>
          <w:lang w:val="ru-RU"/>
        </w:rPr>
        <w:t>н</w:t>
      </w:r>
      <w:r w:rsidRPr="00300BD1">
        <w:rPr>
          <w:color w:val="auto"/>
          <w:lang w:val="ru-RU"/>
        </w:rPr>
        <w:t>е</w:t>
      </w:r>
      <w:r w:rsidRPr="00300BD1">
        <w:rPr>
          <w:color w:val="auto"/>
          <w:spacing w:val="33"/>
          <w:lang w:val="ru-RU"/>
        </w:rPr>
        <w:t xml:space="preserve"> </w:t>
      </w:r>
      <w:r w:rsidRPr="00300BD1">
        <w:rPr>
          <w:color w:val="auto"/>
          <w:spacing w:val="2"/>
          <w:lang w:val="ru-RU"/>
        </w:rPr>
        <w:t>с</w:t>
      </w:r>
      <w:r w:rsidRPr="00300BD1">
        <w:rPr>
          <w:color w:val="auto"/>
          <w:lang w:val="ru-RU"/>
        </w:rPr>
        <w:t>у</w:t>
      </w:r>
      <w:r w:rsidRPr="00300BD1">
        <w:rPr>
          <w:color w:val="auto"/>
          <w:spacing w:val="15"/>
          <w:lang w:val="ru-RU"/>
        </w:rPr>
        <w:t xml:space="preserve"> </w:t>
      </w:r>
      <w:r w:rsidRPr="00300BD1">
        <w:rPr>
          <w:color w:val="auto"/>
          <w:lang w:val="ru-RU"/>
        </w:rPr>
        <w:t>са</w:t>
      </w:r>
      <w:r w:rsidRPr="00300BD1">
        <w:rPr>
          <w:color w:val="auto"/>
          <w:spacing w:val="-4"/>
          <w:lang w:val="ru-RU"/>
        </w:rPr>
        <w:t>г</w:t>
      </w:r>
      <w:r w:rsidRPr="00300BD1">
        <w:rPr>
          <w:color w:val="auto"/>
          <w:spacing w:val="-1"/>
          <w:lang w:val="ru-RU"/>
        </w:rPr>
        <w:t>л</w:t>
      </w:r>
      <w:r w:rsidRPr="00300BD1">
        <w:rPr>
          <w:color w:val="auto"/>
          <w:lang w:val="ru-RU"/>
        </w:rPr>
        <w:t>ас</w:t>
      </w:r>
      <w:r w:rsidRPr="00300BD1">
        <w:rPr>
          <w:color w:val="auto"/>
          <w:spacing w:val="-2"/>
          <w:lang w:val="ru-RU"/>
        </w:rPr>
        <w:t>н</w:t>
      </w:r>
      <w:r w:rsidRPr="00300BD1">
        <w:rPr>
          <w:color w:val="auto"/>
          <w:lang w:val="ru-RU"/>
        </w:rPr>
        <w:t>е</w:t>
      </w:r>
      <w:r w:rsidRPr="00300BD1">
        <w:rPr>
          <w:color w:val="auto"/>
          <w:spacing w:val="42"/>
          <w:lang w:val="ru-RU"/>
        </w:rPr>
        <w:t xml:space="preserve"> </w:t>
      </w:r>
      <w:r w:rsidRPr="00300BD1">
        <w:rPr>
          <w:color w:val="auto"/>
          <w:spacing w:val="-1"/>
          <w:w w:val="103"/>
          <w:lang w:val="ru-RU"/>
        </w:rPr>
        <w:t>д</w:t>
      </w:r>
      <w:r w:rsidRPr="00300BD1">
        <w:rPr>
          <w:color w:val="auto"/>
          <w:w w:val="103"/>
          <w:lang w:val="ru-RU"/>
        </w:rPr>
        <w:t xml:space="preserve">а </w:t>
      </w:r>
      <w:r w:rsidRPr="00300BD1">
        <w:rPr>
          <w:color w:val="auto"/>
          <w:lang w:val="ru-RU"/>
        </w:rPr>
        <w:t>ће</w:t>
      </w:r>
      <w:r w:rsidRPr="00300BD1">
        <w:rPr>
          <w:color w:val="auto"/>
          <w:spacing w:val="9"/>
          <w:lang w:val="ru-RU"/>
        </w:rPr>
        <w:t xml:space="preserve"> </w:t>
      </w:r>
      <w:r w:rsidRPr="00300BD1">
        <w:rPr>
          <w:color w:val="auto"/>
          <w:spacing w:val="-1"/>
          <w:lang w:val="ru-RU"/>
        </w:rPr>
        <w:t>спор решити пред надлежним судом</w:t>
      </w:r>
      <w:r w:rsidRPr="00300BD1">
        <w:rPr>
          <w:color w:val="auto"/>
          <w:spacing w:val="-2"/>
          <w:w w:val="103"/>
          <w:lang w:val="sr-Cyrl-RS"/>
        </w:rPr>
        <w:t>.</w:t>
      </w:r>
    </w:p>
    <w:p w:rsidR="00300BD1" w:rsidRPr="00300BD1" w:rsidRDefault="00300BD1" w:rsidP="00300BD1">
      <w:pPr>
        <w:widowControl/>
        <w:tabs>
          <w:tab w:val="left" w:pos="1350"/>
        </w:tabs>
        <w:spacing w:before="10" w:line="244" w:lineRule="auto"/>
        <w:ind w:left="122" w:right="83" w:firstLine="665"/>
        <w:jc w:val="both"/>
        <w:rPr>
          <w:color w:val="auto"/>
          <w:w w:val="103"/>
          <w:lang w:val="sr-Cyrl-CS"/>
        </w:rPr>
      </w:pPr>
    </w:p>
    <w:p w:rsidR="00300BD1" w:rsidRPr="00300BD1" w:rsidRDefault="00300BD1" w:rsidP="00300BD1">
      <w:pPr>
        <w:widowControl/>
        <w:shd w:val="clear" w:color="auto" w:fill="FFFFFF"/>
        <w:rPr>
          <w:color w:val="auto"/>
          <w:lang w:val="sr-Cyrl-CS"/>
        </w:rPr>
      </w:pPr>
    </w:p>
    <w:p w:rsidR="00300BD1" w:rsidRPr="00300BD1" w:rsidRDefault="00300BD1" w:rsidP="00300BD1">
      <w:pPr>
        <w:widowControl/>
        <w:shd w:val="clear" w:color="auto" w:fill="FFFFFF"/>
        <w:tabs>
          <w:tab w:val="left" w:pos="1350"/>
        </w:tabs>
        <w:jc w:val="center"/>
        <w:rPr>
          <w:b/>
          <w:color w:val="auto"/>
          <w:lang w:val="ru-RU"/>
        </w:rPr>
      </w:pPr>
      <w:r w:rsidRPr="00300BD1">
        <w:rPr>
          <w:b/>
          <w:color w:val="auto"/>
          <w:lang w:val="ru-RU"/>
        </w:rPr>
        <w:t>Члан 2</w:t>
      </w:r>
      <w:r w:rsidRPr="00300BD1">
        <w:rPr>
          <w:b/>
          <w:color w:val="auto"/>
          <w:lang w:val="sr-Cyrl-RS"/>
        </w:rPr>
        <w:t>6</w:t>
      </w:r>
      <w:r w:rsidRPr="00300BD1">
        <w:rPr>
          <w:b/>
          <w:color w:val="auto"/>
          <w:lang w:val="ru-RU"/>
        </w:rPr>
        <w:t>.</w:t>
      </w:r>
    </w:p>
    <w:p w:rsidR="00300BD1" w:rsidRPr="00300BD1" w:rsidRDefault="00300BD1" w:rsidP="00300BD1">
      <w:pPr>
        <w:widowControl/>
        <w:shd w:val="clear" w:color="auto" w:fill="FFFFFF"/>
        <w:tabs>
          <w:tab w:val="left" w:pos="1350"/>
        </w:tabs>
        <w:jc w:val="both"/>
        <w:rPr>
          <w:color w:val="auto"/>
          <w:lang w:val="ru-RU"/>
        </w:rPr>
      </w:pPr>
      <w:r w:rsidRPr="00300BD1">
        <w:rPr>
          <w:color w:val="auto"/>
          <w:lang w:val="ru-RU"/>
        </w:rPr>
        <w:t>Саставни делови овог Уговора су:</w:t>
      </w:r>
    </w:p>
    <w:p w:rsidR="00300BD1" w:rsidRPr="00300BD1" w:rsidRDefault="00300BD1" w:rsidP="00300BD1">
      <w:pPr>
        <w:widowControl/>
        <w:shd w:val="clear" w:color="auto" w:fill="FFFFFF"/>
        <w:tabs>
          <w:tab w:val="left" w:pos="1350"/>
        </w:tabs>
        <w:ind w:left="1416"/>
        <w:jc w:val="both"/>
        <w:rPr>
          <w:color w:val="auto"/>
          <w:lang w:val="ru-RU"/>
        </w:rPr>
      </w:pPr>
      <w:r w:rsidRPr="00300BD1">
        <w:rPr>
          <w:color w:val="auto"/>
          <w:lang w:val="ru-RU"/>
        </w:rPr>
        <w:t xml:space="preserve">Прилог 1. - Понуда </w:t>
      </w:r>
      <w:r w:rsidRPr="00300BD1">
        <w:rPr>
          <w:color w:val="auto"/>
          <w:lang w:val="sr-Cyrl-RS"/>
        </w:rPr>
        <w:t xml:space="preserve">Извођача за партију </w:t>
      </w:r>
      <w:r w:rsidRPr="00300BD1">
        <w:rPr>
          <w:color w:val="auto"/>
        </w:rPr>
        <w:t>4</w:t>
      </w:r>
      <w:r w:rsidRPr="00300BD1">
        <w:rPr>
          <w:color w:val="auto"/>
          <w:lang w:val="ru-RU"/>
        </w:rPr>
        <w:t xml:space="preserve"> број _________ од _________.</w:t>
      </w:r>
      <w:r w:rsidRPr="00300BD1">
        <w:rPr>
          <w:color w:val="auto"/>
          <w:lang w:val="sr-Cyrl-CS"/>
        </w:rPr>
        <w:t>201</w:t>
      </w:r>
      <w:r w:rsidRPr="00300BD1">
        <w:rPr>
          <w:color w:val="auto"/>
          <w:lang w:val="sr-Cyrl-RS"/>
        </w:rPr>
        <w:t>_</w:t>
      </w:r>
      <w:r w:rsidRPr="00300BD1">
        <w:rPr>
          <w:color w:val="auto"/>
          <w:lang w:val="ru-RU"/>
        </w:rPr>
        <w:t xml:space="preserve">. године . </w:t>
      </w:r>
    </w:p>
    <w:p w:rsidR="00300BD1" w:rsidRPr="00300BD1" w:rsidRDefault="00300BD1" w:rsidP="00300BD1">
      <w:pPr>
        <w:widowControl/>
        <w:shd w:val="clear" w:color="auto" w:fill="FFFFFF"/>
        <w:tabs>
          <w:tab w:val="left" w:pos="1350"/>
        </w:tabs>
        <w:ind w:left="1416"/>
        <w:jc w:val="both"/>
        <w:rPr>
          <w:color w:val="auto"/>
        </w:rPr>
      </w:pPr>
      <w:r w:rsidRPr="00300BD1">
        <w:rPr>
          <w:color w:val="auto"/>
          <w:lang w:val="ru-RU"/>
        </w:rPr>
        <w:t xml:space="preserve">ЈН – бр. </w:t>
      </w:r>
      <w:r w:rsidRPr="00300BD1">
        <w:rPr>
          <w:color w:val="auto"/>
        </w:rPr>
        <w:t xml:space="preserve">VIII </w:t>
      </w:r>
      <w:r w:rsidRPr="00300BD1">
        <w:rPr>
          <w:color w:val="auto"/>
          <w:lang w:val="sr-Cyrl-CS"/>
        </w:rPr>
        <w:t>404-</w:t>
      </w:r>
      <w:r w:rsidRPr="00300BD1">
        <w:rPr>
          <w:color w:val="auto"/>
          <w:lang w:val="sr-Cyrl-RS"/>
        </w:rPr>
        <w:t>54</w:t>
      </w:r>
      <w:r w:rsidRPr="00300BD1">
        <w:rPr>
          <w:color w:val="auto"/>
          <w:lang w:val="sr-Cyrl-CS"/>
        </w:rPr>
        <w:t>/1</w:t>
      </w:r>
      <w:r w:rsidRPr="00300BD1">
        <w:rPr>
          <w:color w:val="auto"/>
          <w:lang w:val="sr-Cyrl-RS"/>
        </w:rPr>
        <w:t>9</w:t>
      </w:r>
    </w:p>
    <w:p w:rsidR="00300BD1" w:rsidRPr="00300BD1" w:rsidRDefault="00300BD1" w:rsidP="00300BD1">
      <w:pPr>
        <w:widowControl/>
        <w:shd w:val="clear" w:color="auto" w:fill="FFFFFF"/>
        <w:tabs>
          <w:tab w:val="left" w:pos="1350"/>
        </w:tabs>
        <w:jc w:val="center"/>
        <w:rPr>
          <w:b/>
          <w:color w:val="auto"/>
          <w:spacing w:val="-2"/>
          <w:w w:val="103"/>
          <w:lang w:val="sr-Cyrl-RS"/>
        </w:rPr>
      </w:pPr>
      <w:r w:rsidRPr="00300BD1">
        <w:rPr>
          <w:b/>
          <w:color w:val="auto"/>
          <w:spacing w:val="-2"/>
          <w:w w:val="103"/>
          <w:lang w:val="sr-Cyrl-RS"/>
        </w:rPr>
        <w:t>Члан 27.</w:t>
      </w:r>
    </w:p>
    <w:p w:rsidR="00300BD1" w:rsidRPr="00300BD1" w:rsidRDefault="00300BD1" w:rsidP="00300BD1">
      <w:pPr>
        <w:widowControl/>
        <w:shd w:val="clear" w:color="auto" w:fill="FFFFFF"/>
        <w:tabs>
          <w:tab w:val="left" w:pos="1350"/>
        </w:tabs>
        <w:rPr>
          <w:color w:val="auto"/>
          <w:lang w:val="ru-RU"/>
        </w:rPr>
      </w:pPr>
    </w:p>
    <w:p w:rsidR="00C92DB6" w:rsidRPr="009B086D" w:rsidRDefault="00300BD1" w:rsidP="009B086D">
      <w:pPr>
        <w:widowControl/>
        <w:shd w:val="clear" w:color="auto" w:fill="FFFFFF"/>
        <w:tabs>
          <w:tab w:val="left" w:pos="1350"/>
        </w:tabs>
        <w:jc w:val="both"/>
        <w:rPr>
          <w:color w:val="auto"/>
          <w:lang w:val="sr-Cyrl-RS"/>
        </w:rPr>
      </w:pPr>
      <w:r w:rsidRPr="00300BD1">
        <w:rPr>
          <w:color w:val="auto"/>
          <w:lang w:val="ru-RU"/>
        </w:rPr>
        <w:t>Овај Уговор је правно ваљано закључен и потписан од стране означених овлашћених представника уговорних страна у 6 (</w:t>
      </w:r>
      <w:r w:rsidRPr="00300BD1">
        <w:rPr>
          <w:color w:val="auto"/>
          <w:lang w:val="sr-Cyrl-CS"/>
        </w:rPr>
        <w:t>шест</w:t>
      </w:r>
      <w:r w:rsidRPr="00300BD1">
        <w:rPr>
          <w:color w:val="auto"/>
          <w:lang w:val="ru-RU"/>
        </w:rPr>
        <w:t xml:space="preserve">) истоветних примерака од којих је </w:t>
      </w:r>
      <w:r w:rsidRPr="00300BD1">
        <w:rPr>
          <w:color w:val="auto"/>
          <w:lang w:val="sr-Cyrl-CS"/>
        </w:rPr>
        <w:t>3</w:t>
      </w:r>
      <w:r w:rsidRPr="00300BD1">
        <w:rPr>
          <w:color w:val="auto"/>
          <w:lang w:val="ru-RU"/>
        </w:rPr>
        <w:t xml:space="preserve"> (</w:t>
      </w:r>
      <w:r w:rsidRPr="00300BD1">
        <w:rPr>
          <w:color w:val="auto"/>
          <w:lang w:val="sr-Cyrl-CS"/>
        </w:rPr>
        <w:t>три</w:t>
      </w:r>
      <w:r w:rsidRPr="00300BD1">
        <w:rPr>
          <w:color w:val="auto"/>
          <w:lang w:val="ru-RU"/>
        </w:rPr>
        <w:t xml:space="preserve">) за </w:t>
      </w:r>
      <w:r w:rsidRPr="00300BD1">
        <w:rPr>
          <w:color w:val="auto"/>
          <w:lang w:val="sr-Cyrl-RS"/>
        </w:rPr>
        <w:t>Наручиоца</w:t>
      </w:r>
      <w:r w:rsidRPr="00300BD1">
        <w:rPr>
          <w:color w:val="auto"/>
          <w:lang w:val="sr-Cyrl-CS"/>
        </w:rPr>
        <w:t xml:space="preserve"> </w:t>
      </w:r>
      <w:r w:rsidRPr="00300BD1">
        <w:rPr>
          <w:color w:val="auto"/>
          <w:lang w:val="sr-Cyrl-RS"/>
        </w:rPr>
        <w:t xml:space="preserve">и </w:t>
      </w:r>
      <w:r w:rsidRPr="00300BD1">
        <w:rPr>
          <w:color w:val="auto"/>
          <w:lang w:val="sr-Cyrl-CS"/>
        </w:rPr>
        <w:t xml:space="preserve">3 (три) </w:t>
      </w:r>
      <w:r w:rsidRPr="00300BD1">
        <w:rPr>
          <w:color w:val="auto"/>
          <w:lang w:val="ru-RU"/>
        </w:rPr>
        <w:t xml:space="preserve"> </w:t>
      </w:r>
      <w:r w:rsidRPr="00300BD1">
        <w:rPr>
          <w:color w:val="auto"/>
          <w:lang w:val="sr-Cyrl-RS"/>
        </w:rPr>
        <w:t>за Извођача</w:t>
      </w:r>
      <w:r w:rsidRPr="00300BD1">
        <w:rPr>
          <w:color w:val="auto"/>
        </w:rPr>
        <w:t xml:space="preserve"> и </w:t>
      </w:r>
      <w:r w:rsidRPr="00300BD1">
        <w:rPr>
          <w:color w:val="auto"/>
          <w:lang w:val="sr-Cyrl-RS"/>
        </w:rPr>
        <w:t>ступа на снагу</w:t>
      </w:r>
      <w:r w:rsidRPr="00300BD1">
        <w:rPr>
          <w:color w:val="auto"/>
        </w:rPr>
        <w:t xml:space="preserve"> од момента достављања</w:t>
      </w:r>
      <w:r w:rsidRPr="00300BD1">
        <w:rPr>
          <w:color w:val="auto"/>
          <w:lang w:val="sr-Cyrl-RS"/>
        </w:rPr>
        <w:t xml:space="preserve"> траженог</w:t>
      </w:r>
      <w:r w:rsidRPr="00300BD1">
        <w:rPr>
          <w:color w:val="auto"/>
        </w:rPr>
        <w:t xml:space="preserve"> средства</w:t>
      </w:r>
      <w:r w:rsidRPr="00300BD1">
        <w:rPr>
          <w:color w:val="auto"/>
          <w:lang w:val="sr-Cyrl-RS"/>
        </w:rPr>
        <w:t xml:space="preserve"> финансијског обезбеђена.</w:t>
      </w:r>
    </w:p>
    <w:p w:rsidR="00C92DB6" w:rsidRPr="00C92DB6" w:rsidRDefault="00C92DB6" w:rsidP="00C92DB6">
      <w:pPr>
        <w:widowControl/>
        <w:shd w:val="clear" w:color="auto" w:fill="FFFFFF"/>
        <w:tabs>
          <w:tab w:val="left" w:pos="1350"/>
        </w:tabs>
        <w:rPr>
          <w:color w:val="auto"/>
          <w:lang w:val="sr-Cyrl-RS"/>
        </w:rPr>
      </w:pPr>
    </w:p>
    <w:p w:rsidR="00C92DB6" w:rsidRPr="00F239DD" w:rsidRDefault="00C92DB6" w:rsidP="00C92DB6">
      <w:pPr>
        <w:widowControl/>
        <w:shd w:val="clear" w:color="auto" w:fill="FFFFFF"/>
        <w:suppressAutoHyphens/>
        <w:spacing w:line="100" w:lineRule="atLeast"/>
        <w:jc w:val="both"/>
        <w:rPr>
          <w:rFonts w:eastAsia="Arial Unicode MS"/>
          <w:kern w:val="1"/>
          <w:lang w:val="sr-Cyrl-RS" w:eastAsia="ar-SA"/>
        </w:rPr>
      </w:pPr>
      <w:r>
        <w:rPr>
          <w:rFonts w:eastAsia="Arial Unicode MS"/>
          <w:kern w:val="1"/>
          <w:lang w:val="sr-Cyrl-RS" w:eastAsia="ar-SA"/>
        </w:rPr>
        <w:t>НАРУЧИЛАЦ                                                                                            ИЗВОЂАЧ</w:t>
      </w:r>
    </w:p>
    <w:p w:rsidR="00C92DB6" w:rsidRDefault="00C92DB6" w:rsidP="00C92DB6">
      <w:pPr>
        <w:widowControl/>
        <w:shd w:val="clear" w:color="auto" w:fill="FFFFFF"/>
        <w:suppressAutoHyphens/>
        <w:spacing w:line="100" w:lineRule="atLeast"/>
        <w:jc w:val="both"/>
        <w:rPr>
          <w:rFonts w:eastAsia="Arial Unicode MS"/>
          <w:b/>
          <w:kern w:val="1"/>
          <w:lang w:val="sr-Cyrl-RS" w:eastAsia="ar-SA"/>
        </w:rPr>
      </w:pPr>
    </w:p>
    <w:p w:rsidR="00C92DB6" w:rsidRPr="00F239DD" w:rsidRDefault="00C92DB6" w:rsidP="00C92DB6">
      <w:pPr>
        <w:widowControl/>
        <w:shd w:val="clear" w:color="auto" w:fill="FFFFFF"/>
        <w:suppressAutoHyphens/>
        <w:spacing w:line="100" w:lineRule="atLeast"/>
        <w:jc w:val="both"/>
        <w:rPr>
          <w:rFonts w:eastAsia="Arial Unicode MS"/>
          <w:b/>
          <w:kern w:val="1"/>
          <w:lang w:val="sr-Cyrl-RS" w:eastAsia="ar-SA"/>
        </w:rPr>
      </w:pPr>
      <w:r w:rsidRPr="00F239DD">
        <w:rPr>
          <w:rFonts w:eastAsia="Arial Unicode MS"/>
          <w:kern w:val="1"/>
          <w:lang w:val="sr-Cyrl-RS" w:eastAsia="ar-SA"/>
        </w:rPr>
        <w:t>_______________________                                                             ___</w:t>
      </w:r>
      <w:r>
        <w:rPr>
          <w:rFonts w:eastAsia="Arial Unicode MS"/>
          <w:kern w:val="1"/>
          <w:lang w:val="sr-Cyrl-RS" w:eastAsia="ar-SA"/>
        </w:rPr>
        <w:t>____________________</w:t>
      </w:r>
    </w:p>
    <w:p w:rsidR="00300BD1" w:rsidRPr="009B086D" w:rsidRDefault="00C92DB6" w:rsidP="009B086D">
      <w:pPr>
        <w:widowControl/>
        <w:shd w:val="clear" w:color="auto" w:fill="FFFFFF"/>
        <w:tabs>
          <w:tab w:val="left" w:pos="1350"/>
        </w:tabs>
        <w:suppressAutoHyphens/>
        <w:spacing w:line="100" w:lineRule="atLeast"/>
        <w:jc w:val="both"/>
        <w:rPr>
          <w:rFonts w:eastAsia="Arial Unicode MS"/>
          <w:kern w:val="1"/>
          <w:lang w:val="sr-Cyrl-RS" w:eastAsia="ar-SA"/>
        </w:rPr>
      </w:pPr>
      <w:r w:rsidRPr="00F239DD">
        <w:rPr>
          <w:rFonts w:eastAsia="Arial Unicode MS"/>
          <w:kern w:val="1"/>
          <w:lang w:val="sr-Cyrl-CS" w:eastAsia="ar-SA"/>
        </w:rPr>
        <w:t>Начелник-Милоје Марић</w:t>
      </w:r>
      <w:r w:rsidR="009B086D">
        <w:rPr>
          <w:rFonts w:eastAsia="Arial Unicode MS"/>
          <w:kern w:val="1"/>
          <w:lang w:val="sr-Cyrl-CS" w:eastAsia="ar-SA"/>
        </w:rPr>
        <w:t>, дипл.ецц</w:t>
      </w:r>
    </w:p>
    <w:p w:rsidR="0051587F" w:rsidRDefault="0051587F" w:rsidP="00DF30DA">
      <w:pPr>
        <w:rPr>
          <w:lang w:val="sr-Cyrl-CS"/>
        </w:rPr>
      </w:pPr>
    </w:p>
    <w:p w:rsidR="00DF30DA" w:rsidRPr="001B299B" w:rsidRDefault="00DF30DA" w:rsidP="00C130A5">
      <w:pPr>
        <w:pStyle w:val="BodyText32"/>
        <w:spacing w:after="0"/>
        <w:jc w:val="right"/>
        <w:rPr>
          <w:b/>
          <w:bCs/>
          <w:sz w:val="24"/>
          <w:szCs w:val="24"/>
          <w:lang w:val="sr-Cyrl-RS"/>
        </w:rPr>
      </w:pPr>
      <w:r w:rsidRPr="000F0291">
        <w:rPr>
          <w:b/>
          <w:bCs/>
          <w:sz w:val="24"/>
          <w:szCs w:val="24"/>
        </w:rPr>
        <w:lastRenderedPageBreak/>
        <w:t>(ОБРАЗАЦ</w:t>
      </w:r>
      <w:r>
        <w:rPr>
          <w:b/>
          <w:bCs/>
          <w:sz w:val="24"/>
          <w:szCs w:val="24"/>
        </w:rPr>
        <w:t xml:space="preserve"> БР.</w:t>
      </w:r>
      <w:r w:rsidR="004F2F68">
        <w:rPr>
          <w:b/>
          <w:bCs/>
          <w:sz w:val="24"/>
          <w:szCs w:val="24"/>
          <w:lang w:val="sr-Cyrl-RS"/>
        </w:rPr>
        <w:t>8</w:t>
      </w:r>
      <w:r w:rsidRPr="000F0291">
        <w:rPr>
          <w:b/>
          <w:bCs/>
          <w:sz w:val="24"/>
          <w:szCs w:val="24"/>
        </w:rPr>
        <w:t>)</w:t>
      </w:r>
    </w:p>
    <w:p w:rsidR="00DF30DA" w:rsidRPr="006872EF" w:rsidRDefault="00A105AE"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RS"/>
        </w:rPr>
        <w:t xml:space="preserve">ПРЕДМЕР </w:t>
      </w:r>
      <w:r w:rsidRPr="009B086D">
        <w:rPr>
          <w:b/>
          <w:bCs/>
          <w:lang w:val="sr-Cyrl-RS"/>
        </w:rPr>
        <w:t xml:space="preserve">РАДОВА - </w:t>
      </w:r>
      <w:r w:rsidR="00192281" w:rsidRPr="009B086D">
        <w:rPr>
          <w:b/>
          <w:bCs/>
          <w:lang w:val="sr-Cyrl-CS"/>
        </w:rPr>
        <w:t>ОБРАЗАЦ СТРУКТУРЕ ПОНУЂЕНЕ ЦЕНЕ</w:t>
      </w:r>
      <w:r w:rsidR="009C539D" w:rsidRPr="009B086D">
        <w:rPr>
          <w:b/>
          <w:bCs/>
          <w:lang w:val="sr-Cyrl-CS"/>
        </w:rPr>
        <w:t xml:space="preserve"> – </w:t>
      </w:r>
      <w:r w:rsidR="00F60BBB" w:rsidRPr="009B086D">
        <w:rPr>
          <w:b/>
          <w:bCs/>
          <w:lang w:val="sr-Cyrl-CS"/>
        </w:rPr>
        <w:t xml:space="preserve"> </w:t>
      </w:r>
      <w:r w:rsidR="009C539D" w:rsidRPr="009B086D">
        <w:rPr>
          <w:b/>
          <w:bCs/>
          <w:lang w:val="sr-Cyrl-CS"/>
        </w:rPr>
        <w:t>ПАРТИЈА 1</w:t>
      </w:r>
      <w:r w:rsidR="003A1E26" w:rsidRPr="009B086D">
        <w:rPr>
          <w:b/>
          <w:bCs/>
          <w:lang w:val="sr-Cyrl-CS"/>
        </w:rPr>
        <w:t xml:space="preserve"> </w:t>
      </w:r>
      <w:r w:rsidR="000F3D99" w:rsidRPr="009B086D">
        <w:rPr>
          <w:b/>
          <w:color w:val="auto"/>
          <w:lang w:val="sr-Cyrl-CS"/>
        </w:rPr>
        <w:t>Равни, Скржути, Никојевићи,</w:t>
      </w:r>
      <w:r w:rsidR="009B086D">
        <w:rPr>
          <w:b/>
          <w:color w:val="auto"/>
          <w:lang w:val="sr-Cyrl-CS"/>
        </w:rPr>
        <w:t xml:space="preserve"> </w:t>
      </w:r>
      <w:r w:rsidR="000F3D99" w:rsidRPr="009B086D">
        <w:rPr>
          <w:b/>
          <w:color w:val="auto"/>
          <w:lang w:val="sr-Cyrl-CS"/>
        </w:rPr>
        <w:t>Дрежник, Љубање</w:t>
      </w:r>
    </w:p>
    <w:p w:rsidR="00402B2B" w:rsidRPr="00402B2B" w:rsidRDefault="00402B2B" w:rsidP="00402B2B">
      <w:pPr>
        <w:widowControl/>
        <w:jc w:val="center"/>
        <w:rPr>
          <w:rFonts w:ascii="Arial" w:hAnsi="Arial" w:cs="Arial"/>
          <w:color w:val="auto"/>
          <w:sz w:val="20"/>
          <w:szCs w:val="20"/>
          <w:lang w:val="sr-Cyrl-CS"/>
        </w:rPr>
      </w:pPr>
      <w:r w:rsidRPr="00402B2B">
        <w:rPr>
          <w:rFonts w:ascii="Arial" w:hAnsi="Arial" w:cs="Arial"/>
          <w:color w:val="auto"/>
          <w:sz w:val="20"/>
          <w:szCs w:val="20"/>
          <w:lang w:val="sr-Cyrl-CS"/>
        </w:rPr>
        <w:t>ЗА УГРАДЊУ ЈАЛОВИНЕ И РАД МЕХАНИЗАЦИЈЕ НА ПРОБИЈАЊУ СЕОСКИХ, ЛОКАЛНИХ И НЕКАТЕГОРИСАНИХ ПУТЕВА, И ИСКОПУ</w:t>
      </w:r>
      <w:r w:rsidRPr="00402B2B">
        <w:rPr>
          <w:rFonts w:ascii="Arial" w:hAnsi="Arial" w:cs="Arial"/>
          <w:color w:val="auto"/>
          <w:sz w:val="20"/>
          <w:szCs w:val="20"/>
        </w:rPr>
        <w:t xml:space="preserve">, </w:t>
      </w:r>
      <w:r w:rsidRPr="00402B2B">
        <w:rPr>
          <w:rFonts w:ascii="Arial" w:hAnsi="Arial" w:cs="Arial"/>
          <w:color w:val="auto"/>
          <w:sz w:val="20"/>
          <w:szCs w:val="20"/>
          <w:lang w:val="sr-Cyrl-CS"/>
        </w:rPr>
        <w:t>УТОВАРУ,ОДВОЗУ, ПЛАНИРАЊУ И ВАЉАЊУ СВИХ ВРСТА МАТЕРИЈАЛА</w:t>
      </w:r>
    </w:p>
    <w:p w:rsidR="00402B2B" w:rsidRPr="00402B2B" w:rsidRDefault="00402B2B" w:rsidP="00402B2B">
      <w:pPr>
        <w:widowControl/>
        <w:jc w:val="center"/>
        <w:rPr>
          <w:rFonts w:ascii="Arial" w:hAnsi="Arial" w:cs="Arial"/>
          <w:b/>
          <w:color w:val="auto"/>
          <w:sz w:val="18"/>
          <w:szCs w:val="18"/>
          <w:lang w:val="sr-Cyrl-CS"/>
        </w:rPr>
      </w:pPr>
      <w:r w:rsidRPr="00402B2B">
        <w:rPr>
          <w:rFonts w:ascii="Arial" w:hAnsi="Arial" w:cs="Arial"/>
          <w:b/>
          <w:color w:val="auto"/>
          <w:sz w:val="18"/>
          <w:szCs w:val="18"/>
          <w:lang w:val="sr-Cyrl-CS"/>
        </w:rPr>
        <w:t>- ПАРТИЈА 1-</w:t>
      </w:r>
    </w:p>
    <w:p w:rsidR="00402B2B" w:rsidRPr="00402B2B" w:rsidRDefault="00402B2B" w:rsidP="00402B2B">
      <w:pPr>
        <w:widowControl/>
        <w:jc w:val="center"/>
        <w:rPr>
          <w:rFonts w:ascii="Arial" w:hAnsi="Arial" w:cs="Arial"/>
          <w:b/>
          <w:color w:val="auto"/>
          <w:sz w:val="20"/>
          <w:szCs w:val="20"/>
          <w:lang w:val="sr-Cyrl-RS"/>
        </w:rPr>
      </w:pPr>
      <w:r w:rsidRPr="00402B2B">
        <w:rPr>
          <w:rFonts w:ascii="Arial" w:hAnsi="Arial" w:cs="Arial"/>
          <w:b/>
          <w:color w:val="auto"/>
          <w:sz w:val="20"/>
          <w:szCs w:val="20"/>
        </w:rPr>
        <w:t>-</w:t>
      </w:r>
      <w:r w:rsidRPr="00402B2B">
        <w:rPr>
          <w:rFonts w:ascii="Arial" w:hAnsi="Arial" w:cs="Arial"/>
          <w:b/>
          <w:color w:val="auto"/>
          <w:sz w:val="20"/>
          <w:szCs w:val="20"/>
          <w:lang w:val="sr-Cyrl-RS"/>
        </w:rPr>
        <w:t>РАВНИ, СКРЖУТИ, НИКОЈЕВИЋИ, ДРЕЖНИК, ЉУБАЊЕ</w:t>
      </w:r>
    </w:p>
    <w:p w:rsidR="00A105AE" w:rsidRPr="00A105AE" w:rsidRDefault="00A105AE" w:rsidP="00A105AE">
      <w:pPr>
        <w:widowControl/>
        <w:jc w:val="both"/>
        <w:rPr>
          <w:rFonts w:ascii="Arial" w:hAnsi="Arial" w:cs="Arial"/>
          <w:color w:val="auto"/>
          <w:sz w:val="18"/>
          <w:szCs w:val="18"/>
          <w:lang w:val="sr-Latn-CS"/>
        </w:rPr>
      </w:pPr>
    </w:p>
    <w:p w:rsidR="00F60BBB" w:rsidRPr="00F60BBB" w:rsidRDefault="00F60BBB" w:rsidP="00F60BBB">
      <w:pPr>
        <w:widowControl/>
        <w:rPr>
          <w:rFonts w:ascii="Arial" w:hAnsi="Arial" w:cs="Arial"/>
          <w:color w:val="auto"/>
          <w:sz w:val="20"/>
          <w:szCs w:val="20"/>
          <w:lang w:val="sl-SI"/>
        </w:rPr>
      </w:pPr>
    </w:p>
    <w:p w:rsidR="00F60BBB" w:rsidRPr="00F60BBB" w:rsidRDefault="00F60BBB" w:rsidP="00F60BBB">
      <w:pPr>
        <w:widowControl/>
        <w:jc w:val="both"/>
        <w:rPr>
          <w:rFonts w:ascii="Tahoma" w:hAnsi="Tahoma" w:cs="Tahoma"/>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   </w:t>
      </w: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01. Рад грејдера                           </w:t>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t>сати</w:t>
      </w:r>
      <w:r w:rsidRPr="00F60BBB">
        <w:rPr>
          <w:rFonts w:ascii="Arial" w:hAnsi="Arial" w:cs="Arial"/>
          <w:color w:val="auto"/>
          <w:sz w:val="18"/>
          <w:szCs w:val="18"/>
          <w:lang w:val="sr-Latn-CS"/>
        </w:rPr>
        <w:t xml:space="preserve">   </w:t>
      </w:r>
      <w:r w:rsidRPr="00F60BBB">
        <w:rPr>
          <w:rFonts w:ascii="Arial" w:hAnsi="Arial" w:cs="Arial"/>
          <w:color w:val="auto"/>
          <w:sz w:val="18"/>
          <w:szCs w:val="18"/>
          <w:lang w:val="sr-Cyrl-CS"/>
        </w:rPr>
        <w:tab/>
        <w:t xml:space="preserve">50  </w:t>
      </w:r>
      <w:r w:rsidRPr="00F60BBB">
        <w:rPr>
          <w:rFonts w:ascii="Arial" w:hAnsi="Arial" w:cs="Arial"/>
          <w:color w:val="auto"/>
          <w:sz w:val="18"/>
          <w:szCs w:val="18"/>
          <w:lang w:val="sr-Cyrl-CS"/>
        </w:rPr>
        <w:tab/>
        <w:t>х</w:t>
      </w:r>
      <w:r w:rsidRPr="00F60BBB">
        <w:rPr>
          <w:rFonts w:ascii="Arial" w:hAnsi="Arial" w:cs="Arial"/>
          <w:color w:val="auto"/>
          <w:sz w:val="18"/>
          <w:szCs w:val="18"/>
          <w:lang w:val="sr-Cyrl-CS"/>
        </w:rPr>
        <w:tab/>
      </w:r>
      <w:r w:rsidRPr="00F60BBB">
        <w:rPr>
          <w:rFonts w:ascii="Arial" w:hAnsi="Arial" w:cs="Arial"/>
          <w:color w:val="auto"/>
          <w:sz w:val="18"/>
          <w:szCs w:val="18"/>
          <w:lang w:val="sr-Latn-CS"/>
        </w:rPr>
        <w:t>___________</w:t>
      </w:r>
      <w:r w:rsidRPr="00F60BBB">
        <w:rPr>
          <w:rFonts w:ascii="Arial" w:hAnsi="Arial" w:cs="Arial"/>
          <w:color w:val="auto"/>
          <w:sz w:val="18"/>
          <w:szCs w:val="18"/>
          <w:lang w:val="sr-Cyrl-CS"/>
        </w:rPr>
        <w:t>=</w:t>
      </w:r>
    </w:p>
    <w:p w:rsidR="00F60BBB" w:rsidRPr="00F60BBB" w:rsidRDefault="00F60BBB" w:rsidP="00F60BBB">
      <w:pPr>
        <w:widowControl/>
        <w:jc w:val="both"/>
        <w:rPr>
          <w:rFonts w:ascii="Arial" w:hAnsi="Arial" w:cs="Arial"/>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02. Рад комбиноване машине (мин 7т) на ископу              </w:t>
      </w:r>
      <w:r w:rsidRPr="00F60BBB">
        <w:rPr>
          <w:rFonts w:ascii="Arial" w:hAnsi="Arial" w:cs="Arial"/>
          <w:color w:val="auto"/>
          <w:sz w:val="18"/>
          <w:szCs w:val="18"/>
          <w:lang w:val="sr-Cyrl-CS"/>
        </w:rPr>
        <w:tab/>
        <w:t xml:space="preserve">сати    </w:t>
      </w:r>
      <w:r w:rsidRPr="00F60BBB">
        <w:rPr>
          <w:rFonts w:ascii="Arial" w:hAnsi="Arial" w:cs="Arial"/>
          <w:color w:val="auto"/>
          <w:sz w:val="18"/>
          <w:szCs w:val="18"/>
          <w:lang w:val="sr-Cyrl-CS"/>
        </w:rPr>
        <w:tab/>
        <w:t xml:space="preserve">50 </w:t>
      </w:r>
      <w:r w:rsidRPr="00F60BBB">
        <w:rPr>
          <w:rFonts w:ascii="Arial" w:hAnsi="Arial" w:cs="Arial"/>
          <w:color w:val="auto"/>
          <w:sz w:val="18"/>
          <w:szCs w:val="18"/>
          <w:lang w:val="sr-Cyrl-CS"/>
        </w:rPr>
        <w:tab/>
        <w:t>х</w:t>
      </w:r>
      <w:r w:rsidRPr="00F60BBB">
        <w:rPr>
          <w:rFonts w:ascii="Arial" w:hAnsi="Arial" w:cs="Arial"/>
          <w:color w:val="auto"/>
          <w:sz w:val="18"/>
          <w:szCs w:val="18"/>
          <w:lang w:val="sr-Cyrl-CS"/>
        </w:rPr>
        <w:tab/>
      </w:r>
      <w:r w:rsidRPr="00F60BBB">
        <w:rPr>
          <w:rFonts w:ascii="Arial" w:hAnsi="Arial" w:cs="Arial"/>
          <w:color w:val="auto"/>
          <w:sz w:val="18"/>
          <w:szCs w:val="18"/>
          <w:lang w:val="sr-Latn-CS"/>
        </w:rPr>
        <w:t>___________</w:t>
      </w:r>
      <w:r w:rsidRPr="00F60BBB">
        <w:rPr>
          <w:rFonts w:ascii="Arial" w:hAnsi="Arial" w:cs="Arial"/>
          <w:color w:val="auto"/>
          <w:sz w:val="18"/>
          <w:szCs w:val="18"/>
          <w:lang w:val="sr-Cyrl-CS"/>
        </w:rPr>
        <w:t>=</w:t>
      </w:r>
    </w:p>
    <w:p w:rsidR="00F60BBB" w:rsidRPr="00F60BBB" w:rsidRDefault="00F60BBB" w:rsidP="00F60BBB">
      <w:pPr>
        <w:widowControl/>
        <w:jc w:val="both"/>
        <w:rPr>
          <w:rFonts w:ascii="Arial" w:hAnsi="Arial" w:cs="Arial"/>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03. Рад комбиноване машине (мин 7т) на ископу              </w:t>
      </w:r>
      <w:r w:rsidRPr="00F60BBB">
        <w:rPr>
          <w:rFonts w:ascii="Arial" w:hAnsi="Arial" w:cs="Arial"/>
          <w:color w:val="auto"/>
          <w:sz w:val="18"/>
          <w:szCs w:val="18"/>
          <w:lang w:val="sr-Cyrl-CS"/>
        </w:rPr>
        <w:tab/>
        <w:t xml:space="preserve">м3          500  </w:t>
      </w:r>
      <w:r w:rsidRPr="00F60BBB">
        <w:rPr>
          <w:rFonts w:ascii="Arial" w:hAnsi="Arial" w:cs="Arial"/>
          <w:color w:val="auto"/>
          <w:sz w:val="18"/>
          <w:szCs w:val="18"/>
          <w:lang w:val="sr-Cyrl-CS"/>
        </w:rPr>
        <w:tab/>
        <w:t>х</w:t>
      </w:r>
      <w:r w:rsidRPr="00F60BBB">
        <w:rPr>
          <w:rFonts w:ascii="Arial" w:hAnsi="Arial" w:cs="Arial"/>
          <w:color w:val="auto"/>
          <w:sz w:val="18"/>
          <w:szCs w:val="18"/>
          <w:lang w:val="sr-Cyrl-CS"/>
        </w:rPr>
        <w:tab/>
      </w:r>
      <w:r w:rsidRPr="00F60BBB">
        <w:rPr>
          <w:rFonts w:ascii="Arial" w:hAnsi="Arial" w:cs="Arial"/>
          <w:color w:val="auto"/>
          <w:sz w:val="18"/>
          <w:szCs w:val="18"/>
          <w:lang w:val="sr-Latn-CS"/>
        </w:rPr>
        <w:t>___________</w:t>
      </w:r>
      <w:r w:rsidRPr="00F60BBB">
        <w:rPr>
          <w:rFonts w:ascii="Arial" w:hAnsi="Arial" w:cs="Arial"/>
          <w:color w:val="auto"/>
          <w:sz w:val="18"/>
          <w:szCs w:val="18"/>
          <w:lang w:val="sr-Cyrl-CS"/>
        </w:rPr>
        <w:t>=</w:t>
      </w:r>
    </w:p>
    <w:p w:rsidR="00F60BBB" w:rsidRPr="00F60BBB" w:rsidRDefault="00F60BBB" w:rsidP="00F60BBB">
      <w:pPr>
        <w:widowControl/>
        <w:jc w:val="both"/>
        <w:rPr>
          <w:rFonts w:ascii="Arial" w:hAnsi="Arial" w:cs="Arial"/>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04. Рад комбиноване машине (мин 7т) на утовару              </w:t>
      </w:r>
      <w:r w:rsidRPr="00F60BBB">
        <w:rPr>
          <w:rFonts w:ascii="Arial" w:hAnsi="Arial" w:cs="Arial"/>
          <w:color w:val="auto"/>
          <w:sz w:val="18"/>
          <w:szCs w:val="18"/>
          <w:lang w:val="sr-Cyrl-CS"/>
        </w:rPr>
        <w:tab/>
        <w:t xml:space="preserve">м3         </w:t>
      </w:r>
      <w:r w:rsidRPr="00F60BBB">
        <w:rPr>
          <w:rFonts w:ascii="Arial" w:hAnsi="Arial" w:cs="Arial"/>
          <w:color w:val="auto"/>
          <w:sz w:val="18"/>
          <w:szCs w:val="18"/>
          <w:lang w:val="sr-Cyrl-CS"/>
        </w:rPr>
        <w:tab/>
        <w:t xml:space="preserve">200   </w:t>
      </w:r>
      <w:r w:rsidRPr="00F60BBB">
        <w:rPr>
          <w:rFonts w:ascii="Arial" w:hAnsi="Arial" w:cs="Arial"/>
          <w:color w:val="auto"/>
          <w:sz w:val="18"/>
          <w:szCs w:val="18"/>
          <w:lang w:val="sr-Cyrl-CS"/>
        </w:rPr>
        <w:tab/>
        <w:t xml:space="preserve">х    </w:t>
      </w:r>
      <w:r w:rsidRPr="00F60BB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05. Рад вибро ваљка (мин 12т)</w:t>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t>сати</w:t>
      </w:r>
      <w:r w:rsidRPr="00F60BBB">
        <w:rPr>
          <w:rFonts w:ascii="Arial" w:hAnsi="Arial" w:cs="Arial"/>
          <w:color w:val="auto"/>
          <w:sz w:val="18"/>
          <w:szCs w:val="18"/>
          <w:lang w:val="sr-Cyrl-CS"/>
        </w:rPr>
        <w:tab/>
        <w:t>50</w:t>
      </w:r>
      <w:r w:rsidRPr="00F60BBB">
        <w:rPr>
          <w:rFonts w:ascii="Arial" w:hAnsi="Arial" w:cs="Arial"/>
          <w:color w:val="auto"/>
          <w:sz w:val="18"/>
          <w:szCs w:val="18"/>
          <w:lang w:val="sr-Cyrl-CS"/>
        </w:rPr>
        <w:tab/>
        <w:t xml:space="preserve">х   </w:t>
      </w:r>
      <w:r w:rsidRPr="00F60BB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06. Рад багера (мин 15т)</w:t>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t>сати</w:t>
      </w:r>
      <w:r w:rsidRPr="00F60BBB">
        <w:rPr>
          <w:rFonts w:ascii="Arial" w:hAnsi="Arial" w:cs="Arial"/>
          <w:color w:val="auto"/>
          <w:sz w:val="18"/>
          <w:szCs w:val="18"/>
          <w:lang w:val="sr-Cyrl-CS"/>
        </w:rPr>
        <w:tab/>
        <w:t xml:space="preserve">20  </w:t>
      </w:r>
      <w:r w:rsidRPr="00F60BBB">
        <w:rPr>
          <w:rFonts w:ascii="Arial" w:hAnsi="Arial" w:cs="Arial"/>
          <w:color w:val="auto"/>
          <w:sz w:val="18"/>
          <w:szCs w:val="18"/>
          <w:lang w:val="sr-Cyrl-CS"/>
        </w:rPr>
        <w:tab/>
        <w:t xml:space="preserve">х    </w:t>
      </w:r>
      <w:r w:rsidRPr="00F60BB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07. Рад багера (мин 15т)</w:t>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t>м3</w:t>
      </w:r>
      <w:r w:rsidRPr="00F60BBB">
        <w:rPr>
          <w:rFonts w:ascii="Arial" w:hAnsi="Arial" w:cs="Arial"/>
          <w:color w:val="auto"/>
          <w:sz w:val="18"/>
          <w:szCs w:val="18"/>
          <w:lang w:val="sr-Cyrl-CS"/>
        </w:rPr>
        <w:tab/>
        <w:t xml:space="preserve">500  </w:t>
      </w:r>
      <w:r w:rsidRPr="00F60BBB">
        <w:rPr>
          <w:rFonts w:ascii="Arial" w:hAnsi="Arial" w:cs="Arial"/>
          <w:color w:val="auto"/>
          <w:sz w:val="18"/>
          <w:szCs w:val="18"/>
          <w:lang w:val="sr-Cyrl-CS"/>
        </w:rPr>
        <w:tab/>
        <w:t xml:space="preserve">х    </w:t>
      </w:r>
      <w:r w:rsidRPr="00F60BB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08. Превоз јаловине, шута и разног грађевинског</w:t>
      </w:r>
    </w:p>
    <w:p w:rsidR="00F60BBB" w:rsidRPr="00F60BBB" w:rsidRDefault="00F60BBB" w:rsidP="00F60BBB">
      <w:pPr>
        <w:widowControl/>
        <w:jc w:val="both"/>
        <w:rPr>
          <w:rFonts w:ascii="Arial" w:hAnsi="Arial" w:cs="Arial"/>
          <w:color w:val="auto"/>
          <w:sz w:val="18"/>
          <w:szCs w:val="18"/>
          <w:lang w:val="sr-Cyrl-RS"/>
        </w:rPr>
      </w:pPr>
      <w:r w:rsidRPr="00F60BBB">
        <w:rPr>
          <w:rFonts w:ascii="Arial" w:hAnsi="Arial" w:cs="Arial"/>
          <w:color w:val="auto"/>
          <w:sz w:val="18"/>
          <w:szCs w:val="18"/>
          <w:lang w:val="sr-Cyrl-CS"/>
        </w:rPr>
        <w:t xml:space="preserve">      материјала од позајмишта </w:t>
      </w:r>
      <w:r w:rsidRPr="00F60BBB">
        <w:rPr>
          <w:rFonts w:ascii="Arial" w:hAnsi="Arial" w:cs="Arial"/>
          <w:color w:val="auto"/>
          <w:sz w:val="18"/>
          <w:szCs w:val="18"/>
          <w:lang w:val="sr-Cyrl-RS"/>
        </w:rPr>
        <w:t>или локалне депоније</w:t>
      </w: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      до градилишта, или обратно, кипање на трасу, </w:t>
      </w: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      разастирање и ваљање до потребне збијености. </w:t>
      </w: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 xml:space="preserve">      Јаловину обезбеђује инвеститор: </w:t>
      </w:r>
      <w:r w:rsidRPr="00F60BBB">
        <w:rPr>
          <w:rFonts w:ascii="Arial" w:hAnsi="Arial" w:cs="Arial"/>
          <w:color w:val="auto"/>
          <w:sz w:val="18"/>
          <w:szCs w:val="18"/>
          <w:lang w:val="sr-Cyrl-CS"/>
        </w:rPr>
        <w:tab/>
        <w:t>- до 10 км</w:t>
      </w:r>
      <w:r w:rsidRPr="00F60BBB">
        <w:rPr>
          <w:rFonts w:ascii="Arial" w:hAnsi="Arial" w:cs="Arial"/>
          <w:color w:val="auto"/>
          <w:sz w:val="18"/>
          <w:szCs w:val="18"/>
          <w:lang w:val="sr-Cyrl-CS"/>
        </w:rPr>
        <w:tab/>
        <w:t>м3</w:t>
      </w:r>
      <w:r w:rsidRPr="00F60BBB">
        <w:rPr>
          <w:rFonts w:ascii="Arial" w:hAnsi="Arial" w:cs="Arial"/>
          <w:color w:val="auto"/>
          <w:sz w:val="18"/>
          <w:szCs w:val="18"/>
          <w:lang w:val="sr-Cyrl-CS"/>
        </w:rPr>
        <w:tab/>
        <w:t>400</w:t>
      </w:r>
      <w:r w:rsidRPr="00F60BBB">
        <w:rPr>
          <w:rFonts w:ascii="Arial" w:hAnsi="Arial" w:cs="Arial"/>
          <w:color w:val="auto"/>
          <w:sz w:val="18"/>
          <w:szCs w:val="18"/>
          <w:lang w:val="sr-Cyrl-CS"/>
        </w:rPr>
        <w:tab/>
        <w:t>х</w:t>
      </w:r>
      <w:r w:rsidRPr="00F60BB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t>- до 20 км</w:t>
      </w:r>
      <w:r w:rsidRPr="00F60BBB">
        <w:rPr>
          <w:rFonts w:ascii="Arial" w:hAnsi="Arial" w:cs="Arial"/>
          <w:color w:val="auto"/>
          <w:sz w:val="18"/>
          <w:szCs w:val="18"/>
          <w:lang w:val="sr-Cyrl-CS"/>
        </w:rPr>
        <w:tab/>
        <w:t>м3</w:t>
      </w:r>
      <w:r w:rsidRPr="00F60BBB">
        <w:rPr>
          <w:rFonts w:ascii="Arial" w:hAnsi="Arial" w:cs="Arial"/>
          <w:color w:val="auto"/>
          <w:sz w:val="18"/>
          <w:szCs w:val="18"/>
          <w:lang w:val="sr-Cyrl-CS"/>
        </w:rPr>
        <w:tab/>
        <w:t>600</w:t>
      </w:r>
      <w:r w:rsidRPr="00F60BBB">
        <w:rPr>
          <w:rFonts w:ascii="Arial" w:hAnsi="Arial" w:cs="Arial"/>
          <w:color w:val="auto"/>
          <w:sz w:val="18"/>
          <w:szCs w:val="18"/>
          <w:lang w:val="sr-Cyrl-CS"/>
        </w:rPr>
        <w:tab/>
        <w:t>х</w:t>
      </w:r>
      <w:r w:rsidRPr="00F60BB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t>- до 30 км</w:t>
      </w:r>
      <w:r w:rsidRPr="00F60BBB">
        <w:rPr>
          <w:rFonts w:ascii="Arial" w:hAnsi="Arial" w:cs="Arial"/>
          <w:color w:val="auto"/>
          <w:sz w:val="18"/>
          <w:szCs w:val="18"/>
          <w:lang w:val="sr-Cyrl-CS"/>
        </w:rPr>
        <w:tab/>
        <w:t>м3</w:t>
      </w:r>
      <w:r w:rsidRPr="00F60BBB">
        <w:rPr>
          <w:rFonts w:ascii="Arial" w:hAnsi="Arial" w:cs="Arial"/>
          <w:color w:val="auto"/>
          <w:sz w:val="18"/>
          <w:szCs w:val="18"/>
          <w:lang w:val="sr-Cyrl-CS"/>
        </w:rPr>
        <w:tab/>
        <w:t>600</w:t>
      </w:r>
      <w:r w:rsidRPr="00F60BBB">
        <w:rPr>
          <w:rFonts w:ascii="Arial" w:hAnsi="Arial" w:cs="Arial"/>
          <w:color w:val="auto"/>
          <w:sz w:val="18"/>
          <w:szCs w:val="18"/>
          <w:lang w:val="sr-Cyrl-CS"/>
        </w:rPr>
        <w:tab/>
        <w:t>х</w:t>
      </w:r>
      <w:r w:rsidRPr="00F60BB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r>
      <w:r w:rsidRPr="00F60BBB">
        <w:rPr>
          <w:rFonts w:ascii="Arial" w:hAnsi="Arial" w:cs="Arial"/>
          <w:color w:val="auto"/>
          <w:sz w:val="18"/>
          <w:szCs w:val="18"/>
          <w:lang w:val="sr-Cyrl-CS"/>
        </w:rPr>
        <w:tab/>
        <w:t>-</w:t>
      </w:r>
      <w:r w:rsidR="00402B2B">
        <w:rPr>
          <w:rFonts w:ascii="Arial" w:hAnsi="Arial" w:cs="Arial"/>
          <w:color w:val="auto"/>
          <w:sz w:val="18"/>
          <w:szCs w:val="18"/>
          <w:lang w:val="sr-Cyrl-CS"/>
        </w:rPr>
        <w:t xml:space="preserve"> до 40 км</w:t>
      </w:r>
      <w:r w:rsidR="00402B2B">
        <w:rPr>
          <w:rFonts w:ascii="Arial" w:hAnsi="Arial" w:cs="Arial"/>
          <w:color w:val="auto"/>
          <w:sz w:val="18"/>
          <w:szCs w:val="18"/>
          <w:lang w:val="sr-Cyrl-CS"/>
        </w:rPr>
        <w:tab/>
        <w:t>м3</w:t>
      </w:r>
      <w:r w:rsidR="00402B2B">
        <w:rPr>
          <w:rFonts w:ascii="Arial" w:hAnsi="Arial" w:cs="Arial"/>
          <w:color w:val="auto"/>
          <w:sz w:val="18"/>
          <w:szCs w:val="18"/>
          <w:lang w:val="sr-Cyrl-CS"/>
        </w:rPr>
        <w:tab/>
        <w:t>600</w:t>
      </w:r>
      <w:r w:rsidR="00402B2B">
        <w:rPr>
          <w:rFonts w:ascii="Arial" w:hAnsi="Arial" w:cs="Arial"/>
          <w:color w:val="auto"/>
          <w:sz w:val="18"/>
          <w:szCs w:val="18"/>
          <w:lang w:val="sr-Cyrl-CS"/>
        </w:rPr>
        <w:tab/>
        <w:t>х</w:t>
      </w:r>
      <w:r w:rsidR="00402B2B">
        <w:rPr>
          <w:rFonts w:ascii="Arial" w:hAnsi="Arial" w:cs="Arial"/>
          <w:color w:val="auto"/>
          <w:sz w:val="18"/>
          <w:szCs w:val="18"/>
          <w:lang w:val="sr-Cyrl-CS"/>
        </w:rPr>
        <w:tab/>
        <w:t>___________=</w:t>
      </w:r>
    </w:p>
    <w:p w:rsidR="00F60BBB" w:rsidRPr="00F60BBB" w:rsidRDefault="00F60BBB" w:rsidP="00F60BBB">
      <w:pPr>
        <w:widowControl/>
        <w:jc w:val="both"/>
        <w:rPr>
          <w:rFonts w:ascii="Arial" w:hAnsi="Arial" w:cs="Arial"/>
          <w:color w:val="auto"/>
          <w:sz w:val="18"/>
          <w:szCs w:val="18"/>
          <w:lang w:val="sr-Cyrl-CS"/>
        </w:rPr>
      </w:pPr>
    </w:p>
    <w:p w:rsidR="00A105AE" w:rsidRPr="00F60BBB" w:rsidRDefault="00A105AE" w:rsidP="00A105AE">
      <w:pPr>
        <w:widowControl/>
        <w:jc w:val="both"/>
        <w:rPr>
          <w:rFonts w:ascii="Arial" w:hAnsi="Arial" w:cs="Arial"/>
          <w:color w:val="auto"/>
          <w:sz w:val="18"/>
          <w:szCs w:val="18"/>
          <w:lang w:val="sr-Cyrl-RS"/>
        </w:rPr>
      </w:pPr>
    </w:p>
    <w:p w:rsidR="009A3B6C" w:rsidRPr="00C27360" w:rsidRDefault="00A105AE" w:rsidP="009A3B6C">
      <w:pPr>
        <w:widowControl/>
        <w:jc w:val="both"/>
        <w:rPr>
          <w:rFonts w:ascii="Arial" w:hAnsi="Arial" w:cs="Arial"/>
          <w:color w:val="auto"/>
          <w:sz w:val="18"/>
          <w:szCs w:val="18"/>
          <w:lang w:val="sr-Cyrl-CS"/>
        </w:rPr>
      </w:pPr>
      <w:r w:rsidRPr="00A105AE">
        <w:rPr>
          <w:rFonts w:ascii="Arial" w:hAnsi="Arial" w:cs="Arial"/>
          <w:color w:val="auto"/>
          <w:sz w:val="18"/>
          <w:szCs w:val="18"/>
          <w:lang w:val="sr-Cyrl-CS"/>
        </w:rPr>
        <w:t xml:space="preserve">                                           </w:t>
      </w:r>
      <w:r>
        <w:rPr>
          <w:rFonts w:ascii="Arial" w:hAnsi="Arial" w:cs="Arial"/>
          <w:color w:val="auto"/>
          <w:sz w:val="18"/>
          <w:szCs w:val="18"/>
          <w:lang w:val="sr-Cyrl-CS"/>
        </w:rPr>
        <w:t xml:space="preserve">              </w:t>
      </w:r>
      <w:r w:rsidRPr="00A105AE">
        <w:rPr>
          <w:rFonts w:ascii="Arial" w:hAnsi="Arial" w:cs="Arial"/>
          <w:color w:val="auto"/>
          <w:sz w:val="18"/>
          <w:szCs w:val="18"/>
          <w:lang w:val="sr-Cyrl-CS"/>
        </w:rPr>
        <w:t xml:space="preserve"> </w:t>
      </w:r>
    </w:p>
    <w:p w:rsidR="009A3B6C" w:rsidRDefault="009A3B6C" w:rsidP="009A3B6C">
      <w:pPr>
        <w:ind w:left="720" w:firstLine="720"/>
        <w:rPr>
          <w:lang w:val="sr-Cyrl-CS"/>
        </w:rPr>
      </w:pPr>
      <w:r>
        <w:rPr>
          <w:lang w:val="sr-Cyrl-CS"/>
        </w:rPr>
        <w:t xml:space="preserve">                                       УКУПНА ЦЕНА БЕЗ ПДВ-А</w:t>
      </w:r>
      <w:r w:rsidRPr="003A1E26">
        <w:rPr>
          <w:lang w:val="sr-Cyrl-CS"/>
        </w:rPr>
        <w:t>:</w:t>
      </w:r>
      <w:r>
        <w:rPr>
          <w:lang w:val="sr-Cyrl-CS"/>
        </w:rPr>
        <w:t xml:space="preserve">  ___________________</w:t>
      </w:r>
    </w:p>
    <w:p w:rsidR="009A3B6C" w:rsidRDefault="009A3B6C" w:rsidP="009A3B6C">
      <w:pPr>
        <w:ind w:left="720" w:firstLine="720"/>
        <w:rPr>
          <w:lang w:val="sr-Cyrl-CS"/>
        </w:rPr>
      </w:pPr>
      <w:r>
        <w:rPr>
          <w:lang w:val="sr-Cyrl-CS"/>
        </w:rPr>
        <w:t xml:space="preserve">                                       ПДВ:                                             ___________________</w:t>
      </w:r>
    </w:p>
    <w:p w:rsidR="009A3B6C" w:rsidRPr="0058425D" w:rsidRDefault="009A3B6C" w:rsidP="009A3B6C">
      <w:pPr>
        <w:ind w:left="720" w:firstLine="720"/>
        <w:rPr>
          <w:lang w:val="sr-Cyrl-CS"/>
        </w:rPr>
      </w:pPr>
      <w:r>
        <w:rPr>
          <w:lang w:val="sr-Cyrl-CS"/>
        </w:rPr>
        <w:t xml:space="preserve">                                       УКУПНА ЦЕНА СА ПДВ-ОМ</w:t>
      </w:r>
      <w:r w:rsidRPr="003A1E26">
        <w:rPr>
          <w:lang w:val="sr-Cyrl-CS"/>
        </w:rPr>
        <w:t>:</w:t>
      </w:r>
      <w:r>
        <w:rPr>
          <w:lang w:val="sr-Cyrl-CS"/>
        </w:rPr>
        <w:t xml:space="preserve"> ___________________</w:t>
      </w:r>
    </w:p>
    <w:p w:rsidR="009A3B6C" w:rsidRDefault="009A3B6C" w:rsidP="009A3B6C">
      <w:pPr>
        <w:rPr>
          <w:rFonts w:ascii="Arial" w:hAnsi="Arial" w:cs="Arial"/>
          <w:b/>
          <w:color w:val="auto"/>
          <w:sz w:val="22"/>
          <w:szCs w:val="22"/>
          <w:lang w:val="sr-Cyrl-CS"/>
        </w:rPr>
      </w:pPr>
    </w:p>
    <w:p w:rsidR="009A3B6C" w:rsidRDefault="009A3B6C" w:rsidP="009A3B6C">
      <w:pPr>
        <w:rPr>
          <w:rFonts w:ascii="Arial" w:hAnsi="Arial" w:cs="Arial"/>
          <w:b/>
          <w:color w:val="auto"/>
          <w:sz w:val="22"/>
          <w:szCs w:val="22"/>
          <w:lang w:val="sr-Cyrl-CS"/>
        </w:rPr>
      </w:pPr>
    </w:p>
    <w:p w:rsidR="00F60BBB" w:rsidRPr="00F60BBB" w:rsidRDefault="00F60BBB" w:rsidP="00F60BBB">
      <w:pPr>
        <w:widowControl/>
        <w:ind w:right="-720"/>
        <w:jc w:val="both"/>
        <w:rPr>
          <w:rFonts w:ascii="Arial" w:hAnsi="Arial" w:cs="Arial"/>
          <w:b/>
          <w:color w:val="auto"/>
          <w:sz w:val="22"/>
          <w:szCs w:val="22"/>
          <w:lang w:val="sr-Cyrl-CS"/>
        </w:rPr>
      </w:pPr>
      <w:r w:rsidRPr="00F60BBB">
        <w:rPr>
          <w:rFonts w:ascii="Arial" w:hAnsi="Arial" w:cs="Arial"/>
          <w:b/>
          <w:color w:val="auto"/>
          <w:sz w:val="22"/>
          <w:szCs w:val="22"/>
          <w:lang w:val="sr-Cyrl-CS"/>
        </w:rPr>
        <w:t xml:space="preserve">Радови се изводе на територији целог града, по налогу инвеститора. Транспорт машина треба да буде урачунат у цену. </w:t>
      </w:r>
    </w:p>
    <w:p w:rsidR="00A105AE" w:rsidRDefault="00A105AE" w:rsidP="00A105AE">
      <w:pPr>
        <w:rPr>
          <w:rFonts w:ascii="Arial" w:hAnsi="Arial" w:cs="Arial"/>
          <w:b/>
          <w:color w:val="auto"/>
          <w:sz w:val="22"/>
          <w:szCs w:val="22"/>
          <w:lang w:val="sr-Cyrl-CS"/>
        </w:rPr>
      </w:pPr>
    </w:p>
    <w:p w:rsidR="00A105AE" w:rsidRDefault="00A105AE" w:rsidP="00A105AE">
      <w:pPr>
        <w:rPr>
          <w:rFonts w:ascii="Arial" w:hAnsi="Arial" w:cs="Arial"/>
          <w:b/>
          <w:color w:val="auto"/>
          <w:sz w:val="22"/>
          <w:szCs w:val="22"/>
          <w:lang w:val="sr-Cyrl-CS"/>
        </w:rPr>
      </w:pPr>
    </w:p>
    <w:p w:rsidR="00A105AE" w:rsidRPr="000F0291" w:rsidRDefault="00A105AE" w:rsidP="00A105AE">
      <w:pPr>
        <w:rPr>
          <w:rStyle w:val="Bodytext4"/>
          <w:iCs w:val="0"/>
          <w:sz w:val="24"/>
          <w:szCs w:val="24"/>
        </w:rPr>
      </w:pPr>
    </w:p>
    <w:p w:rsidR="00776CEF" w:rsidRPr="000F0291" w:rsidRDefault="00776CEF" w:rsidP="00776CEF">
      <w:pPr>
        <w:rPr>
          <w:rStyle w:val="Bodytext4"/>
          <w:i w:val="0"/>
          <w:iCs w:val="0"/>
          <w:sz w:val="24"/>
          <w:szCs w:val="24"/>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51587F" w:rsidRPr="00402B2B" w:rsidRDefault="00DF30DA" w:rsidP="00776CEF">
      <w:pPr>
        <w:rPr>
          <w:rStyle w:val="Bodytext4"/>
          <w:i w:val="0"/>
          <w:iCs w:val="0"/>
          <w:sz w:val="24"/>
          <w:szCs w:val="24"/>
          <w:shd w:val="clear" w:color="auto" w:fill="auto"/>
          <w:lang w:eastAsia="en-US"/>
        </w:rPr>
      </w:pPr>
      <w:r w:rsidRPr="00C5562A">
        <w:rPr>
          <w:lang w:val="sr-Cyrl-CS"/>
        </w:rPr>
        <w:t xml:space="preserve">                                                                                    М.П.                </w:t>
      </w:r>
    </w:p>
    <w:p w:rsidR="00402B2B" w:rsidRPr="00402B2B" w:rsidRDefault="00C130A5" w:rsidP="00402B2B">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ПРЕДМЕР РАДОВА - </w:t>
      </w:r>
      <w:r w:rsidR="00DE7B12">
        <w:rPr>
          <w:b/>
          <w:bCs/>
          <w:lang w:val="sr-Cyrl-CS"/>
        </w:rPr>
        <w:t>ОБРАЗАЦ СТРУКТУРЕ ПОНУЂЕНЕ ЦЕНЕ – ПАРТИЈА 2</w:t>
      </w:r>
      <w:r w:rsidR="000F3D99" w:rsidRPr="000F3D99">
        <w:rPr>
          <w:b/>
          <w:color w:val="auto"/>
          <w:lang w:val="sr-Cyrl-CS"/>
        </w:rPr>
        <w:t xml:space="preserve"> Горјани, Злакуса, Крвавци, Севојно, Качер, Бела Земља, Буар</w:t>
      </w:r>
    </w:p>
    <w:p w:rsidR="00402B2B" w:rsidRPr="00402B2B" w:rsidRDefault="00402B2B" w:rsidP="00402B2B">
      <w:pPr>
        <w:widowControl/>
        <w:jc w:val="center"/>
        <w:rPr>
          <w:rFonts w:ascii="Arial" w:hAnsi="Arial" w:cs="Arial"/>
          <w:b/>
          <w:color w:val="auto"/>
          <w:lang w:val="sr-Latn-CS"/>
        </w:rPr>
      </w:pPr>
      <w:r w:rsidRPr="00402B2B">
        <w:rPr>
          <w:rFonts w:ascii="Arial" w:hAnsi="Arial" w:cs="Arial"/>
          <w:b/>
          <w:color w:val="auto"/>
          <w:lang w:val="sr-Latn-CS"/>
        </w:rPr>
        <w:t>ПРЕДМЕР РАДОВА</w:t>
      </w:r>
    </w:p>
    <w:p w:rsidR="00402B2B" w:rsidRPr="00402B2B" w:rsidRDefault="00402B2B" w:rsidP="00402B2B">
      <w:pPr>
        <w:widowControl/>
        <w:jc w:val="center"/>
        <w:rPr>
          <w:rFonts w:ascii="Arial" w:hAnsi="Arial" w:cs="Arial"/>
          <w:color w:val="auto"/>
          <w:sz w:val="20"/>
          <w:szCs w:val="20"/>
          <w:lang w:val="sr-Cyrl-CS"/>
        </w:rPr>
      </w:pPr>
      <w:r w:rsidRPr="00402B2B">
        <w:rPr>
          <w:rFonts w:ascii="Arial" w:hAnsi="Arial" w:cs="Arial"/>
          <w:color w:val="auto"/>
          <w:sz w:val="20"/>
          <w:szCs w:val="20"/>
          <w:lang w:val="sr-Cyrl-CS"/>
        </w:rPr>
        <w:t>ЗА УГРАДЊУ ЈАЛОВИНЕ И РАД МЕХАНИЗАЦИЈЕ НА ПРОБИЈАЊУ СЕОСКИХ, ЛОКАЛНИХ И НЕКАТЕГОРИСАНИХ ПУТЕВА, И ИСКОПУ</w:t>
      </w:r>
      <w:r w:rsidRPr="00402B2B">
        <w:rPr>
          <w:rFonts w:ascii="Arial" w:hAnsi="Arial" w:cs="Arial"/>
          <w:color w:val="auto"/>
          <w:sz w:val="20"/>
          <w:szCs w:val="20"/>
        </w:rPr>
        <w:t xml:space="preserve">, </w:t>
      </w:r>
      <w:r w:rsidRPr="00402B2B">
        <w:rPr>
          <w:rFonts w:ascii="Arial" w:hAnsi="Arial" w:cs="Arial"/>
          <w:color w:val="auto"/>
          <w:sz w:val="20"/>
          <w:szCs w:val="20"/>
          <w:lang w:val="sr-Cyrl-CS"/>
        </w:rPr>
        <w:t>УТОВАРУ,ОДВОЗУ, ПЛАНИРАЊУ И ВАЉАЊУ СВИХ ВРСТА МАТЕРИЈАЛА</w:t>
      </w:r>
    </w:p>
    <w:p w:rsidR="00402B2B" w:rsidRPr="00402B2B" w:rsidRDefault="00402B2B" w:rsidP="00402B2B">
      <w:pPr>
        <w:widowControl/>
        <w:jc w:val="center"/>
        <w:rPr>
          <w:rFonts w:ascii="Arial" w:hAnsi="Arial" w:cs="Arial"/>
          <w:b/>
          <w:color w:val="auto"/>
          <w:sz w:val="18"/>
          <w:szCs w:val="18"/>
          <w:lang w:val="sr-Cyrl-CS"/>
        </w:rPr>
      </w:pPr>
      <w:r w:rsidRPr="00402B2B">
        <w:rPr>
          <w:rFonts w:ascii="Arial" w:hAnsi="Arial" w:cs="Arial"/>
          <w:b/>
          <w:color w:val="auto"/>
          <w:sz w:val="18"/>
          <w:szCs w:val="18"/>
          <w:lang w:val="sr-Cyrl-CS"/>
        </w:rPr>
        <w:t>- ПАРТИЈА 2-</w:t>
      </w:r>
    </w:p>
    <w:p w:rsidR="00402B2B" w:rsidRPr="00402B2B" w:rsidRDefault="00402B2B" w:rsidP="00402B2B">
      <w:pPr>
        <w:widowControl/>
        <w:jc w:val="center"/>
        <w:rPr>
          <w:rFonts w:ascii="Arial" w:hAnsi="Arial" w:cs="Arial"/>
          <w:b/>
          <w:color w:val="auto"/>
          <w:sz w:val="20"/>
          <w:szCs w:val="20"/>
          <w:lang w:val="sr-Cyrl-RS"/>
        </w:rPr>
      </w:pPr>
      <w:r w:rsidRPr="00402B2B">
        <w:rPr>
          <w:rFonts w:ascii="Arial" w:hAnsi="Arial" w:cs="Arial"/>
          <w:b/>
          <w:color w:val="auto"/>
          <w:sz w:val="20"/>
          <w:szCs w:val="20"/>
        </w:rPr>
        <w:t>-</w:t>
      </w:r>
      <w:r w:rsidRPr="00402B2B">
        <w:rPr>
          <w:rFonts w:ascii="Arial" w:hAnsi="Arial" w:cs="Arial"/>
          <w:b/>
          <w:color w:val="auto"/>
          <w:sz w:val="20"/>
          <w:szCs w:val="20"/>
          <w:lang w:val="sr-Cyrl-RS"/>
        </w:rPr>
        <w:t>ГОРЈАНИ, ЗЛАКУСА, КРВАВЦИ, СЕВОЈНО, КАЧЕР, БЕЛА ЗЕМЉА, БУАР</w:t>
      </w:r>
    </w:p>
    <w:p w:rsidR="00402B2B" w:rsidRPr="00402B2B" w:rsidRDefault="00402B2B" w:rsidP="00402B2B">
      <w:pPr>
        <w:widowControl/>
        <w:jc w:val="both"/>
        <w:rPr>
          <w:rFonts w:ascii="Arial" w:hAnsi="Arial" w:cs="Arial"/>
          <w:b/>
          <w:color w:val="auto"/>
          <w:sz w:val="20"/>
          <w:szCs w:val="20"/>
          <w:lang w:val="sr-Cyrl-CS"/>
        </w:rPr>
      </w:pPr>
    </w:p>
    <w:p w:rsidR="00402B2B" w:rsidRPr="00402B2B" w:rsidRDefault="00402B2B" w:rsidP="00402B2B">
      <w:pPr>
        <w:widowControl/>
        <w:jc w:val="both"/>
        <w:rPr>
          <w:rFonts w:ascii="Tahoma" w:hAnsi="Tahoma" w:cs="Tahoma"/>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01. Рад грејдера                           </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Latn-CS"/>
        </w:rPr>
        <w:t xml:space="preserve">   </w:t>
      </w:r>
      <w:r w:rsidRPr="00402B2B">
        <w:rPr>
          <w:rFonts w:ascii="Arial" w:hAnsi="Arial" w:cs="Arial"/>
          <w:color w:val="auto"/>
          <w:sz w:val="18"/>
          <w:szCs w:val="18"/>
          <w:lang w:val="sr-Cyrl-CS"/>
        </w:rPr>
        <w:tab/>
        <w:t xml:space="preserve">50  </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r>
      <w:r w:rsidRPr="00402B2B">
        <w:rPr>
          <w:rFonts w:ascii="Arial" w:hAnsi="Arial" w:cs="Arial"/>
          <w:color w:val="auto"/>
          <w:sz w:val="18"/>
          <w:szCs w:val="18"/>
          <w:lang w:val="sr-Latn-CS"/>
        </w:rPr>
        <w:t>___________</w:t>
      </w:r>
      <w:r w:rsidRPr="00402B2B">
        <w:rPr>
          <w:rFonts w:ascii="Arial" w:hAnsi="Arial" w:cs="Arial"/>
          <w:color w:val="auto"/>
          <w:sz w:val="18"/>
          <w:szCs w:val="18"/>
          <w:lang w:val="sr-Cyrl-CS"/>
        </w:rPr>
        <w:t>=</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02. Рад комбиноване машине (мин 7т) на ископу              </w:t>
      </w:r>
      <w:r w:rsidRPr="00402B2B">
        <w:rPr>
          <w:rFonts w:ascii="Arial" w:hAnsi="Arial" w:cs="Arial"/>
          <w:color w:val="auto"/>
          <w:sz w:val="18"/>
          <w:szCs w:val="18"/>
          <w:lang w:val="sr-Cyrl-CS"/>
        </w:rPr>
        <w:tab/>
        <w:t xml:space="preserve">сати    </w:t>
      </w:r>
      <w:r w:rsidRPr="00402B2B">
        <w:rPr>
          <w:rFonts w:ascii="Arial" w:hAnsi="Arial" w:cs="Arial"/>
          <w:color w:val="auto"/>
          <w:sz w:val="18"/>
          <w:szCs w:val="18"/>
          <w:lang w:val="sr-Cyrl-CS"/>
        </w:rPr>
        <w:tab/>
        <w:t xml:space="preserve">50 </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r>
      <w:r w:rsidRPr="00402B2B">
        <w:rPr>
          <w:rFonts w:ascii="Arial" w:hAnsi="Arial" w:cs="Arial"/>
          <w:color w:val="auto"/>
          <w:sz w:val="18"/>
          <w:szCs w:val="18"/>
          <w:lang w:val="sr-Latn-CS"/>
        </w:rPr>
        <w:t>___________</w:t>
      </w:r>
      <w:r w:rsidRPr="00402B2B">
        <w:rPr>
          <w:rFonts w:ascii="Arial" w:hAnsi="Arial" w:cs="Arial"/>
          <w:color w:val="auto"/>
          <w:sz w:val="18"/>
          <w:szCs w:val="18"/>
          <w:lang w:val="sr-Cyrl-CS"/>
        </w:rPr>
        <w:t>=</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03. Рад комбиноване машине (мин 7т) на ископу              </w:t>
      </w:r>
      <w:r w:rsidRPr="00402B2B">
        <w:rPr>
          <w:rFonts w:ascii="Arial" w:hAnsi="Arial" w:cs="Arial"/>
          <w:color w:val="auto"/>
          <w:sz w:val="18"/>
          <w:szCs w:val="18"/>
          <w:lang w:val="sr-Cyrl-CS"/>
        </w:rPr>
        <w:tab/>
        <w:t xml:space="preserve">м3          500  </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r>
      <w:r w:rsidRPr="00402B2B">
        <w:rPr>
          <w:rFonts w:ascii="Arial" w:hAnsi="Arial" w:cs="Arial"/>
          <w:color w:val="auto"/>
          <w:sz w:val="18"/>
          <w:szCs w:val="18"/>
          <w:lang w:val="sr-Latn-CS"/>
        </w:rPr>
        <w:t>___________</w:t>
      </w:r>
      <w:r w:rsidRPr="00402B2B">
        <w:rPr>
          <w:rFonts w:ascii="Arial" w:hAnsi="Arial" w:cs="Arial"/>
          <w:color w:val="auto"/>
          <w:sz w:val="18"/>
          <w:szCs w:val="18"/>
          <w:lang w:val="sr-Cyrl-CS"/>
        </w:rPr>
        <w:t>=</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04. Рад комбиноване машине (мин 7т) на утовару              </w:t>
      </w:r>
      <w:r w:rsidRPr="00402B2B">
        <w:rPr>
          <w:rFonts w:ascii="Arial" w:hAnsi="Arial" w:cs="Arial"/>
          <w:color w:val="auto"/>
          <w:sz w:val="18"/>
          <w:szCs w:val="18"/>
          <w:lang w:val="sr-Cyrl-CS"/>
        </w:rPr>
        <w:tab/>
        <w:t xml:space="preserve">м3         </w:t>
      </w:r>
      <w:r w:rsidRPr="00402B2B">
        <w:rPr>
          <w:rFonts w:ascii="Arial" w:hAnsi="Arial" w:cs="Arial"/>
          <w:color w:val="auto"/>
          <w:sz w:val="18"/>
          <w:szCs w:val="18"/>
          <w:lang w:val="sr-Cyrl-CS"/>
        </w:rPr>
        <w:tab/>
        <w:t xml:space="preserve">200   </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05. Рад вибро ваљка (мин 12т)</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Cyrl-CS"/>
        </w:rPr>
        <w:tab/>
        <w:t>50</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06. Рад багера (мин 15т)</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Cyrl-CS"/>
        </w:rPr>
        <w:tab/>
        <w:t xml:space="preserve">20  </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07. Рад багера (мин 15т)</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 xml:space="preserve">500  </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08. Превоз јаловине, шута и разног грађевинског</w:t>
      </w:r>
    </w:p>
    <w:p w:rsidR="00402B2B" w:rsidRPr="00402B2B" w:rsidRDefault="00402B2B" w:rsidP="00402B2B">
      <w:pPr>
        <w:widowControl/>
        <w:jc w:val="both"/>
        <w:rPr>
          <w:rFonts w:ascii="Arial" w:hAnsi="Arial" w:cs="Arial"/>
          <w:color w:val="auto"/>
          <w:sz w:val="18"/>
          <w:szCs w:val="18"/>
          <w:lang w:val="sr-Cyrl-RS"/>
        </w:rPr>
      </w:pPr>
      <w:r w:rsidRPr="00402B2B">
        <w:rPr>
          <w:rFonts w:ascii="Arial" w:hAnsi="Arial" w:cs="Arial"/>
          <w:color w:val="auto"/>
          <w:sz w:val="18"/>
          <w:szCs w:val="18"/>
          <w:lang w:val="sr-Cyrl-CS"/>
        </w:rPr>
        <w:t xml:space="preserve">      материјала од позајмишта </w:t>
      </w:r>
      <w:r w:rsidRPr="00402B2B">
        <w:rPr>
          <w:rFonts w:ascii="Arial" w:hAnsi="Arial" w:cs="Arial"/>
          <w:color w:val="auto"/>
          <w:sz w:val="18"/>
          <w:szCs w:val="18"/>
          <w:lang w:val="sr-Cyrl-RS"/>
        </w:rPr>
        <w:t>или локалне депоније</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до градилишта, или обратно, кипање на трасу, </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разастирање и ваљање до потребне збијености. </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Јаловину обезбеђује инвеститор: </w:t>
      </w:r>
      <w:r w:rsidRPr="00402B2B">
        <w:rPr>
          <w:rFonts w:ascii="Arial" w:hAnsi="Arial" w:cs="Arial"/>
          <w:color w:val="auto"/>
          <w:sz w:val="18"/>
          <w:szCs w:val="18"/>
          <w:lang w:val="sr-Cyrl-CS"/>
        </w:rPr>
        <w:tab/>
        <w:t>- до 10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400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 до 20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600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 до 30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600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 до 40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600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09. Рад УЛТ-е (мин.150кс) на ископу и утовару свих врста</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Материјала</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Cyrl-CS"/>
        </w:rPr>
        <w:tab/>
        <w:t>5</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p>
    <w:p w:rsidR="00A307B5" w:rsidRPr="00A307B5" w:rsidRDefault="00A307B5" w:rsidP="00A307B5">
      <w:pPr>
        <w:widowControl/>
        <w:jc w:val="both"/>
        <w:rPr>
          <w:rFonts w:ascii="Arial" w:hAnsi="Arial" w:cs="Arial"/>
          <w:color w:val="auto"/>
          <w:sz w:val="18"/>
          <w:szCs w:val="18"/>
          <w:lang w:val="sr-Latn-CS"/>
        </w:rPr>
      </w:pPr>
    </w:p>
    <w:p w:rsidR="00A307B5" w:rsidRPr="00A307B5" w:rsidRDefault="00A307B5" w:rsidP="00A307B5">
      <w:pPr>
        <w:widowControl/>
        <w:jc w:val="both"/>
        <w:rPr>
          <w:rFonts w:ascii="Arial" w:hAnsi="Arial" w:cs="Arial"/>
          <w:color w:val="auto"/>
          <w:sz w:val="18"/>
          <w:szCs w:val="18"/>
          <w:lang w:val="sr-Latn-CS"/>
        </w:rPr>
      </w:pPr>
    </w:p>
    <w:p w:rsidR="009A3B6C" w:rsidRPr="00C27360" w:rsidRDefault="009A3B6C" w:rsidP="009A3B6C">
      <w:pPr>
        <w:widowControl/>
        <w:jc w:val="both"/>
        <w:rPr>
          <w:rFonts w:ascii="Arial" w:hAnsi="Arial" w:cs="Arial"/>
          <w:color w:val="auto"/>
          <w:sz w:val="18"/>
          <w:szCs w:val="18"/>
          <w:lang w:val="sr-Cyrl-CS"/>
        </w:rPr>
      </w:pPr>
    </w:p>
    <w:p w:rsidR="009A3B6C" w:rsidRDefault="009A3B6C" w:rsidP="009A3B6C">
      <w:pPr>
        <w:ind w:left="720" w:firstLine="720"/>
        <w:rPr>
          <w:lang w:val="sr-Cyrl-CS"/>
        </w:rPr>
      </w:pPr>
      <w:r>
        <w:rPr>
          <w:lang w:val="sr-Cyrl-CS"/>
        </w:rPr>
        <w:t xml:space="preserve">                                       УКУПНА ЦЕНА БЕЗ ПДВ-А</w:t>
      </w:r>
      <w:r w:rsidRPr="003A1E26">
        <w:rPr>
          <w:lang w:val="sr-Cyrl-CS"/>
        </w:rPr>
        <w:t>:</w:t>
      </w:r>
      <w:r>
        <w:rPr>
          <w:lang w:val="sr-Cyrl-CS"/>
        </w:rPr>
        <w:t xml:space="preserve">  ___________________</w:t>
      </w:r>
    </w:p>
    <w:p w:rsidR="009A3B6C" w:rsidRDefault="009A3B6C" w:rsidP="009A3B6C">
      <w:pPr>
        <w:ind w:left="720" w:firstLine="720"/>
        <w:rPr>
          <w:lang w:val="sr-Cyrl-CS"/>
        </w:rPr>
      </w:pPr>
      <w:r>
        <w:rPr>
          <w:lang w:val="sr-Cyrl-CS"/>
        </w:rPr>
        <w:t xml:space="preserve">                                       ПДВ:                                             ___________________</w:t>
      </w:r>
    </w:p>
    <w:p w:rsidR="009A3B6C" w:rsidRPr="0058425D" w:rsidRDefault="009A3B6C" w:rsidP="009A3B6C">
      <w:pPr>
        <w:ind w:left="720" w:firstLine="720"/>
        <w:rPr>
          <w:lang w:val="sr-Cyrl-CS"/>
        </w:rPr>
      </w:pPr>
      <w:r>
        <w:rPr>
          <w:lang w:val="sr-Cyrl-CS"/>
        </w:rPr>
        <w:t xml:space="preserve">                                       УКУПНА ЦЕНА СА ПДВ-ОМ</w:t>
      </w:r>
      <w:r w:rsidRPr="003A1E26">
        <w:rPr>
          <w:lang w:val="sr-Cyrl-CS"/>
        </w:rPr>
        <w:t>:</w:t>
      </w:r>
      <w:r>
        <w:rPr>
          <w:lang w:val="sr-Cyrl-CS"/>
        </w:rPr>
        <w:t xml:space="preserve"> ___________________</w:t>
      </w:r>
    </w:p>
    <w:p w:rsidR="009A3B6C" w:rsidRDefault="009A3B6C" w:rsidP="009A3B6C">
      <w:pPr>
        <w:rPr>
          <w:rFonts w:ascii="Arial" w:hAnsi="Arial" w:cs="Arial"/>
          <w:b/>
          <w:color w:val="auto"/>
          <w:sz w:val="22"/>
          <w:szCs w:val="22"/>
          <w:lang w:val="sr-Cyrl-CS"/>
        </w:rPr>
      </w:pPr>
    </w:p>
    <w:p w:rsidR="00402B2B" w:rsidRPr="00402B2B" w:rsidRDefault="00402B2B" w:rsidP="00402B2B">
      <w:pPr>
        <w:widowControl/>
        <w:ind w:right="-720"/>
        <w:jc w:val="both"/>
        <w:rPr>
          <w:rFonts w:ascii="Arial" w:hAnsi="Arial" w:cs="Arial"/>
          <w:b/>
          <w:color w:val="auto"/>
          <w:sz w:val="22"/>
          <w:szCs w:val="22"/>
          <w:lang w:val="sr-Cyrl-CS"/>
        </w:rPr>
      </w:pPr>
      <w:r w:rsidRPr="00402B2B">
        <w:rPr>
          <w:rFonts w:ascii="Arial" w:hAnsi="Arial" w:cs="Arial"/>
          <w:b/>
          <w:color w:val="auto"/>
          <w:sz w:val="22"/>
          <w:szCs w:val="22"/>
          <w:lang w:val="sr-Cyrl-CS"/>
        </w:rPr>
        <w:t xml:space="preserve">Радови се изводе на територији целог града, по налогу инвеститора. Транспорт машина треба да буде урачунат у цену. </w:t>
      </w:r>
    </w:p>
    <w:p w:rsidR="009A3B6C" w:rsidRDefault="009A3B6C" w:rsidP="009A3B6C">
      <w:pPr>
        <w:rPr>
          <w:rFonts w:ascii="Arial" w:hAnsi="Arial" w:cs="Arial"/>
          <w:b/>
          <w:color w:val="auto"/>
          <w:sz w:val="22"/>
          <w:szCs w:val="22"/>
          <w:lang w:val="sr-Cyrl-CS"/>
        </w:rPr>
      </w:pP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51587F" w:rsidRPr="00402B2B" w:rsidRDefault="00DE7B12" w:rsidP="00776CEF">
      <w:pPr>
        <w:rPr>
          <w:rStyle w:val="Bodytext4"/>
          <w:i w:val="0"/>
          <w:iCs w:val="0"/>
          <w:sz w:val="24"/>
          <w:szCs w:val="24"/>
          <w:shd w:val="clear" w:color="auto" w:fill="auto"/>
          <w:lang w:eastAsia="en-US"/>
        </w:rPr>
      </w:pPr>
      <w:r w:rsidRPr="00C5562A">
        <w:rPr>
          <w:lang w:val="sr-Cyrl-CS"/>
        </w:rPr>
        <w:t xml:space="preserve">                                                                        </w:t>
      </w:r>
      <w:r w:rsidR="00402B2B">
        <w:rPr>
          <w:lang w:val="sr-Cyrl-CS"/>
        </w:rPr>
        <w:t xml:space="preserve">            М.П.               </w:t>
      </w:r>
    </w:p>
    <w:p w:rsidR="00DE7B12" w:rsidRPr="006872EF" w:rsidRDefault="003A7FD1"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ПРЕДМЕР РАДОВА - </w:t>
      </w:r>
      <w:r w:rsidR="00DE7B12">
        <w:rPr>
          <w:b/>
          <w:bCs/>
          <w:lang w:val="sr-Cyrl-CS"/>
        </w:rPr>
        <w:t>ОБРАЗАЦ СТРУКТУРЕ ПОНУЂЕНЕ ЦЕНЕ – ПАРТИЈА 3</w:t>
      </w:r>
      <w:r w:rsidR="000F3D99" w:rsidRPr="000F3D99">
        <w:rPr>
          <w:b/>
          <w:color w:val="auto"/>
          <w:lang w:val="sr-Cyrl-CS"/>
        </w:rPr>
        <w:t xml:space="preserve"> Врутци, Биоска, Стапари, Волујац, Кремна, Мокра Гора, Гостиница</w:t>
      </w:r>
    </w:p>
    <w:p w:rsidR="00402B2B" w:rsidRPr="00402B2B" w:rsidRDefault="00A307B5" w:rsidP="00402B2B">
      <w:pPr>
        <w:jc w:val="center"/>
        <w:rPr>
          <w:rFonts w:ascii="Arial" w:hAnsi="Arial" w:cs="Arial"/>
          <w:b/>
          <w:color w:val="auto"/>
          <w:lang w:val="sr-Latn-CS"/>
        </w:rPr>
      </w:pPr>
      <w:r w:rsidRPr="00A307B5">
        <w:rPr>
          <w:rFonts w:ascii="Arial" w:hAnsi="Arial" w:cs="Arial"/>
          <w:b/>
          <w:color w:val="auto"/>
          <w:sz w:val="22"/>
          <w:szCs w:val="22"/>
          <w:lang w:val="sr-Latn-CS"/>
        </w:rPr>
        <w:tab/>
      </w:r>
      <w:r w:rsidR="00402B2B" w:rsidRPr="00402B2B">
        <w:rPr>
          <w:rFonts w:ascii="Arial" w:hAnsi="Arial" w:cs="Arial"/>
          <w:b/>
          <w:color w:val="auto"/>
          <w:lang w:val="sr-Latn-CS"/>
        </w:rPr>
        <w:t>ПРЕДМЕР РАДОВА</w:t>
      </w:r>
    </w:p>
    <w:p w:rsidR="00402B2B" w:rsidRPr="00402B2B" w:rsidRDefault="00402B2B" w:rsidP="00402B2B">
      <w:pPr>
        <w:widowControl/>
        <w:jc w:val="center"/>
        <w:rPr>
          <w:rFonts w:ascii="Arial" w:hAnsi="Arial" w:cs="Arial"/>
          <w:color w:val="auto"/>
          <w:sz w:val="20"/>
          <w:szCs w:val="20"/>
          <w:lang w:val="sr-Cyrl-CS"/>
        </w:rPr>
      </w:pPr>
      <w:r w:rsidRPr="00402B2B">
        <w:rPr>
          <w:rFonts w:ascii="Arial" w:hAnsi="Arial" w:cs="Arial"/>
          <w:color w:val="auto"/>
          <w:sz w:val="20"/>
          <w:szCs w:val="20"/>
          <w:lang w:val="sr-Cyrl-CS"/>
        </w:rPr>
        <w:t>ЗА УГРАДЊУ ЈАЛОВИНЕ И РАД МЕХАНИЗАЦИЈЕ НА ПРОБИЈАЊУ СЕОСКИХ, ЛОКАЛНИХ И НЕКАТЕГОРИСАНИХ ПУТЕВА, И ИСКОПУ</w:t>
      </w:r>
      <w:r w:rsidRPr="00402B2B">
        <w:rPr>
          <w:rFonts w:ascii="Arial" w:hAnsi="Arial" w:cs="Arial"/>
          <w:color w:val="auto"/>
          <w:sz w:val="20"/>
          <w:szCs w:val="20"/>
        </w:rPr>
        <w:t xml:space="preserve">, </w:t>
      </w:r>
      <w:r w:rsidRPr="00402B2B">
        <w:rPr>
          <w:rFonts w:ascii="Arial" w:hAnsi="Arial" w:cs="Arial"/>
          <w:color w:val="auto"/>
          <w:sz w:val="20"/>
          <w:szCs w:val="20"/>
          <w:lang w:val="sr-Cyrl-CS"/>
        </w:rPr>
        <w:t>УТОВАРУ,ОДВОЗУ, ПЛАНИРАЊУ И ВАЉАЊУ СВИХ ВРСТА МАТЕРИЈАЛА</w:t>
      </w:r>
    </w:p>
    <w:p w:rsidR="00402B2B" w:rsidRPr="00402B2B" w:rsidRDefault="00402B2B" w:rsidP="00402B2B">
      <w:pPr>
        <w:widowControl/>
        <w:jc w:val="center"/>
        <w:rPr>
          <w:rFonts w:ascii="Arial" w:hAnsi="Arial" w:cs="Arial"/>
          <w:b/>
          <w:color w:val="auto"/>
          <w:sz w:val="18"/>
          <w:szCs w:val="18"/>
          <w:lang w:val="sr-Cyrl-CS"/>
        </w:rPr>
      </w:pPr>
      <w:r w:rsidRPr="00402B2B">
        <w:rPr>
          <w:rFonts w:ascii="Arial" w:hAnsi="Arial" w:cs="Arial"/>
          <w:b/>
          <w:color w:val="auto"/>
          <w:sz w:val="18"/>
          <w:szCs w:val="18"/>
          <w:lang w:val="sr-Cyrl-CS"/>
        </w:rPr>
        <w:t>- ПАРТИЈА 3-</w:t>
      </w:r>
    </w:p>
    <w:p w:rsidR="00402B2B" w:rsidRPr="00402B2B" w:rsidRDefault="00402B2B" w:rsidP="00402B2B">
      <w:pPr>
        <w:widowControl/>
        <w:jc w:val="center"/>
        <w:rPr>
          <w:rFonts w:ascii="Arial" w:hAnsi="Arial" w:cs="Arial"/>
          <w:b/>
          <w:color w:val="auto"/>
          <w:lang w:val="sr-Cyrl-RS"/>
        </w:rPr>
      </w:pPr>
      <w:r w:rsidRPr="00402B2B">
        <w:rPr>
          <w:rFonts w:ascii="Arial" w:hAnsi="Arial" w:cs="Arial"/>
          <w:b/>
          <w:color w:val="auto"/>
        </w:rPr>
        <w:t>-</w:t>
      </w:r>
      <w:r w:rsidRPr="00402B2B">
        <w:rPr>
          <w:rFonts w:ascii="Arial" w:hAnsi="Arial" w:cs="Arial"/>
          <w:b/>
          <w:color w:val="auto"/>
          <w:sz w:val="20"/>
          <w:szCs w:val="20"/>
          <w:lang w:val="sr-Cyrl-RS"/>
        </w:rPr>
        <w:t>ВРУТЦИ, БИОСКА, СТАПАРИ, ВОЛУЈАЦ, КРЕМНА, МОКРА ГОРА, ГОСТИНИЦА</w:t>
      </w:r>
    </w:p>
    <w:p w:rsidR="00402B2B" w:rsidRPr="00402B2B" w:rsidRDefault="00402B2B" w:rsidP="00402B2B">
      <w:pPr>
        <w:widowControl/>
        <w:jc w:val="both"/>
        <w:rPr>
          <w:rFonts w:ascii="Arial" w:hAnsi="Arial" w:cs="Arial"/>
          <w:b/>
          <w:color w:val="auto"/>
          <w:sz w:val="18"/>
          <w:szCs w:val="18"/>
          <w:lang w:val="sr-Cyrl-CS"/>
        </w:rPr>
      </w:pPr>
    </w:p>
    <w:p w:rsidR="00402B2B" w:rsidRPr="00402B2B" w:rsidRDefault="00402B2B" w:rsidP="00402B2B">
      <w:pPr>
        <w:widowControl/>
        <w:jc w:val="both"/>
        <w:rPr>
          <w:rFonts w:ascii="Tahoma" w:hAnsi="Tahoma" w:cs="Tahoma"/>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01. Рад грејдера                           </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Latn-CS"/>
        </w:rPr>
        <w:t xml:space="preserve">   </w:t>
      </w:r>
      <w:r w:rsidRPr="00402B2B">
        <w:rPr>
          <w:rFonts w:ascii="Arial" w:hAnsi="Arial" w:cs="Arial"/>
          <w:color w:val="auto"/>
          <w:sz w:val="18"/>
          <w:szCs w:val="18"/>
          <w:lang w:val="sr-Cyrl-CS"/>
        </w:rPr>
        <w:tab/>
        <w:t xml:space="preserve">50  </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r>
      <w:r w:rsidRPr="00402B2B">
        <w:rPr>
          <w:rFonts w:ascii="Arial" w:hAnsi="Arial" w:cs="Arial"/>
          <w:color w:val="auto"/>
          <w:sz w:val="18"/>
          <w:szCs w:val="18"/>
          <w:lang w:val="sr-Latn-CS"/>
        </w:rPr>
        <w:t>___________</w:t>
      </w:r>
      <w:r w:rsidRPr="00402B2B">
        <w:rPr>
          <w:rFonts w:ascii="Arial" w:hAnsi="Arial" w:cs="Arial"/>
          <w:color w:val="auto"/>
          <w:sz w:val="18"/>
          <w:szCs w:val="18"/>
          <w:lang w:val="sr-Cyrl-CS"/>
        </w:rPr>
        <w:t>=</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02. Рад комбиноване машине (мин 7т) на ископу              </w:t>
      </w:r>
      <w:r w:rsidRPr="00402B2B">
        <w:rPr>
          <w:rFonts w:ascii="Arial" w:hAnsi="Arial" w:cs="Arial"/>
          <w:color w:val="auto"/>
          <w:sz w:val="18"/>
          <w:szCs w:val="18"/>
          <w:lang w:val="sr-Cyrl-CS"/>
        </w:rPr>
        <w:tab/>
        <w:t xml:space="preserve">сати    </w:t>
      </w:r>
      <w:r w:rsidRPr="00402B2B">
        <w:rPr>
          <w:rFonts w:ascii="Arial" w:hAnsi="Arial" w:cs="Arial"/>
          <w:color w:val="auto"/>
          <w:sz w:val="18"/>
          <w:szCs w:val="18"/>
          <w:lang w:val="sr-Cyrl-CS"/>
        </w:rPr>
        <w:tab/>
        <w:t xml:space="preserve">50 </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r>
      <w:r w:rsidRPr="00402B2B">
        <w:rPr>
          <w:rFonts w:ascii="Arial" w:hAnsi="Arial" w:cs="Arial"/>
          <w:color w:val="auto"/>
          <w:sz w:val="18"/>
          <w:szCs w:val="18"/>
          <w:lang w:val="sr-Latn-CS"/>
        </w:rPr>
        <w:t>___________</w:t>
      </w:r>
      <w:r w:rsidRPr="00402B2B">
        <w:rPr>
          <w:rFonts w:ascii="Arial" w:hAnsi="Arial" w:cs="Arial"/>
          <w:color w:val="auto"/>
          <w:sz w:val="18"/>
          <w:szCs w:val="18"/>
          <w:lang w:val="sr-Cyrl-CS"/>
        </w:rPr>
        <w:t>=</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03. Рад комбиноване машине (мин 7т) на ископу              </w:t>
      </w:r>
      <w:r w:rsidRPr="00402B2B">
        <w:rPr>
          <w:rFonts w:ascii="Arial" w:hAnsi="Arial" w:cs="Arial"/>
          <w:color w:val="auto"/>
          <w:sz w:val="18"/>
          <w:szCs w:val="18"/>
          <w:lang w:val="sr-Cyrl-CS"/>
        </w:rPr>
        <w:tab/>
        <w:t xml:space="preserve">м3          500  </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r>
      <w:r w:rsidRPr="00402B2B">
        <w:rPr>
          <w:rFonts w:ascii="Arial" w:hAnsi="Arial" w:cs="Arial"/>
          <w:color w:val="auto"/>
          <w:sz w:val="18"/>
          <w:szCs w:val="18"/>
          <w:lang w:val="sr-Latn-CS"/>
        </w:rPr>
        <w:t>___________</w:t>
      </w:r>
      <w:r w:rsidRPr="00402B2B">
        <w:rPr>
          <w:rFonts w:ascii="Arial" w:hAnsi="Arial" w:cs="Arial"/>
          <w:color w:val="auto"/>
          <w:sz w:val="18"/>
          <w:szCs w:val="18"/>
          <w:lang w:val="sr-Cyrl-CS"/>
        </w:rPr>
        <w:t>=</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04. Рад комбиноване машине (мин 7т) на утовару              </w:t>
      </w:r>
      <w:r w:rsidRPr="00402B2B">
        <w:rPr>
          <w:rFonts w:ascii="Arial" w:hAnsi="Arial" w:cs="Arial"/>
          <w:color w:val="auto"/>
          <w:sz w:val="18"/>
          <w:szCs w:val="18"/>
          <w:lang w:val="sr-Cyrl-CS"/>
        </w:rPr>
        <w:tab/>
        <w:t xml:space="preserve">м3         </w:t>
      </w:r>
      <w:r w:rsidRPr="00402B2B">
        <w:rPr>
          <w:rFonts w:ascii="Arial" w:hAnsi="Arial" w:cs="Arial"/>
          <w:color w:val="auto"/>
          <w:sz w:val="18"/>
          <w:szCs w:val="18"/>
          <w:lang w:val="sr-Cyrl-CS"/>
        </w:rPr>
        <w:tab/>
        <w:t xml:space="preserve">200   </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05. Рад вибро ваљка (мин 12т)</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Cyrl-CS"/>
        </w:rPr>
        <w:tab/>
        <w:t>50</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06. Рад багера (мин 15т)</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Cyrl-CS"/>
        </w:rPr>
        <w:tab/>
        <w:t xml:space="preserve">20  </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07. Рад багера (мин 15т)</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 xml:space="preserve">500  </w:t>
      </w:r>
      <w:r w:rsidRPr="00402B2B">
        <w:rPr>
          <w:rFonts w:ascii="Arial" w:hAnsi="Arial" w:cs="Arial"/>
          <w:color w:val="auto"/>
          <w:sz w:val="18"/>
          <w:szCs w:val="18"/>
          <w:lang w:val="sr-Cyrl-CS"/>
        </w:rPr>
        <w:tab/>
        <w:t xml:space="preserve">х    </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08. Превоз јаловине, шута и разног грађевинског</w:t>
      </w:r>
    </w:p>
    <w:p w:rsidR="00402B2B" w:rsidRPr="00402B2B" w:rsidRDefault="00402B2B" w:rsidP="00402B2B">
      <w:pPr>
        <w:widowControl/>
        <w:jc w:val="both"/>
        <w:rPr>
          <w:rFonts w:ascii="Arial" w:hAnsi="Arial" w:cs="Arial"/>
          <w:color w:val="auto"/>
          <w:sz w:val="18"/>
          <w:szCs w:val="18"/>
          <w:lang w:val="sr-Cyrl-RS"/>
        </w:rPr>
      </w:pPr>
      <w:r w:rsidRPr="00402B2B">
        <w:rPr>
          <w:rFonts w:ascii="Arial" w:hAnsi="Arial" w:cs="Arial"/>
          <w:color w:val="auto"/>
          <w:sz w:val="18"/>
          <w:szCs w:val="18"/>
          <w:lang w:val="sr-Cyrl-CS"/>
        </w:rPr>
        <w:t xml:space="preserve">      материјала од позајмишта </w:t>
      </w:r>
      <w:r w:rsidRPr="00402B2B">
        <w:rPr>
          <w:rFonts w:ascii="Arial" w:hAnsi="Arial" w:cs="Arial"/>
          <w:color w:val="auto"/>
          <w:sz w:val="18"/>
          <w:szCs w:val="18"/>
          <w:lang w:val="sr-Cyrl-RS"/>
        </w:rPr>
        <w:t>или локалне депоније</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до градилишта, или обратно, кипање на трасу, </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разастирање и ваљање до потребне збијености. </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 xml:space="preserve">      Јаловину обезбеђује инвеститор: </w:t>
      </w:r>
      <w:r w:rsidRPr="00402B2B">
        <w:rPr>
          <w:rFonts w:ascii="Arial" w:hAnsi="Arial" w:cs="Arial"/>
          <w:color w:val="auto"/>
          <w:sz w:val="18"/>
          <w:szCs w:val="18"/>
          <w:lang w:val="sr-Cyrl-CS"/>
        </w:rPr>
        <w:tab/>
        <w:t>- до 10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400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 до 20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600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 до 30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600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r>
      <w:r w:rsidRPr="00402B2B">
        <w:rPr>
          <w:rFonts w:ascii="Arial" w:hAnsi="Arial" w:cs="Arial"/>
          <w:color w:val="auto"/>
          <w:sz w:val="18"/>
          <w:szCs w:val="18"/>
          <w:lang w:val="sr-Cyrl-CS"/>
        </w:rPr>
        <w:tab/>
        <w:t>- до 40 км</w:t>
      </w:r>
      <w:r w:rsidRPr="00402B2B">
        <w:rPr>
          <w:rFonts w:ascii="Arial" w:hAnsi="Arial" w:cs="Arial"/>
          <w:color w:val="auto"/>
          <w:sz w:val="18"/>
          <w:szCs w:val="18"/>
          <w:lang w:val="sr-Cyrl-CS"/>
        </w:rPr>
        <w:tab/>
        <w:t>м3</w:t>
      </w:r>
      <w:r w:rsidRPr="00402B2B">
        <w:rPr>
          <w:rFonts w:ascii="Arial" w:hAnsi="Arial" w:cs="Arial"/>
          <w:color w:val="auto"/>
          <w:sz w:val="18"/>
          <w:szCs w:val="18"/>
          <w:lang w:val="sr-Cyrl-CS"/>
        </w:rPr>
        <w:tab/>
        <w:t>600</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r w:rsidRPr="00402B2B">
        <w:rPr>
          <w:rFonts w:ascii="Arial" w:hAnsi="Arial" w:cs="Arial"/>
          <w:color w:val="auto"/>
          <w:sz w:val="18"/>
          <w:szCs w:val="18"/>
          <w:lang w:val="sr-Cyrl-CS"/>
        </w:rPr>
        <w:t>09. Рад грађевинског компресора (мин. 50 л/сек)</w:t>
      </w:r>
      <w:r w:rsidRPr="00402B2B">
        <w:rPr>
          <w:rFonts w:ascii="Arial" w:hAnsi="Arial" w:cs="Arial"/>
          <w:color w:val="auto"/>
          <w:sz w:val="18"/>
          <w:szCs w:val="18"/>
          <w:lang w:val="sr-Cyrl-CS"/>
        </w:rPr>
        <w:tab/>
      </w:r>
      <w:r w:rsidRPr="00402B2B">
        <w:rPr>
          <w:rFonts w:ascii="Arial" w:hAnsi="Arial" w:cs="Arial"/>
          <w:color w:val="auto"/>
          <w:sz w:val="18"/>
          <w:szCs w:val="18"/>
          <w:lang w:val="sr-Cyrl-CS"/>
        </w:rPr>
        <w:tab/>
        <w:t>сати</w:t>
      </w:r>
      <w:r w:rsidRPr="00402B2B">
        <w:rPr>
          <w:rFonts w:ascii="Arial" w:hAnsi="Arial" w:cs="Arial"/>
          <w:color w:val="auto"/>
          <w:sz w:val="18"/>
          <w:szCs w:val="18"/>
          <w:lang w:val="sr-Cyrl-CS"/>
        </w:rPr>
        <w:tab/>
        <w:t>5</w:t>
      </w:r>
      <w:r w:rsidRPr="00402B2B">
        <w:rPr>
          <w:rFonts w:ascii="Arial" w:hAnsi="Arial" w:cs="Arial"/>
          <w:color w:val="auto"/>
          <w:sz w:val="18"/>
          <w:szCs w:val="18"/>
          <w:lang w:val="sr-Cyrl-CS"/>
        </w:rPr>
        <w:tab/>
        <w:t>х</w:t>
      </w:r>
      <w:r w:rsidRPr="00402B2B">
        <w:rPr>
          <w:rFonts w:ascii="Arial" w:hAnsi="Arial" w:cs="Arial"/>
          <w:color w:val="auto"/>
          <w:sz w:val="18"/>
          <w:szCs w:val="18"/>
          <w:lang w:val="sr-Cyrl-CS"/>
        </w:rPr>
        <w:tab/>
        <w:t>___________=</w:t>
      </w:r>
    </w:p>
    <w:p w:rsidR="00402B2B" w:rsidRPr="00402B2B" w:rsidRDefault="00402B2B" w:rsidP="00402B2B">
      <w:pPr>
        <w:widowControl/>
        <w:jc w:val="both"/>
        <w:rPr>
          <w:rFonts w:ascii="Arial" w:hAnsi="Arial" w:cs="Arial"/>
          <w:color w:val="auto"/>
          <w:sz w:val="18"/>
          <w:szCs w:val="18"/>
          <w:lang w:val="sr-Cyrl-CS"/>
        </w:rPr>
      </w:pPr>
    </w:p>
    <w:p w:rsidR="00402B2B" w:rsidRPr="00402B2B" w:rsidRDefault="00402B2B" w:rsidP="00402B2B">
      <w:pPr>
        <w:widowControl/>
        <w:jc w:val="both"/>
        <w:rPr>
          <w:rFonts w:ascii="Arial" w:hAnsi="Arial" w:cs="Arial"/>
          <w:color w:val="auto"/>
          <w:sz w:val="18"/>
          <w:szCs w:val="18"/>
          <w:lang w:val="sr-Cyrl-CS"/>
        </w:rPr>
      </w:pPr>
    </w:p>
    <w:p w:rsidR="00A307B5" w:rsidRPr="00A307B5" w:rsidRDefault="00A307B5" w:rsidP="00402B2B">
      <w:pPr>
        <w:widowControl/>
        <w:jc w:val="both"/>
        <w:rPr>
          <w:rFonts w:ascii="Arial" w:hAnsi="Arial" w:cs="Arial"/>
          <w:color w:val="auto"/>
          <w:sz w:val="18"/>
          <w:szCs w:val="18"/>
          <w:lang w:val="sr-Cyrl-CS"/>
        </w:rPr>
      </w:pPr>
    </w:p>
    <w:p w:rsidR="0058425D" w:rsidRDefault="0058425D" w:rsidP="0058425D">
      <w:pPr>
        <w:jc w:val="both"/>
        <w:rPr>
          <w:rFonts w:ascii="Arial" w:hAnsi="Arial" w:cs="Arial"/>
          <w:lang w:val="sr-Cyrl-CS"/>
        </w:rPr>
      </w:pPr>
    </w:p>
    <w:p w:rsidR="009A3B6C" w:rsidRPr="00C27360" w:rsidRDefault="00A307B5" w:rsidP="009A3B6C">
      <w:pPr>
        <w:widowControl/>
        <w:jc w:val="both"/>
        <w:rPr>
          <w:rFonts w:ascii="Arial" w:hAnsi="Arial" w:cs="Arial"/>
          <w:color w:val="auto"/>
          <w:sz w:val="18"/>
          <w:szCs w:val="18"/>
          <w:lang w:val="sr-Cyrl-CS"/>
        </w:rPr>
      </w:pPr>
      <w:r>
        <w:rPr>
          <w:lang w:val="sr-Cyrl-CS"/>
        </w:rPr>
        <w:t xml:space="preserve">                                                 </w:t>
      </w:r>
    </w:p>
    <w:p w:rsidR="009A3B6C" w:rsidRDefault="009A3B6C" w:rsidP="009A3B6C">
      <w:pPr>
        <w:ind w:left="720" w:firstLine="720"/>
        <w:rPr>
          <w:lang w:val="sr-Cyrl-CS"/>
        </w:rPr>
      </w:pPr>
      <w:r>
        <w:rPr>
          <w:lang w:val="sr-Cyrl-CS"/>
        </w:rPr>
        <w:t xml:space="preserve">                                       УКУПНА ЦЕНА БЕЗ ПДВ-А</w:t>
      </w:r>
      <w:r w:rsidRPr="003A1E26">
        <w:rPr>
          <w:lang w:val="sr-Cyrl-CS"/>
        </w:rPr>
        <w:t>:</w:t>
      </w:r>
      <w:r>
        <w:rPr>
          <w:lang w:val="sr-Cyrl-CS"/>
        </w:rPr>
        <w:t xml:space="preserve">  ___________________</w:t>
      </w:r>
    </w:p>
    <w:p w:rsidR="009A3B6C" w:rsidRDefault="009A3B6C" w:rsidP="009A3B6C">
      <w:pPr>
        <w:ind w:left="720" w:firstLine="720"/>
        <w:rPr>
          <w:lang w:val="sr-Cyrl-CS"/>
        </w:rPr>
      </w:pPr>
      <w:r>
        <w:rPr>
          <w:lang w:val="sr-Cyrl-CS"/>
        </w:rPr>
        <w:t xml:space="preserve">                                       ПДВ:                                             ___________________</w:t>
      </w:r>
    </w:p>
    <w:p w:rsidR="009A3B6C" w:rsidRPr="0058425D" w:rsidRDefault="009A3B6C" w:rsidP="009A3B6C">
      <w:pPr>
        <w:ind w:left="720" w:firstLine="720"/>
        <w:rPr>
          <w:lang w:val="sr-Cyrl-CS"/>
        </w:rPr>
      </w:pPr>
      <w:r>
        <w:rPr>
          <w:lang w:val="sr-Cyrl-CS"/>
        </w:rPr>
        <w:t xml:space="preserve">                                       УКУПНА ЦЕНА СА ПДВ-ОМ</w:t>
      </w:r>
      <w:r w:rsidRPr="003A1E26">
        <w:rPr>
          <w:lang w:val="sr-Cyrl-CS"/>
        </w:rPr>
        <w:t>:</w:t>
      </w:r>
      <w:r>
        <w:rPr>
          <w:lang w:val="sr-Cyrl-CS"/>
        </w:rPr>
        <w:t xml:space="preserve"> ___________________</w:t>
      </w:r>
    </w:p>
    <w:p w:rsidR="009A3B6C" w:rsidRDefault="009A3B6C" w:rsidP="009A3B6C">
      <w:pPr>
        <w:rPr>
          <w:rFonts w:ascii="Arial" w:hAnsi="Arial" w:cs="Arial"/>
          <w:b/>
          <w:color w:val="auto"/>
          <w:sz w:val="22"/>
          <w:szCs w:val="22"/>
          <w:lang w:val="sr-Cyrl-CS"/>
        </w:rPr>
      </w:pPr>
    </w:p>
    <w:p w:rsidR="009A3B6C" w:rsidRDefault="009A3B6C" w:rsidP="009A3B6C">
      <w:pPr>
        <w:rPr>
          <w:rFonts w:ascii="Arial" w:hAnsi="Arial" w:cs="Arial"/>
          <w:b/>
          <w:color w:val="auto"/>
          <w:sz w:val="22"/>
          <w:szCs w:val="22"/>
          <w:lang w:val="sr-Cyrl-CS"/>
        </w:rPr>
      </w:pPr>
    </w:p>
    <w:p w:rsidR="001A1706" w:rsidRPr="00402B2B" w:rsidRDefault="001A1706" w:rsidP="001A1706">
      <w:pPr>
        <w:widowControl/>
        <w:ind w:right="-720"/>
        <w:jc w:val="both"/>
        <w:rPr>
          <w:rFonts w:ascii="Arial" w:hAnsi="Arial" w:cs="Arial"/>
          <w:b/>
          <w:color w:val="auto"/>
          <w:sz w:val="22"/>
          <w:szCs w:val="22"/>
          <w:lang w:val="sr-Cyrl-CS"/>
        </w:rPr>
      </w:pPr>
      <w:r w:rsidRPr="00402B2B">
        <w:rPr>
          <w:rFonts w:ascii="Arial" w:hAnsi="Arial" w:cs="Arial"/>
          <w:b/>
          <w:color w:val="auto"/>
          <w:sz w:val="22"/>
          <w:szCs w:val="22"/>
          <w:lang w:val="sr-Cyrl-CS"/>
        </w:rPr>
        <w:t xml:space="preserve">Радови се изводе на територији целог града, по налогу инвеститора. Транспорт машина треба да буде урачунат у цену. </w:t>
      </w: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C20591" w:rsidRPr="001A1706" w:rsidRDefault="00DE7B12" w:rsidP="00776CEF">
      <w:pPr>
        <w:rPr>
          <w:rStyle w:val="Bodytext4"/>
          <w:i w:val="0"/>
          <w:iCs w:val="0"/>
          <w:sz w:val="24"/>
          <w:szCs w:val="24"/>
          <w:shd w:val="clear" w:color="auto" w:fill="auto"/>
          <w:lang w:eastAsia="en-US"/>
        </w:rPr>
      </w:pPr>
      <w:r w:rsidRPr="00C5562A">
        <w:rPr>
          <w:lang w:val="sr-Cyrl-CS"/>
        </w:rPr>
        <w:t xml:space="preserve">                                                                                    М.П.                </w:t>
      </w:r>
    </w:p>
    <w:p w:rsidR="00DE7B12" w:rsidRPr="006872EF" w:rsidRDefault="003A7FD1" w:rsidP="00DE7B12">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ПРЕДМЕР РАДОВА - </w:t>
      </w:r>
      <w:r w:rsidR="00DE7B12">
        <w:rPr>
          <w:b/>
          <w:bCs/>
          <w:lang w:val="sr-Cyrl-CS"/>
        </w:rPr>
        <w:t>ОБРАЗАЦ СТРУКТУРЕ ПОНУЂЕНЕ ЦЕНЕ – ПАРТИЈА 4</w:t>
      </w:r>
      <w:r w:rsidR="000F3D99" w:rsidRPr="000F3D99">
        <w:rPr>
          <w:b/>
          <w:color w:val="auto"/>
          <w:lang w:val="sr-Cyrl-CS"/>
        </w:rPr>
        <w:t xml:space="preserve"> Трнава, Каран, Рибашевина, Луново село, Дубоко</w:t>
      </w:r>
    </w:p>
    <w:p w:rsidR="00C20591" w:rsidRDefault="00C27360" w:rsidP="00C27360">
      <w:pPr>
        <w:widowControl/>
        <w:jc w:val="both"/>
        <w:rPr>
          <w:rFonts w:ascii="Arial" w:hAnsi="Arial" w:cs="Arial"/>
          <w:b/>
          <w:color w:val="auto"/>
          <w:sz w:val="22"/>
          <w:szCs w:val="22"/>
          <w:lang w:val="sr-Cyrl-RS"/>
        </w:rPr>
      </w:pPr>
      <w:r w:rsidRPr="00C27360">
        <w:rPr>
          <w:rFonts w:ascii="Arial" w:hAnsi="Arial" w:cs="Arial"/>
          <w:b/>
          <w:color w:val="auto"/>
          <w:sz w:val="22"/>
          <w:szCs w:val="22"/>
          <w:lang w:val="sr-Latn-CS"/>
        </w:rPr>
        <w:tab/>
      </w:r>
    </w:p>
    <w:p w:rsidR="001A1706" w:rsidRPr="001A1706" w:rsidRDefault="001A1706" w:rsidP="001A1706">
      <w:pPr>
        <w:widowControl/>
        <w:jc w:val="center"/>
        <w:rPr>
          <w:rFonts w:ascii="Arial" w:hAnsi="Arial" w:cs="Arial"/>
          <w:b/>
          <w:color w:val="auto"/>
          <w:sz w:val="22"/>
          <w:szCs w:val="22"/>
          <w:lang w:val="sr-Cyrl-CS"/>
        </w:rPr>
      </w:pPr>
    </w:p>
    <w:p w:rsidR="001A1706" w:rsidRPr="001A1706" w:rsidRDefault="001A1706" w:rsidP="001A1706">
      <w:pPr>
        <w:widowControl/>
        <w:jc w:val="center"/>
        <w:rPr>
          <w:rFonts w:ascii="Arial" w:hAnsi="Arial" w:cs="Arial"/>
          <w:b/>
          <w:color w:val="auto"/>
          <w:lang w:val="sr-Latn-CS"/>
        </w:rPr>
      </w:pPr>
      <w:r w:rsidRPr="001A1706">
        <w:rPr>
          <w:rFonts w:ascii="Arial" w:hAnsi="Arial" w:cs="Arial"/>
          <w:b/>
          <w:color w:val="auto"/>
          <w:lang w:val="sr-Latn-CS"/>
        </w:rPr>
        <w:t>ПРЕДМЕР РАДОВА</w:t>
      </w:r>
    </w:p>
    <w:p w:rsidR="001A1706" w:rsidRPr="001A1706" w:rsidRDefault="001A1706" w:rsidP="001A1706">
      <w:pPr>
        <w:widowControl/>
        <w:jc w:val="center"/>
        <w:rPr>
          <w:rFonts w:ascii="Arial" w:hAnsi="Arial" w:cs="Arial"/>
          <w:color w:val="auto"/>
          <w:sz w:val="20"/>
          <w:szCs w:val="20"/>
          <w:lang w:val="sr-Cyrl-CS"/>
        </w:rPr>
      </w:pPr>
      <w:r w:rsidRPr="001A1706">
        <w:rPr>
          <w:rFonts w:ascii="Arial" w:hAnsi="Arial" w:cs="Arial"/>
          <w:color w:val="auto"/>
          <w:sz w:val="20"/>
          <w:szCs w:val="20"/>
          <w:lang w:val="sr-Cyrl-CS"/>
        </w:rPr>
        <w:t>ЗА УГРАДЊУ ЈАЛОВИНЕ И РАД МЕХАНИЗАЦИЈЕ НА ПРОБИЈАЊУ СЕОСКИХ, ЛОКАЛНИХ И НЕКАТЕГОРИСАНИХ ПУТЕВА, И ИСКОПУ</w:t>
      </w:r>
      <w:r w:rsidRPr="001A1706">
        <w:rPr>
          <w:rFonts w:ascii="Arial" w:hAnsi="Arial" w:cs="Arial"/>
          <w:color w:val="auto"/>
          <w:sz w:val="20"/>
          <w:szCs w:val="20"/>
        </w:rPr>
        <w:t xml:space="preserve">, </w:t>
      </w:r>
      <w:r w:rsidRPr="001A1706">
        <w:rPr>
          <w:rFonts w:ascii="Arial" w:hAnsi="Arial" w:cs="Arial"/>
          <w:color w:val="auto"/>
          <w:sz w:val="20"/>
          <w:szCs w:val="20"/>
          <w:lang w:val="sr-Cyrl-CS"/>
        </w:rPr>
        <w:t>УТОВАРУ,ОДВОЗУ, ПЛАНИРАЊУ И ВАЉАЊУ СВИХ ВРСТА МАТЕРИЈАЛА</w:t>
      </w:r>
    </w:p>
    <w:p w:rsidR="001A1706" w:rsidRPr="001A1706" w:rsidRDefault="001A1706" w:rsidP="001A1706">
      <w:pPr>
        <w:widowControl/>
        <w:jc w:val="center"/>
        <w:rPr>
          <w:rFonts w:ascii="Arial" w:hAnsi="Arial" w:cs="Arial"/>
          <w:b/>
          <w:color w:val="auto"/>
          <w:sz w:val="18"/>
          <w:szCs w:val="18"/>
          <w:lang w:val="sr-Cyrl-CS"/>
        </w:rPr>
      </w:pPr>
      <w:r w:rsidRPr="001A1706">
        <w:rPr>
          <w:rFonts w:ascii="Arial" w:hAnsi="Arial" w:cs="Arial"/>
          <w:b/>
          <w:color w:val="auto"/>
          <w:sz w:val="18"/>
          <w:szCs w:val="18"/>
          <w:lang w:val="sr-Cyrl-CS"/>
        </w:rPr>
        <w:t>- ПАРТИЈА 4-</w:t>
      </w:r>
    </w:p>
    <w:p w:rsidR="001A1706" w:rsidRPr="001A1706" w:rsidRDefault="001A1706" w:rsidP="001A1706">
      <w:pPr>
        <w:widowControl/>
        <w:jc w:val="center"/>
        <w:rPr>
          <w:rFonts w:ascii="Arial" w:hAnsi="Arial" w:cs="Arial"/>
          <w:b/>
          <w:color w:val="auto"/>
          <w:lang w:val="sr-Cyrl-RS"/>
        </w:rPr>
      </w:pPr>
      <w:r w:rsidRPr="001A1706">
        <w:rPr>
          <w:rFonts w:ascii="Arial" w:hAnsi="Arial" w:cs="Arial"/>
          <w:b/>
          <w:color w:val="auto"/>
        </w:rPr>
        <w:t>-</w:t>
      </w:r>
      <w:r w:rsidRPr="001A1706">
        <w:rPr>
          <w:rFonts w:ascii="Arial" w:hAnsi="Arial" w:cs="Arial"/>
          <w:b/>
          <w:color w:val="auto"/>
          <w:sz w:val="20"/>
          <w:szCs w:val="20"/>
          <w:lang w:val="sr-Cyrl-RS"/>
        </w:rPr>
        <w:t>ТРНАВА, КАРАН, РИБАШЕВИНА, ЛУНОВО СЕЛО, ДУБОКО</w:t>
      </w:r>
    </w:p>
    <w:p w:rsidR="001A1706" w:rsidRPr="001A1706" w:rsidRDefault="001A1706" w:rsidP="001A1706">
      <w:pPr>
        <w:widowControl/>
        <w:jc w:val="both"/>
        <w:rPr>
          <w:rFonts w:ascii="Arial" w:hAnsi="Arial" w:cs="Arial"/>
          <w:b/>
          <w:color w:val="auto"/>
          <w:sz w:val="18"/>
          <w:szCs w:val="18"/>
          <w:lang w:val="sr-Cyrl-CS"/>
        </w:rPr>
      </w:pPr>
    </w:p>
    <w:p w:rsidR="001A1706" w:rsidRPr="001A1706" w:rsidRDefault="001A1706" w:rsidP="001A1706">
      <w:pPr>
        <w:widowControl/>
        <w:jc w:val="both"/>
        <w:rPr>
          <w:rFonts w:ascii="Tahoma" w:hAnsi="Tahoma" w:cs="Tahoma"/>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 xml:space="preserve">   </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 xml:space="preserve">01. Рад грејдера                           </w:t>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сати</w:t>
      </w:r>
      <w:r w:rsidRPr="001A1706">
        <w:rPr>
          <w:rFonts w:ascii="Arial" w:hAnsi="Arial" w:cs="Arial"/>
          <w:color w:val="auto"/>
          <w:sz w:val="18"/>
          <w:szCs w:val="18"/>
          <w:lang w:val="sr-Latn-CS"/>
        </w:rPr>
        <w:t xml:space="preserve">   </w:t>
      </w:r>
      <w:r w:rsidRPr="001A1706">
        <w:rPr>
          <w:rFonts w:ascii="Arial" w:hAnsi="Arial" w:cs="Arial"/>
          <w:color w:val="auto"/>
          <w:sz w:val="18"/>
          <w:szCs w:val="18"/>
          <w:lang w:val="sr-Cyrl-CS"/>
        </w:rPr>
        <w:tab/>
        <w:t xml:space="preserve">50  </w:t>
      </w:r>
      <w:r w:rsidRPr="001A1706">
        <w:rPr>
          <w:rFonts w:ascii="Arial" w:hAnsi="Arial" w:cs="Arial"/>
          <w:color w:val="auto"/>
          <w:sz w:val="18"/>
          <w:szCs w:val="18"/>
          <w:lang w:val="sr-Cyrl-CS"/>
        </w:rPr>
        <w:tab/>
        <w:t>х</w:t>
      </w:r>
      <w:r w:rsidRPr="001A1706">
        <w:rPr>
          <w:rFonts w:ascii="Arial" w:hAnsi="Arial" w:cs="Arial"/>
          <w:color w:val="auto"/>
          <w:sz w:val="18"/>
          <w:szCs w:val="18"/>
          <w:lang w:val="sr-Cyrl-CS"/>
        </w:rPr>
        <w:tab/>
      </w:r>
      <w:r w:rsidRPr="001A1706">
        <w:rPr>
          <w:rFonts w:ascii="Arial" w:hAnsi="Arial" w:cs="Arial"/>
          <w:color w:val="auto"/>
          <w:sz w:val="18"/>
          <w:szCs w:val="18"/>
          <w:lang w:val="sr-Latn-CS"/>
        </w:rPr>
        <w:t>___________</w:t>
      </w:r>
      <w:r w:rsidRPr="001A1706">
        <w:rPr>
          <w:rFonts w:ascii="Arial" w:hAnsi="Arial" w:cs="Arial"/>
          <w:color w:val="auto"/>
          <w:sz w:val="18"/>
          <w:szCs w:val="18"/>
          <w:lang w:val="sr-Cyrl-CS"/>
        </w:rPr>
        <w:t>=</w:t>
      </w:r>
    </w:p>
    <w:p w:rsidR="001A1706" w:rsidRPr="001A1706" w:rsidRDefault="001A1706" w:rsidP="001A1706">
      <w:pPr>
        <w:widowControl/>
        <w:jc w:val="both"/>
        <w:rPr>
          <w:rFonts w:ascii="Arial" w:hAnsi="Arial" w:cs="Arial"/>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 xml:space="preserve">02. Рад комбиноване машине (мин 7т) на ископу              </w:t>
      </w:r>
      <w:r w:rsidRPr="001A1706">
        <w:rPr>
          <w:rFonts w:ascii="Arial" w:hAnsi="Arial" w:cs="Arial"/>
          <w:color w:val="auto"/>
          <w:sz w:val="18"/>
          <w:szCs w:val="18"/>
          <w:lang w:val="sr-Cyrl-CS"/>
        </w:rPr>
        <w:tab/>
        <w:t xml:space="preserve">сати    </w:t>
      </w:r>
      <w:r w:rsidRPr="001A1706">
        <w:rPr>
          <w:rFonts w:ascii="Arial" w:hAnsi="Arial" w:cs="Arial"/>
          <w:color w:val="auto"/>
          <w:sz w:val="18"/>
          <w:szCs w:val="18"/>
          <w:lang w:val="sr-Cyrl-CS"/>
        </w:rPr>
        <w:tab/>
        <w:t xml:space="preserve">50 </w:t>
      </w:r>
      <w:r w:rsidRPr="001A1706">
        <w:rPr>
          <w:rFonts w:ascii="Arial" w:hAnsi="Arial" w:cs="Arial"/>
          <w:color w:val="auto"/>
          <w:sz w:val="18"/>
          <w:szCs w:val="18"/>
          <w:lang w:val="sr-Cyrl-CS"/>
        </w:rPr>
        <w:tab/>
        <w:t>х</w:t>
      </w:r>
      <w:r w:rsidRPr="001A1706">
        <w:rPr>
          <w:rFonts w:ascii="Arial" w:hAnsi="Arial" w:cs="Arial"/>
          <w:color w:val="auto"/>
          <w:sz w:val="18"/>
          <w:szCs w:val="18"/>
          <w:lang w:val="sr-Cyrl-CS"/>
        </w:rPr>
        <w:tab/>
      </w:r>
      <w:r w:rsidRPr="001A1706">
        <w:rPr>
          <w:rFonts w:ascii="Arial" w:hAnsi="Arial" w:cs="Arial"/>
          <w:color w:val="auto"/>
          <w:sz w:val="18"/>
          <w:szCs w:val="18"/>
          <w:lang w:val="sr-Latn-CS"/>
        </w:rPr>
        <w:t>___________</w:t>
      </w:r>
      <w:r w:rsidRPr="001A1706">
        <w:rPr>
          <w:rFonts w:ascii="Arial" w:hAnsi="Arial" w:cs="Arial"/>
          <w:color w:val="auto"/>
          <w:sz w:val="18"/>
          <w:szCs w:val="18"/>
          <w:lang w:val="sr-Cyrl-CS"/>
        </w:rPr>
        <w:t>=</w:t>
      </w:r>
    </w:p>
    <w:p w:rsidR="001A1706" w:rsidRPr="001A1706" w:rsidRDefault="001A1706" w:rsidP="001A1706">
      <w:pPr>
        <w:widowControl/>
        <w:jc w:val="both"/>
        <w:rPr>
          <w:rFonts w:ascii="Arial" w:hAnsi="Arial" w:cs="Arial"/>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03. Рад комбиноване машине (мин 7т) на ископу</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 xml:space="preserve">      и утовару</w:t>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 xml:space="preserve">              </w:t>
      </w:r>
      <w:r w:rsidRPr="001A1706">
        <w:rPr>
          <w:rFonts w:ascii="Arial" w:hAnsi="Arial" w:cs="Arial"/>
          <w:color w:val="auto"/>
          <w:sz w:val="18"/>
          <w:szCs w:val="18"/>
          <w:lang w:val="sr-Cyrl-CS"/>
        </w:rPr>
        <w:tab/>
        <w:t xml:space="preserve">м3          500  </w:t>
      </w:r>
      <w:r w:rsidRPr="001A1706">
        <w:rPr>
          <w:rFonts w:ascii="Arial" w:hAnsi="Arial" w:cs="Arial"/>
          <w:color w:val="auto"/>
          <w:sz w:val="18"/>
          <w:szCs w:val="18"/>
          <w:lang w:val="sr-Cyrl-CS"/>
        </w:rPr>
        <w:tab/>
        <w:t>х</w:t>
      </w:r>
      <w:r w:rsidRPr="001A1706">
        <w:rPr>
          <w:rFonts w:ascii="Arial" w:hAnsi="Arial" w:cs="Arial"/>
          <w:color w:val="auto"/>
          <w:sz w:val="18"/>
          <w:szCs w:val="18"/>
          <w:lang w:val="sr-Cyrl-CS"/>
        </w:rPr>
        <w:tab/>
      </w:r>
      <w:r w:rsidRPr="001A1706">
        <w:rPr>
          <w:rFonts w:ascii="Arial" w:hAnsi="Arial" w:cs="Arial"/>
          <w:color w:val="auto"/>
          <w:sz w:val="18"/>
          <w:szCs w:val="18"/>
          <w:lang w:val="sr-Latn-CS"/>
        </w:rPr>
        <w:t>___________</w:t>
      </w:r>
      <w:r w:rsidRPr="001A1706">
        <w:rPr>
          <w:rFonts w:ascii="Arial" w:hAnsi="Arial" w:cs="Arial"/>
          <w:color w:val="auto"/>
          <w:sz w:val="18"/>
          <w:szCs w:val="18"/>
          <w:lang w:val="sr-Cyrl-CS"/>
        </w:rPr>
        <w:t>=</w:t>
      </w:r>
    </w:p>
    <w:p w:rsidR="001A1706" w:rsidRPr="001A1706" w:rsidRDefault="001A1706" w:rsidP="001A1706">
      <w:pPr>
        <w:widowControl/>
        <w:jc w:val="both"/>
        <w:rPr>
          <w:rFonts w:ascii="Arial" w:hAnsi="Arial" w:cs="Arial"/>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04. Рад вибро ваљка (мин 12т)</w:t>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сати</w:t>
      </w:r>
      <w:r w:rsidRPr="001A1706">
        <w:rPr>
          <w:rFonts w:ascii="Arial" w:hAnsi="Arial" w:cs="Arial"/>
          <w:color w:val="auto"/>
          <w:sz w:val="18"/>
          <w:szCs w:val="18"/>
          <w:lang w:val="sr-Cyrl-CS"/>
        </w:rPr>
        <w:tab/>
        <w:t>50</w:t>
      </w:r>
      <w:r w:rsidRPr="001A1706">
        <w:rPr>
          <w:rFonts w:ascii="Arial" w:hAnsi="Arial" w:cs="Arial"/>
          <w:color w:val="auto"/>
          <w:sz w:val="18"/>
          <w:szCs w:val="18"/>
          <w:lang w:val="sr-Cyrl-CS"/>
        </w:rPr>
        <w:tab/>
        <w:t xml:space="preserve">х   </w:t>
      </w:r>
      <w:r w:rsidRPr="001A1706">
        <w:rPr>
          <w:rFonts w:ascii="Arial" w:hAnsi="Arial" w:cs="Arial"/>
          <w:color w:val="auto"/>
          <w:sz w:val="18"/>
          <w:szCs w:val="18"/>
          <w:lang w:val="sr-Cyrl-CS"/>
        </w:rPr>
        <w:tab/>
        <w:t>___________=</w:t>
      </w:r>
    </w:p>
    <w:p w:rsidR="001A1706" w:rsidRPr="001A1706" w:rsidRDefault="001A1706" w:rsidP="001A1706">
      <w:pPr>
        <w:widowControl/>
        <w:jc w:val="both"/>
        <w:rPr>
          <w:rFonts w:ascii="Arial" w:hAnsi="Arial" w:cs="Arial"/>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05. Рад багера (мин 15т)</w:t>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сати</w:t>
      </w:r>
      <w:r w:rsidRPr="001A1706">
        <w:rPr>
          <w:rFonts w:ascii="Arial" w:hAnsi="Arial" w:cs="Arial"/>
          <w:color w:val="auto"/>
          <w:sz w:val="18"/>
          <w:szCs w:val="18"/>
          <w:lang w:val="sr-Cyrl-CS"/>
        </w:rPr>
        <w:tab/>
        <w:t xml:space="preserve">20  </w:t>
      </w:r>
      <w:r w:rsidRPr="001A1706">
        <w:rPr>
          <w:rFonts w:ascii="Arial" w:hAnsi="Arial" w:cs="Arial"/>
          <w:color w:val="auto"/>
          <w:sz w:val="18"/>
          <w:szCs w:val="18"/>
          <w:lang w:val="sr-Cyrl-CS"/>
        </w:rPr>
        <w:tab/>
        <w:t xml:space="preserve">х    </w:t>
      </w:r>
      <w:r w:rsidRPr="001A1706">
        <w:rPr>
          <w:rFonts w:ascii="Arial" w:hAnsi="Arial" w:cs="Arial"/>
          <w:color w:val="auto"/>
          <w:sz w:val="18"/>
          <w:szCs w:val="18"/>
          <w:lang w:val="sr-Cyrl-CS"/>
        </w:rPr>
        <w:tab/>
        <w:t>___________=</w:t>
      </w:r>
    </w:p>
    <w:p w:rsidR="001A1706" w:rsidRPr="001A1706" w:rsidRDefault="001A1706" w:rsidP="001A1706">
      <w:pPr>
        <w:widowControl/>
        <w:jc w:val="both"/>
        <w:rPr>
          <w:rFonts w:ascii="Arial" w:hAnsi="Arial" w:cs="Arial"/>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06. Рад багера (мин 15т)</w:t>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м3</w:t>
      </w:r>
      <w:r w:rsidRPr="001A1706">
        <w:rPr>
          <w:rFonts w:ascii="Arial" w:hAnsi="Arial" w:cs="Arial"/>
          <w:color w:val="auto"/>
          <w:sz w:val="18"/>
          <w:szCs w:val="18"/>
          <w:lang w:val="sr-Cyrl-CS"/>
        </w:rPr>
        <w:tab/>
        <w:t xml:space="preserve">500  </w:t>
      </w:r>
      <w:r w:rsidRPr="001A1706">
        <w:rPr>
          <w:rFonts w:ascii="Arial" w:hAnsi="Arial" w:cs="Arial"/>
          <w:color w:val="auto"/>
          <w:sz w:val="18"/>
          <w:szCs w:val="18"/>
          <w:lang w:val="sr-Cyrl-CS"/>
        </w:rPr>
        <w:tab/>
        <w:t xml:space="preserve">х    </w:t>
      </w:r>
      <w:r w:rsidRPr="001A1706">
        <w:rPr>
          <w:rFonts w:ascii="Arial" w:hAnsi="Arial" w:cs="Arial"/>
          <w:color w:val="auto"/>
          <w:sz w:val="18"/>
          <w:szCs w:val="18"/>
          <w:lang w:val="sr-Cyrl-CS"/>
        </w:rPr>
        <w:tab/>
        <w:t>___________=</w:t>
      </w:r>
    </w:p>
    <w:p w:rsidR="001A1706" w:rsidRPr="001A1706" w:rsidRDefault="001A1706" w:rsidP="001A1706">
      <w:pPr>
        <w:widowControl/>
        <w:jc w:val="both"/>
        <w:rPr>
          <w:rFonts w:ascii="Arial" w:hAnsi="Arial" w:cs="Arial"/>
          <w:color w:val="auto"/>
          <w:sz w:val="18"/>
          <w:szCs w:val="18"/>
          <w:lang w:val="sr-Cyrl-CS"/>
        </w:rPr>
      </w:pP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07. Превоз јаловине, шута и разног грађевинског</w:t>
      </w:r>
    </w:p>
    <w:p w:rsidR="001A1706" w:rsidRPr="001A1706" w:rsidRDefault="001A1706" w:rsidP="001A1706">
      <w:pPr>
        <w:widowControl/>
        <w:jc w:val="both"/>
        <w:rPr>
          <w:rFonts w:ascii="Arial" w:hAnsi="Arial" w:cs="Arial"/>
          <w:color w:val="auto"/>
          <w:sz w:val="18"/>
          <w:szCs w:val="18"/>
          <w:lang w:val="sr-Cyrl-RS"/>
        </w:rPr>
      </w:pPr>
      <w:r w:rsidRPr="001A1706">
        <w:rPr>
          <w:rFonts w:ascii="Arial" w:hAnsi="Arial" w:cs="Arial"/>
          <w:color w:val="auto"/>
          <w:sz w:val="18"/>
          <w:szCs w:val="18"/>
          <w:lang w:val="sr-Cyrl-CS"/>
        </w:rPr>
        <w:t xml:space="preserve">      материјала од позајмишта </w:t>
      </w:r>
      <w:r w:rsidRPr="001A1706">
        <w:rPr>
          <w:rFonts w:ascii="Arial" w:hAnsi="Arial" w:cs="Arial"/>
          <w:color w:val="auto"/>
          <w:sz w:val="18"/>
          <w:szCs w:val="18"/>
          <w:lang w:val="sr-Cyrl-RS"/>
        </w:rPr>
        <w:t>или локалне депоније</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 xml:space="preserve">      до градилишта, или обратно, кипање на трасу, </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 xml:space="preserve">      разастирање и ваљање до потребне збијености. </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 xml:space="preserve">      Јаловину обезбеђује инвеститор: </w:t>
      </w:r>
      <w:r w:rsidRPr="001A1706">
        <w:rPr>
          <w:rFonts w:ascii="Arial" w:hAnsi="Arial" w:cs="Arial"/>
          <w:color w:val="auto"/>
          <w:sz w:val="18"/>
          <w:szCs w:val="18"/>
          <w:lang w:val="sr-Cyrl-CS"/>
        </w:rPr>
        <w:tab/>
        <w:t>- до 10 км</w:t>
      </w:r>
      <w:r w:rsidRPr="001A1706">
        <w:rPr>
          <w:rFonts w:ascii="Arial" w:hAnsi="Arial" w:cs="Arial"/>
          <w:color w:val="auto"/>
          <w:sz w:val="18"/>
          <w:szCs w:val="18"/>
          <w:lang w:val="sr-Cyrl-CS"/>
        </w:rPr>
        <w:tab/>
        <w:t>м3</w:t>
      </w:r>
      <w:r w:rsidRPr="001A1706">
        <w:rPr>
          <w:rFonts w:ascii="Arial" w:hAnsi="Arial" w:cs="Arial"/>
          <w:color w:val="auto"/>
          <w:sz w:val="18"/>
          <w:szCs w:val="18"/>
          <w:lang w:val="sr-Cyrl-CS"/>
        </w:rPr>
        <w:tab/>
        <w:t>400</w:t>
      </w:r>
      <w:r w:rsidRPr="001A1706">
        <w:rPr>
          <w:rFonts w:ascii="Arial" w:hAnsi="Arial" w:cs="Arial"/>
          <w:color w:val="auto"/>
          <w:sz w:val="18"/>
          <w:szCs w:val="18"/>
          <w:lang w:val="sr-Cyrl-CS"/>
        </w:rPr>
        <w:tab/>
        <w:t>х</w:t>
      </w:r>
      <w:r w:rsidRPr="001A1706">
        <w:rPr>
          <w:rFonts w:ascii="Arial" w:hAnsi="Arial" w:cs="Arial"/>
          <w:color w:val="auto"/>
          <w:sz w:val="18"/>
          <w:szCs w:val="18"/>
          <w:lang w:val="sr-Cyrl-CS"/>
        </w:rPr>
        <w:tab/>
        <w:t>___________=</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 до 20 км</w:t>
      </w:r>
      <w:r w:rsidRPr="001A1706">
        <w:rPr>
          <w:rFonts w:ascii="Arial" w:hAnsi="Arial" w:cs="Arial"/>
          <w:color w:val="auto"/>
          <w:sz w:val="18"/>
          <w:szCs w:val="18"/>
          <w:lang w:val="sr-Cyrl-CS"/>
        </w:rPr>
        <w:tab/>
        <w:t>м3</w:t>
      </w:r>
      <w:r w:rsidRPr="001A1706">
        <w:rPr>
          <w:rFonts w:ascii="Arial" w:hAnsi="Arial" w:cs="Arial"/>
          <w:color w:val="auto"/>
          <w:sz w:val="18"/>
          <w:szCs w:val="18"/>
          <w:lang w:val="sr-Cyrl-CS"/>
        </w:rPr>
        <w:tab/>
        <w:t>600</w:t>
      </w:r>
      <w:r w:rsidRPr="001A1706">
        <w:rPr>
          <w:rFonts w:ascii="Arial" w:hAnsi="Arial" w:cs="Arial"/>
          <w:color w:val="auto"/>
          <w:sz w:val="18"/>
          <w:szCs w:val="18"/>
          <w:lang w:val="sr-Cyrl-CS"/>
        </w:rPr>
        <w:tab/>
        <w:t>х</w:t>
      </w:r>
      <w:r w:rsidRPr="001A1706">
        <w:rPr>
          <w:rFonts w:ascii="Arial" w:hAnsi="Arial" w:cs="Arial"/>
          <w:color w:val="auto"/>
          <w:sz w:val="18"/>
          <w:szCs w:val="18"/>
          <w:lang w:val="sr-Cyrl-CS"/>
        </w:rPr>
        <w:tab/>
        <w:t>___________=</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 до 30 км</w:t>
      </w:r>
      <w:r w:rsidRPr="001A1706">
        <w:rPr>
          <w:rFonts w:ascii="Arial" w:hAnsi="Arial" w:cs="Arial"/>
          <w:color w:val="auto"/>
          <w:sz w:val="18"/>
          <w:szCs w:val="18"/>
          <w:lang w:val="sr-Cyrl-CS"/>
        </w:rPr>
        <w:tab/>
        <w:t>м3</w:t>
      </w:r>
      <w:r w:rsidRPr="001A1706">
        <w:rPr>
          <w:rFonts w:ascii="Arial" w:hAnsi="Arial" w:cs="Arial"/>
          <w:color w:val="auto"/>
          <w:sz w:val="18"/>
          <w:szCs w:val="18"/>
          <w:lang w:val="sr-Cyrl-CS"/>
        </w:rPr>
        <w:tab/>
        <w:t>600</w:t>
      </w:r>
      <w:r w:rsidRPr="001A1706">
        <w:rPr>
          <w:rFonts w:ascii="Arial" w:hAnsi="Arial" w:cs="Arial"/>
          <w:color w:val="auto"/>
          <w:sz w:val="18"/>
          <w:szCs w:val="18"/>
          <w:lang w:val="sr-Cyrl-CS"/>
        </w:rPr>
        <w:tab/>
        <w:t>х</w:t>
      </w:r>
      <w:r w:rsidRPr="001A1706">
        <w:rPr>
          <w:rFonts w:ascii="Arial" w:hAnsi="Arial" w:cs="Arial"/>
          <w:color w:val="auto"/>
          <w:sz w:val="18"/>
          <w:szCs w:val="18"/>
          <w:lang w:val="sr-Cyrl-CS"/>
        </w:rPr>
        <w:tab/>
        <w:t>___________=</w:t>
      </w:r>
    </w:p>
    <w:p w:rsidR="001A1706" w:rsidRPr="001A1706" w:rsidRDefault="001A1706" w:rsidP="001A1706">
      <w:pPr>
        <w:widowControl/>
        <w:jc w:val="both"/>
        <w:rPr>
          <w:rFonts w:ascii="Arial" w:hAnsi="Arial" w:cs="Arial"/>
          <w:color w:val="auto"/>
          <w:sz w:val="18"/>
          <w:szCs w:val="18"/>
          <w:lang w:val="sr-Cyrl-CS"/>
        </w:rPr>
      </w:pP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r>
      <w:r w:rsidRPr="001A1706">
        <w:rPr>
          <w:rFonts w:ascii="Arial" w:hAnsi="Arial" w:cs="Arial"/>
          <w:color w:val="auto"/>
          <w:sz w:val="18"/>
          <w:szCs w:val="18"/>
          <w:lang w:val="sr-Cyrl-CS"/>
        </w:rPr>
        <w:tab/>
        <w:t>- до 40 км</w:t>
      </w:r>
      <w:r w:rsidRPr="001A1706">
        <w:rPr>
          <w:rFonts w:ascii="Arial" w:hAnsi="Arial" w:cs="Arial"/>
          <w:color w:val="auto"/>
          <w:sz w:val="18"/>
          <w:szCs w:val="18"/>
          <w:lang w:val="sr-Cyrl-CS"/>
        </w:rPr>
        <w:tab/>
        <w:t>м3</w:t>
      </w:r>
      <w:r w:rsidRPr="001A1706">
        <w:rPr>
          <w:rFonts w:ascii="Arial" w:hAnsi="Arial" w:cs="Arial"/>
          <w:color w:val="auto"/>
          <w:sz w:val="18"/>
          <w:szCs w:val="18"/>
          <w:lang w:val="sr-Cyrl-CS"/>
        </w:rPr>
        <w:tab/>
        <w:t>600</w:t>
      </w:r>
      <w:r w:rsidRPr="001A1706">
        <w:rPr>
          <w:rFonts w:ascii="Arial" w:hAnsi="Arial" w:cs="Arial"/>
          <w:color w:val="auto"/>
          <w:sz w:val="18"/>
          <w:szCs w:val="18"/>
          <w:lang w:val="sr-Cyrl-CS"/>
        </w:rPr>
        <w:tab/>
        <w:t>х</w:t>
      </w:r>
      <w:r w:rsidRPr="001A1706">
        <w:rPr>
          <w:rFonts w:ascii="Arial" w:hAnsi="Arial" w:cs="Arial"/>
          <w:color w:val="auto"/>
          <w:sz w:val="18"/>
          <w:szCs w:val="18"/>
          <w:lang w:val="sr-Cyrl-CS"/>
        </w:rPr>
        <w:tab/>
        <w:t>___________=</w:t>
      </w:r>
    </w:p>
    <w:p w:rsidR="001A1706" w:rsidRPr="001A1706" w:rsidRDefault="001A1706" w:rsidP="001A1706">
      <w:pPr>
        <w:widowControl/>
        <w:ind w:left="360" w:right="-720" w:hanging="360"/>
        <w:jc w:val="both"/>
        <w:rPr>
          <w:rFonts w:ascii="Arial" w:hAnsi="Arial" w:cs="Arial"/>
          <w:b/>
          <w:color w:val="auto"/>
          <w:sz w:val="22"/>
          <w:szCs w:val="22"/>
          <w:lang w:val="sr-Cyrl-CS"/>
        </w:rPr>
      </w:pPr>
    </w:p>
    <w:p w:rsidR="001A1706" w:rsidRPr="001A1706" w:rsidRDefault="001A1706" w:rsidP="001A1706">
      <w:pPr>
        <w:widowControl/>
        <w:ind w:right="-720"/>
        <w:jc w:val="both"/>
        <w:rPr>
          <w:rFonts w:ascii="Arial" w:hAnsi="Arial" w:cs="Arial"/>
          <w:b/>
          <w:color w:val="auto"/>
          <w:sz w:val="22"/>
          <w:szCs w:val="22"/>
          <w:lang w:val="sr-Cyrl-CS"/>
        </w:rPr>
      </w:pPr>
    </w:p>
    <w:p w:rsidR="00C27360" w:rsidRDefault="00C27360" w:rsidP="00C27360">
      <w:pPr>
        <w:ind w:left="720" w:firstLine="720"/>
        <w:rPr>
          <w:lang w:val="sr-Cyrl-CS"/>
        </w:rPr>
      </w:pPr>
      <w:r>
        <w:rPr>
          <w:lang w:val="sr-Cyrl-CS"/>
        </w:rPr>
        <w:t xml:space="preserve">                 </w:t>
      </w:r>
      <w:r w:rsidR="003A7FD1">
        <w:rPr>
          <w:lang w:val="sr-Cyrl-CS"/>
        </w:rPr>
        <w:t xml:space="preserve">                      УКУПНА ЦЕНА</w:t>
      </w:r>
      <w:r>
        <w:rPr>
          <w:lang w:val="sr-Cyrl-CS"/>
        </w:rPr>
        <w:t xml:space="preserve"> БЕЗ ПДВ-А</w:t>
      </w:r>
      <w:r w:rsidRPr="003A1E26">
        <w:rPr>
          <w:lang w:val="sr-Cyrl-CS"/>
        </w:rPr>
        <w:t>:</w:t>
      </w:r>
      <w:r w:rsidR="003A7FD1">
        <w:rPr>
          <w:lang w:val="sr-Cyrl-CS"/>
        </w:rPr>
        <w:t xml:space="preserve"> </w:t>
      </w:r>
      <w:r>
        <w:rPr>
          <w:lang w:val="sr-Cyrl-CS"/>
        </w:rPr>
        <w:t xml:space="preserve"> ___________________</w:t>
      </w:r>
    </w:p>
    <w:p w:rsidR="00C27360" w:rsidRDefault="00C27360" w:rsidP="00C27360">
      <w:pPr>
        <w:ind w:left="720" w:firstLine="720"/>
        <w:rPr>
          <w:lang w:val="sr-Cyrl-CS"/>
        </w:rPr>
      </w:pPr>
      <w:r>
        <w:rPr>
          <w:lang w:val="sr-Cyrl-CS"/>
        </w:rPr>
        <w:t xml:space="preserve">                 </w:t>
      </w:r>
      <w:r w:rsidR="003A7FD1">
        <w:rPr>
          <w:lang w:val="sr-Cyrl-CS"/>
        </w:rPr>
        <w:t xml:space="preserve">                     </w:t>
      </w:r>
      <w:r>
        <w:rPr>
          <w:lang w:val="sr-Cyrl-CS"/>
        </w:rPr>
        <w:t xml:space="preserve"> ПДВ:                              </w:t>
      </w:r>
      <w:r w:rsidR="003A7FD1">
        <w:rPr>
          <w:lang w:val="sr-Cyrl-CS"/>
        </w:rPr>
        <w:t xml:space="preserve">              </w:t>
      </w:r>
      <w:r>
        <w:rPr>
          <w:lang w:val="sr-Cyrl-CS"/>
        </w:rPr>
        <w:t xml:space="preserve"> ___________________</w:t>
      </w:r>
    </w:p>
    <w:p w:rsidR="00C27360" w:rsidRPr="0058425D" w:rsidRDefault="00C27360" w:rsidP="00C27360">
      <w:pPr>
        <w:ind w:left="720" w:firstLine="720"/>
        <w:rPr>
          <w:lang w:val="sr-Cyrl-CS"/>
        </w:rPr>
      </w:pPr>
      <w:r>
        <w:rPr>
          <w:lang w:val="sr-Cyrl-CS"/>
        </w:rPr>
        <w:t xml:space="preserve">                </w:t>
      </w:r>
      <w:r w:rsidR="003A7FD1">
        <w:rPr>
          <w:lang w:val="sr-Cyrl-CS"/>
        </w:rPr>
        <w:t xml:space="preserve">                       УКУПНА ЦЕНА</w:t>
      </w:r>
      <w:r>
        <w:rPr>
          <w:lang w:val="sr-Cyrl-CS"/>
        </w:rPr>
        <w:t xml:space="preserve"> СА ПДВ-ОМ</w:t>
      </w:r>
      <w:r w:rsidRPr="003A1E26">
        <w:rPr>
          <w:lang w:val="sr-Cyrl-CS"/>
        </w:rPr>
        <w:t>:</w:t>
      </w:r>
      <w:r>
        <w:rPr>
          <w:lang w:val="sr-Cyrl-CS"/>
        </w:rPr>
        <w:t xml:space="preserve"> ___________________</w:t>
      </w:r>
    </w:p>
    <w:p w:rsidR="00C27360" w:rsidRDefault="00C27360" w:rsidP="00C27360">
      <w:pPr>
        <w:rPr>
          <w:rFonts w:ascii="Arial" w:hAnsi="Arial" w:cs="Arial"/>
          <w:b/>
          <w:color w:val="auto"/>
          <w:sz w:val="22"/>
          <w:szCs w:val="22"/>
          <w:lang w:val="sr-Cyrl-CS"/>
        </w:rPr>
      </w:pPr>
    </w:p>
    <w:p w:rsidR="00C27360" w:rsidRDefault="00C27360" w:rsidP="00C27360">
      <w:pPr>
        <w:rPr>
          <w:rFonts w:ascii="Arial" w:hAnsi="Arial" w:cs="Arial"/>
          <w:b/>
          <w:color w:val="auto"/>
          <w:sz w:val="22"/>
          <w:szCs w:val="22"/>
          <w:lang w:val="sr-Cyrl-CS"/>
        </w:rPr>
      </w:pPr>
    </w:p>
    <w:p w:rsidR="001A1706" w:rsidRPr="001A1706" w:rsidRDefault="001A1706" w:rsidP="001A1706">
      <w:pPr>
        <w:widowControl/>
        <w:ind w:right="-720"/>
        <w:jc w:val="both"/>
        <w:rPr>
          <w:rFonts w:ascii="Arial" w:hAnsi="Arial" w:cs="Arial"/>
          <w:b/>
          <w:color w:val="auto"/>
          <w:sz w:val="22"/>
          <w:szCs w:val="22"/>
          <w:lang w:val="sr-Cyrl-CS"/>
        </w:rPr>
      </w:pPr>
      <w:r w:rsidRPr="001A1706">
        <w:rPr>
          <w:rFonts w:ascii="Arial" w:hAnsi="Arial" w:cs="Arial"/>
          <w:b/>
          <w:color w:val="auto"/>
          <w:sz w:val="22"/>
          <w:szCs w:val="22"/>
          <w:lang w:val="sr-Cyrl-CS"/>
        </w:rPr>
        <w:t xml:space="preserve">Радови се изводе на територији целог града, по налогу инвеститора. Транспорт машина треба да буде урачунат у цену. </w:t>
      </w:r>
    </w:p>
    <w:p w:rsidR="00C27360" w:rsidRPr="00C27360" w:rsidRDefault="00C27360" w:rsidP="00C27360">
      <w:pPr>
        <w:widowControl/>
        <w:ind w:left="360" w:hanging="360"/>
        <w:jc w:val="both"/>
        <w:rPr>
          <w:rFonts w:ascii="Arial" w:hAnsi="Arial" w:cs="Arial"/>
          <w:color w:val="auto"/>
          <w:sz w:val="18"/>
          <w:szCs w:val="18"/>
          <w:lang w:val="sr-Cyrl-CS"/>
        </w:rPr>
      </w:pPr>
    </w:p>
    <w:p w:rsidR="00C27360" w:rsidRDefault="00C27360" w:rsidP="00C27360">
      <w:pPr>
        <w:widowControl/>
        <w:ind w:left="360" w:hanging="360"/>
        <w:jc w:val="both"/>
        <w:rPr>
          <w:rFonts w:ascii="Arial" w:hAnsi="Arial" w:cs="Arial"/>
          <w:color w:val="auto"/>
          <w:sz w:val="18"/>
          <w:szCs w:val="18"/>
          <w:lang w:val="sr-Cyrl-CS"/>
        </w:rPr>
      </w:pPr>
      <w:r w:rsidRPr="00C27360">
        <w:rPr>
          <w:rFonts w:ascii="Arial" w:hAnsi="Arial" w:cs="Arial"/>
          <w:color w:val="auto"/>
          <w:sz w:val="18"/>
          <w:szCs w:val="18"/>
          <w:lang w:val="sr-Cyrl-CS"/>
        </w:rPr>
        <w:t xml:space="preserve">             </w:t>
      </w:r>
    </w:p>
    <w:p w:rsidR="00C27360" w:rsidRDefault="00C27360" w:rsidP="00C27360">
      <w:pPr>
        <w:widowControl/>
        <w:ind w:left="360" w:hanging="360"/>
        <w:jc w:val="both"/>
        <w:rPr>
          <w:rFonts w:ascii="Arial" w:hAnsi="Arial" w:cs="Arial"/>
          <w:color w:val="auto"/>
          <w:sz w:val="18"/>
          <w:szCs w:val="18"/>
          <w:lang w:val="sr-Cyrl-CS"/>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DE7B12" w:rsidRPr="000F0291" w:rsidRDefault="00DE7B12" w:rsidP="00776CEF">
      <w:pPr>
        <w:rPr>
          <w:rStyle w:val="Bodytext4"/>
          <w:i w:val="0"/>
          <w:iCs w:val="0"/>
          <w:sz w:val="24"/>
          <w:szCs w:val="24"/>
        </w:rPr>
      </w:pPr>
    </w:p>
    <w:sectPr w:rsidR="00DE7B12" w:rsidRPr="000F0291" w:rsidSect="00F32439">
      <w:footerReference w:type="default" r:id="rId2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E0" w:rsidRDefault="00DF11E0" w:rsidP="000B3830">
      <w:r>
        <w:separator/>
      </w:r>
    </w:p>
  </w:endnote>
  <w:endnote w:type="continuationSeparator" w:id="0">
    <w:p w:rsidR="00DF11E0" w:rsidRDefault="00DF11E0"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EndPr/>
    <w:sdtContent>
      <w:sdt>
        <w:sdtPr>
          <w:id w:val="565050523"/>
          <w:docPartObj>
            <w:docPartGallery w:val="Page Numbers (Top of Page)"/>
            <w:docPartUnique/>
          </w:docPartObj>
        </w:sdtPr>
        <w:sdtEndPr/>
        <w:sdtContent>
          <w:p w:rsidR="00400FA4" w:rsidRDefault="00400FA4">
            <w:pPr>
              <w:pStyle w:val="Footer"/>
              <w:jc w:val="right"/>
            </w:pPr>
            <w:r>
              <w:t xml:space="preserve">страна </w:t>
            </w:r>
            <w:r>
              <w:rPr>
                <w:b/>
              </w:rPr>
              <w:fldChar w:fldCharType="begin"/>
            </w:r>
            <w:r>
              <w:rPr>
                <w:b/>
              </w:rPr>
              <w:instrText xml:space="preserve"> PAGE </w:instrText>
            </w:r>
            <w:r>
              <w:rPr>
                <w:b/>
              </w:rPr>
              <w:fldChar w:fldCharType="separate"/>
            </w:r>
            <w:r w:rsidR="002A13BB">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2A13BB">
              <w:rPr>
                <w:b/>
                <w:noProof/>
              </w:rPr>
              <w:t>93</w:t>
            </w:r>
            <w:r>
              <w:rPr>
                <w:b/>
              </w:rPr>
              <w:fldChar w:fldCharType="end"/>
            </w:r>
          </w:p>
        </w:sdtContent>
      </w:sdt>
    </w:sdtContent>
  </w:sdt>
  <w:p w:rsidR="00400FA4" w:rsidRDefault="00400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E0" w:rsidRDefault="00DF11E0" w:rsidP="000B3830">
      <w:r>
        <w:separator/>
      </w:r>
    </w:p>
  </w:footnote>
  <w:footnote w:type="continuationSeparator" w:id="0">
    <w:p w:rsidR="00DF11E0" w:rsidRDefault="00DF11E0"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6">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3">
    <w:nsid w:val="4AC820A0"/>
    <w:multiLevelType w:val="hybridMultilevel"/>
    <w:tmpl w:val="BD8A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5">
    <w:nsid w:val="4E555143"/>
    <w:multiLevelType w:val="hybridMultilevel"/>
    <w:tmpl w:val="5BB8F674"/>
    <w:lvl w:ilvl="0" w:tplc="2BA0E7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6F2749"/>
    <w:multiLevelType w:val="hybridMultilevel"/>
    <w:tmpl w:val="FF6C8622"/>
    <w:lvl w:ilvl="0" w:tplc="F0AA4FA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C2454E8"/>
    <w:multiLevelType w:val="hybridMultilevel"/>
    <w:tmpl w:val="0624D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2">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4">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7"/>
  </w:num>
  <w:num w:numId="7">
    <w:abstractNumId w:val="11"/>
  </w:num>
  <w:num w:numId="8">
    <w:abstractNumId w:val="27"/>
  </w:num>
  <w:num w:numId="9">
    <w:abstractNumId w:val="12"/>
  </w:num>
  <w:num w:numId="10">
    <w:abstractNumId w:val="26"/>
  </w:num>
  <w:num w:numId="11">
    <w:abstractNumId w:val="20"/>
  </w:num>
  <w:num w:numId="12">
    <w:abstractNumId w:val="37"/>
  </w:num>
  <w:num w:numId="13">
    <w:abstractNumId w:val="17"/>
  </w:num>
  <w:num w:numId="14">
    <w:abstractNumId w:val="42"/>
  </w:num>
  <w:num w:numId="15">
    <w:abstractNumId w:val="21"/>
  </w:num>
  <w:num w:numId="16">
    <w:abstractNumId w:val="39"/>
  </w:num>
  <w:num w:numId="17">
    <w:abstractNumId w:val="15"/>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5"/>
  </w:num>
  <w:num w:numId="22">
    <w:abstractNumId w:val="1"/>
  </w:num>
  <w:num w:numId="23">
    <w:abstractNumId w:val="3"/>
  </w:num>
  <w:num w:numId="24">
    <w:abstractNumId w:val="8"/>
  </w:num>
  <w:num w:numId="25">
    <w:abstractNumId w:val="9"/>
  </w:num>
  <w:num w:numId="26">
    <w:abstractNumId w:val="29"/>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2"/>
  </w:num>
  <w:num w:numId="30">
    <w:abstractNumId w:val="24"/>
  </w:num>
  <w:num w:numId="31">
    <w:abstractNumId w:val="41"/>
  </w:num>
  <w:num w:numId="32">
    <w:abstractNumId w:val="16"/>
  </w:num>
  <w:num w:numId="33">
    <w:abstractNumId w:val="34"/>
  </w:num>
  <w:num w:numId="34">
    <w:abstractNumId w:val="19"/>
  </w:num>
  <w:num w:numId="35">
    <w:abstractNumId w:val="31"/>
  </w:num>
  <w:num w:numId="36">
    <w:abstractNumId w:val="5"/>
  </w:num>
  <w:num w:numId="37">
    <w:abstractNumId w:val="43"/>
  </w:num>
  <w:num w:numId="38">
    <w:abstractNumId w:val="6"/>
  </w:num>
  <w:num w:numId="39">
    <w:abstractNumId w:val="33"/>
  </w:num>
  <w:num w:numId="40">
    <w:abstractNumId w:val="18"/>
  </w:num>
  <w:num w:numId="41">
    <w:abstractNumId w:val="44"/>
  </w:num>
  <w:num w:numId="42">
    <w:abstractNumId w:val="30"/>
  </w:num>
  <w:num w:numId="43">
    <w:abstractNumId w:val="10"/>
  </w:num>
  <w:num w:numId="44">
    <w:abstractNumId w:val="15"/>
  </w:num>
  <w:num w:numId="45">
    <w:abstractNumId w:val="40"/>
  </w:num>
  <w:num w:numId="46">
    <w:abstractNumId w:val="2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2EB"/>
    <w:rsid w:val="000016EB"/>
    <w:rsid w:val="00010C1C"/>
    <w:rsid w:val="00012F2E"/>
    <w:rsid w:val="00021678"/>
    <w:rsid w:val="000229A1"/>
    <w:rsid w:val="00024408"/>
    <w:rsid w:val="0002507D"/>
    <w:rsid w:val="000341EA"/>
    <w:rsid w:val="000366D7"/>
    <w:rsid w:val="00036CCA"/>
    <w:rsid w:val="00040416"/>
    <w:rsid w:val="00040FE1"/>
    <w:rsid w:val="000443FB"/>
    <w:rsid w:val="000467FE"/>
    <w:rsid w:val="00047DC5"/>
    <w:rsid w:val="00051377"/>
    <w:rsid w:val="0005158A"/>
    <w:rsid w:val="00054256"/>
    <w:rsid w:val="00055775"/>
    <w:rsid w:val="00061071"/>
    <w:rsid w:val="000613BC"/>
    <w:rsid w:val="000642D3"/>
    <w:rsid w:val="0006606C"/>
    <w:rsid w:val="000672C6"/>
    <w:rsid w:val="00067CEC"/>
    <w:rsid w:val="0007010D"/>
    <w:rsid w:val="00071DD4"/>
    <w:rsid w:val="00075E7D"/>
    <w:rsid w:val="000846C9"/>
    <w:rsid w:val="000856DF"/>
    <w:rsid w:val="000857CE"/>
    <w:rsid w:val="00087674"/>
    <w:rsid w:val="0009172A"/>
    <w:rsid w:val="00095665"/>
    <w:rsid w:val="00096A4A"/>
    <w:rsid w:val="00097899"/>
    <w:rsid w:val="000A26D2"/>
    <w:rsid w:val="000A3839"/>
    <w:rsid w:val="000A3BE1"/>
    <w:rsid w:val="000A6BCC"/>
    <w:rsid w:val="000B0F61"/>
    <w:rsid w:val="000B14F5"/>
    <w:rsid w:val="000B3830"/>
    <w:rsid w:val="000D6601"/>
    <w:rsid w:val="000D6BB0"/>
    <w:rsid w:val="000D71DF"/>
    <w:rsid w:val="000E1DFF"/>
    <w:rsid w:val="000E2427"/>
    <w:rsid w:val="000E651B"/>
    <w:rsid w:val="000F0291"/>
    <w:rsid w:val="000F35BF"/>
    <w:rsid w:val="000F3D99"/>
    <w:rsid w:val="000F47F7"/>
    <w:rsid w:val="000F7D9C"/>
    <w:rsid w:val="001050B4"/>
    <w:rsid w:val="00105668"/>
    <w:rsid w:val="00112D01"/>
    <w:rsid w:val="00112F23"/>
    <w:rsid w:val="001149A1"/>
    <w:rsid w:val="001218F3"/>
    <w:rsid w:val="00121B4D"/>
    <w:rsid w:val="00124E49"/>
    <w:rsid w:val="00131EAF"/>
    <w:rsid w:val="00132009"/>
    <w:rsid w:val="0013559A"/>
    <w:rsid w:val="001366E9"/>
    <w:rsid w:val="00137B8F"/>
    <w:rsid w:val="001403E2"/>
    <w:rsid w:val="00140901"/>
    <w:rsid w:val="00144964"/>
    <w:rsid w:val="0015100E"/>
    <w:rsid w:val="00151D9E"/>
    <w:rsid w:val="001604F3"/>
    <w:rsid w:val="00162A9D"/>
    <w:rsid w:val="00171163"/>
    <w:rsid w:val="00171830"/>
    <w:rsid w:val="00174582"/>
    <w:rsid w:val="00185ABD"/>
    <w:rsid w:val="00186AB4"/>
    <w:rsid w:val="00190089"/>
    <w:rsid w:val="00192281"/>
    <w:rsid w:val="001A1706"/>
    <w:rsid w:val="001A729A"/>
    <w:rsid w:val="001B1D1A"/>
    <w:rsid w:val="001B299B"/>
    <w:rsid w:val="001B6412"/>
    <w:rsid w:val="001C304C"/>
    <w:rsid w:val="001D0A95"/>
    <w:rsid w:val="001D0E35"/>
    <w:rsid w:val="001D189E"/>
    <w:rsid w:val="001D5754"/>
    <w:rsid w:val="001E6D54"/>
    <w:rsid w:val="001F53DB"/>
    <w:rsid w:val="00202A45"/>
    <w:rsid w:val="00203D69"/>
    <w:rsid w:val="00204180"/>
    <w:rsid w:val="002102F6"/>
    <w:rsid w:val="00215DAD"/>
    <w:rsid w:val="00217FF7"/>
    <w:rsid w:val="002249BC"/>
    <w:rsid w:val="002262D8"/>
    <w:rsid w:val="00227DCA"/>
    <w:rsid w:val="00234A5C"/>
    <w:rsid w:val="00237BB4"/>
    <w:rsid w:val="00240C68"/>
    <w:rsid w:val="00253297"/>
    <w:rsid w:val="00254CA3"/>
    <w:rsid w:val="00255FC2"/>
    <w:rsid w:val="0026291D"/>
    <w:rsid w:val="00266C53"/>
    <w:rsid w:val="00274053"/>
    <w:rsid w:val="0027566E"/>
    <w:rsid w:val="00283F65"/>
    <w:rsid w:val="0028663A"/>
    <w:rsid w:val="0028734B"/>
    <w:rsid w:val="002A13BB"/>
    <w:rsid w:val="002A2C30"/>
    <w:rsid w:val="002B5160"/>
    <w:rsid w:val="002C18ED"/>
    <w:rsid w:val="002C19FE"/>
    <w:rsid w:val="002C257A"/>
    <w:rsid w:val="002C2B34"/>
    <w:rsid w:val="002C7D3B"/>
    <w:rsid w:val="002D0536"/>
    <w:rsid w:val="002D735F"/>
    <w:rsid w:val="002E6165"/>
    <w:rsid w:val="002F2ED7"/>
    <w:rsid w:val="002F52FC"/>
    <w:rsid w:val="002F70FC"/>
    <w:rsid w:val="002F7A3A"/>
    <w:rsid w:val="00300BD1"/>
    <w:rsid w:val="003016AC"/>
    <w:rsid w:val="00305E92"/>
    <w:rsid w:val="0032115B"/>
    <w:rsid w:val="003217FF"/>
    <w:rsid w:val="00324E9C"/>
    <w:rsid w:val="0033290C"/>
    <w:rsid w:val="00335ACD"/>
    <w:rsid w:val="003416D6"/>
    <w:rsid w:val="00343994"/>
    <w:rsid w:val="00346A9F"/>
    <w:rsid w:val="003507D7"/>
    <w:rsid w:val="0035296A"/>
    <w:rsid w:val="00353570"/>
    <w:rsid w:val="003546EC"/>
    <w:rsid w:val="0035737F"/>
    <w:rsid w:val="00364639"/>
    <w:rsid w:val="00366257"/>
    <w:rsid w:val="00367D43"/>
    <w:rsid w:val="00370AE2"/>
    <w:rsid w:val="00375C7E"/>
    <w:rsid w:val="00380F34"/>
    <w:rsid w:val="00380F99"/>
    <w:rsid w:val="003837FA"/>
    <w:rsid w:val="00384CA6"/>
    <w:rsid w:val="003862EA"/>
    <w:rsid w:val="00386DF6"/>
    <w:rsid w:val="003928B4"/>
    <w:rsid w:val="00394912"/>
    <w:rsid w:val="00397B9D"/>
    <w:rsid w:val="003A1E26"/>
    <w:rsid w:val="003A7461"/>
    <w:rsid w:val="003A7FD1"/>
    <w:rsid w:val="003B013B"/>
    <w:rsid w:val="003B3916"/>
    <w:rsid w:val="003C5206"/>
    <w:rsid w:val="003D17CE"/>
    <w:rsid w:val="003D18B2"/>
    <w:rsid w:val="003D5CE8"/>
    <w:rsid w:val="003D63FB"/>
    <w:rsid w:val="003D6CE2"/>
    <w:rsid w:val="003D7EB6"/>
    <w:rsid w:val="003E4184"/>
    <w:rsid w:val="003E4337"/>
    <w:rsid w:val="003E4E96"/>
    <w:rsid w:val="003E5131"/>
    <w:rsid w:val="003F07D9"/>
    <w:rsid w:val="003F2BFD"/>
    <w:rsid w:val="003F6FD6"/>
    <w:rsid w:val="003F7520"/>
    <w:rsid w:val="00400FA4"/>
    <w:rsid w:val="00402B2B"/>
    <w:rsid w:val="00404B7F"/>
    <w:rsid w:val="00405EEF"/>
    <w:rsid w:val="004153A9"/>
    <w:rsid w:val="004243CF"/>
    <w:rsid w:val="004273EB"/>
    <w:rsid w:val="004277CE"/>
    <w:rsid w:val="0043099C"/>
    <w:rsid w:val="00431FD0"/>
    <w:rsid w:val="00443C7C"/>
    <w:rsid w:val="00446813"/>
    <w:rsid w:val="00453828"/>
    <w:rsid w:val="004567D1"/>
    <w:rsid w:val="0046067D"/>
    <w:rsid w:val="004647F2"/>
    <w:rsid w:val="004668B0"/>
    <w:rsid w:val="00467EA5"/>
    <w:rsid w:val="00470BC9"/>
    <w:rsid w:val="004755EC"/>
    <w:rsid w:val="00482049"/>
    <w:rsid w:val="00483CA8"/>
    <w:rsid w:val="004857CC"/>
    <w:rsid w:val="004875B9"/>
    <w:rsid w:val="00491DAE"/>
    <w:rsid w:val="00493EA9"/>
    <w:rsid w:val="0049763C"/>
    <w:rsid w:val="00497BE8"/>
    <w:rsid w:val="004A0508"/>
    <w:rsid w:val="004A085D"/>
    <w:rsid w:val="004A24C2"/>
    <w:rsid w:val="004A2E0A"/>
    <w:rsid w:val="004B0FEE"/>
    <w:rsid w:val="004B2E5B"/>
    <w:rsid w:val="004C4E41"/>
    <w:rsid w:val="004C5856"/>
    <w:rsid w:val="004C6AF3"/>
    <w:rsid w:val="004D51A0"/>
    <w:rsid w:val="004E1C22"/>
    <w:rsid w:val="004E2416"/>
    <w:rsid w:val="004E502E"/>
    <w:rsid w:val="004F2F68"/>
    <w:rsid w:val="00503D6B"/>
    <w:rsid w:val="00503E8F"/>
    <w:rsid w:val="00505182"/>
    <w:rsid w:val="00507051"/>
    <w:rsid w:val="0050721A"/>
    <w:rsid w:val="0051587F"/>
    <w:rsid w:val="0052167D"/>
    <w:rsid w:val="00522039"/>
    <w:rsid w:val="00523763"/>
    <w:rsid w:val="00531C75"/>
    <w:rsid w:val="0053419A"/>
    <w:rsid w:val="0053775F"/>
    <w:rsid w:val="00537DC4"/>
    <w:rsid w:val="005410F3"/>
    <w:rsid w:val="00544DF7"/>
    <w:rsid w:val="00546F0A"/>
    <w:rsid w:val="005473A5"/>
    <w:rsid w:val="0055013A"/>
    <w:rsid w:val="00564164"/>
    <w:rsid w:val="00564CB4"/>
    <w:rsid w:val="005716E9"/>
    <w:rsid w:val="005718C0"/>
    <w:rsid w:val="00574C2B"/>
    <w:rsid w:val="00575E07"/>
    <w:rsid w:val="00576A8F"/>
    <w:rsid w:val="00580968"/>
    <w:rsid w:val="0058425D"/>
    <w:rsid w:val="00584EDF"/>
    <w:rsid w:val="00586E5A"/>
    <w:rsid w:val="00587FEE"/>
    <w:rsid w:val="00597A5D"/>
    <w:rsid w:val="005A404B"/>
    <w:rsid w:val="005A58C8"/>
    <w:rsid w:val="005A76B1"/>
    <w:rsid w:val="005B068C"/>
    <w:rsid w:val="005B108F"/>
    <w:rsid w:val="005B15D7"/>
    <w:rsid w:val="005B5427"/>
    <w:rsid w:val="005B5832"/>
    <w:rsid w:val="005C3A19"/>
    <w:rsid w:val="005C5510"/>
    <w:rsid w:val="005C62CF"/>
    <w:rsid w:val="005C71EA"/>
    <w:rsid w:val="005E00AC"/>
    <w:rsid w:val="005E5915"/>
    <w:rsid w:val="005F4F95"/>
    <w:rsid w:val="005F5817"/>
    <w:rsid w:val="00600CE7"/>
    <w:rsid w:val="006032A3"/>
    <w:rsid w:val="00606BD0"/>
    <w:rsid w:val="0061217A"/>
    <w:rsid w:val="00612636"/>
    <w:rsid w:val="006139E6"/>
    <w:rsid w:val="00614783"/>
    <w:rsid w:val="00617A1F"/>
    <w:rsid w:val="00625624"/>
    <w:rsid w:val="00627930"/>
    <w:rsid w:val="00632B1F"/>
    <w:rsid w:val="0063765A"/>
    <w:rsid w:val="006402BA"/>
    <w:rsid w:val="00641FAC"/>
    <w:rsid w:val="00643C1D"/>
    <w:rsid w:val="006500F7"/>
    <w:rsid w:val="0065047A"/>
    <w:rsid w:val="00654641"/>
    <w:rsid w:val="0065485A"/>
    <w:rsid w:val="0065558D"/>
    <w:rsid w:val="006579D8"/>
    <w:rsid w:val="006627FB"/>
    <w:rsid w:val="00662EC2"/>
    <w:rsid w:val="00664961"/>
    <w:rsid w:val="00665F1C"/>
    <w:rsid w:val="006670DE"/>
    <w:rsid w:val="00673CF3"/>
    <w:rsid w:val="00680969"/>
    <w:rsid w:val="00681401"/>
    <w:rsid w:val="00686221"/>
    <w:rsid w:val="00690B49"/>
    <w:rsid w:val="006960A2"/>
    <w:rsid w:val="006A4278"/>
    <w:rsid w:val="006A4574"/>
    <w:rsid w:val="006B1A4E"/>
    <w:rsid w:val="006B1DE1"/>
    <w:rsid w:val="006B401E"/>
    <w:rsid w:val="006B45E9"/>
    <w:rsid w:val="006B5828"/>
    <w:rsid w:val="006C1F2B"/>
    <w:rsid w:val="006C22F6"/>
    <w:rsid w:val="006D03A1"/>
    <w:rsid w:val="006D10E7"/>
    <w:rsid w:val="006D61E0"/>
    <w:rsid w:val="006E0FFC"/>
    <w:rsid w:val="006E1369"/>
    <w:rsid w:val="006E2BF1"/>
    <w:rsid w:val="006E3563"/>
    <w:rsid w:val="006E3D83"/>
    <w:rsid w:val="006E4452"/>
    <w:rsid w:val="006E6A76"/>
    <w:rsid w:val="006F00BD"/>
    <w:rsid w:val="006F184C"/>
    <w:rsid w:val="006F338B"/>
    <w:rsid w:val="006F5ACE"/>
    <w:rsid w:val="006F6356"/>
    <w:rsid w:val="00702704"/>
    <w:rsid w:val="007038D7"/>
    <w:rsid w:val="0070690C"/>
    <w:rsid w:val="00707C9C"/>
    <w:rsid w:val="00712F5D"/>
    <w:rsid w:val="00713696"/>
    <w:rsid w:val="007203AA"/>
    <w:rsid w:val="00725F46"/>
    <w:rsid w:val="0073671C"/>
    <w:rsid w:val="007416BA"/>
    <w:rsid w:val="007422A7"/>
    <w:rsid w:val="00743B0C"/>
    <w:rsid w:val="00743B45"/>
    <w:rsid w:val="00751555"/>
    <w:rsid w:val="00752A1E"/>
    <w:rsid w:val="00754FF2"/>
    <w:rsid w:val="007552EE"/>
    <w:rsid w:val="007574FB"/>
    <w:rsid w:val="0076671F"/>
    <w:rsid w:val="00767682"/>
    <w:rsid w:val="00767FA7"/>
    <w:rsid w:val="00770CBF"/>
    <w:rsid w:val="00773B49"/>
    <w:rsid w:val="00775BE0"/>
    <w:rsid w:val="00776099"/>
    <w:rsid w:val="00776CEF"/>
    <w:rsid w:val="007817CF"/>
    <w:rsid w:val="0078383F"/>
    <w:rsid w:val="0079023A"/>
    <w:rsid w:val="007902EC"/>
    <w:rsid w:val="00791C98"/>
    <w:rsid w:val="007A1AD5"/>
    <w:rsid w:val="007A3236"/>
    <w:rsid w:val="007A380A"/>
    <w:rsid w:val="007A4F96"/>
    <w:rsid w:val="007A577D"/>
    <w:rsid w:val="007A65E1"/>
    <w:rsid w:val="007A7243"/>
    <w:rsid w:val="007B2D5B"/>
    <w:rsid w:val="007B3B6A"/>
    <w:rsid w:val="007B3C33"/>
    <w:rsid w:val="007C0236"/>
    <w:rsid w:val="007C274F"/>
    <w:rsid w:val="007C5F25"/>
    <w:rsid w:val="007D1377"/>
    <w:rsid w:val="007D1CDA"/>
    <w:rsid w:val="007D22A5"/>
    <w:rsid w:val="007D4FF0"/>
    <w:rsid w:val="007E04EA"/>
    <w:rsid w:val="007E192D"/>
    <w:rsid w:val="007E7EC4"/>
    <w:rsid w:val="0080023F"/>
    <w:rsid w:val="00800818"/>
    <w:rsid w:val="008017FB"/>
    <w:rsid w:val="00803317"/>
    <w:rsid w:val="0080350E"/>
    <w:rsid w:val="00807325"/>
    <w:rsid w:val="00810AFE"/>
    <w:rsid w:val="00811FEF"/>
    <w:rsid w:val="00821C68"/>
    <w:rsid w:val="008236A2"/>
    <w:rsid w:val="00823F1B"/>
    <w:rsid w:val="0082662C"/>
    <w:rsid w:val="00826CB3"/>
    <w:rsid w:val="00826F4B"/>
    <w:rsid w:val="0082710E"/>
    <w:rsid w:val="00827FD2"/>
    <w:rsid w:val="00836A2D"/>
    <w:rsid w:val="008441DC"/>
    <w:rsid w:val="00847721"/>
    <w:rsid w:val="00854E46"/>
    <w:rsid w:val="00855CFC"/>
    <w:rsid w:val="008579DB"/>
    <w:rsid w:val="0086223F"/>
    <w:rsid w:val="00867A5A"/>
    <w:rsid w:val="008733AD"/>
    <w:rsid w:val="008753DF"/>
    <w:rsid w:val="008755B5"/>
    <w:rsid w:val="00875ABE"/>
    <w:rsid w:val="00886799"/>
    <w:rsid w:val="00887439"/>
    <w:rsid w:val="00887EB3"/>
    <w:rsid w:val="00893102"/>
    <w:rsid w:val="00894FE5"/>
    <w:rsid w:val="00897257"/>
    <w:rsid w:val="008A0D6C"/>
    <w:rsid w:val="008A392E"/>
    <w:rsid w:val="008A4586"/>
    <w:rsid w:val="008B2CDD"/>
    <w:rsid w:val="008B506D"/>
    <w:rsid w:val="008B65DE"/>
    <w:rsid w:val="008C3D90"/>
    <w:rsid w:val="008D0B19"/>
    <w:rsid w:val="008E374D"/>
    <w:rsid w:val="008E68F4"/>
    <w:rsid w:val="008E7B36"/>
    <w:rsid w:val="0090406F"/>
    <w:rsid w:val="00910B3E"/>
    <w:rsid w:val="009142D5"/>
    <w:rsid w:val="009273AE"/>
    <w:rsid w:val="0093293D"/>
    <w:rsid w:val="00934D70"/>
    <w:rsid w:val="00943F95"/>
    <w:rsid w:val="0094642B"/>
    <w:rsid w:val="009468F7"/>
    <w:rsid w:val="009561CB"/>
    <w:rsid w:val="00967905"/>
    <w:rsid w:val="009728C3"/>
    <w:rsid w:val="00972CA0"/>
    <w:rsid w:val="00972F3F"/>
    <w:rsid w:val="009743AD"/>
    <w:rsid w:val="0098054A"/>
    <w:rsid w:val="00980E15"/>
    <w:rsid w:val="00983620"/>
    <w:rsid w:val="00984745"/>
    <w:rsid w:val="009850AF"/>
    <w:rsid w:val="009906C0"/>
    <w:rsid w:val="009A1989"/>
    <w:rsid w:val="009A33D2"/>
    <w:rsid w:val="009A3B6C"/>
    <w:rsid w:val="009B086D"/>
    <w:rsid w:val="009B7FC7"/>
    <w:rsid w:val="009C031C"/>
    <w:rsid w:val="009C362A"/>
    <w:rsid w:val="009C3D9E"/>
    <w:rsid w:val="009C539D"/>
    <w:rsid w:val="009D3348"/>
    <w:rsid w:val="009E0981"/>
    <w:rsid w:val="009E1052"/>
    <w:rsid w:val="009E1A3D"/>
    <w:rsid w:val="009E2EED"/>
    <w:rsid w:val="009E6FAA"/>
    <w:rsid w:val="009F3B2F"/>
    <w:rsid w:val="009F614F"/>
    <w:rsid w:val="00A0221E"/>
    <w:rsid w:val="00A03491"/>
    <w:rsid w:val="00A105AE"/>
    <w:rsid w:val="00A152FD"/>
    <w:rsid w:val="00A1648C"/>
    <w:rsid w:val="00A17B2A"/>
    <w:rsid w:val="00A21AA3"/>
    <w:rsid w:val="00A307B5"/>
    <w:rsid w:val="00A36592"/>
    <w:rsid w:val="00A47973"/>
    <w:rsid w:val="00A55CA6"/>
    <w:rsid w:val="00A57688"/>
    <w:rsid w:val="00A614C1"/>
    <w:rsid w:val="00A61E3C"/>
    <w:rsid w:val="00A62697"/>
    <w:rsid w:val="00A631BA"/>
    <w:rsid w:val="00A66EDD"/>
    <w:rsid w:val="00A67441"/>
    <w:rsid w:val="00A72B31"/>
    <w:rsid w:val="00A72C72"/>
    <w:rsid w:val="00A80E99"/>
    <w:rsid w:val="00A81816"/>
    <w:rsid w:val="00A8409C"/>
    <w:rsid w:val="00A85DBB"/>
    <w:rsid w:val="00A90FE9"/>
    <w:rsid w:val="00A9500B"/>
    <w:rsid w:val="00AA1164"/>
    <w:rsid w:val="00AA14F8"/>
    <w:rsid w:val="00AA1984"/>
    <w:rsid w:val="00AA4FB0"/>
    <w:rsid w:val="00AA659F"/>
    <w:rsid w:val="00AA7CE6"/>
    <w:rsid w:val="00AB4825"/>
    <w:rsid w:val="00AB5401"/>
    <w:rsid w:val="00AB7940"/>
    <w:rsid w:val="00AC3E24"/>
    <w:rsid w:val="00AC7462"/>
    <w:rsid w:val="00AD0637"/>
    <w:rsid w:val="00AD0900"/>
    <w:rsid w:val="00AD0922"/>
    <w:rsid w:val="00AD187A"/>
    <w:rsid w:val="00AD6C95"/>
    <w:rsid w:val="00AD736E"/>
    <w:rsid w:val="00AD74D4"/>
    <w:rsid w:val="00AE0E32"/>
    <w:rsid w:val="00AE42D3"/>
    <w:rsid w:val="00AE4ACF"/>
    <w:rsid w:val="00AE7C38"/>
    <w:rsid w:val="00AF1AA9"/>
    <w:rsid w:val="00AF4781"/>
    <w:rsid w:val="00AF4D88"/>
    <w:rsid w:val="00AF5892"/>
    <w:rsid w:val="00AF5E97"/>
    <w:rsid w:val="00AF5EB8"/>
    <w:rsid w:val="00AF6C78"/>
    <w:rsid w:val="00B0065B"/>
    <w:rsid w:val="00B03D42"/>
    <w:rsid w:val="00B05CFA"/>
    <w:rsid w:val="00B060C7"/>
    <w:rsid w:val="00B06794"/>
    <w:rsid w:val="00B1092A"/>
    <w:rsid w:val="00B119D4"/>
    <w:rsid w:val="00B1367E"/>
    <w:rsid w:val="00B13F03"/>
    <w:rsid w:val="00B25B87"/>
    <w:rsid w:val="00B326CE"/>
    <w:rsid w:val="00B41279"/>
    <w:rsid w:val="00B414D9"/>
    <w:rsid w:val="00B419A0"/>
    <w:rsid w:val="00B43D82"/>
    <w:rsid w:val="00B516C9"/>
    <w:rsid w:val="00B55515"/>
    <w:rsid w:val="00B57919"/>
    <w:rsid w:val="00B60144"/>
    <w:rsid w:val="00B63AC1"/>
    <w:rsid w:val="00B70202"/>
    <w:rsid w:val="00B72F82"/>
    <w:rsid w:val="00B748AB"/>
    <w:rsid w:val="00B758D3"/>
    <w:rsid w:val="00B76171"/>
    <w:rsid w:val="00B8307F"/>
    <w:rsid w:val="00B866EB"/>
    <w:rsid w:val="00B94D6B"/>
    <w:rsid w:val="00BA0232"/>
    <w:rsid w:val="00BA66BB"/>
    <w:rsid w:val="00BB336C"/>
    <w:rsid w:val="00BB553A"/>
    <w:rsid w:val="00BB5A8D"/>
    <w:rsid w:val="00BC0DDA"/>
    <w:rsid w:val="00BC5B05"/>
    <w:rsid w:val="00BD1B88"/>
    <w:rsid w:val="00BE2537"/>
    <w:rsid w:val="00BE3EA8"/>
    <w:rsid w:val="00BE78E2"/>
    <w:rsid w:val="00BF0713"/>
    <w:rsid w:val="00BF0738"/>
    <w:rsid w:val="00BF67E5"/>
    <w:rsid w:val="00BF7456"/>
    <w:rsid w:val="00C112B0"/>
    <w:rsid w:val="00C12E06"/>
    <w:rsid w:val="00C12F51"/>
    <w:rsid w:val="00C130A5"/>
    <w:rsid w:val="00C131A3"/>
    <w:rsid w:val="00C16202"/>
    <w:rsid w:val="00C20591"/>
    <w:rsid w:val="00C27221"/>
    <w:rsid w:val="00C27360"/>
    <w:rsid w:val="00C31CA6"/>
    <w:rsid w:val="00C4302D"/>
    <w:rsid w:val="00C4442C"/>
    <w:rsid w:val="00C45ED5"/>
    <w:rsid w:val="00C476EE"/>
    <w:rsid w:val="00C47D55"/>
    <w:rsid w:val="00C57A18"/>
    <w:rsid w:val="00C775A2"/>
    <w:rsid w:val="00C81834"/>
    <w:rsid w:val="00C81B35"/>
    <w:rsid w:val="00C85699"/>
    <w:rsid w:val="00C85957"/>
    <w:rsid w:val="00C92DB6"/>
    <w:rsid w:val="00C9361D"/>
    <w:rsid w:val="00C97592"/>
    <w:rsid w:val="00C9773B"/>
    <w:rsid w:val="00CA2F82"/>
    <w:rsid w:val="00CA35C5"/>
    <w:rsid w:val="00CB76A1"/>
    <w:rsid w:val="00CB7C86"/>
    <w:rsid w:val="00CC029B"/>
    <w:rsid w:val="00CC26B6"/>
    <w:rsid w:val="00CC3C4D"/>
    <w:rsid w:val="00CC59CB"/>
    <w:rsid w:val="00CC70CE"/>
    <w:rsid w:val="00CC77C9"/>
    <w:rsid w:val="00CD15D8"/>
    <w:rsid w:val="00CD1ACC"/>
    <w:rsid w:val="00CD4EEA"/>
    <w:rsid w:val="00CD66E5"/>
    <w:rsid w:val="00CE0963"/>
    <w:rsid w:val="00CE30B2"/>
    <w:rsid w:val="00CE56A2"/>
    <w:rsid w:val="00CE7776"/>
    <w:rsid w:val="00CF481F"/>
    <w:rsid w:val="00D01B6E"/>
    <w:rsid w:val="00D01FFE"/>
    <w:rsid w:val="00D02219"/>
    <w:rsid w:val="00D10D43"/>
    <w:rsid w:val="00D1365E"/>
    <w:rsid w:val="00D13697"/>
    <w:rsid w:val="00D17E01"/>
    <w:rsid w:val="00D21363"/>
    <w:rsid w:val="00D216F0"/>
    <w:rsid w:val="00D217B5"/>
    <w:rsid w:val="00D23959"/>
    <w:rsid w:val="00D24EB9"/>
    <w:rsid w:val="00D271C7"/>
    <w:rsid w:val="00D309AF"/>
    <w:rsid w:val="00D324D7"/>
    <w:rsid w:val="00D34A8F"/>
    <w:rsid w:val="00D35E31"/>
    <w:rsid w:val="00D45E2D"/>
    <w:rsid w:val="00D526D0"/>
    <w:rsid w:val="00D609C1"/>
    <w:rsid w:val="00D63F68"/>
    <w:rsid w:val="00D73ACC"/>
    <w:rsid w:val="00DA0189"/>
    <w:rsid w:val="00DA591E"/>
    <w:rsid w:val="00DA693D"/>
    <w:rsid w:val="00DB0963"/>
    <w:rsid w:val="00DC22FF"/>
    <w:rsid w:val="00DC3839"/>
    <w:rsid w:val="00DC7DFD"/>
    <w:rsid w:val="00DD23F8"/>
    <w:rsid w:val="00DD40F4"/>
    <w:rsid w:val="00DE21B4"/>
    <w:rsid w:val="00DE635F"/>
    <w:rsid w:val="00DE7390"/>
    <w:rsid w:val="00DE7B12"/>
    <w:rsid w:val="00DF11E0"/>
    <w:rsid w:val="00DF1322"/>
    <w:rsid w:val="00DF2098"/>
    <w:rsid w:val="00DF30DA"/>
    <w:rsid w:val="00E012ED"/>
    <w:rsid w:val="00E03701"/>
    <w:rsid w:val="00E04826"/>
    <w:rsid w:val="00E140C9"/>
    <w:rsid w:val="00E15DFB"/>
    <w:rsid w:val="00E1634F"/>
    <w:rsid w:val="00E17651"/>
    <w:rsid w:val="00E208E4"/>
    <w:rsid w:val="00E24E4C"/>
    <w:rsid w:val="00E25BEC"/>
    <w:rsid w:val="00E37B76"/>
    <w:rsid w:val="00E40673"/>
    <w:rsid w:val="00E438C6"/>
    <w:rsid w:val="00E50C5F"/>
    <w:rsid w:val="00E537B7"/>
    <w:rsid w:val="00E548CA"/>
    <w:rsid w:val="00E659CD"/>
    <w:rsid w:val="00E66F42"/>
    <w:rsid w:val="00E73586"/>
    <w:rsid w:val="00E76D9C"/>
    <w:rsid w:val="00E77638"/>
    <w:rsid w:val="00E846A4"/>
    <w:rsid w:val="00E86026"/>
    <w:rsid w:val="00E86D07"/>
    <w:rsid w:val="00E91341"/>
    <w:rsid w:val="00E91912"/>
    <w:rsid w:val="00E91D49"/>
    <w:rsid w:val="00E95A6C"/>
    <w:rsid w:val="00EA4D32"/>
    <w:rsid w:val="00EA550A"/>
    <w:rsid w:val="00EA6210"/>
    <w:rsid w:val="00EB1136"/>
    <w:rsid w:val="00EB206B"/>
    <w:rsid w:val="00EB2FDA"/>
    <w:rsid w:val="00EB3690"/>
    <w:rsid w:val="00EB5F1E"/>
    <w:rsid w:val="00EB60C4"/>
    <w:rsid w:val="00EC658F"/>
    <w:rsid w:val="00ED4CB6"/>
    <w:rsid w:val="00ED541B"/>
    <w:rsid w:val="00ED6356"/>
    <w:rsid w:val="00EE138E"/>
    <w:rsid w:val="00EE44A7"/>
    <w:rsid w:val="00EE493F"/>
    <w:rsid w:val="00EE63C8"/>
    <w:rsid w:val="00EF112F"/>
    <w:rsid w:val="00EF19DF"/>
    <w:rsid w:val="00F05CFC"/>
    <w:rsid w:val="00F109A8"/>
    <w:rsid w:val="00F12BDA"/>
    <w:rsid w:val="00F15223"/>
    <w:rsid w:val="00F15A55"/>
    <w:rsid w:val="00F234B8"/>
    <w:rsid w:val="00F234BF"/>
    <w:rsid w:val="00F239DD"/>
    <w:rsid w:val="00F30D96"/>
    <w:rsid w:val="00F322BB"/>
    <w:rsid w:val="00F32439"/>
    <w:rsid w:val="00F33DAE"/>
    <w:rsid w:val="00F3715D"/>
    <w:rsid w:val="00F377DA"/>
    <w:rsid w:val="00F41967"/>
    <w:rsid w:val="00F419D0"/>
    <w:rsid w:val="00F507E0"/>
    <w:rsid w:val="00F54E3C"/>
    <w:rsid w:val="00F565C3"/>
    <w:rsid w:val="00F57ECA"/>
    <w:rsid w:val="00F60BBB"/>
    <w:rsid w:val="00F612D4"/>
    <w:rsid w:val="00F63443"/>
    <w:rsid w:val="00F714B2"/>
    <w:rsid w:val="00F75D84"/>
    <w:rsid w:val="00F76335"/>
    <w:rsid w:val="00F81141"/>
    <w:rsid w:val="00F81BB2"/>
    <w:rsid w:val="00F84DC7"/>
    <w:rsid w:val="00F9098D"/>
    <w:rsid w:val="00F91151"/>
    <w:rsid w:val="00F952A8"/>
    <w:rsid w:val="00FA1C5A"/>
    <w:rsid w:val="00FA2D4A"/>
    <w:rsid w:val="00FA2E74"/>
    <w:rsid w:val="00FB5E87"/>
    <w:rsid w:val="00FB7D97"/>
    <w:rsid w:val="00FD07FA"/>
    <w:rsid w:val="00FD0D46"/>
    <w:rsid w:val="00FD1322"/>
    <w:rsid w:val="00FD24A2"/>
    <w:rsid w:val="00FD392F"/>
    <w:rsid w:val="00FE0336"/>
    <w:rsid w:val="00FE275B"/>
    <w:rsid w:val="00FE28B1"/>
    <w:rsid w:val="00FE2ABF"/>
    <w:rsid w:val="00FE631D"/>
    <w:rsid w:val="00FE7B22"/>
    <w:rsid w:val="00FE7E4D"/>
    <w:rsid w:val="00FF1237"/>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D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uiPriority w:val="99"/>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numbering" w:customStyle="1" w:styleId="NoList5">
    <w:name w:val="No List5"/>
    <w:next w:val="NoList"/>
    <w:uiPriority w:val="99"/>
    <w:semiHidden/>
    <w:unhideWhenUsed/>
    <w:rsid w:val="00F239DD"/>
  </w:style>
  <w:style w:type="character" w:customStyle="1" w:styleId="CommentReference2">
    <w:name w:val="Comment Reference2"/>
    <w:rsid w:val="00F239DD"/>
    <w:rPr>
      <w:sz w:val="16"/>
      <w:szCs w:val="16"/>
    </w:rPr>
  </w:style>
  <w:style w:type="paragraph" w:customStyle="1" w:styleId="CommentText2">
    <w:name w:val="Comment Text2"/>
    <w:basedOn w:val="Normal"/>
    <w:rsid w:val="00F239DD"/>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F239DD"/>
    <w:rPr>
      <w:b/>
      <w:bCs/>
    </w:rPr>
  </w:style>
  <w:style w:type="table" w:customStyle="1" w:styleId="TableGrid1">
    <w:name w:val="Table Grid1"/>
    <w:basedOn w:val="TableNormal"/>
    <w:next w:val="TableGrid"/>
    <w:uiPriority w:val="59"/>
    <w:rsid w:val="00F239D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F239DD"/>
  </w:style>
  <w:style w:type="numbering" w:customStyle="1" w:styleId="NoList21">
    <w:name w:val="No List21"/>
    <w:next w:val="NoList"/>
    <w:semiHidden/>
    <w:rsid w:val="00F239DD"/>
  </w:style>
  <w:style w:type="numbering" w:customStyle="1" w:styleId="NoList31">
    <w:name w:val="No List31"/>
    <w:next w:val="NoList"/>
    <w:semiHidden/>
    <w:rsid w:val="00F239DD"/>
  </w:style>
  <w:style w:type="numbering" w:customStyle="1" w:styleId="NoList41">
    <w:name w:val="No List41"/>
    <w:next w:val="NoList"/>
    <w:semiHidden/>
    <w:rsid w:val="00F239DD"/>
  </w:style>
  <w:style w:type="numbering" w:customStyle="1" w:styleId="NoList6">
    <w:name w:val="No List6"/>
    <w:next w:val="NoList"/>
    <w:uiPriority w:val="99"/>
    <w:semiHidden/>
    <w:unhideWhenUsed/>
    <w:rsid w:val="00943F95"/>
  </w:style>
  <w:style w:type="character" w:customStyle="1" w:styleId="BalloonTextChar1">
    <w:name w:val="Balloon Text Char1"/>
    <w:basedOn w:val="DefaultParagraphFont"/>
    <w:semiHidden/>
    <w:locked/>
    <w:rsid w:val="00943F95"/>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943F95"/>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table" w:customStyle="1" w:styleId="TableGrid2">
    <w:name w:val="Table Grid2"/>
    <w:basedOn w:val="TableNormal"/>
    <w:next w:val="TableGrid"/>
    <w:uiPriority w:val="59"/>
    <w:rsid w:val="00943F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92DB6"/>
  </w:style>
  <w:style w:type="table" w:customStyle="1" w:styleId="TableGrid3">
    <w:name w:val="Table Grid3"/>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92DB6"/>
  </w:style>
  <w:style w:type="table" w:customStyle="1" w:styleId="TableGrid4">
    <w:name w:val="Table Grid4"/>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B5E87"/>
  </w:style>
  <w:style w:type="paragraph" w:styleId="FootnoteText">
    <w:name w:val="footnote text"/>
    <w:basedOn w:val="Normal"/>
    <w:link w:val="FootnoteTextChar"/>
    <w:uiPriority w:val="99"/>
    <w:semiHidden/>
    <w:unhideWhenUsed/>
    <w:rsid w:val="00FB5E87"/>
    <w:pPr>
      <w:widowControl/>
      <w:suppressAutoHyphens/>
    </w:pPr>
    <w:rPr>
      <w:rFonts w:eastAsia="Arial Unicode MS"/>
      <w:kern w:val="2"/>
      <w:sz w:val="20"/>
      <w:szCs w:val="20"/>
      <w:lang w:eastAsia="ar-SA"/>
    </w:rPr>
  </w:style>
  <w:style w:type="character" w:customStyle="1" w:styleId="FootnoteTextChar">
    <w:name w:val="Footnote Text Char"/>
    <w:basedOn w:val="DefaultParagraphFont"/>
    <w:link w:val="FootnoteText"/>
    <w:uiPriority w:val="99"/>
    <w:semiHidden/>
    <w:rsid w:val="00FB5E87"/>
    <w:rPr>
      <w:rFonts w:ascii="Times New Roman" w:eastAsia="Arial Unicode MS" w:hAnsi="Times New Roman" w:cs="Times New Roman"/>
      <w:color w:val="000000"/>
      <w:kern w:val="2"/>
      <w:sz w:val="20"/>
      <w:szCs w:val="20"/>
      <w:lang w:eastAsia="ar-SA"/>
    </w:rPr>
  </w:style>
  <w:style w:type="paragraph" w:styleId="BodyTextIndent">
    <w:name w:val="Body Text Indent"/>
    <w:basedOn w:val="Normal"/>
    <w:link w:val="BodyTextIndentChar"/>
    <w:uiPriority w:val="99"/>
    <w:semiHidden/>
    <w:unhideWhenUsed/>
    <w:rsid w:val="00FB5E87"/>
    <w:pPr>
      <w:widowControl/>
      <w:suppressAutoHyphens/>
      <w:spacing w:after="120" w:line="100" w:lineRule="atLeast"/>
      <w:ind w:left="360"/>
    </w:pPr>
    <w:rPr>
      <w:rFonts w:eastAsia="Arial Unicode MS"/>
      <w:kern w:val="2"/>
      <w:lang w:val="en-GB" w:eastAsia="ar-SA"/>
    </w:rPr>
  </w:style>
  <w:style w:type="character" w:customStyle="1" w:styleId="BodyTextIndentChar">
    <w:name w:val="Body Text Indent Char"/>
    <w:basedOn w:val="DefaultParagraphFont"/>
    <w:link w:val="BodyTextIndent"/>
    <w:uiPriority w:val="99"/>
    <w:semiHidden/>
    <w:rsid w:val="00FB5E87"/>
    <w:rPr>
      <w:rFonts w:ascii="Times New Roman" w:eastAsia="Arial Unicode MS" w:hAnsi="Times New Roman" w:cs="Times New Roman"/>
      <w:color w:val="000000"/>
      <w:kern w:val="2"/>
      <w:sz w:val="24"/>
      <w:szCs w:val="24"/>
      <w:lang w:val="en-GB" w:eastAsia="ar-SA"/>
    </w:rPr>
  </w:style>
  <w:style w:type="paragraph" w:customStyle="1" w:styleId="CommentText3">
    <w:name w:val="Comment Text3"/>
    <w:basedOn w:val="Normal"/>
    <w:rsid w:val="00FB5E87"/>
    <w:pPr>
      <w:widowControl/>
      <w:suppressAutoHyphens/>
      <w:spacing w:line="100" w:lineRule="atLeast"/>
    </w:pPr>
    <w:rPr>
      <w:rFonts w:eastAsia="Arial Unicode MS"/>
      <w:kern w:val="2"/>
      <w:sz w:val="20"/>
      <w:szCs w:val="20"/>
      <w:lang w:val="en-GB" w:eastAsia="ar-SA"/>
    </w:rPr>
  </w:style>
  <w:style w:type="paragraph" w:customStyle="1" w:styleId="CommentSubject3">
    <w:name w:val="Comment Subject3"/>
    <w:basedOn w:val="CommentText3"/>
    <w:rsid w:val="00FB5E87"/>
    <w:rPr>
      <w:b/>
      <w:bCs/>
    </w:rPr>
  </w:style>
  <w:style w:type="paragraph" w:customStyle="1" w:styleId="PythagoreanTheorem">
    <w:name w:val="Pythagorean Theorem"/>
    <w:rsid w:val="00FB5E87"/>
    <w:pPr>
      <w:suppressAutoHyphens/>
    </w:pPr>
    <w:rPr>
      <w:rFonts w:ascii="Calibri" w:eastAsia="MS Mincho" w:hAnsi="Calibri" w:cs="Arial"/>
      <w:lang w:eastAsia="ar-SA"/>
    </w:rPr>
  </w:style>
  <w:style w:type="paragraph" w:customStyle="1" w:styleId="DecimalAligned">
    <w:name w:val="Decimal Aligned"/>
    <w:basedOn w:val="Normal"/>
    <w:uiPriority w:val="40"/>
    <w:qFormat/>
    <w:rsid w:val="00FB5E87"/>
    <w:pPr>
      <w:widowControl/>
      <w:tabs>
        <w:tab w:val="decimal" w:pos="360"/>
      </w:tabs>
      <w:spacing w:after="200" w:line="276" w:lineRule="auto"/>
    </w:pPr>
    <w:rPr>
      <w:rFonts w:ascii="Calibri" w:hAnsi="Calibri"/>
      <w:color w:val="auto"/>
      <w:sz w:val="22"/>
      <w:szCs w:val="22"/>
    </w:rPr>
  </w:style>
  <w:style w:type="character" w:styleId="FootnoteReference">
    <w:name w:val="footnote reference"/>
    <w:uiPriority w:val="99"/>
    <w:semiHidden/>
    <w:unhideWhenUsed/>
    <w:rsid w:val="00FB5E87"/>
    <w:rPr>
      <w:vertAlign w:val="superscript"/>
    </w:rPr>
  </w:style>
  <w:style w:type="character" w:styleId="SubtleEmphasis">
    <w:name w:val="Subtle Emphasis"/>
    <w:uiPriority w:val="19"/>
    <w:qFormat/>
    <w:rsid w:val="00FB5E87"/>
    <w:rPr>
      <w:rFonts w:ascii="Times New Roman" w:eastAsia="Times New Roman" w:hAnsi="Times New Roman" w:cs="Times New Roman" w:hint="default"/>
      <w:bCs w:val="0"/>
      <w:i/>
      <w:iCs/>
      <w:color w:val="808080"/>
      <w:szCs w:val="22"/>
      <w:lang w:val="en-US"/>
    </w:rPr>
  </w:style>
  <w:style w:type="character" w:customStyle="1" w:styleId="WW8Num13z0">
    <w:name w:val="WW8Num13z0"/>
    <w:rsid w:val="00FB5E87"/>
    <w:rPr>
      <w:b w:val="0"/>
      <w:bCs w:val="0"/>
    </w:rPr>
  </w:style>
  <w:style w:type="character" w:customStyle="1" w:styleId="WW8Num15z0">
    <w:name w:val="WW8Num15z0"/>
    <w:rsid w:val="00FB5E87"/>
    <w:rPr>
      <w:rFonts w:ascii="Wingdings" w:hAnsi="Wingdings" w:cs="Wingdings" w:hint="default"/>
    </w:rPr>
  </w:style>
  <w:style w:type="character" w:customStyle="1" w:styleId="WW8Num15z3">
    <w:name w:val="WW8Num15z3"/>
    <w:rsid w:val="00FB5E87"/>
    <w:rPr>
      <w:rFonts w:ascii="Symbol" w:hAnsi="Symbol" w:cs="Symbol" w:hint="default"/>
    </w:rPr>
  </w:style>
  <w:style w:type="character" w:customStyle="1" w:styleId="CommentReference3">
    <w:name w:val="Comment Reference3"/>
    <w:rsid w:val="00FB5E87"/>
    <w:rPr>
      <w:sz w:val="16"/>
      <w:szCs w:val="16"/>
    </w:rPr>
  </w:style>
  <w:style w:type="character" w:customStyle="1" w:styleId="CommentTextChar1">
    <w:name w:val="Comment Text Char1"/>
    <w:basedOn w:val="DefaultParagraphFont"/>
    <w:uiPriority w:val="99"/>
    <w:semiHidden/>
    <w:locked/>
    <w:rsid w:val="00FB5E87"/>
    <w:rPr>
      <w:rFonts w:ascii="Times New Roman" w:eastAsia="Arial Unicode MS" w:hAnsi="Times New Roman" w:cs="Times New Roman"/>
      <w:color w:val="000000"/>
      <w:kern w:val="2"/>
      <w:sz w:val="20"/>
      <w:szCs w:val="20"/>
      <w:lang w:eastAsia="ar-SA"/>
    </w:rPr>
  </w:style>
  <w:style w:type="character" w:customStyle="1" w:styleId="CharChar13">
    <w:name w:val="Char Char13"/>
    <w:locked/>
    <w:rsid w:val="00FB5E87"/>
    <w:rPr>
      <w:rFonts w:ascii="Cambria" w:hAnsi="Cambria" w:hint="default"/>
      <w:b/>
      <w:bCs/>
      <w:kern w:val="32"/>
      <w:sz w:val="32"/>
      <w:szCs w:val="32"/>
      <w:lang w:val="en-US" w:eastAsia="en-US" w:bidi="ar-SA"/>
    </w:rPr>
  </w:style>
  <w:style w:type="table" w:customStyle="1" w:styleId="TableGrid5">
    <w:name w:val="Table Grid5"/>
    <w:basedOn w:val="TableNormal"/>
    <w:next w:val="TableGrid"/>
    <w:uiPriority w:val="59"/>
    <w:rsid w:val="00FB5E8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B5E87"/>
    <w:pPr>
      <w:spacing w:after="0" w:line="240" w:lineRule="auto"/>
    </w:pPr>
    <w:rPr>
      <w:rFonts w:ascii="Calibri" w:eastAsia="Times New Roman" w:hAnsi="Calibri" w:cs="Times New Roman"/>
      <w:color w:val="365F91"/>
      <w:lang w:val="en-GB" w:eastAsia="en-GB" w:bidi="en-U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FB5E87"/>
  </w:style>
  <w:style w:type="table" w:customStyle="1" w:styleId="TableGrid6">
    <w:name w:val="Table Grid6"/>
    <w:basedOn w:val="TableNormal"/>
    <w:next w:val="TableGrid"/>
    <w:uiPriority w:val="59"/>
    <w:rsid w:val="00FB5E8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B5E87"/>
  </w:style>
  <w:style w:type="table" w:customStyle="1" w:styleId="TableGrid7">
    <w:name w:val="Table Grid7"/>
    <w:basedOn w:val="TableNormal"/>
    <w:next w:val="TableGrid"/>
    <w:uiPriority w:val="59"/>
    <w:rsid w:val="00FB5E8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00BD1"/>
  </w:style>
  <w:style w:type="table" w:customStyle="1" w:styleId="TableGrid8">
    <w:name w:val="Table Grid8"/>
    <w:basedOn w:val="TableNormal"/>
    <w:next w:val="TableGrid"/>
    <w:uiPriority w:val="59"/>
    <w:rsid w:val="00300BD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D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uiPriority w:val="99"/>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numbering" w:customStyle="1" w:styleId="NoList5">
    <w:name w:val="No List5"/>
    <w:next w:val="NoList"/>
    <w:uiPriority w:val="99"/>
    <w:semiHidden/>
    <w:unhideWhenUsed/>
    <w:rsid w:val="00F239DD"/>
  </w:style>
  <w:style w:type="character" w:customStyle="1" w:styleId="CommentReference2">
    <w:name w:val="Comment Reference2"/>
    <w:rsid w:val="00F239DD"/>
    <w:rPr>
      <w:sz w:val="16"/>
      <w:szCs w:val="16"/>
    </w:rPr>
  </w:style>
  <w:style w:type="paragraph" w:customStyle="1" w:styleId="CommentText2">
    <w:name w:val="Comment Text2"/>
    <w:basedOn w:val="Normal"/>
    <w:rsid w:val="00F239DD"/>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F239DD"/>
    <w:rPr>
      <w:b/>
      <w:bCs/>
    </w:rPr>
  </w:style>
  <w:style w:type="table" w:customStyle="1" w:styleId="TableGrid1">
    <w:name w:val="Table Grid1"/>
    <w:basedOn w:val="TableNormal"/>
    <w:next w:val="TableGrid"/>
    <w:uiPriority w:val="59"/>
    <w:rsid w:val="00F239D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F239DD"/>
  </w:style>
  <w:style w:type="numbering" w:customStyle="1" w:styleId="NoList21">
    <w:name w:val="No List21"/>
    <w:next w:val="NoList"/>
    <w:semiHidden/>
    <w:rsid w:val="00F239DD"/>
  </w:style>
  <w:style w:type="numbering" w:customStyle="1" w:styleId="NoList31">
    <w:name w:val="No List31"/>
    <w:next w:val="NoList"/>
    <w:semiHidden/>
    <w:rsid w:val="00F239DD"/>
  </w:style>
  <w:style w:type="numbering" w:customStyle="1" w:styleId="NoList41">
    <w:name w:val="No List41"/>
    <w:next w:val="NoList"/>
    <w:semiHidden/>
    <w:rsid w:val="00F239DD"/>
  </w:style>
  <w:style w:type="numbering" w:customStyle="1" w:styleId="NoList6">
    <w:name w:val="No List6"/>
    <w:next w:val="NoList"/>
    <w:uiPriority w:val="99"/>
    <w:semiHidden/>
    <w:unhideWhenUsed/>
    <w:rsid w:val="00943F95"/>
  </w:style>
  <w:style w:type="character" w:customStyle="1" w:styleId="BalloonTextChar1">
    <w:name w:val="Balloon Text Char1"/>
    <w:basedOn w:val="DefaultParagraphFont"/>
    <w:semiHidden/>
    <w:locked/>
    <w:rsid w:val="00943F95"/>
    <w:rPr>
      <w:rFonts w:ascii="Tahoma" w:eastAsia="Arial Unicode MS" w:hAnsi="Tahoma" w:cs="Tahoma"/>
      <w:color w:val="000000"/>
      <w:kern w:val="2"/>
      <w:sz w:val="16"/>
      <w:szCs w:val="16"/>
      <w:lang w:val="en-GB" w:eastAsia="ar-SA"/>
    </w:rPr>
  </w:style>
  <w:style w:type="character" w:customStyle="1" w:styleId="BodyText2Char2">
    <w:name w:val="Body Text 2 Char2"/>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BodyText3Char1">
    <w:name w:val="Body Text 3 Char1"/>
    <w:basedOn w:val="DefaultParagraphFont"/>
    <w:semiHidden/>
    <w:locked/>
    <w:rsid w:val="00943F95"/>
    <w:rPr>
      <w:rFonts w:ascii="Times New Roman" w:eastAsia="Times New Roman" w:hAnsi="Times New Roman" w:cs="Times New Roman"/>
      <w:color w:val="000000"/>
      <w:kern w:val="2"/>
      <w:sz w:val="16"/>
      <w:szCs w:val="16"/>
      <w:lang w:val="en-GB" w:eastAsia="ar-SA"/>
    </w:rPr>
  </w:style>
  <w:style w:type="character" w:customStyle="1" w:styleId="HeaderChar1">
    <w:name w:val="Head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character" w:customStyle="1" w:styleId="FooterChar1">
    <w:name w:val="Footer Char1"/>
    <w:basedOn w:val="DefaultParagraphFont"/>
    <w:semiHidden/>
    <w:locked/>
    <w:rsid w:val="00943F95"/>
    <w:rPr>
      <w:rFonts w:ascii="Times New Roman" w:eastAsia="Arial Unicode MS" w:hAnsi="Times New Roman" w:cs="Times New Roman"/>
      <w:color w:val="000000"/>
      <w:kern w:val="2"/>
      <w:sz w:val="24"/>
      <w:szCs w:val="24"/>
      <w:lang w:val="en-GB" w:eastAsia="ar-SA"/>
    </w:rPr>
  </w:style>
  <w:style w:type="table" w:customStyle="1" w:styleId="TableGrid2">
    <w:name w:val="Table Grid2"/>
    <w:basedOn w:val="TableNormal"/>
    <w:next w:val="TableGrid"/>
    <w:uiPriority w:val="59"/>
    <w:rsid w:val="00943F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92DB6"/>
  </w:style>
  <w:style w:type="table" w:customStyle="1" w:styleId="TableGrid3">
    <w:name w:val="Table Grid3"/>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92DB6"/>
  </w:style>
  <w:style w:type="table" w:customStyle="1" w:styleId="TableGrid4">
    <w:name w:val="Table Grid4"/>
    <w:basedOn w:val="TableNormal"/>
    <w:next w:val="TableGrid"/>
    <w:uiPriority w:val="59"/>
    <w:rsid w:val="00C92DB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B5E87"/>
  </w:style>
  <w:style w:type="paragraph" w:styleId="FootnoteText">
    <w:name w:val="footnote text"/>
    <w:basedOn w:val="Normal"/>
    <w:link w:val="FootnoteTextChar"/>
    <w:uiPriority w:val="99"/>
    <w:semiHidden/>
    <w:unhideWhenUsed/>
    <w:rsid w:val="00FB5E87"/>
    <w:pPr>
      <w:widowControl/>
      <w:suppressAutoHyphens/>
    </w:pPr>
    <w:rPr>
      <w:rFonts w:eastAsia="Arial Unicode MS"/>
      <w:kern w:val="2"/>
      <w:sz w:val="20"/>
      <w:szCs w:val="20"/>
      <w:lang w:eastAsia="ar-SA"/>
    </w:rPr>
  </w:style>
  <w:style w:type="character" w:customStyle="1" w:styleId="FootnoteTextChar">
    <w:name w:val="Footnote Text Char"/>
    <w:basedOn w:val="DefaultParagraphFont"/>
    <w:link w:val="FootnoteText"/>
    <w:uiPriority w:val="99"/>
    <w:semiHidden/>
    <w:rsid w:val="00FB5E87"/>
    <w:rPr>
      <w:rFonts w:ascii="Times New Roman" w:eastAsia="Arial Unicode MS" w:hAnsi="Times New Roman" w:cs="Times New Roman"/>
      <w:color w:val="000000"/>
      <w:kern w:val="2"/>
      <w:sz w:val="20"/>
      <w:szCs w:val="20"/>
      <w:lang w:eastAsia="ar-SA"/>
    </w:rPr>
  </w:style>
  <w:style w:type="paragraph" w:styleId="BodyTextIndent">
    <w:name w:val="Body Text Indent"/>
    <w:basedOn w:val="Normal"/>
    <w:link w:val="BodyTextIndentChar"/>
    <w:uiPriority w:val="99"/>
    <w:semiHidden/>
    <w:unhideWhenUsed/>
    <w:rsid w:val="00FB5E87"/>
    <w:pPr>
      <w:widowControl/>
      <w:suppressAutoHyphens/>
      <w:spacing w:after="120" w:line="100" w:lineRule="atLeast"/>
      <w:ind w:left="360"/>
    </w:pPr>
    <w:rPr>
      <w:rFonts w:eastAsia="Arial Unicode MS"/>
      <w:kern w:val="2"/>
      <w:lang w:val="en-GB" w:eastAsia="ar-SA"/>
    </w:rPr>
  </w:style>
  <w:style w:type="character" w:customStyle="1" w:styleId="BodyTextIndentChar">
    <w:name w:val="Body Text Indent Char"/>
    <w:basedOn w:val="DefaultParagraphFont"/>
    <w:link w:val="BodyTextIndent"/>
    <w:uiPriority w:val="99"/>
    <w:semiHidden/>
    <w:rsid w:val="00FB5E87"/>
    <w:rPr>
      <w:rFonts w:ascii="Times New Roman" w:eastAsia="Arial Unicode MS" w:hAnsi="Times New Roman" w:cs="Times New Roman"/>
      <w:color w:val="000000"/>
      <w:kern w:val="2"/>
      <w:sz w:val="24"/>
      <w:szCs w:val="24"/>
      <w:lang w:val="en-GB" w:eastAsia="ar-SA"/>
    </w:rPr>
  </w:style>
  <w:style w:type="paragraph" w:customStyle="1" w:styleId="CommentText3">
    <w:name w:val="Comment Text3"/>
    <w:basedOn w:val="Normal"/>
    <w:rsid w:val="00FB5E87"/>
    <w:pPr>
      <w:widowControl/>
      <w:suppressAutoHyphens/>
      <w:spacing w:line="100" w:lineRule="atLeast"/>
    </w:pPr>
    <w:rPr>
      <w:rFonts w:eastAsia="Arial Unicode MS"/>
      <w:kern w:val="2"/>
      <w:sz w:val="20"/>
      <w:szCs w:val="20"/>
      <w:lang w:val="en-GB" w:eastAsia="ar-SA"/>
    </w:rPr>
  </w:style>
  <w:style w:type="paragraph" w:customStyle="1" w:styleId="CommentSubject3">
    <w:name w:val="Comment Subject3"/>
    <w:basedOn w:val="CommentText3"/>
    <w:rsid w:val="00FB5E87"/>
    <w:rPr>
      <w:b/>
      <w:bCs/>
    </w:rPr>
  </w:style>
  <w:style w:type="paragraph" w:customStyle="1" w:styleId="PythagoreanTheorem">
    <w:name w:val="Pythagorean Theorem"/>
    <w:rsid w:val="00FB5E87"/>
    <w:pPr>
      <w:suppressAutoHyphens/>
    </w:pPr>
    <w:rPr>
      <w:rFonts w:ascii="Calibri" w:eastAsia="MS Mincho" w:hAnsi="Calibri" w:cs="Arial"/>
      <w:lang w:eastAsia="ar-SA"/>
    </w:rPr>
  </w:style>
  <w:style w:type="paragraph" w:customStyle="1" w:styleId="DecimalAligned">
    <w:name w:val="Decimal Aligned"/>
    <w:basedOn w:val="Normal"/>
    <w:uiPriority w:val="40"/>
    <w:qFormat/>
    <w:rsid w:val="00FB5E87"/>
    <w:pPr>
      <w:widowControl/>
      <w:tabs>
        <w:tab w:val="decimal" w:pos="360"/>
      </w:tabs>
      <w:spacing w:after="200" w:line="276" w:lineRule="auto"/>
    </w:pPr>
    <w:rPr>
      <w:rFonts w:ascii="Calibri" w:hAnsi="Calibri"/>
      <w:color w:val="auto"/>
      <w:sz w:val="22"/>
      <w:szCs w:val="22"/>
    </w:rPr>
  </w:style>
  <w:style w:type="character" w:styleId="FootnoteReference">
    <w:name w:val="footnote reference"/>
    <w:uiPriority w:val="99"/>
    <w:semiHidden/>
    <w:unhideWhenUsed/>
    <w:rsid w:val="00FB5E87"/>
    <w:rPr>
      <w:vertAlign w:val="superscript"/>
    </w:rPr>
  </w:style>
  <w:style w:type="character" w:styleId="SubtleEmphasis">
    <w:name w:val="Subtle Emphasis"/>
    <w:uiPriority w:val="19"/>
    <w:qFormat/>
    <w:rsid w:val="00FB5E87"/>
    <w:rPr>
      <w:rFonts w:ascii="Times New Roman" w:eastAsia="Times New Roman" w:hAnsi="Times New Roman" w:cs="Times New Roman" w:hint="default"/>
      <w:bCs w:val="0"/>
      <w:i/>
      <w:iCs/>
      <w:color w:val="808080"/>
      <w:szCs w:val="22"/>
      <w:lang w:val="en-US"/>
    </w:rPr>
  </w:style>
  <w:style w:type="character" w:customStyle="1" w:styleId="WW8Num13z0">
    <w:name w:val="WW8Num13z0"/>
    <w:rsid w:val="00FB5E87"/>
    <w:rPr>
      <w:b w:val="0"/>
      <w:bCs w:val="0"/>
    </w:rPr>
  </w:style>
  <w:style w:type="character" w:customStyle="1" w:styleId="WW8Num15z0">
    <w:name w:val="WW8Num15z0"/>
    <w:rsid w:val="00FB5E87"/>
    <w:rPr>
      <w:rFonts w:ascii="Wingdings" w:hAnsi="Wingdings" w:cs="Wingdings" w:hint="default"/>
    </w:rPr>
  </w:style>
  <w:style w:type="character" w:customStyle="1" w:styleId="WW8Num15z3">
    <w:name w:val="WW8Num15z3"/>
    <w:rsid w:val="00FB5E87"/>
    <w:rPr>
      <w:rFonts w:ascii="Symbol" w:hAnsi="Symbol" w:cs="Symbol" w:hint="default"/>
    </w:rPr>
  </w:style>
  <w:style w:type="character" w:customStyle="1" w:styleId="CommentReference3">
    <w:name w:val="Comment Reference3"/>
    <w:rsid w:val="00FB5E87"/>
    <w:rPr>
      <w:sz w:val="16"/>
      <w:szCs w:val="16"/>
    </w:rPr>
  </w:style>
  <w:style w:type="character" w:customStyle="1" w:styleId="CommentTextChar1">
    <w:name w:val="Comment Text Char1"/>
    <w:basedOn w:val="DefaultParagraphFont"/>
    <w:uiPriority w:val="99"/>
    <w:semiHidden/>
    <w:locked/>
    <w:rsid w:val="00FB5E87"/>
    <w:rPr>
      <w:rFonts w:ascii="Times New Roman" w:eastAsia="Arial Unicode MS" w:hAnsi="Times New Roman" w:cs="Times New Roman"/>
      <w:color w:val="000000"/>
      <w:kern w:val="2"/>
      <w:sz w:val="20"/>
      <w:szCs w:val="20"/>
      <w:lang w:eastAsia="ar-SA"/>
    </w:rPr>
  </w:style>
  <w:style w:type="character" w:customStyle="1" w:styleId="CharChar13">
    <w:name w:val="Char Char13"/>
    <w:locked/>
    <w:rsid w:val="00FB5E87"/>
    <w:rPr>
      <w:rFonts w:ascii="Cambria" w:hAnsi="Cambria" w:hint="default"/>
      <w:b/>
      <w:bCs/>
      <w:kern w:val="32"/>
      <w:sz w:val="32"/>
      <w:szCs w:val="32"/>
      <w:lang w:val="en-US" w:eastAsia="en-US" w:bidi="ar-SA"/>
    </w:rPr>
  </w:style>
  <w:style w:type="table" w:customStyle="1" w:styleId="TableGrid5">
    <w:name w:val="Table Grid5"/>
    <w:basedOn w:val="TableNormal"/>
    <w:next w:val="TableGrid"/>
    <w:uiPriority w:val="59"/>
    <w:rsid w:val="00FB5E8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B5E87"/>
    <w:pPr>
      <w:spacing w:after="0" w:line="240" w:lineRule="auto"/>
    </w:pPr>
    <w:rPr>
      <w:rFonts w:ascii="Calibri" w:eastAsia="Times New Roman" w:hAnsi="Calibri" w:cs="Times New Roman"/>
      <w:color w:val="365F91"/>
      <w:lang w:val="en-GB" w:eastAsia="en-GB" w:bidi="en-U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FB5E87"/>
  </w:style>
  <w:style w:type="table" w:customStyle="1" w:styleId="TableGrid6">
    <w:name w:val="Table Grid6"/>
    <w:basedOn w:val="TableNormal"/>
    <w:next w:val="TableGrid"/>
    <w:uiPriority w:val="59"/>
    <w:rsid w:val="00FB5E8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B5E87"/>
  </w:style>
  <w:style w:type="table" w:customStyle="1" w:styleId="TableGrid7">
    <w:name w:val="Table Grid7"/>
    <w:basedOn w:val="TableNormal"/>
    <w:next w:val="TableGrid"/>
    <w:uiPriority w:val="59"/>
    <w:rsid w:val="00FB5E87"/>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00BD1"/>
  </w:style>
  <w:style w:type="table" w:customStyle="1" w:styleId="TableGrid8">
    <w:name w:val="Table Grid8"/>
    <w:basedOn w:val="TableNormal"/>
    <w:next w:val="TableGrid"/>
    <w:uiPriority w:val="59"/>
    <w:rsid w:val="00300BD1"/>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7804">
      <w:bodyDiv w:val="1"/>
      <w:marLeft w:val="0"/>
      <w:marRight w:val="0"/>
      <w:marTop w:val="0"/>
      <w:marBottom w:val="0"/>
      <w:divBdr>
        <w:top w:val="none" w:sz="0" w:space="0" w:color="auto"/>
        <w:left w:val="none" w:sz="0" w:space="0" w:color="auto"/>
        <w:bottom w:val="none" w:sz="0" w:space="0" w:color="auto"/>
        <w:right w:val="none" w:sz="0" w:space="0" w:color="auto"/>
      </w:divBdr>
    </w:div>
    <w:div w:id="348604245">
      <w:bodyDiv w:val="1"/>
      <w:marLeft w:val="0"/>
      <w:marRight w:val="0"/>
      <w:marTop w:val="0"/>
      <w:marBottom w:val="0"/>
      <w:divBdr>
        <w:top w:val="none" w:sz="0" w:space="0" w:color="auto"/>
        <w:left w:val="none" w:sz="0" w:space="0" w:color="auto"/>
        <w:bottom w:val="none" w:sz="0" w:space="0" w:color="auto"/>
        <w:right w:val="none" w:sz="0" w:space="0" w:color="auto"/>
      </w:divBdr>
    </w:div>
    <w:div w:id="536815054">
      <w:bodyDiv w:val="1"/>
      <w:marLeft w:val="0"/>
      <w:marRight w:val="0"/>
      <w:marTop w:val="0"/>
      <w:marBottom w:val="0"/>
      <w:divBdr>
        <w:top w:val="none" w:sz="0" w:space="0" w:color="auto"/>
        <w:left w:val="none" w:sz="0" w:space="0" w:color="auto"/>
        <w:bottom w:val="none" w:sz="0" w:space="0" w:color="auto"/>
        <w:right w:val="none" w:sz="0" w:space="0" w:color="auto"/>
      </w:divBdr>
    </w:div>
    <w:div w:id="618072096">
      <w:bodyDiv w:val="1"/>
      <w:marLeft w:val="0"/>
      <w:marRight w:val="0"/>
      <w:marTop w:val="0"/>
      <w:marBottom w:val="0"/>
      <w:divBdr>
        <w:top w:val="none" w:sz="0" w:space="0" w:color="auto"/>
        <w:left w:val="none" w:sz="0" w:space="0" w:color="auto"/>
        <w:bottom w:val="none" w:sz="0" w:space="0" w:color="auto"/>
        <w:right w:val="none" w:sz="0" w:space="0" w:color="auto"/>
      </w:divBdr>
    </w:div>
    <w:div w:id="645280776">
      <w:bodyDiv w:val="1"/>
      <w:marLeft w:val="0"/>
      <w:marRight w:val="0"/>
      <w:marTop w:val="0"/>
      <w:marBottom w:val="0"/>
      <w:divBdr>
        <w:top w:val="none" w:sz="0" w:space="0" w:color="auto"/>
        <w:left w:val="none" w:sz="0" w:space="0" w:color="auto"/>
        <w:bottom w:val="none" w:sz="0" w:space="0" w:color="auto"/>
        <w:right w:val="none" w:sz="0" w:space="0" w:color="auto"/>
      </w:divBdr>
    </w:div>
    <w:div w:id="707267278">
      <w:bodyDiv w:val="1"/>
      <w:marLeft w:val="0"/>
      <w:marRight w:val="0"/>
      <w:marTop w:val="0"/>
      <w:marBottom w:val="0"/>
      <w:divBdr>
        <w:top w:val="none" w:sz="0" w:space="0" w:color="auto"/>
        <w:left w:val="none" w:sz="0" w:space="0" w:color="auto"/>
        <w:bottom w:val="none" w:sz="0" w:space="0" w:color="auto"/>
        <w:right w:val="none" w:sz="0" w:space="0" w:color="auto"/>
      </w:divBdr>
    </w:div>
    <w:div w:id="734082376">
      <w:bodyDiv w:val="1"/>
      <w:marLeft w:val="0"/>
      <w:marRight w:val="0"/>
      <w:marTop w:val="0"/>
      <w:marBottom w:val="0"/>
      <w:divBdr>
        <w:top w:val="none" w:sz="0" w:space="0" w:color="auto"/>
        <w:left w:val="none" w:sz="0" w:space="0" w:color="auto"/>
        <w:bottom w:val="none" w:sz="0" w:space="0" w:color="auto"/>
        <w:right w:val="none" w:sz="0" w:space="0" w:color="auto"/>
      </w:divBdr>
    </w:div>
    <w:div w:id="807935593">
      <w:bodyDiv w:val="1"/>
      <w:marLeft w:val="0"/>
      <w:marRight w:val="0"/>
      <w:marTop w:val="0"/>
      <w:marBottom w:val="0"/>
      <w:divBdr>
        <w:top w:val="none" w:sz="0" w:space="0" w:color="auto"/>
        <w:left w:val="none" w:sz="0" w:space="0" w:color="auto"/>
        <w:bottom w:val="none" w:sz="0" w:space="0" w:color="auto"/>
        <w:right w:val="none" w:sz="0" w:space="0" w:color="auto"/>
      </w:divBdr>
    </w:div>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607430">
      <w:bodyDiv w:val="1"/>
      <w:marLeft w:val="0"/>
      <w:marRight w:val="0"/>
      <w:marTop w:val="0"/>
      <w:marBottom w:val="0"/>
      <w:divBdr>
        <w:top w:val="none" w:sz="0" w:space="0" w:color="auto"/>
        <w:left w:val="none" w:sz="0" w:space="0" w:color="auto"/>
        <w:bottom w:val="none" w:sz="0" w:space="0" w:color="auto"/>
        <w:right w:val="none" w:sz="0" w:space="0" w:color="auto"/>
      </w:divBdr>
    </w:div>
    <w:div w:id="1371150110">
      <w:bodyDiv w:val="1"/>
      <w:marLeft w:val="0"/>
      <w:marRight w:val="0"/>
      <w:marTop w:val="0"/>
      <w:marBottom w:val="0"/>
      <w:divBdr>
        <w:top w:val="none" w:sz="0" w:space="0" w:color="auto"/>
        <w:left w:val="none" w:sz="0" w:space="0" w:color="auto"/>
        <w:bottom w:val="none" w:sz="0" w:space="0" w:color="auto"/>
        <w:right w:val="none" w:sz="0" w:space="0" w:color="auto"/>
      </w:divBdr>
    </w:div>
    <w:div w:id="1374114675">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87724">
      <w:bodyDiv w:val="1"/>
      <w:marLeft w:val="0"/>
      <w:marRight w:val="0"/>
      <w:marTop w:val="0"/>
      <w:marBottom w:val="0"/>
      <w:divBdr>
        <w:top w:val="none" w:sz="0" w:space="0" w:color="auto"/>
        <w:left w:val="none" w:sz="0" w:space="0" w:color="auto"/>
        <w:bottom w:val="none" w:sz="0" w:space="0" w:color="auto"/>
        <w:right w:val="none" w:sz="0" w:space="0" w:color="auto"/>
      </w:divBdr>
    </w:div>
    <w:div w:id="1501434221">
      <w:bodyDiv w:val="1"/>
      <w:marLeft w:val="0"/>
      <w:marRight w:val="0"/>
      <w:marTop w:val="0"/>
      <w:marBottom w:val="0"/>
      <w:divBdr>
        <w:top w:val="none" w:sz="0" w:space="0" w:color="auto"/>
        <w:left w:val="none" w:sz="0" w:space="0" w:color="auto"/>
        <w:bottom w:val="none" w:sz="0" w:space="0" w:color="auto"/>
        <w:right w:val="none" w:sz="0" w:space="0" w:color="auto"/>
      </w:divBdr>
    </w:div>
    <w:div w:id="1559628915">
      <w:bodyDiv w:val="1"/>
      <w:marLeft w:val="0"/>
      <w:marRight w:val="0"/>
      <w:marTop w:val="0"/>
      <w:marBottom w:val="0"/>
      <w:divBdr>
        <w:top w:val="none" w:sz="0" w:space="0" w:color="auto"/>
        <w:left w:val="none" w:sz="0" w:space="0" w:color="auto"/>
        <w:bottom w:val="none" w:sz="0" w:space="0" w:color="auto"/>
        <w:right w:val="none" w:sz="0" w:space="0" w:color="auto"/>
      </w:divBdr>
    </w:div>
    <w:div w:id="1678460549">
      <w:bodyDiv w:val="1"/>
      <w:marLeft w:val="0"/>
      <w:marRight w:val="0"/>
      <w:marTop w:val="0"/>
      <w:marBottom w:val="0"/>
      <w:divBdr>
        <w:top w:val="none" w:sz="0" w:space="0" w:color="auto"/>
        <w:left w:val="none" w:sz="0" w:space="0" w:color="auto"/>
        <w:bottom w:val="none" w:sz="0" w:space="0" w:color="auto"/>
        <w:right w:val="none" w:sz="0" w:space="0" w:color="auto"/>
      </w:divBdr>
    </w:div>
    <w:div w:id="1836333151">
      <w:bodyDiv w:val="1"/>
      <w:marLeft w:val="0"/>
      <w:marRight w:val="0"/>
      <w:marTop w:val="0"/>
      <w:marBottom w:val="0"/>
      <w:divBdr>
        <w:top w:val="none" w:sz="0" w:space="0" w:color="auto"/>
        <w:left w:val="none" w:sz="0" w:space="0" w:color="auto"/>
        <w:bottom w:val="none" w:sz="0" w:space="0" w:color="auto"/>
        <w:right w:val="none" w:sz="0" w:space="0" w:color="auto"/>
      </w:divBdr>
    </w:div>
    <w:div w:id="21342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yperlink" Target="http://www.uzice.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http://www.uzice.rs" TargetMode="External"/><Relationship Id="rId2" Type="http://schemas.openxmlformats.org/officeDocument/2006/relationships/numbering" Target="numbering.xml"/><Relationship Id="rId16" Type="http://schemas.openxmlformats.org/officeDocument/2006/relationships/hyperlink" Target="mailto:ivana.drcelic@uzice.rs" TargetMode="External"/><Relationship Id="rId20" Type="http://schemas.openxmlformats.org/officeDocument/2006/relationships/hyperlink" Target="mailto:ivana.drcel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uzic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CF93-19E7-4F19-83E1-58785C52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23042</Words>
  <Characters>131345</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35</cp:revision>
  <cp:lastPrinted>2019-03-04T13:21:00Z</cp:lastPrinted>
  <dcterms:created xsi:type="dcterms:W3CDTF">2019-03-04T10:44:00Z</dcterms:created>
  <dcterms:modified xsi:type="dcterms:W3CDTF">2019-03-04T13:28:00Z</dcterms:modified>
</cp:coreProperties>
</file>