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2434D3">
        <w:rPr>
          <w:rFonts w:ascii="Times New Roman" w:hAnsi="Times New Roman"/>
          <w:noProof/>
          <w:sz w:val="24"/>
          <w:szCs w:val="24"/>
        </w:rPr>
        <w:t>9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2434D3">
        <w:rPr>
          <w:rFonts w:ascii="Times New Roman" w:hAnsi="Times New Roman"/>
          <w:noProof/>
          <w:sz w:val="24"/>
          <w:szCs w:val="24"/>
        </w:rPr>
        <w:t>18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B73BCE" w:rsidRPr="00B73BCE">
          <w:rPr>
            <w:rFonts w:ascii="Times New Roman" w:hAnsi="Times New Roman"/>
            <w:noProof/>
            <w:color w:val="0000FF" w:themeColor="hyperlink"/>
            <w:sz w:val="24"/>
            <w:szCs w:val="24"/>
            <w:u w:val="single"/>
            <w:lang w:val="sr-Cyrl-CS"/>
          </w:rPr>
          <w:t>www.uzice.</w:t>
        </w:r>
        <w:r w:rsidR="00B73BCE" w:rsidRPr="00B73BCE">
          <w:rPr>
            <w:rFonts w:ascii="Times New Roman" w:hAnsi="Times New Roman"/>
            <w:noProof/>
            <w:color w:val="0000FF" w:themeColor="hyperlink"/>
            <w:sz w:val="24"/>
            <w:szCs w:val="24"/>
            <w:u w:val="single"/>
          </w:rPr>
          <w:t>rs</w:t>
        </w:r>
      </w:hyperlink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конструктивних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D46028">
        <w:rPr>
          <w:rFonts w:ascii="Times New Roman" w:hAnsi="Times New Roman"/>
          <w:noProof/>
          <w:sz w:val="24"/>
          <w:szCs w:val="24"/>
        </w:rPr>
        <w:t>нискоградње (мостова, пропуста, потпорних зидова и сл.)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>мостова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>71322300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953B4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953B49" w:rsidRPr="00953B4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953B49" w:rsidRPr="00953B49">
        <w:rPr>
          <w:rFonts w:ascii="Times New Roman" w:hAnsi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513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510"/>
      </w:tblGrid>
      <w:tr w:rsidR="00953B49" w:rsidRPr="0052693D" w:rsidTr="00953B49">
        <w:trPr>
          <w:trHeight w:val="402"/>
          <w:jc w:val="center"/>
        </w:trPr>
        <w:tc>
          <w:tcPr>
            <w:tcW w:w="8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001BF0" w:rsidRDefault="00953B49" w:rsidP="00066E3E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001BF0">
              <w:rPr>
                <w:rFonts w:ascii="Arial" w:hAnsi="Arial" w:cs="Arial"/>
                <w:noProof/>
                <w:lang w:val="sr-Cyrl-CS"/>
              </w:rPr>
              <w:t>Назив/име подносиоца пријаве</w:t>
            </w:r>
          </w:p>
        </w:tc>
      </w:tr>
      <w:tr w:rsidR="00953B49" w:rsidRPr="008D5CE9" w:rsidTr="00953B49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8D5CE9" w:rsidRDefault="00953B49" w:rsidP="00066E3E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8D5CE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83685E" w:rsidRDefault="00953B49" w:rsidP="00953B49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Институт за путеве Београд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л.Булевар Пека Дапчевића бб,11000 Београд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8D5CE9" w:rsidRDefault="00953B49" w:rsidP="00066E3E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8D5CE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743A2C" w:rsidRDefault="00953B49" w:rsidP="00953B49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Сет 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доо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Шабац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Браће Недића бр.1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,1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5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000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Шабац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8D5CE9" w:rsidRDefault="00953B49" w:rsidP="00066E3E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8D5CE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3.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Default="00953B49" w:rsidP="00953B49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Шид пројект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Шид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 ул.Кнеза Милоша бр.2 22240 Шид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8D5CE9" w:rsidRDefault="00953B49" w:rsidP="00066E3E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8D5CE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B01720" w:rsidRDefault="00953B49" w:rsidP="00953B49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Институт ИМС Београд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л.Булевар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Војводе Мишића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бр.43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,11000 Београд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8D5CE9" w:rsidRDefault="00953B49" w:rsidP="00066E3E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8D5CE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B01720" w:rsidRDefault="00953B49" w:rsidP="00A7526A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Euro gardi group</w:t>
            </w:r>
            <w:r w:rsidR="00A7526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Novi Sad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,</w:t>
            </w:r>
            <w:r w:rsidR="00A7526A">
              <w:rPr>
                <w:rFonts w:ascii="Arial" w:hAnsi="Arial" w:cs="Arial"/>
                <w:noProof/>
                <w:sz w:val="20"/>
                <w:szCs w:val="20"/>
              </w:rPr>
              <w:t xml:space="preserve"> у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л.Руменачка бр.17, 21000 Нови Сад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8D5CE9" w:rsidRDefault="00953B49" w:rsidP="00066E3E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743A2C" w:rsidRDefault="00953B49" w:rsidP="00A7526A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Гео пут </w:t>
            </w:r>
            <w:r w:rsidR="00A7526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доо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Београд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="00A7526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Генерала Рајевског </w:t>
            </w:r>
            <w:r w:rsidR="00A7526A">
              <w:rPr>
                <w:rFonts w:ascii="Arial" w:hAnsi="Arial" w:cs="Arial"/>
                <w:noProof/>
                <w:sz w:val="20"/>
                <w:szCs w:val="20"/>
              </w:rPr>
              <w:t>бр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.1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,11000 Београд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8D5CE9" w:rsidRDefault="00953B49" w:rsidP="00066E3E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743A2C" w:rsidRDefault="00953B49" w:rsidP="00A7526A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Саобраћајни институт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ЦИП </w:t>
            </w:r>
            <w:r w:rsidR="00A7526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доо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Београд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Ул.Немањина бр.6/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IV, 11000 </w:t>
            </w:r>
            <w:r w:rsidRPr="00851D8B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Београд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8D5CE9" w:rsidRDefault="00953B49" w:rsidP="00066E3E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743A2C" w:rsidRDefault="00A7526A" w:rsidP="00A7526A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Заједничка пријава</w:t>
            </w:r>
            <w:r w:rsidR="00953B4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: </w:t>
            </w:r>
            <w:r w:rsidR="00953B49" w:rsidRPr="00A7526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АГИ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="00953B49" w:rsidRPr="00A7526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Омега пројект Ужице</w:t>
            </w:r>
            <w:r w:rsidR="00953B4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 (носилац посла)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 w:rsidR="00953B4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</w:t>
            </w:r>
            <w:r w:rsidR="00953B49"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="00953B4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тарска бр.69</w:t>
            </w:r>
            <w:r w:rsidR="00953B49"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="00953B4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31</w:t>
            </w:r>
            <w:r w:rsidR="00953B49"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000 </w:t>
            </w:r>
            <w:r w:rsidR="00953B4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Ужице и МПП Јединство Севојно,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у</w:t>
            </w:r>
            <w:r w:rsidR="00953B4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л.Првомајска бб, 31205</w:t>
            </w:r>
            <w:r w:rsidR="00953B49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953B4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Севојно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8D5CE9" w:rsidRDefault="00953B49" w:rsidP="00066E3E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83685E" w:rsidRDefault="00953B49" w:rsidP="00A7526A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Заједничка пријава: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Terra projekt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="00A7526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Шабац у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Патријарха Павла бб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</w:t>
            </w:r>
            <w:r w:rsidR="00A7526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5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000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Шабац и Пројектни биро </w:t>
            </w:r>
            <w:r w:rsidRPr="00A7526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Град пут Лозница (носилац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посла),</w:t>
            </w:r>
            <w:r w:rsidR="00A7526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у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л.Плоче бб, 15300 Плоче,</w:t>
            </w:r>
            <w:r w:rsidR="00A7526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Лозница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8D5CE9" w:rsidRDefault="00953B49" w:rsidP="00066E3E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D02201" w:rsidRDefault="00953B49" w:rsidP="00A7526A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Del ing </w:t>
            </w:r>
            <w:r w:rsidR="00A7526A">
              <w:rPr>
                <w:rFonts w:ascii="Arial" w:hAnsi="Arial" w:cs="Arial"/>
                <w:noProof/>
                <w:sz w:val="20"/>
                <w:szCs w:val="20"/>
              </w:rPr>
              <w:t>доо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A7526A">
              <w:rPr>
                <w:rFonts w:ascii="Arial" w:hAnsi="Arial" w:cs="Arial"/>
                <w:noProof/>
                <w:sz w:val="20"/>
                <w:szCs w:val="20"/>
              </w:rPr>
              <w:t>Београд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,</w:t>
            </w:r>
            <w:r w:rsidR="00A7526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Ул.Омладинских бригада бр.43, 11070 Београд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8D5CE9" w:rsidRDefault="00953B49" w:rsidP="00066E3E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B01720" w:rsidRDefault="00953B49" w:rsidP="00A7526A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Geneks international Gradbeni inženjering </w:t>
            </w:r>
            <w:r w:rsidR="00A7526A">
              <w:rPr>
                <w:rFonts w:ascii="Arial" w:hAnsi="Arial" w:cs="Arial"/>
                <w:noProof/>
                <w:sz w:val="20"/>
                <w:szCs w:val="20"/>
              </w:rPr>
              <w:t>доо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A7526A">
              <w:rPr>
                <w:rFonts w:ascii="Arial" w:hAnsi="Arial" w:cs="Arial"/>
                <w:noProof/>
                <w:sz w:val="20"/>
                <w:szCs w:val="20"/>
              </w:rPr>
              <w:t>Београд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="00A7526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л.Владете Ковачевића бр.2а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, 11000 </w:t>
            </w:r>
            <w:r w:rsidRPr="00851D8B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Београд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4A39E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A39ED" w:rsidRPr="00953B4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4A39ED" w:rsidRPr="00953B49">
        <w:rPr>
          <w:rFonts w:ascii="Times New Roman" w:hAnsi="Times New Roman"/>
          <w:b/>
          <w:noProof/>
          <w:sz w:val="24"/>
          <w:szCs w:val="24"/>
        </w:rPr>
        <w:t>објеката нискоградње (мостова, пропуста, потпорних зидова и сл.</w:t>
      </w:r>
      <w:proofErr w:type="gramStart"/>
      <w:r w:rsidR="004A39ED" w:rsidRPr="00953B49">
        <w:rPr>
          <w:rFonts w:ascii="Times New Roman" w:hAnsi="Times New Roman"/>
          <w:b/>
          <w:noProof/>
          <w:sz w:val="24"/>
          <w:szCs w:val="24"/>
        </w:rPr>
        <w:t>)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proofErr w:type="gramEnd"/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достављају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затвореној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коверти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или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кутији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назнаком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4A39ED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5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4A39ED" w:rsidRPr="00953B4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4A39ED" w:rsidRPr="00953B49">
        <w:rPr>
          <w:rFonts w:ascii="Times New Roman" w:hAnsi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proofErr w:type="gram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proofErr w:type="gram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lastRenderedPageBreak/>
        <w:t xml:space="preserve">Отварање нових пријава обавиће се 16.07.2017.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16.07.2017.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B73BCE" w:rsidRPr="00B73BCE">
        <w:rPr>
          <w:noProof/>
          <w:lang w:val="sr-Cyrl-CS"/>
        </w:rPr>
        <w:fldChar w:fldCharType="begin"/>
      </w:r>
      <w:r w:rsidR="00B73BCE" w:rsidRPr="00B73BCE">
        <w:rPr>
          <w:noProof/>
          <w:lang w:val="sr-Cyrl-CS"/>
        </w:rPr>
        <w:instrText xml:space="preserve"> HYPERLINK "http://www.uzice.rs" </w:instrText>
      </w:r>
      <w:r w:rsidR="00B73BCE" w:rsidRPr="00B73BCE">
        <w:rPr>
          <w:noProof/>
          <w:lang w:val="sr-Cyrl-CS"/>
        </w:rPr>
        <w:fldChar w:fldCharType="separate"/>
      </w:r>
      <w:r w:rsidR="00B73BCE" w:rsidRPr="00B73BCE">
        <w:rPr>
          <w:noProof/>
          <w:color w:val="0000FF" w:themeColor="hyperlink"/>
          <w:u w:val="single"/>
          <w:lang w:val="sr-Cyrl-CS"/>
        </w:rPr>
        <w:t>www.uzice.</w:t>
      </w:r>
      <w:r w:rsidR="00B73BCE" w:rsidRPr="00B73BCE">
        <w:rPr>
          <w:noProof/>
          <w:color w:val="0000FF" w:themeColor="hyperlink"/>
          <w:u w:val="single"/>
        </w:rPr>
        <w:t>rs</w:t>
      </w:r>
      <w:r w:rsidR="00B73BCE" w:rsidRPr="00B73BCE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AA0B09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09" w:rsidRDefault="00AA0B09" w:rsidP="0052062A">
      <w:pPr>
        <w:spacing w:after="0" w:line="240" w:lineRule="auto"/>
      </w:pPr>
      <w:r>
        <w:separator/>
      </w:r>
    </w:p>
  </w:endnote>
  <w:endnote w:type="continuationSeparator" w:id="0">
    <w:p w:rsidR="00AA0B09" w:rsidRDefault="00AA0B09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A0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A0B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A0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09" w:rsidRDefault="00AA0B09" w:rsidP="0052062A">
      <w:pPr>
        <w:spacing w:after="0" w:line="240" w:lineRule="auto"/>
      </w:pPr>
      <w:r>
        <w:separator/>
      </w:r>
    </w:p>
  </w:footnote>
  <w:footnote w:type="continuationSeparator" w:id="0">
    <w:p w:rsidR="00AA0B09" w:rsidRDefault="00AA0B09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A0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A0B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AA0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1C2696"/>
    <w:rsid w:val="001D04B3"/>
    <w:rsid w:val="00227BF7"/>
    <w:rsid w:val="002434D3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B0847"/>
    <w:rsid w:val="004A1888"/>
    <w:rsid w:val="004A39ED"/>
    <w:rsid w:val="004C6862"/>
    <w:rsid w:val="0052062A"/>
    <w:rsid w:val="00532CB1"/>
    <w:rsid w:val="00580BC6"/>
    <w:rsid w:val="005A598A"/>
    <w:rsid w:val="005C305B"/>
    <w:rsid w:val="00654B03"/>
    <w:rsid w:val="0067698C"/>
    <w:rsid w:val="006844BD"/>
    <w:rsid w:val="00696236"/>
    <w:rsid w:val="006D2E11"/>
    <w:rsid w:val="006E0C1E"/>
    <w:rsid w:val="006E7C1B"/>
    <w:rsid w:val="00776099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7B93"/>
    <w:rsid w:val="00A415D6"/>
    <w:rsid w:val="00A74490"/>
    <w:rsid w:val="00A7526A"/>
    <w:rsid w:val="00AA0B09"/>
    <w:rsid w:val="00AB22AB"/>
    <w:rsid w:val="00B1308A"/>
    <w:rsid w:val="00B73BCE"/>
    <w:rsid w:val="00C2511E"/>
    <w:rsid w:val="00C34456"/>
    <w:rsid w:val="00C60292"/>
    <w:rsid w:val="00C618D3"/>
    <w:rsid w:val="00C77C4F"/>
    <w:rsid w:val="00CD06DF"/>
    <w:rsid w:val="00D01749"/>
    <w:rsid w:val="00D46028"/>
    <w:rsid w:val="00D708D9"/>
    <w:rsid w:val="00D77B88"/>
    <w:rsid w:val="00DA797F"/>
    <w:rsid w:val="00DC600E"/>
    <w:rsid w:val="00E40C98"/>
    <w:rsid w:val="00E54CDA"/>
    <w:rsid w:val="00E6045A"/>
    <w:rsid w:val="00E61B45"/>
    <w:rsid w:val="00E76CB8"/>
    <w:rsid w:val="00E77CB3"/>
    <w:rsid w:val="00E973C2"/>
    <w:rsid w:val="00ED108A"/>
    <w:rsid w:val="00EE2B5F"/>
    <w:rsid w:val="00F15223"/>
    <w:rsid w:val="00F65FD0"/>
    <w:rsid w:val="00F91909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3</cp:revision>
  <dcterms:created xsi:type="dcterms:W3CDTF">2017-07-11T06:20:00Z</dcterms:created>
  <dcterms:modified xsi:type="dcterms:W3CDTF">2017-07-11T06:45:00Z</dcterms:modified>
</cp:coreProperties>
</file>