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4109A8">
        <w:rPr>
          <w:rFonts w:ascii="Times New Roman" w:hAnsi="Times New Roman"/>
          <w:noProof/>
          <w:sz w:val="24"/>
          <w:szCs w:val="24"/>
        </w:rPr>
        <w:t>2</w:t>
      </w:r>
      <w:r w:rsidR="00610103">
        <w:rPr>
          <w:rFonts w:ascii="Times New Roman" w:hAnsi="Times New Roman"/>
          <w:noProof/>
          <w:sz w:val="24"/>
          <w:szCs w:val="24"/>
        </w:rPr>
        <w:t>4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28276B">
        <w:rPr>
          <w:rFonts w:ascii="Times New Roman" w:hAnsi="Times New Roman"/>
          <w:noProof/>
          <w:sz w:val="24"/>
          <w:szCs w:val="24"/>
        </w:rPr>
        <w:t>24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B24236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B24236" w:rsidRPr="006359FE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B24236" w:rsidRPr="006359FE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B2423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610103" w:rsidRPr="004F4F78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јавне расвете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5B09B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10103" w:rsidRPr="00610103" w:rsidRDefault="005B09BF" w:rsidP="00610103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изградња нове и проширење постојеће мреже јавне расвете са потребним пратећим радовима; обим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>: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набавка, транспорт и монтажа стубова са пратећим грађ.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радовима,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монтажа елект</w:t>
      </w:r>
      <w:r w:rsidR="00610103">
        <w:rPr>
          <w:rFonts w:ascii="Times New Roman" w:hAnsi="Times New Roman"/>
          <w:sz w:val="24"/>
          <w:szCs w:val="24"/>
          <w:lang w:val="sr-Cyrl-CS"/>
        </w:rPr>
        <w:t>р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 xml:space="preserve">оинсталација и потребне опреме; место 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извршења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610103">
      <w:pPr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радови на увођењу електричне инсталације - 45310000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B67A0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B67A0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B67A0F" w:rsidRPr="00B67A0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јавне расвете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3B08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680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8677"/>
      </w:tblGrid>
      <w:tr w:rsidR="00B67A0F" w:rsidRPr="0052693D" w:rsidTr="00B67A0F">
        <w:trPr>
          <w:trHeight w:val="402"/>
          <w:jc w:val="center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C773F0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Назив/име подносиоца пријаве</w:t>
            </w:r>
          </w:p>
        </w:tc>
      </w:tr>
      <w:tr w:rsidR="00B67A0F" w:rsidRPr="008D5CE9" w:rsidTr="00B67A0F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C773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B67A0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Манес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Топола,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л.Београдски пут бб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C773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B67A0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Интерфаст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Овчански пут бб,Овча 11000 Београд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C773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B67A0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Енергетикд.о.о.Чачак,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32000 Чачак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C773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B67A0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Краљево,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л.Цара Душана 27/6,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36000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Краљево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C773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B67A0F">
            <w:pPr>
              <w:spacing w:before="120" w:after="100" w:afterAutospacing="1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електроника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д.о.о.Ваљево,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л.Карађорђева 120/5, 14000 Ваљево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C773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B67A0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ул.28.фебруара бр.2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C773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B67A0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 ул.Сењак бр.9, 31000 Ужице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C773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B67A0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Елмод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д.о.о, Београд, ул. Лазаревачки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друм 12 ц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11000 Београд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C773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B67A0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31000 Ужице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C773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B67A0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л.Генерала Хорватовића бр.58, 11000 Београд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C773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B67A0F">
            <w:pPr>
              <w:spacing w:before="120" w:after="100" w:afterAutospacing="1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л.М.М.Магазиновић 26,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</w:tbl>
    <w:p w:rsidR="006E0C1E" w:rsidRPr="00F65FD0" w:rsidRDefault="006E0C1E" w:rsidP="00D77B88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до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B67A0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4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89634D" w:rsidRPr="00B67A0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јавне расвете</w:t>
      </w:r>
      <w:r w:rsidR="0089634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достављају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затвореној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коверти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или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кутији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назнаком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89634D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4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89634D" w:rsidRPr="00B67A0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јавне расвете</w:t>
      </w:r>
      <w:r w:rsidR="0089634D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3A715B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89634D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.2017. године  до 12:00 часова, без обзира 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на начин доставе</w:t>
      </w:r>
      <w:r w:rsidR="004109A8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89634D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89634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B24236">
        <w:rPr>
          <w:noProof/>
          <w:lang w:val="sr-Cyrl-CS"/>
        </w:rPr>
        <w:fldChar w:fldCharType="begin"/>
      </w:r>
      <w:r w:rsidR="00B24236">
        <w:rPr>
          <w:noProof/>
          <w:lang w:val="sr-Cyrl-CS"/>
        </w:rPr>
        <w:instrText xml:space="preserve"> HYPERLINK "http://</w:instrText>
      </w:r>
      <w:r w:rsidR="00B24236" w:rsidRPr="00B24236">
        <w:rPr>
          <w:noProof/>
          <w:lang w:val="sr-Cyrl-CS"/>
        </w:rPr>
        <w:instrText>www.</w:instrText>
      </w:r>
      <w:r w:rsidR="00B24236">
        <w:rPr>
          <w:noProof/>
          <w:lang w:val="sr-Cyrl-CS"/>
        </w:rPr>
        <w:instrText>uzice.</w:instrText>
      </w:r>
      <w:r w:rsidR="00B24236">
        <w:rPr>
          <w:noProof/>
        </w:rPr>
        <w:instrText>rs</w:instrText>
      </w:r>
      <w:r w:rsidR="00B24236">
        <w:rPr>
          <w:noProof/>
          <w:lang w:val="sr-Cyrl-CS"/>
        </w:rPr>
        <w:instrText xml:space="preserve">" </w:instrText>
      </w:r>
      <w:r w:rsidR="00B24236">
        <w:rPr>
          <w:noProof/>
          <w:lang w:val="sr-Cyrl-CS"/>
        </w:rPr>
        <w:fldChar w:fldCharType="separate"/>
      </w:r>
      <w:r w:rsidR="00B24236" w:rsidRPr="006359FE">
        <w:rPr>
          <w:rStyle w:val="Hyperlink"/>
          <w:noProof/>
          <w:lang w:val="sr-Cyrl-CS"/>
        </w:rPr>
        <w:t>www.uzice.</w:t>
      </w:r>
      <w:r w:rsidR="00B24236" w:rsidRPr="006359FE">
        <w:rPr>
          <w:rStyle w:val="Hyperlink"/>
          <w:noProof/>
        </w:rPr>
        <w:t>rs</w:t>
      </w:r>
      <w:r w:rsidR="00B24236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374578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78" w:rsidRDefault="00374578" w:rsidP="0052062A">
      <w:pPr>
        <w:spacing w:after="0" w:line="240" w:lineRule="auto"/>
      </w:pPr>
      <w:r>
        <w:separator/>
      </w:r>
    </w:p>
  </w:endnote>
  <w:endnote w:type="continuationSeparator" w:id="0">
    <w:p w:rsidR="00374578" w:rsidRDefault="00374578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374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374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374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78" w:rsidRDefault="00374578" w:rsidP="0052062A">
      <w:pPr>
        <w:spacing w:after="0" w:line="240" w:lineRule="auto"/>
      </w:pPr>
      <w:r>
        <w:separator/>
      </w:r>
    </w:p>
  </w:footnote>
  <w:footnote w:type="continuationSeparator" w:id="0">
    <w:p w:rsidR="00374578" w:rsidRDefault="00374578" w:rsidP="005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374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3745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374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0E2A01"/>
    <w:rsid w:val="001C2696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66E63"/>
    <w:rsid w:val="00374578"/>
    <w:rsid w:val="003A715B"/>
    <w:rsid w:val="003B0847"/>
    <w:rsid w:val="004109A8"/>
    <w:rsid w:val="004A1888"/>
    <w:rsid w:val="004C6862"/>
    <w:rsid w:val="0052062A"/>
    <w:rsid w:val="00532CB1"/>
    <w:rsid w:val="00580BC6"/>
    <w:rsid w:val="005A598A"/>
    <w:rsid w:val="005B09BF"/>
    <w:rsid w:val="005C305B"/>
    <w:rsid w:val="00610103"/>
    <w:rsid w:val="00654B03"/>
    <w:rsid w:val="0067698C"/>
    <w:rsid w:val="006844BD"/>
    <w:rsid w:val="00696236"/>
    <w:rsid w:val="006D2E11"/>
    <w:rsid w:val="006E0C1E"/>
    <w:rsid w:val="006E7C1B"/>
    <w:rsid w:val="00776099"/>
    <w:rsid w:val="00791B50"/>
    <w:rsid w:val="007C6DF2"/>
    <w:rsid w:val="007F6A97"/>
    <w:rsid w:val="0081322A"/>
    <w:rsid w:val="0082400C"/>
    <w:rsid w:val="00825751"/>
    <w:rsid w:val="0089634D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27BC"/>
    <w:rsid w:val="00A74490"/>
    <w:rsid w:val="00AB22AB"/>
    <w:rsid w:val="00B1308A"/>
    <w:rsid w:val="00B24236"/>
    <w:rsid w:val="00B67A0F"/>
    <w:rsid w:val="00C34456"/>
    <w:rsid w:val="00C60292"/>
    <w:rsid w:val="00C618D3"/>
    <w:rsid w:val="00CD06DF"/>
    <w:rsid w:val="00CD7158"/>
    <w:rsid w:val="00D01749"/>
    <w:rsid w:val="00D708D9"/>
    <w:rsid w:val="00D77B88"/>
    <w:rsid w:val="00DA797F"/>
    <w:rsid w:val="00DC600E"/>
    <w:rsid w:val="00E40C98"/>
    <w:rsid w:val="00E61B45"/>
    <w:rsid w:val="00E72543"/>
    <w:rsid w:val="00E76CB8"/>
    <w:rsid w:val="00E77CB3"/>
    <w:rsid w:val="00E973C2"/>
    <w:rsid w:val="00ED108A"/>
    <w:rsid w:val="00EE2B5F"/>
    <w:rsid w:val="00F15223"/>
    <w:rsid w:val="00F65FD0"/>
    <w:rsid w:val="00FA2E6E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dcterms:created xsi:type="dcterms:W3CDTF">2017-07-13T09:26:00Z</dcterms:created>
  <dcterms:modified xsi:type="dcterms:W3CDTF">2017-07-13T09:26:00Z</dcterms:modified>
</cp:coreProperties>
</file>