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D088B" w:rsidRDefault="00C4791B" w:rsidP="004509D0">
            <w:pPr>
              <w:pStyle w:val="Header"/>
              <w:spacing w:line="360" w:lineRule="auto"/>
              <w:ind w:left="-249"/>
            </w:pPr>
            <w:r>
              <w:rPr>
                <w:lang w:val="sr-Cyrl-BA"/>
              </w:rPr>
              <w:t xml:space="preserve">ББрој: </w:t>
            </w:r>
            <w:r w:rsidR="00E24FCF">
              <w:t>404-</w:t>
            </w:r>
            <w:r w:rsidR="00EF6158">
              <w:t>1</w:t>
            </w:r>
            <w:r w:rsidR="004509D0">
              <w:t>31</w:t>
            </w:r>
            <w:r w:rsidR="007A231E">
              <w:t>/2</w:t>
            </w:r>
            <w:r w:rsidR="00DD088B">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4509D0" w:rsidP="004509D0">
            <w:pPr>
              <w:pStyle w:val="Header"/>
              <w:spacing w:line="360" w:lineRule="auto"/>
              <w:ind w:left="-108"/>
              <w:jc w:val="both"/>
              <w:rPr>
                <w:lang w:val="sr-Cyrl-BA"/>
              </w:rPr>
            </w:pPr>
            <w:r>
              <w:t>16</w:t>
            </w:r>
            <w:r w:rsidR="00D747FF">
              <w:t>.</w:t>
            </w:r>
            <w:r w:rsidR="00DD088B">
              <w:t>0</w:t>
            </w:r>
            <w:r>
              <w:t>6</w:t>
            </w:r>
            <w:r w:rsidR="007A231E">
              <w:t>.202</w:t>
            </w:r>
            <w:r w:rsidR="00DD088B">
              <w:t>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Default="00DA601D" w:rsidP="008A4DBE">
      <w:pPr>
        <w:suppressAutoHyphens/>
        <w:spacing w:line="100" w:lineRule="atLeast"/>
        <w:jc w:val="center"/>
        <w:rPr>
          <w:rFonts w:eastAsia="Arial Unicode MS"/>
          <w:b/>
          <w:bCs/>
          <w:iCs/>
          <w:color w:val="000000"/>
          <w:kern w:val="1"/>
          <w:sz w:val="28"/>
          <w:szCs w:val="28"/>
          <w:lang w:val="ru-RU" w:eastAsia="ar-SA"/>
        </w:rPr>
      </w:pPr>
      <w:r>
        <w:rPr>
          <w:rFonts w:eastAsia="Arial Unicode MS"/>
          <w:b/>
          <w:bCs/>
          <w:iCs/>
          <w:color w:val="000000"/>
          <w:kern w:val="1"/>
          <w:sz w:val="28"/>
          <w:szCs w:val="28"/>
          <w:lang w:val="ru-RU" w:eastAsia="ar-SA"/>
        </w:rPr>
        <w:t xml:space="preserve">ПУТНА ИНФРАСТРУКТУРА  У МЗ </w:t>
      </w:r>
      <w:r w:rsidR="004509D0">
        <w:rPr>
          <w:rFonts w:eastAsia="Arial Unicode MS"/>
          <w:b/>
          <w:bCs/>
          <w:iCs/>
          <w:color w:val="000000"/>
          <w:kern w:val="1"/>
          <w:sz w:val="28"/>
          <w:szCs w:val="28"/>
          <w:lang w:val="ru-RU" w:eastAsia="ar-SA"/>
        </w:rPr>
        <w:t>БИОСКА</w:t>
      </w:r>
    </w:p>
    <w:p w:rsidR="00DF5F92" w:rsidRDefault="00DF5F92" w:rsidP="008A4DBE">
      <w:pPr>
        <w:suppressAutoHyphens/>
        <w:spacing w:line="100" w:lineRule="atLeast"/>
        <w:jc w:val="center"/>
        <w:rPr>
          <w:rFonts w:eastAsia="Arial Unicode MS"/>
          <w:b/>
          <w:bCs/>
          <w:iCs/>
          <w:color w:val="000000"/>
          <w:kern w:val="1"/>
          <w:sz w:val="28"/>
          <w:szCs w:val="28"/>
          <w:lang w:val="ru-RU" w:eastAsia="ar-SA"/>
        </w:rPr>
      </w:pPr>
    </w:p>
    <w:p w:rsidR="00DF5F92" w:rsidRPr="008A4DBE" w:rsidRDefault="00DF5F92"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4509D0"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 xml:space="preserve">Јун </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DD088B">
        <w:rPr>
          <w:rFonts w:eastAsia="Arial Unicode MS"/>
          <w:bCs/>
          <w:i/>
          <w:color w:val="000000"/>
          <w:kern w:val="1"/>
          <w:lang w:eastAsia="ar-SA"/>
        </w:rPr>
        <w:t>1</w:t>
      </w:r>
      <w:r w:rsidR="008A4DBE" w:rsidRPr="008A4DBE">
        <w:rPr>
          <w:rFonts w:eastAsia="Arial Unicode MS"/>
          <w:bCs/>
          <w:i/>
          <w:color w:val="000000"/>
          <w:kern w:val="1"/>
          <w:lang w:eastAsia="ar-SA"/>
        </w:rPr>
        <w:t>. године</w:t>
      </w: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EF6158">
        <w:rPr>
          <w:rFonts w:eastAsia="Arial Unicode MS"/>
          <w:color w:val="000000"/>
          <w:kern w:val="1"/>
          <w:lang w:eastAsia="ar-SA"/>
        </w:rPr>
        <w:t>1</w:t>
      </w:r>
      <w:r w:rsidR="004509D0">
        <w:rPr>
          <w:rFonts w:eastAsia="Arial Unicode MS"/>
          <w:color w:val="000000"/>
          <w:kern w:val="1"/>
          <w:lang w:eastAsia="ar-SA"/>
        </w:rPr>
        <w:t>31</w:t>
      </w:r>
      <w:r w:rsidR="00151B54">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од</w:t>
      </w:r>
      <w:r w:rsidR="00DF5F92">
        <w:rPr>
          <w:rFonts w:eastAsia="Arial Unicode MS"/>
          <w:color w:val="000000"/>
          <w:kern w:val="1"/>
          <w:lang w:val="sr-Cyrl-CS" w:eastAsia="ar-SA"/>
        </w:rPr>
        <w:t xml:space="preserve">  </w:t>
      </w:r>
      <w:r w:rsidR="004509D0">
        <w:rPr>
          <w:rFonts w:eastAsia="Arial Unicode MS"/>
          <w:color w:val="000000"/>
          <w:kern w:val="1"/>
          <w:lang w:val="sr-Cyrl-CS" w:eastAsia="ar-SA"/>
        </w:rPr>
        <w:t>16</w:t>
      </w:r>
      <w:r w:rsidR="00DD088B">
        <w:rPr>
          <w:rFonts w:eastAsia="Arial Unicode MS"/>
          <w:color w:val="000000"/>
          <w:kern w:val="1"/>
          <w:lang w:val="sr-Cyrl-CS" w:eastAsia="ar-SA"/>
        </w:rPr>
        <w:t>.0</w:t>
      </w:r>
      <w:r w:rsidR="004509D0">
        <w:rPr>
          <w:rFonts w:eastAsia="Arial Unicode MS"/>
          <w:color w:val="000000"/>
          <w:kern w:val="1"/>
          <w:lang w:val="sr-Cyrl-CS" w:eastAsia="ar-SA"/>
        </w:rPr>
        <w:t>6</w:t>
      </w:r>
      <w:r w:rsidR="00DD088B">
        <w:rPr>
          <w:rFonts w:eastAsia="Arial Unicode MS"/>
          <w:color w:val="000000"/>
          <w:kern w:val="1"/>
          <w:lang w:val="sr-Cyrl-CS" w:eastAsia="ar-SA"/>
        </w:rPr>
        <w:t>.</w:t>
      </w:r>
      <w:r w:rsidR="00151B54">
        <w:rPr>
          <w:rFonts w:eastAsia="Arial Unicode MS"/>
          <w:color w:val="000000"/>
          <w:kern w:val="1"/>
          <w:lang w:val="sr-Cyrl-CS" w:eastAsia="ar-SA"/>
        </w:rPr>
        <w:t>202</w:t>
      </w:r>
      <w:r w:rsidR="00DD088B">
        <w:rPr>
          <w:rFonts w:eastAsia="Arial Unicode MS"/>
          <w:color w:val="000000"/>
          <w:kern w:val="1"/>
          <w:lang w:val="sr-Cyrl-CS" w:eastAsia="ar-SA"/>
        </w:rPr>
        <w:t>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D31047"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4509D0">
        <w:rPr>
          <w:rFonts w:eastAsia="Arial Unicode MS"/>
          <w:b/>
          <w:bCs/>
          <w:color w:val="000000"/>
          <w:kern w:val="1"/>
          <w:lang w:eastAsia="ar-SA"/>
        </w:rPr>
        <w:t>БИОСКА</w:t>
      </w:r>
      <w:r w:rsidR="00D31047">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both"/>
              <w:rPr>
                <w:rFonts w:eastAsia="TimesNewRomanPSMT"/>
                <w:b/>
                <w:i/>
                <w:kern w:val="1"/>
                <w:lang w:eastAsia="ar-SA"/>
              </w:rPr>
            </w:pPr>
          </w:p>
          <w:p w:rsidR="00FC65B0" w:rsidRPr="00BB7BBD" w:rsidRDefault="00FC65B0" w:rsidP="00FC65B0">
            <w:pPr>
              <w:suppressAutoHyphens/>
              <w:spacing w:line="100" w:lineRule="atLeast"/>
              <w:jc w:val="both"/>
              <w:rPr>
                <w:rFonts w:eastAsia="TimesNewRomanPSMT"/>
                <w:b/>
                <w:i/>
                <w:kern w:val="1"/>
                <w:lang w:val="sr-Cyrl-CS" w:eastAsia="ar-SA"/>
              </w:rPr>
            </w:pPr>
            <w:r w:rsidRPr="00BB7BBD">
              <w:rPr>
                <w:rFonts w:eastAsia="TimesNewRomanPSMT"/>
                <w:b/>
                <w:i/>
                <w:kern w:val="1"/>
                <w:lang w:val="sr-Cyrl-CS" w:eastAsia="ar-SA"/>
              </w:rPr>
              <w:t>Поглавље</w:t>
            </w:r>
          </w:p>
          <w:p w:rsidR="00FC65B0" w:rsidRPr="00BB7BBD"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TimesNewRomanPSMT"/>
                <w:b/>
                <w:i/>
                <w:kern w:val="1"/>
                <w:lang w:eastAsia="ar-SA"/>
              </w:rPr>
            </w:pPr>
            <w:r w:rsidRPr="00BB7BBD">
              <w:rPr>
                <w:rFonts w:eastAsia="TimesNewRomanPSMT"/>
                <w:b/>
                <w:i/>
                <w:kern w:val="1"/>
                <w:lang w:eastAsia="ar-SA"/>
              </w:rPr>
              <w:t>Назив</w:t>
            </w:r>
            <w:r w:rsidRPr="00BB7BBD">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Arial Unicode MS"/>
                <w:bCs/>
                <w:iCs/>
                <w:kern w:val="1"/>
                <w:sz w:val="28"/>
                <w:szCs w:val="28"/>
                <w:lang w:eastAsia="ar-SA"/>
              </w:rPr>
            </w:pPr>
            <w:r w:rsidRPr="00BB7BBD">
              <w:rPr>
                <w:rFonts w:eastAsia="TimesNewRomanPSMT"/>
                <w:b/>
                <w:i/>
                <w:kern w:val="1"/>
                <w:lang w:eastAsia="ar-SA"/>
              </w:rPr>
              <w:t>Страна</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r w:rsidRPr="00BB7BBD">
              <w:rPr>
                <w:rFonts w:eastAsia="Arial Unicode MS"/>
                <w:bCs/>
                <w:iCs/>
                <w:kern w:val="1"/>
                <w:lang w:eastAsia="ar-SA"/>
              </w:rPr>
              <w:t>3.</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 xml:space="preserve">Врста, техничке карактеристике (спецификације), </w:t>
            </w:r>
            <w:r w:rsidR="000042EE" w:rsidRPr="00BB7BBD">
              <w:rPr>
                <w:rFonts w:eastAsia="TimesNewRomanPSMT"/>
                <w:kern w:val="1"/>
                <w:lang w:eastAsia="ar-SA"/>
              </w:rPr>
              <w:t xml:space="preserve">радова, </w:t>
            </w:r>
            <w:r w:rsidRPr="00BB7BBD">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 xml:space="preserve">4. </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0042EE" w:rsidRPr="00BB7BBD">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0042EE"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385518"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10299C"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FC65B0"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both"/>
              <w:rPr>
                <w:rFonts w:eastAsia="TimesNewRomanPSMT"/>
                <w:kern w:val="1"/>
                <w:lang w:eastAsia="ar-SA"/>
              </w:rPr>
            </w:pPr>
            <w:r w:rsidRPr="00BB7BBD">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9</w:t>
            </w:r>
            <w:r w:rsidR="00FC65B0" w:rsidRPr="00BB7BBD">
              <w:rPr>
                <w:rFonts w:eastAsia="TimesNewRomanPSMT"/>
                <w:kern w:val="1"/>
                <w:lang w:eastAsia="ar-SA"/>
              </w:rPr>
              <w:t>.</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10</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320C7" w:rsidP="004F26A3">
            <w:pPr>
              <w:jc w:val="center"/>
              <w:rPr>
                <w:rFonts w:eastAsia="TimesNewRomanPSMT"/>
                <w:lang w:eastAsia="ar-SA"/>
              </w:rPr>
            </w:pPr>
            <w:r>
              <w:rPr>
                <w:rFonts w:eastAsia="TimesNewRomanPSMT"/>
                <w:lang w:eastAsia="ar-SA"/>
              </w:rPr>
              <w:t>29</w:t>
            </w:r>
            <w:r w:rsidR="00FC65B0" w:rsidRPr="00BB7BBD">
              <w:rPr>
                <w:rFonts w:eastAsia="TimesNewRomanPSMT"/>
                <w:lang w:eastAsia="ar-SA"/>
              </w:rPr>
              <w:t>.</w:t>
            </w:r>
          </w:p>
        </w:tc>
      </w:tr>
    </w:tbl>
    <w:p w:rsidR="00FC65B0" w:rsidRPr="00BB7BBD" w:rsidRDefault="00FC65B0" w:rsidP="00FC65B0">
      <w:pPr>
        <w:suppressAutoHyphens/>
        <w:spacing w:line="100" w:lineRule="atLeast"/>
        <w:jc w:val="both"/>
        <w:rPr>
          <w:rFonts w:eastAsia="Arial Unicode MS"/>
          <w:kern w:val="1"/>
          <w:lang w:eastAsia="ar-SA"/>
        </w:rPr>
      </w:pPr>
    </w:p>
    <w:p w:rsidR="00FC65B0" w:rsidRPr="00BB7BBD" w:rsidRDefault="00FC65B0" w:rsidP="00FC65B0">
      <w:pPr>
        <w:suppressAutoHyphens/>
        <w:spacing w:line="100" w:lineRule="atLeast"/>
        <w:jc w:val="both"/>
        <w:rPr>
          <w:rFonts w:eastAsia="TimesNewRomanPSMT"/>
          <w:kern w:val="1"/>
          <w:lang w:val="sr-Cyrl-CS" w:eastAsia="ar-SA"/>
        </w:rPr>
      </w:pPr>
      <w:r w:rsidRPr="00BB7BBD">
        <w:rPr>
          <w:rFonts w:eastAsia="TimesNewRomanPSMT"/>
          <w:kern w:val="1"/>
          <w:lang w:val="sr-Cyrl-CS" w:eastAsia="ar-SA"/>
        </w:rPr>
        <w:t xml:space="preserve">Конкурсна документација укупно садржи </w:t>
      </w:r>
      <w:r w:rsidR="00451D5F">
        <w:rPr>
          <w:rFonts w:eastAsia="TimesNewRomanPSMT"/>
          <w:kern w:val="1"/>
          <w:lang w:val="sr-Cyrl-CS" w:eastAsia="ar-SA"/>
        </w:rPr>
        <w:t>3</w:t>
      </w:r>
      <w:r w:rsidR="00356C34">
        <w:rPr>
          <w:rFonts w:eastAsia="TimesNewRomanPSMT"/>
          <w:kern w:val="1"/>
          <w:lang w:val="sr-Cyrl-CS" w:eastAsia="ar-SA"/>
        </w:rPr>
        <w:t>3</w:t>
      </w:r>
      <w:r w:rsidR="00DB7BCC" w:rsidRPr="00BB7BBD">
        <w:rPr>
          <w:rFonts w:eastAsia="TimesNewRomanPSMT"/>
          <w:kern w:val="1"/>
          <w:lang w:val="sr-Cyrl-CS" w:eastAsia="ar-SA"/>
        </w:rPr>
        <w:t xml:space="preserve"> стран</w:t>
      </w:r>
      <w:r w:rsidR="00356C34">
        <w:rPr>
          <w:rFonts w:eastAsia="TimesNewRomanPSMT"/>
          <w:kern w:val="1"/>
          <w:lang w:val="sr-Cyrl-CS" w:eastAsia="ar-SA"/>
        </w:rPr>
        <w:t>е</w:t>
      </w:r>
      <w:r w:rsidRPr="00BB7BBD">
        <w:rPr>
          <w:rFonts w:eastAsia="TimesNewRomanPSMT"/>
          <w:kern w:val="1"/>
          <w:lang w:val="sr-Cyrl-CS" w:eastAsia="ar-SA"/>
        </w:rPr>
        <w:t>.</w:t>
      </w:r>
    </w:p>
    <w:p w:rsidR="00FC65B0" w:rsidRPr="00BB7BBD" w:rsidRDefault="00FC65B0" w:rsidP="00FC65B0">
      <w:pPr>
        <w:suppressAutoHyphens/>
        <w:spacing w:line="100" w:lineRule="atLeast"/>
        <w:jc w:val="both"/>
        <w:rPr>
          <w:rFonts w:eastAsia="TimesNewRomanPSMT"/>
          <w:kern w:val="1"/>
          <w:lang w:eastAsia="ar-SA"/>
        </w:rPr>
      </w:pPr>
    </w:p>
    <w:p w:rsidR="00FC65B0" w:rsidRPr="00BB7BBD" w:rsidRDefault="00FC65B0" w:rsidP="00FC65B0">
      <w:pPr>
        <w:suppressAutoHyphens/>
        <w:spacing w:line="100" w:lineRule="atLeast"/>
        <w:jc w:val="both"/>
        <w:rPr>
          <w:rFonts w:eastAsia="TimesNewRomanPSMT"/>
          <w:kern w:val="1"/>
          <w:lang w:eastAsia="ar-SA"/>
        </w:rPr>
      </w:pPr>
    </w:p>
    <w:p w:rsidR="00FC65B0" w:rsidRPr="00AB6504" w:rsidRDefault="00FC65B0" w:rsidP="00FC65B0">
      <w:pPr>
        <w:suppressAutoHyphens/>
        <w:spacing w:line="100" w:lineRule="atLeast"/>
        <w:jc w:val="both"/>
        <w:rPr>
          <w:rFonts w:eastAsia="TimesNewRomanPSMT"/>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F6158">
        <w:rPr>
          <w:rFonts w:eastAsia="Arial Unicode MS"/>
          <w:color w:val="000000"/>
          <w:kern w:val="1"/>
          <w:lang w:eastAsia="ar-SA"/>
        </w:rPr>
        <w:t>1</w:t>
      </w:r>
      <w:r w:rsidR="00A41B89">
        <w:rPr>
          <w:rFonts w:eastAsia="Arial Unicode MS"/>
          <w:color w:val="000000"/>
          <w:kern w:val="1"/>
          <w:lang w:eastAsia="ar-SA"/>
        </w:rPr>
        <w:t>31</w:t>
      </w:r>
      <w:r w:rsidR="00C169FF">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A41B89">
        <w:rPr>
          <w:rFonts w:eastAsia="TimesNewRomanPS-BoldMT"/>
          <w:bCs/>
          <w:color w:val="000000"/>
          <w:kern w:val="1"/>
          <w:lang w:val="sr-Cyrl-CS" w:eastAsia="ar-SA"/>
        </w:rPr>
        <w:t>БИОСКА</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67057B" w:rsidRPr="00DC019C" w:rsidRDefault="0067057B" w:rsidP="0067057B">
      <w:pPr>
        <w:jc w:val="center"/>
        <w:rPr>
          <w:rFonts w:ascii="Tahoma" w:hAnsi="Tahoma" w:cs="Tahoma"/>
          <w:b/>
          <w:lang w:val="sr-Cyrl-CS"/>
        </w:rPr>
      </w:pPr>
    </w:p>
    <w:p w:rsidR="002127A3" w:rsidRDefault="0067057B" w:rsidP="002127A3">
      <w:pPr>
        <w:jc w:val="center"/>
        <w:rPr>
          <w:rFonts w:ascii="Tahoma" w:hAnsi="Tahoma" w:cs="Tahoma"/>
          <w:b/>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A41B89" w:rsidRPr="00DC019C" w:rsidRDefault="00A41B89" w:rsidP="00A41B89">
      <w:pPr>
        <w:jc w:val="center"/>
        <w:rPr>
          <w:rFonts w:ascii="Tahoma" w:hAnsi="Tahoma" w:cs="Tahoma"/>
          <w:b/>
          <w:lang w:val="sr-Cyrl-CS"/>
        </w:rPr>
      </w:pPr>
    </w:p>
    <w:p w:rsidR="00A41B89" w:rsidRPr="00C92C62" w:rsidRDefault="00A41B89" w:rsidP="00A41B89">
      <w:pPr>
        <w:jc w:val="center"/>
        <w:rPr>
          <w:rFonts w:ascii="Tahoma" w:hAnsi="Tahoma" w:cs="Tahoma"/>
          <w:b/>
        </w:rPr>
      </w:pPr>
      <w:r w:rsidRPr="00C92C62">
        <w:rPr>
          <w:rFonts w:ascii="Tahoma" w:hAnsi="Tahoma" w:cs="Tahoma"/>
          <w:b/>
        </w:rPr>
        <w:t xml:space="preserve"> ПРЕДМЕР РАДОВА</w:t>
      </w:r>
    </w:p>
    <w:p w:rsidR="00A41B89" w:rsidRPr="00C92C62" w:rsidRDefault="00A41B89" w:rsidP="00A41B89">
      <w:pPr>
        <w:jc w:val="center"/>
        <w:rPr>
          <w:rFonts w:ascii="Tahoma" w:hAnsi="Tahoma" w:cs="Tahoma"/>
          <w:b/>
          <w:lang w:val="sr-Cyrl-CS"/>
        </w:rPr>
      </w:pPr>
      <w:r>
        <w:rPr>
          <w:rFonts w:ascii="Tahoma" w:hAnsi="Tahoma" w:cs="Tahoma"/>
          <w:b/>
          <w:lang w:val="sr-Cyrl-CS"/>
        </w:rPr>
        <w:t>на путној инфраструктури МЗ „Биоска</w:t>
      </w:r>
      <w:r w:rsidRPr="00C92C62">
        <w:rPr>
          <w:rFonts w:ascii="Tahoma" w:hAnsi="Tahoma" w:cs="Tahoma"/>
          <w:b/>
          <w:lang w:val="sr-Cyrl-CS"/>
        </w:rPr>
        <w:t xml:space="preserve">“ </w:t>
      </w:r>
    </w:p>
    <w:p w:rsidR="00A41B89" w:rsidRPr="00784DBC" w:rsidRDefault="00A41B89" w:rsidP="00A41B89">
      <w:pPr>
        <w:rPr>
          <w:rFonts w:ascii="Tahoma" w:hAnsi="Tahoma" w:cs="Tahoma"/>
          <w:lang w:val="sr-Cyrl-CS"/>
        </w:rPr>
      </w:pPr>
    </w:p>
    <w:p w:rsidR="00A41B89" w:rsidRDefault="00A41B89" w:rsidP="00A41B89">
      <w:pPr>
        <w:ind w:right="-694"/>
        <w:rPr>
          <w:rFonts w:ascii="Tahoma" w:hAnsi="Tahoma" w:cs="Tahoma"/>
          <w:b/>
          <w:sz w:val="28"/>
          <w:szCs w:val="28"/>
          <w:lang w:val="sr-Cyrl-CS"/>
        </w:rPr>
      </w:pPr>
    </w:p>
    <w:p w:rsidR="00A41B89" w:rsidRDefault="00A41B89" w:rsidP="00A41B89">
      <w:pPr>
        <w:ind w:right="-694"/>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r>
      <w:r>
        <w:rPr>
          <w:rFonts w:ascii="Tahoma" w:hAnsi="Tahoma" w:cs="Tahoma"/>
          <w:b/>
          <w:sz w:val="28"/>
          <w:szCs w:val="28"/>
          <w:lang w:val="sr-Cyrl-CS"/>
        </w:rPr>
        <w:t xml:space="preserve">Пут </w:t>
      </w:r>
      <w:r>
        <w:rPr>
          <w:rFonts w:ascii="Tahoma" w:hAnsi="Tahoma" w:cs="Tahoma"/>
          <w:b/>
          <w:sz w:val="28"/>
          <w:szCs w:val="28"/>
        </w:rPr>
        <w:t>Ћос</w:t>
      </w:r>
      <w:r>
        <w:rPr>
          <w:rFonts w:ascii="Tahoma" w:hAnsi="Tahoma" w:cs="Tahoma"/>
          <w:b/>
          <w:sz w:val="28"/>
          <w:szCs w:val="28"/>
          <w:lang w:val="sr-Cyrl-CS"/>
        </w:rPr>
        <w:t>ић</w:t>
      </w:r>
      <w:r>
        <w:rPr>
          <w:rFonts w:ascii="Tahoma" w:hAnsi="Tahoma" w:cs="Tahoma"/>
          <w:b/>
          <w:sz w:val="28"/>
          <w:szCs w:val="28"/>
        </w:rPr>
        <w:t>и-Мијатовићи</w:t>
      </w:r>
      <w:r>
        <w:rPr>
          <w:rFonts w:ascii="Tahoma" w:hAnsi="Tahoma" w:cs="Tahoma"/>
          <w:b/>
          <w:sz w:val="28"/>
          <w:szCs w:val="28"/>
          <w:lang w:val="sr-Cyrl-CS"/>
        </w:rPr>
        <w:t>, л=90м</w:t>
      </w:r>
    </w:p>
    <w:p w:rsidR="00A41B89" w:rsidRDefault="00A41B89" w:rsidP="00A41B89">
      <w:pPr>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p>
    <w:p w:rsidR="00A41B89" w:rsidRDefault="00A41B89" w:rsidP="00A41B89">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A41B89" w:rsidRDefault="00A41B89" w:rsidP="00A41B89">
      <w:pPr>
        <w:ind w:left="720" w:right="-694"/>
        <w:rPr>
          <w:rFonts w:ascii="Tahoma" w:hAnsi="Tahoma" w:cs="Tahoma"/>
          <w:lang w:val="sr-Cyrl-CS"/>
        </w:rPr>
      </w:pPr>
      <w:r>
        <w:rPr>
          <w:rFonts w:ascii="Tahoma" w:hAnsi="Tahoma" w:cs="Tahoma"/>
          <w:lang w:val="sr-Cyrl-CS"/>
        </w:rPr>
        <w:t>од каменог агрегата 0-60мм, са ква-</w:t>
      </w:r>
    </w:p>
    <w:p w:rsidR="00A41B89" w:rsidRDefault="00A41B89" w:rsidP="00A41B89">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 xml:space="preserve"> </w:t>
      </w:r>
    </w:p>
    <w:p w:rsidR="00A41B89" w:rsidRDefault="00A41B89" w:rsidP="00A41B8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A41B89" w:rsidRDefault="00A41B89" w:rsidP="00A41B89">
      <w:pPr>
        <w:ind w:right="-694"/>
        <w:rPr>
          <w:rFonts w:ascii="Tahoma" w:hAnsi="Tahoma" w:cs="Tahoma"/>
          <w:lang w:val="sr-Cyrl-CS"/>
        </w:rPr>
      </w:pPr>
      <w:r>
        <w:rPr>
          <w:rFonts w:ascii="Tahoma" w:hAnsi="Tahoma" w:cs="Tahoma"/>
          <w:lang w:val="sr-Cyrl-CS"/>
        </w:rPr>
        <w:tab/>
        <w:t>д=5цм, ширине од 2,50м за</w:t>
      </w:r>
    </w:p>
    <w:p w:rsidR="00A41B89" w:rsidRDefault="00A41B89" w:rsidP="00A41B89">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м2</w:t>
      </w:r>
      <w:r>
        <w:rPr>
          <w:rFonts w:ascii="Tahoma" w:hAnsi="Tahoma" w:cs="Tahoma"/>
          <w:lang w:val="sr-Cyrl-CS"/>
        </w:rPr>
        <w:tab/>
        <w:t>230</w:t>
      </w:r>
      <w:r>
        <w:rPr>
          <w:rFonts w:ascii="Tahoma" w:hAnsi="Tahoma" w:cs="Tahoma"/>
          <w:lang w:val="sr-Cyrl-CS"/>
        </w:rPr>
        <w:tab/>
        <w:t xml:space="preserve"> </w:t>
      </w:r>
    </w:p>
    <w:p w:rsidR="00A41B89" w:rsidRDefault="00A41B89" w:rsidP="00A41B89">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A41B89" w:rsidRDefault="00A41B89" w:rsidP="00A41B89">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A41B89" w:rsidRPr="00895B02" w:rsidRDefault="00A41B89" w:rsidP="00A41B89">
      <w:pPr>
        <w:ind w:right="-1054"/>
        <w:rPr>
          <w:rFonts w:ascii="Tahoma" w:hAnsi="Tahoma" w:cs="Tahoma"/>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Пут за Станиће, л=90м</w:t>
      </w:r>
    </w:p>
    <w:p w:rsidR="00A41B89" w:rsidRDefault="00A41B89" w:rsidP="00A41B89">
      <w:pPr>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p>
    <w:p w:rsidR="00A41B89" w:rsidRDefault="00A41B89" w:rsidP="00A41B89">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A41B89" w:rsidRDefault="00A41B89" w:rsidP="00A41B89">
      <w:pPr>
        <w:ind w:left="720" w:right="-694"/>
        <w:rPr>
          <w:rFonts w:ascii="Tahoma" w:hAnsi="Tahoma" w:cs="Tahoma"/>
          <w:lang w:val="sr-Cyrl-CS"/>
        </w:rPr>
      </w:pPr>
      <w:r>
        <w:rPr>
          <w:rFonts w:ascii="Tahoma" w:hAnsi="Tahoma" w:cs="Tahoma"/>
          <w:lang w:val="sr-Cyrl-CS"/>
        </w:rPr>
        <w:t>од каменог агрегата 0-60мм, са ква-</w:t>
      </w:r>
    </w:p>
    <w:p w:rsidR="00A41B89" w:rsidRDefault="00A41B89" w:rsidP="00A41B89">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 xml:space="preserve">  м3</w:t>
      </w:r>
      <w:r>
        <w:rPr>
          <w:rFonts w:ascii="Tahoma" w:hAnsi="Tahoma" w:cs="Tahoma"/>
          <w:lang w:val="sr-Cyrl-CS"/>
        </w:rPr>
        <w:tab/>
        <w:t>50</w:t>
      </w:r>
      <w:r>
        <w:rPr>
          <w:rFonts w:ascii="Tahoma" w:hAnsi="Tahoma" w:cs="Tahoma"/>
          <w:lang w:val="sr-Cyrl-CS"/>
        </w:rPr>
        <w:tab/>
        <w:t xml:space="preserve"> </w:t>
      </w:r>
    </w:p>
    <w:p w:rsidR="00A41B89" w:rsidRDefault="00A41B89" w:rsidP="00A41B8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A41B89" w:rsidRDefault="00A41B89" w:rsidP="00A41B89">
      <w:pPr>
        <w:ind w:right="-694"/>
        <w:rPr>
          <w:rFonts w:ascii="Tahoma" w:hAnsi="Tahoma" w:cs="Tahoma"/>
          <w:lang w:val="sr-Cyrl-CS"/>
        </w:rPr>
      </w:pPr>
      <w:r>
        <w:rPr>
          <w:rFonts w:ascii="Tahoma" w:hAnsi="Tahoma" w:cs="Tahoma"/>
          <w:lang w:val="sr-Cyrl-CS"/>
        </w:rPr>
        <w:tab/>
        <w:t>д=5цм, ширине од 2,50м за</w:t>
      </w:r>
    </w:p>
    <w:p w:rsidR="00A41B89" w:rsidRDefault="00A41B89" w:rsidP="00A41B89">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м2</w:t>
      </w:r>
      <w:r>
        <w:rPr>
          <w:rFonts w:ascii="Tahoma" w:hAnsi="Tahoma" w:cs="Tahoma"/>
          <w:lang w:val="sr-Cyrl-CS"/>
        </w:rPr>
        <w:tab/>
        <w:t>230</w:t>
      </w:r>
      <w:r>
        <w:rPr>
          <w:rFonts w:ascii="Tahoma" w:hAnsi="Tahoma" w:cs="Tahoma"/>
          <w:lang w:val="sr-Cyrl-CS"/>
        </w:rPr>
        <w:tab/>
        <w:t xml:space="preserve"> </w:t>
      </w:r>
    </w:p>
    <w:p w:rsidR="00A41B89" w:rsidRDefault="00A41B89" w:rsidP="00A41B89">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A41B89" w:rsidRDefault="00A41B89" w:rsidP="00A41B89">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A41B89" w:rsidRDefault="00A41B89" w:rsidP="00A41B89">
      <w:pPr>
        <w:ind w:right="-1054"/>
        <w:rPr>
          <w:rFonts w:ascii="Tahoma" w:hAnsi="Tahoma" w:cs="Tahoma"/>
          <w:b/>
          <w:sz w:val="28"/>
          <w:szCs w:val="28"/>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Пут Потоци-Брда, л=90м</w:t>
      </w:r>
    </w:p>
    <w:p w:rsidR="00A41B89" w:rsidRDefault="00A41B89" w:rsidP="00A41B89">
      <w:pPr>
        <w:ind w:right="-1054"/>
        <w:rPr>
          <w:rFonts w:ascii="Tahoma" w:hAnsi="Tahoma" w:cs="Tahoma"/>
          <w:b/>
          <w:sz w:val="28"/>
          <w:szCs w:val="28"/>
          <w:lang w:val="sr-Cyrl-CS"/>
        </w:rPr>
      </w:pPr>
    </w:p>
    <w:p w:rsidR="00A41B89" w:rsidRDefault="00A41B89" w:rsidP="00A41B89">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A41B89" w:rsidRDefault="00A41B89" w:rsidP="00A41B89">
      <w:pPr>
        <w:ind w:left="720" w:right="-694"/>
        <w:rPr>
          <w:rFonts w:ascii="Tahoma" w:hAnsi="Tahoma" w:cs="Tahoma"/>
          <w:lang w:val="sr-Cyrl-CS"/>
        </w:rPr>
      </w:pPr>
      <w:r>
        <w:rPr>
          <w:rFonts w:ascii="Tahoma" w:hAnsi="Tahoma" w:cs="Tahoma"/>
          <w:lang w:val="sr-Cyrl-CS"/>
        </w:rPr>
        <w:t>од каменог агрегата 0-60мм, са ква-</w:t>
      </w:r>
    </w:p>
    <w:p w:rsidR="00A41B89" w:rsidRDefault="00A41B89" w:rsidP="00A41B89">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 xml:space="preserve"> </w:t>
      </w:r>
    </w:p>
    <w:p w:rsidR="00A41B89" w:rsidRDefault="00A41B89" w:rsidP="00A41B8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A41B89" w:rsidRDefault="00A41B89" w:rsidP="00A41B89">
      <w:pPr>
        <w:ind w:right="-694"/>
        <w:rPr>
          <w:rFonts w:ascii="Tahoma" w:hAnsi="Tahoma" w:cs="Tahoma"/>
          <w:lang w:val="sr-Cyrl-CS"/>
        </w:rPr>
      </w:pPr>
      <w:r>
        <w:rPr>
          <w:rFonts w:ascii="Tahoma" w:hAnsi="Tahoma" w:cs="Tahoma"/>
          <w:lang w:val="sr-Cyrl-CS"/>
        </w:rPr>
        <w:tab/>
        <w:t>д=5цм, ширине од 2,50м за</w:t>
      </w:r>
    </w:p>
    <w:p w:rsidR="00A41B89" w:rsidRDefault="00A41B89" w:rsidP="00A41B89">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м2</w:t>
      </w:r>
      <w:r>
        <w:rPr>
          <w:rFonts w:ascii="Tahoma" w:hAnsi="Tahoma" w:cs="Tahoma"/>
          <w:lang w:val="sr-Cyrl-CS"/>
        </w:rPr>
        <w:tab/>
        <w:t>230</w:t>
      </w:r>
      <w:r>
        <w:rPr>
          <w:rFonts w:ascii="Tahoma" w:hAnsi="Tahoma" w:cs="Tahoma"/>
          <w:lang w:val="sr-Cyrl-CS"/>
        </w:rPr>
        <w:tab/>
        <w:t xml:space="preserve"> </w:t>
      </w:r>
    </w:p>
    <w:p w:rsidR="00A41B89" w:rsidRDefault="00A41B89" w:rsidP="00A41B89">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A41B89" w:rsidRDefault="00A41B89" w:rsidP="00A41B89">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A41B89" w:rsidRDefault="00A41B89" w:rsidP="00A41B89">
      <w:pPr>
        <w:ind w:right="-694"/>
        <w:rPr>
          <w:rFonts w:ascii="Tahoma" w:hAnsi="Tahoma" w:cs="Tahoma"/>
          <w:b/>
          <w:sz w:val="28"/>
          <w:szCs w:val="28"/>
          <w:lang w:val="sr-Cyrl-CS"/>
        </w:rPr>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Пут за Доње Костиће, л=90м</w:t>
      </w:r>
    </w:p>
    <w:p w:rsidR="00A41B89" w:rsidRDefault="00A41B89" w:rsidP="00A41B89">
      <w:pPr>
        <w:ind w:right="-694"/>
        <w:rPr>
          <w:rFonts w:ascii="Tahoma" w:hAnsi="Tahoma" w:cs="Tahoma"/>
          <w:b/>
          <w:sz w:val="28"/>
          <w:szCs w:val="28"/>
          <w:lang w:val="sr-Cyrl-CS"/>
        </w:rPr>
      </w:pPr>
    </w:p>
    <w:p w:rsidR="00A41B89" w:rsidRDefault="00A41B89" w:rsidP="00A41B89">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A41B89" w:rsidRDefault="00A41B89" w:rsidP="00A41B89">
      <w:pPr>
        <w:ind w:left="720" w:right="-694"/>
        <w:rPr>
          <w:rFonts w:ascii="Tahoma" w:hAnsi="Tahoma" w:cs="Tahoma"/>
          <w:lang w:val="sr-Cyrl-CS"/>
        </w:rPr>
      </w:pPr>
      <w:r>
        <w:rPr>
          <w:rFonts w:ascii="Tahoma" w:hAnsi="Tahoma" w:cs="Tahoma"/>
          <w:lang w:val="sr-Cyrl-CS"/>
        </w:rPr>
        <w:t>од каменог агрегата 0-60мм, са ква-</w:t>
      </w:r>
    </w:p>
    <w:p w:rsidR="00A41B89" w:rsidRDefault="00A41B89" w:rsidP="00A41B89">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 xml:space="preserve"> </w:t>
      </w:r>
    </w:p>
    <w:p w:rsidR="00A41B89" w:rsidRDefault="00A41B89" w:rsidP="00A41B8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A41B89" w:rsidRDefault="00A41B89" w:rsidP="00A41B89">
      <w:pPr>
        <w:ind w:right="-694"/>
        <w:rPr>
          <w:rFonts w:ascii="Tahoma" w:hAnsi="Tahoma" w:cs="Tahoma"/>
          <w:lang w:val="sr-Cyrl-CS"/>
        </w:rPr>
      </w:pPr>
      <w:r>
        <w:rPr>
          <w:rFonts w:ascii="Tahoma" w:hAnsi="Tahoma" w:cs="Tahoma"/>
          <w:lang w:val="sr-Cyrl-CS"/>
        </w:rPr>
        <w:tab/>
        <w:t>д=5цм, ширине од 2,50м за</w:t>
      </w:r>
    </w:p>
    <w:p w:rsidR="00A41B89" w:rsidRDefault="00A41B89" w:rsidP="00A41B89">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t xml:space="preserve">          </w:t>
      </w:r>
      <w:r>
        <w:rPr>
          <w:rFonts w:ascii="Tahoma" w:hAnsi="Tahoma" w:cs="Tahoma"/>
          <w:lang w:val="sr-Cyrl-CS"/>
        </w:rPr>
        <w:tab/>
        <w:t>м2</w:t>
      </w:r>
      <w:r>
        <w:rPr>
          <w:rFonts w:ascii="Tahoma" w:hAnsi="Tahoma" w:cs="Tahoma"/>
          <w:lang w:val="sr-Cyrl-CS"/>
        </w:rPr>
        <w:tab/>
        <w:t>230</w:t>
      </w:r>
      <w:r>
        <w:rPr>
          <w:rFonts w:ascii="Tahoma" w:hAnsi="Tahoma" w:cs="Tahoma"/>
          <w:lang w:val="sr-Cyrl-CS"/>
        </w:rPr>
        <w:tab/>
        <w:t xml:space="preserve"> </w:t>
      </w:r>
    </w:p>
    <w:p w:rsidR="00A41B89" w:rsidRDefault="00A41B89" w:rsidP="00A41B89">
      <w:pPr>
        <w:rPr>
          <w:rFonts w:ascii="Tahoma" w:hAnsi="Tahoma" w:cs="Tahoma"/>
          <w:lang w:val="sr-Cyrl-CS"/>
        </w:rPr>
      </w:pPr>
      <w:r>
        <w:rPr>
          <w:rFonts w:ascii="Tahoma" w:hAnsi="Tahoma" w:cs="Tahoma"/>
          <w:lang w:val="sr-Cyrl-CS"/>
        </w:rPr>
        <w:lastRenderedPageBreak/>
        <w:tab/>
      </w:r>
      <w:r>
        <w:rPr>
          <w:rFonts w:ascii="Tahoma" w:hAnsi="Tahoma" w:cs="Tahoma"/>
          <w:lang w:val="sr-Cyrl-CS"/>
        </w:rPr>
        <w:tab/>
      </w:r>
    </w:p>
    <w:p w:rsidR="00A41B89" w:rsidRDefault="00A41B89" w:rsidP="00A41B89">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A41B89" w:rsidRDefault="00A41B89" w:rsidP="00A41B89">
      <w:pPr>
        <w:ind w:right="-1054"/>
        <w:rPr>
          <w:rFonts w:ascii="Tahoma" w:hAnsi="Tahoma" w:cs="Tahoma"/>
          <w:lang w:val="sr-Cyrl-CS"/>
        </w:rPr>
      </w:pPr>
    </w:p>
    <w:p w:rsidR="00A41B89" w:rsidRDefault="00A41B89" w:rsidP="00A41B89">
      <w:pPr>
        <w:ind w:right="-1054"/>
        <w:rPr>
          <w:rFonts w:ascii="Tahoma" w:hAnsi="Tahoma" w:cs="Tahoma"/>
          <w:lang w:val="sr-Cyrl-CS"/>
        </w:rPr>
      </w:pPr>
    </w:p>
    <w:p w:rsidR="00A41B89" w:rsidRDefault="00A41B89" w:rsidP="00A41B89">
      <w:pPr>
        <w:ind w:right="-1054"/>
        <w:rPr>
          <w:rFonts w:ascii="Tahoma" w:hAnsi="Tahoma" w:cs="Tahoma"/>
          <w:lang w:val="sr-Cyrl-CS"/>
        </w:rPr>
      </w:pPr>
    </w:p>
    <w:p w:rsidR="00A41B89" w:rsidRDefault="00A41B89" w:rsidP="00A41B89">
      <w:pPr>
        <w:ind w:right="-694"/>
        <w:rPr>
          <w:rFonts w:ascii="Tahoma" w:hAnsi="Tahoma" w:cs="Tahoma"/>
          <w:b/>
          <w:sz w:val="28"/>
          <w:szCs w:val="28"/>
          <w:lang w:val="sr-Cyrl-CS"/>
        </w:rPr>
      </w:pPr>
      <w:r>
        <w:rPr>
          <w:rFonts w:ascii="Tahoma" w:hAnsi="Tahoma" w:cs="Tahoma"/>
          <w:b/>
          <w:sz w:val="28"/>
          <w:szCs w:val="28"/>
        </w:rPr>
        <w:t>V</w:t>
      </w:r>
      <w:r>
        <w:rPr>
          <w:rFonts w:ascii="Tahoma" w:hAnsi="Tahoma" w:cs="Tahoma"/>
          <w:b/>
          <w:sz w:val="28"/>
          <w:szCs w:val="28"/>
        </w:rPr>
        <w:tab/>
      </w:r>
      <w:r>
        <w:rPr>
          <w:rFonts w:ascii="Tahoma" w:hAnsi="Tahoma" w:cs="Tahoma"/>
          <w:b/>
          <w:sz w:val="28"/>
          <w:szCs w:val="28"/>
          <w:lang w:val="sr-Cyrl-CS"/>
        </w:rPr>
        <w:t>Пут за Лазиће, л</w:t>
      </w:r>
      <w:r>
        <w:rPr>
          <w:rFonts w:ascii="Tahoma" w:hAnsi="Tahoma" w:cs="Tahoma"/>
          <w:b/>
          <w:sz w:val="28"/>
          <w:szCs w:val="28"/>
        </w:rPr>
        <w:t>=</w:t>
      </w:r>
      <w:r>
        <w:rPr>
          <w:rFonts w:ascii="Tahoma" w:hAnsi="Tahoma" w:cs="Tahoma"/>
          <w:b/>
          <w:sz w:val="28"/>
          <w:szCs w:val="28"/>
          <w:lang w:val="sr-Cyrl-CS"/>
        </w:rPr>
        <w:t>90м</w:t>
      </w:r>
    </w:p>
    <w:p w:rsidR="00A41B89" w:rsidRDefault="00A41B89" w:rsidP="00A41B89">
      <w:pPr>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p>
    <w:p w:rsidR="00A41B89" w:rsidRDefault="00A41B89" w:rsidP="00A41B89">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A41B89" w:rsidRDefault="00A41B89" w:rsidP="00A41B89">
      <w:pPr>
        <w:ind w:left="720" w:right="-694"/>
        <w:rPr>
          <w:rFonts w:ascii="Tahoma" w:hAnsi="Tahoma" w:cs="Tahoma"/>
          <w:lang w:val="sr-Cyrl-CS"/>
        </w:rPr>
      </w:pPr>
      <w:r>
        <w:rPr>
          <w:rFonts w:ascii="Tahoma" w:hAnsi="Tahoma" w:cs="Tahoma"/>
          <w:lang w:val="sr-Cyrl-CS"/>
        </w:rPr>
        <w:t>од каменог агрегата 0-60мм, са ква-</w:t>
      </w:r>
    </w:p>
    <w:p w:rsidR="00A41B89" w:rsidRDefault="00A41B89" w:rsidP="00A41B89">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 xml:space="preserve"> </w:t>
      </w:r>
    </w:p>
    <w:p w:rsidR="00A41B89" w:rsidRDefault="00A41B89" w:rsidP="00A41B8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A41B89" w:rsidRDefault="00A41B89" w:rsidP="00A41B89">
      <w:pPr>
        <w:ind w:right="-694"/>
        <w:rPr>
          <w:rFonts w:ascii="Tahoma" w:hAnsi="Tahoma" w:cs="Tahoma"/>
          <w:lang w:val="sr-Cyrl-CS"/>
        </w:rPr>
      </w:pPr>
      <w:r>
        <w:rPr>
          <w:rFonts w:ascii="Tahoma" w:hAnsi="Tahoma" w:cs="Tahoma"/>
          <w:lang w:val="sr-Cyrl-CS"/>
        </w:rPr>
        <w:tab/>
        <w:t>д=5цм, ширине од 2,50м за</w:t>
      </w:r>
    </w:p>
    <w:p w:rsidR="00A41B89" w:rsidRDefault="00A41B89" w:rsidP="00A41B89">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м2</w:t>
      </w:r>
      <w:r>
        <w:rPr>
          <w:rFonts w:ascii="Tahoma" w:hAnsi="Tahoma" w:cs="Tahoma"/>
          <w:lang w:val="sr-Cyrl-CS"/>
        </w:rPr>
        <w:tab/>
        <w:t>230</w:t>
      </w:r>
      <w:r>
        <w:rPr>
          <w:rFonts w:ascii="Tahoma" w:hAnsi="Tahoma" w:cs="Tahoma"/>
          <w:lang w:val="sr-Cyrl-CS"/>
        </w:rPr>
        <w:tab/>
        <w:t xml:space="preserve"> </w:t>
      </w:r>
    </w:p>
    <w:p w:rsidR="00A41B89" w:rsidRDefault="00A41B89" w:rsidP="00A41B89">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A41B89" w:rsidRDefault="00A41B89" w:rsidP="00A41B89">
      <w:pPr>
        <w:ind w:right="-1054"/>
        <w:rPr>
          <w:rFonts w:ascii="Tahoma" w:hAnsi="Tahoma" w:cs="Tahoma"/>
          <w:lang w:val="sr-Cyrl-CS"/>
        </w:rPr>
      </w:pPr>
    </w:p>
    <w:p w:rsidR="00A41B89" w:rsidRDefault="00A41B89" w:rsidP="00A41B89">
      <w:pPr>
        <w:ind w:right="-694"/>
        <w:rPr>
          <w:rFonts w:ascii="Tahoma" w:hAnsi="Tahoma" w:cs="Tahoma"/>
          <w:b/>
          <w:sz w:val="28"/>
          <w:szCs w:val="28"/>
          <w:lang w:val="sr-Cyrl-CS"/>
        </w:rPr>
      </w:pPr>
      <w:r>
        <w:rPr>
          <w:rFonts w:ascii="Tahoma" w:hAnsi="Tahoma" w:cs="Tahoma"/>
          <w:b/>
          <w:sz w:val="28"/>
          <w:szCs w:val="28"/>
        </w:rPr>
        <w:t>VI</w:t>
      </w:r>
      <w:r>
        <w:rPr>
          <w:rFonts w:ascii="Tahoma" w:hAnsi="Tahoma" w:cs="Tahoma"/>
          <w:b/>
          <w:sz w:val="28"/>
          <w:szCs w:val="28"/>
        </w:rPr>
        <w:tab/>
      </w:r>
      <w:r>
        <w:rPr>
          <w:rFonts w:ascii="Tahoma" w:hAnsi="Tahoma" w:cs="Tahoma"/>
          <w:b/>
          <w:sz w:val="28"/>
          <w:szCs w:val="28"/>
          <w:lang w:val="sr-Cyrl-CS"/>
        </w:rPr>
        <w:t>Пут Кубурићи-</w:t>
      </w:r>
      <w:r>
        <w:rPr>
          <w:rFonts w:ascii="Tahoma" w:hAnsi="Tahoma" w:cs="Tahoma"/>
          <w:b/>
          <w:sz w:val="28"/>
          <w:szCs w:val="28"/>
        </w:rPr>
        <w:t>Мало гробље</w:t>
      </w:r>
      <w:r>
        <w:rPr>
          <w:rFonts w:ascii="Tahoma" w:hAnsi="Tahoma" w:cs="Tahoma"/>
          <w:b/>
          <w:sz w:val="28"/>
          <w:szCs w:val="28"/>
          <w:lang w:val="sr-Cyrl-CS"/>
        </w:rPr>
        <w:t>, л</w:t>
      </w:r>
      <w:r>
        <w:rPr>
          <w:rFonts w:ascii="Tahoma" w:hAnsi="Tahoma" w:cs="Tahoma"/>
          <w:b/>
          <w:sz w:val="28"/>
          <w:szCs w:val="28"/>
        </w:rPr>
        <w:t>=</w:t>
      </w:r>
      <w:r>
        <w:rPr>
          <w:rFonts w:ascii="Tahoma" w:hAnsi="Tahoma" w:cs="Tahoma"/>
          <w:b/>
          <w:sz w:val="28"/>
          <w:szCs w:val="28"/>
          <w:lang w:val="sr-Cyrl-CS"/>
        </w:rPr>
        <w:t>90м</w:t>
      </w:r>
    </w:p>
    <w:p w:rsidR="00A41B89" w:rsidRDefault="00A41B89" w:rsidP="00A41B89">
      <w:pPr>
        <w:ind w:right="-694"/>
        <w:rPr>
          <w:rFonts w:ascii="Tahoma" w:hAnsi="Tahoma" w:cs="Tahoma"/>
          <w:b/>
          <w:sz w:val="28"/>
          <w:szCs w:val="28"/>
          <w:lang w:val="sr-Cyrl-CS"/>
        </w:rPr>
      </w:pPr>
    </w:p>
    <w:p w:rsidR="00A41B89" w:rsidRDefault="00A41B89" w:rsidP="00A41B89">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A41B89" w:rsidRDefault="00A41B89" w:rsidP="00A41B89">
      <w:pPr>
        <w:ind w:left="720" w:right="-694"/>
        <w:rPr>
          <w:rFonts w:ascii="Tahoma" w:hAnsi="Tahoma" w:cs="Tahoma"/>
          <w:lang w:val="sr-Cyrl-CS"/>
        </w:rPr>
      </w:pPr>
      <w:r>
        <w:rPr>
          <w:rFonts w:ascii="Tahoma" w:hAnsi="Tahoma" w:cs="Tahoma"/>
          <w:lang w:val="sr-Cyrl-CS"/>
        </w:rPr>
        <w:t>од каменог агрегата 0-60мм, са ква-</w:t>
      </w:r>
    </w:p>
    <w:p w:rsidR="00A41B89" w:rsidRDefault="00A41B89" w:rsidP="00A41B89">
      <w:pPr>
        <w:ind w:left="720" w:right="-1054"/>
        <w:rPr>
          <w:rFonts w:ascii="Tahoma" w:hAnsi="Tahoma" w:cs="Tahoma"/>
          <w:lang w:val="sr-Cyrl-CS"/>
        </w:rPr>
      </w:pPr>
      <w:r>
        <w:rPr>
          <w:rFonts w:ascii="Tahoma" w:hAnsi="Tahoma" w:cs="Tahoma"/>
          <w:lang w:val="sr-Cyrl-CS"/>
        </w:rPr>
        <w:t>шењем и ваљањем, д=20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 xml:space="preserve"> </w:t>
      </w:r>
    </w:p>
    <w:p w:rsidR="00A41B89" w:rsidRDefault="00A41B89" w:rsidP="00A41B8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A41B89" w:rsidRDefault="00A41B89" w:rsidP="00A41B89">
      <w:pPr>
        <w:ind w:right="-694"/>
        <w:rPr>
          <w:rFonts w:ascii="Tahoma" w:hAnsi="Tahoma" w:cs="Tahoma"/>
          <w:lang w:val="sr-Cyrl-CS"/>
        </w:rPr>
      </w:pPr>
      <w:r>
        <w:rPr>
          <w:rFonts w:ascii="Tahoma" w:hAnsi="Tahoma" w:cs="Tahoma"/>
          <w:lang w:val="sr-Cyrl-CS"/>
        </w:rPr>
        <w:tab/>
        <w:t>д=5цм, ширине од 2,50м за</w:t>
      </w:r>
    </w:p>
    <w:p w:rsidR="00A41B89" w:rsidRDefault="00A41B89" w:rsidP="00A41B89">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230</w:t>
      </w:r>
      <w:r>
        <w:rPr>
          <w:rFonts w:ascii="Tahoma" w:hAnsi="Tahoma" w:cs="Tahoma"/>
          <w:lang w:val="sr-Cyrl-CS"/>
        </w:rPr>
        <w:tab/>
        <w:t xml:space="preserve"> </w:t>
      </w:r>
    </w:p>
    <w:p w:rsidR="00A41B89" w:rsidRPr="004F5B26" w:rsidRDefault="00A41B89" w:rsidP="00A41B89">
      <w:pPr>
        <w:ind w:right="-694"/>
        <w:rPr>
          <w:rFonts w:ascii="Tahoma" w:hAnsi="Tahoma" w:cs="Tahoma"/>
        </w:rPr>
      </w:pPr>
    </w:p>
    <w:p w:rsidR="00A41B89" w:rsidRDefault="00A41B89" w:rsidP="00A41B89">
      <w:pPr>
        <w:ind w:right="-694"/>
        <w:rPr>
          <w:rFonts w:ascii="Tahoma" w:hAnsi="Tahoma" w:cs="Tahoma"/>
          <w:b/>
          <w:sz w:val="28"/>
          <w:szCs w:val="28"/>
          <w:lang w:val="sr-Cyrl-CS"/>
        </w:rPr>
      </w:pPr>
      <w:r>
        <w:rPr>
          <w:rFonts w:ascii="Tahoma" w:hAnsi="Tahoma" w:cs="Tahoma"/>
          <w:b/>
          <w:sz w:val="28"/>
          <w:szCs w:val="28"/>
        </w:rPr>
        <w:t>VII</w:t>
      </w:r>
      <w:r>
        <w:rPr>
          <w:rFonts w:ascii="Tahoma" w:hAnsi="Tahoma" w:cs="Tahoma"/>
          <w:b/>
          <w:sz w:val="28"/>
          <w:szCs w:val="28"/>
        </w:rPr>
        <w:tab/>
      </w:r>
      <w:r>
        <w:rPr>
          <w:rFonts w:ascii="Tahoma" w:hAnsi="Tahoma" w:cs="Tahoma"/>
          <w:b/>
          <w:sz w:val="28"/>
          <w:szCs w:val="28"/>
          <w:lang w:val="sr-Cyrl-CS"/>
        </w:rPr>
        <w:t>Пут за Љубичиће, л</w:t>
      </w:r>
      <w:r>
        <w:rPr>
          <w:rFonts w:ascii="Tahoma" w:hAnsi="Tahoma" w:cs="Tahoma"/>
          <w:b/>
          <w:sz w:val="28"/>
          <w:szCs w:val="28"/>
        </w:rPr>
        <w:t>=</w:t>
      </w:r>
      <w:r>
        <w:rPr>
          <w:rFonts w:ascii="Tahoma" w:hAnsi="Tahoma" w:cs="Tahoma"/>
          <w:b/>
          <w:sz w:val="28"/>
          <w:szCs w:val="28"/>
          <w:lang w:val="sr-Cyrl-CS"/>
        </w:rPr>
        <w:t>90м</w:t>
      </w:r>
    </w:p>
    <w:p w:rsidR="00A41B89" w:rsidRDefault="00A41B89" w:rsidP="00A41B89">
      <w:pPr>
        <w:ind w:right="-694"/>
        <w:rPr>
          <w:rFonts w:ascii="Tahoma" w:hAnsi="Tahoma" w:cs="Tahoma"/>
          <w:b/>
          <w:sz w:val="28"/>
          <w:szCs w:val="28"/>
          <w:lang w:val="sr-Cyrl-CS"/>
        </w:rPr>
      </w:pPr>
    </w:p>
    <w:p w:rsidR="00A41B89" w:rsidRDefault="00A41B89" w:rsidP="00A41B89">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A41B89" w:rsidRDefault="00A41B89" w:rsidP="00A41B89">
      <w:pPr>
        <w:ind w:left="720" w:right="-694"/>
        <w:rPr>
          <w:rFonts w:ascii="Tahoma" w:hAnsi="Tahoma" w:cs="Tahoma"/>
          <w:lang w:val="sr-Cyrl-CS"/>
        </w:rPr>
      </w:pPr>
      <w:r>
        <w:rPr>
          <w:rFonts w:ascii="Tahoma" w:hAnsi="Tahoma" w:cs="Tahoma"/>
          <w:lang w:val="sr-Cyrl-CS"/>
        </w:rPr>
        <w:t>од каменог агрегата 0-60мм, са ква-</w:t>
      </w:r>
    </w:p>
    <w:p w:rsidR="00A41B89" w:rsidRDefault="00A41B89" w:rsidP="00A41B89">
      <w:pPr>
        <w:ind w:left="720" w:right="-1054"/>
        <w:rPr>
          <w:rFonts w:ascii="Tahoma" w:hAnsi="Tahoma" w:cs="Tahoma"/>
          <w:lang w:val="sr-Cyrl-CS"/>
        </w:rPr>
      </w:pPr>
      <w:r>
        <w:rPr>
          <w:rFonts w:ascii="Tahoma" w:hAnsi="Tahoma" w:cs="Tahoma"/>
          <w:lang w:val="sr-Cyrl-CS"/>
        </w:rPr>
        <w:t>шењем и ваљањем, д=20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 xml:space="preserve"> </w:t>
      </w:r>
    </w:p>
    <w:p w:rsidR="00A41B89" w:rsidRDefault="00A41B89" w:rsidP="00A41B8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A41B89" w:rsidRDefault="00A41B89" w:rsidP="00A41B89">
      <w:pPr>
        <w:ind w:right="-694"/>
        <w:rPr>
          <w:rFonts w:ascii="Tahoma" w:hAnsi="Tahoma" w:cs="Tahoma"/>
          <w:lang w:val="sr-Cyrl-CS"/>
        </w:rPr>
      </w:pPr>
      <w:r>
        <w:rPr>
          <w:rFonts w:ascii="Tahoma" w:hAnsi="Tahoma" w:cs="Tahoma"/>
          <w:lang w:val="sr-Cyrl-CS"/>
        </w:rPr>
        <w:tab/>
        <w:t>д=5цм, ширине од 2,50м за</w:t>
      </w:r>
    </w:p>
    <w:p w:rsidR="00A41B89" w:rsidRDefault="00A41B89" w:rsidP="00A41B89">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230</w:t>
      </w:r>
      <w:r>
        <w:rPr>
          <w:rFonts w:ascii="Tahoma" w:hAnsi="Tahoma" w:cs="Tahoma"/>
          <w:lang w:val="sr-Cyrl-CS"/>
        </w:rPr>
        <w:tab/>
        <w:t xml:space="preserve"> </w:t>
      </w:r>
    </w:p>
    <w:p w:rsidR="00A41B89" w:rsidRDefault="00A41B89" w:rsidP="00A41B89">
      <w:pPr>
        <w:ind w:right="-1054"/>
        <w:rPr>
          <w:rFonts w:ascii="Tahoma" w:hAnsi="Tahoma" w:cs="Tahoma"/>
          <w:lang w:val="sr-Cyrl-CS"/>
        </w:rPr>
      </w:pPr>
    </w:p>
    <w:p w:rsidR="00A41B89" w:rsidRDefault="00A41B89" w:rsidP="00A41B89">
      <w:pPr>
        <w:ind w:right="-1054"/>
        <w:rPr>
          <w:rFonts w:ascii="Tahoma" w:hAnsi="Tahoma" w:cs="Tahoma"/>
          <w:lang w:val="sr-Cyrl-CS"/>
        </w:rPr>
      </w:pPr>
    </w:p>
    <w:p w:rsidR="002127A3" w:rsidRDefault="002127A3" w:rsidP="002127A3">
      <w:pPr>
        <w:ind w:right="-694"/>
        <w:rPr>
          <w:rFonts w:ascii="Tahoma" w:hAnsi="Tahoma" w:cs="Tahoma"/>
          <w:b/>
          <w:lang w:val="sr-Cyrl-CS"/>
        </w:rPr>
      </w:pPr>
    </w:p>
    <w:p w:rsidR="00A41B89" w:rsidRDefault="00A41B89" w:rsidP="002127A3">
      <w:pPr>
        <w:ind w:right="-694"/>
        <w:rPr>
          <w:rFonts w:ascii="Tahoma" w:hAnsi="Tahoma" w:cs="Tahoma"/>
          <w:b/>
          <w:lang w:val="sr-Cyrl-CS"/>
        </w:rPr>
      </w:pPr>
    </w:p>
    <w:p w:rsidR="0067057B" w:rsidRDefault="002127A3" w:rsidP="002127A3">
      <w:pPr>
        <w:ind w:right="-694"/>
        <w:rPr>
          <w:rFonts w:ascii="Tahoma" w:hAnsi="Tahoma" w:cs="Tahoma"/>
          <w:lang w:val="sr-Cyrl-CS"/>
        </w:rPr>
      </w:pPr>
      <w:r>
        <w:rPr>
          <w:rFonts w:ascii="Tahoma" w:hAnsi="Tahoma" w:cs="Tahoma"/>
          <w:b/>
          <w:lang w:val="sr-Cyrl-CS"/>
        </w:rPr>
        <w:tab/>
      </w:r>
      <w:r>
        <w:rPr>
          <w:rFonts w:ascii="Tahoma" w:hAnsi="Tahoma" w:cs="Tahoma"/>
          <w:b/>
          <w:lang w:val="sr-Cyrl-CS"/>
        </w:rPr>
        <w:tab/>
      </w:r>
      <w:r>
        <w:rPr>
          <w:rFonts w:ascii="Tahoma" w:hAnsi="Tahoma" w:cs="Tahoma"/>
          <w:b/>
          <w:lang w:val="sr-Cyrl-CS"/>
        </w:rPr>
        <w:tab/>
      </w:r>
      <w:r>
        <w:rPr>
          <w:rFonts w:ascii="Tahoma" w:hAnsi="Tahoma" w:cs="Tahoma"/>
          <w:b/>
          <w:lang w:val="sr-Cyrl-CS"/>
        </w:rPr>
        <w:tab/>
      </w:r>
      <w:r>
        <w:rPr>
          <w:rFonts w:ascii="Tahoma" w:hAnsi="Tahoma" w:cs="Tahoma"/>
          <w:b/>
          <w:lang w:val="sr-Cyrl-CS"/>
        </w:rPr>
        <w:tab/>
      </w:r>
      <w:r>
        <w:rPr>
          <w:rFonts w:ascii="Tahoma" w:hAnsi="Tahoma" w:cs="Tahoma"/>
          <w:b/>
          <w:lang w:val="sr-Cyrl-CS"/>
        </w:rPr>
        <w:tab/>
      </w:r>
    </w:p>
    <w:p w:rsidR="00635EDC" w:rsidRPr="00635EDC" w:rsidRDefault="007E55E0" w:rsidP="007E55E0">
      <w:pPr>
        <w:ind w:right="-1054"/>
        <w:rPr>
          <w:noProof/>
        </w:rPr>
      </w:pPr>
      <w:r>
        <w:rPr>
          <w:rFonts w:ascii="Tahoma" w:hAnsi="Tahoma" w:cs="Tahoma"/>
          <w:sz w:val="20"/>
          <w:szCs w:val="20"/>
          <w:lang w:val="sr-Cyrl-CS"/>
        </w:rPr>
        <w:tab/>
      </w:r>
      <w:r w:rsidR="00FC6104">
        <w:rPr>
          <w:rFonts w:ascii="Tahoma" w:hAnsi="Tahoma" w:cs="Tahoma"/>
          <w:lang w:val="sr-Cyrl-CS"/>
        </w:rPr>
        <w:tab/>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eastAsia="ar-SA"/>
        </w:rPr>
      </w:pPr>
    </w:p>
    <w:p w:rsid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A41B89">
        <w:rPr>
          <w:rFonts w:eastAsia="Arial Unicode MS"/>
          <w:color w:val="000000"/>
          <w:kern w:val="1"/>
          <w:lang w:eastAsia="ar-SA"/>
        </w:rPr>
        <w:t>131</w:t>
      </w:r>
      <w:r w:rsidR="007A231E">
        <w:rPr>
          <w:rFonts w:eastAsia="Arial Unicode MS"/>
          <w:color w:val="000000"/>
          <w:kern w:val="1"/>
          <w:lang w:eastAsia="ar-SA"/>
        </w:rPr>
        <w:t>/2</w:t>
      </w:r>
      <w:r w:rsidR="007E55E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Путна инфраструктура у МЗ</w:t>
      </w:r>
      <w:r w:rsidR="002127A3">
        <w:rPr>
          <w:rFonts w:eastAsia="TimesNewRomanPS-BoldMT"/>
          <w:bCs/>
          <w:color w:val="000000"/>
          <w:kern w:val="1"/>
          <w:lang w:val="sr-Cyrl-CS" w:eastAsia="ar-SA"/>
        </w:rPr>
        <w:t xml:space="preserve"> </w:t>
      </w:r>
      <w:r w:rsidR="00A41B89">
        <w:rPr>
          <w:rFonts w:eastAsia="TimesNewRomanPS-BoldMT"/>
          <w:bCs/>
          <w:color w:val="000000"/>
          <w:kern w:val="1"/>
          <w:lang w:val="sr-Cyrl-CS" w:eastAsia="ar-SA"/>
        </w:rPr>
        <w:t>Биоска и</w:t>
      </w:r>
      <w:r w:rsidRPr="00FC65B0">
        <w:rPr>
          <w:rFonts w:eastAsia="Arial Unicode MS"/>
          <w:iCs/>
          <w:color w:val="000000"/>
          <w:kern w:val="1"/>
          <w:lang w:eastAsia="ar-SA"/>
        </w:rPr>
        <w:t xml:space="preserve">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 xml:space="preserve">а у вези члана 50. Закона о јавним </w:t>
            </w:r>
            <w:r w:rsidR="00FF29F1">
              <w:rPr>
                <w:bCs/>
                <w:color w:val="000000"/>
              </w:rPr>
              <w:lastRenderedPageBreak/>
              <w:t>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2127A3">
        <w:rPr>
          <w:rFonts w:eastAsia="Arial Unicode MS"/>
          <w:color w:val="000000"/>
          <w:kern w:val="1"/>
          <w:lang w:eastAsia="ar-SA"/>
        </w:rPr>
        <w:t>1</w:t>
      </w:r>
      <w:r w:rsidR="00A41B89">
        <w:rPr>
          <w:rFonts w:eastAsia="Arial Unicode MS"/>
          <w:color w:val="000000"/>
          <w:kern w:val="1"/>
          <w:lang w:eastAsia="ar-SA"/>
        </w:rPr>
        <w:t>31</w:t>
      </w:r>
      <w:r w:rsidR="00D02C0E">
        <w:rPr>
          <w:rFonts w:eastAsia="Arial Unicode MS"/>
          <w:color w:val="000000"/>
          <w:kern w:val="1"/>
          <w:lang w:eastAsia="ar-SA"/>
        </w:rPr>
        <w:t>/</w:t>
      </w:r>
      <w:r>
        <w:rPr>
          <w:rFonts w:eastAsia="Arial Unicode MS"/>
          <w:color w:val="000000"/>
          <w:kern w:val="1"/>
          <w:lang w:eastAsia="ar-SA"/>
        </w:rPr>
        <w:t>2</w:t>
      </w:r>
      <w:r w:rsidR="0048453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A41B89">
        <w:rPr>
          <w:rFonts w:eastAsia="TimesNewRomanPS-BoldMT"/>
          <w:bCs/>
          <w:color w:val="000000"/>
          <w:kern w:val="1"/>
          <w:lang w:val="sr-Cyrl-CS" w:eastAsia="ar-SA"/>
        </w:rPr>
        <w:t xml:space="preserve">Биоска </w:t>
      </w:r>
      <w:r w:rsidR="007E673D">
        <w:rPr>
          <w:rFonts w:eastAsia="TimesNewRomanPS-BoldMT"/>
          <w:bCs/>
          <w:color w:val="000000"/>
          <w:kern w:val="1"/>
          <w:lang w:val="sr-Cyrl-CS" w:eastAsia="ar-SA"/>
        </w:rPr>
        <w:t xml:space="preserve"> </w:t>
      </w:r>
      <w:r w:rsidR="00484530">
        <w:rPr>
          <w:rFonts w:eastAsia="TimesNewRomanPS-BoldMT"/>
          <w:bCs/>
          <w:color w:val="000000"/>
          <w:kern w:val="1"/>
          <w:lang w:val="sr-Cyrl-CS" w:eastAsia="ar-SA"/>
        </w:rPr>
        <w:t xml:space="preserve"> </w:t>
      </w:r>
      <w:r w:rsidR="00EC62C7">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w:t>
            </w:r>
            <w:r w:rsidR="00484530">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w:t>
            </w:r>
            <w:r w:rsidR="00484530">
              <w:rPr>
                <w:rFonts w:eastAsia="Arial Unicode MS"/>
                <w:color w:val="000000"/>
                <w:kern w:val="1"/>
                <w:lang w:val="sr-Cyrl-CS" w:eastAsia="ar-SA"/>
              </w:rPr>
              <w:t>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w:t>
      </w:r>
      <w:r w:rsidR="00264F89">
        <w:rPr>
          <w:rFonts w:eastAsia="Arial Unicode MS"/>
          <w:color w:val="000000"/>
          <w:kern w:val="1"/>
          <w:lang w:val="sr-Cyrl-CS" w:eastAsia="ar-SA"/>
        </w:rPr>
        <w:t>писне листе са датумом 31.12.2020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264F89">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w:t>
      </w:r>
      <w:r w:rsidR="005E4642">
        <w:rPr>
          <w:rFonts w:eastAsia="Arial Unicode MS"/>
          <w:color w:val="000000"/>
          <w:kern w:val="1"/>
          <w:lang w:eastAsia="ar-SA"/>
        </w:rPr>
        <w:lastRenderedPageBreak/>
        <w:t>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Default="00FC65B0" w:rsidP="00FC65B0">
      <w:pPr>
        <w:suppressAutoHyphens/>
        <w:spacing w:line="100" w:lineRule="atLeast"/>
        <w:ind w:left="709"/>
        <w:jc w:val="both"/>
        <w:rPr>
          <w:rFonts w:eastAsia="Arial Unicode M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7E673D" w:rsidRDefault="007E673D"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Pr="00631859" w:rsidRDefault="00631859"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Pr="00283865" w:rsidRDefault="00283865" w:rsidP="00FC65B0">
      <w:pPr>
        <w:suppressAutoHyphens/>
        <w:spacing w:line="100" w:lineRule="atLeast"/>
        <w:ind w:left="709"/>
        <w:jc w:val="both"/>
        <w:rPr>
          <w:rFonts w:eastAsia="Arial Unicode MS"/>
          <w:b/>
          <w:bCs/>
          <w:iCs/>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Pr="002D6032" w:rsidRDefault="002D6032"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F515F9" w:rsidRPr="00A26602" w:rsidRDefault="00F515F9"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726401"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726401">
        <w:rPr>
          <w:rFonts w:eastAsia="Arial Unicode MS"/>
          <w:iCs/>
          <w:color w:val="000000"/>
          <w:kern w:val="1"/>
          <w:lang w:eastAsia="ar-SA"/>
        </w:rPr>
        <w:t>1</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Путна инфраструктура у МЗ</w:t>
      </w:r>
      <w:r w:rsidR="002127A3">
        <w:rPr>
          <w:rFonts w:eastAsia="Arial Unicode MS"/>
          <w:iCs/>
          <w:color w:val="000000"/>
          <w:kern w:val="1"/>
          <w:lang w:val="sr-Cyrl-CS" w:eastAsia="ar-SA"/>
        </w:rPr>
        <w:t xml:space="preserve"> </w:t>
      </w:r>
      <w:r w:rsidR="00A41B89">
        <w:rPr>
          <w:rFonts w:eastAsia="TimesNewRomanPS-BoldMT"/>
          <w:bCs/>
          <w:color w:val="000000"/>
          <w:kern w:val="1"/>
          <w:lang w:val="sr-Cyrl-CS" w:eastAsia="ar-SA"/>
        </w:rPr>
        <w:t>Биоска</w:t>
      </w:r>
      <w:r w:rsidR="00A41B89">
        <w:rPr>
          <w:rFonts w:eastAsia="Arial Unicode MS"/>
          <w:iCs/>
          <w:color w:val="000000"/>
          <w:kern w:val="1"/>
          <w:lang w:val="sr-Cyrl-CS" w:eastAsia="ar-SA"/>
        </w:rPr>
        <w:t xml:space="preserve"> </w:t>
      </w:r>
      <w:r w:rsidR="00AC6ABC">
        <w:rPr>
          <w:rFonts w:eastAsia="Arial Unicode MS"/>
          <w:iCs/>
          <w:color w:val="000000"/>
          <w:kern w:val="1"/>
          <w:lang w:val="sr-Cyrl-CS" w:eastAsia="ar-SA"/>
        </w:rPr>
        <w:t xml:space="preserve"> </w:t>
      </w:r>
      <w:r w:rsidR="00726401">
        <w:rPr>
          <w:rFonts w:eastAsia="Arial Unicode MS"/>
          <w:iCs/>
          <w:color w:val="000000"/>
          <w:kern w:val="1"/>
          <w:lang w:val="sr-Cyrl-CS" w:eastAsia="ar-SA"/>
        </w:rPr>
        <w:t xml:space="preserve"> </w:t>
      </w:r>
      <w:r w:rsidR="00A6106D">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2127A3">
        <w:rPr>
          <w:rFonts w:eastAsia="Arial Unicode MS"/>
          <w:color w:val="000000"/>
          <w:kern w:val="1"/>
          <w:lang w:eastAsia="ar-SA"/>
        </w:rPr>
        <w:t>1</w:t>
      </w:r>
      <w:r w:rsidR="00A41B89">
        <w:rPr>
          <w:rFonts w:eastAsia="Arial Unicode MS"/>
          <w:color w:val="000000"/>
          <w:kern w:val="1"/>
          <w:lang w:eastAsia="ar-SA"/>
        </w:rPr>
        <w:t>31</w:t>
      </w:r>
      <w:r w:rsidR="001D34A1">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726401"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Путна инфраструктура у МЗ</w:t>
      </w:r>
      <w:r w:rsidR="00A41B89" w:rsidRPr="00A41B89">
        <w:rPr>
          <w:rFonts w:eastAsia="TimesNewRomanPS-BoldMT"/>
          <w:bCs/>
          <w:color w:val="000000"/>
          <w:kern w:val="1"/>
          <w:lang w:val="sr-Cyrl-CS" w:eastAsia="ar-SA"/>
        </w:rPr>
        <w:t xml:space="preserve"> </w:t>
      </w:r>
      <w:r w:rsidR="00A41B89">
        <w:rPr>
          <w:rFonts w:eastAsia="TimesNewRomanPS-BoldMT"/>
          <w:bCs/>
          <w:color w:val="000000"/>
          <w:kern w:val="1"/>
          <w:lang w:val="sr-Cyrl-CS" w:eastAsia="ar-SA"/>
        </w:rPr>
        <w:t>Биоска</w:t>
      </w:r>
      <w:r w:rsidR="002127A3">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 </w:t>
      </w:r>
      <w:r w:rsidR="00AC309D" w:rsidRPr="00FC65B0">
        <w:rPr>
          <w:rFonts w:eastAsia="Arial Unicode MS"/>
          <w:iCs/>
          <w:color w:val="000000"/>
          <w:kern w:val="1"/>
          <w:lang w:eastAsia="ar-SA"/>
        </w:rPr>
        <w:t xml:space="preserve">број </w:t>
      </w:r>
      <w:r w:rsidR="00AC309D" w:rsidRPr="00FC65B0">
        <w:rPr>
          <w:rFonts w:eastAsia="Arial Unicode MS"/>
          <w:color w:val="000000"/>
          <w:kern w:val="1"/>
          <w:lang w:eastAsia="ar-SA"/>
        </w:rPr>
        <w:t>VIII 404-</w:t>
      </w:r>
      <w:r w:rsidR="002127A3">
        <w:rPr>
          <w:rFonts w:eastAsia="Arial Unicode MS"/>
          <w:color w:val="000000"/>
          <w:kern w:val="1"/>
          <w:lang w:eastAsia="ar-SA"/>
        </w:rPr>
        <w:t>1</w:t>
      </w:r>
      <w:r w:rsidR="00A41B89">
        <w:rPr>
          <w:rFonts w:eastAsia="Arial Unicode MS"/>
          <w:color w:val="000000"/>
          <w:kern w:val="1"/>
          <w:lang w:eastAsia="ar-SA"/>
        </w:rPr>
        <w:t>31</w:t>
      </w:r>
      <w:r w:rsidR="00AC309D">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726401" w:rsidRPr="00FC65B0" w:rsidRDefault="0072640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A6106D">
        <w:rPr>
          <w:rFonts w:eastAsia="Arial Unicode MS"/>
          <w:iCs/>
          <w:color w:val="000000"/>
          <w:kern w:val="1"/>
          <w:lang w:val="sr-Cyrl-CS" w:eastAsia="ar-SA"/>
        </w:rPr>
        <w:t>Путна инфраструктура у МЗ</w:t>
      </w:r>
      <w:r w:rsidR="002127A3" w:rsidRPr="002127A3">
        <w:rPr>
          <w:rFonts w:eastAsia="Arial Unicode MS"/>
          <w:iCs/>
          <w:color w:val="000000"/>
          <w:kern w:val="1"/>
          <w:lang w:val="sr-Cyrl-CS" w:eastAsia="ar-SA"/>
        </w:rPr>
        <w:t xml:space="preserve"> </w:t>
      </w:r>
      <w:r w:rsidR="00A41B89">
        <w:rPr>
          <w:rFonts w:eastAsia="TimesNewRomanPS-BoldMT"/>
          <w:bCs/>
          <w:color w:val="000000"/>
          <w:kern w:val="1"/>
          <w:lang w:val="sr-Cyrl-CS" w:eastAsia="ar-SA"/>
        </w:rPr>
        <w:t>Биоска</w:t>
      </w:r>
      <w:r w:rsidR="00A41B89">
        <w:rPr>
          <w:rFonts w:eastAsia="Arial Unicode MS"/>
          <w:iCs/>
          <w:color w:val="000000"/>
          <w:kern w:val="1"/>
          <w:lang w:val="sr-Cyrl-CS" w:eastAsia="ar-SA"/>
        </w:rPr>
        <w:t xml:space="preserve"> </w:t>
      </w:r>
      <w:r w:rsidR="0067057B" w:rsidRPr="0067057B">
        <w:rPr>
          <w:rFonts w:eastAsia="Arial Unicode MS"/>
          <w:iCs/>
          <w:color w:val="000000"/>
          <w:kern w:val="1"/>
          <w:lang w:val="sr-Cyrl-CS" w:eastAsia="ar-SA"/>
        </w:rPr>
        <w:t xml:space="preserve"> </w:t>
      </w:r>
      <w:r w:rsidR="0067057B">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2127A3">
        <w:rPr>
          <w:color w:val="000000"/>
        </w:rPr>
        <w:t>1</w:t>
      </w:r>
      <w:r w:rsidR="00A41B89">
        <w:rPr>
          <w:color w:val="000000"/>
        </w:rPr>
        <w:t>31</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Default="00E27140" w:rsidP="00FC65B0">
      <w:pPr>
        <w:suppressAutoHyphens/>
        <w:spacing w:line="100" w:lineRule="atLeast"/>
        <w:jc w:val="both"/>
        <w:rPr>
          <w:rFonts w:eastAsia="Arial Unicode MS"/>
          <w:bCs/>
          <w:i/>
          <w:iCs/>
          <w:kern w:val="1"/>
          <w:lang w:eastAsia="ar-SA"/>
        </w:rPr>
      </w:pPr>
    </w:p>
    <w:p w:rsidR="00726401" w:rsidRDefault="00726401" w:rsidP="00FC65B0">
      <w:pPr>
        <w:suppressAutoHyphens/>
        <w:spacing w:line="100" w:lineRule="atLeast"/>
        <w:jc w:val="both"/>
        <w:rPr>
          <w:rFonts w:eastAsia="Arial Unicode MS"/>
          <w:bCs/>
          <w:i/>
          <w:iCs/>
          <w:kern w:val="1"/>
          <w:lang w:eastAsia="ar-SA"/>
        </w:rPr>
      </w:pPr>
    </w:p>
    <w:p w:rsidR="00726401" w:rsidRPr="00726401" w:rsidRDefault="00726401" w:rsidP="00FC65B0">
      <w:pPr>
        <w:suppressAutoHyphens/>
        <w:spacing w:line="100" w:lineRule="atLeast"/>
        <w:jc w:val="both"/>
        <w:rPr>
          <w:rFonts w:eastAsia="Arial Unicode MS"/>
          <w:bCs/>
          <w:i/>
          <w:iCs/>
          <w:kern w:val="1"/>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2036D9" w:rsidRPr="00CF4D29">
        <w:rPr>
          <w:color w:val="000000"/>
        </w:rPr>
        <w:t xml:space="preserve"> </w:t>
      </w:r>
      <w:r w:rsidR="002D0705">
        <w:rPr>
          <w:rFonts w:eastAsia="TimesNewRomanPS-BoldMT"/>
          <w:bCs/>
          <w:color w:val="000000"/>
          <w:kern w:val="1"/>
          <w:lang w:val="sr-Cyrl-CS" w:eastAsia="ar-SA"/>
        </w:rPr>
        <w:t>Биоска</w:t>
      </w:r>
      <w:r w:rsidR="002D0705">
        <w:rPr>
          <w:rFonts w:eastAsia="Arial Unicode MS"/>
          <w:iCs/>
          <w:color w:val="000000"/>
          <w:kern w:val="1"/>
          <w:lang w:val="sr-Cyrl-CS" w:eastAsia="ar-SA"/>
        </w:rPr>
        <w:t xml:space="preserve"> </w:t>
      </w:r>
      <w:r w:rsidR="002036D9" w:rsidRPr="00CF4D29">
        <w:rPr>
          <w:color w:val="000000"/>
        </w:rPr>
        <w:t xml:space="preserve"> </w:t>
      </w:r>
      <w:r w:rsidR="002036D9">
        <w:rPr>
          <w:color w:val="000000"/>
        </w:rPr>
        <w:t>VIII 404-</w:t>
      </w:r>
      <w:r w:rsidR="002127A3">
        <w:rPr>
          <w:color w:val="000000"/>
        </w:rPr>
        <w:t>1</w:t>
      </w:r>
      <w:r w:rsidR="002D0705">
        <w:rPr>
          <w:color w:val="000000"/>
        </w:rPr>
        <w:t>31</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A71F2C">
        <w:rPr>
          <w:rFonts w:eastAsia="Arial Unicode MS"/>
          <w:kern w:val="1"/>
          <w:lang w:eastAsia="ar-SA"/>
        </w:rPr>
        <w:t>131</w:t>
      </w:r>
      <w:r w:rsidRPr="00E31102">
        <w:rPr>
          <w:rFonts w:eastAsia="Arial Unicode MS"/>
          <w:kern w:val="1"/>
          <w:lang w:eastAsia="ar-SA"/>
        </w:rPr>
        <w:t>/2</w:t>
      </w:r>
      <w:r w:rsidR="00726401">
        <w:rPr>
          <w:rFonts w:eastAsia="Arial Unicode MS"/>
          <w:kern w:val="1"/>
          <w:lang w:eastAsia="ar-SA"/>
        </w:rPr>
        <w:t>1</w:t>
      </w:r>
      <w:r w:rsidRPr="009E6A49">
        <w:rPr>
          <w:rFonts w:eastAsia="Arial Unicode MS"/>
          <w:color w:val="000000"/>
          <w:kern w:val="1"/>
          <w:lang w:eastAsia="ar-SA"/>
        </w:rPr>
        <w:t xml:space="preserve"> чији је предмет </w:t>
      </w:r>
      <w:r>
        <w:rPr>
          <w:rFonts w:eastAsia="Arial Unicode MS"/>
          <w:color w:val="000000"/>
          <w:kern w:val="1"/>
          <w:lang w:eastAsia="ar-SA"/>
        </w:rPr>
        <w:t>Путна инфраструктура у МЗ</w:t>
      </w:r>
      <w:r w:rsidR="0067057B" w:rsidRPr="0067057B">
        <w:rPr>
          <w:rFonts w:eastAsia="Arial Unicode MS"/>
          <w:iCs/>
          <w:color w:val="000000"/>
          <w:kern w:val="1"/>
          <w:lang w:val="sr-Cyrl-CS" w:eastAsia="ar-SA"/>
        </w:rPr>
        <w:t xml:space="preserve"> </w:t>
      </w:r>
      <w:r w:rsidR="00395418">
        <w:rPr>
          <w:rFonts w:eastAsia="TimesNewRomanPS-BoldMT"/>
          <w:bCs/>
          <w:color w:val="000000"/>
          <w:kern w:val="1"/>
          <w:lang w:val="sr-Cyrl-CS" w:eastAsia="ar-SA"/>
        </w:rPr>
        <w:t>Биоска</w:t>
      </w:r>
      <w:r w:rsidR="00395418">
        <w:rPr>
          <w:rFonts w:eastAsia="Arial Unicode MS"/>
          <w:iCs/>
          <w:color w:val="000000"/>
          <w:kern w:val="1"/>
          <w:lang w:val="sr-Cyrl-CS" w:eastAsia="ar-SA"/>
        </w:rPr>
        <w:t xml:space="preserve"> </w:t>
      </w:r>
      <w:r w:rsidR="00AC6ABC">
        <w:rPr>
          <w:rFonts w:eastAsia="Arial Unicode MS"/>
          <w:color w:val="000000"/>
          <w:kern w:val="1"/>
          <w:lang w:eastAsia="ar-SA"/>
        </w:rPr>
        <w:t xml:space="preserve"> </w:t>
      </w:r>
      <w:r w:rsidR="00726401">
        <w:rPr>
          <w:rFonts w:eastAsia="Arial Unicode MS"/>
          <w:color w:val="000000"/>
          <w:kern w:val="1"/>
          <w:lang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DD5386" w:rsidRPr="00DD5386">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2D0705" w:rsidRDefault="002D0705"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DD5386" w:rsidP="00E27140">
      <w:r w:rsidRPr="00DD5386">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2D0705" w:rsidRDefault="002D0705"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DD5386" w:rsidP="00E27140">
      <w:r w:rsidRPr="00DD5386">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2D0705" w:rsidRDefault="002D0705"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DD5386" w:rsidP="00E27140">
      <w:pPr>
        <w:suppressAutoHyphens/>
        <w:spacing w:line="100" w:lineRule="atLeast"/>
        <w:rPr>
          <w:rFonts w:eastAsia="Arial Unicode MS"/>
          <w:color w:val="000000"/>
          <w:kern w:val="1"/>
          <w:lang w:eastAsia="ar-SA"/>
        </w:rPr>
      </w:pPr>
      <w:r w:rsidRPr="00DD5386">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2D0705" w:rsidRDefault="002D0705"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DD5386" w:rsidP="00E27140">
      <w:pPr>
        <w:suppressAutoHyphens/>
        <w:autoSpaceDE w:val="0"/>
        <w:autoSpaceDN w:val="0"/>
        <w:adjustRightInd w:val="0"/>
        <w:spacing w:before="9" w:line="240" w:lineRule="atLeast"/>
        <w:rPr>
          <w:rFonts w:eastAsia="Arial Unicode MS"/>
          <w:i/>
          <w:color w:val="000000"/>
          <w:kern w:val="1"/>
          <w:lang w:val="sr-Cyrl-CS" w:eastAsia="ar-SA"/>
        </w:rPr>
      </w:pPr>
      <w:r w:rsidRPr="00DD5386">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2D0705" w:rsidRPr="00F30C3A" w:rsidRDefault="002D0705"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D3737F" w:rsidRDefault="00D3737F"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A71F2C">
        <w:rPr>
          <w:rFonts w:eastAsia="Arial Unicode MS"/>
          <w:color w:val="000000"/>
          <w:kern w:val="1"/>
          <w:lang w:eastAsia="ar-SA"/>
        </w:rPr>
        <w:t>131</w:t>
      </w:r>
      <w:r w:rsidRPr="008A4DBE">
        <w:rPr>
          <w:rFonts w:eastAsia="Arial Unicode MS"/>
          <w:color w:val="000000"/>
          <w:kern w:val="1"/>
          <w:lang w:eastAsia="ar-SA"/>
        </w:rPr>
        <w:t>/</w:t>
      </w:r>
      <w:r>
        <w:rPr>
          <w:rFonts w:eastAsia="Arial Unicode MS"/>
          <w:color w:val="000000"/>
          <w:kern w:val="1"/>
          <w:lang w:eastAsia="ar-SA"/>
        </w:rPr>
        <w:t>2</w:t>
      </w:r>
      <w:r w:rsidR="00726401">
        <w:rPr>
          <w:rFonts w:eastAsia="Arial Unicode MS"/>
          <w:color w:val="000000"/>
          <w:kern w:val="1"/>
          <w:lang w:eastAsia="ar-SA"/>
        </w:rPr>
        <w:t>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Путна инфраструктура у МЗ</w:t>
      </w:r>
      <w:r w:rsidR="002127A3" w:rsidRPr="002127A3">
        <w:rPr>
          <w:rFonts w:eastAsia="Arial Unicode MS"/>
          <w:iCs/>
          <w:color w:val="000000"/>
          <w:kern w:val="1"/>
          <w:lang w:val="sr-Cyrl-CS" w:eastAsia="ar-SA"/>
        </w:rPr>
        <w:t xml:space="preserve"> </w:t>
      </w:r>
      <w:r w:rsidR="00A71F2C">
        <w:rPr>
          <w:rFonts w:eastAsia="TimesNewRomanPS-BoldMT"/>
          <w:bCs/>
          <w:color w:val="000000"/>
          <w:kern w:val="1"/>
          <w:lang w:val="sr-Cyrl-CS" w:eastAsia="ar-SA"/>
        </w:rPr>
        <w:t>Биоска</w:t>
      </w:r>
      <w:r w:rsidR="00A71F2C">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DD5386" w:rsidP="00E27140">
      <w:pPr>
        <w:suppressAutoHyphens/>
        <w:spacing w:line="240" w:lineRule="atLeast"/>
        <w:rPr>
          <w:rFonts w:eastAsia="Arial Unicode MS"/>
          <w:color w:val="000000"/>
          <w:kern w:val="1"/>
          <w:lang w:val="sr-Cyrl-CS" w:eastAsia="ar-SA"/>
        </w:rPr>
      </w:pPr>
      <w:r w:rsidRPr="00DD5386">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2D0705" w:rsidRPr="00E23D15" w:rsidRDefault="002D0705"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2D0705" w:rsidRPr="00E23D15" w:rsidRDefault="002D0705"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67057B" w:rsidRDefault="00ED5E2D" w:rsidP="0067057B">
      <w:pPr>
        <w:tabs>
          <w:tab w:val="left" w:pos="1350"/>
        </w:tabs>
        <w:spacing w:after="120"/>
        <w:jc w:val="center"/>
        <w:rPr>
          <w:rFonts w:eastAsia="TimesNewRomanPS-BoldMT"/>
          <w:b/>
          <w:bCs/>
          <w:color w:val="000000"/>
          <w:kern w:val="1"/>
          <w:lang w:val="sr-Cyrl-CS" w:eastAsia="ar-SA"/>
        </w:rPr>
      </w:pPr>
      <w:r>
        <w:rPr>
          <w:b/>
          <w:w w:val="103"/>
        </w:rPr>
        <w:t xml:space="preserve">ПУТНОЈ ИНФРАСТРУКТУРИ У МЗ </w:t>
      </w:r>
      <w:r w:rsidR="00A71F2C" w:rsidRPr="00A71F2C">
        <w:rPr>
          <w:rFonts w:eastAsia="TimesNewRomanPS-BoldMT"/>
          <w:b/>
          <w:bCs/>
          <w:color w:val="000000"/>
          <w:kern w:val="1"/>
          <w:lang w:val="sr-Cyrl-CS" w:eastAsia="ar-SA"/>
        </w:rPr>
        <w:t>БИОСКА</w:t>
      </w:r>
    </w:p>
    <w:p w:rsidR="00686CEA" w:rsidRPr="0067057B" w:rsidRDefault="00686CEA" w:rsidP="0067057B">
      <w:pPr>
        <w:tabs>
          <w:tab w:val="left" w:pos="1350"/>
        </w:tabs>
        <w:spacing w:after="120"/>
        <w:jc w:val="center"/>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B4E18" w:rsidRPr="0067057B" w:rsidRDefault="00AB4E18" w:rsidP="00AB4E18">
      <w:pPr>
        <w:tabs>
          <w:tab w:val="left" w:pos="1350"/>
        </w:tabs>
        <w:spacing w:before="3" w:after="120"/>
        <w:jc w:val="both"/>
        <w:rPr>
          <w:b/>
          <w:spacing w:val="-1"/>
          <w:lang w:val="sr-Cyrl-CS"/>
        </w:rPr>
      </w:pPr>
      <w:r w:rsidRPr="00AB4E18">
        <w:rPr>
          <w:lang w:val="sr-Cyrl-CS"/>
        </w:rPr>
        <w:lastRenderedPageBreak/>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2127A3">
        <w:rPr>
          <w:lang w:val="sr-Cyrl-CS"/>
        </w:rPr>
        <w:t>1</w:t>
      </w:r>
      <w:r w:rsidR="00A71F2C">
        <w:rPr>
          <w:lang w:val="sr-Cyrl-CS"/>
        </w:rPr>
        <w:t>31</w:t>
      </w:r>
      <w:r w:rsidR="00142838">
        <w:t>/2</w:t>
      </w:r>
      <w:r w:rsidR="00726401">
        <w:t>1</w:t>
      </w:r>
      <w:r w:rsidRPr="00AB4E18">
        <w:rPr>
          <w:lang w:val="sr-Cyrl-CS"/>
        </w:rPr>
        <w:t xml:space="preserve"> и донео Одлуку о додели уговора број </w:t>
      </w:r>
      <w:r w:rsidR="00CE45AA">
        <w:rPr>
          <w:lang w:val="sr-Cyrl-CS"/>
        </w:rPr>
        <w:t>__</w:t>
      </w:r>
      <w:r w:rsidR="0049140B">
        <w:rPr>
          <w:lang w:val="sr-Cyrl-CS"/>
        </w:rPr>
        <w:t xml:space="preserve">____________од </w:t>
      </w:r>
      <w:r w:rsidR="0067057B">
        <w:rPr>
          <w:lang w:val="sr-Cyrl-CS"/>
        </w:rPr>
        <w:t>__________</w:t>
      </w:r>
      <w:r w:rsidR="0049140B">
        <w:rPr>
          <w:lang w:val="sr-Cyrl-CS"/>
        </w:rPr>
        <w:t>2</w:t>
      </w:r>
      <w:r w:rsidR="00CE45AA">
        <w:t>02</w:t>
      </w:r>
      <w:r w:rsidR="00726401">
        <w:t>1</w:t>
      </w:r>
      <w:r w:rsidRPr="00AB4E18">
        <w:rPr>
          <w:lang w:val="sr-Cyrl-CS"/>
        </w:rPr>
        <w:t>.</w:t>
      </w:r>
      <w:r w:rsidR="0049140B">
        <w:rPr>
          <w:lang w:val="sr-Cyrl-CS"/>
        </w:rPr>
        <w:t xml:space="preserve"> </w:t>
      </w:r>
      <w:r w:rsidRPr="00AB4E18">
        <w:rPr>
          <w:lang w:val="sr-Cyrl-CS"/>
        </w:rPr>
        <w:t xml:space="preserve">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2127A3">
        <w:rPr>
          <w:lang w:val="sr-Cyrl-CS"/>
        </w:rPr>
        <w:t>1</w:t>
      </w:r>
      <w:r w:rsidR="00A71F2C">
        <w:rPr>
          <w:lang w:val="sr-Cyrl-CS"/>
        </w:rPr>
        <w:t>31</w:t>
      </w:r>
      <w:r w:rsidR="00EA6E91">
        <w:t>/2</w:t>
      </w:r>
      <w:r w:rsidR="00726401">
        <w:t>1</w:t>
      </w:r>
      <w:r w:rsidRPr="00AB4E18">
        <w:rPr>
          <w:lang w:val="sr-Cyrl-CS"/>
        </w:rPr>
        <w:t xml:space="preserve"> </w:t>
      </w:r>
      <w:r w:rsidRPr="00AB4E18">
        <w:rPr>
          <w:spacing w:val="-1"/>
        </w:rPr>
        <w:t xml:space="preserve"> </w:t>
      </w:r>
      <w:r w:rsidRPr="00AB4E18">
        <w:rPr>
          <w:b/>
          <w:spacing w:val="-1"/>
          <w:lang w:val="sr-Cyrl-CS"/>
        </w:rPr>
        <w:t>„</w:t>
      </w:r>
      <w:r w:rsidR="00B17E24">
        <w:rPr>
          <w:b/>
          <w:spacing w:val="-1"/>
        </w:rPr>
        <w:t xml:space="preserve">Путна инфраструктура у МЗ </w:t>
      </w:r>
      <w:r w:rsidR="00A71F2C" w:rsidRPr="00A71F2C">
        <w:rPr>
          <w:rFonts w:eastAsia="TimesNewRomanPS-BoldMT"/>
          <w:b/>
          <w:bCs/>
          <w:color w:val="000000"/>
          <w:kern w:val="1"/>
          <w:lang w:val="sr-Cyrl-CS" w:eastAsia="ar-SA"/>
        </w:rPr>
        <w:t>Биоска</w:t>
      </w:r>
      <w:r w:rsidR="00A71F2C" w:rsidRPr="00A71F2C">
        <w:rPr>
          <w:rFonts w:eastAsia="Arial Unicode MS"/>
          <w:b/>
          <w:iCs/>
          <w:color w:val="000000"/>
          <w:kern w:val="1"/>
          <w:lang w:val="sr-Cyrl-CS" w:eastAsia="ar-SA"/>
        </w:rPr>
        <w:t xml:space="preserve"> "</w:t>
      </w:r>
      <w:r w:rsidR="00EA6E91" w:rsidRPr="002127A3">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DD5386" w:rsidP="00CE45AA">
      <w:pPr>
        <w:tabs>
          <w:tab w:val="left" w:pos="1350"/>
        </w:tabs>
        <w:jc w:val="both"/>
        <w:rPr>
          <w:spacing w:val="36"/>
        </w:rPr>
      </w:pPr>
      <w:r w:rsidRPr="00DD5386">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487F58">
        <w:rPr>
          <w:b/>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A71F2C">
        <w:rPr>
          <w:rFonts w:eastAsia="TimesNewRomanPS-BoldMT"/>
          <w:bCs/>
          <w:color w:val="000000"/>
          <w:kern w:val="1"/>
          <w:lang w:val="sr-Cyrl-CS" w:eastAsia="ar-SA"/>
        </w:rPr>
        <w:t>Биоска</w:t>
      </w:r>
      <w:r w:rsidR="00A71F2C">
        <w:rPr>
          <w:lang w:val="ru-RU"/>
        </w:rPr>
        <w:t xml:space="preserve"> </w:t>
      </w:r>
      <w:r w:rsidR="00832C87">
        <w:rPr>
          <w:lang w:val="ru-RU"/>
        </w:rPr>
        <w:t xml:space="preserve"> </w:t>
      </w:r>
      <w:r w:rsidR="003450DD">
        <w:rPr>
          <w:lang w:val="ru-RU"/>
        </w:rPr>
        <w:t xml:space="preserve"> </w:t>
      </w:r>
      <w:r w:rsidR="003450DD" w:rsidRPr="003E4125">
        <w:rPr>
          <w:lang w:val="ru-RU"/>
        </w:rPr>
        <w:t>који</w:t>
      </w:r>
      <w:r w:rsidR="003450DD" w:rsidRPr="003E4125">
        <w:t xml:space="preserve"> </w:t>
      </w:r>
      <w:r w:rsidR="003450DD" w:rsidRPr="003E4125">
        <w:rPr>
          <w:w w:val="103"/>
          <w:lang w:val="sr-Cyrl-CS"/>
        </w:rPr>
        <w:t>обухватају</w:t>
      </w:r>
      <w:r w:rsidR="00674E92">
        <w:rPr>
          <w:w w:val="103"/>
          <w:lang w:val="sr-Cyrl-CS"/>
        </w:rPr>
        <w:t>: набавку, транспорт и уградњу камене јаловине ради стабилизације постељице на делу пута и израде банкина;</w:t>
      </w:r>
      <w:r w:rsidR="003450DD">
        <w:rPr>
          <w:w w:val="103"/>
          <w:lang w:val="sr-Cyrl-CS"/>
        </w:rPr>
        <w:t xml:space="preserve"> </w:t>
      </w:r>
      <w:r w:rsidR="00674E92">
        <w:rPr>
          <w:rFonts w:eastAsia="Arial Unicode MS"/>
          <w:color w:val="000000"/>
          <w:w w:val="103"/>
          <w:kern w:val="1"/>
          <w:lang w:val="sr-Cyrl-CS" w:eastAsia="ar-SA"/>
        </w:rPr>
        <w:t>израду</w:t>
      </w:r>
      <w:r w:rsidR="00674E92" w:rsidRPr="00612477">
        <w:rPr>
          <w:rFonts w:eastAsia="Arial Unicode MS"/>
          <w:color w:val="000000"/>
          <w:w w:val="103"/>
          <w:kern w:val="1"/>
          <w:lang w:val="sr-Cyrl-CS" w:eastAsia="ar-SA"/>
        </w:rPr>
        <w:t xml:space="preserve"> посте</w:t>
      </w:r>
      <w:r w:rsidR="00674E92">
        <w:rPr>
          <w:rFonts w:eastAsia="Arial Unicode MS"/>
          <w:color w:val="000000"/>
          <w:w w:val="103"/>
          <w:kern w:val="1"/>
          <w:lang w:val="sr-Cyrl-CS" w:eastAsia="ar-SA"/>
        </w:rPr>
        <w:t>љице на оштећеним деловима пута</w:t>
      </w:r>
      <w:r w:rsidR="00674E92">
        <w:rPr>
          <w:w w:val="103"/>
          <w:lang w:val="sr-Cyrl-CS"/>
        </w:rPr>
        <w:t xml:space="preserve"> набавку;</w:t>
      </w:r>
      <w:r w:rsidR="001301FC">
        <w:rPr>
          <w:w w:val="103"/>
          <w:lang w:val="sr-Cyrl-CS"/>
        </w:rPr>
        <w:t xml:space="preserve"> </w:t>
      </w:r>
      <w:r w:rsidR="00674E92">
        <w:rPr>
          <w:w w:val="103"/>
          <w:lang w:val="sr-Cyrl-CS"/>
        </w:rPr>
        <w:t>набавку, транспорт</w:t>
      </w:r>
      <w:r w:rsidR="001301FC">
        <w:rPr>
          <w:w w:val="103"/>
          <w:lang w:val="sr-Cyrl-CS"/>
        </w:rPr>
        <w:t xml:space="preserve"> и уградњу </w:t>
      </w:r>
      <w:r w:rsidR="00674E92">
        <w:rPr>
          <w:w w:val="103"/>
          <w:lang w:val="sr-Cyrl-CS"/>
        </w:rPr>
        <w:t>дробљеног</w:t>
      </w:r>
      <w:r w:rsidR="001301FC">
        <w:rPr>
          <w:w w:val="103"/>
          <w:lang w:val="sr-Cyrl-CS"/>
        </w:rPr>
        <w:t xml:space="preserve"> каменог агрегата</w:t>
      </w:r>
      <w:r w:rsidR="003450DD">
        <w:rPr>
          <w:w w:val="103"/>
          <w:lang w:val="sr-Cyrl-CS"/>
        </w:rPr>
        <w:t xml:space="preserve">, израду асфалтног застора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3450DD">
      <w:pPr>
        <w:keepNext/>
        <w:spacing w:after="120"/>
        <w:ind w:left="284"/>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w:t>
      </w:r>
      <w:r w:rsidRPr="0072753D">
        <w:rPr>
          <w:i/>
          <w:lang w:val="ru-RU"/>
        </w:rPr>
        <w:lastRenderedPageBreak/>
        <w:t xml:space="preserve">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7C541F" w:rsidRDefault="007C541F" w:rsidP="003450DD">
      <w:pPr>
        <w:jc w:val="both"/>
        <w:rPr>
          <w:lang w:val="ru-RU"/>
        </w:rPr>
      </w:pPr>
    </w:p>
    <w:p w:rsidR="003450DD" w:rsidRDefault="00BA4E16" w:rsidP="00EF4BFA">
      <w:r>
        <w:rPr>
          <w:b/>
        </w:rPr>
        <w:t>I</w:t>
      </w:r>
      <w:r w:rsidR="003450DD">
        <w:rPr>
          <w:b/>
        </w:rPr>
        <w:t>)</w:t>
      </w:r>
      <w:r w:rsidR="00EF4BFA" w:rsidRPr="00EF4BFA">
        <w:rPr>
          <w:rFonts w:ascii="Tahoma" w:hAnsi="Tahoma" w:cs="Tahoma"/>
          <w:b/>
          <w:lang w:val="sr-Cyrl-CS"/>
        </w:rPr>
        <w:t xml:space="preserve"> </w:t>
      </w:r>
      <w:r w:rsidR="00A71F2C">
        <w:rPr>
          <w:rFonts w:ascii="Tahoma" w:hAnsi="Tahoma" w:cs="Tahoma"/>
          <w:b/>
          <w:sz w:val="28"/>
          <w:szCs w:val="28"/>
          <w:lang w:val="sr-Cyrl-CS"/>
        </w:rPr>
        <w:t xml:space="preserve">Пут </w:t>
      </w:r>
      <w:r w:rsidR="00A71F2C">
        <w:rPr>
          <w:rFonts w:ascii="Tahoma" w:hAnsi="Tahoma" w:cs="Tahoma"/>
          <w:b/>
          <w:sz w:val="28"/>
          <w:szCs w:val="28"/>
        </w:rPr>
        <w:t>Ћос</w:t>
      </w:r>
      <w:r w:rsidR="00A71F2C">
        <w:rPr>
          <w:rFonts w:ascii="Tahoma" w:hAnsi="Tahoma" w:cs="Tahoma"/>
          <w:b/>
          <w:sz w:val="28"/>
          <w:szCs w:val="28"/>
          <w:lang w:val="sr-Cyrl-CS"/>
        </w:rPr>
        <w:t>ић</w:t>
      </w:r>
      <w:r w:rsidR="00A71F2C">
        <w:rPr>
          <w:rFonts w:ascii="Tahoma" w:hAnsi="Tahoma" w:cs="Tahoma"/>
          <w:b/>
          <w:sz w:val="28"/>
          <w:szCs w:val="28"/>
        </w:rPr>
        <w:t>и-Мијатовићи</w:t>
      </w:r>
      <w:r w:rsidR="00A71F2C">
        <w:rPr>
          <w:rFonts w:ascii="Tahoma" w:hAnsi="Tahoma" w:cs="Tahoma"/>
          <w:b/>
          <w:sz w:val="28"/>
          <w:szCs w:val="28"/>
          <w:lang w:val="sr-Cyrl-CS"/>
        </w:rPr>
        <w:t>, л=90м</w:t>
      </w:r>
      <w:r w:rsidR="00EF4BFA">
        <w:rPr>
          <w:rFonts w:ascii="Tahoma" w:hAnsi="Tahoma" w:cs="Tahoma"/>
          <w:b/>
          <w:lang w:val="sr-Cyrl-CS"/>
        </w:rPr>
        <w:t xml:space="preserve">, </w:t>
      </w:r>
      <w:r w:rsidR="008B21A6">
        <w:rPr>
          <w:b/>
        </w:rPr>
        <w:t xml:space="preserve"> </w:t>
      </w:r>
      <w:r w:rsidR="004B4191">
        <w:rPr>
          <w:b/>
        </w:rPr>
        <w:t xml:space="preserve"> </w:t>
      </w:r>
      <w:r w:rsidR="003450DD" w:rsidRPr="0072753D">
        <w:t>вредност уговорених радова износ</w:t>
      </w:r>
      <w:r w:rsidR="003450DD">
        <w:t>и _____________</w:t>
      </w:r>
      <w:r w:rsidR="007C541F">
        <w:t>___</w:t>
      </w:r>
      <w:r w:rsidR="003450DD">
        <w:t xml:space="preserve"> динара без пдв-а,</w:t>
      </w:r>
      <w:r w:rsidR="003450DD" w:rsidRPr="0072753D">
        <w:t xml:space="preserve"> односно ___________</w:t>
      </w:r>
      <w:r w:rsidR="004B4191">
        <w:t>______</w:t>
      </w:r>
      <w:r w:rsidR="003450DD">
        <w:t xml:space="preserve"> динара</w:t>
      </w:r>
      <w:r w:rsidR="003450DD" w:rsidRPr="0072753D">
        <w:t xml:space="preserve"> са пдв-ом.</w:t>
      </w:r>
    </w:p>
    <w:p w:rsidR="00A71F2C" w:rsidRPr="00A71F2C" w:rsidRDefault="00A71F2C" w:rsidP="00EF4BFA"/>
    <w:p w:rsidR="00A71F2C" w:rsidRDefault="00A71F2C" w:rsidP="00EF4BFA">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 xml:space="preserve">Пут за Станиће, л=90м, </w:t>
      </w:r>
      <w:r w:rsidRPr="0072753D">
        <w:t>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A71F2C" w:rsidRPr="00A71F2C" w:rsidRDefault="00A71F2C" w:rsidP="00EF4BFA"/>
    <w:p w:rsidR="00A71F2C" w:rsidRDefault="00A71F2C" w:rsidP="00A71F2C">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Пут Потоци-Брда, л=90м,</w:t>
      </w:r>
      <w:r w:rsidRPr="00A71F2C">
        <w:t xml:space="preserve"> </w:t>
      </w:r>
      <w:r w:rsidRPr="0072753D">
        <w:t>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A71F2C" w:rsidRPr="00A71F2C" w:rsidRDefault="00A71F2C" w:rsidP="00A71F2C"/>
    <w:p w:rsidR="00A71F2C" w:rsidRDefault="00A71F2C" w:rsidP="00A71F2C">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Пут за Доње Костиће, л=90м,</w:t>
      </w:r>
      <w:r w:rsidRPr="00A71F2C">
        <w:t xml:space="preserve"> </w:t>
      </w:r>
      <w:r w:rsidRPr="0072753D">
        <w:t>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A71F2C" w:rsidRPr="00A71F2C" w:rsidRDefault="00A71F2C" w:rsidP="00A71F2C"/>
    <w:p w:rsidR="00A71F2C" w:rsidRDefault="00A71F2C" w:rsidP="00A71F2C">
      <w:r>
        <w:rPr>
          <w:rFonts w:ascii="Tahoma" w:hAnsi="Tahoma" w:cs="Tahoma"/>
          <w:b/>
          <w:sz w:val="28"/>
          <w:szCs w:val="28"/>
        </w:rPr>
        <w:t>V</w:t>
      </w:r>
      <w:r>
        <w:rPr>
          <w:rFonts w:ascii="Tahoma" w:hAnsi="Tahoma" w:cs="Tahoma"/>
          <w:b/>
          <w:sz w:val="28"/>
          <w:szCs w:val="28"/>
        </w:rPr>
        <w:tab/>
      </w:r>
      <w:r>
        <w:rPr>
          <w:rFonts w:ascii="Tahoma" w:hAnsi="Tahoma" w:cs="Tahoma"/>
          <w:b/>
          <w:sz w:val="28"/>
          <w:szCs w:val="28"/>
          <w:lang w:val="sr-Cyrl-CS"/>
        </w:rPr>
        <w:t>Пут за Лазиће, л</w:t>
      </w:r>
      <w:r>
        <w:rPr>
          <w:rFonts w:ascii="Tahoma" w:hAnsi="Tahoma" w:cs="Tahoma"/>
          <w:b/>
          <w:sz w:val="28"/>
          <w:szCs w:val="28"/>
        </w:rPr>
        <w:t>=</w:t>
      </w:r>
      <w:r>
        <w:rPr>
          <w:rFonts w:ascii="Tahoma" w:hAnsi="Tahoma" w:cs="Tahoma"/>
          <w:b/>
          <w:sz w:val="28"/>
          <w:szCs w:val="28"/>
          <w:lang w:val="sr-Cyrl-CS"/>
        </w:rPr>
        <w:t>90м,</w:t>
      </w:r>
      <w:r w:rsidRPr="00A71F2C">
        <w:t xml:space="preserve"> </w:t>
      </w:r>
      <w:r w:rsidRPr="0072753D">
        <w:t>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A71F2C" w:rsidRPr="00A71F2C" w:rsidRDefault="00A71F2C" w:rsidP="00A71F2C"/>
    <w:p w:rsidR="00A71F2C" w:rsidRDefault="00A71F2C" w:rsidP="00A71F2C">
      <w:r>
        <w:rPr>
          <w:rFonts w:ascii="Tahoma" w:hAnsi="Tahoma" w:cs="Tahoma"/>
          <w:b/>
          <w:sz w:val="28"/>
          <w:szCs w:val="28"/>
        </w:rPr>
        <w:t>VI</w:t>
      </w:r>
      <w:r>
        <w:rPr>
          <w:rFonts w:ascii="Tahoma" w:hAnsi="Tahoma" w:cs="Tahoma"/>
          <w:b/>
          <w:sz w:val="28"/>
          <w:szCs w:val="28"/>
        </w:rPr>
        <w:tab/>
      </w:r>
      <w:r>
        <w:rPr>
          <w:rFonts w:ascii="Tahoma" w:hAnsi="Tahoma" w:cs="Tahoma"/>
          <w:b/>
          <w:sz w:val="28"/>
          <w:szCs w:val="28"/>
          <w:lang w:val="sr-Cyrl-CS"/>
        </w:rPr>
        <w:t>Пут Кубурићи-</w:t>
      </w:r>
      <w:r>
        <w:rPr>
          <w:rFonts w:ascii="Tahoma" w:hAnsi="Tahoma" w:cs="Tahoma"/>
          <w:b/>
          <w:sz w:val="28"/>
          <w:szCs w:val="28"/>
        </w:rPr>
        <w:t>Мало гробље</w:t>
      </w:r>
      <w:r>
        <w:rPr>
          <w:rFonts w:ascii="Tahoma" w:hAnsi="Tahoma" w:cs="Tahoma"/>
          <w:b/>
          <w:sz w:val="28"/>
          <w:szCs w:val="28"/>
          <w:lang w:val="sr-Cyrl-CS"/>
        </w:rPr>
        <w:t>, л</w:t>
      </w:r>
      <w:r>
        <w:rPr>
          <w:rFonts w:ascii="Tahoma" w:hAnsi="Tahoma" w:cs="Tahoma"/>
          <w:b/>
          <w:sz w:val="28"/>
          <w:szCs w:val="28"/>
        </w:rPr>
        <w:t>=</w:t>
      </w:r>
      <w:r>
        <w:rPr>
          <w:rFonts w:ascii="Tahoma" w:hAnsi="Tahoma" w:cs="Tahoma"/>
          <w:b/>
          <w:sz w:val="28"/>
          <w:szCs w:val="28"/>
          <w:lang w:val="sr-Cyrl-CS"/>
        </w:rPr>
        <w:t xml:space="preserve">90м, </w:t>
      </w:r>
      <w:r w:rsidRPr="0072753D">
        <w:t>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A71F2C" w:rsidRPr="00A71F2C" w:rsidRDefault="00A71F2C" w:rsidP="00A71F2C"/>
    <w:p w:rsidR="00A71F2C" w:rsidRDefault="00A71F2C" w:rsidP="00A71F2C">
      <w:r>
        <w:rPr>
          <w:rFonts w:ascii="Tahoma" w:hAnsi="Tahoma" w:cs="Tahoma"/>
          <w:b/>
          <w:sz w:val="28"/>
          <w:szCs w:val="28"/>
        </w:rPr>
        <w:t>VII</w:t>
      </w:r>
      <w:r>
        <w:rPr>
          <w:rFonts w:ascii="Tahoma" w:hAnsi="Tahoma" w:cs="Tahoma"/>
          <w:b/>
          <w:sz w:val="28"/>
          <w:szCs w:val="28"/>
        </w:rPr>
        <w:tab/>
      </w:r>
      <w:r>
        <w:rPr>
          <w:rFonts w:ascii="Tahoma" w:hAnsi="Tahoma" w:cs="Tahoma"/>
          <w:b/>
          <w:sz w:val="28"/>
          <w:szCs w:val="28"/>
          <w:lang w:val="sr-Cyrl-CS"/>
        </w:rPr>
        <w:t>Пут за Љубичиће, л</w:t>
      </w:r>
      <w:r>
        <w:rPr>
          <w:rFonts w:ascii="Tahoma" w:hAnsi="Tahoma" w:cs="Tahoma"/>
          <w:b/>
          <w:sz w:val="28"/>
          <w:szCs w:val="28"/>
        </w:rPr>
        <w:t>=</w:t>
      </w:r>
      <w:r>
        <w:rPr>
          <w:rFonts w:ascii="Tahoma" w:hAnsi="Tahoma" w:cs="Tahoma"/>
          <w:b/>
          <w:sz w:val="28"/>
          <w:szCs w:val="28"/>
          <w:lang w:val="sr-Cyrl-CS"/>
        </w:rPr>
        <w:t xml:space="preserve">90м, </w:t>
      </w:r>
      <w:r w:rsidRPr="0072753D">
        <w:t>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A71F2C" w:rsidRDefault="00A71F2C" w:rsidP="00A71F2C">
      <w:pPr>
        <w:ind w:right="-694"/>
        <w:rPr>
          <w:rFonts w:ascii="Tahoma" w:hAnsi="Tahoma" w:cs="Tahoma"/>
          <w:b/>
          <w:sz w:val="28"/>
          <w:szCs w:val="28"/>
          <w:lang w:val="sr-Cyrl-CS"/>
        </w:rPr>
      </w:pPr>
    </w:p>
    <w:p w:rsidR="00AC4C22" w:rsidRPr="00AC4C22" w:rsidRDefault="003511E6" w:rsidP="00AF2283">
      <w:pPr>
        <w:tabs>
          <w:tab w:val="left" w:pos="0"/>
          <w:tab w:val="left" w:pos="1350"/>
          <w:tab w:val="left" w:pos="9880"/>
        </w:tabs>
        <w:ind w:right="-2"/>
        <w:rPr>
          <w:b/>
          <w:w w:val="103"/>
        </w:rPr>
      </w:pPr>
      <w:r>
        <w:rPr>
          <w:spacing w:val="-1"/>
        </w:rPr>
        <w:t xml:space="preserve"> </w:t>
      </w:r>
      <w:r w:rsidR="00AF2283">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r w:rsidRPr="00AC4C22">
        <w:rPr>
          <w:b/>
        </w:rPr>
        <w:t>Члан 7.</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
    <w:p w:rsidR="00AC4C22" w:rsidRPr="00AC4C22" w:rsidRDefault="00AC4C22" w:rsidP="00AC4C22">
      <w:pPr>
        <w:shd w:val="clear" w:color="auto" w:fill="FFFFFF"/>
        <w:tabs>
          <w:tab w:val="left" w:pos="1350"/>
        </w:tabs>
        <w:jc w:val="both"/>
        <w:rPr>
          <w:lang w:val="ru-RU"/>
        </w:rPr>
      </w:pPr>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
    <w:p w:rsidR="00AC4C22" w:rsidRPr="00AC4C22" w:rsidRDefault="00AC4C22" w:rsidP="00AC4C22">
      <w:pPr>
        <w:shd w:val="clear" w:color="auto" w:fill="FFFFFF"/>
        <w:tabs>
          <w:tab w:val="left" w:pos="1350"/>
        </w:tabs>
        <w:jc w:val="both"/>
      </w:pPr>
      <w:r w:rsidRPr="00AC4C22">
        <w:lastRenderedPageBreak/>
        <w:t>Фактура-рачун/привремена и окончана ситуација се</w:t>
      </w:r>
      <w:r w:rsidRPr="00AC4C22">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r w:rsidRPr="00AC4C22">
        <w:rPr>
          <w:b/>
        </w:rPr>
        <w:t>Члан 8.</w:t>
      </w:r>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r w:rsidRPr="00AB4E18">
        <w:rPr>
          <w:bCs/>
        </w:rPr>
        <w:lastRenderedPageBreak/>
        <w:t>природни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w:t>
      </w:r>
      <w:r w:rsidRPr="00AC4C22">
        <w:rPr>
          <w:lang w:val="ru-RU"/>
        </w:rPr>
        <w:lastRenderedPageBreak/>
        <w:t>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Накнада штете</w:t>
      </w:r>
    </w:p>
    <w:p w:rsidR="00AC4C22" w:rsidRPr="00AC4C22" w:rsidRDefault="00AC4C22" w:rsidP="00AC4C22">
      <w:pPr>
        <w:shd w:val="clear" w:color="auto" w:fill="FFFFFF"/>
        <w:tabs>
          <w:tab w:val="left" w:pos="1350"/>
        </w:tabs>
        <w:jc w:val="center"/>
        <w:rPr>
          <w:b/>
        </w:rPr>
      </w:pPr>
      <w:r w:rsidRPr="00AC4C22">
        <w:rPr>
          <w:b/>
        </w:rPr>
        <w:t>Члан 1</w:t>
      </w:r>
      <w:r w:rsidR="00DF23E7">
        <w:rPr>
          <w:b/>
        </w:rPr>
        <w:t>4</w:t>
      </w:r>
      <w:r w:rsidRPr="00AC4C22">
        <w:rPr>
          <w:b/>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C4C22" w:rsidRPr="00AC4C22" w:rsidRDefault="00AC4C22"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lastRenderedPageBreak/>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w:t>
      </w:r>
      <w:r w:rsidR="00832C87">
        <w:rPr>
          <w:lang w:val="sr-Cyrl-CS"/>
        </w:rPr>
        <w:t>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набавке</w:t>
      </w:r>
      <w:r w:rsidR="0054192A">
        <w:rPr>
          <w:lang w:val="ru-RU"/>
        </w:rPr>
        <w:t>, уз сачињавање анекса уговора.</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r w:rsidRPr="00AC4C22">
        <w:rPr>
          <w:b/>
        </w:rPr>
        <w:t xml:space="preserve">Члан </w:t>
      </w:r>
      <w:r w:rsidR="00B123DB">
        <w:rPr>
          <w:b/>
        </w:rPr>
        <w:t>28</w:t>
      </w:r>
      <w:r w:rsidRPr="00AC4C22">
        <w:rPr>
          <w:b/>
        </w:rPr>
        <w:t>.</w:t>
      </w:r>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tbl>
      <w:tblPr>
        <w:tblW w:w="9562" w:type="dxa"/>
        <w:tblLook w:val="04A0"/>
      </w:tblPr>
      <w:tblGrid>
        <w:gridCol w:w="96"/>
        <w:gridCol w:w="236"/>
        <w:gridCol w:w="862"/>
        <w:gridCol w:w="1886"/>
        <w:gridCol w:w="1687"/>
        <w:gridCol w:w="1381"/>
        <w:gridCol w:w="114"/>
        <w:gridCol w:w="1182"/>
        <w:gridCol w:w="943"/>
        <w:gridCol w:w="855"/>
        <w:gridCol w:w="320"/>
      </w:tblGrid>
      <w:tr w:rsidR="006B1C17" w:rsidTr="00385518">
        <w:trPr>
          <w:gridBefore w:val="1"/>
          <w:wBefore w:w="96" w:type="dxa"/>
          <w:trHeight w:val="405"/>
        </w:trPr>
        <w:tc>
          <w:tcPr>
            <w:tcW w:w="236"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p w:rsidR="0049140B" w:rsidRDefault="0049140B">
            <w:pPr>
              <w:rPr>
                <w:rFonts w:ascii="Arial" w:hAnsi="Arial" w:cs="Arial"/>
                <w:sz w:val="20"/>
                <w:szCs w:val="20"/>
              </w:rPr>
            </w:pPr>
          </w:p>
          <w:p w:rsidR="0049140B" w:rsidRDefault="0049140B">
            <w:pPr>
              <w:rPr>
                <w:rFonts w:ascii="Arial" w:hAnsi="Arial" w:cs="Arial"/>
                <w:sz w:val="20"/>
                <w:szCs w:val="20"/>
              </w:rPr>
            </w:pPr>
          </w:p>
          <w:p w:rsidR="0049140B" w:rsidRPr="0049140B" w:rsidRDefault="0049140B">
            <w:pPr>
              <w:rPr>
                <w:rFonts w:ascii="Arial" w:hAnsi="Arial" w:cs="Arial"/>
                <w:sz w:val="20"/>
                <w:szCs w:val="20"/>
              </w:rPr>
            </w:pPr>
          </w:p>
        </w:tc>
        <w:tc>
          <w:tcPr>
            <w:tcW w:w="9230" w:type="dxa"/>
            <w:gridSpan w:val="9"/>
            <w:tcBorders>
              <w:top w:val="nil"/>
              <w:left w:val="nil"/>
              <w:bottom w:val="nil"/>
              <w:right w:val="nil"/>
            </w:tcBorders>
            <w:shd w:val="clear" w:color="auto" w:fill="auto"/>
            <w:noWrap/>
            <w:vAlign w:val="bottom"/>
            <w:hideMark/>
          </w:tcPr>
          <w:p w:rsidR="00A71F2C" w:rsidRPr="00DC019C" w:rsidRDefault="00A71F2C" w:rsidP="00A71F2C">
            <w:pPr>
              <w:jc w:val="center"/>
              <w:rPr>
                <w:rFonts w:ascii="Tahoma" w:hAnsi="Tahoma" w:cs="Tahoma"/>
                <w:b/>
                <w:lang w:val="sr-Cyrl-CS"/>
              </w:rPr>
            </w:pPr>
          </w:p>
          <w:p w:rsidR="00A71F2C" w:rsidRPr="00C92C62" w:rsidRDefault="00A71F2C" w:rsidP="00A71F2C">
            <w:pPr>
              <w:jc w:val="center"/>
              <w:rPr>
                <w:rFonts w:ascii="Tahoma" w:hAnsi="Tahoma" w:cs="Tahoma"/>
                <w:b/>
              </w:rPr>
            </w:pPr>
            <w:r w:rsidRPr="00C92C62">
              <w:rPr>
                <w:rFonts w:ascii="Tahoma" w:hAnsi="Tahoma" w:cs="Tahoma"/>
                <w:b/>
              </w:rPr>
              <w:t xml:space="preserve"> ПРЕДМЕР РАДОВА</w:t>
            </w:r>
          </w:p>
          <w:p w:rsidR="00A71F2C" w:rsidRPr="00C92C62" w:rsidRDefault="00A71F2C" w:rsidP="00A71F2C">
            <w:pPr>
              <w:jc w:val="center"/>
              <w:rPr>
                <w:rFonts w:ascii="Tahoma" w:hAnsi="Tahoma" w:cs="Tahoma"/>
                <w:b/>
                <w:lang w:val="sr-Cyrl-CS"/>
              </w:rPr>
            </w:pPr>
            <w:r>
              <w:rPr>
                <w:rFonts w:ascii="Tahoma" w:hAnsi="Tahoma" w:cs="Tahoma"/>
                <w:b/>
                <w:lang w:val="sr-Cyrl-CS"/>
              </w:rPr>
              <w:t>на путној инфраструктури МЗ „Биоска</w:t>
            </w:r>
            <w:r w:rsidRPr="00C92C62">
              <w:rPr>
                <w:rFonts w:ascii="Tahoma" w:hAnsi="Tahoma" w:cs="Tahoma"/>
                <w:b/>
                <w:lang w:val="sr-Cyrl-CS"/>
              </w:rPr>
              <w:t xml:space="preserve">“ </w:t>
            </w:r>
          </w:p>
          <w:p w:rsidR="00A71F2C" w:rsidRPr="00784DBC" w:rsidRDefault="00A71F2C" w:rsidP="00A71F2C">
            <w:pPr>
              <w:rPr>
                <w:rFonts w:ascii="Tahoma" w:hAnsi="Tahoma" w:cs="Tahoma"/>
                <w:lang w:val="sr-Cyrl-CS"/>
              </w:rPr>
            </w:pPr>
          </w:p>
          <w:p w:rsidR="00A71F2C" w:rsidRDefault="00A71F2C" w:rsidP="00A71F2C">
            <w:pPr>
              <w:ind w:right="-694"/>
              <w:rPr>
                <w:rFonts w:ascii="Tahoma" w:hAnsi="Tahoma" w:cs="Tahoma"/>
                <w:b/>
                <w:sz w:val="28"/>
                <w:szCs w:val="28"/>
                <w:lang w:val="sr-Cyrl-CS"/>
              </w:rPr>
            </w:pPr>
          </w:p>
          <w:p w:rsidR="00A71F2C" w:rsidRDefault="00A71F2C" w:rsidP="00A71F2C">
            <w:pPr>
              <w:ind w:right="-694"/>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r>
            <w:r>
              <w:rPr>
                <w:rFonts w:ascii="Tahoma" w:hAnsi="Tahoma" w:cs="Tahoma"/>
                <w:b/>
                <w:sz w:val="28"/>
                <w:szCs w:val="28"/>
                <w:lang w:val="sr-Cyrl-CS"/>
              </w:rPr>
              <w:t xml:space="preserve">Пут </w:t>
            </w:r>
            <w:r>
              <w:rPr>
                <w:rFonts w:ascii="Tahoma" w:hAnsi="Tahoma" w:cs="Tahoma"/>
                <w:b/>
                <w:sz w:val="28"/>
                <w:szCs w:val="28"/>
              </w:rPr>
              <w:t>Ћос</w:t>
            </w:r>
            <w:r>
              <w:rPr>
                <w:rFonts w:ascii="Tahoma" w:hAnsi="Tahoma" w:cs="Tahoma"/>
                <w:b/>
                <w:sz w:val="28"/>
                <w:szCs w:val="28"/>
                <w:lang w:val="sr-Cyrl-CS"/>
              </w:rPr>
              <w:t>ић</w:t>
            </w:r>
            <w:r>
              <w:rPr>
                <w:rFonts w:ascii="Tahoma" w:hAnsi="Tahoma" w:cs="Tahoma"/>
                <w:b/>
                <w:sz w:val="28"/>
                <w:szCs w:val="28"/>
              </w:rPr>
              <w:t>и-Мијатовићи</w:t>
            </w:r>
            <w:r>
              <w:rPr>
                <w:rFonts w:ascii="Tahoma" w:hAnsi="Tahoma" w:cs="Tahoma"/>
                <w:b/>
                <w:sz w:val="28"/>
                <w:szCs w:val="28"/>
                <w:lang w:val="sr-Cyrl-CS"/>
              </w:rPr>
              <w:t>, л=90м</w:t>
            </w:r>
          </w:p>
          <w:p w:rsidR="00A71F2C" w:rsidRDefault="00A71F2C" w:rsidP="00A71F2C">
            <w:pPr>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p>
          <w:p w:rsidR="00A71F2C" w:rsidRDefault="00A71F2C" w:rsidP="00A71F2C">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A71F2C" w:rsidRDefault="00A71F2C" w:rsidP="00A71F2C">
            <w:pPr>
              <w:ind w:left="720" w:right="-694"/>
              <w:rPr>
                <w:rFonts w:ascii="Tahoma" w:hAnsi="Tahoma" w:cs="Tahoma"/>
                <w:lang w:val="sr-Cyrl-CS"/>
              </w:rPr>
            </w:pPr>
            <w:r>
              <w:rPr>
                <w:rFonts w:ascii="Tahoma" w:hAnsi="Tahoma" w:cs="Tahoma"/>
                <w:lang w:val="sr-Cyrl-CS"/>
              </w:rPr>
              <w:t>од каменог агрегата 0-60мм, са ква-</w:t>
            </w:r>
          </w:p>
          <w:p w:rsidR="00A71F2C" w:rsidRDefault="00A71F2C" w:rsidP="00A71F2C">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х</w:t>
            </w:r>
            <w:r>
              <w:rPr>
                <w:rFonts w:ascii="Tahoma" w:hAnsi="Tahoma" w:cs="Tahoma"/>
                <w:lang w:val="sr-Cyrl-CS"/>
              </w:rPr>
              <w:tab/>
              <w:t xml:space="preserve">= </w:t>
            </w:r>
          </w:p>
          <w:p w:rsidR="00A71F2C" w:rsidRDefault="00A71F2C" w:rsidP="00A71F2C">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A71F2C" w:rsidRDefault="00A71F2C" w:rsidP="00A71F2C">
            <w:pPr>
              <w:ind w:right="-694"/>
              <w:rPr>
                <w:rFonts w:ascii="Tahoma" w:hAnsi="Tahoma" w:cs="Tahoma"/>
                <w:lang w:val="sr-Cyrl-CS"/>
              </w:rPr>
            </w:pPr>
            <w:r>
              <w:rPr>
                <w:rFonts w:ascii="Tahoma" w:hAnsi="Tahoma" w:cs="Tahoma"/>
                <w:lang w:val="sr-Cyrl-CS"/>
              </w:rPr>
              <w:tab/>
              <w:t>д=5цм, ширине од 2,50м за</w:t>
            </w:r>
          </w:p>
          <w:p w:rsidR="00A71F2C" w:rsidRDefault="00A71F2C" w:rsidP="00A71F2C">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00780E86">
              <w:rPr>
                <w:rFonts w:ascii="Tahoma" w:hAnsi="Tahoma" w:cs="Tahoma"/>
                <w:lang w:val="sr-Cyrl-CS"/>
              </w:rPr>
              <w:t xml:space="preserve">          </w:t>
            </w:r>
            <w:r>
              <w:rPr>
                <w:rFonts w:ascii="Tahoma" w:hAnsi="Tahoma" w:cs="Tahoma"/>
                <w:lang w:val="sr-Cyrl-CS"/>
              </w:rPr>
              <w:t>м2</w:t>
            </w:r>
            <w:r>
              <w:rPr>
                <w:rFonts w:ascii="Tahoma" w:hAnsi="Tahoma" w:cs="Tahoma"/>
                <w:lang w:val="sr-Cyrl-CS"/>
              </w:rPr>
              <w:tab/>
              <w:t>230</w:t>
            </w:r>
            <w:r>
              <w:rPr>
                <w:rFonts w:ascii="Tahoma" w:hAnsi="Tahoma" w:cs="Tahoma"/>
                <w:lang w:val="sr-Cyrl-CS"/>
              </w:rPr>
              <w:tab/>
              <w:t>х</w:t>
            </w:r>
            <w:r>
              <w:rPr>
                <w:rFonts w:ascii="Tahoma" w:hAnsi="Tahoma" w:cs="Tahoma"/>
                <w:lang w:val="sr-Cyrl-CS"/>
              </w:rPr>
              <w:tab/>
              <w:t xml:space="preserve">= </w:t>
            </w:r>
          </w:p>
          <w:p w:rsidR="00A71F2C" w:rsidRDefault="00A71F2C" w:rsidP="00A71F2C">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A71F2C" w:rsidRDefault="00A71F2C" w:rsidP="00A71F2C">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A71F2C" w:rsidRPr="00895B02" w:rsidRDefault="00A71F2C" w:rsidP="00A71F2C">
            <w:pPr>
              <w:ind w:right="-1054"/>
              <w:rPr>
                <w:rFonts w:ascii="Tahoma" w:hAnsi="Tahoma" w:cs="Tahoma"/>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Пут за Станиће, л=90м</w:t>
            </w:r>
          </w:p>
          <w:p w:rsidR="00A71F2C" w:rsidRDefault="00A71F2C" w:rsidP="00A71F2C">
            <w:pPr>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p>
          <w:p w:rsidR="00A71F2C" w:rsidRDefault="00A71F2C" w:rsidP="00A71F2C">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A71F2C" w:rsidRDefault="00A71F2C" w:rsidP="00A71F2C">
            <w:pPr>
              <w:ind w:left="720" w:right="-694"/>
              <w:rPr>
                <w:rFonts w:ascii="Tahoma" w:hAnsi="Tahoma" w:cs="Tahoma"/>
                <w:lang w:val="sr-Cyrl-CS"/>
              </w:rPr>
            </w:pPr>
            <w:r>
              <w:rPr>
                <w:rFonts w:ascii="Tahoma" w:hAnsi="Tahoma" w:cs="Tahoma"/>
                <w:lang w:val="sr-Cyrl-CS"/>
              </w:rPr>
              <w:t>од каменог агрегата 0-60мм, са ква-</w:t>
            </w:r>
          </w:p>
          <w:p w:rsidR="00A71F2C" w:rsidRDefault="00A71F2C" w:rsidP="00A71F2C">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х</w:t>
            </w:r>
            <w:r>
              <w:rPr>
                <w:rFonts w:ascii="Tahoma" w:hAnsi="Tahoma" w:cs="Tahoma"/>
                <w:lang w:val="sr-Cyrl-CS"/>
              </w:rPr>
              <w:tab/>
              <w:t xml:space="preserve">= </w:t>
            </w:r>
          </w:p>
          <w:p w:rsidR="00A71F2C" w:rsidRDefault="00A71F2C" w:rsidP="00A71F2C">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A71F2C" w:rsidRDefault="00A71F2C" w:rsidP="00A71F2C">
            <w:pPr>
              <w:ind w:right="-694"/>
              <w:rPr>
                <w:rFonts w:ascii="Tahoma" w:hAnsi="Tahoma" w:cs="Tahoma"/>
                <w:lang w:val="sr-Cyrl-CS"/>
              </w:rPr>
            </w:pPr>
            <w:r>
              <w:rPr>
                <w:rFonts w:ascii="Tahoma" w:hAnsi="Tahoma" w:cs="Tahoma"/>
                <w:lang w:val="sr-Cyrl-CS"/>
              </w:rPr>
              <w:tab/>
              <w:t>д=5цм, ширине од 2,50м за</w:t>
            </w:r>
          </w:p>
          <w:p w:rsidR="00A71F2C" w:rsidRDefault="00A71F2C" w:rsidP="00A71F2C">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00780E86">
              <w:rPr>
                <w:rFonts w:ascii="Tahoma" w:hAnsi="Tahoma" w:cs="Tahoma"/>
                <w:lang w:val="sr-Cyrl-CS"/>
              </w:rPr>
              <w:t xml:space="preserve">          </w:t>
            </w:r>
            <w:r>
              <w:rPr>
                <w:rFonts w:ascii="Tahoma" w:hAnsi="Tahoma" w:cs="Tahoma"/>
                <w:lang w:val="sr-Cyrl-CS"/>
              </w:rPr>
              <w:t>м2</w:t>
            </w:r>
            <w:r>
              <w:rPr>
                <w:rFonts w:ascii="Tahoma" w:hAnsi="Tahoma" w:cs="Tahoma"/>
                <w:lang w:val="sr-Cyrl-CS"/>
              </w:rPr>
              <w:tab/>
              <w:t>230</w:t>
            </w:r>
            <w:r>
              <w:rPr>
                <w:rFonts w:ascii="Tahoma" w:hAnsi="Tahoma" w:cs="Tahoma"/>
                <w:lang w:val="sr-Cyrl-CS"/>
              </w:rPr>
              <w:tab/>
              <w:t>х</w:t>
            </w:r>
            <w:r>
              <w:rPr>
                <w:rFonts w:ascii="Tahoma" w:hAnsi="Tahoma" w:cs="Tahoma"/>
                <w:lang w:val="sr-Cyrl-CS"/>
              </w:rPr>
              <w:tab/>
              <w:t xml:space="preserve">= </w:t>
            </w:r>
          </w:p>
          <w:p w:rsidR="00A71F2C" w:rsidRDefault="00A71F2C" w:rsidP="00A71F2C">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A71F2C" w:rsidRDefault="00A71F2C" w:rsidP="00A71F2C">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A71F2C" w:rsidRDefault="00A71F2C" w:rsidP="00A71F2C">
            <w:pPr>
              <w:ind w:left="720" w:right="-1054"/>
              <w:rPr>
                <w:rFonts w:ascii="Tahoma" w:hAnsi="Tahoma" w:cs="Tahoma"/>
                <w:lang w:val="sr-Cyrl-CS"/>
              </w:rPr>
            </w:pPr>
          </w:p>
          <w:p w:rsidR="00A71F2C" w:rsidRDefault="00A71F2C" w:rsidP="00A71F2C">
            <w:pPr>
              <w:ind w:right="-1054"/>
              <w:rPr>
                <w:rFonts w:ascii="Tahoma" w:hAnsi="Tahoma" w:cs="Tahoma"/>
                <w:b/>
                <w:sz w:val="28"/>
                <w:szCs w:val="28"/>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Пут Потоци-Брда, л=90м</w:t>
            </w:r>
          </w:p>
          <w:p w:rsidR="00A71F2C" w:rsidRDefault="00A71F2C" w:rsidP="00A71F2C">
            <w:pPr>
              <w:ind w:right="-1054"/>
              <w:rPr>
                <w:rFonts w:ascii="Tahoma" w:hAnsi="Tahoma" w:cs="Tahoma"/>
                <w:b/>
                <w:sz w:val="28"/>
                <w:szCs w:val="28"/>
                <w:lang w:val="sr-Cyrl-CS"/>
              </w:rPr>
            </w:pPr>
          </w:p>
          <w:p w:rsidR="00A71F2C" w:rsidRDefault="00A71F2C" w:rsidP="00A71F2C">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A71F2C" w:rsidRDefault="00A71F2C" w:rsidP="00A71F2C">
            <w:pPr>
              <w:ind w:left="720" w:right="-694"/>
              <w:rPr>
                <w:rFonts w:ascii="Tahoma" w:hAnsi="Tahoma" w:cs="Tahoma"/>
                <w:lang w:val="sr-Cyrl-CS"/>
              </w:rPr>
            </w:pPr>
            <w:r>
              <w:rPr>
                <w:rFonts w:ascii="Tahoma" w:hAnsi="Tahoma" w:cs="Tahoma"/>
                <w:lang w:val="sr-Cyrl-CS"/>
              </w:rPr>
              <w:t>од каменог агрегата 0-60мм, са ква-</w:t>
            </w:r>
          </w:p>
          <w:p w:rsidR="00A71F2C" w:rsidRDefault="00A71F2C" w:rsidP="00A71F2C">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х</w:t>
            </w:r>
            <w:r>
              <w:rPr>
                <w:rFonts w:ascii="Tahoma" w:hAnsi="Tahoma" w:cs="Tahoma"/>
                <w:lang w:val="sr-Cyrl-CS"/>
              </w:rPr>
              <w:tab/>
              <w:t xml:space="preserve">= </w:t>
            </w:r>
          </w:p>
          <w:p w:rsidR="00A71F2C" w:rsidRDefault="00A71F2C" w:rsidP="00A71F2C">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A71F2C" w:rsidRDefault="00A71F2C" w:rsidP="00A71F2C">
            <w:pPr>
              <w:ind w:right="-694"/>
              <w:rPr>
                <w:rFonts w:ascii="Tahoma" w:hAnsi="Tahoma" w:cs="Tahoma"/>
                <w:lang w:val="sr-Cyrl-CS"/>
              </w:rPr>
            </w:pPr>
            <w:r>
              <w:rPr>
                <w:rFonts w:ascii="Tahoma" w:hAnsi="Tahoma" w:cs="Tahoma"/>
                <w:lang w:val="sr-Cyrl-CS"/>
              </w:rPr>
              <w:tab/>
              <w:t>д=5цм, ширине од 2,50м за</w:t>
            </w:r>
          </w:p>
          <w:p w:rsidR="00A71F2C" w:rsidRDefault="00A71F2C" w:rsidP="00A71F2C">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00686CEA">
              <w:rPr>
                <w:rFonts w:ascii="Tahoma" w:hAnsi="Tahoma" w:cs="Tahoma"/>
                <w:lang w:val="sr-Cyrl-CS"/>
              </w:rPr>
              <w:t xml:space="preserve">         </w:t>
            </w:r>
            <w:r>
              <w:rPr>
                <w:rFonts w:ascii="Tahoma" w:hAnsi="Tahoma" w:cs="Tahoma"/>
                <w:lang w:val="sr-Cyrl-CS"/>
              </w:rPr>
              <w:t>м2</w:t>
            </w:r>
            <w:r>
              <w:rPr>
                <w:rFonts w:ascii="Tahoma" w:hAnsi="Tahoma" w:cs="Tahoma"/>
                <w:lang w:val="sr-Cyrl-CS"/>
              </w:rPr>
              <w:tab/>
              <w:t>230</w:t>
            </w:r>
            <w:r>
              <w:rPr>
                <w:rFonts w:ascii="Tahoma" w:hAnsi="Tahoma" w:cs="Tahoma"/>
                <w:lang w:val="sr-Cyrl-CS"/>
              </w:rPr>
              <w:tab/>
              <w:t>х</w:t>
            </w:r>
            <w:r>
              <w:rPr>
                <w:rFonts w:ascii="Tahoma" w:hAnsi="Tahoma" w:cs="Tahoma"/>
                <w:lang w:val="sr-Cyrl-CS"/>
              </w:rPr>
              <w:tab/>
              <w:t xml:space="preserve">= </w:t>
            </w:r>
          </w:p>
          <w:p w:rsidR="00A71F2C" w:rsidRDefault="00A71F2C" w:rsidP="00A71F2C">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A71F2C" w:rsidRDefault="00A71F2C" w:rsidP="00A71F2C">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A71F2C" w:rsidRDefault="00A71F2C" w:rsidP="00A71F2C">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A71F2C" w:rsidRDefault="00A71F2C" w:rsidP="00A71F2C">
            <w:pPr>
              <w:ind w:right="-694"/>
              <w:rPr>
                <w:rFonts w:ascii="Tahoma" w:hAnsi="Tahoma" w:cs="Tahoma"/>
                <w:b/>
                <w:sz w:val="28"/>
                <w:szCs w:val="28"/>
                <w:lang w:val="sr-Cyrl-CS"/>
              </w:rPr>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Пут за Доње Костиће, л=90м</w:t>
            </w:r>
          </w:p>
          <w:p w:rsidR="00A71F2C" w:rsidRDefault="00A71F2C" w:rsidP="00A71F2C">
            <w:pPr>
              <w:ind w:right="-694"/>
              <w:rPr>
                <w:rFonts w:ascii="Tahoma" w:hAnsi="Tahoma" w:cs="Tahoma"/>
                <w:b/>
                <w:sz w:val="28"/>
                <w:szCs w:val="28"/>
                <w:lang w:val="sr-Cyrl-CS"/>
              </w:rPr>
            </w:pPr>
          </w:p>
          <w:p w:rsidR="00A71F2C" w:rsidRDefault="00A71F2C" w:rsidP="00A71F2C">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A71F2C" w:rsidRDefault="00A71F2C" w:rsidP="00A71F2C">
            <w:pPr>
              <w:ind w:left="720" w:right="-694"/>
              <w:rPr>
                <w:rFonts w:ascii="Tahoma" w:hAnsi="Tahoma" w:cs="Tahoma"/>
                <w:lang w:val="sr-Cyrl-CS"/>
              </w:rPr>
            </w:pPr>
            <w:r>
              <w:rPr>
                <w:rFonts w:ascii="Tahoma" w:hAnsi="Tahoma" w:cs="Tahoma"/>
                <w:lang w:val="sr-Cyrl-CS"/>
              </w:rPr>
              <w:t>од каменог агрегата 0-60мм, са ква-</w:t>
            </w:r>
          </w:p>
          <w:p w:rsidR="00A71F2C" w:rsidRDefault="00A71F2C" w:rsidP="00A71F2C">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х</w:t>
            </w:r>
            <w:r>
              <w:rPr>
                <w:rFonts w:ascii="Tahoma" w:hAnsi="Tahoma" w:cs="Tahoma"/>
                <w:lang w:val="sr-Cyrl-CS"/>
              </w:rPr>
              <w:tab/>
              <w:t xml:space="preserve">= </w:t>
            </w:r>
          </w:p>
          <w:p w:rsidR="00A71F2C" w:rsidRDefault="00A71F2C" w:rsidP="00A71F2C">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A71F2C" w:rsidRDefault="00A71F2C" w:rsidP="00A71F2C">
            <w:pPr>
              <w:ind w:right="-694"/>
              <w:rPr>
                <w:rFonts w:ascii="Tahoma" w:hAnsi="Tahoma" w:cs="Tahoma"/>
                <w:lang w:val="sr-Cyrl-CS"/>
              </w:rPr>
            </w:pPr>
            <w:r>
              <w:rPr>
                <w:rFonts w:ascii="Tahoma" w:hAnsi="Tahoma" w:cs="Tahoma"/>
                <w:lang w:val="sr-Cyrl-CS"/>
              </w:rPr>
              <w:tab/>
              <w:t>д=5цм, ширине од 2,50м за</w:t>
            </w:r>
          </w:p>
          <w:p w:rsidR="00A71F2C" w:rsidRDefault="00A71F2C" w:rsidP="00A71F2C">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00780E86">
              <w:rPr>
                <w:rFonts w:ascii="Tahoma" w:hAnsi="Tahoma" w:cs="Tahoma"/>
                <w:lang w:val="sr-Cyrl-CS"/>
              </w:rPr>
              <w:t xml:space="preserve">          </w:t>
            </w:r>
            <w:r>
              <w:rPr>
                <w:rFonts w:ascii="Tahoma" w:hAnsi="Tahoma" w:cs="Tahoma"/>
                <w:lang w:val="sr-Cyrl-CS"/>
              </w:rPr>
              <w:t>м2</w:t>
            </w:r>
            <w:r>
              <w:rPr>
                <w:rFonts w:ascii="Tahoma" w:hAnsi="Tahoma" w:cs="Tahoma"/>
                <w:lang w:val="sr-Cyrl-CS"/>
              </w:rPr>
              <w:tab/>
              <w:t>230</w:t>
            </w:r>
            <w:r>
              <w:rPr>
                <w:rFonts w:ascii="Tahoma" w:hAnsi="Tahoma" w:cs="Tahoma"/>
                <w:lang w:val="sr-Cyrl-CS"/>
              </w:rPr>
              <w:tab/>
              <w:t>х</w:t>
            </w:r>
            <w:r>
              <w:rPr>
                <w:rFonts w:ascii="Tahoma" w:hAnsi="Tahoma" w:cs="Tahoma"/>
                <w:lang w:val="sr-Cyrl-CS"/>
              </w:rPr>
              <w:tab/>
              <w:t xml:space="preserve">= </w:t>
            </w:r>
          </w:p>
          <w:p w:rsidR="00A71F2C" w:rsidRDefault="00A71F2C" w:rsidP="00A71F2C">
            <w:pPr>
              <w:rPr>
                <w:rFonts w:ascii="Tahoma" w:hAnsi="Tahoma" w:cs="Tahoma"/>
                <w:lang w:val="sr-Cyrl-CS"/>
              </w:rPr>
            </w:pPr>
            <w:r>
              <w:rPr>
                <w:rFonts w:ascii="Tahoma" w:hAnsi="Tahoma" w:cs="Tahoma"/>
                <w:lang w:val="sr-Cyrl-CS"/>
              </w:rPr>
              <w:tab/>
            </w:r>
            <w:r>
              <w:rPr>
                <w:rFonts w:ascii="Tahoma" w:hAnsi="Tahoma" w:cs="Tahoma"/>
                <w:lang w:val="sr-Cyrl-CS"/>
              </w:rPr>
              <w:tab/>
            </w:r>
          </w:p>
          <w:p w:rsidR="00A71F2C" w:rsidRDefault="00A71F2C" w:rsidP="00A71F2C">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A71F2C" w:rsidRDefault="00A71F2C" w:rsidP="00A71F2C">
            <w:pPr>
              <w:ind w:right="-1054"/>
              <w:rPr>
                <w:rFonts w:ascii="Tahoma" w:hAnsi="Tahoma" w:cs="Tahoma"/>
                <w:lang w:val="sr-Cyrl-CS"/>
              </w:rPr>
            </w:pPr>
            <w:r>
              <w:rPr>
                <w:rFonts w:ascii="Tahoma" w:hAnsi="Tahoma" w:cs="Tahoma"/>
                <w:lang w:val="sr-Cyrl-CS"/>
              </w:rPr>
              <w:lastRenderedPageBreak/>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A71F2C" w:rsidRDefault="00A71F2C" w:rsidP="00A71F2C">
            <w:pPr>
              <w:ind w:right="-1054"/>
              <w:rPr>
                <w:rFonts w:ascii="Tahoma" w:hAnsi="Tahoma" w:cs="Tahoma"/>
                <w:lang w:val="sr-Cyrl-CS"/>
              </w:rPr>
            </w:pPr>
          </w:p>
          <w:p w:rsidR="00A71F2C" w:rsidRDefault="00A71F2C" w:rsidP="00A71F2C">
            <w:pPr>
              <w:ind w:right="-1054"/>
              <w:rPr>
                <w:rFonts w:ascii="Tahoma" w:hAnsi="Tahoma" w:cs="Tahoma"/>
                <w:lang w:val="sr-Cyrl-CS"/>
              </w:rPr>
            </w:pPr>
          </w:p>
          <w:p w:rsidR="00A71F2C" w:rsidRDefault="00A71F2C" w:rsidP="00A71F2C">
            <w:pPr>
              <w:ind w:right="-694"/>
              <w:rPr>
                <w:rFonts w:ascii="Tahoma" w:hAnsi="Tahoma" w:cs="Tahoma"/>
                <w:b/>
                <w:sz w:val="28"/>
                <w:szCs w:val="28"/>
                <w:lang w:val="sr-Cyrl-CS"/>
              </w:rPr>
            </w:pPr>
            <w:r>
              <w:rPr>
                <w:rFonts w:ascii="Tahoma" w:hAnsi="Tahoma" w:cs="Tahoma"/>
                <w:b/>
                <w:sz w:val="28"/>
                <w:szCs w:val="28"/>
              </w:rPr>
              <w:t>V</w:t>
            </w:r>
            <w:r>
              <w:rPr>
                <w:rFonts w:ascii="Tahoma" w:hAnsi="Tahoma" w:cs="Tahoma"/>
                <w:b/>
                <w:sz w:val="28"/>
                <w:szCs w:val="28"/>
              </w:rPr>
              <w:tab/>
            </w:r>
            <w:r>
              <w:rPr>
                <w:rFonts w:ascii="Tahoma" w:hAnsi="Tahoma" w:cs="Tahoma"/>
                <w:b/>
                <w:sz w:val="28"/>
                <w:szCs w:val="28"/>
                <w:lang w:val="sr-Cyrl-CS"/>
              </w:rPr>
              <w:t>Пут за Лазиће, л</w:t>
            </w:r>
            <w:r>
              <w:rPr>
                <w:rFonts w:ascii="Tahoma" w:hAnsi="Tahoma" w:cs="Tahoma"/>
                <w:b/>
                <w:sz w:val="28"/>
                <w:szCs w:val="28"/>
              </w:rPr>
              <w:t>=</w:t>
            </w:r>
            <w:r>
              <w:rPr>
                <w:rFonts w:ascii="Tahoma" w:hAnsi="Tahoma" w:cs="Tahoma"/>
                <w:b/>
                <w:sz w:val="28"/>
                <w:szCs w:val="28"/>
                <w:lang w:val="sr-Cyrl-CS"/>
              </w:rPr>
              <w:t>90м</w:t>
            </w:r>
          </w:p>
          <w:p w:rsidR="00A71F2C" w:rsidRDefault="00A71F2C" w:rsidP="00A71F2C">
            <w:pPr>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p>
          <w:p w:rsidR="00A71F2C" w:rsidRDefault="00A71F2C" w:rsidP="00A71F2C">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A71F2C" w:rsidRDefault="00A71F2C" w:rsidP="00A71F2C">
            <w:pPr>
              <w:ind w:left="720" w:right="-694"/>
              <w:rPr>
                <w:rFonts w:ascii="Tahoma" w:hAnsi="Tahoma" w:cs="Tahoma"/>
                <w:lang w:val="sr-Cyrl-CS"/>
              </w:rPr>
            </w:pPr>
            <w:r>
              <w:rPr>
                <w:rFonts w:ascii="Tahoma" w:hAnsi="Tahoma" w:cs="Tahoma"/>
                <w:lang w:val="sr-Cyrl-CS"/>
              </w:rPr>
              <w:t>од каменог агрегата 0-60мм, са ква-</w:t>
            </w:r>
          </w:p>
          <w:p w:rsidR="00A71F2C" w:rsidRDefault="00A71F2C" w:rsidP="00A71F2C">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х</w:t>
            </w:r>
            <w:r>
              <w:rPr>
                <w:rFonts w:ascii="Tahoma" w:hAnsi="Tahoma" w:cs="Tahoma"/>
                <w:lang w:val="sr-Cyrl-CS"/>
              </w:rPr>
              <w:tab/>
              <w:t xml:space="preserve">= </w:t>
            </w:r>
          </w:p>
          <w:p w:rsidR="00A71F2C" w:rsidRDefault="00A71F2C" w:rsidP="00A71F2C">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A71F2C" w:rsidRDefault="00A71F2C" w:rsidP="00A71F2C">
            <w:pPr>
              <w:ind w:right="-694"/>
              <w:rPr>
                <w:rFonts w:ascii="Tahoma" w:hAnsi="Tahoma" w:cs="Tahoma"/>
                <w:lang w:val="sr-Cyrl-CS"/>
              </w:rPr>
            </w:pPr>
            <w:r>
              <w:rPr>
                <w:rFonts w:ascii="Tahoma" w:hAnsi="Tahoma" w:cs="Tahoma"/>
                <w:lang w:val="sr-Cyrl-CS"/>
              </w:rPr>
              <w:tab/>
              <w:t>д=5цм, ширине од 2,50м за</w:t>
            </w:r>
          </w:p>
          <w:p w:rsidR="00A71F2C" w:rsidRDefault="00A71F2C" w:rsidP="00A71F2C">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00780E86">
              <w:rPr>
                <w:rFonts w:ascii="Tahoma" w:hAnsi="Tahoma" w:cs="Tahoma"/>
                <w:lang w:val="sr-Cyrl-CS"/>
              </w:rPr>
              <w:t xml:space="preserve">         </w:t>
            </w:r>
            <w:r>
              <w:rPr>
                <w:rFonts w:ascii="Tahoma" w:hAnsi="Tahoma" w:cs="Tahoma"/>
                <w:lang w:val="sr-Cyrl-CS"/>
              </w:rPr>
              <w:t>м2</w:t>
            </w:r>
            <w:r>
              <w:rPr>
                <w:rFonts w:ascii="Tahoma" w:hAnsi="Tahoma" w:cs="Tahoma"/>
                <w:lang w:val="sr-Cyrl-CS"/>
              </w:rPr>
              <w:tab/>
              <w:t>230</w:t>
            </w:r>
            <w:r>
              <w:rPr>
                <w:rFonts w:ascii="Tahoma" w:hAnsi="Tahoma" w:cs="Tahoma"/>
                <w:lang w:val="sr-Cyrl-CS"/>
              </w:rPr>
              <w:tab/>
              <w:t>х</w:t>
            </w:r>
            <w:r>
              <w:rPr>
                <w:rFonts w:ascii="Tahoma" w:hAnsi="Tahoma" w:cs="Tahoma"/>
                <w:lang w:val="sr-Cyrl-CS"/>
              </w:rPr>
              <w:tab/>
              <w:t xml:space="preserve">= </w:t>
            </w:r>
          </w:p>
          <w:p w:rsidR="00A71F2C" w:rsidRDefault="00A71F2C" w:rsidP="00A71F2C">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A71F2C" w:rsidRDefault="00A71F2C" w:rsidP="00A71F2C">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A71F2C" w:rsidRDefault="00A71F2C" w:rsidP="00A71F2C">
            <w:pPr>
              <w:ind w:right="-1054"/>
              <w:rPr>
                <w:rFonts w:ascii="Tahoma" w:hAnsi="Tahoma" w:cs="Tahoma"/>
                <w:lang w:val="sr-Cyrl-CS"/>
              </w:rPr>
            </w:pPr>
          </w:p>
          <w:p w:rsidR="00A71F2C" w:rsidRDefault="00A71F2C" w:rsidP="00A71F2C">
            <w:pPr>
              <w:ind w:right="-694"/>
              <w:rPr>
                <w:rFonts w:ascii="Tahoma" w:hAnsi="Tahoma" w:cs="Tahoma"/>
                <w:b/>
                <w:sz w:val="28"/>
                <w:szCs w:val="28"/>
                <w:lang w:val="sr-Cyrl-CS"/>
              </w:rPr>
            </w:pPr>
            <w:r>
              <w:rPr>
                <w:rFonts w:ascii="Tahoma" w:hAnsi="Tahoma" w:cs="Tahoma"/>
                <w:b/>
                <w:sz w:val="28"/>
                <w:szCs w:val="28"/>
              </w:rPr>
              <w:t>VI</w:t>
            </w:r>
            <w:r>
              <w:rPr>
                <w:rFonts w:ascii="Tahoma" w:hAnsi="Tahoma" w:cs="Tahoma"/>
                <w:b/>
                <w:sz w:val="28"/>
                <w:szCs w:val="28"/>
              </w:rPr>
              <w:tab/>
            </w:r>
            <w:r>
              <w:rPr>
                <w:rFonts w:ascii="Tahoma" w:hAnsi="Tahoma" w:cs="Tahoma"/>
                <w:b/>
                <w:sz w:val="28"/>
                <w:szCs w:val="28"/>
                <w:lang w:val="sr-Cyrl-CS"/>
              </w:rPr>
              <w:t>Пут Кубурићи-</w:t>
            </w:r>
            <w:r>
              <w:rPr>
                <w:rFonts w:ascii="Tahoma" w:hAnsi="Tahoma" w:cs="Tahoma"/>
                <w:b/>
                <w:sz w:val="28"/>
                <w:szCs w:val="28"/>
              </w:rPr>
              <w:t>Мало гробље</w:t>
            </w:r>
            <w:r>
              <w:rPr>
                <w:rFonts w:ascii="Tahoma" w:hAnsi="Tahoma" w:cs="Tahoma"/>
                <w:b/>
                <w:sz w:val="28"/>
                <w:szCs w:val="28"/>
                <w:lang w:val="sr-Cyrl-CS"/>
              </w:rPr>
              <w:t>, л</w:t>
            </w:r>
            <w:r>
              <w:rPr>
                <w:rFonts w:ascii="Tahoma" w:hAnsi="Tahoma" w:cs="Tahoma"/>
                <w:b/>
                <w:sz w:val="28"/>
                <w:szCs w:val="28"/>
              </w:rPr>
              <w:t>=</w:t>
            </w:r>
            <w:r>
              <w:rPr>
                <w:rFonts w:ascii="Tahoma" w:hAnsi="Tahoma" w:cs="Tahoma"/>
                <w:b/>
                <w:sz w:val="28"/>
                <w:szCs w:val="28"/>
                <w:lang w:val="sr-Cyrl-CS"/>
              </w:rPr>
              <w:t>90м</w:t>
            </w:r>
          </w:p>
          <w:p w:rsidR="00A71F2C" w:rsidRDefault="00A71F2C" w:rsidP="00A71F2C">
            <w:pPr>
              <w:ind w:right="-694"/>
              <w:rPr>
                <w:rFonts w:ascii="Tahoma" w:hAnsi="Tahoma" w:cs="Tahoma"/>
                <w:b/>
                <w:sz w:val="28"/>
                <w:szCs w:val="28"/>
                <w:lang w:val="sr-Cyrl-CS"/>
              </w:rPr>
            </w:pPr>
          </w:p>
          <w:p w:rsidR="00A71F2C" w:rsidRDefault="00A71F2C" w:rsidP="00A71F2C">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A71F2C" w:rsidRDefault="00A71F2C" w:rsidP="00A71F2C">
            <w:pPr>
              <w:ind w:left="720" w:right="-694"/>
              <w:rPr>
                <w:rFonts w:ascii="Tahoma" w:hAnsi="Tahoma" w:cs="Tahoma"/>
                <w:lang w:val="sr-Cyrl-CS"/>
              </w:rPr>
            </w:pPr>
            <w:r>
              <w:rPr>
                <w:rFonts w:ascii="Tahoma" w:hAnsi="Tahoma" w:cs="Tahoma"/>
                <w:lang w:val="sr-Cyrl-CS"/>
              </w:rPr>
              <w:t>од каменог агрегата 0-60мм, са ква-</w:t>
            </w:r>
          </w:p>
          <w:p w:rsidR="00A71F2C" w:rsidRDefault="00A71F2C" w:rsidP="00A71F2C">
            <w:pPr>
              <w:ind w:left="720" w:right="-1054"/>
              <w:rPr>
                <w:rFonts w:ascii="Tahoma" w:hAnsi="Tahoma" w:cs="Tahoma"/>
                <w:lang w:val="sr-Cyrl-CS"/>
              </w:rPr>
            </w:pPr>
            <w:r>
              <w:rPr>
                <w:rFonts w:ascii="Tahoma" w:hAnsi="Tahoma" w:cs="Tahoma"/>
                <w:lang w:val="sr-Cyrl-CS"/>
              </w:rPr>
              <w:t>шењем и ваљањем, д=20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х</w:t>
            </w:r>
            <w:r>
              <w:rPr>
                <w:rFonts w:ascii="Tahoma" w:hAnsi="Tahoma" w:cs="Tahoma"/>
                <w:lang w:val="sr-Cyrl-CS"/>
              </w:rPr>
              <w:tab/>
              <w:t xml:space="preserve">= </w:t>
            </w:r>
          </w:p>
          <w:p w:rsidR="00A71F2C" w:rsidRDefault="00A71F2C" w:rsidP="00A71F2C">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A71F2C" w:rsidRDefault="00A71F2C" w:rsidP="00A71F2C">
            <w:pPr>
              <w:ind w:right="-694"/>
              <w:rPr>
                <w:rFonts w:ascii="Tahoma" w:hAnsi="Tahoma" w:cs="Tahoma"/>
                <w:lang w:val="sr-Cyrl-CS"/>
              </w:rPr>
            </w:pPr>
            <w:r>
              <w:rPr>
                <w:rFonts w:ascii="Tahoma" w:hAnsi="Tahoma" w:cs="Tahoma"/>
                <w:lang w:val="sr-Cyrl-CS"/>
              </w:rPr>
              <w:tab/>
              <w:t>д=5цм, ширине од 2,50м за</w:t>
            </w:r>
          </w:p>
          <w:p w:rsidR="00A71F2C" w:rsidRDefault="00A71F2C" w:rsidP="00A71F2C">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230</w:t>
            </w:r>
            <w:r>
              <w:rPr>
                <w:rFonts w:ascii="Tahoma" w:hAnsi="Tahoma" w:cs="Tahoma"/>
                <w:lang w:val="sr-Cyrl-CS"/>
              </w:rPr>
              <w:tab/>
              <w:t>х</w:t>
            </w:r>
            <w:r>
              <w:rPr>
                <w:rFonts w:ascii="Tahoma" w:hAnsi="Tahoma" w:cs="Tahoma"/>
                <w:lang w:val="sr-Cyrl-CS"/>
              </w:rPr>
              <w:tab/>
              <w:t xml:space="preserve">= </w:t>
            </w:r>
          </w:p>
          <w:p w:rsidR="00A71F2C" w:rsidRDefault="00A71F2C" w:rsidP="00A71F2C">
            <w:pPr>
              <w:ind w:left="4320" w:right="-694" w:firstLine="720"/>
              <w:rPr>
                <w:rFonts w:ascii="Tahoma" w:hAnsi="Tahoma" w:cs="Tahoma"/>
                <w:lang w:val="sr-Cyrl-CS"/>
              </w:rPr>
            </w:pPr>
            <w:r>
              <w:rPr>
                <w:rFonts w:ascii="Tahoma" w:hAnsi="Tahoma" w:cs="Tahoma"/>
                <w:lang w:val="sr-Cyrl-CS"/>
              </w:rPr>
              <w:t>____________________________</w:t>
            </w:r>
          </w:p>
          <w:p w:rsidR="00A71F2C" w:rsidRDefault="00A71F2C" w:rsidP="00A71F2C">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A71F2C" w:rsidRPr="004F5B26" w:rsidRDefault="00A71F2C" w:rsidP="00A71F2C">
            <w:pPr>
              <w:ind w:right="-694"/>
              <w:rPr>
                <w:rFonts w:ascii="Tahoma" w:hAnsi="Tahoma" w:cs="Tahoma"/>
              </w:rPr>
            </w:pPr>
          </w:p>
          <w:p w:rsidR="00A71F2C" w:rsidRDefault="00A71F2C" w:rsidP="00A71F2C">
            <w:pPr>
              <w:ind w:right="-694"/>
              <w:rPr>
                <w:rFonts w:ascii="Tahoma" w:hAnsi="Tahoma" w:cs="Tahoma"/>
                <w:b/>
                <w:sz w:val="28"/>
                <w:szCs w:val="28"/>
                <w:lang w:val="sr-Cyrl-CS"/>
              </w:rPr>
            </w:pPr>
            <w:r>
              <w:rPr>
                <w:rFonts w:ascii="Tahoma" w:hAnsi="Tahoma" w:cs="Tahoma"/>
                <w:b/>
                <w:sz w:val="28"/>
                <w:szCs w:val="28"/>
              </w:rPr>
              <w:t>VII</w:t>
            </w:r>
            <w:r>
              <w:rPr>
                <w:rFonts w:ascii="Tahoma" w:hAnsi="Tahoma" w:cs="Tahoma"/>
                <w:b/>
                <w:sz w:val="28"/>
                <w:szCs w:val="28"/>
              </w:rPr>
              <w:tab/>
            </w:r>
            <w:r>
              <w:rPr>
                <w:rFonts w:ascii="Tahoma" w:hAnsi="Tahoma" w:cs="Tahoma"/>
                <w:b/>
                <w:sz w:val="28"/>
                <w:szCs w:val="28"/>
                <w:lang w:val="sr-Cyrl-CS"/>
              </w:rPr>
              <w:t>Пут за Љубичиће, л</w:t>
            </w:r>
            <w:r>
              <w:rPr>
                <w:rFonts w:ascii="Tahoma" w:hAnsi="Tahoma" w:cs="Tahoma"/>
                <w:b/>
                <w:sz w:val="28"/>
                <w:szCs w:val="28"/>
              </w:rPr>
              <w:t>=</w:t>
            </w:r>
            <w:r>
              <w:rPr>
                <w:rFonts w:ascii="Tahoma" w:hAnsi="Tahoma" w:cs="Tahoma"/>
                <w:b/>
                <w:sz w:val="28"/>
                <w:szCs w:val="28"/>
                <w:lang w:val="sr-Cyrl-CS"/>
              </w:rPr>
              <w:t>90м</w:t>
            </w:r>
          </w:p>
          <w:p w:rsidR="00A71F2C" w:rsidRDefault="00A71F2C" w:rsidP="00A71F2C">
            <w:pPr>
              <w:ind w:right="-694"/>
              <w:rPr>
                <w:rFonts w:ascii="Tahoma" w:hAnsi="Tahoma" w:cs="Tahoma"/>
                <w:b/>
                <w:sz w:val="28"/>
                <w:szCs w:val="28"/>
                <w:lang w:val="sr-Cyrl-CS"/>
              </w:rPr>
            </w:pPr>
          </w:p>
          <w:p w:rsidR="00A71F2C" w:rsidRDefault="00A71F2C" w:rsidP="00A71F2C">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A71F2C" w:rsidRDefault="00A71F2C" w:rsidP="00A71F2C">
            <w:pPr>
              <w:ind w:left="720" w:right="-694"/>
              <w:rPr>
                <w:rFonts w:ascii="Tahoma" w:hAnsi="Tahoma" w:cs="Tahoma"/>
                <w:lang w:val="sr-Cyrl-CS"/>
              </w:rPr>
            </w:pPr>
            <w:r>
              <w:rPr>
                <w:rFonts w:ascii="Tahoma" w:hAnsi="Tahoma" w:cs="Tahoma"/>
                <w:lang w:val="sr-Cyrl-CS"/>
              </w:rPr>
              <w:t>од каменог агрегата 0-60мм, са ква-</w:t>
            </w:r>
          </w:p>
          <w:p w:rsidR="00A71F2C" w:rsidRDefault="00A71F2C" w:rsidP="00A71F2C">
            <w:pPr>
              <w:ind w:left="720" w:right="-1054"/>
              <w:rPr>
                <w:rFonts w:ascii="Tahoma" w:hAnsi="Tahoma" w:cs="Tahoma"/>
                <w:lang w:val="sr-Cyrl-CS"/>
              </w:rPr>
            </w:pPr>
            <w:r>
              <w:rPr>
                <w:rFonts w:ascii="Tahoma" w:hAnsi="Tahoma" w:cs="Tahoma"/>
                <w:lang w:val="sr-Cyrl-CS"/>
              </w:rPr>
              <w:t>шењем и ваљањем, д=20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х</w:t>
            </w:r>
            <w:r>
              <w:rPr>
                <w:rFonts w:ascii="Tahoma" w:hAnsi="Tahoma" w:cs="Tahoma"/>
                <w:lang w:val="sr-Cyrl-CS"/>
              </w:rPr>
              <w:tab/>
              <w:t xml:space="preserve">= </w:t>
            </w:r>
          </w:p>
          <w:p w:rsidR="00A71F2C" w:rsidRDefault="00A71F2C" w:rsidP="00A71F2C">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A71F2C" w:rsidRDefault="00A71F2C" w:rsidP="00A71F2C">
            <w:pPr>
              <w:ind w:right="-694"/>
              <w:rPr>
                <w:rFonts w:ascii="Tahoma" w:hAnsi="Tahoma" w:cs="Tahoma"/>
                <w:lang w:val="sr-Cyrl-CS"/>
              </w:rPr>
            </w:pPr>
            <w:r>
              <w:rPr>
                <w:rFonts w:ascii="Tahoma" w:hAnsi="Tahoma" w:cs="Tahoma"/>
                <w:lang w:val="sr-Cyrl-CS"/>
              </w:rPr>
              <w:tab/>
              <w:t>д=5цм, ширине од 2,50м за</w:t>
            </w:r>
          </w:p>
          <w:p w:rsidR="00A71F2C" w:rsidRDefault="00A71F2C" w:rsidP="00A71F2C">
            <w:pPr>
              <w:ind w:right="-1054"/>
              <w:rPr>
                <w:rFonts w:ascii="Tahoma" w:hAnsi="Tahoma" w:cs="Tahoma"/>
                <w:lang w:val="sr-Cyrl-CS"/>
              </w:rPr>
            </w:pPr>
            <w:r>
              <w:rPr>
                <w:rFonts w:ascii="Tahoma" w:hAnsi="Tahoma" w:cs="Tahoma"/>
                <w:lang w:val="sr-Cyrl-CS"/>
              </w:rPr>
              <w:tab/>
              <w:t>коловоз пута</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230</w:t>
            </w:r>
            <w:r>
              <w:rPr>
                <w:rFonts w:ascii="Tahoma" w:hAnsi="Tahoma" w:cs="Tahoma"/>
                <w:lang w:val="sr-Cyrl-CS"/>
              </w:rPr>
              <w:tab/>
              <w:t>х</w:t>
            </w:r>
            <w:r>
              <w:rPr>
                <w:rFonts w:ascii="Tahoma" w:hAnsi="Tahoma" w:cs="Tahoma"/>
                <w:lang w:val="sr-Cyrl-CS"/>
              </w:rPr>
              <w:tab/>
              <w:t xml:space="preserve">= </w:t>
            </w:r>
          </w:p>
          <w:p w:rsidR="00A71F2C" w:rsidRDefault="00A71F2C" w:rsidP="00A71F2C">
            <w:pPr>
              <w:ind w:left="4320" w:right="-694" w:firstLine="720"/>
              <w:rPr>
                <w:rFonts w:ascii="Tahoma" w:hAnsi="Tahoma" w:cs="Tahoma"/>
                <w:lang w:val="sr-Cyrl-CS"/>
              </w:rPr>
            </w:pPr>
            <w:r>
              <w:rPr>
                <w:rFonts w:ascii="Tahoma" w:hAnsi="Tahoma" w:cs="Tahoma"/>
                <w:lang w:val="sr-Cyrl-CS"/>
              </w:rPr>
              <w:t>____________________________</w:t>
            </w:r>
          </w:p>
          <w:p w:rsidR="00A71F2C" w:rsidRDefault="00A71F2C" w:rsidP="00A71F2C">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A71F2C" w:rsidRDefault="00A71F2C" w:rsidP="00A71F2C">
            <w:pPr>
              <w:ind w:right="-1054"/>
              <w:rPr>
                <w:rFonts w:ascii="Tahoma" w:hAnsi="Tahoma" w:cs="Tahoma"/>
                <w:lang w:val="sr-Cyrl-CS"/>
              </w:rPr>
            </w:pPr>
          </w:p>
          <w:p w:rsidR="00A71F2C" w:rsidRDefault="00A71F2C" w:rsidP="00A71F2C">
            <w:pPr>
              <w:ind w:right="-1054"/>
              <w:rPr>
                <w:rFonts w:ascii="Tahoma" w:hAnsi="Tahoma" w:cs="Tahoma"/>
                <w:lang w:val="sr-Cyrl-CS"/>
              </w:rPr>
            </w:pPr>
          </w:p>
          <w:p w:rsidR="00A71F2C" w:rsidRDefault="00A71F2C" w:rsidP="00A71F2C">
            <w:pPr>
              <w:ind w:right="-1054"/>
              <w:rPr>
                <w:rFonts w:ascii="Tahoma" w:hAnsi="Tahoma" w:cs="Tahoma"/>
                <w:lang w:val="sr-Cyrl-CS"/>
              </w:rPr>
            </w:pPr>
          </w:p>
          <w:p w:rsidR="00A71F2C" w:rsidRPr="002E6519" w:rsidRDefault="00A71F2C" w:rsidP="00A71F2C">
            <w:pPr>
              <w:ind w:left="720" w:right="-694"/>
              <w:rPr>
                <w:rFonts w:ascii="Tahoma" w:hAnsi="Tahoma" w:cs="Tahoma"/>
                <w:lang w:val="sr-Cyrl-CS"/>
              </w:rPr>
            </w:pPr>
          </w:p>
          <w:p w:rsidR="00A71F2C" w:rsidRDefault="00A71F2C" w:rsidP="00A71F2C">
            <w:pPr>
              <w:rPr>
                <w:rFonts w:ascii="Tahoma" w:hAnsi="Tahoma" w:cs="Tahoma"/>
                <w:b/>
                <w:sz w:val="28"/>
                <w:szCs w:val="28"/>
                <w:lang w:val="sr-Cyrl-CS"/>
              </w:rPr>
            </w:pPr>
            <w:r>
              <w:rPr>
                <w:rFonts w:ascii="Tahoma" w:hAnsi="Tahoma" w:cs="Tahoma"/>
                <w:b/>
                <w:sz w:val="28"/>
                <w:szCs w:val="28"/>
                <w:lang w:val="sr-Cyrl-CS"/>
              </w:rPr>
              <w:t xml:space="preserve">С В Е Г А:  </w:t>
            </w:r>
            <w:r>
              <w:rPr>
                <w:rFonts w:ascii="Tahoma" w:hAnsi="Tahoma" w:cs="Tahoma"/>
                <w:b/>
                <w:sz w:val="28"/>
                <w:szCs w:val="28"/>
              </w:rPr>
              <w:t xml:space="preserve">I + II + III </w:t>
            </w:r>
            <w:r>
              <w:rPr>
                <w:rFonts w:ascii="Tahoma" w:hAnsi="Tahoma" w:cs="Tahoma"/>
                <w:b/>
                <w:sz w:val="28"/>
                <w:szCs w:val="28"/>
                <w:lang w:val="sr-Cyrl-CS"/>
              </w:rPr>
              <w:t>+</w:t>
            </w:r>
            <w:r>
              <w:rPr>
                <w:rFonts w:ascii="Tahoma" w:hAnsi="Tahoma" w:cs="Tahoma"/>
                <w:b/>
                <w:sz w:val="28"/>
                <w:szCs w:val="28"/>
              </w:rPr>
              <w:t xml:space="preserve"> IV + V </w:t>
            </w:r>
            <w:r>
              <w:rPr>
                <w:rFonts w:ascii="Tahoma" w:hAnsi="Tahoma" w:cs="Tahoma"/>
                <w:b/>
                <w:sz w:val="28"/>
                <w:szCs w:val="28"/>
                <w:lang w:val="sr-Cyrl-CS"/>
              </w:rPr>
              <w:t xml:space="preserve">+ </w:t>
            </w:r>
            <w:r>
              <w:rPr>
                <w:rFonts w:ascii="Tahoma" w:hAnsi="Tahoma" w:cs="Tahoma"/>
                <w:b/>
                <w:sz w:val="28"/>
                <w:szCs w:val="28"/>
              </w:rPr>
              <w:t xml:space="preserve">VI + VII </w:t>
            </w:r>
            <w:r>
              <w:rPr>
                <w:rFonts w:ascii="Tahoma" w:hAnsi="Tahoma" w:cs="Tahoma"/>
                <w:b/>
                <w:sz w:val="28"/>
                <w:szCs w:val="28"/>
                <w:lang w:val="sr-Cyrl-CS"/>
              </w:rPr>
              <w:t>= __________</w:t>
            </w:r>
          </w:p>
          <w:p w:rsidR="00780E86" w:rsidRDefault="00780E86" w:rsidP="00A71F2C">
            <w:pPr>
              <w:rPr>
                <w:rFonts w:ascii="Tahoma" w:hAnsi="Tahoma" w:cs="Tahoma"/>
                <w:b/>
                <w:sz w:val="28"/>
                <w:szCs w:val="28"/>
              </w:rPr>
            </w:pPr>
          </w:p>
          <w:p w:rsidR="00A71F2C" w:rsidRDefault="00A71F2C" w:rsidP="00A71F2C">
            <w:pPr>
              <w:rPr>
                <w:rFonts w:ascii="Tahoma" w:hAnsi="Tahoma" w:cs="Tahoma"/>
                <w:b/>
                <w:sz w:val="28"/>
                <w:szCs w:val="28"/>
              </w:rPr>
            </w:pPr>
          </w:p>
          <w:p w:rsidR="00A71F2C" w:rsidRDefault="00A71F2C" w:rsidP="00A71F2C">
            <w:pPr>
              <w:rPr>
                <w:rFonts w:ascii="Tahoma" w:hAnsi="Tahoma" w:cs="Tahoma"/>
                <w:b/>
                <w:sz w:val="28"/>
                <w:szCs w:val="28"/>
                <w:lang w:val="sr-Cyrl-CS"/>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lang w:val="sr-Cyrl-CS"/>
              </w:rPr>
              <w:t>П О Н У Ђ А Ч</w:t>
            </w:r>
          </w:p>
          <w:p w:rsidR="006B1C17" w:rsidRPr="00EF4BFA" w:rsidRDefault="00A71F2C" w:rsidP="00A71F2C">
            <w:pPr>
              <w:ind w:right="-1054"/>
              <w:rPr>
                <w:rFonts w:ascii="Tahoma" w:hAnsi="Tahoma" w:cs="Tahoma"/>
                <w:b/>
                <w:sz w:val="28"/>
                <w:szCs w:val="28"/>
                <w:lang w:val="sr-Cyrl-CS"/>
              </w:rPr>
            </w:pP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t>___________________</w:t>
            </w:r>
          </w:p>
        </w:tc>
      </w:tr>
      <w:tr w:rsidR="00FC6104" w:rsidTr="00E52909">
        <w:trPr>
          <w:gridBefore w:val="1"/>
          <w:wBefore w:w="96" w:type="dxa"/>
          <w:trHeight w:val="405"/>
        </w:trPr>
        <w:tc>
          <w:tcPr>
            <w:tcW w:w="1098" w:type="dxa"/>
            <w:gridSpan w:val="2"/>
            <w:tcBorders>
              <w:top w:val="nil"/>
              <w:left w:val="nil"/>
              <w:bottom w:val="nil"/>
              <w:right w:val="nil"/>
            </w:tcBorders>
            <w:shd w:val="clear" w:color="auto" w:fill="auto"/>
            <w:noWrap/>
            <w:vAlign w:val="bottom"/>
            <w:hideMark/>
          </w:tcPr>
          <w:p w:rsidR="00FC6104" w:rsidRDefault="00FC6104">
            <w:pPr>
              <w:rPr>
                <w:rFonts w:ascii="Arial" w:hAnsi="Arial" w:cs="Arial"/>
                <w:sz w:val="20"/>
                <w:szCs w:val="20"/>
              </w:rPr>
            </w:pPr>
          </w:p>
          <w:p w:rsidR="00FC6104" w:rsidRDefault="00FC6104">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FC6104" w:rsidRDefault="00FC6104">
            <w:pPr>
              <w:jc w:val="center"/>
              <w:rPr>
                <w:rFonts w:ascii="Arial" w:hAnsi="Arial" w:cs="Arial"/>
                <w:b/>
                <w:bCs/>
                <w:sz w:val="32"/>
                <w:szCs w:val="32"/>
              </w:rPr>
            </w:pPr>
          </w:p>
        </w:tc>
      </w:tr>
      <w:tr w:rsidR="006B1C17" w:rsidTr="00E52909">
        <w:trPr>
          <w:gridBefore w:val="1"/>
          <w:wBefore w:w="96" w:type="dxa"/>
          <w:trHeight w:val="25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r>
      <w:tr w:rsidR="006B1C17" w:rsidTr="00E52909">
        <w:trPr>
          <w:gridBefore w:val="1"/>
          <w:wBefore w:w="96" w:type="dxa"/>
          <w:trHeight w:val="31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r>
      <w:tr w:rsidR="006B1C17" w:rsidTr="00E52909">
        <w:trPr>
          <w:gridBefore w:val="1"/>
          <w:wBefore w:w="96" w:type="dxa"/>
          <w:trHeight w:val="360"/>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p w:rsidR="00EF4BFA" w:rsidRDefault="00EF4BFA">
            <w:pPr>
              <w:rPr>
                <w:rFonts w:ascii="Arial" w:hAnsi="Arial" w:cs="Arial"/>
                <w:sz w:val="20"/>
                <w:szCs w:val="20"/>
              </w:rPr>
            </w:pPr>
          </w:p>
          <w:p w:rsidR="00EF4BFA" w:rsidRPr="00EF4BFA" w:rsidRDefault="00EF4BFA">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E52909">
        <w:trPr>
          <w:gridBefore w:val="1"/>
          <w:wBefore w:w="96" w:type="dxa"/>
          <w:trHeight w:val="25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FC65B0" w:rsidRPr="00FC65B0" w:rsidTr="00E52909">
        <w:tblPrEx>
          <w:tblLook w:val="0000"/>
        </w:tblPrEx>
        <w:trPr>
          <w:gridAfter w:val="1"/>
          <w:wAfter w:w="320" w:type="dxa"/>
        </w:trPr>
        <w:tc>
          <w:tcPr>
            <w:tcW w:w="3080" w:type="dxa"/>
            <w:gridSpan w:val="4"/>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68" w:type="dxa"/>
            <w:gridSpan w:val="2"/>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gridSpan w:val="4"/>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Default="00AB52A9" w:rsidP="00317632">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317632" w:rsidRDefault="00317632" w:rsidP="00317632">
      <w:pPr>
        <w:shd w:val="clear" w:color="auto" w:fill="C6D9F1"/>
        <w:suppressAutoHyphens/>
        <w:spacing w:line="100" w:lineRule="atLeast"/>
        <w:jc w:val="center"/>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EF4BFA">
        <w:rPr>
          <w:rFonts w:eastAsia="Arial Unicode MS"/>
          <w:b/>
          <w:color w:val="000000"/>
          <w:kern w:val="1"/>
          <w:lang w:eastAsia="ar-SA"/>
        </w:rPr>
        <w:t>1</w:t>
      </w:r>
      <w:r w:rsidR="00356C34">
        <w:rPr>
          <w:rFonts w:eastAsia="Arial Unicode MS"/>
          <w:b/>
          <w:color w:val="000000"/>
          <w:kern w:val="1"/>
          <w:lang w:eastAsia="ar-SA"/>
        </w:rPr>
        <w:t>31</w:t>
      </w:r>
      <w:r w:rsidR="001A2597">
        <w:rPr>
          <w:rFonts w:eastAsia="Arial Unicode MS"/>
          <w:b/>
          <w:color w:val="000000"/>
          <w:kern w:val="1"/>
          <w:lang w:eastAsia="ar-SA"/>
        </w:rPr>
        <w:t>/2</w:t>
      </w:r>
      <w:r w:rsidR="00451D5F">
        <w:rPr>
          <w:rFonts w:eastAsia="Arial Unicode MS"/>
          <w:b/>
          <w:color w:val="000000"/>
          <w:kern w:val="1"/>
          <w:lang w:eastAsia="ar-SA"/>
        </w:rPr>
        <w:t>1</w:t>
      </w:r>
      <w:r w:rsidRPr="00FC65B0">
        <w:rPr>
          <w:rFonts w:eastAsia="Arial Unicode MS"/>
          <w:b/>
          <w:color w:val="000000"/>
          <w:kern w:val="1"/>
          <w:lang w:eastAsia="ar-SA"/>
        </w:rPr>
        <w:t xml:space="preserve"> –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EF4BFA">
        <w:rPr>
          <w:rFonts w:eastAsia="Arial Unicode MS"/>
          <w:b/>
          <w:bCs/>
          <w:color w:val="000000"/>
          <w:kern w:val="1"/>
          <w:lang w:eastAsia="ar-SA"/>
        </w:rPr>
        <w:t xml:space="preserve"> </w:t>
      </w:r>
      <w:r w:rsidR="00356C34">
        <w:rPr>
          <w:rFonts w:eastAsia="Arial Unicode MS"/>
          <w:b/>
          <w:bCs/>
          <w:color w:val="000000"/>
          <w:kern w:val="1"/>
          <w:lang w:eastAsia="ar-SA"/>
        </w:rPr>
        <w:t xml:space="preserve">Биоска </w:t>
      </w:r>
      <w:r w:rsidR="00034163">
        <w:rPr>
          <w:rFonts w:eastAsia="Arial Unicode MS"/>
          <w:b/>
          <w:bCs/>
          <w:color w:val="000000"/>
          <w:kern w:val="1"/>
          <w:lang w:eastAsia="ar-SA"/>
        </w:rPr>
        <w:t xml:space="preserve"> </w:t>
      </w:r>
      <w:r w:rsidR="004E61DA">
        <w:rPr>
          <w:rFonts w:eastAsia="Arial Unicode MS"/>
          <w:b/>
          <w:bCs/>
          <w:color w:val="000000"/>
          <w:kern w:val="1"/>
          <w:lang w:eastAsia="ar-SA"/>
        </w:rPr>
        <w:t xml:space="preserve"> </w:t>
      </w:r>
      <w:r w:rsidR="007E673D" w:rsidRPr="007E673D">
        <w:rPr>
          <w:rFonts w:eastAsia="Arial Unicode MS"/>
          <w:b/>
          <w:iCs/>
          <w:color w:val="000000"/>
          <w:kern w:val="1"/>
          <w:lang w:val="sr-Cyrl-CS"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356C34">
        <w:rPr>
          <w:rFonts w:eastAsia="Arial Unicode MS"/>
          <w:kern w:val="1"/>
          <w:lang w:eastAsia="ar-SA"/>
        </w:rPr>
        <w:t>22</w:t>
      </w:r>
      <w:r w:rsidR="0026184E">
        <w:rPr>
          <w:rFonts w:eastAsia="Arial Unicode MS"/>
          <w:kern w:val="1"/>
          <w:lang w:eastAsia="ar-SA"/>
        </w:rPr>
        <w:t>.</w:t>
      </w:r>
      <w:r w:rsidR="00451D5F">
        <w:rPr>
          <w:rFonts w:eastAsia="Arial Unicode MS"/>
          <w:kern w:val="1"/>
          <w:lang w:eastAsia="ar-SA"/>
        </w:rPr>
        <w:t>0</w:t>
      </w:r>
      <w:r w:rsidR="00EF4BFA">
        <w:rPr>
          <w:rFonts w:eastAsia="Arial Unicode MS"/>
          <w:kern w:val="1"/>
          <w:lang w:eastAsia="ar-SA"/>
        </w:rPr>
        <w:t>6</w:t>
      </w:r>
      <w:r w:rsidR="001A2597">
        <w:rPr>
          <w:rFonts w:eastAsia="Arial Unicode MS"/>
          <w:kern w:val="1"/>
          <w:lang w:eastAsia="ar-SA"/>
        </w:rPr>
        <w:t>.202</w:t>
      </w:r>
      <w:r w:rsidR="00451D5F">
        <w:rPr>
          <w:rFonts w:eastAsia="Arial Unicode MS"/>
          <w:kern w:val="1"/>
          <w:lang w:eastAsia="ar-SA"/>
        </w:rPr>
        <w:t>1</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Default="00FC65B0" w:rsidP="00FC65B0">
      <w:pPr>
        <w:suppressAutoHyphens/>
        <w:spacing w:line="100" w:lineRule="atLeast"/>
        <w:jc w:val="both"/>
        <w:rPr>
          <w:rFonts w:eastAsia="Arial Unicode MS"/>
          <w:b/>
          <w:color w:val="000000"/>
          <w:kern w:val="1"/>
          <w:lang w:eastAsia="ar-SA"/>
        </w:rPr>
      </w:pPr>
    </w:p>
    <w:p w:rsidR="00317632" w:rsidRPr="00317632" w:rsidRDefault="00317632" w:rsidP="00FC65B0">
      <w:pPr>
        <w:suppressAutoHyphens/>
        <w:spacing w:line="100" w:lineRule="atLeast"/>
        <w:jc w:val="both"/>
        <w:rPr>
          <w:rFonts w:eastAsia="Arial Unicode MS"/>
          <w:b/>
          <w:color w:val="000000"/>
          <w:kern w:val="1"/>
          <w:lang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lastRenderedPageBreak/>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EF4BFA">
        <w:rPr>
          <w:rFonts w:eastAsia="Arial Unicode MS"/>
          <w:b/>
          <w:color w:val="000000"/>
          <w:kern w:val="1"/>
          <w:lang w:eastAsia="ar-SA"/>
        </w:rPr>
        <w:t>1</w:t>
      </w:r>
      <w:r w:rsidR="00356C34">
        <w:rPr>
          <w:rFonts w:eastAsia="Arial Unicode MS"/>
          <w:b/>
          <w:color w:val="000000"/>
          <w:kern w:val="1"/>
          <w:lang w:eastAsia="ar-SA"/>
        </w:rPr>
        <w:t>31</w:t>
      </w:r>
      <w:r w:rsidR="00682FCA">
        <w:rPr>
          <w:rFonts w:eastAsia="Arial Unicode MS"/>
          <w:b/>
          <w:color w:val="000000"/>
          <w:kern w:val="1"/>
          <w:lang w:eastAsia="ar-SA"/>
        </w:rPr>
        <w:t>/2</w:t>
      </w:r>
      <w:r w:rsidR="00451D5F">
        <w:rPr>
          <w:rFonts w:eastAsia="Arial Unicode MS"/>
          <w:b/>
          <w:color w:val="000000"/>
          <w:kern w:val="1"/>
          <w:lang w:eastAsia="ar-SA"/>
        </w:rPr>
        <w:t>1</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Путна инфраструктура у МЗ</w:t>
      </w:r>
      <w:r w:rsidR="00595F1E">
        <w:rPr>
          <w:rFonts w:eastAsia="Arial Unicode MS"/>
          <w:b/>
          <w:iCs/>
          <w:color w:val="000000"/>
          <w:kern w:val="1"/>
          <w:lang w:val="sr-Cyrl-CS" w:eastAsia="ar-SA"/>
        </w:rPr>
        <w:t xml:space="preserve"> </w:t>
      </w:r>
      <w:r w:rsidR="00356C34">
        <w:rPr>
          <w:rFonts w:eastAsia="Arial Unicode MS"/>
          <w:b/>
          <w:bCs/>
          <w:color w:val="000000"/>
          <w:kern w:val="1"/>
          <w:lang w:eastAsia="ar-SA"/>
        </w:rPr>
        <w:t xml:space="preserve">Биоска </w:t>
      </w:r>
      <w:r w:rsidR="00BE6746">
        <w:rPr>
          <w:rFonts w:eastAsia="Arial Unicode MS"/>
          <w:b/>
          <w:bCs/>
          <w:color w:val="000000"/>
          <w:kern w:val="1"/>
          <w:lang w:eastAsia="ar-SA"/>
        </w:rPr>
        <w:t xml:space="preserve"> </w:t>
      </w:r>
      <w:r w:rsidR="00D21FF3">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EF4BFA">
        <w:rPr>
          <w:rFonts w:eastAsia="Arial Unicode MS"/>
          <w:b/>
          <w:color w:val="000000"/>
          <w:kern w:val="1"/>
          <w:lang w:eastAsia="ar-SA"/>
        </w:rPr>
        <w:t>1</w:t>
      </w:r>
      <w:r w:rsidR="00356C34">
        <w:rPr>
          <w:rFonts w:eastAsia="Arial Unicode MS"/>
          <w:b/>
          <w:color w:val="000000"/>
          <w:kern w:val="1"/>
          <w:lang w:eastAsia="ar-SA"/>
        </w:rPr>
        <w:t>31</w:t>
      </w:r>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356C34">
        <w:rPr>
          <w:rFonts w:eastAsia="Arial Unicode MS"/>
          <w:b/>
          <w:bCs/>
          <w:color w:val="000000"/>
          <w:kern w:val="1"/>
          <w:lang w:eastAsia="ar-SA"/>
        </w:rPr>
        <w:t xml:space="preserve">Биоска </w:t>
      </w:r>
      <w:r w:rsidR="00595F1E">
        <w:rPr>
          <w:rFonts w:eastAsia="Arial Unicode MS"/>
          <w:b/>
          <w:iCs/>
          <w:color w:val="000000"/>
          <w:kern w:val="1"/>
          <w:lang w:val="sr-Cyrl-CS" w:eastAsia="ar-SA"/>
        </w:rPr>
        <w:t xml:space="preserve"> </w:t>
      </w:r>
      <w:r w:rsidR="00595F1E">
        <w:rPr>
          <w:rFonts w:eastAsia="Arial Unicode MS"/>
          <w:b/>
          <w:bCs/>
          <w:color w:val="000000"/>
          <w:kern w:val="1"/>
          <w:lang w:eastAsia="ar-SA"/>
        </w:rPr>
        <w:t xml:space="preserve">  </w:t>
      </w:r>
      <w:r w:rsidR="008C11FA" w:rsidRPr="007E673D">
        <w:rPr>
          <w:rFonts w:eastAsia="TimesNewRomanPSMT"/>
          <w:b/>
          <w:bCs/>
          <w:color w:val="000000"/>
          <w:kern w:val="1"/>
          <w:lang w:eastAsia="ar-SA"/>
        </w:rPr>
        <w:t xml:space="preserve"> </w:t>
      </w:r>
      <w:r w:rsidR="00451D5F"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451D5F"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EF4BFA">
        <w:rPr>
          <w:rFonts w:eastAsia="Arial Unicode MS"/>
          <w:b/>
          <w:color w:val="000000"/>
          <w:kern w:val="1"/>
          <w:lang w:eastAsia="ar-SA"/>
        </w:rPr>
        <w:t>1</w:t>
      </w:r>
      <w:r w:rsidR="00356C34">
        <w:rPr>
          <w:rFonts w:eastAsia="Arial Unicode MS"/>
          <w:b/>
          <w:color w:val="000000"/>
          <w:kern w:val="1"/>
          <w:lang w:eastAsia="ar-SA"/>
        </w:rPr>
        <w:t>31</w:t>
      </w:r>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D21FF3" w:rsidRPr="00FC65B0">
        <w:rPr>
          <w:rFonts w:eastAsia="TimesNewRomanPSMT"/>
          <w:b/>
          <w:bCs/>
          <w:color w:val="000000"/>
          <w:kern w:val="1"/>
          <w:lang w:eastAsia="ar-SA"/>
        </w:rPr>
        <w:t xml:space="preserve"> </w:t>
      </w:r>
      <w:r w:rsidR="00356C34">
        <w:rPr>
          <w:rFonts w:eastAsia="Arial Unicode MS"/>
          <w:b/>
          <w:bCs/>
          <w:color w:val="000000"/>
          <w:kern w:val="1"/>
          <w:lang w:eastAsia="ar-SA"/>
        </w:rPr>
        <w:t xml:space="preserve">Биоска </w:t>
      </w:r>
      <w:r w:rsidR="00595F1E">
        <w:rPr>
          <w:rFonts w:eastAsia="Arial Unicode MS"/>
          <w:b/>
          <w:iCs/>
          <w:color w:val="000000"/>
          <w:kern w:val="1"/>
          <w:lang w:val="sr-Cyrl-CS" w:eastAsia="ar-SA"/>
        </w:rPr>
        <w:t xml:space="preserve"> </w:t>
      </w:r>
      <w:r w:rsidR="00595F1E">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lastRenderedPageBreak/>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lastRenderedPageBreak/>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D21FF3" w:rsidRPr="004A0D38">
          <w:rPr>
            <w:rStyle w:val="Hyperlink"/>
            <w:rFonts w:eastAsia="Arial Unicode MS"/>
            <w:i/>
            <w:iCs/>
            <w:kern w:val="1"/>
            <w:lang w:eastAsia="ar-SA"/>
          </w:rPr>
          <w:t>радмила.дабис@uzice.rs</w:t>
        </w:r>
      </w:hyperlink>
      <w:r w:rsidR="00D21FF3">
        <w:rPr>
          <w:rFonts w:eastAsia="Arial Unicode MS"/>
          <w:i/>
          <w:iCs/>
          <w:kern w:val="1"/>
          <w:lang w:eastAsia="ar-SA"/>
        </w:rPr>
        <w:t xml:space="preserve"> </w:t>
      </w:r>
      <w:r w:rsidR="00392F14">
        <w:rPr>
          <w:rFonts w:eastAsia="Arial Unicode MS"/>
          <w:color w:val="000000"/>
          <w:kern w:val="1"/>
          <w:lang w:eastAsia="ar-SA"/>
        </w:rPr>
        <w:t>тра</w:t>
      </w:r>
      <w:r w:rsidR="00FC65B0" w:rsidRPr="00FC65B0">
        <w:rPr>
          <w:rFonts w:eastAsia="Arial Unicode MS"/>
          <w:color w:val="000000"/>
          <w:kern w:val="1"/>
          <w:lang w:eastAsia="ar-SA"/>
        </w:rPr>
        <w:t xml:space="preserve">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EF4BFA">
        <w:rPr>
          <w:rFonts w:eastAsia="Arial Unicode MS"/>
          <w:color w:val="000000"/>
          <w:kern w:val="1"/>
          <w:lang w:eastAsia="ar-SA"/>
        </w:rPr>
        <w:t>1</w:t>
      </w:r>
      <w:r w:rsidR="00356C34">
        <w:rPr>
          <w:rFonts w:eastAsia="Arial Unicode MS"/>
          <w:color w:val="000000"/>
          <w:kern w:val="1"/>
          <w:lang w:eastAsia="ar-SA"/>
        </w:rPr>
        <w:t>31</w:t>
      </w:r>
      <w:r w:rsidR="004D6A12" w:rsidRPr="004D6A12">
        <w:rPr>
          <w:rFonts w:eastAsia="Arial Unicode MS"/>
          <w:color w:val="000000"/>
          <w:kern w:val="1"/>
          <w:lang w:eastAsia="ar-SA"/>
        </w:rPr>
        <w:t>/2</w:t>
      </w:r>
      <w:r w:rsidR="00451D5F">
        <w:rPr>
          <w:rFonts w:eastAsia="Arial Unicode MS"/>
          <w:color w:val="000000"/>
          <w:kern w:val="1"/>
          <w:lang w:eastAsia="ar-SA"/>
        </w:rPr>
        <w:t>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 инфраструктура у МЗ</w:t>
      </w:r>
      <w:r w:rsidR="00A76206" w:rsidRPr="00A76206">
        <w:rPr>
          <w:rFonts w:eastAsia="Arial Unicode MS"/>
          <w:iCs/>
          <w:color w:val="000000"/>
          <w:kern w:val="1"/>
          <w:lang w:val="sr-Cyrl-CS" w:eastAsia="ar-SA"/>
        </w:rPr>
        <w:t xml:space="preserve"> </w:t>
      </w:r>
      <w:r w:rsidR="00034163" w:rsidRPr="00034163">
        <w:rPr>
          <w:rFonts w:eastAsia="Arial Unicode MS"/>
          <w:b/>
          <w:bCs/>
          <w:color w:val="000000"/>
          <w:kern w:val="1"/>
          <w:lang w:eastAsia="ar-SA"/>
        </w:rPr>
        <w:t xml:space="preserve"> </w:t>
      </w:r>
      <w:r w:rsidR="00356C34">
        <w:rPr>
          <w:rFonts w:eastAsia="Arial Unicode MS"/>
          <w:b/>
          <w:bCs/>
          <w:color w:val="000000"/>
          <w:kern w:val="1"/>
          <w:lang w:eastAsia="ar-SA"/>
        </w:rPr>
        <w:t xml:space="preserve">Биоска </w:t>
      </w:r>
      <w:r w:rsidR="00595F1E">
        <w:rPr>
          <w:rFonts w:eastAsia="Arial Unicode MS"/>
          <w:b/>
          <w:bCs/>
          <w:color w:val="000000"/>
          <w:kern w:val="1"/>
          <w:lang w:eastAsia="ar-SA"/>
        </w:rPr>
        <w:t xml:space="preserve">  </w:t>
      </w:r>
      <w:r w:rsidR="00034163">
        <w:rPr>
          <w:rFonts w:eastAsia="Arial Unicode MS"/>
          <w:b/>
          <w:bCs/>
          <w:color w:val="000000"/>
          <w:kern w:val="1"/>
          <w:lang w:eastAsia="ar-SA"/>
        </w:rPr>
        <w:t>“</w:t>
      </w:r>
      <w:r w:rsidR="008C11FA">
        <w:rPr>
          <w:rFonts w:eastAsia="TimesNewRomanPS-BoldMT"/>
          <w:b/>
          <w:bCs/>
          <w:color w:val="000000"/>
          <w:kern w:val="1"/>
          <w:lang w:eastAsia="ar-SA"/>
        </w:rPr>
        <w:t xml:space="preserve"> </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E2C" w:rsidRDefault="00014E2C" w:rsidP="00A54467">
      <w:r>
        <w:separator/>
      </w:r>
    </w:p>
  </w:endnote>
  <w:endnote w:type="continuationSeparator" w:id="0">
    <w:p w:rsidR="00014E2C" w:rsidRDefault="00014E2C"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05" w:rsidRDefault="002D0705"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05" w:rsidRPr="00E04EB9" w:rsidRDefault="002D070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D0705" w:rsidRPr="00E04EB9" w:rsidRDefault="002D0705"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D0705" w:rsidRDefault="002D0705"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05" w:rsidRPr="00E04EB9" w:rsidRDefault="002D070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D0705" w:rsidRPr="00E04EB9" w:rsidRDefault="002D0705"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D0705" w:rsidRPr="00F825D0" w:rsidRDefault="002D0705"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E2C" w:rsidRDefault="00014E2C" w:rsidP="00A54467">
      <w:r>
        <w:separator/>
      </w:r>
    </w:p>
  </w:footnote>
  <w:footnote w:type="continuationSeparator" w:id="0">
    <w:p w:rsidR="00014E2C" w:rsidRDefault="00014E2C"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2D0705" w:rsidRDefault="002D0705">
        <w:pPr>
          <w:pStyle w:val="Header"/>
          <w:jc w:val="right"/>
        </w:pPr>
        <w:r>
          <w:t xml:space="preserve">страна </w:t>
        </w:r>
        <w:r w:rsidR="00DD5386">
          <w:rPr>
            <w:b/>
            <w:bCs/>
          </w:rPr>
          <w:fldChar w:fldCharType="begin"/>
        </w:r>
        <w:r>
          <w:rPr>
            <w:b/>
            <w:bCs/>
          </w:rPr>
          <w:instrText xml:space="preserve"> PAGE </w:instrText>
        </w:r>
        <w:r w:rsidR="00DD5386">
          <w:rPr>
            <w:b/>
            <w:bCs/>
          </w:rPr>
          <w:fldChar w:fldCharType="separate"/>
        </w:r>
        <w:r w:rsidR="00A276B5">
          <w:rPr>
            <w:b/>
            <w:bCs/>
            <w:noProof/>
          </w:rPr>
          <w:t>33</w:t>
        </w:r>
        <w:r w:rsidR="00DD5386">
          <w:rPr>
            <w:b/>
            <w:bCs/>
          </w:rPr>
          <w:fldChar w:fldCharType="end"/>
        </w:r>
        <w:r>
          <w:t xml:space="preserve"> од </w:t>
        </w:r>
        <w:r w:rsidR="00DD5386">
          <w:rPr>
            <w:b/>
            <w:bCs/>
          </w:rPr>
          <w:fldChar w:fldCharType="begin"/>
        </w:r>
        <w:r>
          <w:rPr>
            <w:b/>
            <w:bCs/>
          </w:rPr>
          <w:instrText xml:space="preserve"> NUMPAGES  </w:instrText>
        </w:r>
        <w:r w:rsidR="00DD5386">
          <w:rPr>
            <w:b/>
            <w:bCs/>
          </w:rPr>
          <w:fldChar w:fldCharType="separate"/>
        </w:r>
        <w:r w:rsidR="00A276B5">
          <w:rPr>
            <w:b/>
            <w:bCs/>
            <w:noProof/>
          </w:rPr>
          <w:t>33</w:t>
        </w:r>
        <w:r w:rsidR="00DD5386">
          <w:rPr>
            <w:b/>
            <w:bCs/>
          </w:rPr>
          <w:fldChar w:fldCharType="end"/>
        </w:r>
      </w:p>
    </w:sdtContent>
  </w:sdt>
  <w:p w:rsidR="002D0705" w:rsidRDefault="002D0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05" w:rsidRPr="00AA7DBA" w:rsidRDefault="002D0705" w:rsidP="001C3707">
    <w:pPr>
      <w:pStyle w:val="Header"/>
      <w:spacing w:line="360" w:lineRule="auto"/>
      <w:rPr>
        <w:lang w:val="sr-Cyrl-CS"/>
      </w:rPr>
    </w:pPr>
  </w:p>
  <w:p w:rsidR="002D0705" w:rsidRPr="00AA7DBA" w:rsidRDefault="002D0705"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64866"/>
  </w:hdrShapeDefaults>
  <w:footnotePr>
    <w:footnote w:id="-1"/>
    <w:footnote w:id="0"/>
  </w:footnotePr>
  <w:endnotePr>
    <w:endnote w:id="-1"/>
    <w:endnote w:id="0"/>
  </w:endnotePr>
  <w:compat/>
  <w:rsids>
    <w:rsidRoot w:val="001E7268"/>
    <w:rsid w:val="00002F5C"/>
    <w:rsid w:val="000042EE"/>
    <w:rsid w:val="0001055F"/>
    <w:rsid w:val="00012A6E"/>
    <w:rsid w:val="00014E2C"/>
    <w:rsid w:val="00015F36"/>
    <w:rsid w:val="00021A64"/>
    <w:rsid w:val="0002418C"/>
    <w:rsid w:val="00031463"/>
    <w:rsid w:val="00033692"/>
    <w:rsid w:val="00033B70"/>
    <w:rsid w:val="00034163"/>
    <w:rsid w:val="000348DE"/>
    <w:rsid w:val="00037AD7"/>
    <w:rsid w:val="00041243"/>
    <w:rsid w:val="00044124"/>
    <w:rsid w:val="00044145"/>
    <w:rsid w:val="000441C7"/>
    <w:rsid w:val="00046FF7"/>
    <w:rsid w:val="00055DB5"/>
    <w:rsid w:val="00061703"/>
    <w:rsid w:val="000715DB"/>
    <w:rsid w:val="00071D9A"/>
    <w:rsid w:val="0007686D"/>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D0CFC"/>
    <w:rsid w:val="000E3801"/>
    <w:rsid w:val="000E566D"/>
    <w:rsid w:val="000F37EC"/>
    <w:rsid w:val="000F4842"/>
    <w:rsid w:val="000F6348"/>
    <w:rsid w:val="000F7798"/>
    <w:rsid w:val="0010299C"/>
    <w:rsid w:val="001031F5"/>
    <w:rsid w:val="001051C1"/>
    <w:rsid w:val="00105EFB"/>
    <w:rsid w:val="001061B1"/>
    <w:rsid w:val="00106F02"/>
    <w:rsid w:val="00107027"/>
    <w:rsid w:val="0010769A"/>
    <w:rsid w:val="00122684"/>
    <w:rsid w:val="00123F97"/>
    <w:rsid w:val="001244E7"/>
    <w:rsid w:val="00125DE3"/>
    <w:rsid w:val="001301FC"/>
    <w:rsid w:val="00131787"/>
    <w:rsid w:val="00142838"/>
    <w:rsid w:val="001440BB"/>
    <w:rsid w:val="00144DCE"/>
    <w:rsid w:val="001456A6"/>
    <w:rsid w:val="00146DA7"/>
    <w:rsid w:val="0014755E"/>
    <w:rsid w:val="00151B54"/>
    <w:rsid w:val="00153A7A"/>
    <w:rsid w:val="00162446"/>
    <w:rsid w:val="00165516"/>
    <w:rsid w:val="00165B31"/>
    <w:rsid w:val="00171FB8"/>
    <w:rsid w:val="00172310"/>
    <w:rsid w:val="001734D5"/>
    <w:rsid w:val="0018147B"/>
    <w:rsid w:val="00182B05"/>
    <w:rsid w:val="00186DB2"/>
    <w:rsid w:val="001871B7"/>
    <w:rsid w:val="00194396"/>
    <w:rsid w:val="001943B9"/>
    <w:rsid w:val="00197075"/>
    <w:rsid w:val="001A2597"/>
    <w:rsid w:val="001A54AC"/>
    <w:rsid w:val="001A54D3"/>
    <w:rsid w:val="001A634B"/>
    <w:rsid w:val="001B0AE6"/>
    <w:rsid w:val="001B30C6"/>
    <w:rsid w:val="001B53AC"/>
    <w:rsid w:val="001B6451"/>
    <w:rsid w:val="001C3707"/>
    <w:rsid w:val="001C52B1"/>
    <w:rsid w:val="001D01A5"/>
    <w:rsid w:val="001D06E0"/>
    <w:rsid w:val="001D34A1"/>
    <w:rsid w:val="001D5AB5"/>
    <w:rsid w:val="001D5F91"/>
    <w:rsid w:val="001D7539"/>
    <w:rsid w:val="001E0485"/>
    <w:rsid w:val="001E5472"/>
    <w:rsid w:val="001E7268"/>
    <w:rsid w:val="001F347D"/>
    <w:rsid w:val="002036D9"/>
    <w:rsid w:val="002127A3"/>
    <w:rsid w:val="00213B37"/>
    <w:rsid w:val="0023018B"/>
    <w:rsid w:val="002410CA"/>
    <w:rsid w:val="00246463"/>
    <w:rsid w:val="0025313B"/>
    <w:rsid w:val="002577D4"/>
    <w:rsid w:val="0026184E"/>
    <w:rsid w:val="002619DE"/>
    <w:rsid w:val="002638E7"/>
    <w:rsid w:val="00264F89"/>
    <w:rsid w:val="002650EA"/>
    <w:rsid w:val="0026606B"/>
    <w:rsid w:val="00274CF6"/>
    <w:rsid w:val="0028328F"/>
    <w:rsid w:val="00283865"/>
    <w:rsid w:val="00285A36"/>
    <w:rsid w:val="002942FB"/>
    <w:rsid w:val="002B03EE"/>
    <w:rsid w:val="002B0EDF"/>
    <w:rsid w:val="002B2754"/>
    <w:rsid w:val="002B78E9"/>
    <w:rsid w:val="002C20DA"/>
    <w:rsid w:val="002C3076"/>
    <w:rsid w:val="002C370C"/>
    <w:rsid w:val="002C576A"/>
    <w:rsid w:val="002C6381"/>
    <w:rsid w:val="002D0705"/>
    <w:rsid w:val="002D6032"/>
    <w:rsid w:val="002D7D89"/>
    <w:rsid w:val="002E05D2"/>
    <w:rsid w:val="002E7C38"/>
    <w:rsid w:val="002F1DED"/>
    <w:rsid w:val="002F5169"/>
    <w:rsid w:val="003030A3"/>
    <w:rsid w:val="00303857"/>
    <w:rsid w:val="00303F51"/>
    <w:rsid w:val="00306CBE"/>
    <w:rsid w:val="00311CBC"/>
    <w:rsid w:val="00317632"/>
    <w:rsid w:val="00320AF3"/>
    <w:rsid w:val="00322551"/>
    <w:rsid w:val="00327FF3"/>
    <w:rsid w:val="003306CD"/>
    <w:rsid w:val="003450DD"/>
    <w:rsid w:val="003511E6"/>
    <w:rsid w:val="00352B5A"/>
    <w:rsid w:val="00356C34"/>
    <w:rsid w:val="00360253"/>
    <w:rsid w:val="00361462"/>
    <w:rsid w:val="0036233E"/>
    <w:rsid w:val="0036590E"/>
    <w:rsid w:val="00372E79"/>
    <w:rsid w:val="00374478"/>
    <w:rsid w:val="003760A3"/>
    <w:rsid w:val="00385518"/>
    <w:rsid w:val="00385B21"/>
    <w:rsid w:val="00392A0A"/>
    <w:rsid w:val="00392F14"/>
    <w:rsid w:val="003947A6"/>
    <w:rsid w:val="00395418"/>
    <w:rsid w:val="003A633C"/>
    <w:rsid w:val="003B1629"/>
    <w:rsid w:val="003B31C8"/>
    <w:rsid w:val="003B3331"/>
    <w:rsid w:val="003C039C"/>
    <w:rsid w:val="003C2F94"/>
    <w:rsid w:val="003C495C"/>
    <w:rsid w:val="003C534B"/>
    <w:rsid w:val="003D5585"/>
    <w:rsid w:val="003E7E74"/>
    <w:rsid w:val="003F61F5"/>
    <w:rsid w:val="004164C3"/>
    <w:rsid w:val="00421E43"/>
    <w:rsid w:val="00421F42"/>
    <w:rsid w:val="004248FB"/>
    <w:rsid w:val="0042605D"/>
    <w:rsid w:val="00435D23"/>
    <w:rsid w:val="00435D5D"/>
    <w:rsid w:val="00442C4A"/>
    <w:rsid w:val="00443203"/>
    <w:rsid w:val="004446A7"/>
    <w:rsid w:val="0044698E"/>
    <w:rsid w:val="00447C8F"/>
    <w:rsid w:val="004509D0"/>
    <w:rsid w:val="00450A42"/>
    <w:rsid w:val="00451D5F"/>
    <w:rsid w:val="004571FC"/>
    <w:rsid w:val="004640CA"/>
    <w:rsid w:val="004654B8"/>
    <w:rsid w:val="00476DCB"/>
    <w:rsid w:val="00484530"/>
    <w:rsid w:val="00487F58"/>
    <w:rsid w:val="0049140B"/>
    <w:rsid w:val="004B03CB"/>
    <w:rsid w:val="004B39A9"/>
    <w:rsid w:val="004B4191"/>
    <w:rsid w:val="004B57D9"/>
    <w:rsid w:val="004C33BD"/>
    <w:rsid w:val="004D43FA"/>
    <w:rsid w:val="004D6A12"/>
    <w:rsid w:val="004E1669"/>
    <w:rsid w:val="004E3E1C"/>
    <w:rsid w:val="004E61DA"/>
    <w:rsid w:val="004F16EB"/>
    <w:rsid w:val="004F26A3"/>
    <w:rsid w:val="004F7451"/>
    <w:rsid w:val="0050712A"/>
    <w:rsid w:val="005072BC"/>
    <w:rsid w:val="005124F8"/>
    <w:rsid w:val="0051364A"/>
    <w:rsid w:val="005234E3"/>
    <w:rsid w:val="00535EBF"/>
    <w:rsid w:val="005400A4"/>
    <w:rsid w:val="0054192A"/>
    <w:rsid w:val="00544380"/>
    <w:rsid w:val="00546B23"/>
    <w:rsid w:val="00552747"/>
    <w:rsid w:val="00554684"/>
    <w:rsid w:val="005562CA"/>
    <w:rsid w:val="00562483"/>
    <w:rsid w:val="00566464"/>
    <w:rsid w:val="00572E95"/>
    <w:rsid w:val="00574765"/>
    <w:rsid w:val="00575AA4"/>
    <w:rsid w:val="00577516"/>
    <w:rsid w:val="00580385"/>
    <w:rsid w:val="00583EE6"/>
    <w:rsid w:val="00586392"/>
    <w:rsid w:val="00595F1E"/>
    <w:rsid w:val="005A0B50"/>
    <w:rsid w:val="005A5437"/>
    <w:rsid w:val="005A6F96"/>
    <w:rsid w:val="005C044A"/>
    <w:rsid w:val="005C4A7D"/>
    <w:rsid w:val="005C7FD3"/>
    <w:rsid w:val="005D550D"/>
    <w:rsid w:val="005E2A56"/>
    <w:rsid w:val="005E3513"/>
    <w:rsid w:val="005E4642"/>
    <w:rsid w:val="005E4DA7"/>
    <w:rsid w:val="005E5D94"/>
    <w:rsid w:val="005F2061"/>
    <w:rsid w:val="00603644"/>
    <w:rsid w:val="00605634"/>
    <w:rsid w:val="00605BAF"/>
    <w:rsid w:val="00612B7E"/>
    <w:rsid w:val="0061377B"/>
    <w:rsid w:val="0061394E"/>
    <w:rsid w:val="00615AA2"/>
    <w:rsid w:val="00620990"/>
    <w:rsid w:val="006306F0"/>
    <w:rsid w:val="00631859"/>
    <w:rsid w:val="00635EDC"/>
    <w:rsid w:val="00644CDD"/>
    <w:rsid w:val="006548ED"/>
    <w:rsid w:val="00660ED6"/>
    <w:rsid w:val="00662885"/>
    <w:rsid w:val="006631F4"/>
    <w:rsid w:val="0066476D"/>
    <w:rsid w:val="00664FDE"/>
    <w:rsid w:val="0067057B"/>
    <w:rsid w:val="00673F7C"/>
    <w:rsid w:val="00674E92"/>
    <w:rsid w:val="0067794B"/>
    <w:rsid w:val="00677AF0"/>
    <w:rsid w:val="006824E8"/>
    <w:rsid w:val="00682FCA"/>
    <w:rsid w:val="00686CEA"/>
    <w:rsid w:val="0069009C"/>
    <w:rsid w:val="006941D3"/>
    <w:rsid w:val="0069533E"/>
    <w:rsid w:val="0069612C"/>
    <w:rsid w:val="006A1FAB"/>
    <w:rsid w:val="006A3019"/>
    <w:rsid w:val="006B1C17"/>
    <w:rsid w:val="006B2011"/>
    <w:rsid w:val="006B2109"/>
    <w:rsid w:val="006C227D"/>
    <w:rsid w:val="006C2F0B"/>
    <w:rsid w:val="006C3E62"/>
    <w:rsid w:val="006E2FDB"/>
    <w:rsid w:val="006E5434"/>
    <w:rsid w:val="006E61CB"/>
    <w:rsid w:val="006E6998"/>
    <w:rsid w:val="006F2594"/>
    <w:rsid w:val="006F3696"/>
    <w:rsid w:val="00706F9A"/>
    <w:rsid w:val="00712177"/>
    <w:rsid w:val="007156CC"/>
    <w:rsid w:val="00716B7A"/>
    <w:rsid w:val="00720DCE"/>
    <w:rsid w:val="00721785"/>
    <w:rsid w:val="007222DC"/>
    <w:rsid w:val="00722B8C"/>
    <w:rsid w:val="00723ABB"/>
    <w:rsid w:val="0072426D"/>
    <w:rsid w:val="00726401"/>
    <w:rsid w:val="00727BDF"/>
    <w:rsid w:val="00733FFA"/>
    <w:rsid w:val="00736BB8"/>
    <w:rsid w:val="00737160"/>
    <w:rsid w:val="00745472"/>
    <w:rsid w:val="00746F11"/>
    <w:rsid w:val="00752481"/>
    <w:rsid w:val="00756C8B"/>
    <w:rsid w:val="00762BB0"/>
    <w:rsid w:val="00766AE3"/>
    <w:rsid w:val="00771028"/>
    <w:rsid w:val="007737E9"/>
    <w:rsid w:val="007740E9"/>
    <w:rsid w:val="0077549F"/>
    <w:rsid w:val="00775DCE"/>
    <w:rsid w:val="00780C0B"/>
    <w:rsid w:val="00780E86"/>
    <w:rsid w:val="00786B9A"/>
    <w:rsid w:val="00787D87"/>
    <w:rsid w:val="007912A4"/>
    <w:rsid w:val="007A00C2"/>
    <w:rsid w:val="007A231E"/>
    <w:rsid w:val="007A2A96"/>
    <w:rsid w:val="007A68FA"/>
    <w:rsid w:val="007A695B"/>
    <w:rsid w:val="007B429D"/>
    <w:rsid w:val="007C2447"/>
    <w:rsid w:val="007C2D96"/>
    <w:rsid w:val="007C541F"/>
    <w:rsid w:val="007C5CC9"/>
    <w:rsid w:val="007C6472"/>
    <w:rsid w:val="007D38BD"/>
    <w:rsid w:val="007D4CC0"/>
    <w:rsid w:val="007E1400"/>
    <w:rsid w:val="007E2D0E"/>
    <w:rsid w:val="007E55E0"/>
    <w:rsid w:val="007E673D"/>
    <w:rsid w:val="007F0447"/>
    <w:rsid w:val="007F0C17"/>
    <w:rsid w:val="007F10A6"/>
    <w:rsid w:val="007F17F1"/>
    <w:rsid w:val="007F1EAD"/>
    <w:rsid w:val="00800E0C"/>
    <w:rsid w:val="00814244"/>
    <w:rsid w:val="00814ECD"/>
    <w:rsid w:val="00815BF9"/>
    <w:rsid w:val="00827378"/>
    <w:rsid w:val="008312D9"/>
    <w:rsid w:val="00832C87"/>
    <w:rsid w:val="00845A7D"/>
    <w:rsid w:val="008475F4"/>
    <w:rsid w:val="008511EC"/>
    <w:rsid w:val="00853DDB"/>
    <w:rsid w:val="008576D2"/>
    <w:rsid w:val="00864050"/>
    <w:rsid w:val="00864387"/>
    <w:rsid w:val="00865366"/>
    <w:rsid w:val="008728E1"/>
    <w:rsid w:val="00872DF7"/>
    <w:rsid w:val="00874A84"/>
    <w:rsid w:val="00876B4D"/>
    <w:rsid w:val="00877259"/>
    <w:rsid w:val="0087783D"/>
    <w:rsid w:val="00880743"/>
    <w:rsid w:val="00881745"/>
    <w:rsid w:val="008832E4"/>
    <w:rsid w:val="00884A58"/>
    <w:rsid w:val="00886205"/>
    <w:rsid w:val="008A10A4"/>
    <w:rsid w:val="008A1EFC"/>
    <w:rsid w:val="008A4DBE"/>
    <w:rsid w:val="008B21A6"/>
    <w:rsid w:val="008B2598"/>
    <w:rsid w:val="008C11FA"/>
    <w:rsid w:val="008C2283"/>
    <w:rsid w:val="008C2445"/>
    <w:rsid w:val="008C72CF"/>
    <w:rsid w:val="008C7F98"/>
    <w:rsid w:val="008D03D6"/>
    <w:rsid w:val="008D6F71"/>
    <w:rsid w:val="008F45C9"/>
    <w:rsid w:val="008F65F9"/>
    <w:rsid w:val="008F73A1"/>
    <w:rsid w:val="00900677"/>
    <w:rsid w:val="00901D3C"/>
    <w:rsid w:val="009026D3"/>
    <w:rsid w:val="0090685A"/>
    <w:rsid w:val="00912930"/>
    <w:rsid w:val="00915A82"/>
    <w:rsid w:val="00917504"/>
    <w:rsid w:val="00925823"/>
    <w:rsid w:val="00935BE4"/>
    <w:rsid w:val="009374BA"/>
    <w:rsid w:val="00937DED"/>
    <w:rsid w:val="00940E95"/>
    <w:rsid w:val="00941EC4"/>
    <w:rsid w:val="00941FDD"/>
    <w:rsid w:val="00943401"/>
    <w:rsid w:val="00944010"/>
    <w:rsid w:val="0095079E"/>
    <w:rsid w:val="00964F19"/>
    <w:rsid w:val="00970B1E"/>
    <w:rsid w:val="00970CB6"/>
    <w:rsid w:val="009743DC"/>
    <w:rsid w:val="00976C3F"/>
    <w:rsid w:val="00985E2B"/>
    <w:rsid w:val="00992F9A"/>
    <w:rsid w:val="00994CE2"/>
    <w:rsid w:val="009A2C93"/>
    <w:rsid w:val="009A4CDA"/>
    <w:rsid w:val="009A53D7"/>
    <w:rsid w:val="009A6AC3"/>
    <w:rsid w:val="009B7631"/>
    <w:rsid w:val="009C19F5"/>
    <w:rsid w:val="009C6F8C"/>
    <w:rsid w:val="009D575E"/>
    <w:rsid w:val="009D5EB8"/>
    <w:rsid w:val="009D64A2"/>
    <w:rsid w:val="009D6643"/>
    <w:rsid w:val="009E0C22"/>
    <w:rsid w:val="009E4C37"/>
    <w:rsid w:val="009E5474"/>
    <w:rsid w:val="009E6A49"/>
    <w:rsid w:val="009F1107"/>
    <w:rsid w:val="009F3217"/>
    <w:rsid w:val="009F5227"/>
    <w:rsid w:val="009F5444"/>
    <w:rsid w:val="00A011F4"/>
    <w:rsid w:val="00A01E10"/>
    <w:rsid w:val="00A02D10"/>
    <w:rsid w:val="00A14C1A"/>
    <w:rsid w:val="00A20F1A"/>
    <w:rsid w:val="00A22EC6"/>
    <w:rsid w:val="00A2527E"/>
    <w:rsid w:val="00A26602"/>
    <w:rsid w:val="00A276B5"/>
    <w:rsid w:val="00A32146"/>
    <w:rsid w:val="00A35F19"/>
    <w:rsid w:val="00A41B89"/>
    <w:rsid w:val="00A47AA0"/>
    <w:rsid w:val="00A5336E"/>
    <w:rsid w:val="00A533C6"/>
    <w:rsid w:val="00A54467"/>
    <w:rsid w:val="00A565CC"/>
    <w:rsid w:val="00A57FC2"/>
    <w:rsid w:val="00A6106D"/>
    <w:rsid w:val="00A63C44"/>
    <w:rsid w:val="00A640D8"/>
    <w:rsid w:val="00A67B44"/>
    <w:rsid w:val="00A71F2C"/>
    <w:rsid w:val="00A72A11"/>
    <w:rsid w:val="00A76206"/>
    <w:rsid w:val="00A77C22"/>
    <w:rsid w:val="00A822DA"/>
    <w:rsid w:val="00A85D87"/>
    <w:rsid w:val="00A87B75"/>
    <w:rsid w:val="00AA0BE3"/>
    <w:rsid w:val="00AA3BFB"/>
    <w:rsid w:val="00AA4378"/>
    <w:rsid w:val="00AA6F70"/>
    <w:rsid w:val="00AA76A1"/>
    <w:rsid w:val="00AA7DBA"/>
    <w:rsid w:val="00AB055F"/>
    <w:rsid w:val="00AB1DF8"/>
    <w:rsid w:val="00AB4C76"/>
    <w:rsid w:val="00AB4E18"/>
    <w:rsid w:val="00AB52A9"/>
    <w:rsid w:val="00AB6504"/>
    <w:rsid w:val="00AC071A"/>
    <w:rsid w:val="00AC309D"/>
    <w:rsid w:val="00AC4C22"/>
    <w:rsid w:val="00AC6ABC"/>
    <w:rsid w:val="00AD4F5F"/>
    <w:rsid w:val="00AE10F2"/>
    <w:rsid w:val="00AF036E"/>
    <w:rsid w:val="00AF0D7D"/>
    <w:rsid w:val="00AF2283"/>
    <w:rsid w:val="00AF6368"/>
    <w:rsid w:val="00B123DB"/>
    <w:rsid w:val="00B14B54"/>
    <w:rsid w:val="00B176BC"/>
    <w:rsid w:val="00B17E24"/>
    <w:rsid w:val="00B17FE7"/>
    <w:rsid w:val="00B26DE8"/>
    <w:rsid w:val="00B30A09"/>
    <w:rsid w:val="00B31794"/>
    <w:rsid w:val="00B3424C"/>
    <w:rsid w:val="00B45072"/>
    <w:rsid w:val="00B465B8"/>
    <w:rsid w:val="00B46EED"/>
    <w:rsid w:val="00B47529"/>
    <w:rsid w:val="00B5178A"/>
    <w:rsid w:val="00B521BA"/>
    <w:rsid w:val="00B552B3"/>
    <w:rsid w:val="00B57C80"/>
    <w:rsid w:val="00B635F7"/>
    <w:rsid w:val="00B64E48"/>
    <w:rsid w:val="00B70DD0"/>
    <w:rsid w:val="00B75188"/>
    <w:rsid w:val="00B806B4"/>
    <w:rsid w:val="00B87129"/>
    <w:rsid w:val="00B97433"/>
    <w:rsid w:val="00BA0087"/>
    <w:rsid w:val="00BA4958"/>
    <w:rsid w:val="00BA4E16"/>
    <w:rsid w:val="00BB095B"/>
    <w:rsid w:val="00BB18FF"/>
    <w:rsid w:val="00BB2BF9"/>
    <w:rsid w:val="00BB7BBD"/>
    <w:rsid w:val="00BC251B"/>
    <w:rsid w:val="00BC7FEB"/>
    <w:rsid w:val="00BD28D3"/>
    <w:rsid w:val="00BD5AA5"/>
    <w:rsid w:val="00BD6EAF"/>
    <w:rsid w:val="00BE3D5E"/>
    <w:rsid w:val="00BE6746"/>
    <w:rsid w:val="00BE684A"/>
    <w:rsid w:val="00BF004E"/>
    <w:rsid w:val="00BF5969"/>
    <w:rsid w:val="00BF6868"/>
    <w:rsid w:val="00C06380"/>
    <w:rsid w:val="00C07270"/>
    <w:rsid w:val="00C11571"/>
    <w:rsid w:val="00C11AF9"/>
    <w:rsid w:val="00C169FF"/>
    <w:rsid w:val="00C231AC"/>
    <w:rsid w:val="00C309A7"/>
    <w:rsid w:val="00C30DC8"/>
    <w:rsid w:val="00C32353"/>
    <w:rsid w:val="00C33F58"/>
    <w:rsid w:val="00C367C3"/>
    <w:rsid w:val="00C3740E"/>
    <w:rsid w:val="00C37B05"/>
    <w:rsid w:val="00C41288"/>
    <w:rsid w:val="00C43EA1"/>
    <w:rsid w:val="00C46097"/>
    <w:rsid w:val="00C46910"/>
    <w:rsid w:val="00C4791B"/>
    <w:rsid w:val="00C47C5F"/>
    <w:rsid w:val="00C51DEB"/>
    <w:rsid w:val="00C55B09"/>
    <w:rsid w:val="00C564AA"/>
    <w:rsid w:val="00C61DEA"/>
    <w:rsid w:val="00C6444E"/>
    <w:rsid w:val="00C741D8"/>
    <w:rsid w:val="00C7762E"/>
    <w:rsid w:val="00C801F7"/>
    <w:rsid w:val="00C90499"/>
    <w:rsid w:val="00C905F7"/>
    <w:rsid w:val="00C911A9"/>
    <w:rsid w:val="00C93163"/>
    <w:rsid w:val="00C9556C"/>
    <w:rsid w:val="00C97DCF"/>
    <w:rsid w:val="00CA03C6"/>
    <w:rsid w:val="00CA0B1D"/>
    <w:rsid w:val="00CA1354"/>
    <w:rsid w:val="00CA1F49"/>
    <w:rsid w:val="00CA4645"/>
    <w:rsid w:val="00CB3091"/>
    <w:rsid w:val="00CB3A0D"/>
    <w:rsid w:val="00CB4262"/>
    <w:rsid w:val="00CB5BA4"/>
    <w:rsid w:val="00CB7724"/>
    <w:rsid w:val="00CC0D4A"/>
    <w:rsid w:val="00CC2512"/>
    <w:rsid w:val="00CC4E8D"/>
    <w:rsid w:val="00CC6012"/>
    <w:rsid w:val="00CC7223"/>
    <w:rsid w:val="00CD5222"/>
    <w:rsid w:val="00CD67B1"/>
    <w:rsid w:val="00CD75E2"/>
    <w:rsid w:val="00CE3037"/>
    <w:rsid w:val="00CE45AA"/>
    <w:rsid w:val="00CE6D49"/>
    <w:rsid w:val="00D0124D"/>
    <w:rsid w:val="00D02C0E"/>
    <w:rsid w:val="00D02ED5"/>
    <w:rsid w:val="00D03B60"/>
    <w:rsid w:val="00D053EA"/>
    <w:rsid w:val="00D10303"/>
    <w:rsid w:val="00D1070F"/>
    <w:rsid w:val="00D11410"/>
    <w:rsid w:val="00D11A0A"/>
    <w:rsid w:val="00D12A39"/>
    <w:rsid w:val="00D16A0F"/>
    <w:rsid w:val="00D177DA"/>
    <w:rsid w:val="00D17C55"/>
    <w:rsid w:val="00D20A8C"/>
    <w:rsid w:val="00D21CD4"/>
    <w:rsid w:val="00D21FF3"/>
    <w:rsid w:val="00D31047"/>
    <w:rsid w:val="00D3157F"/>
    <w:rsid w:val="00D35977"/>
    <w:rsid w:val="00D35B64"/>
    <w:rsid w:val="00D3737F"/>
    <w:rsid w:val="00D43254"/>
    <w:rsid w:val="00D57A08"/>
    <w:rsid w:val="00D63B0A"/>
    <w:rsid w:val="00D64346"/>
    <w:rsid w:val="00D747FF"/>
    <w:rsid w:val="00D77511"/>
    <w:rsid w:val="00D92F16"/>
    <w:rsid w:val="00DA2CD1"/>
    <w:rsid w:val="00DA399F"/>
    <w:rsid w:val="00DA5849"/>
    <w:rsid w:val="00DA5A98"/>
    <w:rsid w:val="00DA601D"/>
    <w:rsid w:val="00DA6E0A"/>
    <w:rsid w:val="00DB3CEE"/>
    <w:rsid w:val="00DB4EA2"/>
    <w:rsid w:val="00DB5228"/>
    <w:rsid w:val="00DB7BCC"/>
    <w:rsid w:val="00DC03F3"/>
    <w:rsid w:val="00DC46FA"/>
    <w:rsid w:val="00DC58A8"/>
    <w:rsid w:val="00DC5A8F"/>
    <w:rsid w:val="00DC6433"/>
    <w:rsid w:val="00DD088B"/>
    <w:rsid w:val="00DD159D"/>
    <w:rsid w:val="00DD5386"/>
    <w:rsid w:val="00DD5B44"/>
    <w:rsid w:val="00DE4EC8"/>
    <w:rsid w:val="00DF23E7"/>
    <w:rsid w:val="00DF5F92"/>
    <w:rsid w:val="00E0325A"/>
    <w:rsid w:val="00E04EB9"/>
    <w:rsid w:val="00E1303E"/>
    <w:rsid w:val="00E1471E"/>
    <w:rsid w:val="00E16009"/>
    <w:rsid w:val="00E2095F"/>
    <w:rsid w:val="00E21DC7"/>
    <w:rsid w:val="00E2271E"/>
    <w:rsid w:val="00E24FCF"/>
    <w:rsid w:val="00E26DFB"/>
    <w:rsid w:val="00E27140"/>
    <w:rsid w:val="00E3568F"/>
    <w:rsid w:val="00E36942"/>
    <w:rsid w:val="00E41102"/>
    <w:rsid w:val="00E46044"/>
    <w:rsid w:val="00E50617"/>
    <w:rsid w:val="00E51447"/>
    <w:rsid w:val="00E526E5"/>
    <w:rsid w:val="00E52909"/>
    <w:rsid w:val="00E55E27"/>
    <w:rsid w:val="00E6709F"/>
    <w:rsid w:val="00E7065C"/>
    <w:rsid w:val="00E7364C"/>
    <w:rsid w:val="00E73B6C"/>
    <w:rsid w:val="00E7490E"/>
    <w:rsid w:val="00E77BC8"/>
    <w:rsid w:val="00E82164"/>
    <w:rsid w:val="00E85200"/>
    <w:rsid w:val="00E92915"/>
    <w:rsid w:val="00EA3836"/>
    <w:rsid w:val="00EA3A19"/>
    <w:rsid w:val="00EA3A3E"/>
    <w:rsid w:val="00EA558F"/>
    <w:rsid w:val="00EA6DFA"/>
    <w:rsid w:val="00EA6E38"/>
    <w:rsid w:val="00EA6E91"/>
    <w:rsid w:val="00EB7E65"/>
    <w:rsid w:val="00EC4335"/>
    <w:rsid w:val="00EC62C7"/>
    <w:rsid w:val="00EC6D32"/>
    <w:rsid w:val="00ED1A48"/>
    <w:rsid w:val="00ED31E9"/>
    <w:rsid w:val="00ED402D"/>
    <w:rsid w:val="00ED5E2D"/>
    <w:rsid w:val="00EE46B9"/>
    <w:rsid w:val="00EE7DC2"/>
    <w:rsid w:val="00EF0493"/>
    <w:rsid w:val="00EF2967"/>
    <w:rsid w:val="00EF4008"/>
    <w:rsid w:val="00EF4BFA"/>
    <w:rsid w:val="00EF56C0"/>
    <w:rsid w:val="00EF6158"/>
    <w:rsid w:val="00EF7194"/>
    <w:rsid w:val="00F00C8F"/>
    <w:rsid w:val="00F02DE6"/>
    <w:rsid w:val="00F03115"/>
    <w:rsid w:val="00F03B83"/>
    <w:rsid w:val="00F1030F"/>
    <w:rsid w:val="00F125FB"/>
    <w:rsid w:val="00F155C4"/>
    <w:rsid w:val="00F15889"/>
    <w:rsid w:val="00F25F8D"/>
    <w:rsid w:val="00F2683A"/>
    <w:rsid w:val="00F31B02"/>
    <w:rsid w:val="00F320C7"/>
    <w:rsid w:val="00F43F0D"/>
    <w:rsid w:val="00F515F9"/>
    <w:rsid w:val="00F57827"/>
    <w:rsid w:val="00F66FA2"/>
    <w:rsid w:val="00F725AB"/>
    <w:rsid w:val="00F72ED9"/>
    <w:rsid w:val="00F825D0"/>
    <w:rsid w:val="00F838C0"/>
    <w:rsid w:val="00F86EE1"/>
    <w:rsid w:val="00F95E73"/>
    <w:rsid w:val="00FA1084"/>
    <w:rsid w:val="00FA5D1D"/>
    <w:rsid w:val="00FB1684"/>
    <w:rsid w:val="00FB62AB"/>
    <w:rsid w:val="00FB7506"/>
    <w:rsid w:val="00FC6104"/>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8970057">
      <w:bodyDiv w:val="1"/>
      <w:marLeft w:val="0"/>
      <w:marRight w:val="0"/>
      <w:marTop w:val="0"/>
      <w:marBottom w:val="0"/>
      <w:divBdr>
        <w:top w:val="none" w:sz="0" w:space="0" w:color="auto"/>
        <w:left w:val="none" w:sz="0" w:space="0" w:color="auto"/>
        <w:bottom w:val="none" w:sz="0" w:space="0" w:color="auto"/>
        <w:right w:val="none" w:sz="0" w:space="0" w:color="auto"/>
      </w:divBdr>
    </w:div>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102700372">
      <w:bodyDiv w:val="1"/>
      <w:marLeft w:val="0"/>
      <w:marRight w:val="0"/>
      <w:marTop w:val="0"/>
      <w:marBottom w:val="0"/>
      <w:divBdr>
        <w:top w:val="none" w:sz="0" w:space="0" w:color="auto"/>
        <w:left w:val="none" w:sz="0" w:space="0" w:color="auto"/>
        <w:bottom w:val="none" w:sz="0" w:space="0" w:color="auto"/>
        <w:right w:val="none" w:sz="0" w:space="0" w:color="auto"/>
      </w:divBdr>
    </w:div>
    <w:div w:id="180822772">
      <w:bodyDiv w:val="1"/>
      <w:marLeft w:val="0"/>
      <w:marRight w:val="0"/>
      <w:marTop w:val="0"/>
      <w:marBottom w:val="0"/>
      <w:divBdr>
        <w:top w:val="none" w:sz="0" w:space="0" w:color="auto"/>
        <w:left w:val="none" w:sz="0" w:space="0" w:color="auto"/>
        <w:bottom w:val="none" w:sz="0" w:space="0" w:color="auto"/>
        <w:right w:val="none" w:sz="0" w:space="0" w:color="auto"/>
      </w:divBdr>
    </w:div>
    <w:div w:id="226113096">
      <w:bodyDiv w:val="1"/>
      <w:marLeft w:val="0"/>
      <w:marRight w:val="0"/>
      <w:marTop w:val="0"/>
      <w:marBottom w:val="0"/>
      <w:divBdr>
        <w:top w:val="none" w:sz="0" w:space="0" w:color="auto"/>
        <w:left w:val="none" w:sz="0" w:space="0" w:color="auto"/>
        <w:bottom w:val="none" w:sz="0" w:space="0" w:color="auto"/>
        <w:right w:val="none" w:sz="0" w:space="0" w:color="auto"/>
      </w:divBdr>
    </w:div>
    <w:div w:id="283968386">
      <w:bodyDiv w:val="1"/>
      <w:marLeft w:val="0"/>
      <w:marRight w:val="0"/>
      <w:marTop w:val="0"/>
      <w:marBottom w:val="0"/>
      <w:divBdr>
        <w:top w:val="none" w:sz="0" w:space="0" w:color="auto"/>
        <w:left w:val="none" w:sz="0" w:space="0" w:color="auto"/>
        <w:bottom w:val="none" w:sz="0" w:space="0" w:color="auto"/>
        <w:right w:val="none" w:sz="0" w:space="0" w:color="auto"/>
      </w:divBdr>
    </w:div>
    <w:div w:id="356856138">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457072633">
      <w:bodyDiv w:val="1"/>
      <w:marLeft w:val="0"/>
      <w:marRight w:val="0"/>
      <w:marTop w:val="0"/>
      <w:marBottom w:val="0"/>
      <w:divBdr>
        <w:top w:val="none" w:sz="0" w:space="0" w:color="auto"/>
        <w:left w:val="none" w:sz="0" w:space="0" w:color="auto"/>
        <w:bottom w:val="none" w:sz="0" w:space="0" w:color="auto"/>
        <w:right w:val="none" w:sz="0" w:space="0" w:color="auto"/>
      </w:divBdr>
    </w:div>
    <w:div w:id="571503826">
      <w:bodyDiv w:val="1"/>
      <w:marLeft w:val="0"/>
      <w:marRight w:val="0"/>
      <w:marTop w:val="0"/>
      <w:marBottom w:val="0"/>
      <w:divBdr>
        <w:top w:val="none" w:sz="0" w:space="0" w:color="auto"/>
        <w:left w:val="none" w:sz="0" w:space="0" w:color="auto"/>
        <w:bottom w:val="none" w:sz="0" w:space="0" w:color="auto"/>
        <w:right w:val="none" w:sz="0" w:space="0" w:color="auto"/>
      </w:divBdr>
    </w:div>
    <w:div w:id="692196805">
      <w:bodyDiv w:val="1"/>
      <w:marLeft w:val="0"/>
      <w:marRight w:val="0"/>
      <w:marTop w:val="0"/>
      <w:marBottom w:val="0"/>
      <w:divBdr>
        <w:top w:val="none" w:sz="0" w:space="0" w:color="auto"/>
        <w:left w:val="none" w:sz="0" w:space="0" w:color="auto"/>
        <w:bottom w:val="none" w:sz="0" w:space="0" w:color="auto"/>
        <w:right w:val="none" w:sz="0" w:space="0" w:color="auto"/>
      </w:divBdr>
    </w:div>
    <w:div w:id="72129668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68881882">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066029141">
      <w:bodyDiv w:val="1"/>
      <w:marLeft w:val="0"/>
      <w:marRight w:val="0"/>
      <w:marTop w:val="0"/>
      <w:marBottom w:val="0"/>
      <w:divBdr>
        <w:top w:val="none" w:sz="0" w:space="0" w:color="auto"/>
        <w:left w:val="none" w:sz="0" w:space="0" w:color="auto"/>
        <w:bottom w:val="none" w:sz="0" w:space="0" w:color="auto"/>
        <w:right w:val="none" w:sz="0" w:space="0" w:color="auto"/>
      </w:divBdr>
    </w:div>
    <w:div w:id="1084494735">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584685554">
      <w:bodyDiv w:val="1"/>
      <w:marLeft w:val="0"/>
      <w:marRight w:val="0"/>
      <w:marTop w:val="0"/>
      <w:marBottom w:val="0"/>
      <w:divBdr>
        <w:top w:val="none" w:sz="0" w:space="0" w:color="auto"/>
        <w:left w:val="none" w:sz="0" w:space="0" w:color="auto"/>
        <w:bottom w:val="none" w:sz="0" w:space="0" w:color="auto"/>
        <w:right w:val="none" w:sz="0" w:space="0" w:color="auto"/>
      </w:divBdr>
    </w:div>
    <w:div w:id="1594581812">
      <w:bodyDiv w:val="1"/>
      <w:marLeft w:val="0"/>
      <w:marRight w:val="0"/>
      <w:marTop w:val="0"/>
      <w:marBottom w:val="0"/>
      <w:divBdr>
        <w:top w:val="none" w:sz="0" w:space="0" w:color="auto"/>
        <w:left w:val="none" w:sz="0" w:space="0" w:color="auto"/>
        <w:bottom w:val="none" w:sz="0" w:space="0" w:color="auto"/>
        <w:right w:val="none" w:sz="0" w:space="0" w:color="auto"/>
      </w:divBdr>
    </w:div>
    <w:div w:id="1702245451">
      <w:bodyDiv w:val="1"/>
      <w:marLeft w:val="0"/>
      <w:marRight w:val="0"/>
      <w:marTop w:val="0"/>
      <w:marBottom w:val="0"/>
      <w:divBdr>
        <w:top w:val="none" w:sz="0" w:space="0" w:color="auto"/>
        <w:left w:val="none" w:sz="0" w:space="0" w:color="auto"/>
        <w:bottom w:val="none" w:sz="0" w:space="0" w:color="auto"/>
        <w:right w:val="none" w:sz="0" w:space="0" w:color="auto"/>
      </w:divBdr>
    </w:div>
    <w:div w:id="1775857211">
      <w:bodyDiv w:val="1"/>
      <w:marLeft w:val="0"/>
      <w:marRight w:val="0"/>
      <w:marTop w:val="0"/>
      <w:marBottom w:val="0"/>
      <w:divBdr>
        <w:top w:val="none" w:sz="0" w:space="0" w:color="auto"/>
        <w:left w:val="none" w:sz="0" w:space="0" w:color="auto"/>
        <w:bottom w:val="none" w:sz="0" w:space="0" w:color="auto"/>
        <w:right w:val="none" w:sz="0" w:space="0" w:color="auto"/>
      </w:divBdr>
    </w:div>
    <w:div w:id="178907869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1088;&#1072;&#1076;&#1084;&#1080;&#1083;&#1072;.&#1076;&#1072;&#1073;&#1080;&#1089;@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97A83-E3E2-48AF-A8B5-08B74B2B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TotalTime>
  <Pages>33</Pages>
  <Words>8634</Words>
  <Characters>49219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2020-10-16T07:49:00Z</cp:lastPrinted>
  <dcterms:created xsi:type="dcterms:W3CDTF">2021-06-16T12:16:00Z</dcterms:created>
  <dcterms:modified xsi:type="dcterms:W3CDTF">2021-06-16T12:16:00Z</dcterms:modified>
</cp:coreProperties>
</file>