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C86BA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F02043">
              <w:t>41/21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F02043" w:rsidP="004057FE">
            <w:pPr>
              <w:pStyle w:val="Header"/>
              <w:ind w:left="-108"/>
              <w:jc w:val="both"/>
            </w:pPr>
            <w:r>
              <w:t>22.03.2021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F02043">
        <w:rPr>
          <w:lang w:val="sr-Cyrl-CS"/>
        </w:rPr>
        <w:t>Чишћење таложника, предталожника, решетки и пропуста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9B354D">
        <w:fldChar w:fldCharType="begin"/>
      </w:r>
      <w:r w:rsidR="009B354D">
        <w:instrText>HYPERLINK "http://www.uzice.rs"</w:instrText>
      </w:r>
      <w:r w:rsidR="009B354D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9B354D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651C3" w:rsidRPr="002417B8">
        <w:rPr>
          <w:lang w:val="ru-RU"/>
        </w:rPr>
        <w:t>1.</w:t>
      </w:r>
      <w:r w:rsidR="00F02043">
        <w:rPr>
          <w:lang w:val="ru-RU"/>
        </w:rPr>
        <w:t>666.666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F02043">
        <w:rPr>
          <w:lang w:val="ru-RU"/>
        </w:rPr>
        <w:t>721.700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F02043">
        <w:rPr>
          <w:lang w:val="ru-RU"/>
        </w:rPr>
        <w:t>866.040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F02043">
        <w:rPr>
          <w:lang w:val="ru-RU"/>
        </w:rPr>
        <w:t>4</w:t>
      </w:r>
      <w:r w:rsidR="008E589B" w:rsidRPr="002417B8">
        <w:rPr>
          <w:lang w:val="ru-RU"/>
        </w:rPr>
        <w:t xml:space="preserve"> (</w:t>
      </w:r>
      <w:r w:rsidR="00F02043">
        <w:rPr>
          <w:lang w:val="ru-RU"/>
        </w:rPr>
        <w:t>четири) понуде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02043">
        <w:rPr>
          <w:lang w:val="ru-RU"/>
        </w:rPr>
        <w:t>16.03.2021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F02043">
        <w:rPr>
          <w:lang w:val="ru-RU" w:eastAsia="sr-Latn-CS"/>
        </w:rPr>
        <w:t>22.03.2021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F02043" w:rsidP="00F02043">
      <w:pPr>
        <w:jc w:val="both"/>
        <w:rPr>
          <w:lang w:val="ru-RU"/>
        </w:rPr>
      </w:pPr>
      <w:r>
        <w:rPr>
          <w:lang w:val="ru-RU"/>
        </w:rPr>
        <w:t>СТЗАР БУКАРЧИЋ, Букарчић Владан предузетник Ужице, ул.Буар бр.162</w:t>
      </w:r>
      <w:r w:rsidRPr="008E589B">
        <w:rPr>
          <w:lang w:val="ru-RU"/>
        </w:rPr>
        <w:t>, ПИБ:</w:t>
      </w:r>
      <w:r>
        <w:rPr>
          <w:lang w:val="ru-RU"/>
        </w:rPr>
        <w:t>103684542</w:t>
      </w:r>
      <w:r w:rsidRPr="008E589B">
        <w:rPr>
          <w:lang w:val="ru-RU"/>
        </w:rPr>
        <w:t>; МБ:</w:t>
      </w:r>
      <w:r>
        <w:rPr>
          <w:lang w:val="ru-RU"/>
        </w:rPr>
        <w:t>56802797.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C86BAF">
        <w:t>Ивана</w:t>
      </w:r>
      <w:proofErr w:type="spellEnd"/>
      <w:r w:rsidR="00C86BAF">
        <w:t xml:space="preserve"> </w:t>
      </w:r>
      <w:proofErr w:type="spellStart"/>
      <w:r w:rsidR="00C86BAF">
        <w:t>Дрчелић</w:t>
      </w:r>
      <w:proofErr w:type="spellEnd"/>
      <w:r w:rsidR="000253C0" w:rsidRPr="002417B8">
        <w:t xml:space="preserve">, </w:t>
      </w:r>
      <w:hyperlink r:id="rId10" w:history="1">
        <w:r w:rsidR="00C86BAF" w:rsidRPr="00352465">
          <w:rPr>
            <w:rStyle w:val="Hyperlink"/>
          </w:rPr>
          <w:t>ivana.drcelic@uzice.rs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73" w:rsidRDefault="00456373" w:rsidP="00A54467">
      <w:r>
        <w:separator/>
      </w:r>
    </w:p>
  </w:endnote>
  <w:endnote w:type="continuationSeparator" w:id="0">
    <w:p w:rsidR="00456373" w:rsidRDefault="0045637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73" w:rsidRDefault="00456373" w:rsidP="00A54467">
      <w:r>
        <w:separator/>
      </w:r>
    </w:p>
  </w:footnote>
  <w:footnote w:type="continuationSeparator" w:id="0">
    <w:p w:rsidR="00456373" w:rsidRDefault="0045637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56373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7460C2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drce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7749-1DED-4513-BC1A-0BA990E1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2020-09-11T11:05:00Z</cp:lastPrinted>
  <dcterms:created xsi:type="dcterms:W3CDTF">2021-03-22T08:49:00Z</dcterms:created>
  <dcterms:modified xsi:type="dcterms:W3CDTF">2021-03-22T08:55:00Z</dcterms:modified>
</cp:coreProperties>
</file>