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BF5969">
            <w:pPr>
              <w:pStyle w:val="Header"/>
              <w:spacing w:line="360" w:lineRule="auto"/>
              <w:ind w:left="-249"/>
            </w:pPr>
            <w:r>
              <w:rPr>
                <w:lang w:val="sr-Cyrl-BA"/>
              </w:rPr>
              <w:t xml:space="preserve">ББрој: </w:t>
            </w:r>
            <w:r w:rsidR="00E24FCF">
              <w:t>404-</w:t>
            </w:r>
            <w:r w:rsidR="00BF5969">
              <w:t>192</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F5969" w:rsidP="00BF5969">
            <w:pPr>
              <w:pStyle w:val="Header"/>
              <w:spacing w:line="360" w:lineRule="auto"/>
              <w:ind w:left="-108"/>
              <w:jc w:val="both"/>
              <w:rPr>
                <w:lang w:val="sr-Cyrl-BA"/>
              </w:rPr>
            </w:pPr>
            <w:r>
              <w:t>20</w:t>
            </w:r>
            <w:r w:rsidR="007A231E">
              <w:t>.0</w:t>
            </w:r>
            <w:r>
              <w:t>8</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BF5969"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РЕКОНСТРУКЦИЈА ТЕРЕНА ЗА МАЛИ ФУДБАЛ СА ВЕШТАЧКОМ ТРАВОМ У ВЕЛИКОМ ПАРКУ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552B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w:t>
      </w:r>
      <w:r w:rsidR="00BF5969">
        <w:rPr>
          <w:rFonts w:eastAsia="Arial Unicode MS"/>
          <w:i/>
          <w:iCs/>
          <w:color w:val="000000"/>
          <w:kern w:val="1"/>
          <w:lang w:val="sr-Cyrl-CS" w:eastAsia="ar-SA"/>
        </w:rPr>
        <w:t>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5F2061">
        <w:rPr>
          <w:rFonts w:eastAsia="Arial Unicode MS"/>
          <w:color w:val="000000"/>
          <w:kern w:val="1"/>
          <w:lang w:eastAsia="ar-SA"/>
        </w:rPr>
        <w:t>1</w:t>
      </w:r>
      <w:r w:rsidR="00B552B3">
        <w:rPr>
          <w:rFonts w:eastAsia="Arial Unicode MS"/>
          <w:color w:val="000000"/>
          <w:kern w:val="1"/>
          <w:lang w:eastAsia="ar-SA"/>
        </w:rPr>
        <w:t>92</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50A42">
        <w:rPr>
          <w:rFonts w:eastAsia="Arial Unicode MS"/>
          <w:color w:val="000000"/>
          <w:kern w:val="1"/>
          <w:lang w:val="sr-Cyrl-CS" w:eastAsia="ar-SA"/>
        </w:rPr>
        <w:t>20</w:t>
      </w:r>
      <w:r w:rsidR="00151B54">
        <w:rPr>
          <w:rFonts w:eastAsia="Arial Unicode MS"/>
          <w:color w:val="000000"/>
          <w:kern w:val="1"/>
          <w:lang w:val="sr-Cyrl-CS" w:eastAsia="ar-SA"/>
        </w:rPr>
        <w:t>.0</w:t>
      </w:r>
      <w:r w:rsidR="005F2061">
        <w:rPr>
          <w:rFonts w:eastAsia="Arial Unicode MS"/>
          <w:color w:val="000000"/>
          <w:kern w:val="1"/>
          <w:lang w:val="sr-Cyrl-CS" w:eastAsia="ar-SA"/>
        </w:rPr>
        <w:t>8</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084B36" w:rsidRDefault="00084B36"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Реконструкција терена за мали фудбал са вештачком травом у Великом парку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044124">
            <w:pPr>
              <w:jc w:val="center"/>
              <w:rPr>
                <w:rFonts w:eastAsia="TimesNewRomanPSMT"/>
                <w:lang w:eastAsia="ar-SA"/>
              </w:rPr>
            </w:pPr>
            <w:r>
              <w:rPr>
                <w:rFonts w:eastAsia="TimesNewRomanPSMT"/>
                <w:lang w:eastAsia="ar-SA"/>
              </w:rPr>
              <w:t>27</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6941D3">
        <w:rPr>
          <w:rFonts w:eastAsia="TimesNewRomanPSMT"/>
          <w:kern w:val="1"/>
          <w:lang w:val="sr-Cyrl-CS" w:eastAsia="ar-SA"/>
        </w:rPr>
        <w:t>2</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C2F0B">
        <w:rPr>
          <w:rFonts w:eastAsia="Arial Unicode MS"/>
          <w:color w:val="000000"/>
          <w:kern w:val="1"/>
          <w:lang w:eastAsia="ar-SA"/>
        </w:rPr>
        <w:t>1</w:t>
      </w:r>
      <w:r w:rsidR="00B552B3">
        <w:rPr>
          <w:rFonts w:eastAsia="Arial Unicode MS"/>
          <w:color w:val="000000"/>
          <w:kern w:val="1"/>
          <w:lang w:eastAsia="ar-SA"/>
        </w:rPr>
        <w:t>92</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6C2F0B">
        <w:rPr>
          <w:rFonts w:eastAsia="TimesNewRomanPS-BoldMT"/>
          <w:bCs/>
          <w:color w:val="000000"/>
          <w:kern w:val="1"/>
          <w:lang w:val="sr-Cyrl-CS" w:eastAsia="ar-SA"/>
        </w:rPr>
        <w:t>Реконструкција терена за мали фудбал са вештачком траво</w:t>
      </w:r>
      <w:r w:rsidR="0069009C">
        <w:rPr>
          <w:rFonts w:eastAsia="TimesNewRomanPS-BoldMT"/>
          <w:bCs/>
          <w:color w:val="000000"/>
          <w:kern w:val="1"/>
          <w:lang w:val="sr-Cyrl-CS" w:eastAsia="ar-SA"/>
        </w:rPr>
        <w:t>м</w:t>
      </w:r>
      <w:r w:rsidR="006C2F0B">
        <w:rPr>
          <w:rFonts w:eastAsia="TimesNewRomanPS-BoldMT"/>
          <w:bCs/>
          <w:color w:val="000000"/>
          <w:kern w:val="1"/>
          <w:lang w:val="sr-Cyrl-CS" w:eastAsia="ar-SA"/>
        </w:rPr>
        <w:t xml:space="preserve"> у Великом парку</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FD4B76">
        <w:rPr>
          <w:rFonts w:eastAsia="Arial Unicode MS"/>
          <w:i/>
          <w:iCs/>
          <w:color w:val="000000"/>
          <w:kern w:val="1"/>
          <w:lang w:val="sr-Cyrl-CS" w:eastAsia="ar-SA"/>
        </w:rPr>
        <w:t>вештачка трава – 39293300-5</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D4B76" w:rsidRDefault="00FD4B76"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РЕКОНСТРУКЦИЈА ТЕРЕНА ЗА МАЛИ ФУДБАЛ СА ВЕШТАЧКОМ ТРАВОМ У ВЕЛИКОМ ПАРКУ</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FD4B76" w:rsidP="007E2D0E">
      <w:pPr>
        <w:jc w:val="both"/>
        <w:rPr>
          <w:noProof/>
        </w:rPr>
      </w:pPr>
      <w:r>
        <w:rPr>
          <w:noProof/>
        </w:rPr>
        <w:t>Скидање страре вештачке траве, набавка, транспорт и уградња нове вештачке траве, демонтажа дрвене ограде, демонтажа дрвене ограде, набавка и уградња нове челичне конструкције за ограду и остали радови.</w:t>
      </w:r>
      <w:r w:rsidR="007E2D0E" w:rsidRPr="00BF4686">
        <w:rPr>
          <w:noProof/>
        </w:rPr>
        <w:t xml:space="preserve"> </w:t>
      </w:r>
    </w:p>
    <w:p w:rsidR="00CC4E8D" w:rsidRPr="00CC4E8D" w:rsidRDefault="00CC4E8D" w:rsidP="007E2D0E">
      <w:pPr>
        <w:jc w:val="both"/>
        <w:rPr>
          <w:noProof/>
        </w:rPr>
      </w:pPr>
    </w:p>
    <w:p w:rsidR="00FD4B76" w:rsidRDefault="00FD4B76" w:rsidP="007E2D0E">
      <w:pPr>
        <w:jc w:val="both"/>
        <w:rPr>
          <w:lang w:val="sr-Cyrl-CS"/>
        </w:rPr>
      </w:pPr>
      <w:r>
        <w:rPr>
          <w:noProof/>
        </w:rPr>
        <w:t>О</w:t>
      </w:r>
      <w:r w:rsidR="007E2D0E" w:rsidRPr="00BF4686">
        <w:rPr>
          <w:lang w:val="sr-Cyrl-CS"/>
        </w:rPr>
        <w:t>бим радова</w:t>
      </w:r>
      <w:r w:rsidR="007E2D0E">
        <w:rPr>
          <w:lang w:val="sr-Cyrl-CS"/>
        </w:rPr>
        <w:t>:</w:t>
      </w:r>
      <w:r w:rsidR="007E2D0E" w:rsidRPr="00BF4686">
        <w:rPr>
          <w:lang w:val="sr-Cyrl-CS"/>
        </w:rPr>
        <w:t xml:space="preserve"> дефинисан предмером</w:t>
      </w:r>
      <w:r w:rsidR="00CC4E8D">
        <w:rPr>
          <w:lang w:val="sr-Cyrl-CS"/>
        </w:rPr>
        <w:t xml:space="preserve"> који је саставни део конкурсне документације</w:t>
      </w:r>
      <w:r>
        <w:rPr>
          <w:lang w:val="sr-Cyrl-CS"/>
        </w:rPr>
        <w:t xml:space="preserve">. </w:t>
      </w:r>
    </w:p>
    <w:p w:rsidR="00CC4E8D" w:rsidRDefault="00CC4E8D" w:rsidP="007E2D0E">
      <w:pPr>
        <w:jc w:val="both"/>
        <w:rPr>
          <w:lang w:val="sr-Cyrl-CS"/>
        </w:rPr>
      </w:pPr>
    </w:p>
    <w:p w:rsidR="007E2D0E" w:rsidRPr="00BF4686" w:rsidRDefault="00FD4B76" w:rsidP="007E2D0E">
      <w:pPr>
        <w:jc w:val="both"/>
      </w:pPr>
      <w:r>
        <w:rPr>
          <w:lang w:val="sr-Cyrl-CS"/>
        </w:rPr>
        <w:t>М</w:t>
      </w:r>
      <w:r w:rsidR="007E2D0E" w:rsidRPr="00BF4686">
        <w:rPr>
          <w:lang w:val="sr-Cyrl-CS"/>
        </w:rPr>
        <w:t>есто извођења радова</w:t>
      </w:r>
      <w:r w:rsidR="007E2D0E">
        <w:rPr>
          <w:lang w:val="sr-Cyrl-CS"/>
        </w:rPr>
        <w:t>:</w:t>
      </w:r>
      <w:r w:rsidR="007E2D0E" w:rsidRPr="00BF4686">
        <w:rPr>
          <w:lang w:val="sr-Cyrl-CS"/>
        </w:rPr>
        <w:t xml:space="preserve"> </w:t>
      </w:r>
      <w:r w:rsidR="007E2D0E">
        <w:rPr>
          <w:lang w:val="sr-Cyrl-CS"/>
        </w:rPr>
        <w:t xml:space="preserve">Град Ужице, </w:t>
      </w:r>
      <w:r>
        <w:rPr>
          <w:lang w:val="sr-Cyrl-CS"/>
        </w:rPr>
        <w:t>Велики парк</w:t>
      </w:r>
      <w:r w:rsidR="007E2D0E" w:rsidRPr="00BF4686">
        <w:rPr>
          <w:lang w:val="sr-Cyrl-CS"/>
        </w:rPr>
        <w:t>.</w:t>
      </w:r>
    </w:p>
    <w:p w:rsidR="001D5AB5" w:rsidRDefault="001D5AB5"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8F73A1">
        <w:rPr>
          <w:rFonts w:eastAsia="Arial Unicode MS"/>
          <w:kern w:val="1"/>
          <w:lang w:eastAsia="ar-SA"/>
        </w:rPr>
        <w:t>30</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155C4">
        <w:rPr>
          <w:rFonts w:eastAsia="Arial Unicode MS"/>
          <w:color w:val="000000"/>
          <w:kern w:val="1"/>
          <w:lang w:eastAsia="ar-SA"/>
        </w:rPr>
        <w:t>1</w:t>
      </w:r>
      <w:r w:rsidR="008511EC">
        <w:rPr>
          <w:rFonts w:eastAsia="Arial Unicode MS"/>
          <w:color w:val="000000"/>
          <w:kern w:val="1"/>
          <w:lang w:eastAsia="ar-SA"/>
        </w:rPr>
        <w:t>92</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F155C4">
        <w:rPr>
          <w:rFonts w:eastAsia="TimesNewRomanPS-BoldMT"/>
          <w:bCs/>
          <w:color w:val="000000"/>
          <w:kern w:val="1"/>
          <w:lang w:val="sr-Cyrl-CS" w:eastAsia="ar-SA"/>
        </w:rPr>
        <w:t>Реконструкција терена за мали фудбал са вештачком травом у Великом парку</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192/20</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Реконструкција терена за мали фудбал са вештачком травом у Великом парку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566464"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FC65B0" w:rsidRPr="00FC65B0">
              <w:rPr>
                <w:rFonts w:eastAsia="Arial Unicode MS"/>
                <w:kern w:val="1"/>
                <w:lang w:val="sr-Cyrl-CS" w:eastAsia="ar-SA"/>
              </w:rPr>
              <w:t>.</w:t>
            </w:r>
          </w:p>
        </w:tc>
        <w:tc>
          <w:tcPr>
            <w:tcW w:w="4367" w:type="dxa"/>
            <w:shd w:val="clear" w:color="auto" w:fill="FFFFFF"/>
          </w:tcPr>
          <w:p w:rsidR="00FC65B0" w:rsidRPr="00041243" w:rsidRDefault="00FC65B0" w:rsidP="00041243">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Да располаже неопходним </w:t>
            </w:r>
            <w:r w:rsidR="00566464">
              <w:rPr>
                <w:rFonts w:eastAsia="Arial Unicode MS"/>
                <w:color w:val="000000"/>
                <w:kern w:val="1"/>
                <w:lang w:eastAsia="ar-SA"/>
              </w:rPr>
              <w:t>техничким</w:t>
            </w:r>
            <w:r w:rsidRPr="00FC65B0">
              <w:rPr>
                <w:rFonts w:eastAsia="Arial Unicode MS"/>
                <w:color w:val="000000"/>
                <w:kern w:val="1"/>
                <w:lang w:eastAsia="ar-SA"/>
              </w:rPr>
              <w:t xml:space="preserve"> капацитетом односно да је </w:t>
            </w:r>
            <w:r w:rsidR="00566464">
              <w:rPr>
                <w:rFonts w:eastAsia="Arial Unicode MS"/>
                <w:color w:val="000000"/>
                <w:kern w:val="1"/>
                <w:lang w:eastAsia="ar-SA"/>
              </w:rPr>
              <w:t xml:space="preserve"> током периода од највише три последње године пре истека рока за подношење понуда</w:t>
            </w:r>
            <w:r w:rsidRPr="00FC65B0">
              <w:rPr>
                <w:rFonts w:eastAsia="Arial Unicode MS"/>
                <w:color w:val="000000"/>
                <w:kern w:val="1"/>
                <w:lang w:eastAsia="ar-SA"/>
              </w:rPr>
              <w:t xml:space="preserve"> извео радове на </w:t>
            </w:r>
            <w:r w:rsidR="00566464">
              <w:rPr>
                <w:rFonts w:eastAsia="Arial Unicode MS"/>
                <w:color w:val="000000"/>
                <w:kern w:val="1"/>
                <w:lang w:eastAsia="ar-SA"/>
              </w:rPr>
              <w:t>поставља</w:t>
            </w:r>
            <w:r w:rsidR="00F86EE1">
              <w:rPr>
                <w:rFonts w:eastAsia="Arial Unicode MS"/>
                <w:color w:val="000000"/>
                <w:kern w:val="1"/>
                <w:lang w:eastAsia="ar-SA"/>
              </w:rPr>
              <w:t>њу вештачке траве на спортским теренима</w:t>
            </w:r>
            <w:r w:rsidR="00B70DD0">
              <w:rPr>
                <w:rFonts w:eastAsia="Arial Unicode MS"/>
                <w:color w:val="000000"/>
                <w:kern w:val="1"/>
                <w:lang w:eastAsia="ar-SA"/>
              </w:rPr>
              <w:t xml:space="preserve"> </w:t>
            </w:r>
            <w:r w:rsidRPr="00FC65B0">
              <w:rPr>
                <w:rFonts w:eastAsia="Arial Unicode MS"/>
                <w:color w:val="000000"/>
                <w:kern w:val="1"/>
                <w:lang w:eastAsia="ar-SA"/>
              </w:rPr>
              <w:t>у износу од минимум</w:t>
            </w:r>
            <w:r w:rsidR="00562483">
              <w:rPr>
                <w:rFonts w:eastAsia="Arial Unicode MS"/>
                <w:color w:val="000000"/>
                <w:kern w:val="1"/>
                <w:lang w:eastAsia="ar-SA"/>
              </w:rPr>
              <w:t xml:space="preserve"> </w:t>
            </w:r>
            <w:r w:rsidR="00041243">
              <w:rPr>
                <w:rFonts w:eastAsia="Arial Unicode MS"/>
                <w:color w:val="000000"/>
                <w:kern w:val="1"/>
                <w:lang w:eastAsia="ar-SA"/>
              </w:rPr>
              <w:t>2</w:t>
            </w:r>
            <w:r w:rsidR="00620990">
              <w:rPr>
                <w:rFonts w:eastAsia="Arial Unicode MS"/>
                <w:color w:val="000000"/>
                <w:kern w:val="1"/>
                <w:lang w:eastAsia="ar-SA"/>
              </w:rPr>
              <w:t>.</w:t>
            </w:r>
            <w:r w:rsidR="008511EC">
              <w:rPr>
                <w:rFonts w:eastAsia="Arial Unicode MS"/>
                <w:color w:val="000000"/>
                <w:kern w:val="1"/>
                <w:lang w:eastAsia="ar-SA"/>
              </w:rPr>
              <w:t>0</w:t>
            </w:r>
            <w:r w:rsidR="00620990">
              <w:rPr>
                <w:rFonts w:eastAsia="Arial Unicode MS"/>
                <w:color w:val="000000"/>
                <w:kern w:val="1"/>
                <w:lang w:eastAsia="ar-SA"/>
              </w:rPr>
              <w:t>00.000</w:t>
            </w:r>
            <w:r w:rsidRPr="00FC65B0">
              <w:rPr>
                <w:rFonts w:eastAsia="Arial Unicode MS"/>
                <w:color w:val="000000"/>
                <w:kern w:val="1"/>
                <w:lang w:eastAsia="ar-SA"/>
              </w:rPr>
              <w:t xml:space="preserve"> динара без пдв-а</w:t>
            </w:r>
            <w:r w:rsidR="00041243">
              <w:rPr>
                <w:rFonts w:eastAsia="Arial Unicode MS"/>
                <w:color w:val="000000"/>
                <w:kern w:val="1"/>
                <w:lang w:eastAsia="ar-SA"/>
              </w:rPr>
              <w:t>.</w:t>
            </w:r>
          </w:p>
        </w:tc>
        <w:tc>
          <w:tcPr>
            <w:tcW w:w="4536" w:type="dxa"/>
            <w:shd w:val="clear" w:color="auto" w:fill="FFFFFF"/>
          </w:tcPr>
          <w:p w:rsidR="00FC65B0" w:rsidRPr="00FC65B0" w:rsidRDefault="0061394E" w:rsidP="0094340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Списак изведених радова </w:t>
            </w:r>
            <w:r w:rsidR="00943401">
              <w:rPr>
                <w:rFonts w:eastAsia="Arial Unicode MS"/>
                <w:color w:val="000000"/>
                <w:kern w:val="1"/>
                <w:lang w:eastAsia="ar-SA"/>
              </w:rPr>
              <w:t>током периода од највише три последње године пре истека рока за подношење понуда</w:t>
            </w:r>
            <w:r w:rsidR="00943401" w:rsidRPr="00FC65B0">
              <w:rPr>
                <w:rFonts w:eastAsia="Arial Unicode MS"/>
                <w:color w:val="000000"/>
                <w:kern w:val="1"/>
                <w:lang w:eastAsia="ar-SA"/>
              </w:rPr>
              <w:t xml:space="preserve"> </w:t>
            </w:r>
            <w:r w:rsidR="00943401">
              <w:rPr>
                <w:rFonts w:eastAsia="Arial Unicode MS"/>
                <w:color w:val="000000"/>
                <w:kern w:val="1"/>
                <w:lang w:eastAsia="ar-SA"/>
              </w:rPr>
              <w:t xml:space="preserve"> са п</w:t>
            </w:r>
            <w:r w:rsidR="00FC65B0" w:rsidRPr="00FC65B0">
              <w:rPr>
                <w:rFonts w:eastAsia="Arial Unicode MS"/>
                <w:color w:val="000000"/>
                <w:kern w:val="1"/>
                <w:lang w:val="sr-Cyrl-CS" w:eastAsia="ar-SA"/>
              </w:rPr>
              <w:t>отврда</w:t>
            </w:r>
            <w:r w:rsidR="00943401">
              <w:rPr>
                <w:rFonts w:eastAsia="Arial Unicode MS"/>
                <w:color w:val="000000"/>
                <w:kern w:val="1"/>
                <w:lang w:val="sr-Cyrl-CS" w:eastAsia="ar-SA"/>
              </w:rPr>
              <w:t xml:space="preserve">ма о задовољавајућем извођењу и исходу </w:t>
            </w:r>
            <w:r w:rsidR="008728E1">
              <w:rPr>
                <w:rFonts w:eastAsia="Arial Unicode MS"/>
                <w:color w:val="000000"/>
                <w:kern w:val="1"/>
                <w:lang w:val="sr-Cyrl-CS" w:eastAsia="ar-SA"/>
              </w:rPr>
              <w:t xml:space="preserve">најважнијих </w:t>
            </w:r>
            <w:r w:rsidR="00943401">
              <w:rPr>
                <w:rFonts w:eastAsia="Arial Unicode MS"/>
                <w:color w:val="000000"/>
                <w:kern w:val="1"/>
                <w:lang w:val="sr-Cyrl-CS" w:eastAsia="ar-SA"/>
              </w:rPr>
              <w:t>радова</w:t>
            </w:r>
            <w:r w:rsidR="006C3E62">
              <w:rPr>
                <w:rFonts w:eastAsia="Arial Unicode MS"/>
                <w:color w:val="000000"/>
                <w:kern w:val="1"/>
                <w:lang w:val="sr-Cyrl-CS" w:eastAsia="ar-SA"/>
              </w:rPr>
              <w:t xml:space="preserve"> </w:t>
            </w:r>
            <w:r w:rsidR="006C3E62" w:rsidRPr="008A4DBE">
              <w:rPr>
                <w:rFonts w:eastAsia="Arial Unicode MS"/>
                <w:kern w:val="1"/>
                <w:lang w:val="sr-Cyrl-CS" w:eastAsia="ar-SA"/>
              </w:rPr>
              <w:t>(</w:t>
            </w:r>
            <w:r w:rsidR="006C3E62" w:rsidRPr="003D5585">
              <w:rPr>
                <w:rFonts w:eastAsia="Arial Unicode MS"/>
                <w:i/>
                <w:kern w:val="1"/>
                <w:lang w:val="sr-Cyrl-CS" w:eastAsia="ar-SA"/>
              </w:rPr>
              <w:t xml:space="preserve">Образац </w:t>
            </w:r>
            <w:r w:rsidR="006C3E62">
              <w:rPr>
                <w:rFonts w:eastAsia="Arial Unicode MS"/>
                <w:i/>
                <w:kern w:val="1"/>
                <w:lang w:val="sr-Cyrl-CS" w:eastAsia="ar-SA"/>
              </w:rPr>
              <w:t>4</w:t>
            </w:r>
            <w:r w:rsidR="006C3E62" w:rsidRPr="003D5585">
              <w:rPr>
                <w:rFonts w:eastAsia="Arial Unicode MS"/>
                <w:i/>
                <w:kern w:val="1"/>
                <w:lang w:val="sr-Cyrl-CS" w:eastAsia="ar-SA"/>
              </w:rPr>
              <w:t>.</w:t>
            </w:r>
            <w:r w:rsidR="006C3E62">
              <w:rPr>
                <w:rFonts w:eastAsia="Arial Unicode MS"/>
                <w:i/>
                <w:kern w:val="1"/>
                <w:lang w:val="sr-Cyrl-CS" w:eastAsia="ar-SA"/>
              </w:rPr>
              <w:t xml:space="preserve"> и Образац 5.</w:t>
            </w:r>
            <w:r w:rsidR="006C3E62" w:rsidRPr="003D5585">
              <w:rPr>
                <w:rFonts w:eastAsia="Arial Unicode MS"/>
                <w:i/>
                <w:kern w:val="1"/>
                <w:lang w:val="ru-RU" w:eastAsia="ar-SA"/>
              </w:rPr>
              <w:t xml:space="preserve"> у </w:t>
            </w:r>
            <w:r w:rsidR="006C3E62" w:rsidRPr="003D5585">
              <w:rPr>
                <w:rFonts w:eastAsia="Arial Unicode MS"/>
                <w:i/>
                <w:kern w:val="1"/>
                <w:lang w:eastAsia="ar-SA"/>
              </w:rPr>
              <w:t>поглављу</w:t>
            </w:r>
            <w:r w:rsidR="006C3E62" w:rsidRPr="003D5585">
              <w:rPr>
                <w:rFonts w:eastAsia="Arial Unicode MS"/>
                <w:i/>
                <w:kern w:val="1"/>
                <w:lang w:val="sr-Cyrl-CS" w:eastAsia="ar-SA"/>
              </w:rPr>
              <w:t xml:space="preserve"> </w:t>
            </w:r>
            <w:r w:rsidR="006C3E62" w:rsidRPr="003D5585">
              <w:rPr>
                <w:rFonts w:eastAsia="Arial Unicode MS"/>
                <w:i/>
                <w:kern w:val="1"/>
                <w:lang w:eastAsia="ar-SA"/>
              </w:rPr>
              <w:t>V</w:t>
            </w:r>
            <w:r w:rsidR="006C3E62" w:rsidRPr="003D5585">
              <w:rPr>
                <w:rFonts w:eastAsia="Arial Unicode MS"/>
                <w:i/>
                <w:kern w:val="1"/>
                <w:lang w:val="ru-RU" w:eastAsia="ar-SA"/>
              </w:rPr>
              <w:t xml:space="preserve"> ове конкурсне документације</w:t>
            </w:r>
            <w:r w:rsidR="006C3E62" w:rsidRPr="008A4DBE">
              <w:rPr>
                <w:rFonts w:eastAsia="Arial Unicode MS"/>
                <w:kern w:val="1"/>
                <w:lang w:val="sr-Cyrl-CS" w:eastAsia="ar-SA"/>
              </w:rPr>
              <w:t>)</w:t>
            </w:r>
            <w:r w:rsidR="00943401">
              <w:rPr>
                <w:rFonts w:eastAsia="Arial Unicode M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sidR="003C039C">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00FC65B0" w:rsidRPr="00FC65B0">
              <w:rPr>
                <w:rFonts w:eastAsia="Arial Unicode MS"/>
                <w:color w:val="000000"/>
                <w:kern w:val="1"/>
                <w:lang w:val="sr-Cyrl-CS" w:eastAsia="ar-SA"/>
              </w:rPr>
              <w:t>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E4573" w:rsidRDefault="00FC65B0" w:rsidP="00FC65B0">
            <w:pPr>
              <w:tabs>
                <w:tab w:val="left" w:pos="680"/>
              </w:tabs>
              <w:suppressAutoHyphens/>
              <w:autoSpaceDE w:val="0"/>
              <w:autoSpaceDN w:val="0"/>
              <w:adjustRightInd w:val="0"/>
              <w:spacing w:line="100" w:lineRule="atLeast"/>
              <w:ind w:left="34"/>
              <w:jc w:val="both"/>
              <w:rPr>
                <w:rFonts w:eastAsia="Arial Unicode MS"/>
                <w:color w:val="000000"/>
                <w:kern w:val="1"/>
                <w:lang w:val="sr-Cyrl-CS" w:eastAsia="ar-SA"/>
              </w:rPr>
            </w:pPr>
            <w:r w:rsidRPr="00FC65B0">
              <w:rPr>
                <w:rFonts w:eastAsia="Arial Unicode MS"/>
                <w:color w:val="000000"/>
                <w:kern w:val="1"/>
                <w:lang w:val="sr-Cyrl-CS" w:eastAsia="ar-SA"/>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w:t>
            </w:r>
          </w:p>
          <w:p w:rsidR="00FC65B0" w:rsidRPr="00FE4573" w:rsidRDefault="00FE4573" w:rsidP="00FE4573">
            <w:pPr>
              <w:tabs>
                <w:tab w:val="left" w:pos="680"/>
              </w:tabs>
              <w:suppressAutoHyphens/>
              <w:autoSpaceDE w:val="0"/>
              <w:autoSpaceDN w:val="0"/>
              <w:adjustRightInd w:val="0"/>
              <w:spacing w:line="100" w:lineRule="atLeast"/>
              <w:ind w:left="34"/>
              <w:jc w:val="both"/>
              <w:rPr>
                <w:rFonts w:eastAsia="Arial Unicode MS"/>
                <w:color w:val="000000"/>
                <w:kern w:val="1"/>
                <w:lang w:val="sr-Cyrl-CS" w:eastAsia="ar-SA"/>
              </w:rPr>
            </w:pPr>
            <w:r w:rsidRPr="00FE4573">
              <w:rPr>
                <w:rFonts w:eastAsia="Arial Unicode MS"/>
                <w:b/>
                <w:color w:val="000000"/>
                <w:kern w:val="1"/>
                <w:lang w:val="sr-Cyrl-CS" w:eastAsia="ar-SA"/>
              </w:rPr>
              <w:t>На потврди наручиоца је потребно издвојити износ изведених радова за сваког члана групе појединачно</w:t>
            </w:r>
            <w:r>
              <w:rPr>
                <w:rFonts w:eastAsia="Arial Unicode MS"/>
                <w:color w:val="000000"/>
                <w:kern w:val="1"/>
                <w:lang w:val="sr-Cyrl-CS" w:eastAsia="ar-SA"/>
              </w:rPr>
              <w:t>.</w:t>
            </w: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b/>
          <w:color w:val="000000"/>
          <w:kern w:val="1"/>
          <w:lang w:val="sr-Cyrl-CS" w:eastAsia="ar-SA"/>
        </w:rPr>
        <w:t xml:space="preserve"> </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 </w:t>
      </w:r>
      <w:r w:rsidR="000A3FBD">
        <w:rPr>
          <w:rFonts w:eastAsia="Arial Unicode MS"/>
          <w:color w:val="000000"/>
          <w:kern w:val="1"/>
          <w:lang w:eastAsia="ar-SA"/>
        </w:rPr>
        <w:t>с</w:t>
      </w:r>
      <w:r w:rsidR="000A3FBD">
        <w:rPr>
          <w:rFonts w:eastAsia="Arial Unicode MS"/>
          <w:color w:val="000000"/>
          <w:kern w:val="1"/>
          <w:lang w:val="sr-Cyrl-CS" w:eastAsia="ar-SA"/>
        </w:rPr>
        <w:t xml:space="preserve">писка изведених радова </w:t>
      </w:r>
      <w:r w:rsidR="000A3FBD">
        <w:rPr>
          <w:rFonts w:eastAsia="Arial Unicode MS"/>
          <w:color w:val="000000"/>
          <w:kern w:val="1"/>
          <w:lang w:eastAsia="ar-SA"/>
        </w:rPr>
        <w:t>током периода од највише три последње године пре истека рока за подношење понуда</w:t>
      </w:r>
      <w:r w:rsidR="000A3FBD" w:rsidRPr="00FC65B0">
        <w:rPr>
          <w:rFonts w:eastAsia="Arial Unicode MS"/>
          <w:color w:val="000000"/>
          <w:kern w:val="1"/>
          <w:lang w:eastAsia="ar-SA"/>
        </w:rPr>
        <w:t xml:space="preserve"> </w:t>
      </w:r>
      <w:r w:rsidR="000A3FBD">
        <w:rPr>
          <w:rFonts w:eastAsia="Arial Unicode MS"/>
          <w:color w:val="000000"/>
          <w:kern w:val="1"/>
          <w:lang w:eastAsia="ar-SA"/>
        </w:rPr>
        <w:t xml:space="preserve"> са п</w:t>
      </w:r>
      <w:r w:rsidR="000A3FBD" w:rsidRPr="00FC65B0">
        <w:rPr>
          <w:rFonts w:eastAsia="Arial Unicode MS"/>
          <w:color w:val="000000"/>
          <w:kern w:val="1"/>
          <w:lang w:val="sr-Cyrl-CS" w:eastAsia="ar-SA"/>
        </w:rPr>
        <w:t>отврда</w:t>
      </w:r>
      <w:r w:rsidR="000A3FBD">
        <w:rPr>
          <w:rFonts w:eastAsia="Arial Unicode MS"/>
          <w:color w:val="000000"/>
          <w:kern w:val="1"/>
          <w:lang w:val="sr-Cyrl-CS" w:eastAsia="ar-SA"/>
        </w:rPr>
        <w:t>ма о задовољавајућем извођењу и исходу најважнијих радова</w:t>
      </w:r>
      <w:r>
        <w:rPr>
          <w:rFonts w:eastAsia="Arial Unicode MS"/>
          <w:color w:val="000000"/>
          <w:kern w:val="1"/>
          <w:lang w:eastAsia="ar-SA"/>
        </w:rPr>
        <w:t xml:space="preserve"> (</w:t>
      </w:r>
      <w:r w:rsidRPr="009D64A2">
        <w:rPr>
          <w:rFonts w:eastAsia="Arial Unicode MS"/>
          <w:i/>
          <w:kern w:val="1"/>
          <w:lang w:val="sr-Cyrl-CS" w:eastAsia="ar-SA"/>
        </w:rPr>
        <w:t xml:space="preserve">Образац </w:t>
      </w:r>
      <w:r w:rsidR="009D64A2" w:rsidRPr="009D64A2">
        <w:rPr>
          <w:rFonts w:eastAsia="Arial Unicode MS"/>
          <w:i/>
          <w:kern w:val="1"/>
          <w:lang w:val="sr-Cyrl-CS" w:eastAsia="ar-SA"/>
        </w:rPr>
        <w:t>4</w:t>
      </w:r>
      <w:r w:rsidRPr="009D64A2">
        <w:rPr>
          <w:rFonts w:eastAsia="Arial Unicode MS"/>
          <w:i/>
          <w:kern w:val="1"/>
          <w:lang w:val="sr-Cyrl-CS" w:eastAsia="ar-SA"/>
        </w:rPr>
        <w:t>.</w:t>
      </w:r>
      <w:r w:rsidR="009D64A2" w:rsidRPr="009D64A2">
        <w:rPr>
          <w:rFonts w:eastAsia="Arial Unicode MS"/>
          <w:i/>
          <w:kern w:val="1"/>
          <w:lang w:val="sr-Cyrl-CS" w:eastAsia="ar-SA"/>
        </w:rPr>
        <w:t xml:space="preserve"> и образац 5.</w:t>
      </w:r>
      <w:r w:rsidRPr="009D64A2">
        <w:rPr>
          <w:rFonts w:eastAsia="Arial Unicode MS"/>
          <w:i/>
          <w:kern w:val="1"/>
          <w:lang w:val="ru-RU" w:eastAsia="ar-SA"/>
        </w:rPr>
        <w:t xml:space="preserve"> у </w:t>
      </w:r>
      <w:r w:rsidRPr="009D64A2">
        <w:rPr>
          <w:rFonts w:eastAsia="Arial Unicode MS"/>
          <w:i/>
          <w:kern w:val="1"/>
          <w:lang w:eastAsia="ar-SA"/>
        </w:rPr>
        <w:t>поглављу</w:t>
      </w:r>
      <w:r w:rsidRPr="009D64A2">
        <w:rPr>
          <w:rFonts w:eastAsia="Arial Unicode MS"/>
          <w:i/>
          <w:kern w:val="1"/>
          <w:lang w:val="sr-Cyrl-CS" w:eastAsia="ar-SA"/>
        </w:rPr>
        <w:t xml:space="preserve"> </w:t>
      </w:r>
      <w:r w:rsidRPr="009D64A2">
        <w:rPr>
          <w:rFonts w:eastAsia="Arial Unicode MS"/>
          <w:i/>
          <w:kern w:val="1"/>
          <w:lang w:eastAsia="ar-SA"/>
        </w:rPr>
        <w:t>V</w:t>
      </w:r>
      <w:r w:rsidRPr="009D64A2">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421F42"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Реконструкција терена за мали фудбал са</w:t>
      </w:r>
      <w:r w:rsidR="00246463">
        <w:rPr>
          <w:rFonts w:eastAsia="Arial Unicode MS"/>
          <w:iCs/>
          <w:color w:val="000000"/>
          <w:kern w:val="1"/>
          <w:lang w:val="sr-Cyrl-CS" w:eastAsia="ar-SA"/>
        </w:rPr>
        <w:t xml:space="preserve"> </w:t>
      </w:r>
      <w:r w:rsidR="00574765">
        <w:rPr>
          <w:rFonts w:eastAsia="Arial Unicode MS"/>
          <w:iCs/>
          <w:color w:val="000000"/>
          <w:kern w:val="1"/>
          <w:lang w:val="sr-Cyrl-CS" w:eastAsia="ar-SA"/>
        </w:rPr>
        <w:t>вештачком травом у Великом парку</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D34A1">
        <w:rPr>
          <w:rFonts w:eastAsia="Arial Unicode MS"/>
          <w:color w:val="000000"/>
          <w:kern w:val="1"/>
          <w:lang w:eastAsia="ar-SA"/>
        </w:rPr>
        <w:t>192/20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131787">
        <w:rPr>
          <w:rFonts w:eastAsia="Arial Unicode MS"/>
          <w:iCs/>
          <w:color w:val="000000"/>
          <w:kern w:val="1"/>
          <w:lang w:val="sr-Cyrl-CS" w:eastAsia="ar-SA"/>
        </w:rPr>
        <w:t>Реконструкција терена за мали фудбал са вештачком травом у Великом парку</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3B3331">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3B3331">
              <w:rPr>
                <w:rFonts w:eastAsia="TimesNewRomanPSMT"/>
                <w:bCs/>
                <w:color w:val="000000"/>
                <w:kern w:val="1"/>
                <w:lang w:val="ru-RU" w:eastAsia="ar-SA"/>
              </w:rPr>
              <w:t>30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036D9">
        <w:rPr>
          <w:rFonts w:eastAsia="Arial Unicode MS"/>
          <w:iCs/>
          <w:color w:val="000000"/>
          <w:kern w:val="1"/>
          <w:lang w:val="sr-Cyrl-CS" w:eastAsia="ar-SA"/>
        </w:rPr>
        <w:t>Реконструкција терена за мали фудбал са вештачком травом у Великом парку</w:t>
      </w:r>
      <w:r w:rsidR="002036D9" w:rsidRPr="00B74A92">
        <w:rPr>
          <w:color w:val="000000"/>
        </w:rPr>
        <w:t xml:space="preserve"> </w:t>
      </w:r>
      <w:r w:rsidR="002036D9" w:rsidRPr="00CF4D29">
        <w:rPr>
          <w:color w:val="000000"/>
        </w:rPr>
        <w:t xml:space="preserve">број  </w:t>
      </w:r>
      <w:r w:rsidR="002036D9">
        <w:rPr>
          <w:color w:val="000000"/>
        </w:rPr>
        <w:t>VIII 404-192/20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036D9">
        <w:rPr>
          <w:rFonts w:eastAsia="Arial Unicode MS"/>
          <w:iCs/>
          <w:color w:val="000000"/>
          <w:kern w:val="1"/>
          <w:lang w:val="sr-Cyrl-CS" w:eastAsia="ar-SA"/>
        </w:rPr>
        <w:t>Реконструкција терена за мали фудбал са вештачком травом у Великом парку</w:t>
      </w:r>
      <w:r w:rsidR="002036D9" w:rsidRPr="00B74A92">
        <w:rPr>
          <w:color w:val="000000"/>
        </w:rPr>
        <w:t xml:space="preserve"> </w:t>
      </w:r>
      <w:r w:rsidR="002036D9" w:rsidRPr="00CF4D29">
        <w:rPr>
          <w:color w:val="000000"/>
        </w:rPr>
        <w:t xml:space="preserve">број  </w:t>
      </w:r>
      <w:r w:rsidR="002036D9">
        <w:rPr>
          <w:color w:val="000000"/>
        </w:rPr>
        <w:t>VIII 404-192/20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sidR="004C33BD">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sidR="004C33BD">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sidR="004C33BD">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FB1684" w:rsidRDefault="00FB1684" w:rsidP="00AB4E18">
      <w:pPr>
        <w:tabs>
          <w:tab w:val="left" w:pos="1350"/>
        </w:tabs>
        <w:spacing w:after="120"/>
        <w:jc w:val="center"/>
        <w:rPr>
          <w:b/>
          <w:w w:val="103"/>
        </w:rPr>
      </w:pPr>
      <w:r>
        <w:rPr>
          <w:b/>
          <w:w w:val="103"/>
        </w:rPr>
        <w:t>РЕКОНСТРУКЦИЈИ ТЕРЕНА ЗА МАЛИ ФУДБАЛ СА ВЕШТАЧКОМ ТРАВОМ У ВЕЛИКОМ ПАРКУ</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AB4E18" w:rsidRPr="00AB4E18" w:rsidRDefault="00AB4E18" w:rsidP="00AB4E18">
      <w:pPr>
        <w:tabs>
          <w:tab w:val="left" w:pos="1350"/>
        </w:tabs>
        <w:spacing w:after="120"/>
        <w:jc w:val="center"/>
        <w:rPr>
          <w:b/>
          <w:w w:val="103"/>
        </w:rPr>
      </w:pPr>
      <w:r w:rsidRPr="00AB4E18">
        <w:rPr>
          <w:b/>
          <w:w w:val="103"/>
        </w:rPr>
        <w:lastRenderedPageBreak/>
        <w:t>Члан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B1684">
        <w:rPr>
          <w:lang w:val="sr-Cyrl-CS"/>
        </w:rPr>
        <w:t>1</w:t>
      </w:r>
      <w:r w:rsidR="008511EC">
        <w:rPr>
          <w:lang w:val="sr-Cyrl-CS"/>
        </w:rPr>
        <w:t>92</w:t>
      </w:r>
      <w:r w:rsidR="00142838">
        <w:t>/20</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B1684">
        <w:rPr>
          <w:lang w:val="sr-Cyrl-CS"/>
        </w:rPr>
        <w:t>1</w:t>
      </w:r>
      <w:r w:rsidR="008511EC">
        <w:rPr>
          <w:lang w:val="sr-Cyrl-CS"/>
        </w:rPr>
        <w:t>92</w:t>
      </w:r>
      <w:r w:rsidR="00EA6E91">
        <w:t>/20</w:t>
      </w:r>
      <w:r w:rsidRPr="00AB4E18">
        <w:rPr>
          <w:lang w:val="sr-Cyrl-CS"/>
        </w:rPr>
        <w:t xml:space="preserve"> </w:t>
      </w:r>
      <w:r w:rsidRPr="00AB4E18">
        <w:rPr>
          <w:spacing w:val="-1"/>
        </w:rPr>
        <w:t xml:space="preserve"> </w:t>
      </w:r>
      <w:r w:rsidRPr="00AB4E18">
        <w:rPr>
          <w:b/>
          <w:spacing w:val="-1"/>
          <w:lang w:val="sr-Cyrl-CS"/>
        </w:rPr>
        <w:t>„</w:t>
      </w:r>
      <w:r w:rsidR="00FB1684">
        <w:rPr>
          <w:b/>
          <w:spacing w:val="-1"/>
        </w:rPr>
        <w:t>Реконструкција терена за мали фудбал са вештачком травом  у Великом парку</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887EB8" w:rsidP="00CE45AA">
      <w:pPr>
        <w:tabs>
          <w:tab w:val="left" w:pos="1350"/>
        </w:tabs>
        <w:jc w:val="both"/>
        <w:rPr>
          <w:spacing w:val="36"/>
        </w:rPr>
      </w:pPr>
      <w:r w:rsidRPr="00887EB8">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Default="00AB4E18" w:rsidP="00AB4E18">
      <w:pPr>
        <w:spacing w:after="120" w:line="276" w:lineRule="auto"/>
        <w:jc w:val="both"/>
      </w:pPr>
      <w:r w:rsidRPr="00AB4E18">
        <w:rPr>
          <w:lang w:val="ru-RU"/>
        </w:rPr>
        <w:t xml:space="preserve">Предмет овог уговора је  извршење радова на </w:t>
      </w:r>
      <w:r w:rsidRPr="00AB4E18">
        <w:rPr>
          <w:b/>
          <w:lang w:val="sr-Cyrl-CS"/>
        </w:rPr>
        <w:t xml:space="preserve"> </w:t>
      </w:r>
      <w:r w:rsidR="007F0C17" w:rsidRPr="007F0C17">
        <w:rPr>
          <w:spacing w:val="-1"/>
        </w:rPr>
        <w:t>реконструкцији терена за мали фудбал са вештачком травом у Великом парку</w:t>
      </w:r>
      <w:r w:rsidR="007F0C17">
        <w:rPr>
          <w:b/>
          <w:spacing w:val="-1"/>
        </w:rPr>
        <w:t xml:space="preserve"> </w:t>
      </w:r>
      <w:r w:rsidR="007F0C17" w:rsidRPr="007F0C17">
        <w:rPr>
          <w:spacing w:val="-1"/>
        </w:rPr>
        <w:t>и то</w:t>
      </w:r>
      <w:r w:rsidRPr="00AB4E18">
        <w:rPr>
          <w:b/>
          <w:spacing w:val="-1"/>
        </w:rPr>
        <w:t xml:space="preserve"> </w:t>
      </w:r>
      <w:r w:rsidR="007F0C17" w:rsidRPr="007F0C17">
        <w:rPr>
          <w:spacing w:val="-1"/>
        </w:rPr>
        <w:t xml:space="preserve">скидање старе вештачке траве, чишћење и прање подлоге, демонтажа дрвене ограде, набавка, транспорт и уградња вештачке траве , набавка нове чамове даске, чишћење старе ограде, набавка и уградња нове челичне конструкције </w:t>
      </w:r>
      <w:r w:rsidR="007F0C17">
        <w:rPr>
          <w:spacing w:val="-1"/>
        </w:rPr>
        <w:t>з</w:t>
      </w:r>
      <w:r w:rsidR="007F0C17" w:rsidRPr="007F0C17">
        <w:rPr>
          <w:spacing w:val="-1"/>
        </w:rPr>
        <w:t>а ограду, чишћење од короз</w:t>
      </w:r>
      <w:r w:rsidR="007F0C17">
        <w:rPr>
          <w:spacing w:val="-1"/>
        </w:rPr>
        <w:t>ије</w:t>
      </w:r>
      <w:r w:rsidR="007F0C17" w:rsidRPr="007F0C17">
        <w:rPr>
          <w:spacing w:val="-1"/>
        </w:rPr>
        <w:t>, ручни ископ земље, набвка материјала</w:t>
      </w:r>
      <w:r w:rsidR="007F0C17">
        <w:rPr>
          <w:spacing w:val="-1"/>
        </w:rPr>
        <w:t>,</w:t>
      </w:r>
      <w:r w:rsidR="007F0C17" w:rsidRPr="007F0C17">
        <w:rPr>
          <w:spacing w:val="-1"/>
        </w:rPr>
        <w:t xml:space="preserve"> уградња бетона</w:t>
      </w:r>
      <w:r w:rsidR="007F0C17">
        <w:rPr>
          <w:spacing w:val="-1"/>
        </w:rPr>
        <w:t xml:space="preserve"> и остали радови</w:t>
      </w:r>
      <w:r w:rsidRPr="00AB4E18">
        <w:rPr>
          <w:spacing w:val="-1"/>
        </w:rPr>
        <w:t>.</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C4C22" w:rsidRPr="00AC4C22" w:rsidRDefault="00AC4C22" w:rsidP="00AB4E18">
      <w:pPr>
        <w:spacing w:after="120" w:line="276" w:lineRule="auto"/>
        <w:jc w:val="both"/>
        <w:rPr>
          <w:b/>
        </w:rPr>
      </w:pPr>
    </w:p>
    <w:p w:rsidR="00AB4E18" w:rsidRPr="00AC4C22" w:rsidRDefault="00AB4E18" w:rsidP="00BC251B">
      <w:pPr>
        <w:keepNext/>
        <w:spacing w:after="120"/>
        <w:rPr>
          <w:b/>
          <w:lang w:val="ru-RU"/>
        </w:rPr>
      </w:pPr>
      <w:r w:rsidRPr="00AC4C22">
        <w:rPr>
          <w:b/>
          <w:lang w:val="ru-RU"/>
        </w:rPr>
        <w:lastRenderedPageBreak/>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AB4E18" w:rsidRPr="00AC4C22" w:rsidRDefault="00AB4E18" w:rsidP="00CE45AA">
      <w:pPr>
        <w:jc w:val="both"/>
      </w:pPr>
      <w:r w:rsidRPr="00AC4C22">
        <w:rPr>
          <w:lang w:val="ru-RU"/>
        </w:rPr>
        <w:t>Уговорне стране утврђују да цена свих радова који су предмет Уговора износи</w:t>
      </w:r>
      <w:r w:rsidRPr="00AC4C22">
        <w:rPr>
          <w:lang w:val="sr-Latn-CS"/>
        </w:rPr>
        <w:t>:</w:t>
      </w:r>
      <w:r w:rsidRPr="00AC4C22">
        <w:t xml:space="preserve"> </w:t>
      </w:r>
      <w:r w:rsidRPr="00AC4C22">
        <w:rPr>
          <w:b/>
        </w:rPr>
        <w:t xml:space="preserve">___________________ </w:t>
      </w:r>
      <w:r w:rsidR="00012A6E" w:rsidRPr="00AC4C22">
        <w:rPr>
          <w:b/>
        </w:rPr>
        <w:t xml:space="preserve"> </w:t>
      </w:r>
      <w:r w:rsidRPr="00AC4C22">
        <w:rPr>
          <w:lang w:val="ru-RU"/>
        </w:rPr>
        <w:t>динара без ПДВ-а</w:t>
      </w:r>
      <w:r w:rsidR="009C19F5" w:rsidRPr="00AC4C22">
        <w:rPr>
          <w:i/>
          <w:lang w:val="ru-RU"/>
        </w:rPr>
        <w:t xml:space="preserve"> </w:t>
      </w:r>
      <w:r w:rsidRPr="00AC4C22">
        <w:t>(</w:t>
      </w:r>
      <w:r w:rsidRPr="00AC4C22">
        <w:rPr>
          <w:i/>
        </w:rPr>
        <w:t>словима</w:t>
      </w:r>
      <w:r w:rsidRPr="00AC4C22">
        <w:t>:_________________________)</w:t>
      </w:r>
      <w:r w:rsidRPr="00AC4C22">
        <w:rPr>
          <w:i/>
          <w:lang w:val="ru-RU"/>
        </w:rPr>
        <w:t xml:space="preserve">, односно ___________________ </w:t>
      </w:r>
      <w:r w:rsidR="00012A6E" w:rsidRPr="00AC4C22">
        <w:rPr>
          <w:i/>
          <w:lang w:val="ru-RU"/>
        </w:rPr>
        <w:t xml:space="preserve"> </w:t>
      </w:r>
      <w:r w:rsidRPr="00AC4C22">
        <w:rPr>
          <w:lang w:val="ru-RU"/>
        </w:rPr>
        <w:t>динара са ПДВ-ом</w:t>
      </w:r>
      <w:r w:rsidRPr="00AC4C22">
        <w:rPr>
          <w:i/>
        </w:rPr>
        <w:t xml:space="preserve"> (</w:t>
      </w:r>
      <w:r w:rsidRPr="00AC4C22">
        <w:rPr>
          <w:i/>
          <w:lang w:val="ru-RU"/>
        </w:rPr>
        <w:t>словима:</w:t>
      </w:r>
      <w:r w:rsidRPr="00AC4C22">
        <w:rPr>
          <w:lang w:val="ru-RU"/>
        </w:rPr>
        <w:t>_________________)</w:t>
      </w:r>
      <w:r w:rsidR="00CE45AA" w:rsidRPr="00AC4C22">
        <w:rPr>
          <w:lang w:val="ru-RU"/>
        </w:rPr>
        <w:t>,</w:t>
      </w:r>
      <w:r w:rsidRPr="00AC4C22">
        <w:t xml:space="preserve"> </w:t>
      </w:r>
      <w:r w:rsidRPr="00AC4C22">
        <w:rPr>
          <w:lang w:val="ru-RU"/>
        </w:rPr>
        <w:t>а добијена је на основу јединичних цена из усвојене понуде Извођ</w:t>
      </w:r>
      <w:r w:rsidR="00787D87" w:rsidRPr="00AC4C22">
        <w:rPr>
          <w:lang w:val="ru-RU"/>
        </w:rPr>
        <w:t>ача радова број _______ од _________</w:t>
      </w:r>
      <w:r w:rsidR="00012A6E" w:rsidRPr="00AC4C22">
        <w:rPr>
          <w:lang w:val="ru-RU"/>
        </w:rPr>
        <w:t xml:space="preserve"> </w:t>
      </w:r>
      <w:r w:rsidR="00CE45AA" w:rsidRPr="00AC4C22">
        <w:rPr>
          <w:lang w:val="ru-RU"/>
        </w:rPr>
        <w:t>2020.</w:t>
      </w:r>
      <w:r w:rsidRPr="00AC4C22">
        <w:rPr>
          <w:lang w:val="ru-RU"/>
        </w:rPr>
        <w:t xml:space="preserve"> године.</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rPr>
          <w:lang w:val="ru-RU"/>
        </w:rPr>
        <w:t>Сматра се да се И</w:t>
      </w:r>
      <w:r w:rsidRPr="00AC4C22">
        <w:t>звођач</w:t>
      </w:r>
      <w:r w:rsidRPr="00AC4C22">
        <w:rPr>
          <w:lang w:val="ru-RU"/>
        </w:rPr>
        <w:t xml:space="preserve"> пре давања Понуде упознао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AC4C22" w:rsidRPr="00AC4C22" w:rsidRDefault="00AC4C22" w:rsidP="00AC4C22">
      <w:pPr>
        <w:shd w:val="clear" w:color="auto" w:fill="FFFFFF"/>
        <w:tabs>
          <w:tab w:val="left" w:pos="1350"/>
        </w:tabs>
        <w:jc w:val="both"/>
        <w:rPr>
          <w:lang w:val="ru-RU"/>
        </w:rPr>
      </w:pPr>
      <w:r w:rsidRPr="00AC4C22">
        <w:rPr>
          <w:lang w:val="ru-RU"/>
        </w:rPr>
        <w:tab/>
        <w:t>а) обостраним  писменим споразумом</w:t>
      </w:r>
    </w:p>
    <w:p w:rsidR="00AC4C22" w:rsidRPr="00AC4C22" w:rsidRDefault="00AC4C22" w:rsidP="00AC4C22">
      <w:pPr>
        <w:shd w:val="clear" w:color="auto" w:fill="FFFFFF"/>
        <w:tabs>
          <w:tab w:val="left" w:pos="1350"/>
        </w:tabs>
        <w:jc w:val="both"/>
        <w:rPr>
          <w:lang w:val="ru-RU"/>
        </w:rPr>
      </w:pPr>
      <w:r w:rsidRPr="00AC4C22">
        <w:rPr>
          <w:lang w:val="ru-RU"/>
        </w:rPr>
        <w:tab/>
        <w:t>б) дејством више силе</w:t>
      </w:r>
    </w:p>
    <w:p w:rsidR="00AC4C22" w:rsidRPr="00AC4C22" w:rsidRDefault="00AC4C22" w:rsidP="00AC4C22">
      <w:pPr>
        <w:shd w:val="clear" w:color="auto" w:fill="FFFFFF"/>
        <w:tabs>
          <w:tab w:val="left" w:pos="1350"/>
        </w:tabs>
        <w:jc w:val="both"/>
        <w:rPr>
          <w:lang w:val="ru-RU"/>
        </w:rPr>
      </w:pPr>
      <w:r w:rsidRPr="00AC4C22">
        <w:rPr>
          <w:lang w:val="ru-RU"/>
        </w:rPr>
        <w:t xml:space="preserve">Број  дана на који се продужује рок почетка и завршетка радова, због случајева а) и б) из претходног параграфа овог </w:t>
      </w:r>
      <w:r w:rsidRPr="00AC4C22">
        <w:t>ч</w:t>
      </w:r>
      <w:r w:rsidRPr="00AC4C22">
        <w:rPr>
          <w:lang w:val="ru-RU"/>
        </w:rPr>
        <w:t>лана, констатоваће се Грађевинским дневником</w:t>
      </w:r>
      <w:r w:rsidRPr="00AC4C22">
        <w:t>,</w:t>
      </w:r>
      <w:r w:rsidRPr="00AC4C22">
        <w:rPr>
          <w:lang w:val="ru-RU"/>
        </w:rPr>
        <w:t xml:space="preserve"> у тренутку настанка и престанка узрока продужења рока</w:t>
      </w:r>
      <w:r w:rsidRPr="00AC4C22">
        <w:t>,</w:t>
      </w:r>
      <w:r w:rsidRPr="00AC4C22">
        <w:rPr>
          <w:lang w:val="ru-RU"/>
        </w:rPr>
        <w:t xml:space="preserve"> уз потпис уговорних страна и анексом овог Уговора, којим ће се дефинисати нови услови плаћања.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нема право на продужење рока почетка и завршетка радова због случајева а) и б), ако су они настали по истеку уговореног рока за извођење радова.</w:t>
      </w:r>
    </w:p>
    <w:p w:rsidR="00AC4C22" w:rsidRPr="00AC4C22" w:rsidRDefault="00AC4C22" w:rsidP="00AC4C22">
      <w:pPr>
        <w:shd w:val="clear" w:color="auto" w:fill="FFFFFF"/>
        <w:tabs>
          <w:tab w:val="left" w:pos="1350"/>
        </w:tabs>
        <w:jc w:val="both"/>
        <w:rPr>
          <w:lang w:val="ru-RU"/>
        </w:rPr>
      </w:pPr>
      <w:r w:rsidRPr="00AC4C22">
        <w:rPr>
          <w:lang w:val="ru-RU"/>
        </w:rPr>
        <w:t>Ако И</w:t>
      </w:r>
      <w:r w:rsidRPr="00AC4C22">
        <w:t>звођач</w:t>
      </w:r>
      <w:r w:rsidRPr="00AC4C22">
        <w:rPr>
          <w:lang w:val="ru-RU"/>
        </w:rPr>
        <w:t xml:space="preserve"> својом кривицом доведе у питање завршетак радова у уговореном року или од стране </w:t>
      </w:r>
      <w:r w:rsidRPr="00AC4C22">
        <w:t>Наручиоца</w:t>
      </w:r>
      <w:r w:rsidRPr="00AC4C22">
        <w:rPr>
          <w:lang w:val="ru-RU"/>
        </w:rPr>
        <w:t xml:space="preserve">, продуженом року, </w:t>
      </w:r>
      <w:r w:rsidRPr="00AC4C22">
        <w:t>Наручилац</w:t>
      </w:r>
      <w:r w:rsidRPr="00AC4C22">
        <w:rPr>
          <w:lang w:val="ru-RU"/>
        </w:rPr>
        <w:t xml:space="preserve">  има право да део преосталих неизвршених  радова одузме </w:t>
      </w:r>
      <w:r w:rsidRPr="00AC4C22">
        <w:t>Извођачу</w:t>
      </w:r>
      <w:r w:rsidRPr="00AC4C22">
        <w:rPr>
          <w:lang w:val="ru-RU"/>
        </w:rPr>
        <w:t xml:space="preserve"> из овог уговора, без његове посебне сагласности, као и да их уступи на извођење другом извођачу по најповољнијим тржишним условима.</w:t>
      </w:r>
    </w:p>
    <w:p w:rsidR="00AC4C22" w:rsidRPr="00AC4C22" w:rsidRDefault="00AC4C22" w:rsidP="00AC4C22">
      <w:pPr>
        <w:shd w:val="clear" w:color="auto" w:fill="FFFFFF"/>
        <w:tabs>
          <w:tab w:val="left" w:pos="1350"/>
        </w:tabs>
        <w:jc w:val="both"/>
        <w:rPr>
          <w:lang w:val="ru-RU"/>
        </w:rPr>
      </w:pPr>
      <w:r w:rsidRPr="00AC4C22">
        <w:rPr>
          <w:lang w:val="ru-RU"/>
        </w:rPr>
        <w:t>Евентуалне разлике између уговорених цена одузетих радова и цена уговорених са другим извођачем, сноси И</w:t>
      </w:r>
      <w:r w:rsidRPr="00AC4C22">
        <w:t>звођач</w:t>
      </w:r>
      <w:r w:rsidRPr="00AC4C22">
        <w:rPr>
          <w:lang w:val="ru-RU"/>
        </w:rPr>
        <w:t xml:space="preserve"> из овог Уговора.</w:t>
      </w:r>
    </w:p>
    <w:p w:rsidR="00AC4C22" w:rsidRDefault="00AC4C22" w:rsidP="00AC4C22">
      <w:pPr>
        <w:shd w:val="clear" w:color="auto" w:fill="FFFFFF"/>
        <w:tabs>
          <w:tab w:val="left" w:pos="1350"/>
        </w:tabs>
        <w:jc w:val="both"/>
        <w:rPr>
          <w:lang w:val="ru-RU"/>
        </w:rPr>
      </w:pPr>
      <w:r w:rsidRPr="00AC4C22">
        <w:rPr>
          <w:lang w:val="ru-RU"/>
        </w:rPr>
        <w:t xml:space="preserve">Поред обавезе из претходног става,  </w:t>
      </w:r>
      <w:r w:rsidRPr="00AC4C22">
        <w:t>Извођач</w:t>
      </w:r>
      <w:r w:rsidRPr="00AC4C22">
        <w:rPr>
          <w:lang w:val="ru-RU"/>
        </w:rPr>
        <w:t xml:space="preserve"> би био у обавези да </w:t>
      </w:r>
      <w:r w:rsidRPr="00AC4C22">
        <w:t>Наручиоцу</w:t>
      </w:r>
      <w:r w:rsidRPr="00AC4C22">
        <w:rPr>
          <w:lang w:val="ru-RU"/>
        </w:rPr>
        <w:t xml:space="preserve"> надокнади штету коју претрп</w:t>
      </w:r>
      <w:r w:rsidRPr="00AC4C22">
        <w:t>и</w:t>
      </w:r>
      <w:r w:rsidRPr="00AC4C22">
        <w:rPr>
          <w:lang w:val="ru-RU"/>
        </w:rPr>
        <w:t xml:space="preserve"> због раскида Уговора</w:t>
      </w:r>
      <w:r w:rsidR="00D11410">
        <w:rPr>
          <w:lang w:val="ru-RU"/>
        </w:rPr>
        <w:t>.</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w:t>
      </w:r>
      <w:r w:rsidRPr="00AC4C22">
        <w:rPr>
          <w:lang w:val="ru-RU"/>
        </w:rPr>
        <w:lastRenderedPageBreak/>
        <w:t>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w:t>
      </w:r>
      <w:r w:rsidRPr="00AC4C22">
        <w:rPr>
          <w:lang w:val="ru-RU"/>
        </w:rPr>
        <w:lastRenderedPageBreak/>
        <w:t>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Pr="00AC4C22" w:rsidRDefault="00AC4C22" w:rsidP="00AC4C22">
      <w:pPr>
        <w:shd w:val="clear" w:color="auto" w:fill="FFFFFF"/>
        <w:tabs>
          <w:tab w:val="left" w:pos="1350"/>
        </w:tabs>
        <w:jc w:val="both"/>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CB4262">
        <w:rPr>
          <w:b/>
          <w:lang w:val="ru-RU"/>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CB4262">
        <w:rPr>
          <w:b/>
          <w:w w:val="103"/>
          <w:lang w:val="sr-Cyrl-CS"/>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val="ru-RU" w:eastAsia="ar-SA"/>
        </w:rPr>
        <w:t>5</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w:t>
      </w:r>
      <w:r w:rsidRPr="00234E4D">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B4262" w:rsidRPr="00C24206" w:rsidRDefault="00CB4262" w:rsidP="00CB4262">
      <w:pPr>
        <w:suppressAutoHyphens/>
        <w:spacing w:line="244" w:lineRule="auto"/>
        <w:jc w:val="both"/>
        <w:rPr>
          <w:spacing w:val="-3"/>
          <w:lang w:val="ru-RU"/>
        </w:rPr>
      </w:pPr>
      <w:r>
        <w:rPr>
          <w:lang w:val="ru-RU"/>
        </w:rPr>
        <w:t>Извођач радова</w:t>
      </w:r>
      <w:r w:rsidRPr="00C24206">
        <w:rPr>
          <w:lang w:val="ru-RU"/>
        </w:rPr>
        <w:t xml:space="preserve"> се</w:t>
      </w:r>
      <w:r w:rsidRPr="00C24206">
        <w:rPr>
          <w:spacing w:val="6"/>
          <w:lang w:val="ru-RU"/>
        </w:rPr>
        <w:t xml:space="preserve">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lang w:val="sr-Cyrl-CS"/>
        </w:rPr>
        <w:t>да на дан примопредаје предмета јавне набавке, преда Наручиоцу</w:t>
      </w:r>
      <w:r w:rsidRPr="00C24206">
        <w:rPr>
          <w:spacing w:val="-3"/>
          <w:lang w:val="ru-RU"/>
        </w:rPr>
        <w:t xml:space="preserve"> средство финансијског обезбеђења за отклањање грешака у гарантном року и то </w:t>
      </w:r>
      <w:r w:rsidRPr="00C24206">
        <w:rPr>
          <w:spacing w:val="-11"/>
          <w:lang w:val="ru-RU"/>
        </w:rPr>
        <w:t>б</w:t>
      </w:r>
      <w:r w:rsidRPr="00C24206">
        <w:rPr>
          <w:spacing w:val="-1"/>
          <w:lang w:val="ru-RU"/>
        </w:rPr>
        <w:t>л</w:t>
      </w:r>
      <w:r w:rsidRPr="00C24206">
        <w:rPr>
          <w:spacing w:val="2"/>
          <w:lang w:val="ru-RU"/>
        </w:rPr>
        <w:t>а</w:t>
      </w:r>
      <w:r w:rsidRPr="00C24206">
        <w:rPr>
          <w:spacing w:val="-2"/>
          <w:lang w:val="ru-RU"/>
        </w:rPr>
        <w:t>н</w:t>
      </w:r>
      <w:r w:rsidRPr="00C24206">
        <w:rPr>
          <w:spacing w:val="1"/>
          <w:lang w:val="ru-RU"/>
        </w:rPr>
        <w:t>к</w:t>
      </w:r>
      <w:r w:rsidRPr="00C24206">
        <w:rPr>
          <w:lang w:val="ru-RU"/>
        </w:rPr>
        <w:t>о</w:t>
      </w:r>
      <w:r w:rsidRPr="00C24206">
        <w:rPr>
          <w:spacing w:val="52"/>
          <w:lang w:val="ru-RU"/>
        </w:rPr>
        <w:t xml:space="preserve"> </w:t>
      </w:r>
      <w:r w:rsidRPr="00C24206">
        <w:rPr>
          <w:spacing w:val="2"/>
          <w:lang w:val="ru-RU"/>
        </w:rPr>
        <w:t>с</w:t>
      </w:r>
      <w:r w:rsidRPr="00C24206">
        <w:rPr>
          <w:lang w:val="ru-RU"/>
        </w:rPr>
        <w:t>о</w:t>
      </w:r>
      <w:r w:rsidRPr="00C24206">
        <w:rPr>
          <w:spacing w:val="1"/>
          <w:lang w:val="ru-RU"/>
        </w:rPr>
        <w:t>п</w:t>
      </w:r>
      <w:r w:rsidRPr="00C24206">
        <w:rPr>
          <w:lang w:val="ru-RU"/>
        </w:rPr>
        <w:t>с</w:t>
      </w:r>
      <w:r w:rsidRPr="00C24206">
        <w:rPr>
          <w:spacing w:val="1"/>
          <w:lang w:val="ru-RU"/>
        </w:rPr>
        <w:t>т</w:t>
      </w:r>
      <w:r w:rsidRPr="00C24206">
        <w:rPr>
          <w:spacing w:val="-2"/>
          <w:lang w:val="ru-RU"/>
        </w:rPr>
        <w:t>в</w:t>
      </w:r>
      <w:r w:rsidRPr="00C24206">
        <w:rPr>
          <w:lang w:val="ru-RU"/>
        </w:rPr>
        <w:t>е</w:t>
      </w:r>
      <w:r w:rsidRPr="00C24206">
        <w:rPr>
          <w:spacing w:val="1"/>
          <w:lang w:val="ru-RU"/>
        </w:rPr>
        <w:t>н</w:t>
      </w:r>
      <w:r w:rsidRPr="00C24206">
        <w:rPr>
          <w:lang w:val="ru-RU"/>
        </w:rPr>
        <w:t xml:space="preserve">у </w:t>
      </w:r>
      <w:r w:rsidRPr="00C24206">
        <w:rPr>
          <w:spacing w:val="-1"/>
          <w:lang w:val="ru-RU"/>
        </w:rPr>
        <w:t>м</w:t>
      </w:r>
      <w:r w:rsidRPr="00C24206">
        <w:rPr>
          <w:spacing w:val="2"/>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 xml:space="preserve">у, </w:t>
      </w:r>
      <w:r w:rsidRPr="00C24206">
        <w:rPr>
          <w:spacing w:val="3"/>
          <w:w w:val="103"/>
          <w:lang w:val="ru-RU"/>
        </w:rPr>
        <w:t>к</w:t>
      </w:r>
      <w:r w:rsidRPr="00C24206">
        <w:rPr>
          <w:spacing w:val="-3"/>
          <w:w w:val="103"/>
          <w:lang w:val="ru-RU"/>
        </w:rPr>
        <w:t>о</w:t>
      </w:r>
      <w:r w:rsidRPr="00C24206">
        <w:rPr>
          <w:spacing w:val="2"/>
          <w:w w:val="103"/>
          <w:lang w:val="ru-RU"/>
        </w:rPr>
        <w:t>ј</w:t>
      </w:r>
      <w:r w:rsidRPr="00C24206">
        <w:rPr>
          <w:w w:val="103"/>
          <w:lang w:val="ru-RU"/>
        </w:rPr>
        <w:t xml:space="preserve">а </w:t>
      </w:r>
      <w:r w:rsidRPr="00C24206">
        <w:rPr>
          <w:spacing w:val="-1"/>
          <w:lang w:val="ru-RU"/>
        </w:rPr>
        <w:t>м</w:t>
      </w:r>
      <w:r w:rsidRPr="00C24206">
        <w:rPr>
          <w:lang w:val="ru-RU"/>
        </w:rPr>
        <w:t>ора</w:t>
      </w:r>
      <w:r w:rsidRPr="00C24206">
        <w:rPr>
          <w:spacing w:val="16"/>
          <w:lang w:val="ru-RU"/>
        </w:rPr>
        <w:t xml:space="preserve"> </w:t>
      </w:r>
      <w:r w:rsidRPr="00C24206">
        <w:rPr>
          <w:spacing w:val="-1"/>
          <w:lang w:val="ru-RU"/>
        </w:rPr>
        <w:t>б</w:t>
      </w:r>
      <w:r w:rsidRPr="00C24206">
        <w:rPr>
          <w:lang w:val="ru-RU"/>
        </w:rPr>
        <w:t>и</w:t>
      </w:r>
      <w:r w:rsidRPr="00C24206">
        <w:rPr>
          <w:spacing w:val="-1"/>
          <w:lang w:val="ru-RU"/>
        </w:rPr>
        <w:t>т</w:t>
      </w:r>
      <w:r w:rsidRPr="00C24206">
        <w:rPr>
          <w:lang w:val="ru-RU"/>
        </w:rPr>
        <w:t>и</w:t>
      </w:r>
      <w:r w:rsidRPr="00C24206">
        <w:rPr>
          <w:spacing w:val="15"/>
          <w:lang w:val="ru-RU"/>
        </w:rPr>
        <w:t xml:space="preserve"> </w:t>
      </w:r>
      <w:r w:rsidRPr="00C24206">
        <w:rPr>
          <w:lang w:val="ru-RU"/>
        </w:rPr>
        <w:t>еви</w:t>
      </w:r>
      <w:r w:rsidRPr="00C24206">
        <w:rPr>
          <w:spacing w:val="-1"/>
          <w:lang w:val="ru-RU"/>
        </w:rPr>
        <w:t>д</w:t>
      </w:r>
      <w:r w:rsidRPr="00C24206">
        <w:rPr>
          <w:spacing w:val="2"/>
          <w:lang w:val="ru-RU"/>
        </w:rPr>
        <w:t>е</w:t>
      </w:r>
      <w:r w:rsidRPr="00C24206">
        <w:rPr>
          <w:spacing w:val="1"/>
          <w:lang w:val="ru-RU"/>
        </w:rPr>
        <w:t>н</w:t>
      </w:r>
      <w:r w:rsidRPr="00C24206">
        <w:rPr>
          <w:spacing w:val="-4"/>
          <w:lang w:val="ru-RU"/>
        </w:rPr>
        <w:t>т</w:t>
      </w:r>
      <w:r w:rsidRPr="00C24206">
        <w:rPr>
          <w:lang w:val="ru-RU"/>
        </w:rPr>
        <w:t>ир</w:t>
      </w:r>
      <w:r w:rsidRPr="00C24206">
        <w:rPr>
          <w:spacing w:val="2"/>
          <w:lang w:val="ru-RU"/>
        </w:rPr>
        <w:t>а</w:t>
      </w:r>
      <w:r w:rsidRPr="00C24206">
        <w:rPr>
          <w:spacing w:val="1"/>
          <w:lang w:val="ru-RU"/>
        </w:rPr>
        <w:t>н</w:t>
      </w:r>
      <w:r w:rsidRPr="00C24206">
        <w:rPr>
          <w:lang w:val="ru-RU"/>
        </w:rPr>
        <w:t>а</w:t>
      </w:r>
      <w:r w:rsidRPr="00C24206">
        <w:rPr>
          <w:spacing w:val="41"/>
          <w:lang w:val="ru-RU"/>
        </w:rPr>
        <w:t xml:space="preserve"> </w:t>
      </w:r>
      <w:r w:rsidRPr="00C24206">
        <w:rPr>
          <w:lang w:val="ru-RU"/>
        </w:rPr>
        <w:t>у</w:t>
      </w:r>
      <w:r w:rsidRPr="00C24206">
        <w:rPr>
          <w:spacing w:val="2"/>
          <w:lang w:val="ru-RU"/>
        </w:rPr>
        <w:t xml:space="preserve"> </w:t>
      </w:r>
      <w:r w:rsidRPr="00C24206">
        <w:rPr>
          <w:spacing w:val="-9"/>
          <w:lang w:val="ru-RU"/>
        </w:rPr>
        <w:t>Р</w:t>
      </w:r>
      <w:r w:rsidRPr="00C24206">
        <w:rPr>
          <w:lang w:val="ru-RU"/>
        </w:rPr>
        <w:t>е</w:t>
      </w:r>
      <w:r w:rsidRPr="00C24206">
        <w:rPr>
          <w:spacing w:val="-1"/>
          <w:lang w:val="ru-RU"/>
        </w:rPr>
        <w:t>г</w:t>
      </w:r>
      <w:r w:rsidRPr="00C24206">
        <w:rPr>
          <w:lang w:val="ru-RU"/>
        </w:rPr>
        <w:t>и</w:t>
      </w:r>
      <w:r w:rsidRPr="00C24206">
        <w:rPr>
          <w:spacing w:val="2"/>
          <w:lang w:val="ru-RU"/>
        </w:rPr>
        <w:t>с</w:t>
      </w:r>
      <w:r w:rsidRPr="00C24206">
        <w:rPr>
          <w:spacing w:val="-4"/>
          <w:lang w:val="ru-RU"/>
        </w:rPr>
        <w:t>т</w:t>
      </w:r>
      <w:r w:rsidRPr="00C24206">
        <w:rPr>
          <w:lang w:val="ru-RU"/>
        </w:rPr>
        <w:t>ру</w:t>
      </w:r>
      <w:r w:rsidRPr="00C24206">
        <w:rPr>
          <w:spacing w:val="27"/>
          <w:lang w:val="ru-RU"/>
        </w:rPr>
        <w:t xml:space="preserve"> </w:t>
      </w:r>
      <w:r w:rsidRPr="00C24206">
        <w:rPr>
          <w:spacing w:val="-1"/>
          <w:lang w:val="ru-RU"/>
        </w:rPr>
        <w:t>м</w:t>
      </w:r>
      <w:r w:rsidRPr="00C24206">
        <w:rPr>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а</w:t>
      </w:r>
      <w:r w:rsidRPr="00C24206">
        <w:rPr>
          <w:spacing w:val="23"/>
          <w:lang w:val="ru-RU"/>
        </w:rPr>
        <w:t xml:space="preserve"> </w:t>
      </w:r>
      <w:r w:rsidRPr="00C24206">
        <w:rPr>
          <w:lang w:val="ru-RU"/>
        </w:rPr>
        <w:t>и</w:t>
      </w:r>
      <w:r w:rsidRPr="00C24206">
        <w:rPr>
          <w:spacing w:val="7"/>
          <w:lang w:val="ru-RU"/>
        </w:rPr>
        <w:t xml:space="preserve"> </w:t>
      </w:r>
      <w:r w:rsidRPr="00C24206">
        <w:rPr>
          <w:lang w:val="ru-RU"/>
        </w:rPr>
        <w:t>о</w:t>
      </w:r>
      <w:r w:rsidRPr="00C24206">
        <w:rPr>
          <w:spacing w:val="-5"/>
          <w:lang w:val="ru-RU"/>
        </w:rPr>
        <w:t>в</w:t>
      </w:r>
      <w:r w:rsidRPr="00C24206">
        <w:rPr>
          <w:spacing w:val="-1"/>
          <w:lang w:val="ru-RU"/>
        </w:rPr>
        <w:t>л</w:t>
      </w:r>
      <w:r w:rsidRPr="00C24206">
        <w:rPr>
          <w:spacing w:val="-2"/>
          <w:lang w:val="ru-RU"/>
        </w:rPr>
        <w:t>а</w:t>
      </w:r>
      <w:r w:rsidRPr="00C24206">
        <w:rPr>
          <w:spacing w:val="-1"/>
          <w:lang w:val="ru-RU"/>
        </w:rPr>
        <w:t>ш</w:t>
      </w:r>
      <w:r w:rsidRPr="00C24206">
        <w:rPr>
          <w:lang w:val="ru-RU"/>
        </w:rPr>
        <w:t>ћења</w:t>
      </w:r>
      <w:r w:rsidRPr="00C24206">
        <w:rPr>
          <w:spacing w:val="35"/>
          <w:lang w:val="ru-RU"/>
        </w:rPr>
        <w:t xml:space="preserve"> </w:t>
      </w:r>
      <w:r w:rsidRPr="00C24206">
        <w:rPr>
          <w:spacing w:val="-1"/>
          <w:lang w:val="ru-RU"/>
        </w:rPr>
        <w:t>Н</w:t>
      </w:r>
      <w:r w:rsidRPr="00C24206">
        <w:rPr>
          <w:lang w:val="ru-RU"/>
        </w:rPr>
        <w:t>ар</w:t>
      </w:r>
      <w:r w:rsidRPr="00C24206">
        <w:rPr>
          <w:spacing w:val="-5"/>
          <w:lang w:val="ru-RU"/>
        </w:rPr>
        <w:t>о</w:t>
      </w:r>
      <w:r w:rsidRPr="00C24206">
        <w:rPr>
          <w:spacing w:val="1"/>
          <w:lang w:val="ru-RU"/>
        </w:rPr>
        <w:t>д</w:t>
      </w:r>
      <w:r w:rsidRPr="00C24206">
        <w:rPr>
          <w:spacing w:val="-2"/>
          <w:lang w:val="ru-RU"/>
        </w:rPr>
        <w:t>н</w:t>
      </w:r>
      <w:r w:rsidRPr="00C24206">
        <w:rPr>
          <w:lang w:val="ru-RU"/>
        </w:rPr>
        <w:t>е</w:t>
      </w:r>
      <w:r w:rsidRPr="00C24206">
        <w:rPr>
          <w:spacing w:val="26"/>
          <w:lang w:val="ru-RU"/>
        </w:rPr>
        <w:t xml:space="preserve"> </w:t>
      </w:r>
      <w:r w:rsidRPr="00C24206">
        <w:rPr>
          <w:spacing w:val="-6"/>
          <w:lang w:val="ru-RU"/>
        </w:rPr>
        <w:t>б</w:t>
      </w:r>
      <w:r w:rsidRPr="00C24206">
        <w:rPr>
          <w:spacing w:val="2"/>
          <w:lang w:val="ru-RU"/>
        </w:rPr>
        <w:t>а</w:t>
      </w:r>
      <w:r w:rsidRPr="00C24206">
        <w:rPr>
          <w:spacing w:val="-2"/>
          <w:lang w:val="ru-RU"/>
        </w:rPr>
        <w:t>н</w:t>
      </w:r>
      <w:r w:rsidRPr="00C24206">
        <w:rPr>
          <w:spacing w:val="1"/>
          <w:lang w:val="ru-RU"/>
        </w:rPr>
        <w:t>к</w:t>
      </w:r>
      <w:r w:rsidRPr="00C24206">
        <w:rPr>
          <w:lang w:val="ru-RU"/>
        </w:rPr>
        <w:t>е</w:t>
      </w:r>
      <w:r w:rsidRPr="00C24206">
        <w:rPr>
          <w:spacing w:val="21"/>
          <w:lang w:val="ru-RU"/>
        </w:rPr>
        <w:t xml:space="preserve"> </w:t>
      </w:r>
      <w:r w:rsidRPr="00C24206">
        <w:rPr>
          <w:spacing w:val="-1"/>
          <w:w w:val="103"/>
          <w:lang w:val="ru-RU"/>
        </w:rPr>
        <w:t>С</w:t>
      </w:r>
      <w:r w:rsidRPr="00C24206">
        <w:rPr>
          <w:w w:val="103"/>
          <w:lang w:val="ru-RU"/>
        </w:rPr>
        <w:t>р</w:t>
      </w:r>
      <w:r w:rsidRPr="00C24206">
        <w:rPr>
          <w:spacing w:val="-1"/>
          <w:w w:val="103"/>
          <w:lang w:val="ru-RU"/>
        </w:rPr>
        <w:t>би</w:t>
      </w:r>
      <w:r w:rsidRPr="00C24206">
        <w:rPr>
          <w:w w:val="103"/>
          <w:lang w:val="ru-RU"/>
        </w:rPr>
        <w:t xml:space="preserve">је. </w:t>
      </w:r>
      <w:r w:rsidRPr="00C24206">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C24206">
        <w:rPr>
          <w:spacing w:val="2"/>
          <w:lang w:val="ru-RU"/>
        </w:rPr>
        <w:t>с</w:t>
      </w:r>
      <w:r w:rsidRPr="00C24206">
        <w:rPr>
          <w:lang w:val="ru-RU"/>
        </w:rPr>
        <w:t xml:space="preserve">а  </w:t>
      </w:r>
      <w:r w:rsidRPr="00C24206">
        <w:rPr>
          <w:spacing w:val="-2"/>
          <w:lang w:val="ru-RU"/>
        </w:rPr>
        <w:t>н</w:t>
      </w:r>
      <w:r w:rsidRPr="00C24206">
        <w:rPr>
          <w:lang w:val="ru-RU"/>
        </w:rPr>
        <w:t>а</w:t>
      </w:r>
      <w:r w:rsidRPr="00C24206">
        <w:rPr>
          <w:spacing w:val="-2"/>
          <w:lang w:val="ru-RU"/>
        </w:rPr>
        <w:t>зн</w:t>
      </w:r>
      <w:r w:rsidRPr="00C24206">
        <w:rPr>
          <w:spacing w:val="-5"/>
          <w:lang w:val="ru-RU"/>
        </w:rPr>
        <w:t>а</w:t>
      </w:r>
      <w:r w:rsidRPr="00C24206">
        <w:rPr>
          <w:lang w:val="ru-RU"/>
        </w:rPr>
        <w:t>ч</w:t>
      </w:r>
      <w:r w:rsidRPr="00C24206">
        <w:rPr>
          <w:spacing w:val="2"/>
          <w:lang w:val="ru-RU"/>
        </w:rPr>
        <w:t>е</w:t>
      </w:r>
      <w:r w:rsidRPr="00C24206">
        <w:rPr>
          <w:spacing w:val="-2"/>
          <w:lang w:val="ru-RU"/>
        </w:rPr>
        <w:t>н</w:t>
      </w:r>
      <w:r w:rsidRPr="00C24206">
        <w:rPr>
          <w:lang w:val="ru-RU"/>
        </w:rPr>
        <w:t>им</w:t>
      </w:r>
      <w:r w:rsidRPr="00C24206">
        <w:rPr>
          <w:spacing w:val="27"/>
          <w:lang w:val="ru-RU"/>
        </w:rPr>
        <w:t xml:space="preserve"> </w:t>
      </w:r>
      <w:r w:rsidRPr="00C24206">
        <w:rPr>
          <w:spacing w:val="2"/>
          <w:lang w:val="ru-RU"/>
        </w:rPr>
        <w:t>и</w:t>
      </w:r>
      <w:r w:rsidRPr="00C24206">
        <w:rPr>
          <w:spacing w:val="-1"/>
          <w:lang w:val="ru-RU"/>
        </w:rPr>
        <w:t>з</w:t>
      </w:r>
      <w:r w:rsidRPr="00C24206">
        <w:rPr>
          <w:spacing w:val="-2"/>
          <w:lang w:val="ru-RU"/>
        </w:rPr>
        <w:t>н</w:t>
      </w:r>
      <w:r w:rsidRPr="00C24206">
        <w:rPr>
          <w:lang w:val="ru-RU"/>
        </w:rPr>
        <w:t>о</w:t>
      </w:r>
      <w:r w:rsidRPr="00C24206">
        <w:rPr>
          <w:spacing w:val="2"/>
          <w:lang w:val="ru-RU"/>
        </w:rPr>
        <w:t>с</w:t>
      </w:r>
      <w:r w:rsidRPr="00C24206">
        <w:rPr>
          <w:lang w:val="ru-RU"/>
        </w:rPr>
        <w:t>ом</w:t>
      </w:r>
      <w:r w:rsidRPr="00C24206">
        <w:rPr>
          <w:spacing w:val="16"/>
          <w:lang w:val="ru-RU"/>
        </w:rPr>
        <w:t xml:space="preserve"> </w:t>
      </w:r>
      <w:r w:rsidRPr="00C24206">
        <w:rPr>
          <w:spacing w:val="-2"/>
          <w:lang w:val="ru-RU"/>
        </w:rPr>
        <w:t>о</w:t>
      </w:r>
      <w:r w:rsidRPr="00C24206">
        <w:rPr>
          <w:lang w:val="ru-RU"/>
        </w:rPr>
        <w:t xml:space="preserve">д </w:t>
      </w:r>
      <w:r>
        <w:rPr>
          <w:lang w:val="ru-RU"/>
        </w:rPr>
        <w:t>7</w:t>
      </w:r>
      <w:r w:rsidRPr="00C24206">
        <w:rPr>
          <w:lang w:val="ru-RU"/>
        </w:rPr>
        <w:t xml:space="preserve"> % </w:t>
      </w:r>
      <w:r w:rsidRPr="00C24206">
        <w:rPr>
          <w:spacing w:val="7"/>
          <w:lang w:val="ru-RU"/>
        </w:rPr>
        <w:t xml:space="preserve"> </w:t>
      </w:r>
      <w:r w:rsidRPr="00890613">
        <w:t xml:space="preserve">уговорене вредности </w:t>
      </w:r>
      <w:r w:rsidRPr="00C24206">
        <w:rPr>
          <w:lang w:val="sr-Cyrl-CS"/>
        </w:rPr>
        <w:t>без пдв-а</w:t>
      </w:r>
      <w:r w:rsidRPr="00C24206">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C24206">
        <w:rPr>
          <w:b/>
          <w:lang w:val="ru-RU"/>
        </w:rPr>
        <w:t xml:space="preserve"> </w:t>
      </w:r>
      <w:r w:rsidRPr="00C24206">
        <w:rPr>
          <w:lang w:val="ru-RU"/>
        </w:rPr>
        <w:t>(пет) дана дужи од гарантног рока.</w:t>
      </w:r>
    </w:p>
    <w:p w:rsidR="00CB4262" w:rsidRPr="00890613" w:rsidRDefault="00CB4262" w:rsidP="00CB4262">
      <w:pPr>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CB4262">
        <w:rPr>
          <w:b/>
          <w:lang w:val="ru-RU"/>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P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CB4262">
        <w:rPr>
          <w:b/>
          <w:lang w:val="ru-RU"/>
        </w:rPr>
        <w:t>1</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CB4262">
        <w:rPr>
          <w:b/>
          <w:lang w:val="ru-RU"/>
        </w:rPr>
        <w:t>2</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lastRenderedPageBreak/>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CB4262">
        <w:rPr>
          <w:b/>
          <w:lang w:val="ru-RU"/>
        </w:rPr>
        <w:t>3</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CB4262">
        <w:rPr>
          <w:b/>
          <w:lang w:val="ru-RU"/>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CB4262">
        <w:rPr>
          <w:b/>
          <w:lang w:val="ru-RU"/>
        </w:rPr>
        <w:t>5</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51364A">
        <w:rPr>
          <w:b/>
        </w:rPr>
        <w:t>6</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51364A">
        <w:rPr>
          <w:b/>
        </w:rPr>
        <w:t>27</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0051364A">
        <w:rPr>
          <w:b/>
          <w:bCs/>
          <w:lang w:val="ru-RU"/>
        </w:rPr>
        <w:t>8</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431" w:type="dxa"/>
        <w:jc w:val="center"/>
        <w:tblInd w:w="96" w:type="dxa"/>
        <w:tblLook w:val="04A0"/>
      </w:tblPr>
      <w:tblGrid>
        <w:gridCol w:w="560"/>
        <w:gridCol w:w="4312"/>
        <w:gridCol w:w="938"/>
        <w:gridCol w:w="1257"/>
        <w:gridCol w:w="278"/>
        <w:gridCol w:w="1220"/>
        <w:gridCol w:w="345"/>
        <w:gridCol w:w="1521"/>
      </w:tblGrid>
      <w:tr w:rsidR="008C7F98" w:rsidRPr="008C7F98" w:rsidTr="008C7F98">
        <w:trPr>
          <w:trHeight w:val="39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F98" w:rsidRPr="008C7F98" w:rsidRDefault="008C7F98" w:rsidP="008C7F98">
            <w:pPr>
              <w:rPr>
                <w:b/>
                <w:bCs/>
                <w:sz w:val="28"/>
                <w:szCs w:val="28"/>
              </w:rPr>
            </w:pPr>
            <w:bookmarkStart w:id="0" w:name="RANGE!A1:H18"/>
            <w:r w:rsidRPr="008C7F98">
              <w:rPr>
                <w:b/>
                <w:bCs/>
                <w:sz w:val="28"/>
                <w:szCs w:val="28"/>
              </w:rPr>
              <w:t> </w:t>
            </w:r>
            <w:bookmarkEnd w:id="0"/>
          </w:p>
        </w:tc>
        <w:tc>
          <w:tcPr>
            <w:tcW w:w="4402" w:type="dxa"/>
            <w:tcBorders>
              <w:top w:val="single" w:sz="4" w:space="0" w:color="auto"/>
              <w:left w:val="nil"/>
              <w:bottom w:val="single" w:sz="4" w:space="0" w:color="auto"/>
              <w:right w:val="single" w:sz="4" w:space="0" w:color="auto"/>
            </w:tcBorders>
            <w:shd w:val="clear" w:color="auto" w:fill="auto"/>
            <w:hideMark/>
          </w:tcPr>
          <w:p w:rsidR="008C7F98" w:rsidRPr="008C7F98" w:rsidRDefault="008C7F98" w:rsidP="008C7F98">
            <w:pPr>
              <w:jc w:val="center"/>
              <w:rPr>
                <w:rFonts w:ascii="Arial" w:hAnsi="Arial" w:cs="Arial"/>
              </w:rPr>
            </w:pPr>
            <w:r w:rsidRPr="008C7F98">
              <w:rPr>
                <w:rFonts w:ascii="Arial" w:hAnsi="Arial" w:cs="Arial"/>
                <w:sz w:val="22"/>
                <w:szCs w:val="22"/>
              </w:rPr>
              <w:t>PREDMER I PREDRAČUN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278"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r>
      <w:tr w:rsidR="008C7F98" w:rsidRPr="008C7F98" w:rsidTr="008C7F98">
        <w:trPr>
          <w:trHeight w:val="338"/>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center"/>
              <w:rPr>
                <w:rFonts w:ascii="Arial" w:hAnsi="Arial" w:cs="Arial"/>
              </w:rPr>
            </w:pPr>
            <w:r w:rsidRPr="008C7F98">
              <w:rPr>
                <w:rFonts w:ascii="Arial" w:hAnsi="Arial" w:cs="Arial"/>
                <w:sz w:val="22"/>
                <w:szCs w:val="22"/>
              </w:rPr>
              <w:t xml:space="preserve">građevinskih i građevinsko-zanatskih radova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r>
      <w:tr w:rsidR="008C7F98" w:rsidRPr="008C7F98" w:rsidTr="008C7F98">
        <w:trPr>
          <w:trHeight w:val="480"/>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center"/>
              <w:rPr>
                <w:rFonts w:ascii="Arial" w:hAnsi="Arial" w:cs="Arial"/>
              </w:rPr>
            </w:pPr>
            <w:r w:rsidRPr="008C7F98">
              <w:rPr>
                <w:rFonts w:ascii="Arial" w:hAnsi="Arial" w:cs="Arial"/>
                <w:sz w:val="22"/>
                <w:szCs w:val="22"/>
              </w:rPr>
              <w:t>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r>
      <w:tr w:rsidR="008C7F98" w:rsidRPr="008C7F98" w:rsidTr="008C7F98">
        <w:trPr>
          <w:trHeight w:val="360"/>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rPr>
                <w:rFonts w:ascii="Arial" w:hAnsi="Arial" w:cs="Arial"/>
              </w:rPr>
            </w:pPr>
            <w:r w:rsidRPr="008C7F98">
              <w:rPr>
                <w:rFonts w:ascii="Arial" w:hAnsi="Arial" w:cs="Arial"/>
                <w:sz w:val="22"/>
                <w:szCs w:val="22"/>
              </w:rPr>
              <w:t xml:space="preserve">objekat: Rekonstrukcija sportskog igrališta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r>
      <w:tr w:rsidR="008C7F98" w:rsidRPr="008C7F98" w:rsidTr="008C7F98">
        <w:trPr>
          <w:trHeight w:val="150"/>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rPr>
                <w:rFonts w:ascii="Arial" w:hAnsi="Arial" w:cs="Arial"/>
              </w:rPr>
            </w:pPr>
            <w:r w:rsidRPr="008C7F98">
              <w:rPr>
                <w:rFonts w:ascii="Arial" w:hAnsi="Arial" w:cs="Arial"/>
                <w:sz w:val="22"/>
                <w:szCs w:val="22"/>
              </w:rPr>
              <w:t>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r>
      <w:tr w:rsidR="008C7F98" w:rsidRPr="008C7F98" w:rsidTr="008C7F98">
        <w:trPr>
          <w:trHeight w:val="360"/>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rPr>
                <w:rFonts w:ascii="Arial" w:hAnsi="Arial" w:cs="Arial"/>
              </w:rPr>
            </w:pPr>
            <w:r w:rsidRPr="008C7F98">
              <w:rPr>
                <w:rFonts w:ascii="Arial" w:hAnsi="Arial" w:cs="Arial"/>
                <w:sz w:val="22"/>
                <w:szCs w:val="22"/>
              </w:rPr>
              <w:t>mesto izgradnje:  Veliki park, Užice</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r>
      <w:tr w:rsidR="008C7F98" w:rsidRPr="008C7F98" w:rsidTr="008C7F98">
        <w:trPr>
          <w:trHeight w:val="135"/>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rPr>
                <w:rFonts w:ascii="Arial" w:hAnsi="Arial" w:cs="Arial"/>
              </w:rPr>
            </w:pPr>
            <w:r w:rsidRPr="008C7F98">
              <w:rPr>
                <w:rFonts w:ascii="Arial" w:hAnsi="Arial" w:cs="Arial"/>
                <w:sz w:val="22"/>
                <w:szCs w:val="22"/>
              </w:rPr>
              <w:t>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i/>
                <w:iCs/>
              </w:rPr>
            </w:pPr>
            <w:r w:rsidRPr="008C7F98">
              <w:rPr>
                <w:rFonts w:ascii="Arial" w:hAnsi="Arial" w:cs="Arial"/>
                <w:i/>
                <w:iCs/>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i/>
                <w:iCs/>
              </w:rPr>
            </w:pPr>
            <w:r w:rsidRPr="008C7F98">
              <w:rPr>
                <w:rFonts w:ascii="Arial" w:hAnsi="Arial" w:cs="Arial"/>
                <w:i/>
                <w:iCs/>
                <w:sz w:val="22"/>
                <w:szCs w:val="22"/>
              </w:rPr>
              <w:t> </w:t>
            </w:r>
          </w:p>
        </w:tc>
      </w:tr>
      <w:tr w:rsidR="008C7F98" w:rsidRPr="008C7F98" w:rsidTr="008C7F98">
        <w:trPr>
          <w:trHeight w:val="10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1.</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Skidanje stare veštačke trave i odvoz na deponiju sa čišćenjem i pranjem podloge radi pripreme za postavlajnje nove veštačke trave.</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rPr>
            </w:pPr>
            <w:r w:rsidRPr="008C7F98">
              <w:rPr>
                <w:rFonts w:ascii="Arial" w:hAnsi="Arial" w:cs="Arial"/>
                <w:sz w:val="22"/>
                <w:szCs w:val="22"/>
              </w:rPr>
              <w:t>m2</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605,00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3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2.</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Demontaža drvene ograde od dasaka d=5cm  i pažljivo slaganje na gradilištu 70% radi ponovne ugradnje i 30% odvoz na deponiju</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rPr>
            </w:pPr>
            <w:r w:rsidRPr="008C7F98">
              <w:rPr>
                <w:rFonts w:ascii="Arial" w:hAnsi="Arial" w:cs="Arial"/>
                <w:sz w:val="22"/>
                <w:szCs w:val="22"/>
              </w:rPr>
              <w:t>m2</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160,00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22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3.</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Nabavka, transport i ugradnja veštačke trave za spoljašnje fudbalske terene sa asfaltnom podlogom. Karakteristike veštačke tave slične kao proizvod XT COMPETITION 48 proizvođača Sit-in-sport</w:t>
            </w:r>
            <w:r w:rsidR="00FA5D1D">
              <w:rPr>
                <w:rFonts w:ascii="Arial" w:hAnsi="Arial" w:cs="Arial"/>
                <w:sz w:val="22"/>
                <w:szCs w:val="22"/>
              </w:rPr>
              <w:t xml:space="preserve"> „ili odgovarajuće“</w:t>
            </w:r>
            <w:r w:rsidRPr="008C7F98">
              <w:rPr>
                <w:rFonts w:ascii="Arial" w:hAnsi="Arial" w:cs="Arial"/>
                <w:sz w:val="22"/>
                <w:szCs w:val="22"/>
              </w:rPr>
              <w:t>. U cenu uračunati i potrben trake, lepkove, pesak, granulat, linije za fudbalski teren.</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rPr>
            </w:pPr>
            <w:r w:rsidRPr="008C7F98">
              <w:rPr>
                <w:rFonts w:ascii="Arial" w:hAnsi="Arial" w:cs="Arial"/>
                <w:sz w:val="22"/>
                <w:szCs w:val="22"/>
              </w:rPr>
              <w:t>m2</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605,00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399"/>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4.</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Nabavka nove čamove daske d=5cm obrada prema postojećoj ogradi na igralištu, premazivanje sadolinom i montaža na čelične stubove. Sav spojni materijal ulazi u cenu</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rPr>
            </w:pPr>
            <w:r w:rsidRPr="008C7F98">
              <w:rPr>
                <w:rFonts w:ascii="Arial" w:hAnsi="Arial" w:cs="Arial"/>
                <w:sz w:val="22"/>
                <w:szCs w:val="22"/>
              </w:rPr>
              <w:t>m2</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48,00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099"/>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5.</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Čišćenje stare ograde, premazivanje sadolinom i montaža na čelićne stubove. Sva spojni materijal ulazi u cenu</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center"/>
              <w:rPr>
                <w:rFonts w:ascii="Arial" w:hAnsi="Arial" w:cs="Arial"/>
              </w:rPr>
            </w:pPr>
            <w:r w:rsidRPr="008C7F98">
              <w:rPr>
                <w:rFonts w:ascii="Arial" w:hAnsi="Arial" w:cs="Arial"/>
                <w:sz w:val="22"/>
                <w:szCs w:val="22"/>
              </w:rPr>
              <w:t>m2</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112,00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399"/>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6</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Nabavka i ugradnje nove čelične konstrukcije za ogradu-zamena oštećenih elemenata ili nedostajajućih, sa farbanje bojom za zaštitu i završnom bojom.Sav spojni materijal ulazi u cenu</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kg</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800,00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0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2.</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Čišćenje od korozije stare čelične konstrukcije, premzivanje bojom za zaštitu i završnom bojom.</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kg</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3.000,00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0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lastRenderedPageBreak/>
              <w:t>3</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Ručni iskop zemlje III i IV kategorije za temelje kosnika, sa odvozom na deponiju</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m3</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2,00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sz w:val="20"/>
                <w:szCs w:val="20"/>
              </w:rPr>
            </w:pPr>
            <w:r w:rsidRPr="008C7F9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1002"/>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rPr>
            </w:pPr>
            <w:r w:rsidRPr="008C7F98">
              <w:rPr>
                <w:rFonts w:ascii="Arial" w:hAnsi="Arial" w:cs="Arial"/>
                <w:sz w:val="22"/>
                <w:szCs w:val="22"/>
              </w:rPr>
              <w:t>4</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Nabavka materijala  i ugradnja betona u  betonske  temelje , betonom MB20. Obračun po m</w:t>
            </w:r>
            <w:r w:rsidRPr="008C7F98">
              <w:rPr>
                <w:rFonts w:ascii="Arial" w:hAnsi="Arial" w:cs="Arial"/>
                <w:sz w:val="22"/>
                <w:szCs w:val="22"/>
                <w:vertAlign w:val="superscript"/>
              </w:rPr>
              <w:t>3</w:t>
            </w:r>
            <w:r w:rsidRPr="008C7F98">
              <w:rPr>
                <w:rFonts w:ascii="Arial" w:hAnsi="Arial" w:cs="Arial"/>
                <w:sz w:val="22"/>
                <w:szCs w:val="22"/>
              </w:rPr>
              <w:t xml:space="preserve">. </w:t>
            </w:r>
          </w:p>
        </w:tc>
        <w:tc>
          <w:tcPr>
            <w:tcW w:w="766"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m3</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2,00</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r w:rsidR="008C7F98" w:rsidRPr="008C7F98" w:rsidTr="008C7F98">
        <w:trPr>
          <w:trHeight w:val="405"/>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rsidR="008C7F98" w:rsidRPr="008C7F98" w:rsidRDefault="008C7F98" w:rsidP="008C7F98">
            <w:pPr>
              <w:jc w:val="center"/>
              <w:rPr>
                <w:rFonts w:ascii="Arial" w:hAnsi="Arial" w:cs="Arial"/>
                <w:b/>
                <w:bCs/>
              </w:rPr>
            </w:pPr>
            <w:r w:rsidRPr="008C7F98">
              <w:rPr>
                <w:rFonts w:ascii="Arial" w:hAnsi="Arial" w:cs="Arial"/>
                <w:b/>
                <w:bCs/>
                <w:sz w:val="22"/>
                <w:szCs w:val="22"/>
              </w:rPr>
              <w:t>Svega:</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b/>
                <w:bCs/>
              </w:rPr>
            </w:pPr>
            <w:r w:rsidRPr="008C7F98">
              <w:rPr>
                <w:rFonts w:ascii="Arial" w:hAnsi="Arial" w:cs="Arial"/>
                <w:b/>
                <w:b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b/>
                <w:bCs/>
                <w:sz w:val="20"/>
                <w:szCs w:val="20"/>
              </w:rPr>
            </w:pPr>
            <w:r w:rsidRPr="008C7F98">
              <w:rPr>
                <w:rFonts w:ascii="Arial" w:hAnsi="Arial" w:cs="Arial"/>
                <w:b/>
                <w:bCs/>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b/>
                <w:bCs/>
              </w:rPr>
            </w:pPr>
            <w:bookmarkStart w:id="1" w:name="RANGE!F17"/>
            <w:r w:rsidRPr="008C7F98">
              <w:rPr>
                <w:rFonts w:ascii="Arial" w:hAnsi="Arial" w:cs="Arial"/>
                <w:b/>
                <w:bCs/>
                <w:sz w:val="22"/>
                <w:szCs w:val="22"/>
              </w:rPr>
              <w:t> </w:t>
            </w:r>
            <w:bookmarkEnd w:id="1"/>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r>
      <w:tr w:rsidR="008C7F98" w:rsidRPr="008C7F98" w:rsidTr="008C7F98">
        <w:trPr>
          <w:trHeight w:val="360"/>
          <w:jc w:val="center"/>
        </w:trPr>
        <w:tc>
          <w:tcPr>
            <w:tcW w:w="560" w:type="dxa"/>
            <w:tcBorders>
              <w:top w:val="nil"/>
              <w:left w:val="single" w:sz="4" w:space="0" w:color="auto"/>
              <w:bottom w:val="single" w:sz="4" w:space="0" w:color="auto"/>
              <w:right w:val="single" w:sz="4" w:space="0" w:color="auto"/>
            </w:tcBorders>
            <w:shd w:val="clear" w:color="auto" w:fill="auto"/>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4402" w:type="dxa"/>
            <w:tcBorders>
              <w:top w:val="nil"/>
              <w:left w:val="nil"/>
              <w:bottom w:val="single" w:sz="4" w:space="0" w:color="auto"/>
              <w:right w:val="single" w:sz="4" w:space="0" w:color="auto"/>
            </w:tcBorders>
            <w:shd w:val="clear" w:color="auto" w:fill="auto"/>
            <w:hideMark/>
          </w:tcPr>
          <w:p w:rsidR="008C7F98" w:rsidRPr="008C7F98" w:rsidRDefault="008C7F98" w:rsidP="008C7F98">
            <w:pPr>
              <w:jc w:val="both"/>
              <w:rPr>
                <w:rFonts w:ascii="Arial" w:hAnsi="Arial" w:cs="Arial"/>
              </w:rPr>
            </w:pPr>
            <w:r w:rsidRPr="008C7F98">
              <w:rPr>
                <w:rFonts w:ascii="Arial" w:hAnsi="Arial" w:cs="Arial"/>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rsidR="008C7F98" w:rsidRPr="008C7F98" w:rsidRDefault="008C7F98" w:rsidP="008C7F98">
            <w:pPr>
              <w:jc w:val="center"/>
              <w:rPr>
                <w:rFonts w:ascii="Arial" w:hAnsi="Arial" w:cs="Arial"/>
                <w:b/>
                <w:bCs/>
              </w:rPr>
            </w:pPr>
            <w:r w:rsidRPr="008C7F98">
              <w:rPr>
                <w:rFonts w:ascii="Arial" w:hAnsi="Arial" w:cs="Arial"/>
                <w:b/>
                <w:bCs/>
                <w:sz w:val="22"/>
                <w:szCs w:val="22"/>
              </w:rPr>
              <w:t> </w:t>
            </w:r>
          </w:p>
        </w:tc>
        <w:tc>
          <w:tcPr>
            <w:tcW w:w="126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b/>
                <w:bCs/>
              </w:rPr>
            </w:pPr>
            <w:r w:rsidRPr="008C7F98">
              <w:rPr>
                <w:rFonts w:ascii="Arial" w:hAnsi="Arial" w:cs="Arial"/>
                <w:b/>
                <w:bCs/>
                <w:sz w:val="22"/>
                <w:szCs w:val="22"/>
              </w:rPr>
              <w:t> </w:t>
            </w:r>
          </w:p>
        </w:tc>
        <w:tc>
          <w:tcPr>
            <w:tcW w:w="278"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b/>
                <w:bCs/>
                <w:sz w:val="20"/>
                <w:szCs w:val="20"/>
              </w:rPr>
            </w:pPr>
            <w:r w:rsidRPr="008C7F98">
              <w:rPr>
                <w:rFonts w:ascii="Arial" w:hAnsi="Arial" w:cs="Arial"/>
                <w:b/>
                <w:bCs/>
                <w:sz w:val="20"/>
                <w:szCs w:val="20"/>
              </w:rPr>
              <w:t> </w:t>
            </w:r>
          </w:p>
        </w:tc>
        <w:tc>
          <w:tcPr>
            <w:tcW w:w="1253"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b/>
                <w:bCs/>
              </w:rPr>
            </w:pPr>
            <w:r w:rsidRPr="008C7F98">
              <w:rPr>
                <w:rFonts w:ascii="Arial" w:hAnsi="Arial" w:cs="Arial"/>
                <w:b/>
                <w:bCs/>
                <w:sz w:val="22"/>
                <w:szCs w:val="22"/>
              </w:rPr>
              <w:t> </w:t>
            </w:r>
          </w:p>
        </w:tc>
        <w:tc>
          <w:tcPr>
            <w:tcW w:w="345"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rPr>
                <w:rFonts w:ascii="Arial" w:hAnsi="Arial" w:cs="Arial"/>
              </w:rPr>
            </w:pPr>
            <w:r w:rsidRPr="008C7F98">
              <w:rPr>
                <w:rFonts w:ascii="Arial" w:hAnsi="Arial" w:cs="Arial"/>
                <w:sz w:val="22"/>
                <w:szCs w:val="22"/>
              </w:rPr>
              <w:t> </w:t>
            </w:r>
          </w:p>
        </w:tc>
        <w:tc>
          <w:tcPr>
            <w:tcW w:w="1564" w:type="dxa"/>
            <w:tcBorders>
              <w:top w:val="nil"/>
              <w:left w:val="nil"/>
              <w:bottom w:val="single" w:sz="4" w:space="0" w:color="auto"/>
              <w:right w:val="single" w:sz="4" w:space="0" w:color="auto"/>
            </w:tcBorders>
            <w:shd w:val="clear" w:color="auto" w:fill="auto"/>
            <w:vAlign w:val="bottom"/>
            <w:hideMark/>
          </w:tcPr>
          <w:p w:rsidR="008C7F98" w:rsidRPr="008C7F98" w:rsidRDefault="008C7F98" w:rsidP="008C7F98">
            <w:pPr>
              <w:jc w:val="right"/>
              <w:rPr>
                <w:rFonts w:ascii="Arial" w:hAnsi="Arial" w:cs="Arial"/>
              </w:rPr>
            </w:pPr>
            <w:r w:rsidRPr="008C7F98">
              <w:rPr>
                <w:rFonts w:ascii="Arial" w:hAnsi="Arial" w:cs="Arial"/>
                <w:sz w:val="22"/>
                <w:szCs w:val="22"/>
              </w:rPr>
              <w:t> </w:t>
            </w: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BC251B" w:rsidRPr="00BC251B" w:rsidRDefault="00BC251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A3A19">
        <w:rPr>
          <w:rFonts w:eastAsia="Arial Unicode MS"/>
          <w:b/>
          <w:color w:val="000000"/>
          <w:kern w:val="1"/>
          <w:lang w:eastAsia="ar-SA"/>
        </w:rPr>
        <w:t>1</w:t>
      </w:r>
      <w:r w:rsidR="00A77C22">
        <w:rPr>
          <w:rFonts w:eastAsia="Arial Unicode MS"/>
          <w:b/>
          <w:color w:val="000000"/>
          <w:kern w:val="1"/>
          <w:lang w:eastAsia="ar-SA"/>
        </w:rPr>
        <w:t>92</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A3A19">
        <w:rPr>
          <w:rFonts w:eastAsia="Arial Unicode MS"/>
          <w:b/>
          <w:bCs/>
          <w:color w:val="000000"/>
          <w:kern w:val="1"/>
          <w:lang w:eastAsia="ar-SA"/>
        </w:rPr>
        <w:t>Реконструкција терена за мали фудбал са вештачком травом у Великом парку</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C55B09">
        <w:rPr>
          <w:rFonts w:eastAsia="Arial Unicode MS"/>
          <w:kern w:val="1"/>
          <w:lang w:eastAsia="ar-SA"/>
        </w:rPr>
        <w:t>2</w:t>
      </w:r>
      <w:r w:rsidR="00EA3A19">
        <w:rPr>
          <w:rFonts w:eastAsia="Arial Unicode MS"/>
          <w:kern w:val="1"/>
          <w:lang w:eastAsia="ar-SA"/>
        </w:rPr>
        <w:t>8</w:t>
      </w:r>
      <w:r w:rsidR="001A2597">
        <w:rPr>
          <w:rFonts w:eastAsia="Arial Unicode MS"/>
          <w:kern w:val="1"/>
          <w:lang w:eastAsia="ar-SA"/>
        </w:rPr>
        <w:t>.0</w:t>
      </w:r>
      <w:r w:rsidR="00EA3A19">
        <w:rPr>
          <w:rFonts w:eastAsia="Arial Unicode MS"/>
          <w:kern w:val="1"/>
          <w:lang w:eastAsia="ar-SA"/>
        </w:rPr>
        <w:t>8</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w:t>
      </w:r>
      <w:r w:rsidR="00FA5D1D">
        <w:rPr>
          <w:rFonts w:eastAsia="Arial Unicode MS"/>
          <w:kern w:val="1"/>
          <w:lang w:eastAsia="ar-SA"/>
        </w:rPr>
        <w:t>е</w:t>
      </w:r>
      <w:r w:rsidRPr="00FC65B0">
        <w:rPr>
          <w:rFonts w:eastAsia="Arial Unicode MS"/>
          <w:kern w:val="1"/>
          <w:lang w:eastAsia="ar-SA"/>
        </w:rPr>
        <w:t>дених радова (образац бр.</w:t>
      </w:r>
      <w:r w:rsidR="00FA5D1D">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w:t>
      </w:r>
      <w:r w:rsidR="00FA5D1D">
        <w:rPr>
          <w:rFonts w:eastAsia="Arial Unicode MS"/>
          <w:kern w:val="1"/>
          <w:lang w:eastAsia="ar-SA"/>
        </w:rPr>
        <w:t>5</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FC65B0" w:rsidRPr="00BC251B" w:rsidRDefault="00EA3A19"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Средство финансијског обезбеђења за озбиљност понуде</w:t>
      </w:r>
      <w:r w:rsidR="00FA5D1D">
        <w:rPr>
          <w:rFonts w:eastAsia="Arial Unicode MS"/>
          <w:kern w:val="1"/>
          <w:lang w:eastAsia="ar-SA"/>
        </w:rPr>
        <w:t>.</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682FCA">
        <w:rPr>
          <w:rFonts w:eastAsia="Arial Unicode MS"/>
          <w:b/>
          <w:color w:val="000000"/>
          <w:kern w:val="1"/>
          <w:lang w:eastAsia="ar-SA"/>
        </w:rPr>
        <w:t>192/20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682FCA">
        <w:rPr>
          <w:rFonts w:eastAsia="Arial Unicode MS"/>
          <w:b/>
          <w:bCs/>
          <w:color w:val="000000"/>
          <w:kern w:val="1"/>
          <w:lang w:eastAsia="ar-SA"/>
        </w:rPr>
        <w:t xml:space="preserve">Реконструкција терена за мали фудбал са вештачком травом у Великом парку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682FCA">
        <w:rPr>
          <w:rFonts w:eastAsia="Arial Unicode MS"/>
          <w:b/>
          <w:color w:val="000000"/>
          <w:kern w:val="1"/>
          <w:lang w:eastAsia="ar-SA"/>
        </w:rPr>
        <w:t>192/20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682FCA">
        <w:rPr>
          <w:rFonts w:eastAsia="Arial Unicode MS"/>
          <w:b/>
          <w:bCs/>
          <w:color w:val="000000"/>
          <w:kern w:val="1"/>
          <w:lang w:eastAsia="ar-SA"/>
        </w:rPr>
        <w:t xml:space="preserve">Реконструкција терена за мали фудбал са вештачком травом у Великом парку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682FCA">
        <w:rPr>
          <w:rFonts w:eastAsia="Arial Unicode MS"/>
          <w:b/>
          <w:color w:val="000000"/>
          <w:kern w:val="1"/>
          <w:lang w:eastAsia="ar-SA"/>
        </w:rPr>
        <w:t>192/20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682FCA">
        <w:rPr>
          <w:rFonts w:eastAsia="Arial Unicode MS"/>
          <w:b/>
          <w:bCs/>
          <w:color w:val="000000"/>
          <w:kern w:val="1"/>
          <w:lang w:eastAsia="ar-SA"/>
        </w:rPr>
        <w:t xml:space="preserve">Реконструкција терена за мали фудбал са вештачком травом у Великом парку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Образац </w:t>
      </w:r>
      <w:r w:rsidR="00FA5D1D">
        <w:rPr>
          <w:rFonts w:eastAsia="TimesNewRomanPSMT"/>
          <w:bCs/>
          <w:i/>
          <w:kern w:val="1"/>
          <w:lang w:eastAsia="ar-SA"/>
        </w:rPr>
        <w:t>4</w:t>
      </w:r>
      <w:r w:rsidR="006E5434" w:rsidRPr="002C370C">
        <w:rPr>
          <w:rFonts w:eastAsia="TimesNewRomanPSMT"/>
          <w:bCs/>
          <w:i/>
          <w:kern w:val="1"/>
          <w:lang w:eastAsia="ar-SA"/>
        </w:rPr>
        <w:t>.</w:t>
      </w:r>
      <w:r w:rsidR="00FA5D1D">
        <w:rPr>
          <w:rFonts w:eastAsia="TimesNewRomanPSMT"/>
          <w:bCs/>
          <w:i/>
          <w:kern w:val="1"/>
          <w:lang w:eastAsia="ar-SA"/>
        </w:rPr>
        <w:t xml:space="preserve"> и </w:t>
      </w:r>
      <w:r w:rsidR="0014755E">
        <w:rPr>
          <w:rFonts w:eastAsia="TimesNewRomanPSMT"/>
          <w:bCs/>
          <w:i/>
          <w:kern w:val="1"/>
          <w:lang w:eastAsia="ar-SA"/>
        </w:rPr>
        <w:t>О</w:t>
      </w:r>
      <w:r w:rsidR="00FA5D1D">
        <w:rPr>
          <w:rFonts w:eastAsia="TimesNewRomanPSMT"/>
          <w:bCs/>
          <w:i/>
          <w:kern w:val="1"/>
          <w:lang w:eastAsia="ar-SA"/>
        </w:rPr>
        <w:t>бразац 5.</w:t>
      </w:r>
      <w:r w:rsidR="006E5434" w:rsidRPr="002C370C">
        <w:rPr>
          <w:rFonts w:eastAsia="TimesNewRomanPSMT"/>
          <w:bCs/>
          <w:i/>
          <w:kern w:val="1"/>
          <w:lang w:eastAsia="ar-SA"/>
        </w:rPr>
        <w:t xml:space="preserve">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C30DC8">
        <w:rPr>
          <w:rFonts w:eastAsia="Arial Unicode MS"/>
          <w:color w:val="000000"/>
          <w:kern w:val="1"/>
          <w:lang w:eastAsia="ar-SA"/>
        </w:rPr>
        <w:t>30</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763D4D" w:rsidRDefault="001871B7" w:rsidP="001871B7">
      <w:pPr>
        <w:pStyle w:val="ListParagraph"/>
        <w:numPr>
          <w:ilvl w:val="0"/>
          <w:numId w:val="38"/>
        </w:numPr>
        <w:spacing w:line="244" w:lineRule="auto"/>
        <w:jc w:val="both"/>
        <w:rPr>
          <w:lang w:val="ru-RU"/>
        </w:rPr>
      </w:pPr>
      <w:r w:rsidRPr="00763D4D">
        <w:rPr>
          <w:b/>
          <w:u w:val="single"/>
          <w:lang w:val="sr-Cyrl-CS"/>
        </w:rPr>
        <w:lastRenderedPageBreak/>
        <w:t>Понуђач је дужан да уз понуду</w:t>
      </w:r>
      <w:r w:rsidRPr="00763D4D">
        <w:rPr>
          <w:lang w:val="sr-Cyrl-CS"/>
        </w:rPr>
        <w:t xml:space="preserve"> достави средство финансијског обезбеђења за озбиљност понуде </w:t>
      </w:r>
      <w:r w:rsidRPr="00763D4D">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2</w:t>
      </w:r>
      <w:r w:rsidRPr="00763D4D">
        <w:rPr>
          <w:lang w:val="ru-RU"/>
        </w:rPr>
        <w:t xml:space="preserve">% од укупне вредности понуде без пдв-а. Рок важења менице је  најмање </w:t>
      </w:r>
      <w:r w:rsidR="00F02DE6">
        <w:rPr>
          <w:lang w:val="ru-RU"/>
        </w:rPr>
        <w:t>6</w:t>
      </w:r>
      <w:r w:rsidRPr="00763D4D">
        <w:rPr>
          <w:lang w:val="ru-RU"/>
        </w:rPr>
        <w:t>0 (</w:t>
      </w:r>
      <w:r w:rsidR="00F02DE6">
        <w:rPr>
          <w:lang w:val="ru-RU"/>
        </w:rPr>
        <w:t>шездесет</w:t>
      </w:r>
      <w:r w:rsidRPr="00763D4D">
        <w:rPr>
          <w:lang w:val="ru-RU"/>
        </w:rPr>
        <w:t>)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D3FB2" w:rsidRDefault="001871B7" w:rsidP="001871B7">
      <w:pPr>
        <w:spacing w:line="244" w:lineRule="auto"/>
        <w:ind w:left="567"/>
        <w:jc w:val="both"/>
        <w:rPr>
          <w:lang w:val="ru-RU"/>
        </w:rPr>
      </w:pPr>
    </w:p>
    <w:p w:rsidR="001871B7" w:rsidRPr="000D3FB2" w:rsidRDefault="001871B7" w:rsidP="001871B7">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1871B7" w:rsidRPr="000C04D0" w:rsidRDefault="001871B7" w:rsidP="001871B7">
      <w:pPr>
        <w:spacing w:line="244" w:lineRule="auto"/>
        <w:ind w:left="567"/>
        <w:jc w:val="both"/>
        <w:rPr>
          <w:b/>
          <w:highlight w:val="yellow"/>
          <w:u w:val="single"/>
          <w:lang w:val="sr-Cyrl-CS"/>
        </w:rPr>
      </w:pPr>
    </w:p>
    <w:p w:rsidR="001871B7" w:rsidRPr="00CB1087" w:rsidRDefault="001871B7" w:rsidP="001871B7">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w:t>
      </w:r>
      <w:r>
        <w:rPr>
          <w:lang w:val="sr-Cyrl-CS"/>
        </w:rPr>
        <w:t>т понуде а</w:t>
      </w:r>
      <w:r w:rsidRPr="00CB1087">
        <w:rPr>
          <w:lang w:val="sr-Cyrl-CS"/>
        </w:rPr>
        <w:t>ко понуђач коме је додељен уговор одбије да закључи уговор о јавној набавци.</w:t>
      </w:r>
    </w:p>
    <w:p w:rsidR="001871B7" w:rsidRPr="000D3FB2" w:rsidRDefault="001871B7" w:rsidP="001871B7">
      <w:pPr>
        <w:spacing w:line="244" w:lineRule="auto"/>
        <w:ind w:left="567"/>
        <w:jc w:val="both"/>
        <w:rPr>
          <w:lang w:val="sr-Cyrl-CS"/>
        </w:rPr>
      </w:pPr>
    </w:p>
    <w:p w:rsidR="001871B7" w:rsidRPr="000D3FB2" w:rsidRDefault="001871B7" w:rsidP="001871B7">
      <w:pPr>
        <w:spacing w:line="244" w:lineRule="auto"/>
        <w:ind w:left="567"/>
        <w:jc w:val="both"/>
        <w:rPr>
          <w:lang w:val="sr-Cyrl-CS"/>
        </w:rPr>
      </w:pPr>
      <w:r w:rsidRPr="000D3FB2">
        <w:rPr>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1871B7" w:rsidRPr="000F0291" w:rsidRDefault="001871B7" w:rsidP="001871B7">
      <w:pPr>
        <w:rPr>
          <w:lang w:val="sr-Cyrl-CS"/>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F02DE6">
        <w:rPr>
          <w:lang w:val="ru-RU"/>
        </w:rPr>
        <w:t>5</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D45EFD" w:rsidRDefault="001871B7" w:rsidP="001871B7">
      <w:pPr>
        <w:pStyle w:val="ListParagraph"/>
        <w:numPr>
          <w:ilvl w:val="0"/>
          <w:numId w:val="37"/>
        </w:numPr>
        <w:suppressAutoHyphens/>
        <w:spacing w:line="244" w:lineRule="auto"/>
        <w:jc w:val="both"/>
        <w:rPr>
          <w:spacing w:val="-3"/>
          <w:lang w:val="ru-RU"/>
        </w:rPr>
      </w:pPr>
      <w:r w:rsidRPr="00D45EFD">
        <w:rPr>
          <w:lang w:val="ru-RU"/>
        </w:rPr>
        <w:t>Изабрани понуђач 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lang w:val="sr-Cyrl-CS"/>
        </w:rPr>
        <w:t>да на дан примопредаје предмета јавне набавке, преда Наручиоцу</w:t>
      </w:r>
      <w:r w:rsidRPr="00D45EFD">
        <w:rPr>
          <w:spacing w:val="-3"/>
          <w:lang w:val="ru-RU"/>
        </w:rPr>
        <w:t xml:space="preserve"> средство финансијског обезбеђења за отклањање грешака у гарантном року и то</w:t>
      </w:r>
      <w:r>
        <w:rPr>
          <w:spacing w:val="-3"/>
          <w:lang w:val="ru-RU"/>
        </w:rPr>
        <w:t xml:space="preserve"> </w:t>
      </w:r>
      <w:r w:rsidRPr="00D45EFD">
        <w:rPr>
          <w:spacing w:val="-11"/>
          <w:lang w:val="ru-RU"/>
        </w:rPr>
        <w:t>б</w:t>
      </w:r>
      <w:r w:rsidRPr="00D45EFD">
        <w:rPr>
          <w:spacing w:val="-1"/>
          <w:lang w:val="ru-RU"/>
        </w:rPr>
        <w:t>л</w:t>
      </w:r>
      <w:r w:rsidRPr="00D45EFD">
        <w:rPr>
          <w:spacing w:val="2"/>
          <w:lang w:val="ru-RU"/>
        </w:rPr>
        <w:t>а</w:t>
      </w:r>
      <w:r w:rsidRPr="00D45EFD">
        <w:rPr>
          <w:spacing w:val="-2"/>
          <w:lang w:val="ru-RU"/>
        </w:rPr>
        <w:t>н</w:t>
      </w:r>
      <w:r w:rsidRPr="00D45EFD">
        <w:rPr>
          <w:spacing w:val="1"/>
          <w:lang w:val="ru-RU"/>
        </w:rPr>
        <w:t>к</w:t>
      </w:r>
      <w:r w:rsidRPr="00D45EFD">
        <w:rPr>
          <w:lang w:val="ru-RU"/>
        </w:rPr>
        <w:t>о</w:t>
      </w:r>
      <w:r w:rsidRPr="00D45EFD">
        <w:rPr>
          <w:spacing w:val="52"/>
          <w:lang w:val="ru-RU"/>
        </w:rPr>
        <w:t xml:space="preserve"> </w:t>
      </w:r>
      <w:r w:rsidRPr="00D45EFD">
        <w:rPr>
          <w:spacing w:val="2"/>
          <w:lang w:val="ru-RU"/>
        </w:rPr>
        <w:t>с</w:t>
      </w:r>
      <w:r w:rsidRPr="00D45EFD">
        <w:rPr>
          <w:lang w:val="ru-RU"/>
        </w:rPr>
        <w:t>о</w:t>
      </w:r>
      <w:r w:rsidRPr="00D45EFD">
        <w:rPr>
          <w:spacing w:val="1"/>
          <w:lang w:val="ru-RU"/>
        </w:rPr>
        <w:t>п</w:t>
      </w:r>
      <w:r w:rsidRPr="00D45EFD">
        <w:rPr>
          <w:lang w:val="ru-RU"/>
        </w:rPr>
        <w:t>с</w:t>
      </w:r>
      <w:r w:rsidRPr="00D45EFD">
        <w:rPr>
          <w:spacing w:val="1"/>
          <w:lang w:val="ru-RU"/>
        </w:rPr>
        <w:t>т</w:t>
      </w:r>
      <w:r w:rsidRPr="00D45EFD">
        <w:rPr>
          <w:spacing w:val="-2"/>
          <w:lang w:val="ru-RU"/>
        </w:rPr>
        <w:t>в</w:t>
      </w:r>
      <w:r w:rsidRPr="00D45EFD">
        <w:rPr>
          <w:lang w:val="ru-RU"/>
        </w:rPr>
        <w:t>е</w:t>
      </w:r>
      <w:r w:rsidRPr="00D45EFD">
        <w:rPr>
          <w:spacing w:val="1"/>
          <w:lang w:val="ru-RU"/>
        </w:rPr>
        <w:t>н</w:t>
      </w:r>
      <w:r w:rsidRPr="00D45EFD">
        <w:rPr>
          <w:lang w:val="ru-RU"/>
        </w:rPr>
        <w:t xml:space="preserve">у </w:t>
      </w:r>
      <w:r w:rsidRPr="00D45EFD">
        <w:rPr>
          <w:spacing w:val="-1"/>
          <w:lang w:val="ru-RU"/>
        </w:rPr>
        <w:t>м</w:t>
      </w:r>
      <w:r w:rsidRPr="00D45EFD">
        <w:rPr>
          <w:spacing w:val="2"/>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 xml:space="preserve">у, </w:t>
      </w:r>
      <w:r w:rsidRPr="00D45EFD">
        <w:rPr>
          <w:spacing w:val="3"/>
          <w:w w:val="103"/>
          <w:lang w:val="ru-RU"/>
        </w:rPr>
        <w:t>к</w:t>
      </w:r>
      <w:r w:rsidRPr="00D45EFD">
        <w:rPr>
          <w:spacing w:val="-3"/>
          <w:w w:val="103"/>
          <w:lang w:val="ru-RU"/>
        </w:rPr>
        <w:t>о</w:t>
      </w:r>
      <w:r w:rsidRPr="00D45EFD">
        <w:rPr>
          <w:spacing w:val="2"/>
          <w:w w:val="103"/>
          <w:lang w:val="ru-RU"/>
        </w:rPr>
        <w:t>ј</w:t>
      </w:r>
      <w:r w:rsidRPr="00D45EFD">
        <w:rPr>
          <w:w w:val="103"/>
          <w:lang w:val="ru-RU"/>
        </w:rPr>
        <w:t xml:space="preserve">а </w:t>
      </w:r>
      <w:r w:rsidRPr="00D45EFD">
        <w:rPr>
          <w:spacing w:val="-1"/>
          <w:lang w:val="ru-RU"/>
        </w:rPr>
        <w:t>м</w:t>
      </w:r>
      <w:r w:rsidRPr="00D45EFD">
        <w:rPr>
          <w:lang w:val="ru-RU"/>
        </w:rPr>
        <w:t>ора</w:t>
      </w:r>
      <w:r w:rsidRPr="00D45EFD">
        <w:rPr>
          <w:spacing w:val="16"/>
          <w:lang w:val="ru-RU"/>
        </w:rPr>
        <w:t xml:space="preserve"> </w:t>
      </w:r>
      <w:r w:rsidRPr="00D45EFD">
        <w:rPr>
          <w:spacing w:val="-1"/>
          <w:lang w:val="ru-RU"/>
        </w:rPr>
        <w:t>б</w:t>
      </w:r>
      <w:r w:rsidRPr="00D45EFD">
        <w:rPr>
          <w:lang w:val="ru-RU"/>
        </w:rPr>
        <w:t>и</w:t>
      </w:r>
      <w:r w:rsidRPr="00D45EFD">
        <w:rPr>
          <w:spacing w:val="-1"/>
          <w:lang w:val="ru-RU"/>
        </w:rPr>
        <w:t>т</w:t>
      </w:r>
      <w:r w:rsidRPr="00D45EFD">
        <w:rPr>
          <w:lang w:val="ru-RU"/>
        </w:rPr>
        <w:t>и</w:t>
      </w:r>
      <w:r w:rsidRPr="00D45EFD">
        <w:rPr>
          <w:spacing w:val="15"/>
          <w:lang w:val="ru-RU"/>
        </w:rPr>
        <w:t xml:space="preserve"> </w:t>
      </w:r>
      <w:r w:rsidRPr="00D45EFD">
        <w:rPr>
          <w:lang w:val="ru-RU"/>
        </w:rPr>
        <w:t>еви</w:t>
      </w:r>
      <w:r w:rsidRPr="00D45EFD">
        <w:rPr>
          <w:spacing w:val="-1"/>
          <w:lang w:val="ru-RU"/>
        </w:rPr>
        <w:t>д</w:t>
      </w:r>
      <w:r w:rsidRPr="00D45EFD">
        <w:rPr>
          <w:spacing w:val="2"/>
          <w:lang w:val="ru-RU"/>
        </w:rPr>
        <w:t>е</w:t>
      </w:r>
      <w:r w:rsidRPr="00D45EFD">
        <w:rPr>
          <w:spacing w:val="1"/>
          <w:lang w:val="ru-RU"/>
        </w:rPr>
        <w:t>н</w:t>
      </w:r>
      <w:r w:rsidRPr="00D45EFD">
        <w:rPr>
          <w:spacing w:val="-4"/>
          <w:lang w:val="ru-RU"/>
        </w:rPr>
        <w:t>т</w:t>
      </w:r>
      <w:r w:rsidRPr="00D45EFD">
        <w:rPr>
          <w:lang w:val="ru-RU"/>
        </w:rPr>
        <w:t>ир</w:t>
      </w:r>
      <w:r w:rsidRPr="00D45EFD">
        <w:rPr>
          <w:spacing w:val="2"/>
          <w:lang w:val="ru-RU"/>
        </w:rPr>
        <w:t>а</w:t>
      </w:r>
      <w:r w:rsidRPr="00D45EFD">
        <w:rPr>
          <w:spacing w:val="1"/>
          <w:lang w:val="ru-RU"/>
        </w:rPr>
        <w:t>н</w:t>
      </w:r>
      <w:r w:rsidRPr="00D45EFD">
        <w:rPr>
          <w:lang w:val="ru-RU"/>
        </w:rPr>
        <w:t>а</w:t>
      </w:r>
      <w:r w:rsidRPr="00D45EFD">
        <w:rPr>
          <w:spacing w:val="41"/>
          <w:lang w:val="ru-RU"/>
        </w:rPr>
        <w:t xml:space="preserve"> </w:t>
      </w:r>
      <w:r w:rsidRPr="00D45EFD">
        <w:rPr>
          <w:lang w:val="ru-RU"/>
        </w:rPr>
        <w:t>у</w:t>
      </w:r>
      <w:r w:rsidRPr="00D45EFD">
        <w:rPr>
          <w:spacing w:val="2"/>
          <w:lang w:val="ru-RU"/>
        </w:rPr>
        <w:t xml:space="preserve"> </w:t>
      </w:r>
      <w:r w:rsidRPr="00D45EFD">
        <w:rPr>
          <w:spacing w:val="-9"/>
          <w:lang w:val="ru-RU"/>
        </w:rPr>
        <w:t>Р</w:t>
      </w:r>
      <w:r w:rsidRPr="00D45EFD">
        <w:rPr>
          <w:lang w:val="ru-RU"/>
        </w:rPr>
        <w:t>е</w:t>
      </w:r>
      <w:r w:rsidRPr="00D45EFD">
        <w:rPr>
          <w:spacing w:val="-1"/>
          <w:lang w:val="ru-RU"/>
        </w:rPr>
        <w:t>г</w:t>
      </w:r>
      <w:r w:rsidRPr="00D45EFD">
        <w:rPr>
          <w:lang w:val="ru-RU"/>
        </w:rPr>
        <w:t>и</w:t>
      </w:r>
      <w:r w:rsidRPr="00D45EFD">
        <w:rPr>
          <w:spacing w:val="2"/>
          <w:lang w:val="ru-RU"/>
        </w:rPr>
        <w:t>с</w:t>
      </w:r>
      <w:r w:rsidRPr="00D45EFD">
        <w:rPr>
          <w:spacing w:val="-4"/>
          <w:lang w:val="ru-RU"/>
        </w:rPr>
        <w:t>т</w:t>
      </w:r>
      <w:r w:rsidRPr="00D45EFD">
        <w:rPr>
          <w:lang w:val="ru-RU"/>
        </w:rPr>
        <w:t>ру</w:t>
      </w:r>
      <w:r w:rsidRPr="00D45EFD">
        <w:rPr>
          <w:spacing w:val="27"/>
          <w:lang w:val="ru-RU"/>
        </w:rPr>
        <w:t xml:space="preserve"> </w:t>
      </w:r>
      <w:r w:rsidRPr="00D45EFD">
        <w:rPr>
          <w:spacing w:val="-1"/>
          <w:lang w:val="ru-RU"/>
        </w:rPr>
        <w:t>м</w:t>
      </w:r>
      <w:r w:rsidRPr="00D45EFD">
        <w:rPr>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а</w:t>
      </w:r>
      <w:r w:rsidRPr="00D45EFD">
        <w:rPr>
          <w:spacing w:val="23"/>
          <w:lang w:val="ru-RU"/>
        </w:rPr>
        <w:t xml:space="preserve"> </w:t>
      </w:r>
      <w:r w:rsidRPr="00D45EFD">
        <w:rPr>
          <w:lang w:val="ru-RU"/>
        </w:rPr>
        <w:t>и</w:t>
      </w:r>
      <w:r w:rsidRPr="00D45EFD">
        <w:rPr>
          <w:spacing w:val="7"/>
          <w:lang w:val="ru-RU"/>
        </w:rPr>
        <w:t xml:space="preserve"> </w:t>
      </w:r>
      <w:r w:rsidRPr="00D45EFD">
        <w:rPr>
          <w:lang w:val="ru-RU"/>
        </w:rPr>
        <w:t>о</w:t>
      </w:r>
      <w:r w:rsidRPr="00D45EFD">
        <w:rPr>
          <w:spacing w:val="-5"/>
          <w:lang w:val="ru-RU"/>
        </w:rPr>
        <w:t>в</w:t>
      </w:r>
      <w:r w:rsidRPr="00D45EFD">
        <w:rPr>
          <w:spacing w:val="-1"/>
          <w:lang w:val="ru-RU"/>
        </w:rPr>
        <w:t>л</w:t>
      </w:r>
      <w:r w:rsidRPr="00D45EFD">
        <w:rPr>
          <w:spacing w:val="-2"/>
          <w:lang w:val="ru-RU"/>
        </w:rPr>
        <w:t>а</w:t>
      </w:r>
      <w:r w:rsidRPr="00D45EFD">
        <w:rPr>
          <w:spacing w:val="-1"/>
          <w:lang w:val="ru-RU"/>
        </w:rPr>
        <w:t>ш</w:t>
      </w:r>
      <w:r w:rsidRPr="00D45EFD">
        <w:rPr>
          <w:lang w:val="ru-RU"/>
        </w:rPr>
        <w:t>ћења</w:t>
      </w:r>
      <w:r w:rsidRPr="00D45EFD">
        <w:rPr>
          <w:spacing w:val="35"/>
          <w:lang w:val="ru-RU"/>
        </w:rPr>
        <w:t xml:space="preserve"> </w:t>
      </w:r>
      <w:r w:rsidRPr="00D45EFD">
        <w:rPr>
          <w:spacing w:val="-1"/>
          <w:lang w:val="ru-RU"/>
        </w:rPr>
        <w:t>Н</w:t>
      </w:r>
      <w:r w:rsidRPr="00D45EFD">
        <w:rPr>
          <w:lang w:val="ru-RU"/>
        </w:rPr>
        <w:t>ар</w:t>
      </w:r>
      <w:r w:rsidRPr="00D45EFD">
        <w:rPr>
          <w:spacing w:val="-5"/>
          <w:lang w:val="ru-RU"/>
        </w:rPr>
        <w:t>о</w:t>
      </w:r>
      <w:r w:rsidRPr="00D45EFD">
        <w:rPr>
          <w:spacing w:val="1"/>
          <w:lang w:val="ru-RU"/>
        </w:rPr>
        <w:t>д</w:t>
      </w:r>
      <w:r w:rsidRPr="00D45EFD">
        <w:rPr>
          <w:spacing w:val="-2"/>
          <w:lang w:val="ru-RU"/>
        </w:rPr>
        <w:t>н</w:t>
      </w:r>
      <w:r w:rsidRPr="00D45EFD">
        <w:rPr>
          <w:lang w:val="ru-RU"/>
        </w:rPr>
        <w:t>е</w:t>
      </w:r>
      <w:r w:rsidRPr="00D45EFD">
        <w:rPr>
          <w:spacing w:val="26"/>
          <w:lang w:val="ru-RU"/>
        </w:rPr>
        <w:t xml:space="preserve"> </w:t>
      </w:r>
      <w:r w:rsidRPr="00D45EFD">
        <w:rPr>
          <w:spacing w:val="-6"/>
          <w:lang w:val="ru-RU"/>
        </w:rPr>
        <w:t>б</w:t>
      </w:r>
      <w:r w:rsidRPr="00D45EFD">
        <w:rPr>
          <w:spacing w:val="2"/>
          <w:lang w:val="ru-RU"/>
        </w:rPr>
        <w:t>а</w:t>
      </w:r>
      <w:r w:rsidRPr="00D45EFD">
        <w:rPr>
          <w:spacing w:val="-2"/>
          <w:lang w:val="ru-RU"/>
        </w:rPr>
        <w:t>н</w:t>
      </w:r>
      <w:r w:rsidRPr="00D45EFD">
        <w:rPr>
          <w:spacing w:val="1"/>
          <w:lang w:val="ru-RU"/>
        </w:rPr>
        <w:t>к</w:t>
      </w:r>
      <w:r w:rsidRPr="00D45EFD">
        <w:rPr>
          <w:lang w:val="ru-RU"/>
        </w:rPr>
        <w:t>е</w:t>
      </w:r>
      <w:r w:rsidRPr="00D45EFD">
        <w:rPr>
          <w:spacing w:val="21"/>
          <w:lang w:val="ru-RU"/>
        </w:rPr>
        <w:t xml:space="preserve"> </w:t>
      </w:r>
      <w:r w:rsidRPr="00D45EFD">
        <w:rPr>
          <w:spacing w:val="-1"/>
          <w:w w:val="103"/>
          <w:lang w:val="ru-RU"/>
        </w:rPr>
        <w:t>С</w:t>
      </w:r>
      <w:r w:rsidRPr="00D45EFD">
        <w:rPr>
          <w:w w:val="103"/>
          <w:lang w:val="ru-RU"/>
        </w:rPr>
        <w:t>р</w:t>
      </w:r>
      <w:r w:rsidRPr="00D45EFD">
        <w:rPr>
          <w:spacing w:val="-1"/>
          <w:w w:val="103"/>
          <w:lang w:val="ru-RU"/>
        </w:rPr>
        <w:t>би</w:t>
      </w:r>
      <w:r w:rsidRPr="00D45EFD">
        <w:rPr>
          <w:w w:val="103"/>
          <w:lang w:val="ru-RU"/>
        </w:rPr>
        <w:t>је.</w:t>
      </w:r>
      <w:r>
        <w:rPr>
          <w:w w:val="103"/>
          <w:lang w:val="ru-RU"/>
        </w:rPr>
        <w:t xml:space="preserve"> </w:t>
      </w:r>
      <w:r w:rsidRPr="00D45EF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45EFD">
        <w:rPr>
          <w:spacing w:val="2"/>
          <w:lang w:val="ru-RU"/>
        </w:rPr>
        <w:t>с</w:t>
      </w:r>
      <w:r w:rsidRPr="00D45EFD">
        <w:rPr>
          <w:lang w:val="ru-RU"/>
        </w:rPr>
        <w:t xml:space="preserve">а  </w:t>
      </w:r>
      <w:r w:rsidRPr="00D45EFD">
        <w:rPr>
          <w:spacing w:val="-2"/>
          <w:lang w:val="ru-RU"/>
        </w:rPr>
        <w:t>н</w:t>
      </w:r>
      <w:r w:rsidRPr="00D45EFD">
        <w:rPr>
          <w:lang w:val="ru-RU"/>
        </w:rPr>
        <w:t>а</w:t>
      </w:r>
      <w:r w:rsidRPr="00D45EFD">
        <w:rPr>
          <w:spacing w:val="-2"/>
          <w:lang w:val="ru-RU"/>
        </w:rPr>
        <w:t>зн</w:t>
      </w:r>
      <w:r w:rsidRPr="00D45EFD">
        <w:rPr>
          <w:spacing w:val="-5"/>
          <w:lang w:val="ru-RU"/>
        </w:rPr>
        <w:t>а</w:t>
      </w:r>
      <w:r w:rsidRPr="00D45EFD">
        <w:rPr>
          <w:lang w:val="ru-RU"/>
        </w:rPr>
        <w:t>ч</w:t>
      </w:r>
      <w:r w:rsidRPr="00D45EFD">
        <w:rPr>
          <w:spacing w:val="2"/>
          <w:lang w:val="ru-RU"/>
        </w:rPr>
        <w:t>е</w:t>
      </w:r>
      <w:r w:rsidRPr="00D45EFD">
        <w:rPr>
          <w:spacing w:val="-2"/>
          <w:lang w:val="ru-RU"/>
        </w:rPr>
        <w:t>н</w:t>
      </w:r>
      <w:r w:rsidRPr="00D45EFD">
        <w:rPr>
          <w:lang w:val="ru-RU"/>
        </w:rPr>
        <w:t>им</w:t>
      </w:r>
      <w:r w:rsidRPr="00D45EFD">
        <w:rPr>
          <w:spacing w:val="27"/>
          <w:lang w:val="ru-RU"/>
        </w:rPr>
        <w:t xml:space="preserve"> </w:t>
      </w:r>
      <w:r w:rsidRPr="00D45EFD">
        <w:rPr>
          <w:spacing w:val="2"/>
          <w:lang w:val="ru-RU"/>
        </w:rPr>
        <w:t>и</w:t>
      </w:r>
      <w:r w:rsidRPr="00D45EFD">
        <w:rPr>
          <w:spacing w:val="-1"/>
          <w:lang w:val="ru-RU"/>
        </w:rPr>
        <w:t>з</w:t>
      </w:r>
      <w:r w:rsidRPr="00D45EFD">
        <w:rPr>
          <w:spacing w:val="-2"/>
          <w:lang w:val="ru-RU"/>
        </w:rPr>
        <w:t>н</w:t>
      </w:r>
      <w:r w:rsidRPr="00D45EFD">
        <w:rPr>
          <w:lang w:val="ru-RU"/>
        </w:rPr>
        <w:t>о</w:t>
      </w:r>
      <w:r w:rsidRPr="00D45EFD">
        <w:rPr>
          <w:spacing w:val="2"/>
          <w:lang w:val="ru-RU"/>
        </w:rPr>
        <w:t>с</w:t>
      </w:r>
      <w:r w:rsidRPr="00D45EFD">
        <w:rPr>
          <w:lang w:val="ru-RU"/>
        </w:rPr>
        <w:t>ом</w:t>
      </w:r>
      <w:r w:rsidRPr="00D45EFD">
        <w:rPr>
          <w:spacing w:val="16"/>
          <w:lang w:val="ru-RU"/>
        </w:rPr>
        <w:t xml:space="preserve"> </w:t>
      </w:r>
      <w:r w:rsidRPr="00D45EFD">
        <w:rPr>
          <w:spacing w:val="-2"/>
          <w:lang w:val="ru-RU"/>
        </w:rPr>
        <w:t>о</w:t>
      </w:r>
      <w:r w:rsidRPr="00D45EFD">
        <w:rPr>
          <w:lang w:val="ru-RU"/>
        </w:rPr>
        <w:t xml:space="preserve">д </w:t>
      </w:r>
      <w:r w:rsidR="00F02DE6">
        <w:rPr>
          <w:lang w:val="ru-RU"/>
        </w:rPr>
        <w:t>7</w:t>
      </w:r>
      <w:r w:rsidRPr="00D45EFD">
        <w:rPr>
          <w:lang w:val="ru-RU"/>
        </w:rPr>
        <w:t xml:space="preserve"> % </w:t>
      </w:r>
      <w:r w:rsidRPr="00D45EFD">
        <w:rPr>
          <w:spacing w:val="7"/>
          <w:lang w:val="ru-RU"/>
        </w:rPr>
        <w:t xml:space="preserve"> </w:t>
      </w:r>
      <w:r w:rsidRPr="00890613">
        <w:t xml:space="preserve">уговорене вредности </w:t>
      </w:r>
      <w:r w:rsidRPr="00D45EFD">
        <w:rPr>
          <w:lang w:val="sr-Cyrl-CS"/>
        </w:rPr>
        <w:t>без пдв-а</w:t>
      </w:r>
      <w:r w:rsidRPr="00D45EF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r>
        <w:rPr>
          <w:lang w:val="ru-RU"/>
        </w:rPr>
        <w:t xml:space="preserve"> </w:t>
      </w:r>
      <w:r w:rsidRPr="00D45EFD">
        <w:rPr>
          <w:lang w:val="ru-RU"/>
        </w:rPr>
        <w:t>Рок важења менице је 5</w:t>
      </w:r>
      <w:r w:rsidRPr="00D45EFD">
        <w:rPr>
          <w:b/>
          <w:lang w:val="ru-RU"/>
        </w:rPr>
        <w:t xml:space="preserve"> </w:t>
      </w:r>
      <w:r w:rsidRPr="00D45EFD">
        <w:rPr>
          <w:lang w:val="ru-RU"/>
        </w:rPr>
        <w:t>(пет) дана дужи од гарантног рока.</w:t>
      </w:r>
    </w:p>
    <w:p w:rsidR="001871B7" w:rsidRPr="00890613" w:rsidRDefault="001871B7" w:rsidP="001871B7">
      <w:pPr>
        <w:ind w:left="709"/>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1871B7" w:rsidRPr="005C68E0" w:rsidRDefault="001871B7" w:rsidP="001871B7">
      <w:pPr>
        <w:ind w:left="567"/>
        <w:jc w:val="both"/>
        <w:rPr>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lastRenderedPageBreak/>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 xml:space="preserve">VIII 404-192/20 </w:t>
      </w:r>
      <w:r w:rsidRPr="004D6A12">
        <w:rPr>
          <w:rFonts w:eastAsia="TimesNewRomanPS-BoldMT"/>
          <w:bCs/>
          <w:color w:val="000000"/>
          <w:kern w:val="1"/>
          <w:lang w:eastAsia="ar-SA"/>
        </w:rPr>
        <w:t xml:space="preserve"> </w:t>
      </w:r>
      <w:r w:rsidR="00A822DA">
        <w:rPr>
          <w:rFonts w:eastAsia="TimesNewRomanPS-BoldMT"/>
          <w:b/>
          <w:bCs/>
          <w:color w:val="000000"/>
          <w:kern w:val="1"/>
          <w:lang w:eastAsia="ar-SA"/>
        </w:rPr>
        <w:t>Реконструкција терена за мали фудбал са вештачком травом у Великом парку</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2" w:name="OLE_LINK1"/>
      <w:bookmarkStart w:id="3"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2"/>
    <w:bookmarkEnd w:id="3"/>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58" w:rsidRDefault="00530958" w:rsidP="00A54467">
      <w:r>
        <w:separator/>
      </w:r>
    </w:p>
  </w:endnote>
  <w:endnote w:type="continuationSeparator" w:id="0">
    <w:p w:rsidR="00530958" w:rsidRDefault="0053095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83" w:rsidRDefault="00AF228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83" w:rsidRPr="00E04EB9" w:rsidRDefault="00AF228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F2283" w:rsidRPr="00E04EB9" w:rsidRDefault="00AF228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F2283" w:rsidRDefault="00AF228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83" w:rsidRPr="00E04EB9" w:rsidRDefault="00AF228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F2283" w:rsidRPr="00E04EB9" w:rsidRDefault="00AF228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F2283" w:rsidRPr="00F825D0" w:rsidRDefault="00AF228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58" w:rsidRDefault="00530958" w:rsidP="00A54467">
      <w:r>
        <w:separator/>
      </w:r>
    </w:p>
  </w:footnote>
  <w:footnote w:type="continuationSeparator" w:id="0">
    <w:p w:rsidR="00530958" w:rsidRDefault="0053095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F2283" w:rsidRDefault="00AF2283">
        <w:pPr>
          <w:pStyle w:val="Header"/>
          <w:jc w:val="right"/>
        </w:pPr>
        <w:r>
          <w:t xml:space="preserve">страна </w:t>
        </w:r>
        <w:r w:rsidR="00887EB8">
          <w:rPr>
            <w:b/>
            <w:bCs/>
          </w:rPr>
          <w:fldChar w:fldCharType="begin"/>
        </w:r>
        <w:r>
          <w:rPr>
            <w:b/>
            <w:bCs/>
          </w:rPr>
          <w:instrText xml:space="preserve"> PAGE </w:instrText>
        </w:r>
        <w:r w:rsidR="00887EB8">
          <w:rPr>
            <w:b/>
            <w:bCs/>
          </w:rPr>
          <w:fldChar w:fldCharType="separate"/>
        </w:r>
        <w:r w:rsidR="006F7B6B">
          <w:rPr>
            <w:b/>
            <w:bCs/>
            <w:noProof/>
          </w:rPr>
          <w:t>32</w:t>
        </w:r>
        <w:r w:rsidR="00887EB8">
          <w:rPr>
            <w:b/>
            <w:bCs/>
          </w:rPr>
          <w:fldChar w:fldCharType="end"/>
        </w:r>
        <w:r>
          <w:t xml:space="preserve"> од </w:t>
        </w:r>
        <w:r w:rsidR="00887EB8">
          <w:rPr>
            <w:b/>
            <w:bCs/>
          </w:rPr>
          <w:fldChar w:fldCharType="begin"/>
        </w:r>
        <w:r>
          <w:rPr>
            <w:b/>
            <w:bCs/>
          </w:rPr>
          <w:instrText xml:space="preserve"> NUMPAGES  </w:instrText>
        </w:r>
        <w:r w:rsidR="00887EB8">
          <w:rPr>
            <w:b/>
            <w:bCs/>
          </w:rPr>
          <w:fldChar w:fldCharType="separate"/>
        </w:r>
        <w:r w:rsidR="006F7B6B">
          <w:rPr>
            <w:b/>
            <w:bCs/>
            <w:noProof/>
          </w:rPr>
          <w:t>32</w:t>
        </w:r>
        <w:r w:rsidR="00887EB8">
          <w:rPr>
            <w:b/>
            <w:bCs/>
          </w:rPr>
          <w:fldChar w:fldCharType="end"/>
        </w:r>
      </w:p>
    </w:sdtContent>
  </w:sdt>
  <w:p w:rsidR="00AF2283" w:rsidRDefault="00AF2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83" w:rsidRPr="00AA7DBA" w:rsidRDefault="00AF2283" w:rsidP="001C3707">
    <w:pPr>
      <w:pStyle w:val="Header"/>
      <w:spacing w:line="360" w:lineRule="auto"/>
      <w:rPr>
        <w:lang w:val="sr-Cyrl-CS"/>
      </w:rPr>
    </w:pPr>
  </w:p>
  <w:p w:rsidR="00AF2283" w:rsidRPr="00AA7DBA" w:rsidRDefault="00AF228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0"/>
  </w:num>
  <w:num w:numId="3">
    <w:abstractNumId w:val="1"/>
  </w:num>
  <w:num w:numId="4">
    <w:abstractNumId w:val="16"/>
  </w:num>
  <w:num w:numId="5">
    <w:abstractNumId w:val="12"/>
  </w:num>
  <w:num w:numId="6">
    <w:abstractNumId w:val="19"/>
  </w:num>
  <w:num w:numId="7">
    <w:abstractNumId w:val="28"/>
  </w:num>
  <w:num w:numId="8">
    <w:abstractNumId w:val="33"/>
  </w:num>
  <w:num w:numId="9">
    <w:abstractNumId w:val="30"/>
  </w:num>
  <w:num w:numId="10">
    <w:abstractNumId w:val="20"/>
  </w:num>
  <w:num w:numId="11">
    <w:abstractNumId w:val="18"/>
  </w:num>
  <w:num w:numId="12">
    <w:abstractNumId w:val="5"/>
  </w:num>
  <w:num w:numId="13">
    <w:abstractNumId w:val="11"/>
  </w:num>
  <w:num w:numId="14">
    <w:abstractNumId w:val="14"/>
  </w:num>
  <w:num w:numId="15">
    <w:abstractNumId w:val="36"/>
  </w:num>
  <w:num w:numId="16">
    <w:abstractNumId w:val="7"/>
  </w:num>
  <w:num w:numId="17">
    <w:abstractNumId w:val="6"/>
  </w:num>
  <w:num w:numId="18">
    <w:abstractNumId w:val="10"/>
  </w:num>
  <w:num w:numId="19">
    <w:abstractNumId w:val="4"/>
  </w:num>
  <w:num w:numId="20">
    <w:abstractNumId w:val="27"/>
  </w:num>
  <w:num w:numId="21">
    <w:abstractNumId w:val="2"/>
  </w:num>
  <w:num w:numId="22">
    <w:abstractNumId w:val="29"/>
  </w:num>
  <w:num w:numId="23">
    <w:abstractNumId w:val="22"/>
  </w:num>
  <w:num w:numId="24">
    <w:abstractNumId w:val="21"/>
  </w:num>
  <w:num w:numId="25">
    <w:abstractNumId w:val="35"/>
  </w:num>
  <w:num w:numId="26">
    <w:abstractNumId w:val="23"/>
  </w:num>
  <w:num w:numId="27">
    <w:abstractNumId w:val="26"/>
  </w:num>
  <w:num w:numId="28">
    <w:abstractNumId w:val="37"/>
  </w:num>
  <w:num w:numId="29">
    <w:abstractNumId w:val="32"/>
  </w:num>
  <w:num w:numId="30">
    <w:abstractNumId w:val="34"/>
  </w:num>
  <w:num w:numId="31">
    <w:abstractNumId w:val="31"/>
  </w:num>
  <w:num w:numId="32">
    <w:abstractNumId w:val="15"/>
  </w:num>
  <w:num w:numId="33">
    <w:abstractNumId w:val="17"/>
  </w:num>
  <w:num w:numId="34">
    <w:abstractNumId w:val="3"/>
  </w:num>
  <w:num w:numId="35">
    <w:abstractNumId w:val="9"/>
  </w:num>
  <w:num w:numId="36">
    <w:abstractNumId w:val="13"/>
  </w:num>
  <w:num w:numId="37">
    <w:abstractNumId w:val="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attachedTemplate r:id="rId1"/>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7AD7"/>
    <w:rsid w:val="00041243"/>
    <w:rsid w:val="00044124"/>
    <w:rsid w:val="00044145"/>
    <w:rsid w:val="000441C7"/>
    <w:rsid w:val="00046FF7"/>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6451"/>
    <w:rsid w:val="001C3707"/>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20AF3"/>
    <w:rsid w:val="00322551"/>
    <w:rsid w:val="00327FF3"/>
    <w:rsid w:val="003306C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50712A"/>
    <w:rsid w:val="0051364A"/>
    <w:rsid w:val="00530958"/>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548ED"/>
    <w:rsid w:val="00660ED6"/>
    <w:rsid w:val="006631F4"/>
    <w:rsid w:val="0066476D"/>
    <w:rsid w:val="00673F7C"/>
    <w:rsid w:val="00682FCA"/>
    <w:rsid w:val="0069009C"/>
    <w:rsid w:val="006941D3"/>
    <w:rsid w:val="0069533E"/>
    <w:rsid w:val="0069612C"/>
    <w:rsid w:val="006A3019"/>
    <w:rsid w:val="006B2011"/>
    <w:rsid w:val="006B2109"/>
    <w:rsid w:val="006C2F0B"/>
    <w:rsid w:val="006C3E62"/>
    <w:rsid w:val="006E5434"/>
    <w:rsid w:val="006E6998"/>
    <w:rsid w:val="006F2594"/>
    <w:rsid w:val="006F7B6B"/>
    <w:rsid w:val="00716B7A"/>
    <w:rsid w:val="00720DCE"/>
    <w:rsid w:val="00721785"/>
    <w:rsid w:val="007222DC"/>
    <w:rsid w:val="00722B8C"/>
    <w:rsid w:val="00727BDF"/>
    <w:rsid w:val="00733FFA"/>
    <w:rsid w:val="00736BB8"/>
    <w:rsid w:val="00737160"/>
    <w:rsid w:val="00745472"/>
    <w:rsid w:val="00746F11"/>
    <w:rsid w:val="00756C8B"/>
    <w:rsid w:val="00762BB0"/>
    <w:rsid w:val="00766AE3"/>
    <w:rsid w:val="00771028"/>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7F1"/>
    <w:rsid w:val="007F1EAD"/>
    <w:rsid w:val="00814ECD"/>
    <w:rsid w:val="00827378"/>
    <w:rsid w:val="008312D9"/>
    <w:rsid w:val="008475F4"/>
    <w:rsid w:val="008511EC"/>
    <w:rsid w:val="00864050"/>
    <w:rsid w:val="00864387"/>
    <w:rsid w:val="008728E1"/>
    <w:rsid w:val="00872DF7"/>
    <w:rsid w:val="00874A84"/>
    <w:rsid w:val="00884A58"/>
    <w:rsid w:val="00887EB8"/>
    <w:rsid w:val="008A1EFC"/>
    <w:rsid w:val="008A4DBE"/>
    <w:rsid w:val="008C2283"/>
    <w:rsid w:val="008C2445"/>
    <w:rsid w:val="008C72CF"/>
    <w:rsid w:val="008C7F98"/>
    <w:rsid w:val="008D03D6"/>
    <w:rsid w:val="008D6F71"/>
    <w:rsid w:val="008F45C9"/>
    <w:rsid w:val="008F65F9"/>
    <w:rsid w:val="008F73A1"/>
    <w:rsid w:val="00912930"/>
    <w:rsid w:val="00917504"/>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6F70"/>
    <w:rsid w:val="00AA76A1"/>
    <w:rsid w:val="00AA7DBA"/>
    <w:rsid w:val="00AB055F"/>
    <w:rsid w:val="00AB1DF8"/>
    <w:rsid w:val="00AB4E18"/>
    <w:rsid w:val="00AC071A"/>
    <w:rsid w:val="00AC4C22"/>
    <w:rsid w:val="00AD4F5F"/>
    <w:rsid w:val="00AF036E"/>
    <w:rsid w:val="00AF0D7D"/>
    <w:rsid w:val="00AF2283"/>
    <w:rsid w:val="00AF6368"/>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C251B"/>
    <w:rsid w:val="00BC7FEB"/>
    <w:rsid w:val="00BD5AA5"/>
    <w:rsid w:val="00BD6EAF"/>
    <w:rsid w:val="00BE3D5E"/>
    <w:rsid w:val="00BE684A"/>
    <w:rsid w:val="00BF5969"/>
    <w:rsid w:val="00C06380"/>
    <w:rsid w:val="00C07270"/>
    <w:rsid w:val="00C11571"/>
    <w:rsid w:val="00C11AF9"/>
    <w:rsid w:val="00C169FF"/>
    <w:rsid w:val="00C231AC"/>
    <w:rsid w:val="00C30DC8"/>
    <w:rsid w:val="00C32353"/>
    <w:rsid w:val="00C33F58"/>
    <w:rsid w:val="00C3740E"/>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57A08"/>
    <w:rsid w:val="00D63B0A"/>
    <w:rsid w:val="00D64346"/>
    <w:rsid w:val="00D77511"/>
    <w:rsid w:val="00DA2CD1"/>
    <w:rsid w:val="00DA399F"/>
    <w:rsid w:val="00DA5A98"/>
    <w:rsid w:val="00DA6E0A"/>
    <w:rsid w:val="00DB3CEE"/>
    <w:rsid w:val="00DB4EA2"/>
    <w:rsid w:val="00DB5228"/>
    <w:rsid w:val="00DB7BCC"/>
    <w:rsid w:val="00DC03F3"/>
    <w:rsid w:val="00DC46FA"/>
    <w:rsid w:val="00DC58A8"/>
    <w:rsid w:val="00DC6433"/>
    <w:rsid w:val="00DD159D"/>
    <w:rsid w:val="00DE4EC8"/>
    <w:rsid w:val="00DF23E7"/>
    <w:rsid w:val="00E0325A"/>
    <w:rsid w:val="00E04EB9"/>
    <w:rsid w:val="00E1303E"/>
    <w:rsid w:val="00E1471E"/>
    <w:rsid w:val="00E16009"/>
    <w:rsid w:val="00E2095F"/>
    <w:rsid w:val="00E21DC7"/>
    <w:rsid w:val="00E2271E"/>
    <w:rsid w:val="00E24FCF"/>
    <w:rsid w:val="00E36942"/>
    <w:rsid w:val="00E46044"/>
    <w:rsid w:val="00E50617"/>
    <w:rsid w:val="00E51447"/>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E46B9"/>
    <w:rsid w:val="00EE7DC2"/>
    <w:rsid w:val="00EF0493"/>
    <w:rsid w:val="00EF7194"/>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3833-CFED-4313-91A4-1E4A6464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32</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2020-08-20T11:45:00Z</cp:lastPrinted>
  <dcterms:created xsi:type="dcterms:W3CDTF">2020-08-20T12:26:00Z</dcterms:created>
  <dcterms:modified xsi:type="dcterms:W3CDTF">2020-08-20T12:26:00Z</dcterms:modified>
</cp:coreProperties>
</file>