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918" w:rsidRDefault="00EE2918" w:rsidP="00EE291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/>
        </w:rPr>
        <w:t xml:space="preserve">ЈКП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  <w:lang/>
        </w:rPr>
        <w:t>“ БИОКТОШ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  <w:lang/>
        </w:rPr>
        <w:t>”</w:t>
      </w:r>
    </w:p>
    <w:p w:rsidR="00EE2918" w:rsidRDefault="00EE2918" w:rsidP="00EE291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/>
        </w:rPr>
        <w:t>У Ж И Ц Е</w:t>
      </w:r>
    </w:p>
    <w:p w:rsidR="00EE2918" w:rsidRDefault="00EE2918" w:rsidP="00EE29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E2918" w:rsidRDefault="00EE2918" w:rsidP="00EE29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E2918" w:rsidRDefault="00EE2918" w:rsidP="00EE29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E2918" w:rsidRDefault="00EE2918" w:rsidP="00EE29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E2918" w:rsidRDefault="00EE2918" w:rsidP="00EE29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E2918" w:rsidRDefault="00EE2918" w:rsidP="00EE29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E2918" w:rsidRDefault="00EE2918" w:rsidP="00EE29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E2918" w:rsidRDefault="00EE2918" w:rsidP="00EE291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                    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  <w:lang/>
        </w:rPr>
        <w:t>О Б А В Е Ш Т Е Њ Е</w:t>
      </w:r>
    </w:p>
    <w:p w:rsidR="00EE2918" w:rsidRDefault="00EE2918" w:rsidP="00EE29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E2918" w:rsidRDefault="00EE2918" w:rsidP="00EE291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/>
        </w:rPr>
        <w:t xml:space="preserve">НА ОСНОВУ РЕШЕЊА ГРАДСКОГ ВЕЋА О ПРОШИРЕЊУ ЗОНЕ НАПЛАТЕ ПАРКИРАЛИШТА У ГРАДУ УЖИЦУ ПАРКИНГ СЕРВИС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  <w:lang/>
        </w:rPr>
        <w:t>ОД  ПОНЕДЕЉКА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  <w:lang/>
        </w:rPr>
        <w:t xml:space="preserve"> 13.07.2020.ГОДИНЕ  ПОЧИЊЕ  КОНТРОЛУ ПЛАЋАЊА ПАРКИНГА НА СЛЕДЕЋИМ  ПАРКИРАЛИШТИМА:</w:t>
      </w:r>
    </w:p>
    <w:p w:rsidR="00EE2918" w:rsidRDefault="00EE2918" w:rsidP="00EE29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E2918" w:rsidRDefault="00EE2918" w:rsidP="00EE29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/>
        </w:rPr>
        <w:t xml:space="preserve">ЗАТВОРЕНО ПАРКИРАЛИШТЕ ИЗА ЗГРАДЕ У НИКОЛЕ ПАШИЋА ОД БРОЈА 37-43,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  <w:lang/>
        </w:rPr>
        <w:t>ПЛАВА ЗОНА</w:t>
      </w:r>
      <w:r>
        <w:rPr>
          <w:rFonts w:ascii="Times New Roman CYR" w:hAnsi="Times New Roman CYR" w:cs="Times New Roman CYR"/>
          <w:b/>
          <w:bCs/>
          <w:sz w:val="24"/>
          <w:szCs w:val="24"/>
          <w:lang/>
        </w:rPr>
        <w:t>,</w:t>
      </w:r>
    </w:p>
    <w:p w:rsidR="00EE2918" w:rsidRDefault="00EE2918" w:rsidP="00EE29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E2918" w:rsidRDefault="00EE2918" w:rsidP="00EE29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/>
        </w:rPr>
        <w:t xml:space="preserve">ЗАТВОРЕНО ПАРКИРАЛИШТЕ У УЛИЦИ НИКОЛЕ ПАШИЋА ОД БРОЈА 31 -33 , ЛЕВА СТРАНА,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  <w:lang/>
        </w:rPr>
        <w:t>ЦРВЕНА ЗОНА</w:t>
      </w:r>
      <w:r>
        <w:rPr>
          <w:rFonts w:ascii="Times New Roman CYR" w:hAnsi="Times New Roman CYR" w:cs="Times New Roman CYR"/>
          <w:b/>
          <w:bCs/>
          <w:sz w:val="24"/>
          <w:szCs w:val="24"/>
          <w:lang/>
        </w:rPr>
        <w:t>,</w:t>
      </w:r>
    </w:p>
    <w:p w:rsidR="00EE2918" w:rsidRDefault="00EE2918" w:rsidP="00EE29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E2918" w:rsidRDefault="00EE2918" w:rsidP="00EE29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/>
        </w:rPr>
        <w:t xml:space="preserve">УЛИЦА СРБЕ СТАМЕНКОВИЋА,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  <w:lang/>
        </w:rPr>
        <w:t>ПЛАВА ЗОНА</w:t>
      </w:r>
      <w:r>
        <w:rPr>
          <w:rFonts w:ascii="Times New Roman CYR" w:hAnsi="Times New Roman CYR" w:cs="Times New Roman CYR"/>
          <w:b/>
          <w:bCs/>
          <w:sz w:val="24"/>
          <w:szCs w:val="24"/>
          <w:lang/>
        </w:rPr>
        <w:t>,</w:t>
      </w:r>
    </w:p>
    <w:p w:rsidR="00EE2918" w:rsidRDefault="00EE2918" w:rsidP="00EE29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E2918" w:rsidRDefault="00EE2918" w:rsidP="00EE29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/>
        </w:rPr>
        <w:t xml:space="preserve">УЛИЦА НИКОЛЕ ПАШИЋА ОД РАКИЈСКЕ ПИЈАЦЕ ДО РАТАРСКЕ УЛИЦЕ,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  <w:lang/>
        </w:rPr>
        <w:t>ПЛАВА ЗОНА</w:t>
      </w:r>
      <w:r>
        <w:rPr>
          <w:rFonts w:ascii="Times New Roman CYR" w:hAnsi="Times New Roman CYR" w:cs="Times New Roman CYR"/>
          <w:b/>
          <w:bCs/>
          <w:sz w:val="24"/>
          <w:szCs w:val="24"/>
          <w:lang/>
        </w:rPr>
        <w:t>,</w:t>
      </w:r>
    </w:p>
    <w:p w:rsidR="00EE2918" w:rsidRDefault="00EE2918" w:rsidP="00EE29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E2918" w:rsidRDefault="00EE2918" w:rsidP="00EE29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/>
        </w:rPr>
        <w:t xml:space="preserve">УЛИЦА КНЕЗА ЛАЗАРА ДО РАСКРСНИЦЕ СА УЛИЦОМ МАЛИШЕ АТАНАЦКОВИЋА,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  <w:lang/>
        </w:rPr>
        <w:t>ПЛАВА ЗОНА</w:t>
      </w:r>
      <w:r>
        <w:rPr>
          <w:rFonts w:ascii="Times New Roman CYR" w:hAnsi="Times New Roman CYR" w:cs="Times New Roman CYR"/>
          <w:b/>
          <w:bCs/>
          <w:sz w:val="24"/>
          <w:szCs w:val="24"/>
          <w:lang/>
        </w:rPr>
        <w:t>,</w:t>
      </w:r>
    </w:p>
    <w:p w:rsidR="00EE2918" w:rsidRDefault="00EE2918" w:rsidP="00EE29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E2918" w:rsidRDefault="00EE2918" w:rsidP="00EE29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  <w:lang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/>
        </w:rPr>
        <w:t xml:space="preserve">УЛИЦА КРАЉА ПЕТРА I ОД РАСКРСНИЦЕ СА УЛИЦОМ СТРАХИЊИЋА БАНА ДО ДОСИТЕЈЕВЕ УЛИЦЕ, ЛЕВА СТРАНА,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  <w:lang/>
        </w:rPr>
        <w:t>ЦРВЕНА ЗОНА,</w:t>
      </w:r>
    </w:p>
    <w:p w:rsidR="00EE2918" w:rsidRDefault="00EE2918" w:rsidP="00EE29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E2918" w:rsidRDefault="00EE2918" w:rsidP="00EE29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  <w:lang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/>
        </w:rPr>
        <w:t xml:space="preserve">ТРГ СВЕТОГ САВЕ- ЛЕВА СТРАНА ПОРЕД ГКЦ-А,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  <w:lang/>
        </w:rPr>
        <w:t>ЦРВЕНА ЗОНА.</w:t>
      </w:r>
    </w:p>
    <w:p w:rsidR="00EE2918" w:rsidRDefault="00EE2918" w:rsidP="00EE29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4E7D60" w:rsidRDefault="00EE2918" w:rsidP="00EE2918">
      <w:r>
        <w:rPr>
          <w:rFonts w:ascii="Times New Roman CYR" w:hAnsi="Times New Roman CYR" w:cs="Times New Roman CYR"/>
          <w:b/>
          <w:bCs/>
          <w:sz w:val="24"/>
          <w:szCs w:val="24"/>
          <w:lang/>
        </w:rPr>
        <w:t xml:space="preserve">ПАРКИРАЛИШТЕ ГДЕ ЈЕ РАНИЈЕ ПОЧЕЛА КОНТРОЛА НАПЛАТЕ ИЗМЕЂУ ОМЛАДИНСКЕ УЛИЦЕ И ДИМИТРИЈА ТУЦОВИЋА ПРИПАДА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  <w:lang/>
        </w:rPr>
        <w:t>ЦРВЕНОЈ ЗОНИ</w:t>
      </w:r>
      <w:r>
        <w:rPr>
          <w:rFonts w:ascii="Times New Roman CYR" w:hAnsi="Times New Roman CYR" w:cs="Times New Roman CYR"/>
          <w:b/>
          <w:bCs/>
          <w:sz w:val="24"/>
          <w:szCs w:val="24"/>
          <w:lang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br/>
      </w:r>
    </w:p>
    <w:sectPr w:rsidR="004E7D60" w:rsidSect="004E7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24261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E2918"/>
    <w:rsid w:val="004E7D60"/>
    <w:rsid w:val="00E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1</cp:revision>
  <dcterms:created xsi:type="dcterms:W3CDTF">2020-07-13T08:22:00Z</dcterms:created>
  <dcterms:modified xsi:type="dcterms:W3CDTF">2020-07-13T08:22:00Z</dcterms:modified>
</cp:coreProperties>
</file>