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B56AFB">
            <w:pPr>
              <w:pStyle w:val="Header"/>
              <w:spacing w:line="360" w:lineRule="auto"/>
              <w:ind w:left="-249"/>
            </w:pPr>
            <w:r>
              <w:rPr>
                <w:lang w:val="sr-Cyrl-BA"/>
              </w:rPr>
              <w:t xml:space="preserve">ББрој: </w:t>
            </w:r>
            <w:r w:rsidR="00061703">
              <w:t>404-</w:t>
            </w:r>
            <w:r w:rsidR="00B56AFB">
              <w:t>120</w:t>
            </w:r>
            <w:r w:rsidR="0084097A">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56AFB" w:rsidP="00B56AFB">
            <w:pPr>
              <w:pStyle w:val="Header"/>
              <w:spacing w:line="360" w:lineRule="auto"/>
              <w:ind w:left="-108"/>
              <w:jc w:val="both"/>
              <w:rPr>
                <w:lang w:val="sr-Cyrl-BA"/>
              </w:rPr>
            </w:pPr>
            <w:r>
              <w:t>20</w:t>
            </w:r>
            <w:r w:rsidR="00EF0228">
              <w:t>.0</w:t>
            </w:r>
            <w:r>
              <w:t>5</w:t>
            </w:r>
            <w:r w:rsidR="0084097A">
              <w:t>.2020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B56AFB" w:rsidRPr="008A4DBE" w:rsidRDefault="00B56AFB" w:rsidP="008A4DBE">
      <w:pPr>
        <w:suppressAutoHyphens/>
        <w:spacing w:line="100" w:lineRule="atLeast"/>
        <w:jc w:val="center"/>
        <w:rPr>
          <w:rFonts w:eastAsia="Arial Unicode MS"/>
          <w:color w:val="000000"/>
          <w:kern w:val="1"/>
          <w:sz w:val="32"/>
          <w:szCs w:val="32"/>
          <w:lang w:val="ru-RU" w:eastAsia="ar-SA"/>
        </w:rPr>
      </w:pPr>
    </w:p>
    <w:p w:rsidR="008A4DBE" w:rsidRPr="00B56AFB" w:rsidRDefault="00B56AFB" w:rsidP="008A4DBE">
      <w:pPr>
        <w:suppressAutoHyphens/>
        <w:spacing w:line="100" w:lineRule="atLeast"/>
        <w:jc w:val="center"/>
        <w:rPr>
          <w:rFonts w:eastAsia="Arial Unicode MS"/>
          <w:b/>
          <w:bCs/>
          <w:iCs/>
          <w:color w:val="000000"/>
          <w:kern w:val="1"/>
          <w:lang w:eastAsia="ar-SA"/>
        </w:rPr>
      </w:pPr>
      <w:r w:rsidRPr="00B56AFB">
        <w:rPr>
          <w:rFonts w:eastAsia="Arial Unicode MS"/>
          <w:b/>
          <w:bCs/>
          <w:iCs/>
          <w:color w:val="000000"/>
          <w:kern w:val="1"/>
          <w:sz w:val="28"/>
          <w:szCs w:val="28"/>
          <w:lang w:val="sr-Cyrl-CS" w:eastAsia="ar-SA"/>
        </w:rPr>
        <w:t>ИГРАЛИШТЕ ЗА ДЕЦУ НА МЕГДАНУ</w:t>
      </w:r>
    </w:p>
    <w:p w:rsidR="008A4DBE" w:rsidRDefault="008A4DBE" w:rsidP="008A4DBE">
      <w:pPr>
        <w:suppressAutoHyphens/>
        <w:spacing w:line="100" w:lineRule="atLeast"/>
        <w:jc w:val="center"/>
        <w:rPr>
          <w:rFonts w:eastAsia="Arial Unicode MS"/>
          <w:b/>
          <w:bCs/>
          <w:i/>
          <w:iCs/>
          <w:color w:val="000000"/>
          <w:kern w:val="1"/>
          <w:lang w:eastAsia="ar-SA"/>
        </w:rPr>
      </w:pPr>
    </w:p>
    <w:p w:rsidR="00B56AFB" w:rsidRPr="00B56AFB" w:rsidRDefault="00B56AFB"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56AFB">
        <w:rPr>
          <w:rFonts w:eastAsia="Arial Unicode MS"/>
          <w:b/>
          <w:color w:val="000000"/>
          <w:kern w:val="1"/>
          <w:lang w:eastAsia="ar-SA"/>
        </w:rPr>
        <w:t>120</w:t>
      </w:r>
      <w:r w:rsidR="0084097A">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BB3738" w:rsidRPr="00BB3738" w:rsidRDefault="00BB3738"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F0228"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w:t>
      </w:r>
      <w:r w:rsidR="00B56AFB">
        <w:rPr>
          <w:rFonts w:eastAsia="Arial Unicode MS"/>
          <w:i/>
          <w:iCs/>
          <w:color w:val="000000"/>
          <w:kern w:val="1"/>
          <w:lang w:val="sr-Cyrl-CS" w:eastAsia="ar-SA"/>
        </w:rPr>
        <w:t>ј</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84097A">
        <w:rPr>
          <w:rFonts w:eastAsia="Arial Unicode MS"/>
          <w:bCs/>
          <w:i/>
          <w:color w:val="000000"/>
          <w:kern w:val="1"/>
          <w:lang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r w:rsidRPr="00312858">
        <w:rPr>
          <w:rFonts w:eastAsia="TimesNewRomanPSMT"/>
          <w:color w:val="000000"/>
          <w:kern w:val="1"/>
          <w:lang w:eastAsia="ar-SA"/>
        </w:rPr>
        <w:lastRenderedPageBreak/>
        <w:t>На основу чл. 39. и 61</w:t>
      </w:r>
      <w:r w:rsidRPr="00312858">
        <w:rPr>
          <w:rFonts w:eastAsia="TimesNewRomanPSMT"/>
          <w:kern w:val="1"/>
          <w:lang w:eastAsia="ar-SA"/>
        </w:rPr>
        <w:t xml:space="preserve">.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12858">
        <w:rPr>
          <w:rFonts w:eastAsia="Arial Unicode MS"/>
          <w:kern w:val="1"/>
          <w:lang w:eastAsia="ar-SA"/>
        </w:rPr>
        <w:t>Одлуке о покретању поступка</w:t>
      </w:r>
      <w:r w:rsidRPr="00312858">
        <w:rPr>
          <w:rFonts w:eastAsia="Arial Unicode MS"/>
          <w:kern w:val="1"/>
          <w:lang w:val="sr-Cyrl-CS" w:eastAsia="ar-SA"/>
        </w:rPr>
        <w:t xml:space="preserve"> </w:t>
      </w:r>
      <w:r w:rsidRPr="00312858">
        <w:rPr>
          <w:rFonts w:eastAsia="Arial Unicode MS"/>
          <w:kern w:val="1"/>
          <w:lang w:eastAsia="ar-SA"/>
        </w:rPr>
        <w:t>број VIII 404-</w:t>
      </w:r>
      <w:r w:rsidR="00B56AFB">
        <w:rPr>
          <w:rFonts w:eastAsia="Arial Unicode MS"/>
          <w:kern w:val="1"/>
          <w:lang w:eastAsia="ar-SA"/>
        </w:rPr>
        <w:t>120</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EF0228">
        <w:rPr>
          <w:rFonts w:eastAsia="Arial Unicode MS"/>
          <w:kern w:val="1"/>
          <w:lang w:eastAsia="ar-SA"/>
        </w:rPr>
        <w:t>1</w:t>
      </w:r>
      <w:r w:rsidR="00B56AFB">
        <w:rPr>
          <w:rFonts w:eastAsia="Arial Unicode MS"/>
          <w:kern w:val="1"/>
          <w:lang w:eastAsia="ar-SA"/>
        </w:rPr>
        <w:t>9</w:t>
      </w:r>
      <w:r w:rsidR="00EF0228">
        <w:rPr>
          <w:rFonts w:eastAsia="Arial Unicode MS"/>
          <w:kern w:val="1"/>
          <w:lang w:eastAsia="ar-SA"/>
        </w:rPr>
        <w:t>.0</w:t>
      </w:r>
      <w:r w:rsidR="00B56AFB">
        <w:rPr>
          <w:rFonts w:eastAsia="Arial Unicode MS"/>
          <w:kern w:val="1"/>
          <w:lang w:eastAsia="ar-SA"/>
        </w:rPr>
        <w:t>5</w:t>
      </w:r>
      <w:r w:rsidR="00191D3F">
        <w:rPr>
          <w:rFonts w:eastAsia="Arial Unicode MS"/>
          <w:kern w:val="1"/>
          <w:lang w:eastAsia="ar-SA"/>
        </w:rPr>
        <w:t>.2020</w:t>
      </w:r>
      <w:r w:rsidRPr="00312858">
        <w:rPr>
          <w:rFonts w:eastAsia="Arial Unicode MS"/>
          <w:kern w:val="1"/>
          <w:lang w:val="sr-Cyrl-CS" w:eastAsia="ar-SA"/>
        </w:rPr>
        <w:t>. године</w:t>
      </w:r>
      <w:r w:rsidRPr="00312858">
        <w:rPr>
          <w:rFonts w:eastAsia="Arial Unicode MS"/>
          <w:kern w:val="1"/>
          <w:lang w:eastAsia="ar-SA"/>
        </w:rPr>
        <w:t xml:space="preserve"> јавне набавке</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120</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i/>
          <w:kern w:val="1"/>
          <w:lang w:eastAsia="ar-SA"/>
        </w:rPr>
        <w:t xml:space="preserve">и Решења о </w:t>
      </w:r>
      <w:r w:rsidRPr="00312858">
        <w:rPr>
          <w:rFonts w:eastAsia="Arial Unicode MS"/>
          <w:kern w:val="1"/>
          <w:lang w:eastAsia="ar-SA"/>
        </w:rPr>
        <w:t>образовању комисије</w:t>
      </w:r>
      <w:r w:rsidRPr="00312858">
        <w:rPr>
          <w:rFonts w:eastAsia="Arial Unicode MS"/>
          <w:kern w:val="1"/>
          <w:lang w:val="sr-Cyrl-CS" w:eastAsia="ar-SA"/>
        </w:rPr>
        <w:t xml:space="preserve"> број </w:t>
      </w:r>
      <w:r w:rsidRPr="00312858">
        <w:rPr>
          <w:rFonts w:eastAsia="Arial Unicode MS"/>
          <w:kern w:val="1"/>
          <w:lang w:eastAsia="ar-SA"/>
        </w:rPr>
        <w:t>VIII 404-</w:t>
      </w:r>
      <w:r w:rsidR="00B56AFB">
        <w:rPr>
          <w:rFonts w:eastAsia="Arial Unicode MS"/>
          <w:kern w:val="1"/>
          <w:lang w:eastAsia="ar-SA"/>
        </w:rPr>
        <w:t>120</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EF0228">
        <w:rPr>
          <w:rFonts w:eastAsia="Arial Unicode MS"/>
          <w:kern w:val="1"/>
          <w:lang w:eastAsia="ar-SA"/>
        </w:rPr>
        <w:t>1</w:t>
      </w:r>
      <w:r w:rsidR="00B56AFB">
        <w:rPr>
          <w:rFonts w:eastAsia="Arial Unicode MS"/>
          <w:kern w:val="1"/>
          <w:lang w:eastAsia="ar-SA"/>
        </w:rPr>
        <w:t>9</w:t>
      </w:r>
      <w:r w:rsidR="00EF0228">
        <w:rPr>
          <w:rFonts w:eastAsia="Arial Unicode MS"/>
          <w:kern w:val="1"/>
          <w:lang w:eastAsia="ar-SA"/>
        </w:rPr>
        <w:t>.0</w:t>
      </w:r>
      <w:r w:rsidR="00B56AFB">
        <w:rPr>
          <w:rFonts w:eastAsia="Arial Unicode MS"/>
          <w:kern w:val="1"/>
          <w:lang w:eastAsia="ar-SA"/>
        </w:rPr>
        <w:t>5</w:t>
      </w:r>
      <w:r w:rsidR="00191D3F">
        <w:rPr>
          <w:rFonts w:eastAsia="Arial Unicode MS"/>
          <w:kern w:val="1"/>
          <w:lang w:eastAsia="ar-SA"/>
        </w:rPr>
        <w:t>.2020</w:t>
      </w:r>
      <w:r w:rsidRPr="00312858">
        <w:rPr>
          <w:rFonts w:eastAsia="Arial Unicode MS"/>
          <w:kern w:val="1"/>
          <w:lang w:val="sr-Cyrl-CS" w:eastAsia="ar-SA"/>
        </w:rPr>
        <w:t xml:space="preserve">. године </w:t>
      </w:r>
      <w:r w:rsidRPr="00312858">
        <w:rPr>
          <w:rFonts w:eastAsia="Arial Unicode MS"/>
          <w:kern w:val="1"/>
          <w:lang w:eastAsia="ar-SA"/>
        </w:rPr>
        <w:t>за јавну набавку</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120</w:t>
      </w:r>
      <w:r w:rsidR="00191D3F">
        <w:rPr>
          <w:rFonts w:eastAsia="Arial Unicode MS"/>
          <w:kern w:val="1"/>
          <w:lang w:eastAsia="ar-SA"/>
        </w:rPr>
        <w:t>/20</w:t>
      </w:r>
      <w:r w:rsidRPr="00312858">
        <w:rPr>
          <w:rFonts w:eastAsia="Arial Unicode MS"/>
          <w:kern w:val="1"/>
          <w:lang w:eastAsia="ar-SA"/>
        </w:rPr>
        <w:t>, припремљена је:</w:t>
      </w:r>
    </w:p>
    <w:p w:rsidR="00312858" w:rsidRPr="00312858" w:rsidRDefault="00312858" w:rsidP="00312858">
      <w:pPr>
        <w:suppressAutoHyphens/>
        <w:spacing w:line="100" w:lineRule="atLeast"/>
        <w:ind w:firstLine="720"/>
        <w:jc w:val="both"/>
        <w:rPr>
          <w:rFonts w:eastAsia="TimesNewRomanPSMT"/>
          <w:color w:val="000000"/>
          <w:kern w:val="1"/>
          <w:lang w:eastAsia="ar-SA"/>
        </w:rPr>
      </w:pPr>
    </w:p>
    <w:p w:rsidR="00312858" w:rsidRPr="00312858" w:rsidRDefault="00312858" w:rsidP="00312858">
      <w:pPr>
        <w:shd w:val="clear" w:color="auto" w:fill="C6D9F1"/>
        <w:suppressAutoHyphens/>
        <w:spacing w:line="100" w:lineRule="atLeast"/>
        <w:jc w:val="center"/>
        <w:rPr>
          <w:rFonts w:eastAsia="TimesNewRomanPS-BoldMT"/>
          <w:b/>
          <w:bCs/>
          <w:color w:val="000000"/>
          <w:kern w:val="1"/>
          <w:lang w:val="ru-RU" w:eastAsia="ar-SA"/>
        </w:rPr>
      </w:pPr>
      <w:r w:rsidRPr="00312858">
        <w:rPr>
          <w:rFonts w:eastAsia="TimesNewRomanPS-BoldMT"/>
          <w:b/>
          <w:bCs/>
          <w:color w:val="000000"/>
          <w:kern w:val="1"/>
          <w:lang w:eastAsia="ar-SA"/>
        </w:rPr>
        <w:t>КОНКУРСНА ДОКУМЕНТАЦИЈА</w:t>
      </w:r>
    </w:p>
    <w:p w:rsidR="00B56AFB" w:rsidRDefault="00B56AFB" w:rsidP="00312858">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з</w:t>
      </w:r>
      <w:r w:rsidR="00312858" w:rsidRPr="00312858">
        <w:rPr>
          <w:rFonts w:eastAsia="Arial Unicode MS"/>
          <w:b/>
          <w:bCs/>
          <w:color w:val="000000"/>
          <w:kern w:val="1"/>
          <w:lang w:eastAsia="ar-SA"/>
        </w:rPr>
        <w:t xml:space="preserve">а јавну набавку мале вредности </w:t>
      </w:r>
    </w:p>
    <w:p w:rsidR="00312858" w:rsidRPr="00312858" w:rsidRDefault="00312858" w:rsidP="00312858">
      <w:pPr>
        <w:shd w:val="clear" w:color="auto" w:fill="C6D9F1"/>
        <w:suppressAutoHyphens/>
        <w:spacing w:line="100" w:lineRule="atLeast"/>
        <w:jc w:val="center"/>
        <w:rPr>
          <w:rFonts w:eastAsia="Arial Unicode MS"/>
          <w:b/>
          <w:bCs/>
          <w:color w:val="000000"/>
          <w:kern w:val="1"/>
          <w:lang w:eastAsia="ar-SA"/>
        </w:rPr>
      </w:pPr>
      <w:r w:rsidRPr="00312858">
        <w:rPr>
          <w:rFonts w:eastAsia="Arial Unicode MS"/>
          <w:b/>
          <w:bCs/>
          <w:color w:val="000000"/>
          <w:kern w:val="1"/>
          <w:lang w:eastAsia="ar-SA"/>
        </w:rPr>
        <w:t xml:space="preserve">– </w:t>
      </w:r>
      <w:r w:rsidR="00B56AFB">
        <w:rPr>
          <w:rFonts w:eastAsia="Arial Unicode MS"/>
          <w:b/>
          <w:color w:val="000000"/>
          <w:kern w:val="1"/>
          <w:lang w:eastAsia="ar-SA"/>
        </w:rPr>
        <w:t>Игралиште за децу на Мегдану</w:t>
      </w:r>
      <w:r w:rsidR="00EF0228">
        <w:rPr>
          <w:rFonts w:eastAsia="Arial Unicode MS"/>
          <w:b/>
          <w:color w:val="000000"/>
          <w:kern w:val="1"/>
          <w:lang w:eastAsia="ar-SA"/>
        </w:rPr>
        <w:t xml:space="preserve"> </w:t>
      </w:r>
      <w:r w:rsidRPr="00312858">
        <w:rPr>
          <w:rFonts w:eastAsia="Arial Unicode MS"/>
          <w:b/>
          <w:color w:val="000000"/>
          <w:kern w:val="1"/>
          <w:lang w:eastAsia="ar-SA"/>
        </w:rPr>
        <w:t>VIII 404-</w:t>
      </w:r>
      <w:r w:rsidR="00B56AFB">
        <w:rPr>
          <w:rFonts w:eastAsia="Arial Unicode MS"/>
          <w:b/>
          <w:color w:val="000000"/>
          <w:kern w:val="1"/>
          <w:lang w:eastAsia="ar-SA"/>
        </w:rPr>
        <w:t>120</w:t>
      </w:r>
      <w:r w:rsidR="00191D3F">
        <w:rPr>
          <w:rFonts w:eastAsia="Arial Unicode MS"/>
          <w:b/>
          <w:color w:val="000000"/>
          <w:kern w:val="1"/>
          <w:lang w:eastAsia="ar-SA"/>
        </w:rPr>
        <w:t>/20</w:t>
      </w:r>
      <w:r w:rsidRPr="00312858">
        <w:rPr>
          <w:rFonts w:eastAsia="Arial Unicode MS"/>
          <w:color w:val="000000"/>
          <w:kern w:val="1"/>
          <w:lang w:eastAsia="ar-SA"/>
        </w:rPr>
        <w:t xml:space="preserve"> </w:t>
      </w:r>
      <w:r w:rsidRPr="00312858">
        <w:rPr>
          <w:rFonts w:eastAsia="Arial Unicode MS"/>
          <w:b/>
          <w:color w:val="000000"/>
          <w:kern w:val="1"/>
          <w:lang w:val="sr-Cyrl-CS" w:eastAsia="ar-SA"/>
        </w:rPr>
        <w:t>(радови)</w:t>
      </w:r>
    </w:p>
    <w:p w:rsidR="00312858" w:rsidRPr="005714E6" w:rsidRDefault="00312858" w:rsidP="00312858">
      <w:pPr>
        <w:suppressAutoHyphens/>
        <w:spacing w:line="100" w:lineRule="atLeast"/>
        <w:jc w:val="both"/>
        <w:rPr>
          <w:rFonts w:eastAsia="TimesNewRomanPS-BoldMT"/>
          <w:b/>
          <w:bCs/>
          <w:kern w:val="1"/>
          <w:lang w:eastAsia="ar-SA"/>
        </w:rPr>
      </w:pPr>
    </w:p>
    <w:p w:rsidR="00312858" w:rsidRPr="005714E6" w:rsidRDefault="00312858" w:rsidP="00312858">
      <w:pPr>
        <w:suppressAutoHyphens/>
        <w:spacing w:line="100" w:lineRule="atLeast"/>
        <w:jc w:val="both"/>
        <w:rPr>
          <w:rFonts w:eastAsia="TimesNewRomanPSMT"/>
          <w:kern w:val="1"/>
          <w:lang w:eastAsia="ar-SA"/>
        </w:rPr>
      </w:pPr>
      <w:r w:rsidRPr="005714E6">
        <w:rPr>
          <w:rFonts w:eastAsia="TimesNewRomanPSMT"/>
          <w:kern w:val="1"/>
          <w:lang w:eastAsia="ar-SA"/>
        </w:rPr>
        <w:t>Конкурсна документација садржи:</w:t>
      </w:r>
    </w:p>
    <w:p w:rsidR="00312858" w:rsidRPr="005714E6" w:rsidRDefault="00312858" w:rsidP="00312858">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both"/>
              <w:rPr>
                <w:rFonts w:eastAsia="TimesNewRomanPSMT"/>
                <w:b/>
                <w:i/>
                <w:kern w:val="1"/>
                <w:lang w:eastAsia="ar-SA"/>
              </w:rPr>
            </w:pPr>
          </w:p>
          <w:p w:rsidR="00312858" w:rsidRPr="00A406E2" w:rsidRDefault="00312858" w:rsidP="00312858">
            <w:pPr>
              <w:suppressAutoHyphens/>
              <w:spacing w:line="100" w:lineRule="atLeast"/>
              <w:jc w:val="both"/>
              <w:rPr>
                <w:rFonts w:eastAsia="TimesNewRomanPSMT"/>
                <w:b/>
                <w:i/>
                <w:kern w:val="1"/>
                <w:lang w:val="sr-Cyrl-CS" w:eastAsia="ar-SA"/>
              </w:rPr>
            </w:pPr>
            <w:r w:rsidRPr="00A406E2">
              <w:rPr>
                <w:rFonts w:eastAsia="TimesNewRomanPSMT"/>
                <w:b/>
                <w:i/>
                <w:kern w:val="1"/>
                <w:lang w:val="sr-Cyrl-CS" w:eastAsia="ar-SA"/>
              </w:rPr>
              <w:t>Поглавље</w:t>
            </w:r>
          </w:p>
          <w:p w:rsidR="00312858" w:rsidRPr="00A406E2" w:rsidRDefault="00312858" w:rsidP="0031285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TimesNewRomanPSMT"/>
                <w:b/>
                <w:i/>
                <w:kern w:val="1"/>
                <w:lang w:eastAsia="ar-SA"/>
              </w:rPr>
            </w:pPr>
            <w:r w:rsidRPr="00A406E2">
              <w:rPr>
                <w:rFonts w:eastAsia="TimesNewRomanPSMT"/>
                <w:b/>
                <w:i/>
                <w:kern w:val="1"/>
                <w:lang w:eastAsia="ar-SA"/>
              </w:rPr>
              <w:t>Назив</w:t>
            </w:r>
            <w:r w:rsidRPr="00A406E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Arial Unicode MS"/>
                <w:bCs/>
                <w:iCs/>
                <w:kern w:val="1"/>
                <w:lang w:eastAsia="ar-SA"/>
              </w:rPr>
            </w:pPr>
            <w:r w:rsidRPr="00A406E2">
              <w:rPr>
                <w:rFonts w:eastAsia="TimesNewRomanPSMT"/>
                <w:b/>
                <w:i/>
                <w:kern w:val="1"/>
                <w:lang w:eastAsia="ar-SA"/>
              </w:rPr>
              <w:t>Страна</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r w:rsidRPr="00A406E2">
              <w:rPr>
                <w:rFonts w:eastAsia="Arial Unicode MS"/>
                <w:bCs/>
                <w:iCs/>
                <w:kern w:val="1"/>
                <w:lang w:eastAsia="ar-SA"/>
              </w:rPr>
              <w:t>3.</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 xml:space="preserve">4. </w:t>
            </w:r>
          </w:p>
        </w:tc>
      </w:tr>
      <w:tr w:rsidR="007F0DCD" w:rsidRPr="00A406E2" w:rsidTr="00191D3F">
        <w:trPr>
          <w:trHeight w:val="32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5</w:t>
            </w:r>
            <w:r w:rsidR="00312858" w:rsidRPr="00A406E2">
              <w:rPr>
                <w:rFonts w:eastAsia="TimesNewRomanPSMT"/>
                <w:kern w:val="1"/>
                <w:lang w:eastAsia="ar-SA"/>
              </w:rPr>
              <w:t xml:space="preserve">. </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6</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B244DF">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B244DF">
              <w:rPr>
                <w:rFonts w:eastAsia="TimesNewRomanPSMT"/>
                <w:kern w:val="1"/>
                <w:lang w:eastAsia="ar-SA"/>
              </w:rPr>
              <w:t>0</w:t>
            </w:r>
            <w:r w:rsidR="00312858" w:rsidRPr="00A406E2">
              <w:rPr>
                <w:rFonts w:eastAsia="TimesNewRomanPSMT"/>
                <w:kern w:val="1"/>
                <w:lang w:eastAsia="ar-SA"/>
              </w:rPr>
              <w:t>.</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B244DF">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B244DF">
              <w:rPr>
                <w:rFonts w:eastAsia="TimesNewRomanPSMT"/>
                <w:kern w:val="1"/>
                <w:lang w:eastAsia="ar-SA"/>
              </w:rPr>
              <w:t>1</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7F0DCD"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37</w:t>
            </w:r>
            <w:r w:rsidR="00312858" w:rsidRPr="00A406E2">
              <w:rPr>
                <w:rFonts w:eastAsia="TimesNewRomanPSMT"/>
                <w:kern w:val="1"/>
                <w:lang w:eastAsia="ar-SA"/>
              </w:rPr>
              <w:t>.</w:t>
            </w:r>
          </w:p>
        </w:tc>
      </w:tr>
    </w:tbl>
    <w:p w:rsidR="00312858" w:rsidRPr="00A406E2" w:rsidRDefault="00312858" w:rsidP="00312858">
      <w:pPr>
        <w:suppressAutoHyphens/>
        <w:spacing w:line="100" w:lineRule="atLeast"/>
        <w:jc w:val="both"/>
        <w:rPr>
          <w:rFonts w:eastAsia="Arial Unicode MS"/>
          <w:kern w:val="1"/>
          <w:lang w:eastAsia="ar-SA"/>
        </w:rPr>
      </w:pPr>
    </w:p>
    <w:p w:rsidR="00312858" w:rsidRPr="00A406E2" w:rsidRDefault="00312858" w:rsidP="00312858">
      <w:pPr>
        <w:suppressAutoHyphens/>
        <w:spacing w:line="100" w:lineRule="atLeast"/>
        <w:jc w:val="both"/>
        <w:rPr>
          <w:rFonts w:eastAsia="TimesNewRomanPSMT"/>
          <w:kern w:val="1"/>
          <w:lang w:val="sr-Cyrl-CS" w:eastAsia="ar-SA"/>
        </w:rPr>
      </w:pPr>
      <w:r w:rsidRPr="00A406E2">
        <w:rPr>
          <w:rFonts w:eastAsia="TimesNewRomanPSMT"/>
          <w:kern w:val="1"/>
          <w:lang w:val="sr-Cyrl-CS" w:eastAsia="ar-SA"/>
        </w:rPr>
        <w:t xml:space="preserve">Конкурсна документација укупно садржи </w:t>
      </w:r>
      <w:r w:rsidR="00BB3738">
        <w:rPr>
          <w:rFonts w:eastAsia="TimesNewRomanPSMT"/>
          <w:kern w:val="1"/>
          <w:lang w:val="sr-Cyrl-CS" w:eastAsia="ar-SA"/>
        </w:rPr>
        <w:t>45</w:t>
      </w:r>
      <w:r w:rsidRPr="00A406E2">
        <w:rPr>
          <w:rFonts w:eastAsia="TimesNewRomanPSMT"/>
          <w:kern w:val="1"/>
          <w:lang w:val="sr-Cyrl-CS" w:eastAsia="ar-SA"/>
        </w:rPr>
        <w:t xml:space="preserve"> страна.</w:t>
      </w: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EF0228" w:rsidRPr="00312858" w:rsidRDefault="00EF0228" w:rsidP="00312858">
      <w:pPr>
        <w:suppressAutoHyphens/>
        <w:spacing w:line="100" w:lineRule="atLeast"/>
        <w:jc w:val="both"/>
        <w:rPr>
          <w:rFonts w:eastAsia="TimesNewRomanPSMT"/>
          <w:color w:val="000000"/>
          <w:kern w:val="1"/>
          <w:lang w:val="sr-Cyrl-CS"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Pr="00312858" w:rsidRDefault="007F0DCD"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r w:rsidRPr="00312858">
        <w:rPr>
          <w:rFonts w:eastAsia="Arial Unicode MS"/>
          <w:b/>
          <w:bCs/>
          <w:i/>
          <w:iCs/>
          <w:color w:val="000000"/>
          <w:kern w:val="1"/>
          <w:sz w:val="28"/>
          <w:szCs w:val="28"/>
          <w:lang w:eastAsia="ar-SA"/>
        </w:rPr>
        <w:lastRenderedPageBreak/>
        <w:t>I  ОПШТИ ПОДАЦИ О ЈАВНОЈ НАБАВЦИ</w:t>
      </w: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p>
    <w:p w:rsidR="00312858" w:rsidRPr="00312858" w:rsidRDefault="00312858" w:rsidP="00312858">
      <w:pPr>
        <w:keepNext/>
        <w:keepLines/>
        <w:widowControl w:val="0"/>
        <w:spacing w:line="230" w:lineRule="exact"/>
        <w:outlineLvl w:val="1"/>
        <w:rPr>
          <w:bCs/>
          <w:lang w:eastAsia="sr-Cyrl-CS"/>
        </w:rPr>
      </w:pPr>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1" w:name="bookmark1"/>
      <w:r w:rsidRPr="00312858">
        <w:rPr>
          <w:b/>
          <w:bCs/>
          <w:color w:val="000000"/>
          <w:shd w:val="clear" w:color="auto" w:fill="FFFFFF"/>
          <w:lang w:val="sr-Cyrl-CS" w:eastAsia="sr-Cyrl-CS"/>
        </w:rPr>
        <w:t>Подаци о Наручиоцу:</w:t>
      </w:r>
      <w:bookmarkEnd w:id="1"/>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312858" w:rsidRPr="00312858" w:rsidRDefault="00312858" w:rsidP="00312858">
      <w:pPr>
        <w:keepNext/>
        <w:keepLines/>
        <w:widowControl w:val="0"/>
        <w:spacing w:line="274" w:lineRule="exact"/>
        <w:ind w:left="20"/>
        <w:jc w:val="both"/>
        <w:outlineLvl w:val="1"/>
        <w:rPr>
          <w:bCs/>
          <w:lang w:val="sr-Cyrl-CS" w:eastAsia="sr-Cyrl-CS"/>
        </w:rPr>
      </w:pPr>
    </w:p>
    <w:p w:rsidR="00312858" w:rsidRPr="00312858" w:rsidRDefault="00312858" w:rsidP="00312858">
      <w:pPr>
        <w:widowControl w:val="0"/>
        <w:numPr>
          <w:ilvl w:val="0"/>
          <w:numId w:val="15"/>
        </w:numPr>
        <w:tabs>
          <w:tab w:val="left" w:pos="154"/>
        </w:tabs>
        <w:suppressAutoHyphens/>
        <w:spacing w:after="120" w:line="274" w:lineRule="exact"/>
        <w:ind w:left="0" w:firstLine="0"/>
        <w:jc w:val="both"/>
      </w:pPr>
      <w:r w:rsidRPr="00312858">
        <w:rPr>
          <w:b/>
          <w:bCs/>
          <w:color w:val="000000"/>
          <w:u w:val="single"/>
          <w:shd w:val="clear" w:color="auto" w:fill="FFFFFF"/>
          <w:lang w:val="sr-Cyrl-CS" w:eastAsia="sr-Cyrl-CS"/>
        </w:rPr>
        <w:t>Назив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Град Ужице, Градска управа за инфрасртруктуру и развој </w:t>
      </w:r>
    </w:p>
    <w:p w:rsidR="00312858" w:rsidRPr="00312858" w:rsidRDefault="00312858" w:rsidP="00312858">
      <w:pPr>
        <w:widowControl w:val="0"/>
        <w:numPr>
          <w:ilvl w:val="0"/>
          <w:numId w:val="15"/>
        </w:numPr>
        <w:tabs>
          <w:tab w:val="left" w:pos="150"/>
        </w:tabs>
        <w:suppressAutoHyphens/>
        <w:spacing w:after="120" w:line="274" w:lineRule="exact"/>
        <w:ind w:left="20" w:firstLine="0"/>
        <w:jc w:val="both"/>
      </w:pPr>
      <w:r w:rsidRPr="00312858">
        <w:rPr>
          <w:b/>
          <w:bCs/>
          <w:color w:val="000000"/>
          <w:u w:val="single"/>
          <w:shd w:val="clear" w:color="auto" w:fill="FFFFFF"/>
          <w:lang w:val="sr-Cyrl-CS" w:eastAsia="sr-Cyrl-CS"/>
        </w:rPr>
        <w:t>Адреса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Димитрија Туцовића бр.52, Ужице</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pPr>
      <w:r w:rsidRPr="00312858">
        <w:rPr>
          <w:b/>
          <w:bCs/>
          <w:color w:val="000000"/>
          <w:u w:val="single"/>
          <w:shd w:val="clear" w:color="auto" w:fill="FFFFFF"/>
          <w:lang w:val="sr-Cyrl-CS" w:eastAsia="sr-Cyrl-CS"/>
        </w:rPr>
        <w:t>ПИБ:</w:t>
      </w:r>
      <w:r w:rsidRPr="00312858">
        <w:rPr>
          <w:bCs/>
          <w:color w:val="000000"/>
          <w:shd w:val="clear" w:color="auto" w:fill="FFFFFF"/>
          <w:lang w:val="sr-Cyrl-CS" w:eastAsia="sr-Cyrl-CS"/>
        </w:rPr>
        <w:t>101503055</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b/>
          <w:bCs/>
        </w:rPr>
      </w:pPr>
      <w:r w:rsidRPr="00312858">
        <w:rPr>
          <w:b/>
          <w:bCs/>
          <w:color w:val="000000"/>
          <w:u w:val="single"/>
          <w:shd w:val="clear" w:color="auto" w:fill="FFFFFF"/>
          <w:lang w:val="sr-Cyrl-CS" w:eastAsia="sr-Cyrl-CS"/>
        </w:rPr>
        <w:t>Матични број</w:t>
      </w:r>
      <w:r w:rsidRPr="00312858">
        <w:rPr>
          <w:b/>
          <w:bCs/>
          <w:color w:val="000000"/>
          <w:shd w:val="clear" w:color="auto" w:fill="FFFFFF"/>
          <w:lang w:val="sr-Cyrl-CS" w:eastAsia="sr-Cyrl-CS"/>
        </w:rPr>
        <w:t>:</w:t>
      </w:r>
      <w:r w:rsidRPr="00312858">
        <w:rPr>
          <w:bCs/>
          <w:color w:val="000000"/>
          <w:shd w:val="clear" w:color="auto" w:fill="FFFFFF"/>
          <w:lang w:val="sr-Cyrl-CS" w:eastAsia="sr-Cyrl-CS"/>
        </w:rPr>
        <w:t>07157983</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2" w:name="bookmark2"/>
      <w:r w:rsidRPr="00312858">
        <w:rPr>
          <w:b/>
          <w:bCs/>
          <w:color w:val="000000"/>
          <w:u w:val="single"/>
          <w:shd w:val="clear" w:color="auto" w:fill="FFFFFF"/>
          <w:lang w:val="sr-Cyrl-CS" w:eastAsia="sr-Cyrl-CS"/>
        </w:rPr>
        <w:t>Интернет страница Наручиоца</w:t>
      </w:r>
      <w:r w:rsidRPr="00312858">
        <w:rPr>
          <w:b/>
          <w:bCs/>
          <w:color w:val="000000"/>
          <w:shd w:val="clear" w:color="auto" w:fill="FFFFFF"/>
          <w:lang w:val="sr-Cyrl-CS" w:eastAsia="sr-Cyrl-CS"/>
        </w:rPr>
        <w:t xml:space="preserve">: </w:t>
      </w:r>
      <w:hyperlink r:id="rId10" w:history="1">
        <w:r w:rsidRPr="00312858">
          <w:rPr>
            <w:b/>
            <w:bCs/>
            <w:color w:val="0000FF"/>
            <w:u w:val="single"/>
            <w:shd w:val="clear" w:color="auto" w:fill="FFFFFF"/>
          </w:rPr>
          <w:t>www.</w:t>
        </w:r>
        <w:r w:rsidRPr="00312858">
          <w:rPr>
            <w:b/>
            <w:bCs/>
            <w:color w:val="0000FF"/>
            <w:u w:val="single"/>
            <w:shd w:val="clear" w:color="auto" w:fill="FFFFFF"/>
            <w:lang w:val="sr-Cyrl-CS"/>
          </w:rPr>
          <w:t>uzice</w:t>
        </w:r>
        <w:r w:rsidRPr="00312858">
          <w:rPr>
            <w:b/>
            <w:bCs/>
            <w:color w:val="0000FF"/>
            <w:u w:val="single"/>
            <w:shd w:val="clear" w:color="auto" w:fill="FFFFFF"/>
          </w:rPr>
          <w:t>.rs</w:t>
        </w:r>
      </w:hyperlink>
      <w:bookmarkEnd w:id="2"/>
    </w:p>
    <w:p w:rsidR="00312858" w:rsidRPr="00312858" w:rsidRDefault="00312858" w:rsidP="00312858">
      <w:pPr>
        <w:widowControl w:val="0"/>
        <w:numPr>
          <w:ilvl w:val="0"/>
          <w:numId w:val="15"/>
        </w:numPr>
        <w:tabs>
          <w:tab w:val="left" w:pos="159"/>
        </w:tabs>
        <w:suppressAutoHyphens/>
        <w:spacing w:after="120" w:line="274" w:lineRule="exact"/>
        <w:ind w:left="20" w:firstLine="0"/>
        <w:jc w:val="both"/>
        <w:rPr>
          <w:bCs/>
        </w:rPr>
      </w:pPr>
      <w:r w:rsidRPr="00312858">
        <w:rPr>
          <w:b/>
          <w:bCs/>
          <w:color w:val="000000"/>
          <w:u w:val="single"/>
          <w:shd w:val="clear" w:color="auto" w:fill="FFFFFF"/>
          <w:lang w:val="sr-Cyrl-CS" w:eastAsia="sr-Cyrl-CS"/>
        </w:rPr>
        <w:t>Врста поступка јавне набавке</w:t>
      </w:r>
      <w:r w:rsidRPr="00312858">
        <w:rPr>
          <w:b/>
          <w:bCs/>
          <w:color w:val="000000"/>
          <w:shd w:val="clear" w:color="auto" w:fill="FFFFFF"/>
          <w:lang w:val="sr-Cyrl-CS" w:eastAsia="sr-Cyrl-CS"/>
        </w:rPr>
        <w:t xml:space="preserve">: </w:t>
      </w:r>
      <w:r w:rsidR="00B56AFB" w:rsidRPr="00B56AFB">
        <w:rPr>
          <w:bCs/>
          <w:color w:val="000000"/>
          <w:shd w:val="clear" w:color="auto" w:fill="FFFFFF"/>
          <w:lang w:val="sr-Cyrl-CS" w:eastAsia="sr-Cyrl-CS"/>
        </w:rPr>
        <w:t>поступак</w:t>
      </w:r>
      <w:r w:rsidR="00B56AFB">
        <w:rPr>
          <w:b/>
          <w:bCs/>
          <w:color w:val="000000"/>
          <w:shd w:val="clear" w:color="auto" w:fill="FFFFFF"/>
          <w:lang w:val="sr-Cyrl-CS" w:eastAsia="sr-Cyrl-CS"/>
        </w:rPr>
        <w:t xml:space="preserve"> </w:t>
      </w:r>
      <w:r w:rsidRPr="00312858">
        <w:rPr>
          <w:bCs/>
          <w:color w:val="000000"/>
          <w:shd w:val="clear" w:color="auto" w:fill="FFFFFF"/>
          <w:lang w:val="sr-Cyrl-CS" w:eastAsia="sr-Cyrl-CS"/>
        </w:rPr>
        <w:t>јавн</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набавк</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мале вредности</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3" w:name="bookmark3"/>
      <w:r w:rsidRPr="00312858">
        <w:rPr>
          <w:b/>
          <w:bCs/>
          <w:color w:val="000000"/>
          <w:u w:val="single"/>
          <w:shd w:val="clear" w:color="auto" w:fill="FFFFFF"/>
          <w:lang w:val="sr-Cyrl-CS" w:eastAsia="sr-Cyrl-CS"/>
        </w:rPr>
        <w:t>Предмет јавне набавке</w:t>
      </w:r>
      <w:r w:rsidRPr="00312858">
        <w:rPr>
          <w:b/>
          <w:bCs/>
          <w:color w:val="000000"/>
          <w:shd w:val="clear" w:color="auto" w:fill="FFFFFF"/>
          <w:lang w:val="sr-Cyrl-CS" w:eastAsia="sr-Cyrl-CS"/>
        </w:rPr>
        <w:t xml:space="preserve">: </w:t>
      </w:r>
      <w:bookmarkEnd w:id="3"/>
      <w:r w:rsidRPr="00312858">
        <w:rPr>
          <w:b/>
          <w:bCs/>
          <w:color w:val="000000"/>
          <w:shd w:val="clear" w:color="auto" w:fill="FFFFFF"/>
          <w:lang w:eastAsia="sr-Cyrl-CS"/>
        </w:rPr>
        <w:t>радови.</w:t>
      </w:r>
    </w:p>
    <w:p w:rsidR="00312858" w:rsidRPr="00312858" w:rsidRDefault="00312858" w:rsidP="00312858">
      <w:pPr>
        <w:keepNext/>
        <w:keepLines/>
        <w:widowControl w:val="0"/>
        <w:tabs>
          <w:tab w:val="left" w:pos="159"/>
        </w:tabs>
        <w:spacing w:line="274" w:lineRule="exact"/>
        <w:ind w:left="20"/>
        <w:jc w:val="both"/>
        <w:outlineLvl w:val="1"/>
        <w:rPr>
          <w:b/>
          <w:bCs/>
          <w:lang w:eastAsia="sr-Cyrl-CS"/>
        </w:rPr>
      </w:pPr>
    </w:p>
    <w:p w:rsidR="00312858" w:rsidRPr="00940740" w:rsidRDefault="00312858" w:rsidP="00940740">
      <w:pPr>
        <w:keepNext/>
        <w:keepLines/>
        <w:widowControl w:val="0"/>
        <w:tabs>
          <w:tab w:val="left" w:pos="159"/>
        </w:tabs>
        <w:spacing w:line="274" w:lineRule="exact"/>
        <w:jc w:val="both"/>
        <w:outlineLvl w:val="1"/>
        <w:rPr>
          <w:b/>
          <w:bCs/>
          <w:lang w:eastAsia="sr-Cyrl-CS"/>
        </w:rPr>
      </w:pPr>
    </w:p>
    <w:p w:rsidR="00312858" w:rsidRPr="00312858" w:rsidRDefault="00312858" w:rsidP="00B56AFB">
      <w:pPr>
        <w:keepNext/>
        <w:keepLines/>
        <w:widowControl w:val="0"/>
        <w:suppressAutoHyphens/>
        <w:spacing w:after="120" w:line="269" w:lineRule="exact"/>
        <w:jc w:val="both"/>
        <w:outlineLvl w:val="1"/>
        <w:rPr>
          <w:bCs/>
          <w:shd w:val="clear" w:color="auto" w:fill="FFFFFF"/>
          <w:lang w:val="sr-Cyrl-CS" w:eastAsia="sr-Cyrl-CS"/>
        </w:rPr>
      </w:pPr>
      <w:bookmarkStart w:id="4" w:name="bookmark4"/>
      <w:r w:rsidRPr="00312858">
        <w:rPr>
          <w:b/>
          <w:bCs/>
          <w:color w:val="000000"/>
          <w:shd w:val="clear" w:color="auto" w:fill="FFFFFF"/>
          <w:lang w:val="sr-Cyrl-CS" w:eastAsia="sr-Cyrl-CS"/>
        </w:rPr>
        <w:t>Врста поступка:</w:t>
      </w:r>
      <w:bookmarkEnd w:id="4"/>
      <w:r w:rsidRPr="00312858">
        <w:rPr>
          <w:b/>
          <w:bCs/>
          <w:color w:val="000000"/>
          <w:shd w:val="clear" w:color="auto" w:fill="FFFFFF"/>
          <w:lang w:eastAsia="sr-Cyrl-CS"/>
        </w:rPr>
        <w:t xml:space="preserve"> </w:t>
      </w:r>
      <w:r w:rsidRPr="00312858">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312858" w:rsidRPr="00312858" w:rsidRDefault="00312858" w:rsidP="00B56AFB">
      <w:pPr>
        <w:keepNext/>
        <w:keepLines/>
        <w:widowControl w:val="0"/>
        <w:suppressAutoHyphens/>
        <w:spacing w:after="120" w:line="230" w:lineRule="exact"/>
        <w:jc w:val="both"/>
        <w:outlineLvl w:val="1"/>
        <w:rPr>
          <w:b/>
          <w:bCs/>
          <w:shd w:val="clear" w:color="auto" w:fill="FFFFFF"/>
          <w:lang w:eastAsia="sr-Cyrl-CS"/>
        </w:rPr>
      </w:pPr>
      <w:r w:rsidRPr="00312858">
        <w:rPr>
          <w:b/>
          <w:bCs/>
          <w:shd w:val="clear" w:color="auto" w:fill="FFFFFF"/>
          <w:lang w:val="sr-Cyrl-CS" w:eastAsia="sr-Cyrl-CS"/>
        </w:rPr>
        <w:t xml:space="preserve">Предмет јавне набавке број </w:t>
      </w:r>
      <w:r w:rsidRPr="00312858">
        <w:rPr>
          <w:b/>
          <w:bCs/>
          <w:lang w:val="sr-Cyrl-CS" w:eastAsia="sr-Cyrl-CS"/>
        </w:rPr>
        <w:t>V</w:t>
      </w:r>
      <w:r w:rsidRPr="00312858">
        <w:rPr>
          <w:b/>
          <w:bCs/>
          <w:lang w:eastAsia="sr-Cyrl-CS"/>
        </w:rPr>
        <w:t>III</w:t>
      </w:r>
      <w:r w:rsidRPr="00312858">
        <w:rPr>
          <w:b/>
          <w:bCs/>
          <w:lang w:val="sr-Cyrl-CS" w:eastAsia="sr-Cyrl-CS"/>
        </w:rPr>
        <w:t xml:space="preserve"> 404-</w:t>
      </w:r>
      <w:r w:rsidR="00B56AFB">
        <w:rPr>
          <w:b/>
          <w:bCs/>
          <w:lang w:val="sr-Cyrl-CS" w:eastAsia="sr-Cyrl-CS"/>
        </w:rPr>
        <w:t>120</w:t>
      </w:r>
      <w:r w:rsidR="00EE05D8">
        <w:rPr>
          <w:b/>
          <w:bCs/>
          <w:lang w:eastAsia="sr-Cyrl-CS"/>
        </w:rPr>
        <w:t>/20</w:t>
      </w:r>
      <w:r w:rsidRPr="00312858">
        <w:rPr>
          <w:b/>
          <w:bCs/>
          <w:lang w:val="sr-Cyrl-CS" w:eastAsia="sr-Cyrl-CS"/>
        </w:rPr>
        <w:t xml:space="preserve"> </w:t>
      </w:r>
      <w:r w:rsidR="00EF0228">
        <w:rPr>
          <w:rFonts w:eastAsia="TimesNewRomanPS-BoldMT"/>
          <w:b/>
          <w:bCs/>
          <w:lang w:val="sr-Cyrl-CS" w:eastAsia="sr-Cyrl-CS"/>
        </w:rPr>
        <w:t>–</w:t>
      </w:r>
      <w:r w:rsidRPr="00312858">
        <w:rPr>
          <w:rFonts w:eastAsia="TimesNewRomanPS-BoldMT"/>
          <w:b/>
          <w:bCs/>
          <w:lang w:val="sr-Cyrl-CS" w:eastAsia="sr-Cyrl-CS"/>
        </w:rPr>
        <w:t xml:space="preserve"> </w:t>
      </w:r>
      <w:r w:rsidR="00B56AFB">
        <w:rPr>
          <w:bCs/>
          <w:lang w:eastAsia="sr-Cyrl-CS"/>
        </w:rPr>
        <w:t>Игралиште за децу на Мегдану</w:t>
      </w:r>
    </w:p>
    <w:p w:rsidR="00312858" w:rsidRPr="00312858" w:rsidRDefault="00312858" w:rsidP="00B56AFB">
      <w:pPr>
        <w:keepNext/>
        <w:keepLines/>
        <w:widowControl w:val="0"/>
        <w:suppressAutoHyphens/>
        <w:spacing w:after="120" w:line="230" w:lineRule="exact"/>
        <w:jc w:val="both"/>
        <w:outlineLvl w:val="1"/>
        <w:rPr>
          <w:bCs/>
          <w:shd w:val="clear" w:color="auto" w:fill="FFFFFF"/>
          <w:lang w:eastAsia="sr-Cyrl-CS"/>
        </w:rPr>
      </w:pPr>
      <w:r w:rsidRPr="00312858">
        <w:rPr>
          <w:b/>
          <w:bCs/>
          <w:shd w:val="clear" w:color="auto" w:fill="FFFFFF"/>
          <w:lang w:val="sr-Cyrl-CS" w:eastAsia="sr-Cyrl-CS"/>
        </w:rPr>
        <w:t>Назив и ознака из општег речника:</w:t>
      </w:r>
      <w:r w:rsidRPr="00312858">
        <w:rPr>
          <w:b/>
          <w:bCs/>
          <w:sz w:val="23"/>
          <w:szCs w:val="23"/>
          <w:lang w:eastAsia="sr-Cyrl-CS"/>
        </w:rPr>
        <w:t xml:space="preserve"> </w:t>
      </w:r>
      <w:r w:rsidR="00EF0228">
        <w:rPr>
          <w:bCs/>
          <w:iCs/>
          <w:lang w:val="sr-Cyrl-CS" w:eastAsia="sr-Cyrl-CS"/>
        </w:rPr>
        <w:t xml:space="preserve">Радови на површинском слоју за </w:t>
      </w:r>
      <w:r w:rsidR="00807FB7">
        <w:rPr>
          <w:bCs/>
          <w:iCs/>
          <w:lang w:val="sr-Cyrl-CS" w:eastAsia="sr-Cyrl-CS"/>
        </w:rPr>
        <w:t>дечија игралишта</w:t>
      </w:r>
      <w:r w:rsidRPr="00312858">
        <w:rPr>
          <w:bCs/>
          <w:iCs/>
          <w:lang w:val="sr-Cyrl-CS" w:eastAsia="sr-Cyrl-CS"/>
        </w:rPr>
        <w:t xml:space="preserve"> – </w:t>
      </w:r>
      <w:r w:rsidR="00807FB7">
        <w:rPr>
          <w:bCs/>
          <w:iCs/>
          <w:lang w:val="sr-Cyrl-CS" w:eastAsia="sr-Cyrl-CS"/>
        </w:rPr>
        <w:t>45236210-5</w:t>
      </w:r>
      <w:r w:rsidRPr="00312858">
        <w:rPr>
          <w:bCs/>
          <w:iCs/>
          <w:lang w:val="sr-Cyrl-CS" w:eastAsia="sr-Cyrl-CS"/>
        </w:rPr>
        <w:t>.</w:t>
      </w:r>
    </w:p>
    <w:p w:rsidR="00312858" w:rsidRPr="00312858" w:rsidRDefault="00312858" w:rsidP="00807FB7">
      <w:pPr>
        <w:keepNext/>
        <w:keepLines/>
        <w:widowControl w:val="0"/>
        <w:tabs>
          <w:tab w:val="left" w:pos="260"/>
        </w:tabs>
        <w:suppressAutoHyphens/>
        <w:spacing w:after="120" w:line="230" w:lineRule="exact"/>
        <w:jc w:val="both"/>
        <w:outlineLvl w:val="1"/>
        <w:rPr>
          <w:bCs/>
          <w:color w:val="000000"/>
          <w:shd w:val="clear" w:color="auto" w:fill="FFFFFF"/>
          <w:lang w:eastAsia="sr-Cyrl-CS"/>
        </w:rPr>
      </w:pPr>
      <w:r w:rsidRPr="00312858">
        <w:rPr>
          <w:b/>
          <w:bCs/>
          <w:color w:val="000000"/>
          <w:shd w:val="clear" w:color="auto" w:fill="FFFFFF"/>
          <w:lang w:val="sr-Cyrl-CS" w:eastAsia="sr-Cyrl-CS"/>
        </w:rPr>
        <w:t xml:space="preserve">Предмет јавне набавке </w:t>
      </w:r>
      <w:r w:rsidRPr="00312858">
        <w:rPr>
          <w:b/>
          <w:bCs/>
          <w:color w:val="000000"/>
          <w:shd w:val="clear" w:color="auto" w:fill="FFFFFF"/>
          <w:lang w:eastAsia="sr-Cyrl-CS"/>
        </w:rPr>
        <w:t xml:space="preserve">није </w:t>
      </w:r>
      <w:r w:rsidRPr="00312858">
        <w:rPr>
          <w:b/>
          <w:bCs/>
          <w:color w:val="000000"/>
          <w:shd w:val="clear" w:color="auto" w:fill="FFFFFF"/>
          <w:lang w:val="sr-Cyrl-CS" w:eastAsia="sr-Cyrl-CS"/>
        </w:rPr>
        <w:t>обликован по партијама</w:t>
      </w:r>
      <w:r w:rsidRPr="00312858">
        <w:rPr>
          <w:bCs/>
          <w:color w:val="000000"/>
          <w:shd w:val="clear" w:color="auto" w:fill="FFFFFF"/>
          <w:lang w:val="sr-Cyrl-CS" w:eastAsia="sr-Cyrl-CS"/>
        </w:rPr>
        <w:t>.</w:t>
      </w:r>
    </w:p>
    <w:p w:rsidR="00312858" w:rsidRPr="00312858" w:rsidRDefault="00312858" w:rsidP="00807FB7">
      <w:pPr>
        <w:keepNext/>
        <w:keepLines/>
        <w:widowControl w:val="0"/>
        <w:suppressAutoHyphens/>
        <w:spacing w:after="120" w:line="278" w:lineRule="exact"/>
        <w:ind w:right="-92"/>
        <w:jc w:val="both"/>
        <w:outlineLvl w:val="1"/>
        <w:rPr>
          <w:bCs/>
          <w:color w:val="000000"/>
          <w:shd w:val="clear" w:color="auto" w:fill="FFFFFF"/>
          <w:lang w:val="sr-Cyrl-CS" w:eastAsia="sr-Cyrl-CS"/>
        </w:rPr>
      </w:pPr>
      <w:bookmarkStart w:id="5" w:name="bookmark6"/>
      <w:r w:rsidRPr="00312858">
        <w:rPr>
          <w:b/>
          <w:bCs/>
          <w:color w:val="000000"/>
          <w:shd w:val="clear" w:color="auto" w:fill="FFFFFF"/>
          <w:lang w:val="sr-Cyrl-CS" w:eastAsia="sr-Cyrl-CS"/>
        </w:rPr>
        <w:t>Поступак јавне набавке спроводи се ради закључења уговора о јавној набавци.</w:t>
      </w:r>
      <w:bookmarkEnd w:id="5"/>
    </w:p>
    <w:p w:rsidR="00312858" w:rsidRPr="00312858" w:rsidRDefault="00312858" w:rsidP="00807FB7">
      <w:pPr>
        <w:keepNext/>
        <w:keepLines/>
        <w:widowControl w:val="0"/>
        <w:suppressAutoHyphens/>
        <w:spacing w:after="120" w:line="274" w:lineRule="exact"/>
        <w:jc w:val="both"/>
        <w:outlineLvl w:val="1"/>
        <w:rPr>
          <w:bCs/>
          <w:shd w:val="clear" w:color="auto" w:fill="FFFFFF"/>
          <w:lang w:val="sr-Cyrl-CS" w:eastAsia="sr-Cyrl-CS"/>
        </w:rPr>
      </w:pPr>
      <w:bookmarkStart w:id="6" w:name="bookmark7"/>
      <w:r w:rsidRPr="00312858">
        <w:rPr>
          <w:b/>
          <w:bCs/>
          <w:color w:val="000000"/>
          <w:shd w:val="clear" w:color="auto" w:fill="FFFFFF"/>
          <w:lang w:val="sr-Cyrl-CS" w:eastAsia="sr-Cyrl-CS"/>
        </w:rPr>
        <w:t>Рок за доношење одлуке о додели уговора</w:t>
      </w:r>
      <w:bookmarkEnd w:id="6"/>
      <w:r w:rsidRPr="00312858">
        <w:rPr>
          <w:b/>
          <w:bCs/>
          <w:color w:val="000000"/>
          <w:shd w:val="clear" w:color="auto" w:fill="FFFFFF"/>
          <w:lang w:eastAsia="sr-Cyrl-CS"/>
        </w:rPr>
        <w:t xml:space="preserve">: </w:t>
      </w:r>
      <w:r w:rsidRPr="00312858">
        <w:rPr>
          <w:bCs/>
          <w:color w:val="000000"/>
          <w:shd w:val="clear" w:color="auto" w:fill="FFFFFF"/>
          <w:lang w:val="sr-Cyrl-CS" w:eastAsia="sr-Cyrl-CS"/>
        </w:rPr>
        <w:t xml:space="preserve">Одлука о додели уговора биће донета у року од </w:t>
      </w:r>
      <w:r w:rsidR="00807FB7">
        <w:rPr>
          <w:bCs/>
          <w:color w:val="000000"/>
          <w:shd w:val="clear" w:color="auto" w:fill="FFFFFF"/>
          <w:lang w:val="sr-Cyrl-CS" w:eastAsia="sr-Cyrl-CS"/>
        </w:rPr>
        <w:t>10</w:t>
      </w:r>
      <w:r w:rsidRPr="00312858">
        <w:rPr>
          <w:bCs/>
          <w:color w:val="000000"/>
          <w:shd w:val="clear" w:color="auto" w:fill="FFFFFF"/>
          <w:lang w:val="sr-Cyrl-CS" w:eastAsia="sr-Cyrl-CS"/>
        </w:rPr>
        <w:t xml:space="preserve"> (</w:t>
      </w:r>
      <w:r w:rsidR="00807FB7">
        <w:rPr>
          <w:bCs/>
          <w:color w:val="000000"/>
          <w:shd w:val="clear" w:color="auto" w:fill="FFFFFF"/>
          <w:lang w:val="sr-Cyrl-CS" w:eastAsia="sr-Cyrl-CS"/>
        </w:rPr>
        <w:t>десет</w:t>
      </w:r>
      <w:r w:rsidRPr="00312858">
        <w:rPr>
          <w:bCs/>
          <w:color w:val="000000"/>
          <w:shd w:val="clear" w:color="auto" w:fill="FFFFFF"/>
          <w:lang w:val="sr-Cyrl-CS" w:eastAsia="sr-Cyrl-CS"/>
        </w:rPr>
        <w:t>) дана од дана јавног отварања понуда.</w:t>
      </w:r>
    </w:p>
    <w:p w:rsidR="00312858" w:rsidRPr="00807FB7" w:rsidRDefault="00312858" w:rsidP="00807FB7">
      <w:pPr>
        <w:widowControl w:val="0"/>
        <w:tabs>
          <w:tab w:val="left" w:pos="159"/>
        </w:tabs>
        <w:suppressAutoHyphens/>
        <w:spacing w:line="274" w:lineRule="exact"/>
        <w:jc w:val="both"/>
        <w:rPr>
          <w:color w:val="000000"/>
          <w:shd w:val="clear" w:color="auto" w:fill="FFFFFF"/>
          <w:lang w:eastAsia="sr-Cyrl-CS"/>
        </w:rPr>
      </w:pPr>
      <w:r w:rsidRPr="00312858">
        <w:rPr>
          <w:b/>
          <w:color w:val="000000"/>
          <w:shd w:val="clear" w:color="auto" w:fill="FFFFFF"/>
          <w:lang w:val="sr-Cyrl-CS" w:eastAsia="sr-Cyrl-CS"/>
        </w:rPr>
        <w:t>Лица за контак</w:t>
      </w:r>
      <w:r w:rsidRPr="00312858">
        <w:rPr>
          <w:color w:val="000000"/>
          <w:shd w:val="clear" w:color="auto" w:fill="FFFFFF"/>
          <w:lang w:val="sr-Cyrl-CS" w:eastAsia="sr-Cyrl-CS"/>
        </w:rPr>
        <w:t>т:</w:t>
      </w:r>
      <w:r w:rsidRPr="00312858">
        <w:rPr>
          <w:color w:val="000000"/>
          <w:shd w:val="clear" w:color="auto" w:fill="FFFFFF"/>
          <w:lang w:eastAsia="sr-Cyrl-CS"/>
        </w:rPr>
        <w:t xml:space="preserve"> </w:t>
      </w:r>
      <w:r w:rsidRPr="00312858">
        <w:t>Славиша Пројевић</w:t>
      </w:r>
      <w:r w:rsidR="00EE05D8">
        <w:rPr>
          <w:lang w:val="sr-Cyrl-CS"/>
        </w:rPr>
        <w:t xml:space="preserve"> </w:t>
      </w:r>
      <w:hyperlink r:id="rId11" w:history="1">
        <w:r w:rsidR="00807FB7" w:rsidRPr="00830B1E">
          <w:rPr>
            <w:rStyle w:val="Hyperlink"/>
          </w:rPr>
          <w:t>slavisa.projevic@uzice.rs</w:t>
        </w:r>
      </w:hyperlink>
      <w:r w:rsidR="00807FB7">
        <w:t xml:space="preserve"> и Милица Николић </w:t>
      </w:r>
      <w:hyperlink r:id="rId12" w:history="1">
        <w:r w:rsidR="00807FB7" w:rsidRPr="00830B1E">
          <w:rPr>
            <w:rStyle w:val="Hyperlink"/>
          </w:rPr>
          <w:t>milica.nikolic@uzice.rs</w:t>
        </w:r>
      </w:hyperlink>
      <w:r w:rsidR="00807FB7">
        <w:t xml:space="preserve"> </w:t>
      </w:r>
    </w:p>
    <w:p w:rsidR="00312858" w:rsidRPr="00312858" w:rsidRDefault="00312858" w:rsidP="00312858">
      <w:pPr>
        <w:widowControl w:val="0"/>
        <w:tabs>
          <w:tab w:val="left" w:pos="159"/>
        </w:tabs>
        <w:spacing w:line="274" w:lineRule="exact"/>
        <w:ind w:left="740"/>
        <w:jc w:val="both"/>
        <w:rPr>
          <w:color w:val="000000"/>
          <w:shd w:val="clear" w:color="auto" w:fill="FFFFFF"/>
          <w:lang w:eastAsia="sr-Cyrl-CS"/>
        </w:rPr>
      </w:pPr>
      <w:r w:rsidRPr="00312858">
        <w:rPr>
          <w:color w:val="FF0000"/>
        </w:rPr>
        <w:t xml:space="preserve">                            </w:t>
      </w: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Default="00312858"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Pr="00272AF5" w:rsidRDefault="00272AF5"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val="ru-RU" w:eastAsia="ar-SA"/>
        </w:rPr>
      </w:pPr>
      <w:r w:rsidRPr="00312858">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12858" w:rsidRDefault="00312858" w:rsidP="00312858">
      <w:pPr>
        <w:suppressAutoHyphens/>
        <w:spacing w:line="100" w:lineRule="atLeast"/>
        <w:jc w:val="center"/>
        <w:rPr>
          <w:rFonts w:eastAsia="Arial Unicode MS"/>
          <w:b/>
          <w:color w:val="000000"/>
          <w:kern w:val="1"/>
          <w:lang w:eastAsia="ar-SA"/>
        </w:rPr>
      </w:pPr>
    </w:p>
    <w:p w:rsidR="0082501B" w:rsidRDefault="0082501B" w:rsidP="00312858">
      <w:pPr>
        <w:suppressAutoHyphens/>
        <w:spacing w:line="100" w:lineRule="atLeast"/>
        <w:jc w:val="center"/>
        <w:rPr>
          <w:rFonts w:eastAsia="Arial Unicode MS"/>
          <w:b/>
          <w:color w:val="000000"/>
          <w:kern w:val="1"/>
          <w:lang w:eastAsia="ar-SA"/>
        </w:rPr>
      </w:pPr>
    </w:p>
    <w:p w:rsidR="0082501B" w:rsidRPr="00312858" w:rsidRDefault="0082501B" w:rsidP="00312858">
      <w:pPr>
        <w:suppressAutoHyphens/>
        <w:spacing w:line="100" w:lineRule="atLeast"/>
        <w:jc w:val="center"/>
        <w:rPr>
          <w:rFonts w:eastAsia="Arial Unicode MS"/>
          <w:b/>
          <w:color w:val="000000"/>
          <w:kern w:val="1"/>
          <w:lang w:eastAsia="ar-SA"/>
        </w:rPr>
      </w:pPr>
    </w:p>
    <w:p w:rsidR="00312858" w:rsidRDefault="001D2517" w:rsidP="00FE08A4">
      <w:pPr>
        <w:suppressAutoHyphens/>
        <w:spacing w:line="100" w:lineRule="atLeast"/>
        <w:jc w:val="center"/>
        <w:rPr>
          <w:rFonts w:eastAsia="Arial Unicode MS"/>
          <w:b/>
          <w:color w:val="000000"/>
          <w:kern w:val="1"/>
          <w:lang w:eastAsia="ar-SA"/>
        </w:rPr>
      </w:pPr>
      <w:r>
        <w:rPr>
          <w:rFonts w:eastAsia="Arial Unicode MS"/>
          <w:b/>
          <w:color w:val="000000"/>
          <w:kern w:val="1"/>
          <w:lang w:eastAsia="ar-SA"/>
        </w:rPr>
        <w:t>ИГРАЛИШТЕ ЗА ДЕЦУ НА МЕГДАНУ</w:t>
      </w:r>
    </w:p>
    <w:p w:rsidR="00391D5D" w:rsidRDefault="00391D5D" w:rsidP="00FE08A4">
      <w:pPr>
        <w:suppressAutoHyphens/>
        <w:spacing w:line="100" w:lineRule="atLeast"/>
        <w:jc w:val="center"/>
        <w:rPr>
          <w:rFonts w:eastAsia="Arial Unicode MS"/>
          <w:b/>
          <w:color w:val="000000"/>
          <w:kern w:val="1"/>
          <w:lang w:eastAsia="ar-SA"/>
        </w:rPr>
      </w:pPr>
    </w:p>
    <w:p w:rsidR="00391D5D" w:rsidRPr="0082501B" w:rsidRDefault="00391D5D" w:rsidP="00391D5D">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Изградња дечијег игралишта на Мегдану обухвата припремне радове</w:t>
      </w:r>
      <w:r w:rsidR="00386326">
        <w:rPr>
          <w:rFonts w:eastAsia="Arial Unicode MS"/>
          <w:color w:val="000000"/>
          <w:kern w:val="1"/>
          <w:lang w:eastAsia="ar-SA"/>
        </w:rPr>
        <w:t>,</w:t>
      </w:r>
      <w:r w:rsidRPr="0082501B">
        <w:rPr>
          <w:rFonts w:eastAsia="Arial Unicode MS"/>
          <w:color w:val="000000"/>
          <w:kern w:val="1"/>
          <w:lang w:eastAsia="ar-SA"/>
        </w:rPr>
        <w:t xml:space="preserve"> набавку и монтажу мобилијара.</w:t>
      </w:r>
    </w:p>
    <w:p w:rsidR="001D2517" w:rsidRDefault="001D2517" w:rsidP="00FE08A4">
      <w:pPr>
        <w:suppressAutoHyphens/>
        <w:spacing w:line="100" w:lineRule="atLeast"/>
        <w:jc w:val="center"/>
        <w:rPr>
          <w:rFonts w:eastAsia="Arial Unicode MS"/>
          <w:b/>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Рок за извођење радова не може бити дужи од 30 (тридесет) календарских дана од дана увођења у посао.</w:t>
      </w:r>
    </w:p>
    <w:p w:rsidR="0082501B" w:rsidRPr="0082501B" w:rsidRDefault="0082501B" w:rsidP="001D2517">
      <w:pPr>
        <w:suppressAutoHyphens/>
        <w:spacing w:line="100" w:lineRule="atLeast"/>
        <w:jc w:val="both"/>
        <w:rPr>
          <w:rFonts w:eastAsia="Arial Unicode MS"/>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Гарантни период не може бити краћи од 2 (две) године од дана примопредаје предмета јавне набавке.</w:t>
      </w:r>
    </w:p>
    <w:p w:rsidR="00391D5D" w:rsidRDefault="00391D5D" w:rsidP="001D2517">
      <w:pPr>
        <w:suppressAutoHyphens/>
        <w:spacing w:line="100" w:lineRule="atLeast"/>
        <w:jc w:val="both"/>
        <w:rPr>
          <w:rFonts w:eastAsia="Arial Unicode MS"/>
          <w:color w:val="000000"/>
          <w:kern w:val="1"/>
          <w:lang w:eastAsia="ar-SA"/>
        </w:rPr>
      </w:pPr>
    </w:p>
    <w:p w:rsidR="00391D5D" w:rsidRPr="00391D5D" w:rsidRDefault="00391D5D" w:rsidP="00391D5D">
      <w:pPr>
        <w:pStyle w:val="Bodytext1"/>
        <w:shd w:val="clear" w:color="auto" w:fill="auto"/>
        <w:spacing w:after="180" w:line="274" w:lineRule="exact"/>
        <w:ind w:left="20" w:right="20" w:hanging="20"/>
        <w:jc w:val="both"/>
        <w:rPr>
          <w:rStyle w:val="Bodytext0"/>
          <w:rFonts w:ascii="Times New Roman" w:hAnsi="Times New Roman"/>
          <w:color w:val="000000"/>
          <w:sz w:val="24"/>
          <w:szCs w:val="24"/>
          <w:lang w:val="sr-Cyrl-CS" w:eastAsia="sr-Cyrl-CS"/>
        </w:rPr>
      </w:pPr>
      <w:r w:rsidRPr="00391D5D">
        <w:rPr>
          <w:rStyle w:val="Bodytext0"/>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копију стандарда ЕН 1176.</w:t>
      </w:r>
    </w:p>
    <w:p w:rsidR="00391D5D" w:rsidRPr="00391D5D" w:rsidRDefault="00391D5D" w:rsidP="00391D5D">
      <w:pPr>
        <w:pStyle w:val="Bodytext1"/>
        <w:shd w:val="clear" w:color="auto" w:fill="auto"/>
        <w:spacing w:after="180" w:line="274" w:lineRule="exact"/>
        <w:ind w:left="20" w:right="20" w:hanging="20"/>
        <w:jc w:val="both"/>
        <w:rPr>
          <w:rFonts w:ascii="Times New Roman" w:hAnsi="Times New Roman"/>
          <w:sz w:val="24"/>
          <w:szCs w:val="24"/>
        </w:rPr>
      </w:pPr>
      <w:r w:rsidRPr="00391D5D">
        <w:rPr>
          <w:rStyle w:val="Bodytext0"/>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технички лист за понуђене с</w:t>
      </w:r>
      <w:r w:rsidR="000F7952">
        <w:rPr>
          <w:rStyle w:val="Bodytext0"/>
          <w:rFonts w:ascii="Times New Roman" w:hAnsi="Times New Roman"/>
          <w:color w:val="000000"/>
          <w:sz w:val="24"/>
          <w:szCs w:val="24"/>
          <w:lang w:val="sr-Cyrl-CS" w:eastAsia="sr-Cyrl-CS"/>
        </w:rPr>
        <w:t>п</w:t>
      </w:r>
      <w:r w:rsidRPr="00391D5D">
        <w:rPr>
          <w:rStyle w:val="Bodytext0"/>
          <w:rFonts w:ascii="Times New Roman" w:hAnsi="Times New Roman"/>
          <w:color w:val="000000"/>
          <w:sz w:val="24"/>
          <w:szCs w:val="24"/>
          <w:lang w:val="sr-Cyrl-CS" w:eastAsia="sr-Cyrl-CS"/>
        </w:rPr>
        <w:t xml:space="preserve">раве које су описане и наведене у обрасцу структуре понуђене цене у делу </w:t>
      </w:r>
      <w:r w:rsidRPr="00391D5D">
        <w:rPr>
          <w:rStyle w:val="Bodytext0"/>
          <w:rFonts w:ascii="Times New Roman" w:hAnsi="Times New Roman"/>
          <w:color w:val="000000"/>
          <w:sz w:val="24"/>
          <w:szCs w:val="24"/>
          <w:lang w:eastAsia="sr-Cyrl-CS"/>
        </w:rPr>
        <w:t>II Набавка и монтажа мобилијара под редним бројем 19, 20 и 21.</w:t>
      </w:r>
    </w:p>
    <w:p w:rsidR="00391D5D" w:rsidRDefault="00391D5D" w:rsidP="001D2517">
      <w:pPr>
        <w:suppressAutoHyphens/>
        <w:spacing w:line="100" w:lineRule="atLeast"/>
        <w:jc w:val="both"/>
        <w:rPr>
          <w:rFonts w:eastAsia="Arial Unicode MS"/>
          <w:color w:val="000000"/>
          <w:kern w:val="1"/>
          <w:lang w:eastAsia="ar-SA"/>
        </w:rPr>
      </w:pPr>
    </w:p>
    <w:p w:rsidR="0082501B" w:rsidRPr="0082501B" w:rsidRDefault="0082501B" w:rsidP="001D2517">
      <w:pPr>
        <w:suppressAutoHyphens/>
        <w:spacing w:line="100" w:lineRule="atLeast"/>
        <w:jc w:val="both"/>
        <w:rPr>
          <w:rFonts w:eastAsia="Arial Unicode MS"/>
          <w:color w:val="000000"/>
          <w:kern w:val="1"/>
          <w:lang w:eastAsia="ar-SA"/>
        </w:rPr>
      </w:pPr>
    </w:p>
    <w:p w:rsidR="00312858" w:rsidRDefault="00312858" w:rsidP="00312858">
      <w:pPr>
        <w:suppressAutoHyphens/>
        <w:spacing w:line="100" w:lineRule="atLeast"/>
        <w:rPr>
          <w:rFonts w:eastAsia="Arial Unicode MS"/>
          <w:color w:val="000000"/>
          <w:kern w:val="1"/>
          <w:lang w:eastAsia="ar-SA"/>
        </w:rPr>
      </w:pPr>
    </w:p>
    <w:p w:rsidR="00312858" w:rsidRDefault="00312858"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eastAsia="ar-SA"/>
        </w:rPr>
      </w:pPr>
      <w:r w:rsidRPr="00312858">
        <w:rPr>
          <w:rFonts w:eastAsia="Arial Unicode MS"/>
          <w:b/>
          <w:bCs/>
          <w:i/>
          <w:iCs/>
          <w:color w:val="000000"/>
          <w:kern w:val="1"/>
          <w:sz w:val="28"/>
          <w:szCs w:val="28"/>
          <w:lang w:eastAsia="ar-SA"/>
        </w:rPr>
        <w:lastRenderedPageBreak/>
        <w:t>III  ТЕХНИЧКА ДОКУМЕНТАЦИЈА И ПЛАНОВИ</w:t>
      </w:r>
    </w:p>
    <w:p w:rsidR="00312858" w:rsidRPr="00312858" w:rsidRDefault="00312858" w:rsidP="00312858">
      <w:pPr>
        <w:suppressAutoHyphens/>
        <w:spacing w:line="100" w:lineRule="atLeast"/>
        <w:rPr>
          <w:rFonts w:eastAsia="Arial Unicode MS"/>
          <w:b/>
          <w:bCs/>
          <w:i/>
          <w:iCs/>
          <w:color w:val="000000"/>
          <w:kern w:val="1"/>
          <w:lang w:val="sr-Cyrl-CS" w:eastAsia="ar-SA"/>
        </w:rPr>
      </w:pPr>
    </w:p>
    <w:p w:rsidR="00312858" w:rsidRPr="00312858" w:rsidRDefault="00312858" w:rsidP="00312858">
      <w:pPr>
        <w:suppressAutoHyphens/>
        <w:spacing w:line="100" w:lineRule="atLeast"/>
        <w:rPr>
          <w:rFonts w:eastAsia="Arial Unicode MS"/>
          <w:bCs/>
          <w:iCs/>
          <w:color w:val="000000"/>
          <w:kern w:val="1"/>
          <w:lang w:val="sr-Cyrl-CS" w:eastAsia="ar-SA"/>
        </w:rPr>
      </w:pPr>
      <w:r w:rsidRPr="00312858">
        <w:rPr>
          <w:rFonts w:eastAsia="Arial Unicode MS"/>
          <w:bCs/>
          <w:iCs/>
          <w:color w:val="000000"/>
          <w:kern w:val="1"/>
          <w:lang w:val="sr-Cyrl-CS" w:eastAsia="ar-SA"/>
        </w:rPr>
        <w:t>Предметна јавна набавка не садржи техничку документацију и планове.</w:t>
      </w: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Default="00312858"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Pr="006C3099" w:rsidRDefault="006C3099"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312858" w:rsidRPr="00312858" w:rsidRDefault="00312858" w:rsidP="00312858">
      <w:pPr>
        <w:suppressAutoHyphens/>
        <w:spacing w:line="100" w:lineRule="atLeast"/>
        <w:jc w:val="center"/>
        <w:rPr>
          <w:rFonts w:eastAsia="TimesNewRomanPSMT"/>
          <w:bCs/>
          <w:kern w:val="1"/>
          <w:sz w:val="32"/>
          <w:szCs w:val="32"/>
          <w:lang w:eastAsia="ar-SA"/>
        </w:rPr>
      </w:pPr>
    </w:p>
    <w:p w:rsidR="00312858" w:rsidRPr="00312858" w:rsidRDefault="00312858" w:rsidP="00312858">
      <w:pPr>
        <w:suppressAutoHyphens/>
        <w:spacing w:line="100" w:lineRule="atLeast"/>
        <w:jc w:val="center"/>
        <w:rPr>
          <w:rFonts w:eastAsia="TimesNewRomanPSMT"/>
          <w:bCs/>
          <w:kern w:val="1"/>
          <w:sz w:val="28"/>
          <w:szCs w:val="28"/>
          <w:lang w:val="sr-Cyrl-CS" w:eastAsia="ar-SA"/>
        </w:rPr>
      </w:pPr>
      <w:r w:rsidRPr="00312858">
        <w:rPr>
          <w:rFonts w:eastAsia="TimesNewRomanPSMT"/>
          <w:bCs/>
          <w:kern w:val="1"/>
          <w:sz w:val="28"/>
          <w:szCs w:val="28"/>
          <w:lang w:val="sr-Cyrl-CS" w:eastAsia="ar-SA"/>
        </w:rPr>
        <w:t>ОБАВЕЗНИ УСЛОВИ</w:t>
      </w:r>
    </w:p>
    <w:p w:rsidR="00312858" w:rsidRPr="00312858" w:rsidRDefault="00312858" w:rsidP="00312858">
      <w:pPr>
        <w:suppressAutoHyphens/>
        <w:spacing w:line="100" w:lineRule="atLeast"/>
        <w:jc w:val="center"/>
        <w:rPr>
          <w:rFonts w:eastAsia="Arial Unicode MS"/>
          <w:b/>
          <w:bCs/>
          <w:i/>
          <w:iCs/>
          <w:kern w:val="1"/>
          <w:sz w:val="28"/>
          <w:szCs w:val="28"/>
          <w:lang w:eastAsia="ar-SA"/>
        </w:rPr>
      </w:pPr>
    </w:p>
    <w:p w:rsidR="00312858" w:rsidRPr="00312858" w:rsidRDefault="00312858" w:rsidP="00312858">
      <w:pPr>
        <w:tabs>
          <w:tab w:val="left" w:pos="680"/>
        </w:tabs>
        <w:suppressAutoHyphens/>
        <w:spacing w:line="100" w:lineRule="atLeast"/>
        <w:jc w:val="both"/>
        <w:rPr>
          <w:rFonts w:eastAsia="Arial Unicode MS"/>
          <w:kern w:val="1"/>
          <w:lang w:eastAsia="ar-SA"/>
        </w:rPr>
      </w:pPr>
      <w:r w:rsidRPr="00312858">
        <w:rPr>
          <w:rFonts w:eastAsia="Arial Unicode MS"/>
          <w:iCs/>
          <w:kern w:val="1"/>
          <w:lang w:eastAsia="ar-SA"/>
        </w:rPr>
        <w:t xml:space="preserve">Право на учешће у поступку предметне јавне набавке </w:t>
      </w:r>
      <w:r w:rsidR="00EC1E7F" w:rsidRPr="00312858">
        <w:rPr>
          <w:bCs/>
          <w:lang w:val="sr-Cyrl-CS" w:eastAsia="sr-Cyrl-CS"/>
        </w:rPr>
        <w:t>бр</w:t>
      </w:r>
      <w:r w:rsidR="00EC1E7F" w:rsidRPr="00312858">
        <w:rPr>
          <w:bCs/>
          <w:lang w:val="ru-RU" w:eastAsia="sr-Cyrl-CS"/>
        </w:rPr>
        <w:t>ој</w:t>
      </w:r>
      <w:r w:rsidR="00EC1E7F" w:rsidRPr="00312858">
        <w:rPr>
          <w:bCs/>
          <w:lang w:val="sr-Cyrl-CS" w:eastAsia="sr-Cyrl-CS"/>
        </w:rPr>
        <w:t xml:space="preserve"> VIII 404-</w:t>
      </w:r>
      <w:r w:rsidR="00A77F8D">
        <w:rPr>
          <w:bCs/>
          <w:lang w:val="sr-Cyrl-CS" w:eastAsia="sr-Cyrl-CS"/>
        </w:rPr>
        <w:t>120</w:t>
      </w:r>
      <w:r w:rsidR="00EC1E7F">
        <w:rPr>
          <w:bCs/>
          <w:lang w:eastAsia="sr-Cyrl-CS"/>
        </w:rPr>
        <w:t>/20</w:t>
      </w:r>
      <w:r w:rsidR="00EC1E7F" w:rsidRPr="00312858">
        <w:rPr>
          <w:bCs/>
          <w:lang w:val="sr-Cyrl-CS" w:eastAsia="sr-Cyrl-CS"/>
        </w:rPr>
        <w:t xml:space="preserve"> </w:t>
      </w:r>
      <w:r w:rsidR="00EC1E7F" w:rsidRPr="00312858">
        <w:rPr>
          <w:bCs/>
          <w:lang w:eastAsia="sr-Cyrl-CS"/>
        </w:rPr>
        <w:t xml:space="preserve"> </w:t>
      </w:r>
      <w:r w:rsidR="00A77F8D">
        <w:rPr>
          <w:bCs/>
          <w:lang w:eastAsia="sr-Cyrl-CS"/>
        </w:rPr>
        <w:t>Игралиште за децу на Мегдану</w:t>
      </w:r>
      <w:r w:rsidR="00EC1E7F">
        <w:rPr>
          <w:rFonts w:eastAsia="Arial Unicode MS"/>
          <w:iCs/>
          <w:kern w:val="1"/>
          <w:lang w:eastAsia="ar-SA"/>
        </w:rPr>
        <w:t xml:space="preserve">, </w:t>
      </w:r>
      <w:r w:rsidRPr="00312858">
        <w:rPr>
          <w:rFonts w:eastAsia="Arial Unicode MS"/>
          <w:iCs/>
          <w:kern w:val="1"/>
          <w:lang w:eastAsia="ar-SA"/>
        </w:rPr>
        <w:t xml:space="preserve">има понуђач који испуњава </w:t>
      </w:r>
      <w:r w:rsidRPr="00312858">
        <w:rPr>
          <w:rFonts w:eastAsia="Arial Unicode MS"/>
          <w:b/>
          <w:iCs/>
          <w:kern w:val="1"/>
          <w:lang w:eastAsia="ar-SA"/>
        </w:rPr>
        <w:t>обавезне услове</w:t>
      </w:r>
      <w:r w:rsidRPr="00312858">
        <w:rPr>
          <w:rFonts w:eastAsia="Arial Unicode MS"/>
          <w:iCs/>
          <w:kern w:val="1"/>
          <w:lang w:eastAsia="ar-SA"/>
        </w:rPr>
        <w:t xml:space="preserve"> за учешће, дефинисане чланом 75. ЗЈН, </w:t>
      </w:r>
      <w:r w:rsidRPr="00312858">
        <w:rPr>
          <w:rFonts w:eastAsia="Arial Unicode MS"/>
          <w:iCs/>
          <w:kern w:val="1"/>
          <w:lang w:val="sr-Cyrl-CS" w:eastAsia="ar-SA"/>
        </w:rPr>
        <w:t>а и</w:t>
      </w:r>
      <w:r w:rsidRPr="00312858">
        <w:rPr>
          <w:rFonts w:eastAsia="Arial Unicode MS"/>
          <w:kern w:val="1"/>
          <w:lang w:eastAsia="ar-SA"/>
        </w:rPr>
        <w:t xml:space="preserve">спуњеност </w:t>
      </w:r>
      <w:r w:rsidRPr="00312858">
        <w:rPr>
          <w:rFonts w:eastAsia="Arial Unicode MS"/>
          <w:b/>
          <w:kern w:val="1"/>
          <w:lang w:eastAsia="ar-SA"/>
        </w:rPr>
        <w:t xml:space="preserve">обавезних </w:t>
      </w:r>
      <w:r w:rsidRPr="00312858">
        <w:rPr>
          <w:rFonts w:eastAsia="Arial Unicode MS"/>
          <w:b/>
          <w:kern w:val="1"/>
          <w:lang w:val="sr-Cyrl-CS" w:eastAsia="ar-SA"/>
        </w:rPr>
        <w:t xml:space="preserve">услова </w:t>
      </w:r>
      <w:r w:rsidRPr="00312858">
        <w:rPr>
          <w:rFonts w:eastAsia="Arial Unicode MS"/>
          <w:kern w:val="1"/>
          <w:lang w:eastAsia="ar-SA"/>
        </w:rPr>
        <w:t xml:space="preserve">за учешће у поступку предметне јавне набавке, </w:t>
      </w:r>
      <w:r w:rsidRPr="00312858">
        <w:rPr>
          <w:rFonts w:eastAsia="Arial Unicode MS"/>
          <w:kern w:val="1"/>
          <w:lang w:val="sr-Cyrl-CS" w:eastAsia="ar-SA"/>
        </w:rPr>
        <w:t xml:space="preserve">понуђач доказује на начин дефинисан у следећој табели, </w:t>
      </w:r>
      <w:r w:rsidRPr="00312858">
        <w:rPr>
          <w:rFonts w:eastAsia="Arial Unicode MS"/>
          <w:b/>
          <w:kern w:val="1"/>
          <w:lang w:val="sr-Cyrl-CS" w:eastAsia="ar-SA"/>
        </w:rPr>
        <w:t>и то:</w:t>
      </w:r>
    </w:p>
    <w:p w:rsidR="00312858" w:rsidRPr="00312858" w:rsidRDefault="00312858" w:rsidP="00312858">
      <w:pPr>
        <w:tabs>
          <w:tab w:val="left" w:pos="680"/>
        </w:tabs>
        <w:suppressAutoHyphens/>
        <w:spacing w:line="100" w:lineRule="atLeast"/>
        <w:jc w:val="both"/>
        <w:rPr>
          <w:rFonts w:eastAsia="Arial Unicode M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12858" w:rsidRPr="00312858" w:rsidTr="00191D3F">
        <w:trPr>
          <w:trHeight w:val="548"/>
        </w:trPr>
        <w:tc>
          <w:tcPr>
            <w:tcW w:w="593" w:type="dxa"/>
            <w:shd w:val="clear" w:color="auto" w:fill="C6D9F1"/>
          </w:tcPr>
          <w:p w:rsidR="00312858" w:rsidRPr="00312858" w:rsidRDefault="00312858" w:rsidP="00312858">
            <w:pPr>
              <w:contextualSpacing/>
              <w:rPr>
                <w:rFonts w:eastAsia="Arial Unicode MS"/>
                <w:kern w:val="1"/>
                <w:sz w:val="20"/>
                <w:szCs w:val="20"/>
                <w:lang w:val="sr-Cyrl-CS" w:eastAsia="ar-SA"/>
              </w:rPr>
            </w:pPr>
          </w:p>
          <w:p w:rsidR="00312858" w:rsidRPr="00312858" w:rsidRDefault="00312858" w:rsidP="00312858">
            <w:pPr>
              <w:contextualSpacing/>
              <w:rPr>
                <w:rFonts w:eastAsia="Arial Unicode MS"/>
                <w:kern w:val="1"/>
                <w:sz w:val="20"/>
                <w:szCs w:val="20"/>
                <w:lang w:val="sr-Cyrl-CS" w:eastAsia="ar-SA"/>
              </w:rPr>
            </w:pPr>
            <w:r w:rsidRPr="00312858">
              <w:rPr>
                <w:rFonts w:eastAsia="Arial Unicode MS"/>
                <w:kern w:val="1"/>
                <w:sz w:val="20"/>
                <w:szCs w:val="20"/>
                <w:lang w:val="sr-Cyrl-CS" w:eastAsia="ar-SA"/>
              </w:rPr>
              <w:t>Р.бр</w:t>
            </w:r>
          </w:p>
        </w:tc>
        <w:tc>
          <w:tcPr>
            <w:tcW w:w="4123"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CS" w:eastAsia="ar-SA"/>
              </w:rPr>
              <w:t>ОБАВЕЗНИ УСЛОВИ</w:t>
            </w:r>
          </w:p>
        </w:tc>
        <w:tc>
          <w:tcPr>
            <w:tcW w:w="4526"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eastAsia="ar-SA"/>
              </w:rPr>
              <w:t xml:space="preserve">НАЧИН </w:t>
            </w:r>
            <w:r w:rsidRPr="00312858">
              <w:rPr>
                <w:rFonts w:eastAsia="Arial Unicode MS"/>
                <w:kern w:val="1"/>
                <w:sz w:val="28"/>
                <w:szCs w:val="28"/>
                <w:lang w:val="sr-Cyrl-CS" w:eastAsia="ar-SA"/>
              </w:rPr>
              <w:t>ДОКАЗИВАЊА</w:t>
            </w:r>
          </w:p>
        </w:tc>
      </w:tr>
      <w:tr w:rsidR="00312858" w:rsidRPr="00312858" w:rsidTr="00191D3F">
        <w:tc>
          <w:tcPr>
            <w:tcW w:w="593" w:type="dxa"/>
            <w:shd w:val="clear" w:color="auto" w:fill="auto"/>
          </w:tcPr>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1.</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iCs/>
                <w:kern w:val="1"/>
                <w:lang w:eastAsia="ar-SA"/>
              </w:rPr>
              <w:t>Да је регистрован код надлежног органа, односно уписан у одговарајући регистар</w:t>
            </w:r>
            <w:r w:rsidRPr="00312858">
              <w:rPr>
                <w:rFonts w:eastAsia="Arial Unicode MS"/>
                <w:iCs/>
                <w:kern w:val="1"/>
                <w:lang w:val="sr-Cyrl-CS" w:eastAsia="ar-SA"/>
              </w:rPr>
              <w:t xml:space="preserve"> </w:t>
            </w:r>
            <w:r w:rsidRPr="00312858">
              <w:rPr>
                <w:rFonts w:eastAsia="Arial Unicode MS"/>
                <w:i/>
                <w:iCs/>
                <w:kern w:val="1"/>
                <w:lang w:val="sr-Cyrl-CS" w:eastAsia="ar-SA"/>
              </w:rPr>
              <w:t>(чл. 75. ст. 1. тач. 1) ЗЈН);</w:t>
            </w:r>
          </w:p>
        </w:tc>
        <w:tc>
          <w:tcPr>
            <w:tcW w:w="4526" w:type="dxa"/>
            <w:vMerge w:val="restart"/>
            <w:shd w:val="clear" w:color="auto" w:fill="auto"/>
          </w:tcPr>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kern w:val="1"/>
                <w:lang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2.</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CS" w:eastAsia="ar-SA"/>
              </w:rPr>
              <w:t xml:space="preserve"> </w:t>
            </w:r>
            <w:r w:rsidRPr="00312858">
              <w:rPr>
                <w:rFonts w:eastAsia="Arial Unicode MS"/>
                <w:i/>
                <w:iCs/>
                <w:kern w:val="1"/>
                <w:lang w:val="sr-Cyrl-CS" w:eastAsia="ar-SA"/>
              </w:rPr>
              <w:t>(чл. 75. ст. 1. тач.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3.</w:t>
            </w:r>
          </w:p>
        </w:tc>
        <w:tc>
          <w:tcPr>
            <w:tcW w:w="4123" w:type="dxa"/>
            <w:shd w:val="clear" w:color="auto" w:fill="auto"/>
          </w:tcPr>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2858">
              <w:rPr>
                <w:rFonts w:eastAsia="Arial Unicode MS"/>
                <w:i/>
                <w:iCs/>
                <w:kern w:val="1"/>
                <w:lang w:val="sr-Cyrl-CS" w:eastAsia="ar-SA"/>
              </w:rPr>
              <w:t>(чл. 75. ст. 1. тач. 4)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4.</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12858">
              <w:rPr>
                <w:rFonts w:eastAsia="Arial Unicode MS"/>
                <w:i/>
                <w:iCs/>
                <w:kern w:val="1"/>
                <w:lang w:val="sr-Cyrl-CS" w:eastAsia="ar-SA"/>
              </w:rPr>
              <w:t>чл. 75. ст.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bl>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Pr="00312858" w:rsidRDefault="00312858" w:rsidP="00312858">
      <w:pPr>
        <w:suppressAutoHyphens/>
        <w:spacing w:line="100" w:lineRule="atLeast"/>
        <w:ind w:firstLine="576"/>
        <w:jc w:val="center"/>
        <w:rPr>
          <w:rFonts w:eastAsia="Arial Unicode MS"/>
          <w:b/>
          <w:bCs/>
          <w:color w:val="000000"/>
          <w:kern w:val="1"/>
          <w:lang w:val="sr-Cyrl-CS" w:eastAsia="ar-SA"/>
        </w:rPr>
      </w:pPr>
      <w:r w:rsidRPr="00312858">
        <w:rPr>
          <w:rFonts w:eastAsia="Arial Unicode MS"/>
          <w:b/>
          <w:bCs/>
          <w:color w:val="000000"/>
          <w:kern w:val="1"/>
          <w:lang w:val="sr-Cyrl-CS" w:eastAsia="ar-SA"/>
        </w:rPr>
        <w:t>ДОДАТНИ УСЛОВИ</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FC2404">
      <w:pPr>
        <w:keepNext/>
        <w:keepLines/>
        <w:widowControl w:val="0"/>
        <w:suppressAutoHyphens/>
        <w:spacing w:after="120"/>
        <w:jc w:val="both"/>
        <w:outlineLvl w:val="1"/>
        <w:rPr>
          <w:bCs/>
          <w:shd w:val="clear" w:color="auto" w:fill="FFFFFF"/>
          <w:lang w:eastAsia="sr-Cyrl-CS"/>
        </w:rPr>
      </w:pPr>
      <w:r w:rsidRPr="00312858">
        <w:rPr>
          <w:bCs/>
          <w:iCs/>
          <w:lang w:val="sr-Cyrl-CS" w:eastAsia="sr-Cyrl-CS"/>
        </w:rPr>
        <w:t xml:space="preserve">У поступку јавне набавке </w:t>
      </w:r>
      <w:r w:rsidRPr="00312858">
        <w:rPr>
          <w:bCs/>
          <w:lang w:val="sr-Cyrl-CS" w:eastAsia="sr-Cyrl-CS"/>
        </w:rPr>
        <w:t>бр</w:t>
      </w:r>
      <w:r w:rsidRPr="00312858">
        <w:rPr>
          <w:bCs/>
          <w:lang w:val="ru-RU" w:eastAsia="sr-Cyrl-CS"/>
        </w:rPr>
        <w:t>ој</w:t>
      </w:r>
      <w:r w:rsidRPr="00312858">
        <w:rPr>
          <w:bCs/>
          <w:lang w:val="sr-Cyrl-CS" w:eastAsia="sr-Cyrl-CS"/>
        </w:rPr>
        <w:t xml:space="preserve"> VIII 404-</w:t>
      </w:r>
      <w:r w:rsidR="00A77F8D">
        <w:rPr>
          <w:bCs/>
          <w:lang w:val="sr-Cyrl-CS" w:eastAsia="sr-Cyrl-CS"/>
        </w:rPr>
        <w:t>120</w:t>
      </w:r>
      <w:r w:rsidR="006C3099">
        <w:rPr>
          <w:bCs/>
          <w:lang w:eastAsia="sr-Cyrl-CS"/>
        </w:rPr>
        <w:t>/20</w:t>
      </w:r>
      <w:r w:rsidRPr="00312858">
        <w:rPr>
          <w:bCs/>
          <w:lang w:val="sr-Cyrl-CS" w:eastAsia="sr-Cyrl-CS"/>
        </w:rPr>
        <w:t xml:space="preserve"> </w:t>
      </w:r>
      <w:r w:rsidRPr="00312858">
        <w:rPr>
          <w:bCs/>
          <w:lang w:eastAsia="sr-Cyrl-CS"/>
        </w:rPr>
        <w:t xml:space="preserve"> </w:t>
      </w:r>
      <w:r w:rsidR="00A77F8D">
        <w:rPr>
          <w:bCs/>
          <w:lang w:eastAsia="sr-Cyrl-CS"/>
        </w:rPr>
        <w:t>Игралиште за децу на Мегдану</w:t>
      </w:r>
      <w:r w:rsidRPr="00312858">
        <w:rPr>
          <w:bCs/>
          <w:shd w:val="clear" w:color="auto" w:fill="FFFFFF"/>
          <w:lang w:eastAsia="sr-Cyrl-CS"/>
        </w:rPr>
        <w:t>,</w:t>
      </w:r>
      <w:r w:rsidR="006C3099">
        <w:rPr>
          <w:bCs/>
          <w:shd w:val="clear" w:color="auto" w:fill="FFFFFF"/>
          <w:lang w:eastAsia="sr-Cyrl-CS"/>
        </w:rPr>
        <w:t xml:space="preserve"> </w:t>
      </w:r>
      <w:r w:rsidRPr="00312858">
        <w:rPr>
          <w:bCs/>
          <w:iCs/>
          <w:lang w:val="sr-Cyrl-CS" w:eastAsia="sr-Cyrl-CS"/>
        </w:rPr>
        <w:t>понуђач мора да докаже да испуњава додатне услове за учешће, дефинисане овом конкурсном документацијом,</w:t>
      </w:r>
      <w:r w:rsidRPr="00312858">
        <w:rPr>
          <w:bCs/>
          <w:lang w:val="sr-Cyrl-CS" w:eastAsia="sr-Cyrl-CS"/>
        </w:rPr>
        <w:t xml:space="preserve"> </w:t>
      </w:r>
      <w:r w:rsidRPr="00312858">
        <w:rPr>
          <w:bCs/>
          <w:iCs/>
          <w:lang w:val="sr-Cyrl-CS" w:eastAsia="sr-Cyrl-CS"/>
        </w:rPr>
        <w:t>а и</w:t>
      </w:r>
      <w:r w:rsidRPr="00312858">
        <w:rPr>
          <w:bCs/>
          <w:lang w:val="sr-Cyrl-CS" w:eastAsia="sr-Cyrl-CS"/>
        </w:rPr>
        <w:t>спуњеност додатних услова понуђач доказује на начин дефинисан у наредној табели и 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9462B6" w:rsidRPr="009462B6" w:rsidTr="00CE2EFC">
        <w:tc>
          <w:tcPr>
            <w:tcW w:w="736" w:type="dxa"/>
            <w:tcBorders>
              <w:bottom w:val="single" w:sz="4" w:space="0" w:color="auto"/>
            </w:tcBorders>
            <w:shd w:val="clear" w:color="auto" w:fill="C6D9F1"/>
          </w:tcPr>
          <w:p w:rsidR="009462B6" w:rsidRPr="009462B6" w:rsidRDefault="009462B6" w:rsidP="009462B6">
            <w:pPr>
              <w:jc w:val="center"/>
              <w:rPr>
                <w:lang w:val="sr-Cyrl-CS"/>
              </w:rPr>
            </w:pPr>
            <w:r w:rsidRPr="009462B6">
              <w:rPr>
                <w:lang w:val="sr-Cyrl-CS"/>
              </w:rPr>
              <w:t>Р.бр.</w:t>
            </w:r>
          </w:p>
        </w:tc>
        <w:tc>
          <w:tcPr>
            <w:tcW w:w="4367" w:type="dxa"/>
            <w:tcBorders>
              <w:bottom w:val="single" w:sz="4" w:space="0" w:color="auto"/>
            </w:tcBorders>
            <w:shd w:val="clear" w:color="auto" w:fill="C6D9F1"/>
          </w:tcPr>
          <w:p w:rsidR="009462B6" w:rsidRPr="009462B6" w:rsidRDefault="009462B6" w:rsidP="009462B6">
            <w:pPr>
              <w:jc w:val="center"/>
              <w:rPr>
                <w:sz w:val="28"/>
                <w:szCs w:val="28"/>
                <w:lang w:val="sr-Cyrl-CS"/>
              </w:rPr>
            </w:pPr>
            <w:r w:rsidRPr="009462B6">
              <w:rPr>
                <w:sz w:val="28"/>
                <w:szCs w:val="28"/>
                <w:lang w:val="sr-Cyrl-CS"/>
              </w:rPr>
              <w:t>ДОДАТНИ УСЛОВИ</w:t>
            </w:r>
          </w:p>
        </w:tc>
        <w:tc>
          <w:tcPr>
            <w:tcW w:w="4536" w:type="dxa"/>
            <w:shd w:val="clear" w:color="auto" w:fill="C6D9F1"/>
          </w:tcPr>
          <w:p w:rsidR="009462B6" w:rsidRPr="009462B6" w:rsidRDefault="009462B6" w:rsidP="009462B6">
            <w:pPr>
              <w:jc w:val="center"/>
              <w:rPr>
                <w:sz w:val="28"/>
                <w:szCs w:val="28"/>
                <w:lang w:val="sr-Cyrl-CS"/>
              </w:rPr>
            </w:pPr>
            <w:r w:rsidRPr="009462B6">
              <w:rPr>
                <w:sz w:val="28"/>
                <w:szCs w:val="28"/>
                <w:lang w:val="sr-Cyrl-CS"/>
              </w:rPr>
              <w:t>НАЧИН ДОКАЗИВАЊА</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t>1.</w:t>
            </w:r>
          </w:p>
        </w:tc>
        <w:tc>
          <w:tcPr>
            <w:tcW w:w="4367" w:type="dxa"/>
            <w:shd w:val="clear" w:color="auto" w:fill="FFFFFF"/>
          </w:tcPr>
          <w:p w:rsidR="009462B6" w:rsidRPr="009462B6" w:rsidRDefault="00391D5D" w:rsidP="00391D5D">
            <w:pPr>
              <w:jc w:val="both"/>
              <w:rPr>
                <w:lang w:val="sr-Cyrl-CS"/>
              </w:rPr>
            </w:pPr>
            <w:r>
              <w:rPr>
                <w:lang w:val="sr-Cyrl-CS"/>
              </w:rPr>
              <w:t>Да поседује с</w:t>
            </w:r>
            <w:r w:rsidR="00A77F8D">
              <w:rPr>
                <w:lang w:val="sr-Cyrl-CS"/>
              </w:rPr>
              <w:t>тандард ЕН 1176</w:t>
            </w:r>
          </w:p>
        </w:tc>
        <w:tc>
          <w:tcPr>
            <w:tcW w:w="4536" w:type="dxa"/>
            <w:shd w:val="clear" w:color="auto" w:fill="FFFFFF"/>
          </w:tcPr>
          <w:p w:rsidR="009462B6" w:rsidRPr="009462B6" w:rsidRDefault="00391D5D" w:rsidP="00391D5D">
            <w:pPr>
              <w:widowControl w:val="0"/>
              <w:spacing w:before="120" w:after="120"/>
              <w:jc w:val="both"/>
              <w:rPr>
                <w:rFonts w:eastAsiaTheme="minorHAnsi"/>
                <w:color w:val="000000"/>
                <w:shd w:val="clear" w:color="auto" w:fill="FFFFFF"/>
                <w:lang w:eastAsia="sr-Cyrl-CS"/>
              </w:rPr>
            </w:pPr>
            <w:r>
              <w:rPr>
                <w:rFonts w:eastAsiaTheme="minorHAnsi"/>
                <w:color w:val="000000"/>
                <w:lang w:val="sr-Cyrl-CS"/>
              </w:rPr>
              <w:t>Фотокопија стандарда</w:t>
            </w:r>
            <w:r w:rsidR="00A77F8D">
              <w:rPr>
                <w:rFonts w:eastAsiaTheme="minorHAnsi"/>
                <w:color w:val="000000"/>
                <w:lang w:val="sr-Cyrl-CS"/>
              </w:rPr>
              <w:t xml:space="preserve"> </w:t>
            </w:r>
            <w:r>
              <w:rPr>
                <w:lang w:val="sr-Cyrl-CS"/>
              </w:rPr>
              <w:t>ЕН 1176</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lastRenderedPageBreak/>
              <w:t>2.</w:t>
            </w:r>
          </w:p>
        </w:tc>
        <w:tc>
          <w:tcPr>
            <w:tcW w:w="4367" w:type="dxa"/>
            <w:shd w:val="clear" w:color="auto" w:fill="FFFFFF"/>
          </w:tcPr>
          <w:p w:rsidR="00391D5D" w:rsidRDefault="00391D5D" w:rsidP="00391D5D">
            <w:pPr>
              <w:tabs>
                <w:tab w:val="left" w:pos="680"/>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Да,  случају заједничке понуде достави споразум</w:t>
            </w:r>
          </w:p>
          <w:p w:rsidR="009462B6" w:rsidRPr="009462B6" w:rsidRDefault="009462B6" w:rsidP="009462B6">
            <w:pPr>
              <w:jc w:val="both"/>
              <w:rPr>
                <w:b/>
              </w:rPr>
            </w:pPr>
          </w:p>
        </w:tc>
        <w:tc>
          <w:tcPr>
            <w:tcW w:w="4536" w:type="dxa"/>
            <w:shd w:val="clear" w:color="auto" w:fill="FFFFFF"/>
          </w:tcPr>
          <w:p w:rsidR="009462B6" w:rsidRPr="00391D5D" w:rsidRDefault="00391D5D" w:rsidP="00391D5D">
            <w:pPr>
              <w:suppressAutoHyphens/>
              <w:spacing w:line="100" w:lineRule="atLeast"/>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r w:rsidRPr="00312858">
        <w:rPr>
          <w:rFonts w:eastAsia="TimesNewRomanPS-BoldMT"/>
          <w:b/>
          <w:bCs/>
          <w:kern w:val="1"/>
          <w:sz w:val="28"/>
          <w:szCs w:val="28"/>
          <w:lang w:val="sr-Cyrl-CS" w:eastAsia="ar-SA"/>
        </w:rPr>
        <w:t>УПУТСТВО КАКО СЕ ДОКАЗУЈЕ ИСПУЊЕНОСТ УСЛОВА</w:t>
      </w: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p>
    <w:p w:rsidR="00312858" w:rsidRDefault="00312858" w:rsidP="00312858">
      <w:pPr>
        <w:numPr>
          <w:ilvl w:val="0"/>
          <w:numId w:val="10"/>
        </w:numPr>
        <w:suppressAutoHyphens/>
        <w:spacing w:line="100" w:lineRule="atLeast"/>
        <w:jc w:val="both"/>
        <w:rPr>
          <w:rFonts w:eastAsia="Arial Unicode MS"/>
          <w:kern w:val="1"/>
          <w:lang w:eastAsia="ar-SA"/>
        </w:rPr>
      </w:pPr>
      <w:r w:rsidRPr="00312858">
        <w:rPr>
          <w:rFonts w:eastAsia="Arial Unicode MS"/>
          <w:kern w:val="1"/>
          <w:lang w:eastAsia="ar-SA"/>
        </w:rPr>
        <w:t xml:space="preserve">Испуњеност </w:t>
      </w:r>
      <w:r w:rsidRPr="00312858">
        <w:rPr>
          <w:rFonts w:eastAsia="Arial Unicode MS"/>
          <w:b/>
          <w:kern w:val="1"/>
          <w:lang w:eastAsia="ar-SA"/>
        </w:rPr>
        <w:t xml:space="preserve">обавезних услова </w:t>
      </w:r>
      <w:r w:rsidRPr="00312858">
        <w:rPr>
          <w:rFonts w:eastAsia="Arial Unicode MS"/>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312858">
        <w:rPr>
          <w:rFonts w:eastAsia="Arial Unicode MS"/>
          <w:kern w:val="1"/>
          <w:lang w:val="sr-Cyrl-CS" w:eastAsia="ar-SA"/>
        </w:rPr>
        <w:t xml:space="preserve">у складу са чл. 77. ст. 4. ЗЈН, </w:t>
      </w:r>
      <w:r w:rsidRPr="00312858">
        <w:rPr>
          <w:rFonts w:eastAsia="Arial Unicode MS"/>
          <w:kern w:val="1"/>
          <w:lang w:eastAsia="ar-SA"/>
        </w:rPr>
        <w:t xml:space="preserve">понуђач доказује достављањем </w:t>
      </w:r>
      <w:r w:rsidRPr="00312858">
        <w:rPr>
          <w:rFonts w:eastAsia="Arial Unicode MS"/>
          <w:b/>
          <w:kern w:val="1"/>
          <w:lang w:eastAsia="ar-SA"/>
        </w:rPr>
        <w:t>ИЗЈАВЕ</w:t>
      </w:r>
      <w:r w:rsidRPr="00312858">
        <w:rPr>
          <w:rFonts w:eastAsia="Arial Unicode MS"/>
          <w:kern w:val="1"/>
          <w:lang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D7310" w:rsidRPr="00312858" w:rsidRDefault="005D7310" w:rsidP="005D7310">
      <w:pPr>
        <w:suppressAutoHyphens/>
        <w:spacing w:line="100" w:lineRule="atLeast"/>
        <w:ind w:left="720"/>
        <w:jc w:val="both"/>
        <w:rPr>
          <w:rFonts w:eastAsia="Arial Unicode MS"/>
          <w:kern w:val="1"/>
          <w:lang w:eastAsia="ar-SA"/>
        </w:rPr>
      </w:pPr>
    </w:p>
    <w:p w:rsidR="005D7310" w:rsidRPr="00CF7405" w:rsidRDefault="005D7310" w:rsidP="005D7310">
      <w:pPr>
        <w:numPr>
          <w:ilvl w:val="0"/>
          <w:numId w:val="10"/>
        </w:numPr>
        <w:suppressAutoHyphens/>
        <w:spacing w:line="100" w:lineRule="atLeast"/>
        <w:jc w:val="both"/>
        <w:rPr>
          <w:rFonts w:eastAsia="Arial Unicode MS"/>
          <w:color w:val="000000"/>
          <w:kern w:val="1"/>
          <w:lang w:eastAsia="ar-SA"/>
        </w:rPr>
      </w:pPr>
      <w:r w:rsidRPr="00CF7405">
        <w:rPr>
          <w:rFonts w:eastAsia="Arial Unicode MS"/>
          <w:b/>
          <w:color w:val="000000"/>
          <w:kern w:val="1"/>
          <w:lang w:eastAsia="ar-SA"/>
        </w:rPr>
        <w:t>Испуњеност додатнoг услова</w:t>
      </w:r>
      <w:r w:rsidRPr="00CF7405">
        <w:rPr>
          <w:rFonts w:eastAsia="Arial Unicode MS"/>
          <w:color w:val="000000"/>
          <w:kern w:val="1"/>
          <w:lang w:eastAsia="ar-SA"/>
        </w:rPr>
        <w:t xml:space="preserve"> за учешће у поступку предметне јавне набавке наведеног у табеларном приказу </w:t>
      </w:r>
      <w:r w:rsidRPr="00CF7405">
        <w:rPr>
          <w:rFonts w:eastAsia="Arial Unicode MS"/>
          <w:b/>
          <w:color w:val="000000"/>
          <w:kern w:val="1"/>
          <w:lang w:eastAsia="ar-SA"/>
        </w:rPr>
        <w:t>додтних услова</w:t>
      </w:r>
      <w:r w:rsidRPr="00CF7405">
        <w:rPr>
          <w:rFonts w:eastAsia="Arial Unicode MS"/>
          <w:color w:val="000000"/>
          <w:kern w:val="1"/>
          <w:lang w:eastAsia="ar-SA"/>
        </w:rPr>
        <w:t xml:space="preserve"> </w:t>
      </w:r>
      <w:r w:rsidRPr="00CF7405">
        <w:rPr>
          <w:rFonts w:eastAsia="Arial Unicode MS"/>
          <w:b/>
          <w:color w:val="000000"/>
          <w:kern w:val="1"/>
          <w:lang w:eastAsia="ar-SA"/>
        </w:rPr>
        <w:t>под редним бр</w:t>
      </w:r>
      <w:r>
        <w:rPr>
          <w:rFonts w:eastAsia="Arial Unicode MS"/>
          <w:b/>
          <w:color w:val="000000"/>
          <w:kern w:val="1"/>
          <w:lang w:eastAsia="ar-SA"/>
        </w:rPr>
        <w:t>ојем 1</w:t>
      </w:r>
      <w:r w:rsidR="001F3015">
        <w:rPr>
          <w:rFonts w:eastAsia="Arial Unicode MS"/>
          <w:b/>
          <w:color w:val="000000"/>
          <w:kern w:val="1"/>
          <w:lang w:eastAsia="ar-SA"/>
        </w:rPr>
        <w:t xml:space="preserve"> и 2</w:t>
      </w:r>
      <w:r>
        <w:rPr>
          <w:rFonts w:eastAsia="Arial Unicode MS"/>
          <w:b/>
          <w:color w:val="000000"/>
          <w:kern w:val="1"/>
          <w:lang w:eastAsia="ar-SA"/>
        </w:rPr>
        <w:t xml:space="preserve"> доказује се </w:t>
      </w:r>
      <w:r w:rsidR="001F3015">
        <w:rPr>
          <w:rFonts w:eastAsia="Arial Unicode MS"/>
          <w:b/>
          <w:kern w:val="1"/>
          <w:lang w:eastAsia="ar-SA"/>
        </w:rPr>
        <w:t>достављањем уз понуду</w:t>
      </w:r>
      <w:r w:rsidRPr="001D2FEC">
        <w:rPr>
          <w:rFonts w:eastAsia="Arial Unicode MS"/>
          <w:kern w:val="1"/>
          <w:lang w:val="sr-Cyrl-CS" w:eastAsia="ar-SA"/>
        </w:rPr>
        <w:t>.</w:t>
      </w:r>
    </w:p>
    <w:p w:rsidR="00312858" w:rsidRPr="00312858" w:rsidRDefault="00312858" w:rsidP="00312858">
      <w:pPr>
        <w:tabs>
          <w:tab w:val="left" w:pos="680"/>
        </w:tabs>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 xml:space="preserve"> </w:t>
      </w:r>
    </w:p>
    <w:p w:rsidR="00312858" w:rsidRPr="001D2FEC"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понуђач подноси понуду са подизвођачем</w:t>
      </w:r>
      <w:r w:rsidRPr="00312858">
        <w:rPr>
          <w:rFonts w:eastAsia="Arial Unicode MS"/>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12858">
        <w:rPr>
          <w:rFonts w:eastAsia="Arial Unicode MS"/>
          <w:bCs/>
          <w:iCs/>
          <w:kern w:val="1"/>
          <w:lang w:val="sr-Cyrl-CS" w:eastAsia="ar-SA"/>
        </w:rPr>
        <w:t xml:space="preserve">за подизвођача достави </w:t>
      </w:r>
      <w:r w:rsidRPr="00312858">
        <w:rPr>
          <w:rFonts w:eastAsia="Arial Unicode MS"/>
          <w:b/>
          <w:bCs/>
          <w:iCs/>
          <w:kern w:val="1"/>
          <w:lang w:eastAsia="ar-SA"/>
        </w:rPr>
        <w:t>ИЗЈАВУ</w:t>
      </w:r>
      <w:r w:rsidRPr="00312858">
        <w:rPr>
          <w:rFonts w:eastAsia="Arial Unicode MS"/>
          <w:bCs/>
          <w:iCs/>
          <w:kern w:val="1"/>
          <w:lang w:eastAsia="ar-SA"/>
        </w:rPr>
        <w:t xml:space="preserve"> подизвођача </w:t>
      </w:r>
      <w:r w:rsidRPr="001D2FEC">
        <w:rPr>
          <w:rFonts w:eastAsia="Arial Unicode MS"/>
          <w:kern w:val="1"/>
          <w:lang w:val="sr-Cyrl-CS" w:eastAsia="ar-SA"/>
        </w:rPr>
        <w:t>(</w:t>
      </w:r>
      <w:r w:rsidRPr="001D2FEC">
        <w:rPr>
          <w:rFonts w:eastAsia="Arial Unicode MS"/>
          <w:i/>
          <w:kern w:val="1"/>
          <w:lang w:val="sr-Cyrl-CS" w:eastAsia="ar-SA"/>
        </w:rPr>
        <w:t>Образац 6</w:t>
      </w:r>
      <w:r w:rsidRPr="001D2FEC">
        <w:rPr>
          <w:rFonts w:eastAsia="Arial Unicode MS"/>
          <w:i/>
          <w:kern w:val="1"/>
          <w:lang w:eastAsia="ar-SA"/>
        </w:rPr>
        <w:t>. у поглављу</w:t>
      </w:r>
      <w:r w:rsidRPr="001D2FEC">
        <w:rPr>
          <w:rFonts w:eastAsia="Arial Unicode MS"/>
          <w:i/>
          <w:kern w:val="1"/>
          <w:lang w:val="ru-RU" w:eastAsia="ar-SA"/>
        </w:rPr>
        <w:t xml:space="preserve"> </w:t>
      </w:r>
      <w:r w:rsidRPr="001D2FEC">
        <w:rPr>
          <w:rFonts w:eastAsia="Arial Unicode MS"/>
          <w:i/>
          <w:kern w:val="1"/>
          <w:lang w:eastAsia="ar-SA"/>
        </w:rPr>
        <w:t>VI ове конкурсне документације)</w:t>
      </w:r>
      <w:r w:rsidRPr="001D2FEC">
        <w:rPr>
          <w:rFonts w:eastAsia="Arial Unicode MS"/>
          <w:kern w:val="1"/>
          <w:lang w:val="sr-Cyrl-CS" w:eastAsia="ar-SA"/>
        </w:rPr>
        <w:t>,</w:t>
      </w:r>
      <w:r w:rsidRPr="001D2FEC">
        <w:rPr>
          <w:rFonts w:eastAsia="Arial Unicode MS"/>
          <w:bCs/>
          <w:iCs/>
          <w:kern w:val="1"/>
          <w:lang w:eastAsia="ar-SA"/>
        </w:rPr>
        <w:t xml:space="preserve"> потписану од стране овлашћеног лица подизвођача. </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понуду подноси група понуђача</w:t>
      </w:r>
      <w:r w:rsidRPr="00312858">
        <w:rPr>
          <w:rFonts w:eastAsia="Arial Unicode MS"/>
          <w:bCs/>
          <w:iCs/>
          <w:kern w:val="1"/>
          <w:lang w:eastAsia="ar-SA"/>
        </w:rPr>
        <w:t xml:space="preserve">, сваки понуђач из групе понуђача мора да испуни обавезне услове из члана 75. став 1. тач. 1) до 4) ЗЈН, У том случају </w:t>
      </w:r>
      <w:r w:rsidRPr="001D2FEC">
        <w:rPr>
          <w:rFonts w:eastAsia="Arial Unicode MS"/>
          <w:b/>
          <w:bCs/>
          <w:iCs/>
          <w:kern w:val="1"/>
          <w:lang w:eastAsia="ar-SA"/>
        </w:rPr>
        <w:t>ИЗЈАВА</w:t>
      </w:r>
      <w:r w:rsidRPr="001D2FEC">
        <w:rPr>
          <w:rFonts w:eastAsia="Arial Unicode MS"/>
          <w:bCs/>
          <w:iCs/>
          <w:kern w:val="1"/>
          <w:lang w:eastAsia="ar-SA"/>
        </w:rPr>
        <w:t xml:space="preserve"> </w:t>
      </w:r>
      <w:r w:rsidRPr="001D2FEC">
        <w:rPr>
          <w:rFonts w:eastAsia="Arial Unicode MS"/>
          <w:kern w:val="1"/>
          <w:lang w:val="sr-Cyrl-CS" w:eastAsia="ar-SA"/>
        </w:rPr>
        <w:t>(</w:t>
      </w:r>
      <w:r w:rsidRPr="001D2FEC">
        <w:rPr>
          <w:rFonts w:eastAsia="Arial Unicode MS"/>
          <w:i/>
          <w:kern w:val="1"/>
          <w:lang w:val="sr-Cyrl-CS" w:eastAsia="ar-SA"/>
        </w:rPr>
        <w:t>Образац 5.</w:t>
      </w:r>
      <w:r w:rsidRPr="001D2FEC">
        <w:rPr>
          <w:rFonts w:eastAsia="Arial Unicode MS"/>
          <w:i/>
          <w:kern w:val="1"/>
          <w:lang w:val="ru-RU" w:eastAsia="ar-SA"/>
        </w:rPr>
        <w:t xml:space="preserve"> у </w:t>
      </w:r>
      <w:r w:rsidRPr="001D2FEC">
        <w:rPr>
          <w:rFonts w:eastAsia="Arial Unicode MS"/>
          <w:i/>
          <w:kern w:val="1"/>
          <w:lang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 xml:space="preserve">), </w:t>
      </w:r>
      <w:r w:rsidRPr="00312858">
        <w:rPr>
          <w:rFonts w:eastAsia="Arial Unicode MS"/>
          <w:bCs/>
          <w:iCs/>
          <w:kern w:val="1"/>
          <w:lang w:eastAsia="ar-SA"/>
        </w:rPr>
        <w:t xml:space="preserve">мора бити потписана од стране овлашћеног лица сваког понуђача из групе понуђача. </w:t>
      </w:r>
    </w:p>
    <w:p w:rsidR="00312858" w:rsidRPr="00312858" w:rsidRDefault="00312858" w:rsidP="00312858">
      <w:pPr>
        <w:suppressAutoHyphens/>
        <w:spacing w:line="100" w:lineRule="atLeast"/>
        <w:rPr>
          <w:rFonts w:eastAsia="TimesNewRomanPSMT"/>
          <w:bCs/>
          <w:kern w:val="1"/>
          <w:lang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8"/>
        </w:numPr>
        <w:suppressAutoHyphens/>
        <w:spacing w:line="100" w:lineRule="atLeast"/>
        <w:jc w:val="both"/>
        <w:rPr>
          <w:rFonts w:eastAsia="Arial Unicode MS"/>
          <w:bCs/>
          <w:iCs/>
          <w:kern w:val="1"/>
          <w:lang w:val="sr-Cyrl-CS" w:eastAsia="ar-SA"/>
        </w:rPr>
      </w:pPr>
      <w:r w:rsidRPr="00312858">
        <w:rPr>
          <w:rFonts w:eastAsia="Arial Unicode MS"/>
          <w:bCs/>
          <w:iCs/>
          <w:kern w:val="1"/>
          <w:lang w:eastAsia="ar-SA"/>
        </w:rPr>
        <w:t>Наручилац може пре доношења одлуке о додели уговора да зат</w:t>
      </w:r>
      <w:r w:rsidRPr="00312858">
        <w:rPr>
          <w:rFonts w:eastAsia="Arial Unicode MS"/>
          <w:bCs/>
          <w:iCs/>
          <w:kern w:val="1"/>
          <w:lang w:val="sr-Cyrl-CS" w:eastAsia="ar-SA"/>
        </w:rPr>
        <w:t xml:space="preserve">ражи </w:t>
      </w:r>
      <w:r w:rsidRPr="00312858">
        <w:rPr>
          <w:rFonts w:eastAsia="Arial Unicode MS"/>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12858">
        <w:rPr>
          <w:rFonts w:eastAsia="Arial Unicode MS"/>
          <w:bCs/>
          <w:iCs/>
          <w:kern w:val="1"/>
          <w:lang w:val="sr-Cyrl-CS" w:eastAsia="ar-SA"/>
        </w:rPr>
        <w:t xml:space="preserve"> </w:t>
      </w:r>
      <w:r w:rsidRPr="00312858">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12858">
        <w:rPr>
          <w:rFonts w:eastAsia="Arial Unicode MS"/>
          <w:bCs/>
          <w:kern w:val="1"/>
          <w:lang w:eastAsia="ar-SA"/>
        </w:rPr>
        <w:t>т</w:t>
      </w:r>
      <w:r w:rsidRPr="00312858">
        <w:rPr>
          <w:rFonts w:eastAsia="Arial Unicode MS"/>
          <w:bCs/>
          <w:kern w:val="1"/>
          <w:lang w:val="sr-Cyrl-CS" w:eastAsia="ar-SA"/>
        </w:rPr>
        <w:t>љиву.</w:t>
      </w:r>
      <w:r w:rsidRPr="00312858">
        <w:rPr>
          <w:rFonts w:eastAsia="Arial Unicode MS"/>
          <w:bCs/>
          <w:iCs/>
          <w:kern w:val="1"/>
          <w:lang w:val="sr-Cyrl-CS" w:eastAsia="ar-SA"/>
        </w:rPr>
        <w:t xml:space="preserve"> </w:t>
      </w:r>
    </w:p>
    <w:p w:rsidR="00312858" w:rsidRPr="00312858" w:rsidRDefault="00312858" w:rsidP="00312858">
      <w:pPr>
        <w:suppressAutoHyphens/>
        <w:spacing w:line="100" w:lineRule="atLeast"/>
        <w:ind w:left="720"/>
        <w:jc w:val="both"/>
        <w:rPr>
          <w:rFonts w:eastAsia="TimesNewRomanPSMT"/>
          <w:bCs/>
          <w:kern w:val="1"/>
          <w:lang w:eastAsia="ar-SA"/>
        </w:rPr>
      </w:pPr>
      <w:r w:rsidRPr="00312858">
        <w:rPr>
          <w:rFonts w:eastAsia="TimesNewRomanPSMT"/>
          <w:bCs/>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12858">
        <w:rPr>
          <w:rFonts w:eastAsia="Arial Unicode MS"/>
          <w:bCs/>
          <w:iCs/>
          <w:kern w:val="1"/>
          <w:lang w:eastAsia="ar-SA"/>
        </w:rPr>
        <w:t>(свих или појединих доказа о испуњености услова)</w:t>
      </w:r>
      <w:r w:rsidRPr="00312858">
        <w:rPr>
          <w:rFonts w:eastAsia="TimesNewRomanPSMT"/>
          <w:bCs/>
          <w:kern w:val="1"/>
          <w:lang w:eastAsia="ar-SA"/>
        </w:rPr>
        <w:t>, понуђач ће бити дужан да достави:</w:t>
      </w:r>
    </w:p>
    <w:p w:rsidR="00312858" w:rsidRPr="00312858" w:rsidRDefault="00312858" w:rsidP="00312858">
      <w:pPr>
        <w:suppressAutoHyphens/>
        <w:spacing w:line="100" w:lineRule="atLeast"/>
        <w:ind w:left="720"/>
        <w:jc w:val="both"/>
        <w:rPr>
          <w:rFonts w:eastAsia="TimesNewRomanPSMT"/>
          <w:bCs/>
          <w:kern w:val="1"/>
          <w:lang w:eastAsia="ar-SA"/>
        </w:rPr>
      </w:pPr>
    </w:p>
    <w:p w:rsidR="00312858" w:rsidRPr="00312858" w:rsidRDefault="00312858" w:rsidP="00312858">
      <w:pPr>
        <w:numPr>
          <w:ilvl w:val="0"/>
          <w:numId w:val="9"/>
        </w:numPr>
        <w:suppressAutoHyphens/>
        <w:spacing w:line="100" w:lineRule="atLeast"/>
        <w:jc w:val="both"/>
        <w:rPr>
          <w:rFonts w:eastAsia="Arial Unicode MS"/>
          <w:b/>
          <w:bCs/>
          <w:iCs/>
          <w:kern w:val="1"/>
          <w:lang w:val="sr-Cyrl-CS" w:eastAsia="ar-SA"/>
        </w:rPr>
      </w:pPr>
      <w:r w:rsidRPr="00312858">
        <w:rPr>
          <w:rFonts w:eastAsia="TimesNewRomanPSMT"/>
          <w:b/>
          <w:bCs/>
          <w:kern w:val="1"/>
          <w:lang w:eastAsia="ar-SA"/>
        </w:rPr>
        <w:t>ОБАВЕЗНИ УСЛОВИ</w:t>
      </w:r>
    </w:p>
    <w:p w:rsidR="00312858" w:rsidRPr="00312858" w:rsidRDefault="00312858" w:rsidP="00312858">
      <w:pPr>
        <w:numPr>
          <w:ilvl w:val="0"/>
          <w:numId w:val="4"/>
        </w:numPr>
        <w:tabs>
          <w:tab w:val="left" w:pos="680"/>
        </w:tabs>
        <w:suppressAutoHyphens/>
        <w:spacing w:line="100" w:lineRule="atLeast"/>
        <w:ind w:left="1701"/>
        <w:jc w:val="both"/>
        <w:rPr>
          <w:rFonts w:eastAsia="TimesNewRomanPSMT"/>
          <w:bCs/>
          <w:kern w:val="1"/>
          <w:lang w:eastAsia="ar-SA"/>
        </w:rPr>
      </w:pPr>
      <w:r w:rsidRPr="00312858">
        <w:rPr>
          <w:rFonts w:eastAsia="TimesNewRomanPSMT"/>
          <w:bCs/>
          <w:kern w:val="1"/>
          <w:lang w:eastAsia="ar-SA"/>
        </w:rPr>
        <w:t xml:space="preserve">Чл. 75. ст. 1. тач. 1) ЗЈН, услов под редним бројем 1. наведен у табеларном приказу </w:t>
      </w:r>
      <w:r w:rsidRPr="00312858">
        <w:rPr>
          <w:rFonts w:eastAsia="TimesNewRomanPSMT"/>
          <w:b/>
          <w:bCs/>
          <w:kern w:val="1"/>
          <w:lang w:eastAsia="ar-SA"/>
        </w:rPr>
        <w:t>обавезних услова</w:t>
      </w:r>
      <w:r w:rsidRPr="00312858">
        <w:rPr>
          <w:rFonts w:eastAsia="TimesNewRomanPSMT"/>
          <w:bCs/>
          <w:kern w:val="1"/>
          <w:lang w:eastAsia="ar-SA"/>
        </w:rPr>
        <w:t xml:space="preserve"> –</w:t>
      </w:r>
      <w:r w:rsidRPr="00312858">
        <w:rPr>
          <w:rFonts w:eastAsia="TimesNewRomanPSMT"/>
          <w:b/>
          <w:bCs/>
          <w:kern w:val="1"/>
          <w:lang w:eastAsia="ar-SA"/>
        </w:rPr>
        <w:t xml:space="preserve"> Доказ:</w:t>
      </w:r>
      <w:r w:rsidRPr="00312858">
        <w:rPr>
          <w:rFonts w:eastAsia="TimesNewRomanPSMT"/>
          <w:bCs/>
          <w:kern w:val="1"/>
          <w:lang w:eastAsia="ar-SA"/>
        </w:rPr>
        <w:t xml:space="preserve"> </w:t>
      </w:r>
    </w:p>
    <w:p w:rsidR="00312858" w:rsidRPr="00312858" w:rsidRDefault="00312858" w:rsidP="00312858">
      <w:pPr>
        <w:tabs>
          <w:tab w:val="left" w:pos="680"/>
        </w:tabs>
        <w:suppressAutoHyphens/>
        <w:spacing w:line="100" w:lineRule="atLeast"/>
        <w:ind w:left="1701"/>
        <w:jc w:val="both"/>
        <w:rPr>
          <w:rFonts w:eastAsia="Arial Unicode MS"/>
          <w:kern w:val="1"/>
          <w:lang w:eastAsia="ar-SA"/>
        </w:rPr>
      </w:pPr>
      <w:r w:rsidRPr="00312858">
        <w:rPr>
          <w:rFonts w:eastAsia="TimesNewRomanPSMT"/>
          <w:b/>
          <w:bCs/>
          <w:kern w:val="1"/>
          <w:u w:val="single"/>
          <w:lang w:eastAsia="ar-SA"/>
        </w:rPr>
        <w:t>Правна лица</w:t>
      </w:r>
      <w:r w:rsidRPr="00312858">
        <w:rPr>
          <w:rFonts w:eastAsia="TimesNewRomanPSMT"/>
          <w:bCs/>
          <w:kern w:val="1"/>
          <w:u w:val="single"/>
          <w:lang w:eastAsia="ar-SA"/>
        </w:rPr>
        <w:t xml:space="preserve">: </w:t>
      </w:r>
      <w:r w:rsidRPr="00312858">
        <w:rPr>
          <w:rFonts w:eastAsia="TimesNewRomanPSMT"/>
          <w:bCs/>
          <w:kern w:val="1"/>
          <w:lang w:eastAsia="ar-SA"/>
        </w:rPr>
        <w:t>И</w:t>
      </w:r>
      <w:r w:rsidRPr="00312858">
        <w:rPr>
          <w:rFonts w:eastAsia="Arial Unicode MS"/>
          <w:iCs/>
          <w:kern w:val="1"/>
          <w:lang w:val="sr-Cyrl-CS" w:eastAsia="ar-SA"/>
        </w:rPr>
        <w:t xml:space="preserve">звод </w:t>
      </w:r>
      <w:r w:rsidRPr="00312858">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12858" w:rsidRPr="00312858" w:rsidRDefault="00312858" w:rsidP="00312858">
      <w:pPr>
        <w:tabs>
          <w:tab w:val="left" w:pos="680"/>
        </w:tabs>
        <w:suppressAutoHyphens/>
        <w:spacing w:line="100" w:lineRule="atLeast"/>
        <w:ind w:left="1701"/>
        <w:jc w:val="both"/>
        <w:rPr>
          <w:rFonts w:eastAsia="TimesNewRomanPSMT"/>
          <w:bCs/>
          <w:kern w:val="1"/>
          <w:lang w:eastAsia="ar-SA"/>
        </w:rPr>
      </w:pPr>
      <w:r w:rsidRPr="00312858">
        <w:rPr>
          <w:rFonts w:eastAsia="Arial Unicode MS"/>
          <w:b/>
          <w:kern w:val="1"/>
          <w:u w:val="single"/>
          <w:lang w:eastAsia="ar-SA"/>
        </w:rPr>
        <w:t>Предузетници:</w:t>
      </w:r>
      <w:r w:rsidRPr="00312858">
        <w:rPr>
          <w:rFonts w:eastAsia="TimesNewRomanPSMT"/>
          <w:bCs/>
          <w:kern w:val="1"/>
          <w:lang w:eastAsia="ar-SA"/>
        </w:rPr>
        <w:t xml:space="preserve"> И</w:t>
      </w:r>
      <w:r w:rsidRPr="00312858">
        <w:rPr>
          <w:rFonts w:eastAsia="Arial Unicode MS"/>
          <w:iCs/>
          <w:kern w:val="1"/>
          <w:lang w:val="sr-Cyrl-CS" w:eastAsia="ar-SA"/>
        </w:rPr>
        <w:t xml:space="preserve">звод </w:t>
      </w:r>
      <w:r w:rsidRPr="00312858">
        <w:rPr>
          <w:rFonts w:eastAsia="Arial Unicode MS"/>
          <w:kern w:val="1"/>
          <w:lang w:eastAsia="ar-SA"/>
        </w:rPr>
        <w:t>из регистра Агенције за привредне регистре,, односно извод из одговарајућег регистра.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lastRenderedPageBreak/>
        <w:t xml:space="preserve">Чл. 75. ст. 1. тач. 2) ЗЈН, услов под редним бројем 2.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 xml:space="preserve">– </w:t>
      </w:r>
      <w:r w:rsidRPr="00312858">
        <w:rPr>
          <w:rFonts w:eastAsia="TimesNewRomanPSMT"/>
          <w:b/>
          <w:bCs/>
          <w:kern w:val="1"/>
          <w:lang w:eastAsia="ar-SA"/>
        </w:rPr>
        <w:t>Доказ:</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t>П</w:t>
      </w:r>
      <w:r w:rsidRPr="00312858">
        <w:rPr>
          <w:rFonts w:eastAsia="Arial Unicode MS"/>
          <w:b/>
          <w:kern w:val="1"/>
          <w:u w:val="single"/>
          <w:lang w:val="sr-Cyrl-CS" w:eastAsia="ar-SA"/>
        </w:rPr>
        <w:t>р</w:t>
      </w:r>
      <w:r w:rsidRPr="00312858">
        <w:rPr>
          <w:rFonts w:eastAsia="Arial Unicode MS"/>
          <w:b/>
          <w:bCs/>
          <w:kern w:val="1"/>
          <w:u w:val="single"/>
          <w:lang w:eastAsia="ar-SA"/>
        </w:rPr>
        <w:t>авна лица:</w:t>
      </w:r>
      <w:r w:rsidRPr="00312858">
        <w:rPr>
          <w:rFonts w:eastAsia="Arial Unicode MS"/>
          <w:bCs/>
          <w:kern w:val="1"/>
          <w:lang w:eastAsia="ar-SA"/>
        </w:rPr>
        <w:t xml:space="preserve"> 1) </w:t>
      </w:r>
      <w:r w:rsidRPr="00312858">
        <w:rPr>
          <w:rFonts w:eastAsia="Arial Unicode MS"/>
          <w:kern w:val="1"/>
          <w:lang w:eastAsia="ar-SA"/>
        </w:rPr>
        <w:t>Извод из казнене евиденције, односно уверењe</w:t>
      </w:r>
      <w:r w:rsidRPr="00312858">
        <w:rPr>
          <w:rFonts w:eastAsia="Arial Unicode MS"/>
          <w:b/>
          <w:kern w:val="1"/>
          <w:lang w:eastAsia="ar-SA"/>
        </w:rPr>
        <w:t xml:space="preserve"> основног суда </w:t>
      </w:r>
      <w:r w:rsidRPr="00312858">
        <w:rPr>
          <w:rFonts w:eastAsia="Arial Unicode MS"/>
          <w:kern w:val="1"/>
          <w:lang w:eastAsia="ar-SA"/>
        </w:rPr>
        <w:t>на чијем подручју се налази седиште домаћег правног лица</w:t>
      </w:r>
      <w:r w:rsidRPr="00312858">
        <w:rPr>
          <w:rFonts w:eastAsia="Arial Unicode MS"/>
          <w:kern w:val="1"/>
          <w:lang w:val="ru-RU" w:eastAsia="ar-SA"/>
        </w:rPr>
        <w:t>,</w:t>
      </w:r>
      <w:r w:rsidRPr="0031285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u w:val="single"/>
          <w:lang w:eastAsia="ar-SA"/>
        </w:rPr>
        <w:t>Напомена</w:t>
      </w:r>
      <w:r w:rsidRPr="00312858">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12858">
        <w:rPr>
          <w:rFonts w:eastAsia="Arial Unicode MS"/>
          <w:b/>
          <w:kern w:val="1"/>
          <w:u w:val="single"/>
          <w:lang w:eastAsia="ar-SA"/>
        </w:rPr>
        <w:t>И</w:t>
      </w:r>
      <w:r w:rsidRPr="00312858">
        <w:rPr>
          <w:rFonts w:eastAsia="Arial Unicode MS"/>
          <w:kern w:val="1"/>
          <w:lang w:eastAsia="ar-SA"/>
        </w:rPr>
        <w:t xml:space="preserve"> </w:t>
      </w:r>
      <w:r w:rsidRPr="00312858">
        <w:rPr>
          <w:rFonts w:eastAsia="Arial Unicode MS"/>
          <w:b/>
          <w:kern w:val="1"/>
          <w:lang w:eastAsia="ar-SA"/>
        </w:rPr>
        <w:t xml:space="preserve">УВЕРЕЊЕ ВИШЕГ СУДА </w:t>
      </w:r>
      <w:r w:rsidRPr="00312858">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12858">
        <w:rPr>
          <w:rFonts w:eastAsia="Arial Unicode MS"/>
          <w:b/>
          <w:kern w:val="1"/>
          <w:lang w:eastAsia="ar-SA"/>
        </w:rPr>
        <w:t>Посебног одељења за организовани криминал Вишег суда у Београду</w:t>
      </w:r>
      <w:r w:rsidRPr="0031285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12858">
        <w:rPr>
          <w:rFonts w:eastAsia="Arial Unicode MS"/>
          <w:b/>
          <w:kern w:val="1"/>
          <w:lang w:eastAsia="ar-SA"/>
        </w:rPr>
        <w:t xml:space="preserve"> надлежне полицијске управе МУП-а</w:t>
      </w:r>
      <w:r w:rsidRPr="00312858">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t>П</w:t>
      </w:r>
      <w:r w:rsidRPr="00312858">
        <w:rPr>
          <w:rFonts w:eastAsia="Arial Unicode MS"/>
          <w:b/>
          <w:bCs/>
          <w:kern w:val="1"/>
          <w:u w:val="single"/>
          <w:lang w:eastAsia="ar-SA"/>
        </w:rPr>
        <w:t>редузетници и физичка лица</w:t>
      </w:r>
      <w:r w:rsidRPr="00312858">
        <w:rPr>
          <w:rFonts w:eastAsia="Arial Unicode MS"/>
          <w:kern w:val="1"/>
          <w:u w:val="single"/>
          <w:lang w:eastAsia="ar-SA"/>
        </w:rPr>
        <w:t>:</w:t>
      </w:r>
      <w:r w:rsidRPr="00312858">
        <w:rPr>
          <w:rFonts w:eastAsia="Arial Unicode MS"/>
          <w:kern w:val="1"/>
          <w:lang w:eastAsia="ar-SA"/>
        </w:rPr>
        <w:t xml:space="preserve"> Извод из казнене евиденције, односно уверење </w:t>
      </w:r>
      <w:r w:rsidRPr="00312858">
        <w:rPr>
          <w:rFonts w:eastAsia="Arial Unicode MS"/>
          <w:b/>
          <w:kern w:val="1"/>
          <w:lang w:eastAsia="ar-SA"/>
        </w:rPr>
        <w:t>надлежне полицијске управе МУП-а</w:t>
      </w:r>
      <w:r w:rsidRPr="0031285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t xml:space="preserve">Чл. 75. ст. 1. тач. 4) ЗЈН, услов под редним бројем 3.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w:t>
      </w:r>
      <w:r w:rsidRPr="00312858">
        <w:rPr>
          <w:rFonts w:eastAsia="Arial Unicode MS"/>
          <w:b/>
          <w:kern w:val="1"/>
          <w:lang w:val="sr-Cyrl-CS" w:eastAsia="ar-SA"/>
        </w:rPr>
        <w:t xml:space="preserve"> Доказ: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312858">
        <w:rPr>
          <w:rFonts w:eastAsia="Arial Unicode MS"/>
          <w:kern w:val="1"/>
          <w:lang w:eastAsia="ar-SA"/>
        </w:rPr>
        <w:t xml:space="preserve">Уверење </w:t>
      </w:r>
      <w:r w:rsidRPr="00312858">
        <w:rPr>
          <w:rFonts w:eastAsia="Arial Unicode MS"/>
          <w:bCs/>
          <w:kern w:val="1"/>
          <w:lang w:eastAsia="ar-SA"/>
        </w:rPr>
        <w:t xml:space="preserve">Пореске управе Министарства финансија </w:t>
      </w:r>
      <w:r w:rsidRPr="00312858">
        <w:rPr>
          <w:rFonts w:eastAsia="Arial Unicode MS"/>
          <w:kern w:val="1"/>
          <w:lang w:eastAsia="ar-SA"/>
        </w:rPr>
        <w:t xml:space="preserve">да је измирио доспеле порезе и доприносе и уверење надлежне управе </w:t>
      </w:r>
      <w:r w:rsidRPr="00312858">
        <w:rPr>
          <w:rFonts w:eastAsia="Arial Unicode MS"/>
          <w:bCs/>
          <w:kern w:val="1"/>
          <w:lang w:eastAsia="ar-SA"/>
        </w:rPr>
        <w:t xml:space="preserve">локалне самоуправе </w:t>
      </w:r>
      <w:r w:rsidRPr="00312858">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12858" w:rsidRPr="00312858" w:rsidRDefault="00312858" w:rsidP="00312858">
      <w:pPr>
        <w:suppressAutoHyphens/>
        <w:spacing w:line="100" w:lineRule="atLeast"/>
        <w:ind w:left="1710" w:hanging="990"/>
        <w:rPr>
          <w:rFonts w:eastAsia="Arial Unicode MS"/>
          <w:b/>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suppressAutoHyphens/>
        <w:spacing w:line="100" w:lineRule="atLeast"/>
        <w:rPr>
          <w:rFonts w:eastAsia="Arial Unicode MS"/>
          <w:b/>
          <w:kern w:val="1"/>
          <w:lang w:eastAsia="ar-SA"/>
        </w:rPr>
      </w:pPr>
    </w:p>
    <w:p w:rsidR="00312858" w:rsidRDefault="00312858" w:rsidP="00312858">
      <w:pPr>
        <w:numPr>
          <w:ilvl w:val="0"/>
          <w:numId w:val="9"/>
        </w:numPr>
        <w:tabs>
          <w:tab w:val="left" w:pos="680"/>
        </w:tabs>
        <w:suppressAutoHyphens/>
        <w:autoSpaceDE w:val="0"/>
        <w:autoSpaceDN w:val="0"/>
        <w:adjustRightInd w:val="0"/>
        <w:spacing w:line="100" w:lineRule="atLeast"/>
        <w:jc w:val="both"/>
        <w:rPr>
          <w:rFonts w:eastAsia="Arial Unicode MS"/>
          <w:b/>
          <w:kern w:val="1"/>
          <w:lang w:eastAsia="ar-SA"/>
        </w:rPr>
      </w:pPr>
      <w:r w:rsidRPr="00312858">
        <w:rPr>
          <w:rFonts w:eastAsia="Arial Unicode MS"/>
          <w:b/>
          <w:kern w:val="1"/>
          <w:lang w:eastAsia="ar-SA"/>
        </w:rPr>
        <w:t xml:space="preserve">ДОДАТНИ УСЛОВИ </w:t>
      </w:r>
    </w:p>
    <w:p w:rsidR="00E64983" w:rsidRPr="00017D01" w:rsidRDefault="006F47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У</w:t>
      </w:r>
      <w:r w:rsidR="00017D01" w:rsidRPr="00E64983">
        <w:rPr>
          <w:rFonts w:eastAsia="Arial Unicode MS"/>
          <w:kern w:val="1"/>
          <w:lang w:eastAsia="ar-SA"/>
        </w:rPr>
        <w:t xml:space="preserve">слов под редним бројем </w:t>
      </w:r>
      <w:r w:rsidR="00017D01">
        <w:rPr>
          <w:rFonts w:eastAsia="Arial Unicode MS"/>
          <w:kern w:val="1"/>
          <w:lang w:eastAsia="ar-SA"/>
        </w:rPr>
        <w:t>1</w:t>
      </w:r>
      <w:r w:rsidR="00017D01" w:rsidRPr="00E64983">
        <w:rPr>
          <w:rFonts w:eastAsia="Arial Unicode MS"/>
          <w:kern w:val="1"/>
          <w:lang w:eastAsia="ar-SA"/>
        </w:rPr>
        <w:t xml:space="preserve">. </w:t>
      </w:r>
      <w:r w:rsidR="00017D01" w:rsidRPr="00E64983">
        <w:rPr>
          <w:rFonts w:eastAsia="Arial Unicode MS"/>
          <w:kern w:val="1"/>
          <w:lang w:val="sr-Cyrl-CS" w:eastAsia="ar-SA"/>
        </w:rPr>
        <w:t>н</w:t>
      </w:r>
      <w:r w:rsidR="00017D01" w:rsidRPr="00E64983">
        <w:rPr>
          <w:rFonts w:eastAsia="Arial Unicode MS"/>
          <w:kern w:val="1"/>
          <w:lang w:eastAsia="ar-SA"/>
        </w:rPr>
        <w:t xml:space="preserve">аведен у табеларном приказу </w:t>
      </w:r>
      <w:r w:rsidR="00017D01" w:rsidRPr="00E64983">
        <w:rPr>
          <w:rFonts w:eastAsia="Arial Unicode MS"/>
          <w:b/>
          <w:kern w:val="1"/>
          <w:lang w:eastAsia="ar-SA"/>
        </w:rPr>
        <w:t>додатних услова</w:t>
      </w:r>
      <w:r w:rsidR="00017D01">
        <w:rPr>
          <w:rFonts w:eastAsia="Arial Unicode MS"/>
          <w:b/>
          <w:kern w:val="1"/>
          <w:lang w:eastAsia="ar-SA"/>
        </w:rPr>
        <w:t xml:space="preserve"> – Доказ </w:t>
      </w:r>
      <w:r>
        <w:rPr>
          <w:rFonts w:eastAsia="Arial Unicode MS"/>
          <w:b/>
          <w:kern w:val="1"/>
          <w:lang w:eastAsia="ar-SA"/>
        </w:rPr>
        <w:t>–</w:t>
      </w:r>
      <w:r w:rsidR="00017D01">
        <w:rPr>
          <w:rFonts w:eastAsia="Arial Unicode MS"/>
          <w:b/>
          <w:kern w:val="1"/>
          <w:lang w:eastAsia="ar-SA"/>
        </w:rPr>
        <w:t xml:space="preserve"> </w:t>
      </w:r>
      <w:r>
        <w:rPr>
          <w:rFonts w:eastAsia="Arial Unicode MS"/>
          <w:b/>
          <w:kern w:val="1"/>
          <w:lang w:eastAsia="ar-SA"/>
        </w:rPr>
        <w:t>фотокопија стандарда ЕН 1176</w:t>
      </w:r>
    </w:p>
    <w:p w:rsidR="00312858" w:rsidRPr="00AB345F" w:rsidRDefault="006D54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b/>
          <w:kern w:val="1"/>
          <w:lang w:eastAsia="ar-SA"/>
        </w:rPr>
      </w:pPr>
      <w:r w:rsidRPr="00AB345F">
        <w:rPr>
          <w:rFonts w:eastAsia="Arial Unicode MS"/>
          <w:kern w:val="1"/>
          <w:lang w:eastAsia="ar-SA"/>
        </w:rPr>
        <w:t xml:space="preserve">Услов под редним бројем 2. </w:t>
      </w:r>
      <w:r w:rsidRPr="00AB345F">
        <w:rPr>
          <w:rFonts w:eastAsia="Arial Unicode MS"/>
          <w:kern w:val="1"/>
          <w:lang w:val="sr-Cyrl-CS" w:eastAsia="ar-SA"/>
        </w:rPr>
        <w:t>н</w:t>
      </w:r>
      <w:r w:rsidRPr="00AB345F">
        <w:rPr>
          <w:rFonts w:eastAsia="Arial Unicode MS"/>
          <w:kern w:val="1"/>
          <w:lang w:eastAsia="ar-SA"/>
        </w:rPr>
        <w:t xml:space="preserve">аведен у табеларном приказу </w:t>
      </w:r>
      <w:r w:rsidRPr="00AB345F">
        <w:rPr>
          <w:rFonts w:eastAsia="Arial Unicode MS"/>
          <w:b/>
          <w:kern w:val="1"/>
          <w:lang w:eastAsia="ar-SA"/>
        </w:rPr>
        <w:t>додатних услова да у случају</w:t>
      </w:r>
      <w:r w:rsidR="00FC2404">
        <w:rPr>
          <w:rFonts w:eastAsia="Arial Unicode MS"/>
          <w:b/>
          <w:kern w:val="1"/>
          <w:lang w:eastAsia="ar-SA"/>
        </w:rPr>
        <w:t xml:space="preserve"> подношења</w:t>
      </w:r>
      <w:r w:rsidRPr="00AB345F">
        <w:rPr>
          <w:rFonts w:eastAsia="Arial Unicode MS"/>
          <w:b/>
          <w:kern w:val="1"/>
          <w:lang w:eastAsia="ar-SA"/>
        </w:rPr>
        <w:t xml:space="preserve"> заједничке понуде достави споразум – Доказ – </w:t>
      </w:r>
      <w:r w:rsidRPr="00AB345F">
        <w:rPr>
          <w:rFonts w:eastAsia="Arial Unicode MS"/>
          <w:b/>
          <w:color w:val="000000"/>
          <w:kern w:val="1"/>
          <w:lang w:val="sr-Cyrl-CS" w:eastAsia="ar-SA"/>
        </w:rPr>
        <w:t>Споразум</w:t>
      </w:r>
      <w:r w:rsidRPr="00AB345F">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p w:rsidR="006D54DE" w:rsidRDefault="006D54DE" w:rsidP="00312858">
      <w:pPr>
        <w:tabs>
          <w:tab w:val="left" w:pos="680"/>
        </w:tabs>
        <w:suppressAutoHyphens/>
        <w:autoSpaceDE w:val="0"/>
        <w:autoSpaceDN w:val="0"/>
        <w:adjustRightInd w:val="0"/>
        <w:spacing w:line="100" w:lineRule="atLeast"/>
        <w:ind w:left="1800"/>
        <w:jc w:val="both"/>
        <w:rPr>
          <w:rFonts w:eastAsia="Arial Unicode MS"/>
          <w:b/>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TimesNewRomanPS-BoldMT"/>
          <w:bCs/>
          <w:kern w:val="1"/>
          <w:lang w:eastAsia="ar-SA"/>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12858">
        <w:rPr>
          <w:rFonts w:eastAsia="Arial Unicode MS"/>
          <w:bCs/>
          <w:iCs/>
          <w:kern w:val="1"/>
          <w:lang w:eastAsia="ar-SA"/>
        </w:rPr>
        <w:t xml:space="preserve">1) до 4) </w:t>
      </w:r>
      <w:r w:rsidRPr="00312858">
        <w:rPr>
          <w:rFonts w:eastAsia="TimesNewRomanPS-BoldMT"/>
          <w:bCs/>
          <w:kern w:val="1"/>
          <w:lang w:eastAsia="ar-SA"/>
        </w:rPr>
        <w:t>ЗЈН, сходно чл. 78. ЗЈН.</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312858">
        <w:rPr>
          <w:rFonts w:eastAsia="TimesNewRomanPS-BoldMT"/>
          <w:bCs/>
          <w:kern w:val="1"/>
          <w:lang w:eastAsia="ar-SA"/>
        </w:rPr>
        <w:t>и то:</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доказ из члана 75. став 1. тачка 1)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2</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3</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4</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tabs>
          <w:tab w:val="left" w:pos="680"/>
        </w:tabs>
        <w:suppressAutoHyphens/>
        <w:autoSpaceDE w:val="0"/>
        <w:autoSpaceDN w:val="0"/>
        <w:adjustRightInd w:val="0"/>
        <w:spacing w:line="100" w:lineRule="atLeast"/>
        <w:ind w:left="1500"/>
        <w:jc w:val="both"/>
        <w:rPr>
          <w:rFonts w:eastAsia="TimesNewRomanPS-BoldMT"/>
          <w:bCs/>
          <w:i/>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31285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r w:rsidRPr="00312858">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2858">
        <w:rPr>
          <w:rFonts w:eastAsia="TimesNewRomanPSMT"/>
          <w:bCs/>
          <w:kern w:val="1"/>
          <w:lang w:eastAsia="ar-SA"/>
        </w:rPr>
        <w:t>.</w:t>
      </w:r>
    </w:p>
    <w:p w:rsidR="00312858" w:rsidRPr="00312858" w:rsidRDefault="00312858" w:rsidP="00312858">
      <w:pPr>
        <w:tabs>
          <w:tab w:val="left" w:pos="0"/>
          <w:tab w:val="left" w:pos="1080"/>
        </w:tabs>
        <w:suppressAutoHyphens/>
        <w:spacing w:line="100" w:lineRule="atLeast"/>
        <w:ind w:firstLine="720"/>
        <w:jc w:val="both"/>
        <w:rPr>
          <w:rFonts w:eastAsia="TimesNewRomanPSMT"/>
          <w:b/>
          <w:bCs/>
          <w:kern w:val="1"/>
          <w:lang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Default="00312858"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Pr="00312858" w:rsidRDefault="00FC2404" w:rsidP="00312858">
      <w:pPr>
        <w:suppressAutoHyphens/>
        <w:spacing w:line="100" w:lineRule="atLeast"/>
        <w:jc w:val="both"/>
        <w:rPr>
          <w:rFonts w:eastAsia="Arial Unicode MS"/>
          <w:bCs/>
          <w:iCs/>
          <w:kern w:val="1"/>
          <w:lang w:val="sr-Cyrl-CS" w:eastAsia="ar-SA"/>
        </w:rPr>
      </w:pPr>
    </w:p>
    <w:p w:rsidR="00312858" w:rsidRPr="00733053"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w:t>
      </w:r>
      <w:r w:rsidRPr="00312858">
        <w:rPr>
          <w:rFonts w:eastAsia="Arial Unicode MS"/>
          <w:b/>
          <w:bCs/>
          <w:i/>
          <w:iCs/>
          <w:kern w:val="1"/>
          <w:sz w:val="28"/>
          <w:szCs w:val="28"/>
          <w:lang w:val="ru-RU" w:eastAsia="ar-SA"/>
        </w:rPr>
        <w:t xml:space="preserve"> КРИТЕРИЈУМ ЗА ИЗБОР НАЈПОВОЉНИЈЕ ПОНУДЕ</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numPr>
          <w:ilvl w:val="0"/>
          <w:numId w:val="5"/>
        </w:numPr>
        <w:suppressAutoHyphens/>
        <w:spacing w:line="100" w:lineRule="atLeast"/>
        <w:jc w:val="both"/>
        <w:rPr>
          <w:rFonts w:eastAsia="Arial Unicode MS"/>
          <w:b/>
          <w:kern w:val="1"/>
          <w:lang w:eastAsia="ar-SA"/>
        </w:rPr>
      </w:pPr>
      <w:r w:rsidRPr="00312858">
        <w:rPr>
          <w:rFonts w:eastAsia="Arial Unicode MS"/>
          <w:b/>
          <w:kern w:val="1"/>
          <w:lang w:eastAsia="ar-SA"/>
        </w:rPr>
        <w:t xml:space="preserve">Критеријум за доделу уговора: </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numPr>
          <w:ilvl w:val="0"/>
          <w:numId w:val="5"/>
        </w:numPr>
        <w:suppressAutoHyphens/>
        <w:spacing w:line="100" w:lineRule="atLeast"/>
        <w:jc w:val="both"/>
        <w:rPr>
          <w:rFonts w:eastAsia="Arial Unicode MS"/>
          <w:b/>
          <w:bCs/>
          <w:kern w:val="1"/>
          <w:lang w:eastAsia="ar-SA"/>
        </w:rPr>
      </w:pPr>
      <w:r w:rsidRPr="00312858">
        <w:rPr>
          <w:rFonts w:eastAsia="Arial Unicode MS"/>
          <w:b/>
          <w:kern w:val="1"/>
          <w:lang w:eastAsia="ar-SA"/>
        </w:rPr>
        <w:t>Е</w:t>
      </w:r>
      <w:r w:rsidRPr="00312858">
        <w:rPr>
          <w:rFonts w:eastAsia="Arial Unicode MS"/>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i/>
          <w:lang w:val="sr-Cyrl-CS"/>
        </w:rPr>
      </w:pPr>
      <w:r w:rsidRPr="0031285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12858">
        <w:rPr>
          <w:rFonts w:eastAsia="Arial Unicode MS"/>
          <w:iCs/>
          <w:kern w:val="1"/>
          <w:lang w:val="sr-Cyrl-CS" w:eastAsia="ar-SA"/>
        </w:rPr>
        <w:t>период важења понуде</w:t>
      </w:r>
      <w:r w:rsidRPr="00312858">
        <w:rPr>
          <w:rFonts w:eastAsia="Arial Unicode MS"/>
          <w:iCs/>
          <w:kern w:val="1"/>
          <w:lang w:eastAsia="ar-SA"/>
        </w:rPr>
        <w:t>.</w:t>
      </w:r>
    </w:p>
    <w:p w:rsidR="00312858" w:rsidRPr="00312858" w:rsidRDefault="00312858" w:rsidP="00312858">
      <w:pPr>
        <w:suppressAutoHyphens/>
        <w:spacing w:line="100" w:lineRule="atLeast"/>
        <w:jc w:val="both"/>
        <w:rPr>
          <w:rFonts w:eastAsia="Arial Unicode MS"/>
          <w:b/>
          <w:bCs/>
          <w:iCs/>
          <w:kern w:val="1"/>
          <w:lang w:eastAsia="ar-SA"/>
        </w:rPr>
      </w:pPr>
      <w:r w:rsidRPr="00312858">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12858">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312858">
        <w:t>Жребом ће бити обухваћене само оне понуде које имају једнаку најнижу понуђену цену</w:t>
      </w:r>
      <w:r w:rsidRPr="00312858">
        <w:rPr>
          <w:lang w:val="sr-Cyrl-CS"/>
        </w:rPr>
        <w:t xml:space="preserve"> и</w:t>
      </w:r>
      <w:r w:rsidRPr="00312858">
        <w:t xml:space="preserve"> исти </w:t>
      </w:r>
      <w:r w:rsidRPr="00312858">
        <w:rPr>
          <w:lang w:val="sr-Cyrl-CS"/>
        </w:rPr>
        <w:t>период важења понуде.</w:t>
      </w:r>
      <w:r w:rsidRPr="0031285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12858">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VI ОБРАЦИ КОЈИ ЧИНЕ САСТАВНИ ДЕО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Саставни део понуде чине следећи обрасци:</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понуде (Образац 1);</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структуре понуђене цене, са упутством како да се попуни (Образац 2);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трошкова припреме понуде (Образац 3);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312858" w:rsidRDefault="00312858" w:rsidP="00312858">
      <w:pPr>
        <w:numPr>
          <w:ilvl w:val="0"/>
          <w:numId w:val="14"/>
        </w:numPr>
        <w:suppressAutoHyphens/>
        <w:spacing w:before="100" w:beforeAutospacing="1" w:line="210" w:lineRule="atLeast"/>
        <w:jc w:val="both"/>
        <w:rPr>
          <w:kern w:val="1"/>
        </w:rPr>
      </w:pPr>
      <w:r w:rsidRPr="00312858">
        <w:rPr>
          <w:kern w:val="1"/>
        </w:rPr>
        <w:t xml:space="preserve">Образац изјаве подизвођача о испуњености услова за учешће у поступку јавне набавке  - чл. 75. ЗЈН, </w:t>
      </w:r>
      <w:r w:rsidRPr="00312858">
        <w:rPr>
          <w:rFonts w:eastAsia="Arial Unicode MS"/>
          <w:iCs/>
          <w:kern w:val="1"/>
          <w:lang w:eastAsia="ar-SA"/>
        </w:rPr>
        <w:t>наведених овом конкурсном документацијом</w:t>
      </w:r>
      <w:r w:rsidR="0004593B">
        <w:rPr>
          <w:kern w:val="1"/>
        </w:rPr>
        <w:t xml:space="preserve"> (Образац 6);</w:t>
      </w:r>
    </w:p>
    <w:p w:rsidR="0004593B" w:rsidRPr="00312858" w:rsidRDefault="00EA7B10" w:rsidP="00312858">
      <w:pPr>
        <w:numPr>
          <w:ilvl w:val="0"/>
          <w:numId w:val="14"/>
        </w:numPr>
        <w:suppressAutoHyphens/>
        <w:spacing w:before="100" w:beforeAutospacing="1" w:line="210" w:lineRule="atLeast"/>
        <w:jc w:val="both"/>
        <w:rPr>
          <w:kern w:val="1"/>
        </w:rPr>
      </w:pPr>
      <w:r>
        <w:rPr>
          <w:kern w:val="1"/>
        </w:rPr>
        <w:t xml:space="preserve">Модел уговора (Образац </w:t>
      </w:r>
      <w:r w:rsidR="00910005">
        <w:rPr>
          <w:kern w:val="1"/>
        </w:rPr>
        <w:t>7</w:t>
      </w:r>
      <w:r>
        <w:rPr>
          <w:kern w:val="1"/>
        </w:rPr>
        <w:t>).</w:t>
      </w:r>
    </w:p>
    <w:p w:rsidR="00312858" w:rsidRPr="00312858" w:rsidRDefault="00312858" w:rsidP="00312858">
      <w:pPr>
        <w:suppressAutoHyphens/>
        <w:spacing w:line="100" w:lineRule="atLeast"/>
        <w:ind w:left="36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Default="00312858"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5668D7" w:rsidRPr="005668D7" w:rsidRDefault="005668D7"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312858" w:rsidRPr="001D2FEC"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ind w:left="720"/>
        <w:jc w:val="right"/>
        <w:rPr>
          <w:rFonts w:eastAsia="Arial Unicode MS"/>
          <w:b/>
          <w:bCs/>
          <w:iCs/>
          <w:kern w:val="1"/>
          <w:sz w:val="28"/>
          <w:szCs w:val="28"/>
          <w:lang w:eastAsia="ar-SA"/>
        </w:rPr>
      </w:pPr>
      <w:r w:rsidRPr="00312858">
        <w:rPr>
          <w:rFonts w:eastAsia="Arial Unicode MS"/>
          <w:b/>
          <w:bCs/>
          <w:iCs/>
          <w:kern w:val="1"/>
          <w:sz w:val="28"/>
          <w:szCs w:val="28"/>
          <w:lang w:eastAsia="ar-SA"/>
        </w:rPr>
        <w:lastRenderedPageBreak/>
        <w:t>(ОБРАЗАЦ 1)</w:t>
      </w:r>
    </w:p>
    <w:p w:rsidR="00312858" w:rsidRPr="00312858" w:rsidRDefault="00312858" w:rsidP="00312858">
      <w:pPr>
        <w:suppressAutoHyphens/>
        <w:spacing w:line="100" w:lineRule="atLeast"/>
        <w:ind w:left="720"/>
        <w:jc w:val="center"/>
        <w:rPr>
          <w:rFonts w:eastAsia="Arial Unicode MS"/>
          <w:b/>
          <w:bCs/>
          <w:iCs/>
          <w:kern w:val="1"/>
          <w:sz w:val="28"/>
          <w:szCs w:val="28"/>
          <w:lang w:eastAsia="ar-SA"/>
        </w:rPr>
      </w:pPr>
      <w:r w:rsidRPr="00312858">
        <w:rPr>
          <w:rFonts w:eastAsia="Arial Unicode MS"/>
          <w:b/>
          <w:bCs/>
          <w:iCs/>
          <w:kern w:val="1"/>
          <w:sz w:val="28"/>
          <w:szCs w:val="28"/>
          <w:lang w:eastAsia="ar-SA"/>
        </w:rPr>
        <w:t>ОБРАЗАЦ ПОНУДЕ</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Понуда бр</w:t>
      </w:r>
      <w:r w:rsidR="005668D7">
        <w:rPr>
          <w:rFonts w:eastAsia="Arial Unicode MS"/>
          <w:iCs/>
          <w:kern w:val="1"/>
          <w:lang w:eastAsia="ar-SA"/>
        </w:rPr>
        <w:t>ој</w:t>
      </w:r>
      <w:r w:rsidRPr="00312858">
        <w:rPr>
          <w:rFonts w:eastAsia="Arial Unicode MS"/>
          <w:iCs/>
          <w:kern w:val="1"/>
          <w:lang w:eastAsia="ar-SA"/>
        </w:rPr>
        <w:t xml:space="preserve"> ________________ од __________________ за јавну набавку</w:t>
      </w:r>
      <w:r w:rsidR="0044091E">
        <w:rPr>
          <w:rFonts w:eastAsia="Arial Unicode MS"/>
          <w:iCs/>
          <w:kern w:val="1"/>
          <w:lang w:val="sr-Cyrl-CS" w:eastAsia="ar-SA"/>
        </w:rPr>
        <w:t xml:space="preserve"> мале вредности –</w:t>
      </w:r>
      <w:r w:rsidR="005668D7">
        <w:rPr>
          <w:rFonts w:eastAsia="Arial Unicode MS"/>
          <w:color w:val="000000"/>
          <w:kern w:val="1"/>
          <w:lang w:eastAsia="ar-SA"/>
        </w:rPr>
        <w:t>Игралиште за децу на Мегдану</w:t>
      </w:r>
      <w:r w:rsidRPr="00312858">
        <w:rPr>
          <w:rFonts w:eastAsia="Arial Unicode MS"/>
          <w:i/>
          <w:iCs/>
          <w:kern w:val="1"/>
          <w:lang w:eastAsia="ar-SA"/>
        </w:rPr>
        <w:t xml:space="preserve"> –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5668D7">
        <w:rPr>
          <w:rFonts w:eastAsia="Arial Unicode MS"/>
          <w:kern w:val="1"/>
          <w:lang w:eastAsia="ar-SA"/>
        </w:rPr>
        <w:t>120</w:t>
      </w:r>
      <w:r w:rsidR="006D2ED5">
        <w:rPr>
          <w:rFonts w:eastAsia="Arial Unicode MS"/>
          <w:kern w:val="1"/>
          <w:lang w:eastAsia="ar-SA"/>
        </w:rPr>
        <w:t>/20</w:t>
      </w:r>
    </w:p>
    <w:p w:rsidR="00312858" w:rsidRPr="00312858" w:rsidRDefault="00312858" w:rsidP="00312858">
      <w:pPr>
        <w:suppressAutoHyphens/>
        <w:spacing w:line="100" w:lineRule="atLeast"/>
        <w:jc w:val="both"/>
        <w:rPr>
          <w:rFonts w:eastAsia="Arial Unicode M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r w:rsidRPr="00312858">
        <w:rPr>
          <w:rFonts w:eastAsia="Arial Unicode MS"/>
          <w:b/>
          <w:bCs/>
          <w:i/>
          <w:iCs/>
          <w:kern w:val="1"/>
          <w:lang w:eastAsia="ar-SA"/>
        </w:rPr>
        <w:t>1)ОПШТИ ПОДАЦИ О ПОНУЂАЧУ</w:t>
      </w:r>
    </w:p>
    <w:p w:rsidR="00312858" w:rsidRPr="00312858" w:rsidRDefault="00312858" w:rsidP="00312858">
      <w:pPr>
        <w:suppressAutoHyphens/>
        <w:spacing w:line="100" w:lineRule="atLeast"/>
        <w:rPr>
          <w:rFonts w:eastAsia="Arial Unicode MS"/>
          <w:i/>
          <w:iCs/>
          <w:kern w:val="1"/>
          <w:lang w:eastAsia="ar-SA"/>
        </w:rPr>
      </w:pPr>
    </w:p>
    <w:tbl>
      <w:tblPr>
        <w:tblW w:w="0" w:type="auto"/>
        <w:tblInd w:w="-20" w:type="dxa"/>
        <w:tblLayout w:type="fixed"/>
        <w:tblLook w:val="0000" w:firstRow="0" w:lastRow="0" w:firstColumn="0" w:lastColumn="0" w:noHBand="0" w:noVBand="0"/>
      </w:tblPr>
      <w:tblGrid>
        <w:gridCol w:w="4621"/>
        <w:gridCol w:w="4660"/>
      </w:tblGrid>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Назив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Адреса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Матични број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Порески идентификациони број понуђача (ПИБ):</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Име особе за контакт:</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Електронска адреса понуђача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mail</w:t>
            </w:r>
            <w:r w:rsidRPr="00312858">
              <w:rPr>
                <w:rFonts w:eastAsia="Arial Unicode MS"/>
                <w:i/>
                <w:iCs/>
                <w:kern w:val="1"/>
                <w:lang w:val="ru-RU" w:eastAsia="ar-SA"/>
              </w:rPr>
              <w:t>):</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Телефон:</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Телефакс:</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Број рачуна понуђача и назив банке:</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Arial Unicode M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312858" w:rsidRPr="00312858" w:rsidRDefault="00312858" w:rsidP="00312858">
      <w:pPr>
        <w:suppressAutoHyphens/>
        <w:spacing w:line="100" w:lineRule="atLeast"/>
        <w:jc w:val="both"/>
        <w:rPr>
          <w:rFonts w:eastAsia="Arial Unicode MS"/>
          <w:b/>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i/>
          <w:iCs/>
          <w:kern w:val="1"/>
          <w:u w:val="single"/>
          <w:lang w:val="ru-RU" w:eastAsia="ar-SA"/>
        </w:rPr>
        <w:lastRenderedPageBreak/>
        <w:t>Напомена:</w:t>
      </w:r>
      <w:r w:rsidRPr="00312858">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
          <w:bCs/>
          <w:i/>
          <w:kern w:val="1"/>
          <w:lang w:eastAsia="ar-SA"/>
        </w:rPr>
      </w:pPr>
      <w:r w:rsidRPr="00312858">
        <w:rPr>
          <w:rFonts w:eastAsia="TimesNewRomanPSMT"/>
          <w:b/>
          <w:bCs/>
          <w:i/>
          <w:kern w:val="1"/>
          <w:lang w:val="sr-Cyrl-CS" w:eastAsia="ar-SA"/>
        </w:rPr>
        <w:t xml:space="preserve">3) </w:t>
      </w:r>
      <w:r w:rsidRPr="00312858">
        <w:rPr>
          <w:rFonts w:eastAsia="TimesNewRomanPSMT"/>
          <w:b/>
          <w:bCs/>
          <w:i/>
          <w:kern w:val="1"/>
          <w:lang w:eastAsia="ar-SA"/>
        </w:rPr>
        <w:t xml:space="preserve">ПОДАЦИ О ПОДИЗВОЂАЧУ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bCs/>
          <w:i/>
          <w:iCs/>
          <w:kern w:val="1"/>
          <w:u w:val="single"/>
          <w:lang w:val="ru-RU" w:eastAsia="ar-SA"/>
        </w:rPr>
        <w:t>Напомена:</w:t>
      </w:r>
      <w:r w:rsidRPr="00312858">
        <w:rPr>
          <w:rFonts w:eastAsia="Arial Unicode MS"/>
          <w:b/>
          <w:bCs/>
          <w:i/>
          <w:iCs/>
          <w:kern w:val="1"/>
          <w:lang w:val="ru-RU" w:eastAsia="ar-SA"/>
        </w:rPr>
        <w:t xml:space="preserve"> </w:t>
      </w: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858" w:rsidRPr="000924AA" w:rsidRDefault="00312858" w:rsidP="000924AA">
      <w:pPr>
        <w:pStyle w:val="ListParagraph"/>
        <w:numPr>
          <w:ilvl w:val="0"/>
          <w:numId w:val="4"/>
        </w:numPr>
        <w:suppressAutoHyphens/>
        <w:spacing w:line="100" w:lineRule="atLeast"/>
        <w:jc w:val="both"/>
        <w:rPr>
          <w:rFonts w:eastAsia="TimesNewRomanPSMT"/>
          <w:b/>
          <w:bCs/>
          <w:i/>
          <w:kern w:val="1"/>
          <w:lang w:val="ru-RU" w:eastAsia="ar-SA"/>
        </w:rPr>
      </w:pPr>
      <w:r w:rsidRPr="000924AA">
        <w:rPr>
          <w:rFonts w:eastAsia="TimesNewRomanPSMT"/>
          <w:b/>
          <w:bCs/>
          <w:i/>
          <w:kern w:val="1"/>
          <w:lang w:val="ru-RU" w:eastAsia="ar-SA"/>
        </w:rPr>
        <w:lastRenderedPageBreak/>
        <w:t>ПОДАЦИ О УЧЕСНИКУ  У ЗАЈЕДНИЧКОЈ ПОНУДИ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2858" w:rsidRPr="00312858" w:rsidRDefault="00312858" w:rsidP="00312858">
      <w:pPr>
        <w:suppressAutoHyphens/>
        <w:spacing w:line="100" w:lineRule="atLeast"/>
        <w:jc w:val="both"/>
        <w:rPr>
          <w:rFonts w:eastAsia="Arial Unicode MS"/>
          <w:b/>
          <w:bCs/>
          <w:i/>
          <w:iCs/>
          <w:kern w:val="1"/>
          <w:sz w:val="20"/>
          <w:szCs w:val="20"/>
          <w:lang w:val="sr-Cyrl-CS" w:eastAsia="ar-SA"/>
        </w:rPr>
      </w:pPr>
    </w:p>
    <w:p w:rsidR="00312858" w:rsidRPr="000924AA" w:rsidRDefault="00312858" w:rsidP="00312858">
      <w:pPr>
        <w:suppressAutoHyphens/>
        <w:spacing w:line="100" w:lineRule="atLeast"/>
        <w:jc w:val="both"/>
        <w:rPr>
          <w:rFonts w:eastAsia="Arial Unicode MS"/>
          <w:i/>
          <w:iCs/>
          <w:kern w:val="1"/>
          <w:lang w:eastAsia="ar-SA"/>
        </w:rPr>
      </w:pPr>
      <w:r w:rsidRPr="00312858">
        <w:rPr>
          <w:rFonts w:eastAsia="TimesNewRomanPSMT"/>
          <w:b/>
          <w:bCs/>
          <w:kern w:val="1"/>
          <w:lang w:val="sr-Cyrl-CS" w:eastAsia="ar-SA"/>
        </w:rPr>
        <w:lastRenderedPageBreak/>
        <w:t xml:space="preserve">5) </w:t>
      </w:r>
      <w:r w:rsidRPr="00312858">
        <w:rPr>
          <w:rFonts w:eastAsia="TimesNewRomanPSMT"/>
          <w:b/>
          <w:bCs/>
          <w:color w:val="000000"/>
          <w:kern w:val="1"/>
          <w:lang w:eastAsia="ar-SA"/>
        </w:rPr>
        <w:t>ОПИС ПРЕДМЕТА НАБАВКЕ</w:t>
      </w:r>
      <w:r w:rsidRPr="00312858">
        <w:rPr>
          <w:rFonts w:eastAsia="TimesNewRomanPSMT"/>
          <w:b/>
          <w:bCs/>
          <w:color w:val="000000"/>
          <w:kern w:val="1"/>
          <w:lang w:val="sr-Cyrl-CS" w:eastAsia="ar-SA"/>
        </w:rPr>
        <w:t xml:space="preserve"> </w:t>
      </w:r>
      <w:r w:rsidRPr="00312858">
        <w:rPr>
          <w:rFonts w:eastAsia="Arial Unicode MS"/>
          <w:color w:val="000000"/>
          <w:kern w:val="1"/>
          <w:shd w:val="clear" w:color="auto" w:fill="FFFFFF"/>
          <w:lang w:val="sr-Cyrl-CS" w:eastAsia="sr-Cyrl-CS"/>
        </w:rPr>
        <w:t xml:space="preserve"> </w:t>
      </w:r>
      <w:r w:rsidR="000924AA">
        <w:rPr>
          <w:rFonts w:eastAsia="Arial Unicode MS"/>
          <w:color w:val="000000"/>
          <w:kern w:val="1"/>
          <w:lang w:eastAsia="ar-SA"/>
        </w:rPr>
        <w:t>Игрлаиште за децу на Мегдану</w:t>
      </w:r>
      <w:r w:rsidR="00EA7B10">
        <w:rPr>
          <w:rFonts w:eastAsia="Arial Unicode MS"/>
          <w:color w:val="000000"/>
          <w:kern w:val="1"/>
          <w:lang w:eastAsia="ar-SA"/>
        </w:rPr>
        <w:t xml:space="preserve"> </w:t>
      </w:r>
      <w:r w:rsidRPr="00312858">
        <w:rPr>
          <w:rFonts w:eastAsia="Arial Unicode MS"/>
          <w:i/>
          <w:iCs/>
          <w:kern w:val="1"/>
          <w:lang w:eastAsia="ar-SA"/>
        </w:rPr>
        <w:t xml:space="preserve">–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0924AA">
        <w:rPr>
          <w:rFonts w:eastAsia="Arial Unicode MS"/>
          <w:kern w:val="1"/>
          <w:lang w:eastAsia="ar-SA"/>
        </w:rPr>
        <w:t>120</w:t>
      </w:r>
      <w:r w:rsidR="006D2ED5">
        <w:rPr>
          <w:rFonts w:eastAsia="Arial Unicode MS"/>
          <w:kern w:val="1"/>
          <w:lang w:eastAsia="ar-SA"/>
        </w:rPr>
        <w:t>/2</w:t>
      </w:r>
      <w:r w:rsidR="000924AA">
        <w:rPr>
          <w:rFonts w:eastAsia="Arial Unicode MS"/>
          <w:kern w:val="1"/>
          <w:lang w:eastAsia="ar-SA"/>
        </w:rPr>
        <w:t>0</w:t>
      </w:r>
    </w:p>
    <w:p w:rsidR="00312858" w:rsidRPr="00312858" w:rsidRDefault="00312858" w:rsidP="00312858">
      <w:pPr>
        <w:suppressAutoHyphens/>
        <w:spacing w:line="100" w:lineRule="atLeast"/>
        <w:jc w:val="both"/>
        <w:rPr>
          <w:rFonts w:eastAsia="Arial Unicode MS"/>
          <w:b/>
          <w:color w:val="000000"/>
          <w:kern w:val="1"/>
          <w:sz w:val="23"/>
          <w:szCs w:val="23"/>
          <w:u w:val="single"/>
          <w:shd w:val="clear" w:color="auto" w:fill="FFFFFF"/>
          <w:lang w:eastAsia="ar-SA"/>
        </w:rPr>
      </w:pPr>
    </w:p>
    <w:tbl>
      <w:tblPr>
        <w:tblW w:w="0" w:type="auto"/>
        <w:tblInd w:w="303" w:type="dxa"/>
        <w:tblLayout w:type="fixed"/>
        <w:tblLook w:val="0000" w:firstRow="0" w:lastRow="0" w:firstColumn="0" w:lastColumn="0" w:noHBand="0" w:noVBand="0"/>
      </w:tblPr>
      <w:tblGrid>
        <w:gridCol w:w="4058"/>
        <w:gridCol w:w="5103"/>
      </w:tblGrid>
      <w:tr w:rsidR="00312858" w:rsidRPr="00312858" w:rsidTr="000924AA">
        <w:tc>
          <w:tcPr>
            <w:tcW w:w="4058" w:type="dxa"/>
            <w:tcBorders>
              <w:top w:val="single" w:sz="4" w:space="0" w:color="000000"/>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 xml:space="preserve">Укупна цена без ПДВ-а </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p>
        </w:tc>
      </w:tr>
      <w:tr w:rsidR="00312858" w:rsidRPr="00312858" w:rsidTr="000924AA">
        <w:tc>
          <w:tcPr>
            <w:tcW w:w="4058" w:type="dxa"/>
            <w:tcBorders>
              <w:top w:val="single" w:sz="4" w:space="0" w:color="auto"/>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Укупна цена са ПДВ-ом</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6D2ED5" w:rsidRPr="00312858" w:rsidTr="000924AA">
        <w:trPr>
          <w:trHeight w:val="3298"/>
        </w:trPr>
        <w:tc>
          <w:tcPr>
            <w:tcW w:w="4058" w:type="dxa"/>
            <w:tcBorders>
              <w:top w:val="single" w:sz="4" w:space="0" w:color="auto"/>
              <w:left w:val="single" w:sz="4" w:space="0" w:color="000000"/>
              <w:bottom w:val="single" w:sz="4" w:space="0" w:color="000000"/>
            </w:tcBorders>
            <w:shd w:val="clear" w:color="auto" w:fill="auto"/>
          </w:tcPr>
          <w:p w:rsidR="006D2ED5" w:rsidRDefault="006D2ED5" w:rsidP="00342CAE">
            <w:pPr>
              <w:suppressAutoHyphens/>
              <w:spacing w:line="100" w:lineRule="atLeast"/>
              <w:rPr>
                <w:rFonts w:eastAsia="TimesNewRomanPSMT"/>
                <w:bCs/>
                <w:color w:val="000000"/>
                <w:kern w:val="1"/>
                <w:lang w:val="ru-RU" w:eastAsia="ar-SA"/>
              </w:rPr>
            </w:pPr>
          </w:p>
          <w:p w:rsidR="006D2ED5" w:rsidRDefault="006D2ED5" w:rsidP="00342CAE">
            <w:pPr>
              <w:suppressAutoHyphens/>
              <w:spacing w:line="100" w:lineRule="atLeast"/>
              <w:rPr>
                <w:rFonts w:eastAsia="TimesNewRomanPSMT"/>
                <w:bCs/>
                <w:color w:val="000000"/>
                <w:kern w:val="1"/>
                <w:lang w:val="ru-RU" w:eastAsia="ar-SA"/>
              </w:rPr>
            </w:pPr>
          </w:p>
          <w:p w:rsidR="006D2ED5" w:rsidRPr="008D35BD" w:rsidRDefault="006D2ED5" w:rsidP="00342CAE">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6D2ED5" w:rsidRPr="007C57EA" w:rsidRDefault="006D2ED5" w:rsidP="00342CAE">
            <w:pPr>
              <w:suppressAutoHyphens/>
              <w:snapToGrid w:val="0"/>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6D2ED5" w:rsidRPr="008D35BD" w:rsidRDefault="006D2ED5" w:rsidP="00342CAE">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Pr="008D35BD">
              <w:rPr>
                <w:rFonts w:eastAsia="Arial Unicode MS"/>
                <w:iCs/>
                <w:color w:val="000000"/>
                <w:kern w:val="1"/>
                <w:lang w:val="sr-Cyrl-CS" w:eastAsia="ar-SA"/>
              </w:rPr>
              <w:t xml:space="preserve"> (рачун</w:t>
            </w:r>
            <w:r w:rsidR="000924AA">
              <w:rPr>
                <w:rFonts w:eastAsia="Arial Unicode MS"/>
                <w:iCs/>
                <w:color w:val="000000"/>
                <w:kern w:val="1"/>
                <w:lang w:val="sr-Cyrl-CS" w:eastAsia="ar-SA"/>
              </w:rPr>
              <w:t>/</w:t>
            </w:r>
            <w:r w:rsidRPr="008D35BD">
              <w:rPr>
                <w:rFonts w:eastAsia="Arial Unicode MS"/>
                <w:iCs/>
                <w:color w:val="000000"/>
                <w:kern w:val="1"/>
                <w:lang w:val="sr-Cyrl-CS" w:eastAsia="ar-SA"/>
              </w:rPr>
              <w:t>фактура;</w:t>
            </w:r>
            <w:r w:rsidR="000924AA">
              <w:rPr>
                <w:rFonts w:eastAsia="Arial Unicode MS"/>
                <w:iCs/>
                <w:color w:val="000000"/>
                <w:kern w:val="1"/>
                <w:lang w:val="sr-Cyrl-CS" w:eastAsia="ar-SA"/>
              </w:rPr>
              <w:t xml:space="preserve"> </w:t>
            </w:r>
            <w:r w:rsidRPr="008D35BD">
              <w:rPr>
                <w:rFonts w:eastAsia="Arial Unicode MS"/>
                <w:iCs/>
                <w:color w:val="000000"/>
                <w:kern w:val="1"/>
                <w:lang w:val="sr-Cyrl-CS" w:eastAsia="ar-SA"/>
              </w:rPr>
              <w:t>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6D2ED5" w:rsidRPr="008D35BD" w:rsidRDefault="006D2ED5" w:rsidP="00342CAE">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6D2ED5" w:rsidRPr="007C57EA" w:rsidRDefault="006D2ED5" w:rsidP="00342CAE">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3F374C" w:rsidRPr="003F374C" w:rsidTr="000924AA">
        <w:trPr>
          <w:trHeight w:val="709"/>
        </w:trPr>
        <w:tc>
          <w:tcPr>
            <w:tcW w:w="4058" w:type="dxa"/>
            <w:tcBorders>
              <w:top w:val="single" w:sz="4" w:space="0" w:color="auto"/>
              <w:left w:val="single" w:sz="4" w:space="0" w:color="000000"/>
              <w:bottom w:val="single" w:sz="4" w:space="0" w:color="000000"/>
            </w:tcBorders>
            <w:shd w:val="clear" w:color="auto" w:fill="auto"/>
          </w:tcPr>
          <w:p w:rsidR="00312858" w:rsidRPr="003F374C" w:rsidRDefault="00312858" w:rsidP="00312858">
            <w:pPr>
              <w:suppressAutoHyphens/>
              <w:snapToGrid w:val="0"/>
              <w:spacing w:line="100" w:lineRule="atLeast"/>
              <w:jc w:val="both"/>
              <w:rPr>
                <w:rFonts w:eastAsia="TimesNewRomanPSMT"/>
                <w:bCs/>
                <w:kern w:val="1"/>
                <w:lang w:val="ru-RU" w:eastAsia="ar-SA"/>
              </w:rPr>
            </w:pPr>
          </w:p>
          <w:p w:rsidR="00312858" w:rsidRPr="000924AA" w:rsidRDefault="00312858" w:rsidP="000924AA">
            <w:pPr>
              <w:suppressAutoHyphens/>
              <w:spacing w:line="100" w:lineRule="atLeast"/>
              <w:jc w:val="both"/>
              <w:rPr>
                <w:rFonts w:eastAsia="TimesNewRomanPSMT"/>
                <w:bCs/>
                <w:kern w:val="1"/>
                <w:lang w:eastAsia="ar-SA"/>
              </w:rPr>
            </w:pPr>
            <w:r w:rsidRPr="003F374C">
              <w:rPr>
                <w:rFonts w:eastAsia="TimesNewRomanPSMT"/>
                <w:bCs/>
                <w:kern w:val="1"/>
                <w:lang w:val="ru-RU" w:eastAsia="ar-SA"/>
              </w:rPr>
              <w:t>Рок извођења</w:t>
            </w:r>
            <w:r w:rsidR="000924AA">
              <w:rPr>
                <w:rFonts w:eastAsia="TimesNewRomanPSMT"/>
                <w:bCs/>
                <w:kern w:val="1"/>
                <w:lang w:eastAsia="ar-SA"/>
              </w:rPr>
              <w:t xml:space="preserve"> радова</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312858" w:rsidRPr="003F374C" w:rsidRDefault="000924AA" w:rsidP="003F374C">
            <w:pPr>
              <w:suppressAutoHyphens/>
              <w:snapToGrid w:val="0"/>
              <w:spacing w:line="100" w:lineRule="atLeast"/>
              <w:jc w:val="both"/>
              <w:rPr>
                <w:rFonts w:eastAsia="TimesNewRomanPSMT"/>
                <w:bCs/>
                <w:kern w:val="1"/>
                <w:lang w:val="ru-RU" w:eastAsia="ar-SA"/>
              </w:rPr>
            </w:pPr>
            <w:r>
              <w:rPr>
                <w:rFonts w:eastAsia="TimesNewRomanPSMT"/>
                <w:bCs/>
                <w:kern w:val="1"/>
                <w:lang w:val="ru-RU" w:eastAsia="ar-SA"/>
              </w:rPr>
              <w:t xml:space="preserve">_____ календарских </w:t>
            </w:r>
            <w:r w:rsidR="00312858" w:rsidRPr="003F374C">
              <w:rPr>
                <w:rFonts w:eastAsia="TimesNewRomanPSMT"/>
                <w:bCs/>
                <w:kern w:val="1"/>
                <w:lang w:val="ru-RU" w:eastAsia="ar-SA"/>
              </w:rPr>
              <w:t>дана</w:t>
            </w:r>
            <w:r>
              <w:rPr>
                <w:rFonts w:eastAsia="TimesNewRomanPSMT"/>
                <w:bCs/>
                <w:kern w:val="1"/>
                <w:lang w:val="ru-RU" w:eastAsia="ar-SA"/>
              </w:rPr>
              <w:t xml:space="preserve"> (не дужи од 30)</w:t>
            </w:r>
            <w:r w:rsidR="00312858" w:rsidRPr="003F374C">
              <w:rPr>
                <w:rFonts w:eastAsia="TimesNewRomanPSMT"/>
                <w:bCs/>
                <w:kern w:val="1"/>
                <w:lang w:val="ru-RU" w:eastAsia="ar-SA"/>
              </w:rPr>
              <w:t xml:space="preserve"> од </w:t>
            </w:r>
            <w:r w:rsidR="0037732A" w:rsidRPr="003F374C">
              <w:rPr>
                <w:rFonts w:eastAsia="TimesNewRomanPSMT"/>
                <w:bCs/>
                <w:kern w:val="1"/>
                <w:lang w:val="ru-RU" w:eastAsia="ar-SA"/>
              </w:rPr>
              <w:t xml:space="preserve">дана </w:t>
            </w:r>
            <w:r w:rsidR="003F374C" w:rsidRPr="003F374C">
              <w:rPr>
                <w:rFonts w:eastAsia="TimesNewRomanPSMT"/>
                <w:bCs/>
                <w:kern w:val="1"/>
                <w:lang w:val="ru-RU" w:eastAsia="ar-SA"/>
              </w:rPr>
              <w:t>увођења у посао</w:t>
            </w:r>
            <w:r>
              <w:rPr>
                <w:rFonts w:eastAsia="TimesNewRomanPSMT"/>
                <w:bCs/>
                <w:kern w:val="1"/>
                <w:lang w:val="ru-RU" w:eastAsia="ar-SA"/>
              </w:rPr>
              <w:t xml:space="preserve"> </w:t>
            </w:r>
            <w:r w:rsidRPr="008A4DBE">
              <w:rPr>
                <w:rFonts w:eastAsia="TimesNewRomanPSMT"/>
                <w:bCs/>
                <w:i/>
                <w:color w:val="000000"/>
                <w:kern w:val="1"/>
                <w:lang w:val="ru-RU" w:eastAsia="ar-SA"/>
              </w:rPr>
              <w:t>(уписати)</w:t>
            </w:r>
          </w:p>
        </w:tc>
      </w:tr>
      <w:tr w:rsidR="0031285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Рок важења понуде</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0924AA" w:rsidP="000924AA">
            <w:pPr>
              <w:suppressAutoHyphens/>
              <w:spacing w:line="100" w:lineRule="atLeast"/>
              <w:jc w:val="both"/>
              <w:rPr>
                <w:rFonts w:eastAsia="Arial Unicode MS"/>
                <w:kern w:val="1"/>
                <w:lang w:val="ru-RU" w:eastAsia="ar-SA"/>
              </w:rPr>
            </w:pPr>
            <w:r>
              <w:rPr>
                <w:rFonts w:eastAsia="Arial Unicode MS"/>
                <w:kern w:val="1"/>
                <w:lang w:val="ru-RU" w:eastAsia="ar-SA"/>
              </w:rPr>
              <w:t xml:space="preserve">_____ </w:t>
            </w:r>
            <w:r w:rsidR="00312858" w:rsidRPr="00312858">
              <w:rPr>
                <w:rFonts w:eastAsia="Arial Unicode MS"/>
                <w:kern w:val="1"/>
                <w:lang w:val="ru-RU" w:eastAsia="ar-SA"/>
              </w:rPr>
              <w:t>дана</w:t>
            </w:r>
            <w:r>
              <w:rPr>
                <w:rFonts w:eastAsia="Arial Unicode MS"/>
                <w:kern w:val="1"/>
                <w:lang w:val="ru-RU" w:eastAsia="ar-SA"/>
              </w:rPr>
              <w:t xml:space="preserve"> (минимум 60)</w:t>
            </w:r>
            <w:r w:rsidR="00312858" w:rsidRPr="00312858">
              <w:rPr>
                <w:rFonts w:eastAsia="Arial Unicode MS"/>
                <w:kern w:val="1"/>
                <w:lang w:val="ru-RU" w:eastAsia="ar-SA"/>
              </w:rPr>
              <w:t xml:space="preserve"> од дана отварања понуда</w:t>
            </w:r>
            <w:r>
              <w:rPr>
                <w:rFonts w:eastAsia="Arial Unicode MS"/>
                <w:kern w:val="1"/>
                <w:lang w:val="ru-RU" w:eastAsia="ar-SA"/>
              </w:rPr>
              <w:t xml:space="preserve"> </w:t>
            </w:r>
            <w:r w:rsidRPr="008A4DBE">
              <w:rPr>
                <w:rFonts w:eastAsia="TimesNewRomanPSMT"/>
                <w:bCs/>
                <w:i/>
                <w:color w:val="000000"/>
                <w:kern w:val="1"/>
                <w:lang w:val="ru-RU" w:eastAsia="ar-SA"/>
              </w:rPr>
              <w:t>(уписати)</w:t>
            </w:r>
          </w:p>
          <w:p w:rsidR="00312858" w:rsidRPr="00312858" w:rsidRDefault="00312858" w:rsidP="000924AA">
            <w:pPr>
              <w:suppressAutoHyphens/>
              <w:spacing w:line="100" w:lineRule="atLeast"/>
              <w:jc w:val="both"/>
              <w:rPr>
                <w:rFonts w:eastAsia="Arial Unicode MS"/>
                <w:kern w:val="1"/>
                <w:lang w:val="ru-RU" w:eastAsia="ar-SA"/>
              </w:rPr>
            </w:pPr>
          </w:p>
        </w:tc>
      </w:tr>
      <w:tr w:rsidR="00484DC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484DC8" w:rsidRPr="00312858" w:rsidRDefault="00484DC8" w:rsidP="00312858">
            <w:pPr>
              <w:suppressAutoHyphens/>
              <w:spacing w:line="100" w:lineRule="atLeast"/>
              <w:jc w:val="both"/>
              <w:rPr>
                <w:rFonts w:eastAsia="TimesNewRomanPSMT"/>
                <w:bCs/>
                <w:kern w:val="1"/>
                <w:lang w:val="ru-RU" w:eastAsia="ar-SA"/>
              </w:rPr>
            </w:pPr>
            <w:r w:rsidRPr="008A4DBE">
              <w:rPr>
                <w:rFonts w:eastAsia="TimesNewRomanPSMT"/>
                <w:bCs/>
                <w:color w:val="000000"/>
                <w:kern w:val="1"/>
                <w:lang w:val="ru-RU" w:eastAsia="ar-SA"/>
              </w:rPr>
              <w:t>Гарантни период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84DC8" w:rsidRPr="00312858" w:rsidRDefault="000924AA" w:rsidP="000924AA">
            <w:pPr>
              <w:suppressAutoHyphens/>
              <w:spacing w:line="100" w:lineRule="atLeast"/>
              <w:jc w:val="both"/>
              <w:rPr>
                <w:rFonts w:eastAsia="Arial Unicode MS"/>
                <w:kern w:val="1"/>
                <w:lang w:val="ru-RU" w:eastAsia="ar-SA"/>
              </w:rPr>
            </w:pPr>
            <w:r>
              <w:rPr>
                <w:rFonts w:eastAsia="TimesNewRomanPSMT"/>
                <w:bCs/>
                <w:color w:val="000000"/>
                <w:kern w:val="1"/>
                <w:lang w:val="ru-RU" w:eastAsia="ar-SA"/>
              </w:rPr>
              <w:t>_____</w:t>
            </w:r>
            <w:r w:rsidR="00484DC8" w:rsidRPr="008A4DBE">
              <w:rPr>
                <w:rFonts w:eastAsia="TimesNewRomanPSMT"/>
                <w:bCs/>
                <w:color w:val="000000"/>
                <w:kern w:val="1"/>
                <w:lang w:val="ru-RU" w:eastAsia="ar-SA"/>
              </w:rPr>
              <w:t xml:space="preserve"> године (минимум 2) од дана примопредаје предмета јавне набавке </w:t>
            </w:r>
            <w:r w:rsidR="00484DC8" w:rsidRPr="008A4DBE">
              <w:rPr>
                <w:rFonts w:eastAsia="TimesNewRomanPSMT"/>
                <w:bCs/>
                <w:i/>
                <w:color w:val="000000"/>
                <w:kern w:val="1"/>
                <w:lang w:val="ru-RU" w:eastAsia="ar-SA"/>
              </w:rPr>
              <w:t>(уписати)</w:t>
            </w:r>
          </w:p>
        </w:tc>
      </w:tr>
    </w:tbl>
    <w:p w:rsidR="00312858" w:rsidRPr="00312858" w:rsidRDefault="00312858" w:rsidP="00312858">
      <w:pPr>
        <w:suppressAutoHyphens/>
        <w:spacing w:line="100" w:lineRule="atLeast"/>
        <w:jc w:val="both"/>
        <w:rPr>
          <w:rFonts w:eastAsia="TimesNewRomanPSMT"/>
          <w:bCs/>
          <w:color w:val="000000"/>
          <w:kern w:val="1"/>
          <w:lang w:eastAsia="ar-SA"/>
        </w:rPr>
      </w:pPr>
    </w:p>
    <w:p w:rsidR="00312858" w:rsidRPr="007E7CC9" w:rsidRDefault="00312858" w:rsidP="00312858">
      <w:pPr>
        <w:suppressAutoHyphens/>
        <w:spacing w:line="100" w:lineRule="atLeast"/>
        <w:ind w:left="720" w:firstLine="720"/>
        <w:jc w:val="both"/>
        <w:rPr>
          <w:rFonts w:eastAsia="TimesNewRomanPSMT"/>
          <w:bCs/>
          <w:color w:val="000000"/>
          <w:kern w:val="1"/>
          <w:lang w:eastAsia="ar-SA"/>
        </w:rPr>
      </w:pPr>
      <w:r w:rsidRPr="00312858">
        <w:rPr>
          <w:rFonts w:eastAsia="TimesNewRomanPSMT"/>
          <w:bCs/>
          <w:color w:val="000000"/>
          <w:kern w:val="1"/>
          <w:lang w:eastAsia="ar-SA"/>
        </w:rPr>
        <w:t>Датум</w:t>
      </w:r>
      <w:r w:rsidR="007E7CC9">
        <w:rPr>
          <w:rFonts w:eastAsia="TimesNewRomanPSMT"/>
          <w:bCs/>
          <w:color w:val="000000"/>
          <w:kern w:val="1"/>
          <w:lang w:eastAsia="ar-SA"/>
        </w:rPr>
        <w:t xml:space="preserve"> </w:t>
      </w:r>
      <w:r w:rsidR="007E7CC9">
        <w:rPr>
          <w:rFonts w:eastAsia="TimesNewRomanPSMT"/>
          <w:bCs/>
          <w:color w:val="000000"/>
          <w:kern w:val="1"/>
          <w:lang w:eastAsia="ar-SA"/>
        </w:rPr>
        <w:tab/>
      </w:r>
      <w:r w:rsidR="007E7CC9">
        <w:rPr>
          <w:rFonts w:eastAsia="TimesNewRomanPSMT"/>
          <w:bCs/>
          <w:color w:val="000000"/>
          <w:kern w:val="1"/>
          <w:lang w:eastAsia="ar-SA"/>
        </w:rPr>
        <w:tab/>
        <w:t xml:space="preserve">                   </w:t>
      </w:r>
      <w:r w:rsidRPr="00312858">
        <w:rPr>
          <w:rFonts w:eastAsia="TimesNewRomanPSMT"/>
          <w:bCs/>
          <w:color w:val="000000"/>
          <w:kern w:val="1"/>
          <w:lang w:eastAsia="ar-SA"/>
        </w:rPr>
        <w:t xml:space="preserve"> </w:t>
      </w:r>
      <w:r w:rsidR="004A0971">
        <w:rPr>
          <w:rFonts w:eastAsia="TimesNewRomanPSMT"/>
          <w:bCs/>
          <w:color w:val="000000"/>
          <w:kern w:val="1"/>
          <w:lang w:eastAsia="ar-SA"/>
        </w:rPr>
        <w:t xml:space="preserve">      </w:t>
      </w:r>
      <w:r w:rsidRPr="00312858">
        <w:rPr>
          <w:rFonts w:eastAsia="TimesNewRomanPSMT"/>
          <w:bCs/>
          <w:color w:val="000000"/>
          <w:kern w:val="1"/>
          <w:lang w:eastAsia="ar-SA"/>
        </w:rPr>
        <w:t xml:space="preserve"> </w:t>
      </w:r>
      <w:r w:rsidR="007E7CC9">
        <w:rPr>
          <w:rFonts w:eastAsia="TimesNewRomanPSMT"/>
          <w:bCs/>
          <w:color w:val="000000"/>
          <w:kern w:val="1"/>
          <w:lang w:eastAsia="ar-SA"/>
        </w:rPr>
        <w:t>Потпис овлашћеног лица понуђача</w:t>
      </w:r>
    </w:p>
    <w:p w:rsidR="00312858" w:rsidRPr="00757CBA" w:rsidRDefault="00312858" w:rsidP="00312858">
      <w:pPr>
        <w:suppressAutoHyphens/>
        <w:spacing w:line="100" w:lineRule="atLeast"/>
        <w:ind w:left="2880" w:firstLine="720"/>
        <w:jc w:val="both"/>
        <w:rPr>
          <w:rFonts w:eastAsia="TimesNewRomanPS-BoldMT"/>
          <w:b/>
          <w:bCs/>
          <w:i/>
          <w:iCs/>
          <w:color w:val="002060"/>
          <w:kern w:val="1"/>
          <w:lang w:eastAsia="ar-SA"/>
        </w:rPr>
      </w:pPr>
    </w:p>
    <w:p w:rsidR="00312858" w:rsidRPr="00312858" w:rsidRDefault="00312858" w:rsidP="00312858">
      <w:pPr>
        <w:suppressAutoHyphens/>
        <w:spacing w:line="100" w:lineRule="atLeast"/>
        <w:jc w:val="both"/>
        <w:rPr>
          <w:rFonts w:eastAsia="TimesNewRomanPS-BoldMT"/>
          <w:b/>
          <w:bCs/>
          <w:i/>
          <w:iCs/>
          <w:color w:val="002060"/>
          <w:kern w:val="1"/>
          <w:lang w:eastAsia="ar-SA"/>
        </w:rPr>
      </w:pPr>
      <w:r w:rsidRPr="00312858">
        <w:rPr>
          <w:rFonts w:eastAsia="TimesNewRomanPS-BoldMT"/>
          <w:b/>
          <w:bCs/>
          <w:i/>
          <w:iCs/>
          <w:color w:val="002060"/>
          <w:kern w:val="1"/>
          <w:lang w:eastAsia="ar-SA"/>
        </w:rPr>
        <w:t>_____________________________</w:t>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t>________________________________</w:t>
      </w: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b/>
          <w:bCs/>
          <w:i/>
          <w:iCs/>
          <w:kern w:val="1"/>
          <w:sz w:val="20"/>
          <w:szCs w:val="20"/>
          <w:u w:val="single"/>
          <w:lang w:eastAsia="ar-SA"/>
        </w:rPr>
        <w:t>Напомене:</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i/>
          <w:iCs/>
          <w:kern w:val="1"/>
          <w:sz w:val="20"/>
          <w:szCs w:val="20"/>
          <w:lang w:eastAsia="ar-SA"/>
        </w:rPr>
        <w:t xml:space="preserve">Образац понуде понуђач мора да попуни и потпише, чиме </w:t>
      </w:r>
      <w:r w:rsidRPr="00312858">
        <w:rPr>
          <w:rFonts w:eastAsia="Arial Unicode MS"/>
          <w:i/>
          <w:iCs/>
          <w:kern w:val="1"/>
          <w:sz w:val="20"/>
          <w:szCs w:val="20"/>
          <w:lang w:val="sr-Cyrl-CS" w:eastAsia="ar-SA"/>
        </w:rPr>
        <w:t>п</w:t>
      </w:r>
      <w:r w:rsidRPr="00312858">
        <w:rPr>
          <w:rFonts w:eastAsia="Arial Unicode MS"/>
          <w:i/>
          <w:iCs/>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642FD0">
        <w:rPr>
          <w:rFonts w:eastAsia="Arial Unicode MS"/>
          <w:i/>
          <w:iCs/>
          <w:kern w:val="1"/>
          <w:sz w:val="20"/>
          <w:szCs w:val="20"/>
          <w:lang w:eastAsia="ar-SA"/>
        </w:rPr>
        <w:t xml:space="preserve">и ће попунити и </w:t>
      </w:r>
      <w:r w:rsidRPr="00312858">
        <w:rPr>
          <w:rFonts w:eastAsia="Arial Unicode MS"/>
          <w:i/>
          <w:iCs/>
          <w:kern w:val="1"/>
          <w:sz w:val="20"/>
          <w:szCs w:val="20"/>
          <w:lang w:eastAsia="ar-SA"/>
        </w:rPr>
        <w:t xml:space="preserve"> потписати образац понуде.</w:t>
      </w:r>
    </w:p>
    <w:p w:rsidR="005E056D" w:rsidRDefault="005E056D"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Pr="004A0971" w:rsidRDefault="004A0971" w:rsidP="00312858">
      <w:pPr>
        <w:suppressAutoHyphens/>
        <w:spacing w:line="100" w:lineRule="atLeast"/>
        <w:jc w:val="right"/>
        <w:rPr>
          <w:rFonts w:eastAsia="Arial Unicode MS"/>
          <w:b/>
          <w:bCs/>
          <w:i/>
          <w:iCs/>
          <w:kern w:val="1"/>
          <w:sz w:val="28"/>
          <w:szCs w:val="28"/>
          <w:lang w:eastAsia="ar-SA"/>
        </w:rPr>
      </w:pPr>
    </w:p>
    <w:p w:rsidR="005E056D" w:rsidRDefault="005E056D" w:rsidP="00312858">
      <w:pPr>
        <w:suppressAutoHyphens/>
        <w:spacing w:line="100" w:lineRule="atLeast"/>
        <w:jc w:val="right"/>
        <w:rPr>
          <w:rFonts w:eastAsia="Arial Unicode MS"/>
          <w:b/>
          <w:bCs/>
          <w:i/>
          <w:iCs/>
          <w:kern w:val="1"/>
          <w:sz w:val="28"/>
          <w:szCs w:val="28"/>
          <w:lang w:eastAsia="ar-SA"/>
        </w:rPr>
      </w:pPr>
    </w:p>
    <w:p w:rsidR="005E056D" w:rsidRDefault="005E056D" w:rsidP="00312858">
      <w:pPr>
        <w:suppressAutoHyphens/>
        <w:spacing w:line="100" w:lineRule="atLeast"/>
        <w:jc w:val="right"/>
        <w:rPr>
          <w:rFonts w:eastAsia="Arial Unicode MS"/>
          <w:b/>
          <w:bCs/>
          <w:i/>
          <w:iCs/>
          <w:kern w:val="1"/>
          <w:sz w:val="28"/>
          <w:szCs w:val="28"/>
          <w:lang w:eastAsia="ar-SA"/>
        </w:rPr>
      </w:pPr>
    </w:p>
    <w:p w:rsidR="00312858" w:rsidRDefault="00312858" w:rsidP="00312858">
      <w:pPr>
        <w:suppressAutoHyphens/>
        <w:spacing w:line="100" w:lineRule="atLeast"/>
        <w:jc w:val="right"/>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(ОБРАЗАЦ 2)</w:t>
      </w:r>
    </w:p>
    <w:p w:rsidR="004A0971" w:rsidRPr="00312858" w:rsidRDefault="004A0971" w:rsidP="00312858">
      <w:pPr>
        <w:suppressAutoHyphens/>
        <w:spacing w:line="100" w:lineRule="atLeast"/>
        <w:jc w:val="right"/>
        <w:rPr>
          <w:rFonts w:eastAsia="Arial Unicode MS"/>
          <w:b/>
          <w:bCs/>
          <w:i/>
          <w:iCs/>
          <w:kern w:val="1"/>
          <w:sz w:val="28"/>
          <w:szCs w:val="28"/>
          <w:lang w:eastAsia="ar-SA"/>
        </w:rPr>
      </w:pPr>
    </w:p>
    <w:p w:rsidR="00312858" w:rsidRPr="00312858" w:rsidRDefault="00312858" w:rsidP="00312858">
      <w:pPr>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ОБРАЗАЦ СТРУКТУРЕ ЦЕНЕ СА УПУТСТВОМ КАКО ДА СЕ ПОПУНИ</w:t>
      </w:r>
    </w:p>
    <w:p w:rsidR="00312858" w:rsidRPr="00312858" w:rsidRDefault="00312858" w:rsidP="00312858">
      <w:pPr>
        <w:suppressAutoHyphens/>
        <w:spacing w:line="100" w:lineRule="atLeast"/>
        <w:rPr>
          <w:rFonts w:eastAsia="Arial Unicode MS"/>
          <w:b/>
          <w:bCs/>
          <w:i/>
          <w:iCs/>
          <w:color w:val="000000"/>
          <w:kern w:val="1"/>
          <w:lang w:eastAsia="ar-S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851"/>
        <w:gridCol w:w="1418"/>
        <w:gridCol w:w="1417"/>
        <w:gridCol w:w="1559"/>
        <w:gridCol w:w="1559"/>
      </w:tblGrid>
      <w:tr w:rsidR="0074066B" w:rsidRPr="0074066B" w:rsidTr="00D83305">
        <w:tc>
          <w:tcPr>
            <w:tcW w:w="2978" w:type="dxa"/>
            <w:shd w:val="clear" w:color="auto" w:fill="auto"/>
          </w:tcPr>
          <w:p w:rsidR="0074066B" w:rsidRPr="00426392" w:rsidRDefault="0074066B" w:rsidP="0074066B">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EA7B10" w:rsidRPr="00426392" w:rsidRDefault="00426392" w:rsidP="00426392">
            <w:pPr>
              <w:suppressLineNumbers/>
              <w:suppressAutoHyphens/>
              <w:spacing w:line="100" w:lineRule="atLeast"/>
              <w:jc w:val="center"/>
              <w:rPr>
                <w:rFonts w:eastAsia="Arial Unicode MS"/>
                <w:i/>
                <w:color w:val="000000"/>
                <w:kern w:val="1"/>
                <w:sz w:val="18"/>
                <w:szCs w:val="18"/>
                <w:lang w:eastAsia="ar-SA"/>
              </w:rPr>
            </w:pPr>
            <w:r w:rsidRPr="00426392">
              <w:rPr>
                <w:rFonts w:eastAsia="Arial Unicode MS"/>
                <w:i/>
                <w:color w:val="000000"/>
                <w:kern w:val="1"/>
                <w:sz w:val="18"/>
                <w:szCs w:val="18"/>
                <w:lang w:val="sr-Cyrl-CS" w:eastAsia="ar-SA"/>
              </w:rPr>
              <w:t>Игралиште за децу на Мегдану</w:t>
            </w:r>
          </w:p>
        </w:tc>
        <w:tc>
          <w:tcPr>
            <w:tcW w:w="850" w:type="dxa"/>
          </w:tcPr>
          <w:p w:rsidR="0074066B" w:rsidRPr="00CA011C"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sidR="00FC2404">
              <w:rPr>
                <w:rFonts w:eastAsia="Arial Unicode MS"/>
                <w:color w:val="000000"/>
                <w:kern w:val="1"/>
                <w:lang w:eastAsia="ar-SA"/>
              </w:rPr>
              <w:t xml:space="preserve"> </w:t>
            </w:r>
            <w:r w:rsidRPr="00426392">
              <w:rPr>
                <w:rFonts w:eastAsia="Arial Unicode MS"/>
                <w:color w:val="000000"/>
                <w:kern w:val="1"/>
                <w:lang w:eastAsia="ar-SA"/>
              </w:rPr>
              <w:t>мер</w:t>
            </w:r>
            <w:r w:rsidR="00CA011C">
              <w:rPr>
                <w:rFonts w:eastAsia="Arial Unicode MS"/>
                <w:color w:val="000000"/>
                <w:kern w:val="1"/>
                <w:lang w:eastAsia="ar-SA"/>
              </w:rPr>
              <w:t>е</w:t>
            </w:r>
          </w:p>
        </w:tc>
        <w:tc>
          <w:tcPr>
            <w:tcW w:w="851" w:type="dxa"/>
          </w:tcPr>
          <w:p w:rsidR="0074066B" w:rsidRPr="00426392" w:rsidRDefault="00D83305" w:rsidP="0074066B">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418"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17"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74066B" w:rsidRPr="0074066B" w:rsidTr="00D83305">
        <w:trPr>
          <w:trHeight w:val="291"/>
        </w:trPr>
        <w:tc>
          <w:tcPr>
            <w:tcW w:w="2978" w:type="dxa"/>
            <w:tcBorders>
              <w:bottom w:val="single" w:sz="4" w:space="0" w:color="auto"/>
            </w:tcBorders>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850"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851"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18"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7"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ED059E" w:rsidRPr="0074066B" w:rsidTr="00D83305">
        <w:trPr>
          <w:trHeight w:val="773"/>
        </w:trPr>
        <w:tc>
          <w:tcPr>
            <w:tcW w:w="10632" w:type="dxa"/>
            <w:gridSpan w:val="7"/>
            <w:tcBorders>
              <w:top w:val="single" w:sz="4" w:space="0" w:color="auto"/>
            </w:tcBorders>
            <w:shd w:val="clear" w:color="auto" w:fill="D6E3BC" w:themeFill="accent3" w:themeFillTint="66"/>
          </w:tcPr>
          <w:p w:rsidR="00ED059E" w:rsidRPr="003C2F2B" w:rsidRDefault="00426392" w:rsidP="00DD30B8">
            <w:pPr>
              <w:pStyle w:val="ListParagraph"/>
              <w:numPr>
                <w:ilvl w:val="0"/>
                <w:numId w:val="21"/>
              </w:numPr>
              <w:suppressAutoHyphens/>
              <w:spacing w:line="100" w:lineRule="atLeast"/>
              <w:jc w:val="both"/>
              <w:rPr>
                <w:rFonts w:ascii="Arial" w:eastAsia="Arial Unicode MS" w:hAnsi="Arial" w:cs="Arial"/>
                <w:b/>
                <w:color w:val="000000"/>
                <w:kern w:val="1"/>
                <w:lang w:eastAsia="ar-SA"/>
              </w:rPr>
            </w:pPr>
            <w:r w:rsidRPr="003C2F2B">
              <w:rPr>
                <w:rFonts w:ascii="Arial" w:eastAsia="Arial Unicode MS" w:hAnsi="Arial" w:cs="Arial"/>
                <w:b/>
                <w:color w:val="000000"/>
                <w:kern w:val="1"/>
                <w:lang w:eastAsia="ar-SA"/>
              </w:rPr>
              <w:t>ПРИПРЕМНИ РАДОВИ</w:t>
            </w:r>
          </w:p>
        </w:tc>
      </w:tr>
      <w:tr w:rsidR="000D48B8" w:rsidRPr="0074066B" w:rsidTr="00D83305">
        <w:trPr>
          <w:trHeight w:val="773"/>
        </w:trPr>
        <w:tc>
          <w:tcPr>
            <w:tcW w:w="2978" w:type="dxa"/>
            <w:tcBorders>
              <w:top w:val="single" w:sz="4" w:space="0" w:color="auto"/>
            </w:tcBorders>
            <w:shd w:val="clear" w:color="auto" w:fill="auto"/>
          </w:tcPr>
          <w:p w:rsidR="00426392" w:rsidRDefault="00D35475" w:rsidP="00CA011C">
            <w:pPr>
              <w:rPr>
                <w:rFonts w:ascii="Tahoma" w:hAnsi="Tahoma" w:cs="Tahoma"/>
                <w:lang w:val="sr-Cyrl-CS"/>
              </w:rPr>
            </w:pPr>
            <w:r>
              <w:rPr>
                <w:rFonts w:ascii="Tahoma" w:hAnsi="Tahoma" w:cs="Tahoma"/>
                <w:lang w:val="sr-Cyrl-CS"/>
              </w:rPr>
              <w:t>1.</w:t>
            </w:r>
            <w:r w:rsidR="00CA011C">
              <w:rPr>
                <w:rFonts w:ascii="Tahoma" w:hAnsi="Tahoma" w:cs="Tahoma"/>
                <w:lang w:val="sr-Cyrl-CS"/>
              </w:rPr>
              <w:t>Демонтажа лексан плоча са мета</w:t>
            </w:r>
            <w:r w:rsidR="00426392">
              <w:rPr>
                <w:rFonts w:ascii="Tahoma" w:hAnsi="Tahoma" w:cs="Tahoma"/>
                <w:lang w:val="sr-Cyrl-CS"/>
              </w:rPr>
              <w:t>лне конструкције, са утоваром и</w:t>
            </w:r>
          </w:p>
          <w:p w:rsidR="000D48B8" w:rsidRPr="0021530F" w:rsidRDefault="00426392" w:rsidP="00426392">
            <w:pPr>
              <w:jc w:val="both"/>
              <w:rPr>
                <w:lang w:val="sr-Cyrl-CS" w:eastAsia="en-AU"/>
              </w:rPr>
            </w:pPr>
            <w:r>
              <w:rPr>
                <w:rFonts w:ascii="Tahoma" w:hAnsi="Tahoma" w:cs="Tahoma"/>
                <w:lang w:val="sr-Cyrl-CS"/>
              </w:rPr>
              <w:t>одвозом до 5км</w:t>
            </w:r>
            <w:r>
              <w:rPr>
                <w:rFonts w:ascii="Tahoma" w:hAnsi="Tahoma" w:cs="Tahoma"/>
                <w:lang w:val="sr-Cyrl-CS"/>
              </w:rPr>
              <w:tab/>
            </w:r>
          </w:p>
        </w:tc>
        <w:tc>
          <w:tcPr>
            <w:tcW w:w="850" w:type="dxa"/>
            <w:tcBorders>
              <w:top w:val="single" w:sz="4" w:space="0" w:color="auto"/>
            </w:tcBorders>
          </w:tcPr>
          <w:p w:rsidR="000D48B8" w:rsidRPr="00D83305" w:rsidRDefault="00D83305" w:rsidP="00D83305">
            <w:pPr>
              <w:jc w:val="center"/>
              <w:rPr>
                <w:vertAlign w:val="superscript"/>
              </w:rPr>
            </w:pPr>
            <w:r>
              <w:t>М</w:t>
            </w:r>
            <w:r>
              <w:rPr>
                <w:vertAlign w:val="superscript"/>
              </w:rPr>
              <w:t>2</w:t>
            </w:r>
          </w:p>
        </w:tc>
        <w:tc>
          <w:tcPr>
            <w:tcW w:w="851" w:type="dxa"/>
            <w:tcBorders>
              <w:top w:val="single" w:sz="4" w:space="0" w:color="auto"/>
            </w:tcBorders>
          </w:tcPr>
          <w:p w:rsidR="000D48B8" w:rsidRPr="000D2206" w:rsidRDefault="00D83305" w:rsidP="000D48B8">
            <w:pPr>
              <w:jc w:val="center"/>
            </w:pPr>
            <w:r>
              <w:t>42</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CA011C" w:rsidRDefault="00D35475" w:rsidP="00CA011C">
            <w:pPr>
              <w:rPr>
                <w:rFonts w:ascii="Tahoma" w:hAnsi="Tahoma" w:cs="Tahoma"/>
                <w:lang w:val="sr-Cyrl-CS"/>
              </w:rPr>
            </w:pPr>
            <w:r>
              <w:rPr>
                <w:rFonts w:ascii="Tahoma" w:hAnsi="Tahoma" w:cs="Tahoma"/>
                <w:lang w:val="sr-Cyrl-CS"/>
              </w:rPr>
              <w:t>2.</w:t>
            </w:r>
            <w:r w:rsidR="00D83305">
              <w:rPr>
                <w:rFonts w:ascii="Tahoma" w:hAnsi="Tahoma" w:cs="Tahoma"/>
                <w:lang w:val="sr-Cyrl-CS"/>
              </w:rPr>
              <w:t>Набавка и монтажа лексан плоча на металну конструкције, са свим потребним припремним радовима</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D83305" w:rsidRDefault="00D83305" w:rsidP="000D48B8">
            <w:pPr>
              <w:jc w:val="center"/>
            </w:pPr>
            <w:r>
              <w:t>42</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D35475" w:rsidP="00CA011C">
            <w:pPr>
              <w:ind w:right="-694"/>
              <w:rPr>
                <w:rFonts w:ascii="Tahoma" w:hAnsi="Tahoma" w:cs="Tahoma"/>
                <w:lang w:val="sr-Cyrl-CS"/>
              </w:rPr>
            </w:pPr>
            <w:r>
              <w:rPr>
                <w:rFonts w:ascii="Tahoma" w:hAnsi="Tahoma" w:cs="Tahoma"/>
                <w:lang w:val="sr-Cyrl-CS"/>
              </w:rPr>
              <w:t>3.</w:t>
            </w:r>
            <w:r w:rsidR="00D83305">
              <w:rPr>
                <w:rFonts w:ascii="Tahoma" w:hAnsi="Tahoma" w:cs="Tahoma"/>
                <w:lang w:val="sr-Cyrl-CS"/>
              </w:rPr>
              <w:t>Чишћење металне конструкције</w:t>
            </w:r>
          </w:p>
          <w:p w:rsidR="00D83305" w:rsidRDefault="00D83305" w:rsidP="00CA011C">
            <w:pPr>
              <w:ind w:right="-694"/>
              <w:rPr>
                <w:rFonts w:ascii="Tahoma" w:hAnsi="Tahoma" w:cs="Tahoma"/>
                <w:lang w:val="sr-Cyrl-CS"/>
              </w:rPr>
            </w:pPr>
            <w:r>
              <w:rPr>
                <w:rFonts w:ascii="Tahoma" w:hAnsi="Tahoma" w:cs="Tahoma"/>
                <w:lang w:val="sr-Cyrl-CS"/>
              </w:rPr>
              <w:t xml:space="preserve">настрешнице, </w:t>
            </w:r>
          </w:p>
          <w:p w:rsidR="00D83305" w:rsidRDefault="00D83305" w:rsidP="00CA011C">
            <w:pPr>
              <w:ind w:right="-694"/>
              <w:rPr>
                <w:rFonts w:ascii="Tahoma" w:hAnsi="Tahoma" w:cs="Tahoma"/>
                <w:lang w:val="sr-Cyrl-CS"/>
              </w:rPr>
            </w:pPr>
            <w:r>
              <w:rPr>
                <w:rFonts w:ascii="Tahoma" w:hAnsi="Tahoma" w:cs="Tahoma"/>
                <w:lang w:val="sr-Cyrl-CS"/>
              </w:rPr>
              <w:t xml:space="preserve">премазивање </w:t>
            </w:r>
          </w:p>
          <w:p w:rsidR="00D83305" w:rsidRDefault="00D83305" w:rsidP="00CA011C">
            <w:pPr>
              <w:ind w:right="-694"/>
              <w:rPr>
                <w:rFonts w:ascii="Tahoma" w:hAnsi="Tahoma" w:cs="Tahoma"/>
                <w:lang w:val="sr-Cyrl-CS"/>
              </w:rPr>
            </w:pPr>
            <w:r>
              <w:rPr>
                <w:rFonts w:ascii="Tahoma" w:hAnsi="Tahoma" w:cs="Tahoma"/>
                <w:lang w:val="sr-Cyrl-CS"/>
              </w:rPr>
              <w:t>антиростом, припрема</w:t>
            </w:r>
          </w:p>
          <w:p w:rsidR="00D83305" w:rsidRDefault="00D83305" w:rsidP="00CA011C">
            <w:pPr>
              <w:ind w:right="-694"/>
              <w:rPr>
                <w:rFonts w:ascii="Tahoma" w:hAnsi="Tahoma" w:cs="Tahoma"/>
                <w:lang w:val="sr-Cyrl-CS"/>
              </w:rPr>
            </w:pPr>
            <w:r>
              <w:rPr>
                <w:rFonts w:ascii="Tahoma" w:hAnsi="Tahoma" w:cs="Tahoma"/>
                <w:lang w:val="sr-Cyrl-CS"/>
              </w:rPr>
              <w:t>за фарбање и фарбање</w:t>
            </w:r>
          </w:p>
          <w:p w:rsidR="00D83305" w:rsidRDefault="00D83305" w:rsidP="00CA011C">
            <w:pPr>
              <w:ind w:right="-694"/>
              <w:rPr>
                <w:rFonts w:ascii="Tahoma" w:hAnsi="Tahoma" w:cs="Tahoma"/>
                <w:lang w:val="sr-Cyrl-CS"/>
              </w:rPr>
            </w:pPr>
            <w:r>
              <w:rPr>
                <w:rFonts w:ascii="Tahoma" w:hAnsi="Tahoma" w:cs="Tahoma"/>
                <w:lang w:val="sr-Cyrl-CS"/>
              </w:rPr>
              <w:t xml:space="preserve"> 2х основном и 2х   </w:t>
            </w:r>
          </w:p>
          <w:p w:rsidR="00D83305" w:rsidRDefault="00D83305" w:rsidP="00CA011C">
            <w:pPr>
              <w:ind w:right="-694"/>
              <w:rPr>
                <w:rFonts w:ascii="Tahoma" w:hAnsi="Tahoma" w:cs="Tahoma"/>
                <w:lang w:val="sr-Cyrl-CS"/>
              </w:rPr>
            </w:pPr>
            <w:r>
              <w:rPr>
                <w:rFonts w:ascii="Tahoma" w:hAnsi="Tahoma" w:cs="Tahoma"/>
                <w:lang w:val="sr-Cyrl-CS"/>
              </w:rPr>
              <w:t xml:space="preserve">завршном бојом по </w:t>
            </w:r>
          </w:p>
          <w:p w:rsidR="00D83305" w:rsidRPr="00CA011C" w:rsidRDefault="00D83305" w:rsidP="00CA011C">
            <w:pPr>
              <w:ind w:right="-694"/>
              <w:rPr>
                <w:rFonts w:ascii="Tahoma" w:hAnsi="Tahoma" w:cs="Tahoma"/>
                <w:lang w:val="sr-Cyrl-CS"/>
              </w:rPr>
            </w:pPr>
            <w:r>
              <w:rPr>
                <w:rFonts w:ascii="Tahoma" w:hAnsi="Tahoma" w:cs="Tahoma"/>
                <w:lang w:val="sr-Cyrl-CS"/>
              </w:rPr>
              <w:t>избору инвеститора</w:t>
            </w:r>
            <w:r>
              <w:rPr>
                <w:rFonts w:ascii="Tahoma" w:hAnsi="Tahoma" w:cs="Tahoma"/>
                <w:lang w:val="sr-Cyrl-CS"/>
              </w:rPr>
              <w:tab/>
            </w:r>
            <w:r>
              <w:rPr>
                <w:rFonts w:ascii="Tahoma" w:hAnsi="Tahoma" w:cs="Tahoma"/>
                <w:lang w:val="sr-Cyrl-CS"/>
              </w:rPr>
              <w:tab/>
            </w:r>
            <w:r w:rsidRPr="005F676C">
              <w:rPr>
                <w:rFonts w:ascii="Tahoma" w:hAnsi="Tahoma" w:cs="Tahoma"/>
              </w:rPr>
              <w:tab/>
            </w:r>
            <w:r w:rsidRPr="005F676C">
              <w:rPr>
                <w:rFonts w:ascii="Tahoma" w:hAnsi="Tahoma" w:cs="Tahoma"/>
              </w:rPr>
              <w:tab/>
            </w:r>
            <w:r w:rsidRPr="005F676C">
              <w:rPr>
                <w:rFonts w:ascii="Tahoma" w:hAnsi="Tahoma" w:cs="Tahoma"/>
              </w:rPr>
              <w:tab/>
            </w:r>
          </w:p>
        </w:tc>
        <w:tc>
          <w:tcPr>
            <w:tcW w:w="850" w:type="dxa"/>
            <w:tcBorders>
              <w:top w:val="single" w:sz="4" w:space="0" w:color="auto"/>
            </w:tcBorders>
          </w:tcPr>
          <w:p w:rsidR="00D83305" w:rsidRPr="00244394" w:rsidRDefault="00D83305" w:rsidP="000C38B5">
            <w:pPr>
              <w:jc w:val="center"/>
            </w:pPr>
            <w:r>
              <w:t>пауш</w:t>
            </w:r>
          </w:p>
        </w:tc>
        <w:tc>
          <w:tcPr>
            <w:tcW w:w="851" w:type="dxa"/>
            <w:tcBorders>
              <w:top w:val="single" w:sz="4" w:space="0" w:color="auto"/>
            </w:tcBorders>
          </w:tcPr>
          <w:p w:rsidR="00D83305" w:rsidRPr="00E93B9E" w:rsidRDefault="00D83305" w:rsidP="000D48B8">
            <w:pPr>
              <w:jc w:val="center"/>
            </w:pP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D35475" w:rsidP="00A4037D">
            <w:pPr>
              <w:ind w:right="-694"/>
              <w:rPr>
                <w:rFonts w:ascii="Tahoma" w:hAnsi="Tahoma" w:cs="Tahoma"/>
                <w:lang w:val="sr-Cyrl-CS"/>
              </w:rPr>
            </w:pPr>
            <w:r>
              <w:rPr>
                <w:rFonts w:ascii="Tahoma" w:hAnsi="Tahoma" w:cs="Tahoma"/>
                <w:lang w:val="sr-Cyrl-CS"/>
              </w:rPr>
              <w:t>4.</w:t>
            </w:r>
            <w:r w:rsidR="00D83305">
              <w:rPr>
                <w:rFonts w:ascii="Tahoma" w:hAnsi="Tahoma" w:cs="Tahoma"/>
                <w:lang w:val="sr-Cyrl-CS"/>
              </w:rPr>
              <w:t xml:space="preserve">Набавка, превоз и </w:t>
            </w:r>
          </w:p>
          <w:p w:rsidR="00D83305" w:rsidRDefault="00D83305" w:rsidP="00A4037D">
            <w:pPr>
              <w:ind w:right="-694"/>
              <w:rPr>
                <w:rFonts w:ascii="Tahoma" w:hAnsi="Tahoma" w:cs="Tahoma"/>
                <w:lang w:val="sr-Cyrl-CS"/>
              </w:rPr>
            </w:pPr>
            <w:r>
              <w:rPr>
                <w:rFonts w:ascii="Tahoma" w:hAnsi="Tahoma" w:cs="Tahoma"/>
                <w:lang w:val="sr-Cyrl-CS"/>
              </w:rPr>
              <w:t>уградња металних цеви</w:t>
            </w:r>
          </w:p>
          <w:p w:rsidR="00D83305" w:rsidRDefault="00D83305" w:rsidP="00A4037D">
            <w:pPr>
              <w:ind w:right="-694"/>
              <w:rPr>
                <w:rFonts w:ascii="Tahoma" w:hAnsi="Tahoma" w:cs="Tahoma"/>
                <w:lang w:val="sr-Cyrl-CS"/>
              </w:rPr>
            </w:pPr>
            <w:r>
              <w:rPr>
                <w:rFonts w:ascii="Tahoma" w:hAnsi="Tahoma" w:cs="Tahoma"/>
                <w:lang w:val="sr-Cyrl-CS"/>
              </w:rPr>
              <w:t xml:space="preserve">по потребној </w:t>
            </w:r>
          </w:p>
          <w:p w:rsidR="00D83305" w:rsidRPr="005459B3" w:rsidRDefault="00D83305" w:rsidP="00A4037D">
            <w:pPr>
              <w:ind w:right="-694"/>
            </w:pPr>
            <w:r>
              <w:rPr>
                <w:rFonts w:ascii="Tahoma" w:hAnsi="Tahoma" w:cs="Tahoma"/>
                <w:lang w:val="sr-Cyrl-CS"/>
              </w:rPr>
              <w:t>спецификацији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244394" w:rsidRDefault="00D83305" w:rsidP="000C38B5">
            <w:pPr>
              <w:jc w:val="center"/>
            </w:pPr>
            <w:r>
              <w:t>кг</w:t>
            </w:r>
          </w:p>
        </w:tc>
        <w:tc>
          <w:tcPr>
            <w:tcW w:w="851" w:type="dxa"/>
            <w:tcBorders>
              <w:top w:val="single" w:sz="4" w:space="0" w:color="auto"/>
            </w:tcBorders>
          </w:tcPr>
          <w:p w:rsidR="00D83305" w:rsidRPr="000D2206" w:rsidRDefault="00D83305" w:rsidP="000D48B8">
            <w:pPr>
              <w:jc w:val="center"/>
            </w:pPr>
            <w:r>
              <w:t>200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568A2" w:rsidRDefault="00A568A2" w:rsidP="00AE1172">
            <w:pPr>
              <w:ind w:right="-694"/>
              <w:rPr>
                <w:rFonts w:ascii="Tahoma" w:hAnsi="Tahoma" w:cs="Tahoma"/>
                <w:lang w:val="sr-Cyrl-CS"/>
              </w:rPr>
            </w:pPr>
            <w:r>
              <w:rPr>
                <w:rFonts w:ascii="Tahoma" w:hAnsi="Tahoma" w:cs="Tahoma"/>
                <w:lang w:val="sr-Cyrl-CS"/>
              </w:rPr>
              <w:t>5.</w:t>
            </w:r>
            <w:r w:rsidR="00D83305">
              <w:rPr>
                <w:rFonts w:ascii="Tahoma" w:hAnsi="Tahoma" w:cs="Tahoma"/>
                <w:lang w:val="sr-Cyrl-CS"/>
              </w:rPr>
              <w:t xml:space="preserve">Припрема за фарбање </w:t>
            </w:r>
          </w:p>
          <w:p w:rsidR="00D83305" w:rsidRDefault="00D83305" w:rsidP="00AE1172">
            <w:pPr>
              <w:ind w:right="-694"/>
              <w:rPr>
                <w:rFonts w:ascii="Tahoma" w:hAnsi="Tahoma" w:cs="Tahoma"/>
                <w:lang w:val="sr-Cyrl-CS"/>
              </w:rPr>
            </w:pPr>
            <w:r>
              <w:rPr>
                <w:rFonts w:ascii="Tahoma" w:hAnsi="Tahoma" w:cs="Tahoma"/>
                <w:lang w:val="sr-Cyrl-CS"/>
              </w:rPr>
              <w:t>са свим потребним предрадњама (чишћење,</w:t>
            </w:r>
          </w:p>
          <w:p w:rsidR="00D83305" w:rsidRDefault="00D83305" w:rsidP="00AE1172">
            <w:pPr>
              <w:ind w:right="-694"/>
              <w:rPr>
                <w:rFonts w:ascii="Tahoma" w:hAnsi="Tahoma" w:cs="Tahoma"/>
                <w:lang w:val="sr-Cyrl-CS"/>
              </w:rPr>
            </w:pPr>
            <w:r>
              <w:rPr>
                <w:rFonts w:ascii="Tahoma" w:hAnsi="Tahoma" w:cs="Tahoma"/>
                <w:lang w:val="sr-Cyrl-CS"/>
              </w:rPr>
              <w:t>шмирглање,</w:t>
            </w:r>
          </w:p>
          <w:p w:rsidR="00D83305" w:rsidRDefault="00D83305" w:rsidP="00AE1172">
            <w:pPr>
              <w:ind w:right="-694"/>
              <w:rPr>
                <w:rFonts w:ascii="Tahoma" w:hAnsi="Tahoma" w:cs="Tahoma"/>
                <w:lang w:val="sr-Cyrl-CS"/>
              </w:rPr>
            </w:pPr>
            <w:r>
              <w:rPr>
                <w:rFonts w:ascii="Tahoma" w:hAnsi="Tahoma" w:cs="Tahoma"/>
                <w:lang w:val="sr-Cyrl-CS"/>
              </w:rPr>
              <w:t>премазивање подлогом..) дрвених излога, прозора,</w:t>
            </w:r>
          </w:p>
          <w:p w:rsidR="00D83305" w:rsidRPr="00AE1172" w:rsidRDefault="00D83305" w:rsidP="00AE1172">
            <w:pPr>
              <w:ind w:right="-694"/>
              <w:rPr>
                <w:rFonts w:ascii="Tahoma" w:hAnsi="Tahoma" w:cs="Tahoma"/>
                <w:lang w:val="sr-Cyrl-CS"/>
              </w:rPr>
            </w:pPr>
            <w:r>
              <w:rPr>
                <w:rFonts w:ascii="Tahoma" w:hAnsi="Tahoma" w:cs="Tahoma"/>
                <w:lang w:val="sr-Cyrl-CS"/>
              </w:rPr>
              <w:t>врата, бојом по избору инвеститора 2х</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0D48B8">
            <w:pPr>
              <w:jc w:val="center"/>
            </w:pPr>
            <w:r>
              <w:t>56</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F979E0" w:rsidRDefault="00A568A2" w:rsidP="00E65436">
            <w:pPr>
              <w:ind w:right="-694"/>
              <w:rPr>
                <w:rFonts w:ascii="Tahoma" w:hAnsi="Tahoma" w:cs="Tahoma"/>
                <w:lang w:val="sr-Cyrl-CS"/>
              </w:rPr>
            </w:pPr>
            <w:r>
              <w:rPr>
                <w:rFonts w:ascii="Tahoma" w:hAnsi="Tahoma" w:cs="Tahoma"/>
              </w:rPr>
              <w:t>6.</w:t>
            </w:r>
            <w:r w:rsidR="00D83305">
              <w:rPr>
                <w:rFonts w:ascii="Tahoma" w:hAnsi="Tahoma" w:cs="Tahoma"/>
              </w:rPr>
              <w:t>Набавка материјала и припрема за</w:t>
            </w:r>
          </w:p>
          <w:p w:rsidR="00D83305" w:rsidRDefault="00D83305" w:rsidP="00E65436">
            <w:pPr>
              <w:ind w:right="-694"/>
              <w:rPr>
                <w:rFonts w:ascii="Tahoma" w:hAnsi="Tahoma" w:cs="Tahoma"/>
              </w:rPr>
            </w:pPr>
            <w:r>
              <w:rPr>
                <w:rFonts w:ascii="Tahoma" w:hAnsi="Tahoma" w:cs="Tahoma"/>
              </w:rPr>
              <w:t xml:space="preserve">малање зида изнад </w:t>
            </w:r>
          </w:p>
          <w:p w:rsidR="00D83305" w:rsidRDefault="00D83305" w:rsidP="00E65436">
            <w:pPr>
              <w:ind w:right="-694"/>
              <w:rPr>
                <w:rFonts w:ascii="Tahoma" w:hAnsi="Tahoma" w:cs="Tahoma"/>
              </w:rPr>
            </w:pPr>
            <w:r>
              <w:rPr>
                <w:rFonts w:ascii="Tahoma" w:hAnsi="Tahoma" w:cs="Tahoma"/>
              </w:rPr>
              <w:t>улазних врата</w:t>
            </w:r>
          </w:p>
          <w:p w:rsidR="00D83305" w:rsidRDefault="00D83305" w:rsidP="00E65436">
            <w:pPr>
              <w:ind w:right="-694"/>
              <w:rPr>
                <w:rFonts w:ascii="Tahoma" w:hAnsi="Tahoma" w:cs="Tahoma"/>
              </w:rPr>
            </w:pPr>
            <w:r>
              <w:rPr>
                <w:rFonts w:ascii="Tahoma" w:hAnsi="Tahoma" w:cs="Tahoma"/>
              </w:rPr>
              <w:lastRenderedPageBreak/>
              <w:t xml:space="preserve">у локале, као и </w:t>
            </w:r>
          </w:p>
          <w:p w:rsidR="00D83305" w:rsidRDefault="00D83305" w:rsidP="00E65436">
            <w:pPr>
              <w:ind w:right="-694"/>
              <w:rPr>
                <w:rFonts w:ascii="Tahoma" w:hAnsi="Tahoma" w:cs="Tahoma"/>
              </w:rPr>
            </w:pPr>
            <w:r>
              <w:rPr>
                <w:rFonts w:ascii="Tahoma" w:hAnsi="Tahoma" w:cs="Tahoma"/>
              </w:rPr>
              <w:t>малање 2х у тону</w:t>
            </w:r>
          </w:p>
          <w:p w:rsidR="00D83305" w:rsidRPr="005459B3" w:rsidRDefault="00D83305" w:rsidP="00E65436">
            <w:r>
              <w:rPr>
                <w:rFonts w:ascii="Tahoma" w:hAnsi="Tahoma" w:cs="Tahoma"/>
              </w:rPr>
              <w:t>који одреди инвеститор</w:t>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lastRenderedPageBreak/>
              <w:t>М</w:t>
            </w:r>
            <w:r>
              <w:rPr>
                <w:vertAlign w:val="superscript"/>
              </w:rPr>
              <w:t>2</w:t>
            </w:r>
          </w:p>
        </w:tc>
        <w:tc>
          <w:tcPr>
            <w:tcW w:w="851" w:type="dxa"/>
            <w:tcBorders>
              <w:top w:val="single" w:sz="4" w:space="0" w:color="auto"/>
            </w:tcBorders>
          </w:tcPr>
          <w:p w:rsidR="00D83305" w:rsidRPr="000D2206" w:rsidRDefault="00D83305" w:rsidP="000D48B8">
            <w:pPr>
              <w:jc w:val="center"/>
            </w:pPr>
            <w:r>
              <w:t>18</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D80ABA">
            <w:pPr>
              <w:ind w:right="-694"/>
              <w:rPr>
                <w:rFonts w:ascii="Tahoma" w:hAnsi="Tahoma" w:cs="Tahoma"/>
                <w:lang w:val="sr-Cyrl-CS"/>
              </w:rPr>
            </w:pPr>
            <w:r>
              <w:rPr>
                <w:rFonts w:ascii="Tahoma" w:hAnsi="Tahoma" w:cs="Tahoma"/>
                <w:lang w:val="sr-Cyrl-CS"/>
              </w:rPr>
              <w:lastRenderedPageBreak/>
              <w:t>7.</w:t>
            </w:r>
            <w:r w:rsidR="00D83305">
              <w:rPr>
                <w:rFonts w:ascii="Tahoma" w:hAnsi="Tahoma" w:cs="Tahoma"/>
                <w:lang w:val="sr-Cyrl-CS"/>
              </w:rPr>
              <w:t xml:space="preserve">Рушење дела платоа од бехатона, д=6цм, </w:t>
            </w:r>
          </w:p>
          <w:p w:rsidR="00D83305" w:rsidRDefault="00D83305" w:rsidP="00D80ABA">
            <w:pPr>
              <w:ind w:right="-694"/>
              <w:rPr>
                <w:rFonts w:ascii="Tahoma" w:hAnsi="Tahoma" w:cs="Tahoma"/>
                <w:lang w:val="sr-Cyrl-CS"/>
              </w:rPr>
            </w:pPr>
            <w:r>
              <w:rPr>
                <w:rFonts w:ascii="Tahoma" w:hAnsi="Tahoma" w:cs="Tahoma"/>
                <w:lang w:val="sr-Cyrl-CS"/>
              </w:rPr>
              <w:t xml:space="preserve">и подлоге д=25цм, по </w:t>
            </w:r>
          </w:p>
          <w:p w:rsidR="00D83305" w:rsidRDefault="00D83305" w:rsidP="00D80ABA">
            <w:pPr>
              <w:ind w:right="-694"/>
              <w:rPr>
                <w:rFonts w:ascii="Tahoma" w:hAnsi="Tahoma" w:cs="Tahoma"/>
                <w:lang w:val="sr-Cyrl-CS"/>
              </w:rPr>
            </w:pPr>
            <w:r>
              <w:rPr>
                <w:rFonts w:ascii="Tahoma" w:hAnsi="Tahoma" w:cs="Tahoma"/>
                <w:lang w:val="sr-Cyrl-CS"/>
              </w:rPr>
              <w:t xml:space="preserve">достављеној скици, са утоваром и одвозом до </w:t>
            </w:r>
          </w:p>
          <w:p w:rsidR="00D83305" w:rsidRDefault="00D83305" w:rsidP="00D80ABA">
            <w:pPr>
              <w:ind w:right="-694"/>
              <w:rPr>
                <w:rFonts w:ascii="Tahoma" w:hAnsi="Tahoma" w:cs="Tahoma"/>
                <w:lang w:val="sr-Cyrl-CS"/>
              </w:rPr>
            </w:pPr>
            <w:r>
              <w:rPr>
                <w:rFonts w:ascii="Tahoma" w:hAnsi="Tahoma" w:cs="Tahoma"/>
                <w:lang w:val="sr-Cyrl-CS"/>
              </w:rPr>
              <w:t>5км. Део бехатона</w:t>
            </w:r>
          </w:p>
          <w:p w:rsidR="00D83305" w:rsidRDefault="00D83305" w:rsidP="00D80ABA">
            <w:pPr>
              <w:ind w:right="-694"/>
              <w:rPr>
                <w:rFonts w:ascii="Tahoma" w:hAnsi="Tahoma" w:cs="Tahoma"/>
                <w:lang w:val="sr-Cyrl-CS"/>
              </w:rPr>
            </w:pPr>
            <w:r>
              <w:rPr>
                <w:rFonts w:ascii="Tahoma" w:hAnsi="Tahoma" w:cs="Tahoma"/>
                <w:lang w:val="sr-Cyrl-CS"/>
              </w:rPr>
              <w:t xml:space="preserve">(15м2) одложити у </w:t>
            </w:r>
          </w:p>
          <w:p w:rsidR="00D83305" w:rsidRDefault="00D83305" w:rsidP="00D80ABA">
            <w:pPr>
              <w:ind w:right="-694"/>
              <w:rPr>
                <w:rFonts w:ascii="Tahoma" w:hAnsi="Tahoma" w:cs="Tahoma"/>
                <w:lang w:val="sr-Cyrl-CS"/>
              </w:rPr>
            </w:pPr>
            <w:r>
              <w:rPr>
                <w:rFonts w:ascii="Tahoma" w:hAnsi="Tahoma" w:cs="Tahoma"/>
                <w:lang w:val="sr-Cyrl-CS"/>
              </w:rPr>
              <w:t>страну ради</w:t>
            </w:r>
          </w:p>
          <w:p w:rsidR="00D83305" w:rsidRPr="005459B3" w:rsidRDefault="00D83305" w:rsidP="00D80ABA">
            <w:r>
              <w:rPr>
                <w:rFonts w:ascii="Tahoma" w:hAnsi="Tahoma" w:cs="Tahoma"/>
                <w:lang w:val="sr-Cyrl-CS"/>
              </w:rPr>
              <w:t>касније уградње</w:t>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0D48B8">
            <w:pPr>
              <w:jc w:val="center"/>
            </w:pPr>
            <w:r>
              <w:t>155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4C56D1">
            <w:pPr>
              <w:ind w:right="-694"/>
              <w:rPr>
                <w:rFonts w:ascii="Tahoma" w:hAnsi="Tahoma" w:cs="Tahoma"/>
                <w:lang w:val="sr-Cyrl-CS"/>
              </w:rPr>
            </w:pPr>
            <w:r>
              <w:rPr>
                <w:rFonts w:ascii="Tahoma" w:hAnsi="Tahoma" w:cs="Tahoma"/>
                <w:lang w:val="sr-Cyrl-CS"/>
              </w:rPr>
              <w:t>8.</w:t>
            </w:r>
            <w:r w:rsidR="00D83305">
              <w:rPr>
                <w:rFonts w:ascii="Tahoma" w:hAnsi="Tahoma" w:cs="Tahoma"/>
                <w:lang w:val="sr-Cyrl-CS"/>
              </w:rPr>
              <w:t>Ручни ископ у материјалу</w:t>
            </w:r>
          </w:p>
          <w:p w:rsidR="00D83305" w:rsidRPr="00D83305" w:rsidRDefault="00D83305" w:rsidP="00D83305">
            <w:pPr>
              <w:pStyle w:val="ListParagraph"/>
              <w:numPr>
                <w:ilvl w:val="0"/>
                <w:numId w:val="5"/>
              </w:numPr>
              <w:ind w:right="-694"/>
              <w:rPr>
                <w:rFonts w:ascii="Tahoma" w:hAnsi="Tahoma" w:cs="Tahoma"/>
                <w:lang w:val="sr-Cyrl-CS"/>
              </w:rPr>
            </w:pPr>
            <w:r w:rsidRPr="00D83305">
              <w:rPr>
                <w:rFonts w:ascii="Tahoma" w:hAnsi="Tahoma" w:cs="Tahoma"/>
                <w:lang w:val="sr-Cyrl-CS"/>
              </w:rPr>
              <w:t>и 4.категорије, са</w:t>
            </w:r>
          </w:p>
          <w:p w:rsidR="00D83305" w:rsidRDefault="00D83305" w:rsidP="00D83305">
            <w:pPr>
              <w:ind w:right="-694"/>
              <w:rPr>
                <w:rFonts w:ascii="Tahoma" w:hAnsi="Tahoma" w:cs="Tahoma"/>
                <w:lang w:val="sr-Cyrl-CS"/>
              </w:rPr>
            </w:pPr>
            <w:r w:rsidRPr="00D83305">
              <w:rPr>
                <w:rFonts w:ascii="Tahoma" w:hAnsi="Tahoma" w:cs="Tahoma"/>
                <w:lang w:val="sr-Cyrl-CS"/>
              </w:rPr>
              <w:t xml:space="preserve"> утоваром и одвозом до </w:t>
            </w:r>
          </w:p>
          <w:p w:rsidR="00D83305" w:rsidRDefault="00D83305" w:rsidP="004C56D1">
            <w:pPr>
              <w:ind w:right="-694"/>
              <w:rPr>
                <w:rFonts w:ascii="Tahoma" w:hAnsi="Tahoma" w:cs="Tahoma"/>
                <w:lang w:val="sr-Cyrl-CS"/>
              </w:rPr>
            </w:pPr>
            <w:r w:rsidRPr="00D83305">
              <w:rPr>
                <w:rFonts w:ascii="Tahoma" w:hAnsi="Tahoma" w:cs="Tahoma"/>
                <w:lang w:val="sr-Cyrl-CS"/>
              </w:rPr>
              <w:t xml:space="preserve">5км, за </w:t>
            </w:r>
            <w:r>
              <w:rPr>
                <w:rFonts w:ascii="Tahoma" w:hAnsi="Tahoma" w:cs="Tahoma"/>
                <w:lang w:val="sr-Cyrl-CS"/>
              </w:rPr>
              <w:t xml:space="preserve">темеље справа и </w:t>
            </w:r>
          </w:p>
          <w:p w:rsidR="00D83305" w:rsidRPr="004C56D1" w:rsidRDefault="00D83305" w:rsidP="004C56D1">
            <w:pPr>
              <w:ind w:right="-694"/>
              <w:rPr>
                <w:rFonts w:ascii="Tahoma" w:hAnsi="Tahoma" w:cs="Tahoma"/>
                <w:lang w:val="sr-Cyrl-CS"/>
              </w:rPr>
            </w:pPr>
            <w:r>
              <w:rPr>
                <w:rFonts w:ascii="Tahoma" w:hAnsi="Tahoma" w:cs="Tahoma"/>
                <w:lang w:val="sr-Cyrl-CS"/>
              </w:rPr>
              <w:t>постављање ивичњака</w:t>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D83305" w:rsidP="000D48B8">
            <w:pPr>
              <w:jc w:val="center"/>
            </w:pPr>
            <w:r>
              <w:t>25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332877">
            <w:pPr>
              <w:ind w:right="-694"/>
              <w:rPr>
                <w:rFonts w:ascii="Tahoma" w:hAnsi="Tahoma" w:cs="Tahoma"/>
              </w:rPr>
            </w:pPr>
            <w:r>
              <w:rPr>
                <w:rFonts w:ascii="Tahoma" w:hAnsi="Tahoma" w:cs="Tahoma"/>
              </w:rPr>
              <w:t>9.</w:t>
            </w:r>
            <w:r w:rsidR="00D83305">
              <w:rPr>
                <w:rFonts w:ascii="Tahoma" w:hAnsi="Tahoma" w:cs="Tahoma"/>
              </w:rPr>
              <w:t xml:space="preserve">Набавка, превоз и </w:t>
            </w:r>
          </w:p>
          <w:p w:rsidR="00D83305" w:rsidRPr="00F979E0" w:rsidRDefault="00D83305" w:rsidP="00332877">
            <w:pPr>
              <w:ind w:right="-694"/>
              <w:rPr>
                <w:rFonts w:ascii="Tahoma" w:hAnsi="Tahoma" w:cs="Tahoma"/>
                <w:lang w:val="sr-Cyrl-CS"/>
              </w:rPr>
            </w:pPr>
            <w:r>
              <w:rPr>
                <w:rFonts w:ascii="Tahoma" w:hAnsi="Tahoma" w:cs="Tahoma"/>
              </w:rPr>
              <w:t>уградња сивих</w:t>
            </w:r>
          </w:p>
          <w:p w:rsidR="00D83305" w:rsidRDefault="00D83305" w:rsidP="00332877">
            <w:pPr>
              <w:ind w:right="-694"/>
              <w:rPr>
                <w:rFonts w:ascii="Tahoma" w:hAnsi="Tahoma" w:cs="Tahoma"/>
              </w:rPr>
            </w:pPr>
            <w:r>
              <w:rPr>
                <w:rFonts w:ascii="Tahoma" w:hAnsi="Tahoma" w:cs="Tahoma"/>
              </w:rPr>
              <w:t>баштенских ивичњака 8/20/40цм,</w:t>
            </w:r>
          </w:p>
          <w:p w:rsidR="00D83305" w:rsidRDefault="00D83305" w:rsidP="00332877">
            <w:pPr>
              <w:ind w:right="-694"/>
              <w:rPr>
                <w:rFonts w:ascii="Tahoma" w:hAnsi="Tahoma" w:cs="Tahoma"/>
              </w:rPr>
            </w:pPr>
            <w:r>
              <w:rPr>
                <w:rFonts w:ascii="Tahoma" w:hAnsi="Tahoma" w:cs="Tahoma"/>
              </w:rPr>
              <w:t xml:space="preserve">на потребном слоју </w:t>
            </w:r>
          </w:p>
          <w:p w:rsidR="00D83305" w:rsidRPr="002E1066" w:rsidRDefault="00D83305" w:rsidP="00332877">
            <w:pPr>
              <w:ind w:right="-694"/>
              <w:rPr>
                <w:lang w:eastAsia="en-AU"/>
              </w:rPr>
            </w:pPr>
            <w:r>
              <w:rPr>
                <w:rFonts w:ascii="Tahoma" w:hAnsi="Tahoma" w:cs="Tahoma"/>
              </w:rPr>
              <w:t>бетона</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1</w:t>
            </w:r>
          </w:p>
        </w:tc>
        <w:tc>
          <w:tcPr>
            <w:tcW w:w="851" w:type="dxa"/>
            <w:tcBorders>
              <w:top w:val="single" w:sz="4" w:space="0" w:color="auto"/>
            </w:tcBorders>
          </w:tcPr>
          <w:p w:rsidR="00D83305" w:rsidRPr="000D2206" w:rsidRDefault="00D83305" w:rsidP="000D48B8">
            <w:pPr>
              <w:jc w:val="center"/>
            </w:pPr>
            <w:r>
              <w:t>100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46221A">
            <w:pPr>
              <w:ind w:right="-694"/>
              <w:rPr>
                <w:rFonts w:ascii="Tahoma" w:hAnsi="Tahoma" w:cs="Tahoma"/>
              </w:rPr>
            </w:pPr>
            <w:r>
              <w:rPr>
                <w:rFonts w:ascii="Tahoma" w:hAnsi="Tahoma" w:cs="Tahoma"/>
              </w:rPr>
              <w:t>10.</w:t>
            </w:r>
            <w:r w:rsidR="00D83305">
              <w:rPr>
                <w:rFonts w:ascii="Tahoma" w:hAnsi="Tahoma" w:cs="Tahoma"/>
              </w:rPr>
              <w:t xml:space="preserve">Набавка, превоз и </w:t>
            </w:r>
          </w:p>
          <w:p w:rsidR="00D83305" w:rsidRDefault="00D83305" w:rsidP="0046221A">
            <w:pPr>
              <w:ind w:right="-694"/>
              <w:rPr>
                <w:rFonts w:ascii="Tahoma" w:hAnsi="Tahoma" w:cs="Tahoma"/>
              </w:rPr>
            </w:pPr>
            <w:r>
              <w:rPr>
                <w:rFonts w:ascii="Tahoma" w:hAnsi="Tahoma" w:cs="Tahoma"/>
              </w:rPr>
              <w:t xml:space="preserve">уградња дробљеног </w:t>
            </w:r>
          </w:p>
          <w:p w:rsidR="00D83305" w:rsidRDefault="00D83305" w:rsidP="0046221A">
            <w:pPr>
              <w:ind w:right="-694"/>
              <w:rPr>
                <w:rFonts w:ascii="Tahoma" w:hAnsi="Tahoma" w:cs="Tahoma"/>
              </w:rPr>
            </w:pPr>
            <w:r>
              <w:rPr>
                <w:rFonts w:ascii="Tahoma" w:hAnsi="Tahoma" w:cs="Tahoma"/>
              </w:rPr>
              <w:t>каменог агрегата 0-60мм, д=10цм</w:t>
            </w:r>
          </w:p>
          <w:p w:rsidR="00D83305" w:rsidRPr="002E1066" w:rsidRDefault="00D83305" w:rsidP="0046221A">
            <w:pPr>
              <w:ind w:right="-694"/>
              <w:rPr>
                <w:lang w:eastAsia="en-AU"/>
              </w:rPr>
            </w:pPr>
            <w:r>
              <w:rPr>
                <w:rFonts w:ascii="Tahoma" w:hAnsi="Tahoma" w:cs="Tahoma"/>
              </w:rPr>
              <w:t>испод бетонске плоче</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D83305" w:rsidP="000D48B8">
            <w:pPr>
              <w:jc w:val="center"/>
            </w:pPr>
            <w:r>
              <w:t>13</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568A2" w:rsidRDefault="00A568A2" w:rsidP="00B16608">
            <w:pPr>
              <w:ind w:right="-694"/>
              <w:rPr>
                <w:rFonts w:ascii="Tahoma" w:hAnsi="Tahoma" w:cs="Tahoma"/>
              </w:rPr>
            </w:pPr>
            <w:r>
              <w:rPr>
                <w:rFonts w:ascii="Tahoma" w:hAnsi="Tahoma" w:cs="Tahoma"/>
              </w:rPr>
              <w:t>11.</w:t>
            </w:r>
            <w:r w:rsidR="00D83305">
              <w:rPr>
                <w:rFonts w:ascii="Tahoma" w:hAnsi="Tahoma" w:cs="Tahoma"/>
              </w:rPr>
              <w:t xml:space="preserve">Уградња бетона </w:t>
            </w:r>
            <w:r w:rsidR="00D83305" w:rsidRPr="005A7482">
              <w:rPr>
                <w:rFonts w:ascii="Tahoma" w:hAnsi="Tahoma" w:cs="Tahoma"/>
              </w:rPr>
              <w:t>МБ20,</w:t>
            </w:r>
          </w:p>
          <w:p w:rsidR="00A568A2" w:rsidRDefault="00D83305" w:rsidP="00B16608">
            <w:pPr>
              <w:ind w:right="-694"/>
              <w:rPr>
                <w:rFonts w:ascii="Tahoma" w:hAnsi="Tahoma" w:cs="Tahoma"/>
              </w:rPr>
            </w:pPr>
            <w:r w:rsidRPr="005A7482">
              <w:rPr>
                <w:rFonts w:ascii="Tahoma" w:hAnsi="Tahoma" w:cs="Tahoma"/>
              </w:rPr>
              <w:t xml:space="preserve"> за потребе израде</w:t>
            </w:r>
          </w:p>
          <w:p w:rsidR="00D83305" w:rsidRDefault="00D83305" w:rsidP="00B16608">
            <w:pPr>
              <w:ind w:right="-694"/>
              <w:rPr>
                <w:rFonts w:ascii="Tahoma" w:hAnsi="Tahoma" w:cs="Tahoma"/>
              </w:rPr>
            </w:pPr>
            <w:r w:rsidRPr="005A7482">
              <w:rPr>
                <w:rFonts w:ascii="Tahoma" w:hAnsi="Tahoma" w:cs="Tahoma"/>
              </w:rPr>
              <w:t xml:space="preserve">темеља </w:t>
            </w:r>
          </w:p>
          <w:p w:rsidR="00D83305" w:rsidRDefault="00D83305" w:rsidP="00B16608">
            <w:pPr>
              <w:ind w:right="-694"/>
              <w:rPr>
                <w:rFonts w:ascii="Tahoma" w:hAnsi="Tahoma" w:cs="Tahoma"/>
              </w:rPr>
            </w:pPr>
            <w:r w:rsidRPr="005A7482">
              <w:rPr>
                <w:rFonts w:ascii="Tahoma" w:hAnsi="Tahoma" w:cs="Tahoma"/>
              </w:rPr>
              <w:t>за</w:t>
            </w:r>
            <w:r>
              <w:rPr>
                <w:rFonts w:ascii="Tahoma" w:hAnsi="Tahoma" w:cs="Tahoma"/>
              </w:rPr>
              <w:t xml:space="preserve"> справе и мобилијар </w:t>
            </w:r>
          </w:p>
          <w:p w:rsidR="00D83305" w:rsidRDefault="00D83305" w:rsidP="00B16608">
            <w:pPr>
              <w:ind w:right="-694"/>
              <w:rPr>
                <w:rFonts w:ascii="Tahoma" w:hAnsi="Tahoma" w:cs="Tahoma"/>
              </w:rPr>
            </w:pPr>
            <w:r>
              <w:rPr>
                <w:rFonts w:ascii="Tahoma" w:hAnsi="Tahoma" w:cs="Tahoma"/>
              </w:rPr>
              <w:t xml:space="preserve">(по скици). Бетон </w:t>
            </w:r>
          </w:p>
          <w:p w:rsidR="00D83305" w:rsidRPr="00B16608" w:rsidRDefault="00D83305" w:rsidP="00B16608">
            <w:pPr>
              <w:ind w:right="-694"/>
              <w:rPr>
                <w:rFonts w:ascii="Tahoma" w:hAnsi="Tahoma" w:cs="Tahoma"/>
              </w:rPr>
            </w:pPr>
            <w:r>
              <w:rPr>
                <w:rFonts w:ascii="Tahoma" w:hAnsi="Tahoma" w:cs="Tahoma"/>
              </w:rPr>
              <w:t>обезбеђује инвеститор</w:t>
            </w:r>
            <w:r>
              <w:rPr>
                <w:rFonts w:ascii="Tahoma" w:hAnsi="Tahoma" w:cs="Tahoma"/>
              </w:rPr>
              <w:tab/>
            </w:r>
            <w:r>
              <w:rPr>
                <w:rFonts w:ascii="Tahoma" w:hAnsi="Tahoma" w:cs="Tahoma"/>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D83305" w:rsidP="000D48B8">
            <w:pPr>
              <w:jc w:val="center"/>
            </w:pPr>
            <w:r>
              <w:t>7</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A568A2" w:rsidRDefault="00A568A2" w:rsidP="00B16608">
            <w:pPr>
              <w:ind w:right="-694"/>
              <w:rPr>
                <w:rFonts w:ascii="Tahoma" w:hAnsi="Tahoma" w:cs="Tahoma"/>
                <w:lang w:val="sr-Cyrl-CS"/>
              </w:rPr>
            </w:pPr>
            <w:r>
              <w:rPr>
                <w:rFonts w:ascii="Tahoma" w:hAnsi="Tahoma" w:cs="Tahoma"/>
                <w:lang w:val="sr-Cyrl-CS"/>
              </w:rPr>
              <w:t>12.</w:t>
            </w:r>
            <w:r w:rsidR="00D83305">
              <w:rPr>
                <w:rFonts w:ascii="Tahoma" w:hAnsi="Tahoma" w:cs="Tahoma"/>
                <w:lang w:val="sr-Cyrl-CS"/>
              </w:rPr>
              <w:t xml:space="preserve">Уградња бетона </w:t>
            </w:r>
            <w:r w:rsidR="00D83305" w:rsidRPr="005A7482">
              <w:rPr>
                <w:rFonts w:ascii="Tahoma" w:hAnsi="Tahoma" w:cs="Tahoma"/>
                <w:lang w:val="sr-Cyrl-CS"/>
              </w:rPr>
              <w:t>МБ25</w:t>
            </w:r>
          </w:p>
          <w:p w:rsidR="00D83305" w:rsidRDefault="00D83305" w:rsidP="00B16608">
            <w:pPr>
              <w:ind w:right="-694"/>
              <w:rPr>
                <w:rFonts w:ascii="Tahoma" w:hAnsi="Tahoma" w:cs="Tahoma"/>
                <w:lang w:val="sr-Cyrl-CS"/>
              </w:rPr>
            </w:pPr>
            <w:r w:rsidRPr="005A7482">
              <w:rPr>
                <w:rFonts w:ascii="Tahoma" w:hAnsi="Tahoma" w:cs="Tahoma"/>
                <w:lang w:val="sr-Cyrl-CS"/>
              </w:rPr>
              <w:t xml:space="preserve"> у бетонску </w:t>
            </w:r>
          </w:p>
          <w:p w:rsidR="00D83305" w:rsidRDefault="00D83305" w:rsidP="00B16608">
            <w:pPr>
              <w:ind w:right="-694"/>
              <w:rPr>
                <w:rFonts w:ascii="Tahoma" w:hAnsi="Tahoma" w:cs="Tahoma"/>
                <w:lang w:val="sr-Cyrl-CS"/>
              </w:rPr>
            </w:pPr>
            <w:r w:rsidRPr="005A7482">
              <w:rPr>
                <w:rFonts w:ascii="Tahoma" w:hAnsi="Tahoma" w:cs="Tahoma"/>
                <w:lang w:val="sr-Cyrl-CS"/>
              </w:rPr>
              <w:t xml:space="preserve">плочу д=15цм,као </w:t>
            </w:r>
          </w:p>
          <w:p w:rsidR="00D83305" w:rsidRDefault="00D83305" w:rsidP="00B16608">
            <w:pPr>
              <w:ind w:right="-694"/>
              <w:rPr>
                <w:rFonts w:ascii="Tahoma" w:hAnsi="Tahoma" w:cs="Tahoma"/>
                <w:lang w:val="sr-Cyrl-CS"/>
              </w:rPr>
            </w:pPr>
            <w:r w:rsidRPr="005A7482">
              <w:rPr>
                <w:rFonts w:ascii="Tahoma" w:hAnsi="Tahoma" w:cs="Tahoma"/>
                <w:lang w:val="sr-Cyrl-CS"/>
              </w:rPr>
              <w:t xml:space="preserve">подлогу за изливање </w:t>
            </w:r>
          </w:p>
          <w:p w:rsidR="00D83305" w:rsidRDefault="00D83305" w:rsidP="00B16608">
            <w:pPr>
              <w:ind w:right="-694"/>
              <w:rPr>
                <w:rFonts w:ascii="Tahoma" w:hAnsi="Tahoma" w:cs="Tahoma"/>
                <w:lang w:val="sr-Cyrl-CS"/>
              </w:rPr>
            </w:pPr>
            <w:r w:rsidRPr="005A7482">
              <w:rPr>
                <w:rFonts w:ascii="Tahoma" w:hAnsi="Tahoma" w:cs="Tahoma"/>
                <w:lang w:val="sr-Cyrl-CS"/>
              </w:rPr>
              <w:t>тартан</w:t>
            </w:r>
            <w:r>
              <w:rPr>
                <w:rFonts w:ascii="Tahoma" w:hAnsi="Tahoma" w:cs="Tahoma"/>
                <w:lang w:val="sr-Cyrl-CS"/>
              </w:rPr>
              <w:t xml:space="preserve"> гуме. Бетон </w:t>
            </w:r>
          </w:p>
          <w:p w:rsidR="00D83305" w:rsidRDefault="00D83305" w:rsidP="00B16608">
            <w:pPr>
              <w:ind w:right="-694"/>
              <w:rPr>
                <w:rFonts w:ascii="Tahoma" w:hAnsi="Tahoma" w:cs="Tahoma"/>
                <w:lang w:val="sr-Cyrl-CS"/>
              </w:rPr>
            </w:pPr>
            <w:r>
              <w:rPr>
                <w:rFonts w:ascii="Tahoma" w:hAnsi="Tahoma" w:cs="Tahoma"/>
                <w:lang w:val="sr-Cyrl-CS"/>
              </w:rPr>
              <w:t>обезбеђује</w:t>
            </w:r>
          </w:p>
          <w:p w:rsidR="00D83305" w:rsidRPr="009A78EC" w:rsidRDefault="00D83305" w:rsidP="00B16608">
            <w:pPr>
              <w:ind w:right="-694"/>
              <w:rPr>
                <w:lang w:val="sr-Cyrl-CS" w:eastAsia="en-AU"/>
              </w:rPr>
            </w:pPr>
            <w:r>
              <w:rPr>
                <w:rFonts w:ascii="Tahoma" w:hAnsi="Tahoma" w:cs="Tahoma"/>
                <w:lang w:val="sr-Cyrl-CS"/>
              </w:rPr>
              <w:t>инвеститор</w:t>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D83305" w:rsidP="000D48B8">
            <w:pPr>
              <w:jc w:val="center"/>
            </w:pPr>
            <w:r>
              <w:t>22,50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8966F0">
            <w:pPr>
              <w:ind w:right="-694"/>
              <w:rPr>
                <w:rFonts w:ascii="Tahoma" w:hAnsi="Tahoma" w:cs="Tahoma"/>
                <w:lang w:val="sr-Cyrl-CS"/>
              </w:rPr>
            </w:pPr>
            <w:r>
              <w:rPr>
                <w:rFonts w:ascii="Tahoma" w:hAnsi="Tahoma" w:cs="Tahoma"/>
                <w:lang w:val="sr-Cyrl-CS"/>
              </w:rPr>
              <w:t>13.</w:t>
            </w:r>
            <w:r w:rsidR="00D83305">
              <w:rPr>
                <w:rFonts w:ascii="Tahoma" w:hAnsi="Tahoma" w:cs="Tahoma"/>
                <w:lang w:val="sr-Cyrl-CS"/>
              </w:rPr>
              <w:t xml:space="preserve">Израда подлоге од </w:t>
            </w:r>
          </w:p>
          <w:p w:rsidR="00D83305" w:rsidRDefault="00D83305" w:rsidP="008966F0">
            <w:pPr>
              <w:ind w:right="-694"/>
              <w:rPr>
                <w:rFonts w:ascii="Tahoma" w:hAnsi="Tahoma" w:cs="Tahoma"/>
                <w:lang w:val="sr-Cyrl-CS"/>
              </w:rPr>
            </w:pPr>
            <w:r>
              <w:rPr>
                <w:rFonts w:ascii="Tahoma" w:hAnsi="Tahoma" w:cs="Tahoma"/>
                <w:lang w:val="sr-Cyrl-CS"/>
              </w:rPr>
              <w:t>тартан-гуме,</w:t>
            </w:r>
          </w:p>
          <w:p w:rsidR="00D83305" w:rsidRDefault="00D83305" w:rsidP="008966F0">
            <w:pPr>
              <w:ind w:right="-694"/>
              <w:rPr>
                <w:rFonts w:ascii="Tahoma" w:hAnsi="Tahoma" w:cs="Tahoma"/>
                <w:lang w:val="sr-Cyrl-CS"/>
              </w:rPr>
            </w:pPr>
            <w:r>
              <w:rPr>
                <w:rFonts w:ascii="Tahoma" w:hAnsi="Tahoma" w:cs="Tahoma"/>
                <w:lang w:val="sr-Cyrl-CS"/>
              </w:rPr>
              <w:t xml:space="preserve">д=5цм, са свим </w:t>
            </w:r>
          </w:p>
          <w:p w:rsidR="00D83305" w:rsidRDefault="00D83305" w:rsidP="008966F0">
            <w:pPr>
              <w:ind w:right="-694"/>
              <w:rPr>
                <w:rFonts w:ascii="Tahoma" w:hAnsi="Tahoma" w:cs="Tahoma"/>
                <w:lang w:val="sr-Cyrl-CS"/>
              </w:rPr>
            </w:pPr>
            <w:r>
              <w:rPr>
                <w:rFonts w:ascii="Tahoma" w:hAnsi="Tahoma" w:cs="Tahoma"/>
                <w:lang w:val="sr-Cyrl-CS"/>
              </w:rPr>
              <w:t>потербним предрадњама и набавком материјала</w:t>
            </w:r>
            <w:r w:rsidRPr="006C649D">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0D48B8">
            <w:pPr>
              <w:jc w:val="center"/>
            </w:pPr>
            <w:r>
              <w:t>120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571C6E">
            <w:pPr>
              <w:ind w:right="-694"/>
              <w:rPr>
                <w:rFonts w:ascii="Tahoma" w:hAnsi="Tahoma" w:cs="Tahoma"/>
                <w:lang w:val="sr-Cyrl-CS"/>
              </w:rPr>
            </w:pPr>
            <w:r>
              <w:rPr>
                <w:rFonts w:ascii="Tahoma" w:hAnsi="Tahoma" w:cs="Tahoma"/>
                <w:lang w:val="sr-Cyrl-CS"/>
              </w:rPr>
              <w:lastRenderedPageBreak/>
              <w:t>14.</w:t>
            </w:r>
            <w:r w:rsidR="00D83305">
              <w:rPr>
                <w:rFonts w:ascii="Tahoma" w:hAnsi="Tahoma" w:cs="Tahoma"/>
                <w:lang w:val="sr-Cyrl-CS"/>
              </w:rPr>
              <w:t xml:space="preserve">Припрема подлоге и </w:t>
            </w:r>
          </w:p>
          <w:p w:rsidR="00D83305" w:rsidRDefault="00D83305" w:rsidP="00571C6E">
            <w:pPr>
              <w:ind w:right="-694"/>
              <w:rPr>
                <w:rFonts w:ascii="Tahoma" w:hAnsi="Tahoma" w:cs="Tahoma"/>
                <w:lang w:val="sr-Cyrl-CS"/>
              </w:rPr>
            </w:pPr>
            <w:r>
              <w:rPr>
                <w:rFonts w:ascii="Tahoma" w:hAnsi="Tahoma" w:cs="Tahoma"/>
                <w:lang w:val="sr-Cyrl-CS"/>
              </w:rPr>
              <w:t xml:space="preserve">уградња одложеног </w:t>
            </w:r>
          </w:p>
          <w:p w:rsidR="00D83305" w:rsidRDefault="00D83305" w:rsidP="00571C6E">
            <w:pPr>
              <w:ind w:right="-694"/>
              <w:rPr>
                <w:rFonts w:ascii="Tahoma" w:hAnsi="Tahoma" w:cs="Tahoma"/>
                <w:lang w:val="sr-Cyrl-CS"/>
              </w:rPr>
            </w:pPr>
            <w:r>
              <w:rPr>
                <w:rFonts w:ascii="Tahoma" w:hAnsi="Tahoma" w:cs="Tahoma"/>
                <w:lang w:val="sr-Cyrl-CS"/>
              </w:rPr>
              <w:t xml:space="preserve">бехатона-испуна до </w:t>
            </w:r>
          </w:p>
          <w:p w:rsidR="00D83305" w:rsidRDefault="00D83305" w:rsidP="00571C6E">
            <w:pPr>
              <w:ind w:right="-694"/>
              <w:rPr>
                <w:rFonts w:ascii="Tahoma" w:hAnsi="Tahoma" w:cs="Tahoma"/>
                <w:lang w:val="sr-Cyrl-CS"/>
              </w:rPr>
            </w:pPr>
            <w:r>
              <w:rPr>
                <w:rFonts w:ascii="Tahoma" w:hAnsi="Tahoma" w:cs="Tahoma"/>
                <w:lang w:val="sr-Cyrl-CS"/>
              </w:rPr>
              <w:t>ивичњака, са потребним сечењем и уклапањем.</w:t>
            </w:r>
          </w:p>
          <w:p w:rsidR="00D83305" w:rsidRDefault="00D83305" w:rsidP="00571C6E">
            <w:pPr>
              <w:ind w:right="-694"/>
              <w:rPr>
                <w:rFonts w:ascii="Tahoma" w:hAnsi="Tahoma" w:cs="Tahoma"/>
                <w:lang w:val="sr-Cyrl-CS"/>
              </w:rPr>
            </w:pPr>
            <w:r>
              <w:rPr>
                <w:rFonts w:ascii="Tahoma" w:hAnsi="Tahoma" w:cs="Tahoma"/>
                <w:lang w:val="sr-Cyrl-CS"/>
              </w:rPr>
              <w:t>Након уградње спојеве испунити ситним сувим песком-пердашем, заметлавањем у свим правцима</w:t>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6B30F0">
            <w:pPr>
              <w:jc w:val="center"/>
            </w:pPr>
            <w:r>
              <w:t>25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905BCF">
            <w:pPr>
              <w:ind w:right="-694"/>
              <w:rPr>
                <w:rFonts w:ascii="Tahoma" w:hAnsi="Tahoma" w:cs="Tahoma"/>
                <w:lang w:val="sr-Cyrl-CS"/>
              </w:rPr>
            </w:pPr>
            <w:r>
              <w:rPr>
                <w:rFonts w:ascii="Tahoma" w:hAnsi="Tahoma" w:cs="Tahoma"/>
                <w:lang w:val="sr-Cyrl-CS"/>
              </w:rPr>
              <w:t>15.</w:t>
            </w:r>
            <w:r w:rsidR="00D83305">
              <w:rPr>
                <w:rFonts w:ascii="Tahoma" w:hAnsi="Tahoma" w:cs="Tahoma"/>
                <w:lang w:val="sr-Cyrl-CS"/>
              </w:rPr>
              <w:t xml:space="preserve">Набавка, превоз и постављање клупа </w:t>
            </w:r>
          </w:p>
          <w:p w:rsidR="00D83305" w:rsidRDefault="00D83305" w:rsidP="00905BCF">
            <w:pPr>
              <w:ind w:right="-694"/>
              <w:rPr>
                <w:rFonts w:ascii="Tahoma" w:hAnsi="Tahoma" w:cs="Tahoma"/>
                <w:lang w:val="sr-Cyrl-CS"/>
              </w:rPr>
            </w:pPr>
            <w:r>
              <w:rPr>
                <w:rFonts w:ascii="Tahoma" w:hAnsi="Tahoma" w:cs="Tahoma"/>
                <w:lang w:val="sr-Cyrl-CS"/>
              </w:rPr>
              <w:t xml:space="preserve">на плато. Клупе набавити по спецификацији </w:t>
            </w:r>
          </w:p>
          <w:p w:rsidR="00D83305" w:rsidRDefault="00D83305" w:rsidP="00905BCF">
            <w:pPr>
              <w:ind w:right="-694"/>
              <w:rPr>
                <w:rFonts w:ascii="Tahoma" w:hAnsi="Tahoma" w:cs="Tahoma"/>
                <w:lang w:val="sr-Cyrl-CS"/>
              </w:rPr>
            </w:pPr>
            <w:r>
              <w:rPr>
                <w:rFonts w:ascii="Tahoma" w:hAnsi="Tahoma" w:cs="Tahoma"/>
                <w:lang w:val="sr-Cyrl-CS"/>
              </w:rPr>
              <w:t xml:space="preserve">достављеној од стране </w:t>
            </w:r>
          </w:p>
          <w:p w:rsidR="00D83305" w:rsidRDefault="00D83305" w:rsidP="00905BCF">
            <w:pPr>
              <w:ind w:right="-694"/>
              <w:rPr>
                <w:rFonts w:ascii="Tahoma" w:hAnsi="Tahoma" w:cs="Tahoma"/>
              </w:rPr>
            </w:pPr>
            <w:r>
              <w:rPr>
                <w:rFonts w:ascii="Tahoma" w:hAnsi="Tahoma" w:cs="Tahoma"/>
                <w:lang w:val="sr-Cyrl-CS"/>
              </w:rPr>
              <w:t>пројектанта</w:t>
            </w:r>
            <w:r>
              <w:rPr>
                <w:rFonts w:ascii="Tahoma" w:hAnsi="Tahoma" w:cs="Tahoma"/>
              </w:rPr>
              <w:t xml:space="preserve">. Kлупе тип </w:t>
            </w:r>
          </w:p>
          <w:p w:rsidR="00BA567E" w:rsidRDefault="00D83305" w:rsidP="00905BCF">
            <w:pPr>
              <w:ind w:right="-694"/>
              <w:rPr>
                <w:rFonts w:ascii="Tahoma" w:hAnsi="Tahoma" w:cs="Tahoma"/>
              </w:rPr>
            </w:pPr>
            <w:r>
              <w:rPr>
                <w:rFonts w:ascii="Tahoma" w:hAnsi="Tahoma" w:cs="Tahoma"/>
              </w:rPr>
              <w:t>ПКДА 011, произвођача „Корали“ Краљево</w:t>
            </w:r>
          </w:p>
          <w:p w:rsidR="00D83305" w:rsidRDefault="00BA567E" w:rsidP="00BA567E">
            <w:pPr>
              <w:ind w:right="-694"/>
              <w:rPr>
                <w:rFonts w:ascii="Tahoma" w:hAnsi="Tahoma" w:cs="Tahoma"/>
                <w:lang w:val="sr-Cyrl-CS"/>
              </w:rPr>
            </w:pPr>
            <w:r>
              <w:rPr>
                <w:rFonts w:ascii="Tahoma" w:hAnsi="Tahoma" w:cs="Tahoma"/>
                <w:lang w:val="sr-Cyrl-CS"/>
              </w:rPr>
              <w:t>„или одговарајуће“</w:t>
            </w:r>
          </w:p>
        </w:tc>
        <w:tc>
          <w:tcPr>
            <w:tcW w:w="850" w:type="dxa"/>
            <w:tcBorders>
              <w:top w:val="single" w:sz="4" w:space="0" w:color="auto"/>
            </w:tcBorders>
          </w:tcPr>
          <w:p w:rsidR="00D83305" w:rsidRPr="00D83305" w:rsidRDefault="00D83305" w:rsidP="006B30F0">
            <w:pPr>
              <w:jc w:val="center"/>
              <w:rPr>
                <w:vertAlign w:val="superscript"/>
              </w:rPr>
            </w:pPr>
            <w:r>
              <w:t>ком</w:t>
            </w:r>
          </w:p>
        </w:tc>
        <w:tc>
          <w:tcPr>
            <w:tcW w:w="851" w:type="dxa"/>
            <w:tcBorders>
              <w:top w:val="single" w:sz="4" w:space="0" w:color="auto"/>
            </w:tcBorders>
          </w:tcPr>
          <w:p w:rsidR="00D83305" w:rsidRPr="000D2206" w:rsidRDefault="00D83305" w:rsidP="000D48B8">
            <w:pPr>
              <w:jc w:val="center"/>
            </w:pPr>
            <w:r>
              <w:t>2</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E6620D">
            <w:pPr>
              <w:ind w:right="-694"/>
              <w:rPr>
                <w:rFonts w:ascii="Tahoma" w:hAnsi="Tahoma" w:cs="Tahoma"/>
                <w:lang w:val="sr-Cyrl-CS"/>
              </w:rPr>
            </w:pPr>
            <w:r>
              <w:rPr>
                <w:rFonts w:ascii="Tahoma" w:hAnsi="Tahoma" w:cs="Tahoma"/>
                <w:lang w:val="sr-Cyrl-CS"/>
              </w:rPr>
              <w:t>16.</w:t>
            </w:r>
            <w:r w:rsidR="00D83305">
              <w:rPr>
                <w:rFonts w:ascii="Tahoma" w:hAnsi="Tahoma" w:cs="Tahoma"/>
                <w:lang w:val="sr-Cyrl-CS"/>
              </w:rPr>
              <w:t xml:space="preserve">Израда и постављање заштитне ограде на </w:t>
            </w:r>
          </w:p>
          <w:p w:rsidR="00D83305" w:rsidRDefault="00D83305" w:rsidP="00E6620D">
            <w:pPr>
              <w:ind w:right="-694"/>
              <w:rPr>
                <w:rFonts w:ascii="Tahoma" w:hAnsi="Tahoma" w:cs="Tahoma"/>
                <w:lang w:val="sr-Cyrl-CS"/>
              </w:rPr>
            </w:pPr>
            <w:r>
              <w:rPr>
                <w:rFonts w:ascii="Tahoma" w:hAnsi="Tahoma" w:cs="Tahoma"/>
                <w:lang w:val="sr-Cyrl-CS"/>
              </w:rPr>
              <w:t xml:space="preserve">страни до улице, са </w:t>
            </w:r>
          </w:p>
          <w:p w:rsidR="00D83305" w:rsidRDefault="00D83305" w:rsidP="00E6620D">
            <w:pPr>
              <w:ind w:right="-694"/>
              <w:rPr>
                <w:rFonts w:ascii="Tahoma" w:hAnsi="Tahoma" w:cs="Tahoma"/>
                <w:lang w:val="sr-Cyrl-CS"/>
              </w:rPr>
            </w:pPr>
            <w:r>
              <w:rPr>
                <w:rFonts w:ascii="Tahoma" w:hAnsi="Tahoma" w:cs="Tahoma"/>
                <w:lang w:val="sr-Cyrl-CS"/>
              </w:rPr>
              <w:t>улазном капијом, по достављеном детаљу</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0C38B5">
            <w:pPr>
              <w:jc w:val="center"/>
            </w:pPr>
            <w:r>
              <w:t>М</w:t>
            </w:r>
            <w:r>
              <w:rPr>
                <w:vertAlign w:val="superscript"/>
              </w:rPr>
              <w:t>1</w:t>
            </w:r>
          </w:p>
        </w:tc>
        <w:tc>
          <w:tcPr>
            <w:tcW w:w="851" w:type="dxa"/>
            <w:tcBorders>
              <w:top w:val="single" w:sz="4" w:space="0" w:color="auto"/>
            </w:tcBorders>
          </w:tcPr>
          <w:p w:rsidR="00D83305" w:rsidRPr="000D2206" w:rsidRDefault="00D83305" w:rsidP="000D48B8">
            <w:pPr>
              <w:jc w:val="center"/>
            </w:pPr>
            <w:r>
              <w:t>13</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6D4ED9" w:rsidP="00D83305">
            <w:pPr>
              <w:ind w:right="-694"/>
              <w:rPr>
                <w:rFonts w:ascii="Tahoma" w:hAnsi="Tahoma" w:cs="Tahoma"/>
                <w:lang w:val="sr-Cyrl-CS"/>
              </w:rPr>
            </w:pPr>
            <w:r>
              <w:rPr>
                <w:rFonts w:ascii="Tahoma" w:hAnsi="Tahoma" w:cs="Tahoma"/>
                <w:lang w:val="sr-Cyrl-CS"/>
              </w:rPr>
              <w:t>17.</w:t>
            </w:r>
            <w:r w:rsidR="00D83305">
              <w:rPr>
                <w:rFonts w:ascii="Tahoma" w:hAnsi="Tahoma" w:cs="Tahoma"/>
                <w:lang w:val="sr-Cyrl-CS"/>
              </w:rPr>
              <w:t>Набавка материјала и фарбање</w:t>
            </w:r>
          </w:p>
          <w:p w:rsidR="00D83305" w:rsidRDefault="00D83305" w:rsidP="00D83305">
            <w:pPr>
              <w:ind w:right="-694"/>
              <w:rPr>
                <w:rFonts w:ascii="Tahoma" w:hAnsi="Tahoma" w:cs="Tahoma"/>
                <w:lang w:val="sr-Cyrl-CS"/>
              </w:rPr>
            </w:pPr>
            <w:r>
              <w:rPr>
                <w:rFonts w:ascii="Tahoma" w:hAnsi="Tahoma" w:cs="Tahoma"/>
                <w:lang w:val="sr-Cyrl-CS"/>
              </w:rPr>
              <w:t xml:space="preserve">фасадних зидова </w:t>
            </w:r>
          </w:p>
          <w:p w:rsidR="00D83305" w:rsidRDefault="00D83305" w:rsidP="00D83305">
            <w:pPr>
              <w:ind w:right="-694"/>
              <w:rPr>
                <w:rFonts w:ascii="Tahoma" w:hAnsi="Tahoma" w:cs="Tahoma"/>
                <w:lang w:val="sr-Cyrl-CS"/>
              </w:rPr>
            </w:pPr>
            <w:r>
              <w:rPr>
                <w:rFonts w:ascii="Tahoma" w:hAnsi="Tahoma" w:cs="Tahoma"/>
                <w:lang w:val="sr-Cyrl-CS"/>
              </w:rPr>
              <w:t>објеката који се</w:t>
            </w:r>
          </w:p>
          <w:p w:rsidR="00D83305" w:rsidRDefault="00D83305" w:rsidP="00D83305">
            <w:pPr>
              <w:ind w:right="-694"/>
              <w:rPr>
                <w:rFonts w:ascii="Tahoma" w:hAnsi="Tahoma" w:cs="Tahoma"/>
                <w:lang w:val="sr-Cyrl-CS"/>
              </w:rPr>
            </w:pPr>
            <w:r>
              <w:rPr>
                <w:rFonts w:ascii="Tahoma" w:hAnsi="Tahoma" w:cs="Tahoma"/>
                <w:lang w:val="sr-Cyrl-CS"/>
              </w:rPr>
              <w:t>налазе уз игралиште. Предвидети све потребне предрадње, скелу</w:t>
            </w:r>
          </w:p>
          <w:p w:rsidR="00D83305" w:rsidRDefault="00D83305" w:rsidP="00D83305">
            <w:pPr>
              <w:ind w:right="-694"/>
              <w:rPr>
                <w:rFonts w:ascii="Tahoma" w:hAnsi="Tahoma" w:cs="Tahoma"/>
                <w:lang w:val="sr-Cyrl-CS"/>
              </w:rPr>
            </w:pPr>
            <w:r>
              <w:rPr>
                <w:rFonts w:ascii="Tahoma" w:hAnsi="Tahoma" w:cs="Tahoma"/>
                <w:lang w:val="sr-Cyrl-CS"/>
              </w:rPr>
              <w:t xml:space="preserve">уколико је неопходно. </w:t>
            </w:r>
          </w:p>
          <w:p w:rsidR="00D83305" w:rsidRDefault="00D83305" w:rsidP="00D83305">
            <w:pPr>
              <w:ind w:right="-694"/>
              <w:rPr>
                <w:rFonts w:ascii="Tahoma" w:hAnsi="Tahoma" w:cs="Tahoma"/>
                <w:lang w:val="sr-Cyrl-CS"/>
              </w:rPr>
            </w:pPr>
            <w:r>
              <w:rPr>
                <w:rFonts w:ascii="Tahoma" w:hAnsi="Tahoma" w:cs="Tahoma"/>
                <w:lang w:val="sr-Cyrl-CS"/>
              </w:rPr>
              <w:t>Све у тону</w:t>
            </w:r>
          </w:p>
          <w:p w:rsidR="00D83305" w:rsidRDefault="00D83305" w:rsidP="00D83305">
            <w:pPr>
              <w:ind w:right="-694"/>
              <w:rPr>
                <w:rFonts w:ascii="Tahoma" w:hAnsi="Tahoma" w:cs="Tahoma"/>
                <w:lang w:val="sr-Cyrl-CS"/>
              </w:rPr>
            </w:pPr>
            <w:r>
              <w:rPr>
                <w:rFonts w:ascii="Tahoma" w:hAnsi="Tahoma" w:cs="Tahoma"/>
                <w:lang w:val="sr-Cyrl-CS"/>
              </w:rPr>
              <w:t>који одреди инвеститор</w:t>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BD2D7B" w:rsidRDefault="00D83305" w:rsidP="000C38B5">
            <w:pPr>
              <w:jc w:val="center"/>
            </w:pPr>
            <w:r>
              <w:t>М</w:t>
            </w:r>
            <w:r>
              <w:rPr>
                <w:vertAlign w:val="superscript"/>
              </w:rPr>
              <w:t>2</w:t>
            </w:r>
          </w:p>
        </w:tc>
        <w:tc>
          <w:tcPr>
            <w:tcW w:w="851" w:type="dxa"/>
            <w:tcBorders>
              <w:top w:val="single" w:sz="4" w:space="0" w:color="auto"/>
            </w:tcBorders>
          </w:tcPr>
          <w:p w:rsidR="00D83305" w:rsidRPr="000D2206" w:rsidRDefault="00D83305" w:rsidP="000D48B8">
            <w:pPr>
              <w:jc w:val="center"/>
            </w:pPr>
            <w:r>
              <w:t>200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6D4ED9" w:rsidP="00D83305">
            <w:pPr>
              <w:ind w:right="-694"/>
              <w:rPr>
                <w:rFonts w:ascii="Tahoma" w:hAnsi="Tahoma" w:cs="Tahoma"/>
                <w:lang w:val="sr-Cyrl-CS"/>
              </w:rPr>
            </w:pPr>
            <w:r>
              <w:rPr>
                <w:rFonts w:ascii="Tahoma" w:hAnsi="Tahoma" w:cs="Tahoma"/>
                <w:lang w:val="sr-Cyrl-CS"/>
              </w:rPr>
              <w:t>18.</w:t>
            </w:r>
            <w:r w:rsidR="00D83305">
              <w:rPr>
                <w:rFonts w:ascii="Tahoma" w:hAnsi="Tahoma" w:cs="Tahoma"/>
                <w:lang w:val="sr-Cyrl-CS"/>
              </w:rPr>
              <w:t xml:space="preserve">Чишћење градилишта </w:t>
            </w:r>
          </w:p>
          <w:p w:rsidR="00D83305" w:rsidRDefault="00D83305" w:rsidP="00D83305">
            <w:pPr>
              <w:ind w:right="-694"/>
              <w:rPr>
                <w:rFonts w:ascii="Tahoma" w:hAnsi="Tahoma" w:cs="Tahoma"/>
                <w:lang w:val="sr-Cyrl-CS"/>
              </w:rPr>
            </w:pPr>
            <w:r>
              <w:rPr>
                <w:rFonts w:ascii="Tahoma" w:hAnsi="Tahoma" w:cs="Tahoma"/>
                <w:lang w:val="sr-Cyrl-CS"/>
              </w:rPr>
              <w:t xml:space="preserve">након окончања радова, </w:t>
            </w:r>
          </w:p>
          <w:p w:rsidR="00D83305" w:rsidRDefault="00D83305" w:rsidP="00D83305">
            <w:pPr>
              <w:ind w:right="-694"/>
              <w:rPr>
                <w:rFonts w:ascii="Tahoma" w:hAnsi="Tahoma" w:cs="Tahoma"/>
                <w:lang w:val="sr-Cyrl-CS"/>
              </w:rPr>
            </w:pPr>
            <w:r>
              <w:rPr>
                <w:rFonts w:ascii="Tahoma" w:hAnsi="Tahoma" w:cs="Tahoma"/>
                <w:lang w:val="sr-Cyrl-CS"/>
              </w:rPr>
              <w:t>са прањем</w:t>
            </w:r>
          </w:p>
        </w:tc>
        <w:tc>
          <w:tcPr>
            <w:tcW w:w="850" w:type="dxa"/>
            <w:tcBorders>
              <w:top w:val="single" w:sz="4" w:space="0" w:color="auto"/>
            </w:tcBorders>
          </w:tcPr>
          <w:p w:rsidR="00D83305" w:rsidRPr="00D83305" w:rsidRDefault="00D83305" w:rsidP="00342CAE">
            <w:r>
              <w:t>пауш</w:t>
            </w:r>
          </w:p>
        </w:tc>
        <w:tc>
          <w:tcPr>
            <w:tcW w:w="851" w:type="dxa"/>
            <w:tcBorders>
              <w:top w:val="single" w:sz="4" w:space="0" w:color="auto"/>
            </w:tcBorders>
          </w:tcPr>
          <w:p w:rsidR="00D83305" w:rsidRPr="000D2206" w:rsidRDefault="00D83305" w:rsidP="000D48B8">
            <w:pPr>
              <w:jc w:val="center"/>
            </w:pP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3C2F2B">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D83305" w:rsidRPr="0074066B" w:rsidRDefault="00D83305" w:rsidP="002A7E44">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w:t>
            </w:r>
            <w:r w:rsidR="002A7E44">
              <w:rPr>
                <w:rFonts w:ascii="Arial" w:eastAsia="Arial Unicode MS" w:hAnsi="Arial" w:cs="Arial"/>
                <w:b/>
                <w:color w:val="000000"/>
                <w:kern w:val="1"/>
                <w:lang w:eastAsia="ar-SA"/>
              </w:rPr>
              <w:t>I)</w:t>
            </w:r>
            <w:r w:rsidRPr="0074066B">
              <w:rPr>
                <w:rFonts w:ascii="Arial" w:eastAsia="Arial Unicode MS" w:hAnsi="Arial" w:cs="Arial"/>
                <w:b/>
                <w:color w:val="000000"/>
                <w:kern w:val="1"/>
                <w:lang w:val="sr-Cyrl-CS" w:eastAsia="ar-SA"/>
              </w:rPr>
              <w:t>:</w:t>
            </w:r>
          </w:p>
        </w:tc>
        <w:tc>
          <w:tcPr>
            <w:tcW w:w="1559" w:type="dxa"/>
            <w:tcBorders>
              <w:left w:val="single" w:sz="4" w:space="0" w:color="auto"/>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c>
          <w:tcPr>
            <w:tcW w:w="1559" w:type="dxa"/>
            <w:tcBorders>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r>
      <w:tr w:rsidR="00D83305" w:rsidRPr="003C2F2B" w:rsidTr="003C2F2B">
        <w:trPr>
          <w:trHeight w:val="773"/>
        </w:trPr>
        <w:tc>
          <w:tcPr>
            <w:tcW w:w="10632" w:type="dxa"/>
            <w:gridSpan w:val="7"/>
            <w:tcBorders>
              <w:top w:val="single" w:sz="4" w:space="0" w:color="auto"/>
              <w:left w:val="single" w:sz="4" w:space="0" w:color="auto"/>
              <w:bottom w:val="single" w:sz="4" w:space="0" w:color="auto"/>
            </w:tcBorders>
            <w:shd w:val="clear" w:color="auto" w:fill="D6E3BC" w:themeFill="accent3" w:themeFillTint="66"/>
          </w:tcPr>
          <w:p w:rsidR="00D83305" w:rsidRPr="003C2F2B" w:rsidRDefault="002A7E44" w:rsidP="002A7E44">
            <w:pPr>
              <w:rPr>
                <w:rFonts w:eastAsia="Arial Unicode MS"/>
                <w:b/>
              </w:rPr>
            </w:pPr>
            <w:r w:rsidRPr="003C2F2B">
              <w:rPr>
                <w:rFonts w:eastAsia="Arial Unicode MS"/>
                <w:b/>
              </w:rPr>
              <w:t>II</w:t>
            </w:r>
            <w:r w:rsidR="00D83305" w:rsidRPr="003C2F2B">
              <w:rPr>
                <w:rFonts w:eastAsia="Arial Unicode MS"/>
                <w:b/>
              </w:rPr>
              <w:t xml:space="preserve">) </w:t>
            </w:r>
            <w:r w:rsidRPr="003C2F2B">
              <w:rPr>
                <w:rFonts w:eastAsia="Arial Unicode MS"/>
                <w:b/>
              </w:rPr>
              <w:t>НАБАВКА И МОНТАЖА МОБИЛИЈАРА</w:t>
            </w:r>
          </w:p>
        </w:tc>
      </w:tr>
      <w:tr w:rsidR="00D83305" w:rsidRPr="0074066B" w:rsidTr="00D83305">
        <w:trPr>
          <w:trHeight w:val="773"/>
        </w:trPr>
        <w:tc>
          <w:tcPr>
            <w:tcW w:w="2978" w:type="dxa"/>
            <w:tcBorders>
              <w:top w:val="single" w:sz="4" w:space="0" w:color="auto"/>
            </w:tcBorders>
            <w:shd w:val="clear" w:color="auto" w:fill="auto"/>
          </w:tcPr>
          <w:p w:rsidR="002A7E44" w:rsidRDefault="006D4ED9" w:rsidP="002A7E44">
            <w:pPr>
              <w:ind w:right="-694"/>
              <w:rPr>
                <w:rFonts w:ascii="Tahoma" w:hAnsi="Tahoma" w:cs="Tahoma"/>
              </w:rPr>
            </w:pPr>
            <w:r>
              <w:rPr>
                <w:rFonts w:ascii="Tahoma" w:hAnsi="Tahoma" w:cs="Tahoma"/>
              </w:rPr>
              <w:t>19.</w:t>
            </w:r>
            <w:r w:rsidR="002A7E44">
              <w:rPr>
                <w:rFonts w:ascii="Tahoma" w:hAnsi="Tahoma" w:cs="Tahoma"/>
              </w:rPr>
              <w:t>Набавка, испорука и инсталација дупле</w:t>
            </w:r>
          </w:p>
          <w:p w:rsidR="002A7E44" w:rsidRDefault="002A7E44" w:rsidP="002A7E44">
            <w:pPr>
              <w:ind w:right="-694"/>
              <w:rPr>
                <w:rFonts w:ascii="Tahoma" w:hAnsi="Tahoma" w:cs="Tahoma"/>
              </w:rPr>
            </w:pPr>
            <w:r>
              <w:rPr>
                <w:rFonts w:ascii="Tahoma" w:hAnsi="Tahoma" w:cs="Tahoma"/>
              </w:rPr>
              <w:t xml:space="preserve">љуљашке тип KSW </w:t>
            </w:r>
          </w:p>
          <w:p w:rsidR="00DD7545" w:rsidRDefault="002A7E44" w:rsidP="002A7E44">
            <w:pPr>
              <w:ind w:right="-694"/>
              <w:rPr>
                <w:rFonts w:ascii="Tahoma" w:hAnsi="Tahoma" w:cs="Tahoma"/>
              </w:rPr>
            </w:pPr>
            <w:r>
              <w:rPr>
                <w:rFonts w:ascii="Tahoma" w:hAnsi="Tahoma" w:cs="Tahoma"/>
              </w:rPr>
              <w:t>92011-0910</w:t>
            </w:r>
            <w:r w:rsidR="00DD7545">
              <w:rPr>
                <w:rFonts w:ascii="Tahoma" w:hAnsi="Tahoma" w:cs="Tahoma"/>
              </w:rPr>
              <w:t xml:space="preserve"> </w:t>
            </w:r>
          </w:p>
          <w:p w:rsidR="00DD7545" w:rsidRDefault="00DD7545" w:rsidP="002A7E44">
            <w:pPr>
              <w:ind w:right="-694"/>
              <w:rPr>
                <w:rFonts w:ascii="Tahoma" w:hAnsi="Tahoma" w:cs="Tahoma"/>
              </w:rPr>
            </w:pPr>
            <w:r>
              <w:rPr>
                <w:rFonts w:ascii="Tahoma" w:hAnsi="Tahoma" w:cs="Tahoma"/>
                <w:lang w:val="sr-Cyrl-CS"/>
              </w:rPr>
              <w:t>„или одговарајуће“</w:t>
            </w:r>
            <w:r>
              <w:rPr>
                <w:rFonts w:ascii="Tahoma" w:hAnsi="Tahoma" w:cs="Tahoma"/>
              </w:rPr>
              <w:t xml:space="preserve"> </w:t>
            </w:r>
          </w:p>
          <w:p w:rsidR="002A7E44" w:rsidRDefault="002A7E44" w:rsidP="002A7E44">
            <w:pPr>
              <w:ind w:right="-694"/>
              <w:rPr>
                <w:rFonts w:ascii="Tahoma" w:hAnsi="Tahoma" w:cs="Tahoma"/>
              </w:rPr>
            </w:pPr>
            <w:r>
              <w:rPr>
                <w:rFonts w:ascii="Tahoma" w:hAnsi="Tahoma" w:cs="Tahoma"/>
              </w:rPr>
              <w:lastRenderedPageBreak/>
              <w:t>димензија 669х184х255цм</w:t>
            </w:r>
          </w:p>
          <w:p w:rsidR="002A7E44" w:rsidRDefault="002A7E44" w:rsidP="002A7E44">
            <w:pPr>
              <w:ind w:right="-694"/>
              <w:rPr>
                <w:rFonts w:ascii="Tahoma" w:hAnsi="Tahoma" w:cs="Tahoma"/>
              </w:rPr>
            </w:pPr>
            <w:r>
              <w:rPr>
                <w:rFonts w:ascii="Tahoma" w:hAnsi="Tahoma" w:cs="Tahoma"/>
              </w:rPr>
              <w:t>(дозвољено</w:t>
            </w:r>
          </w:p>
          <w:p w:rsidR="002A7E44" w:rsidRDefault="002A7E44" w:rsidP="002A7E44">
            <w:pPr>
              <w:ind w:right="-694"/>
              <w:rPr>
                <w:rFonts w:ascii="Tahoma" w:hAnsi="Tahoma" w:cs="Tahoma"/>
              </w:rPr>
            </w:pPr>
            <w:r>
              <w:rPr>
                <w:rFonts w:ascii="Tahoma" w:hAnsi="Tahoma" w:cs="Tahoma"/>
              </w:rPr>
              <w:t>одступање мах 5%). Произвођач „КОМПАН“</w:t>
            </w:r>
          </w:p>
          <w:p w:rsidR="002A7E44" w:rsidRDefault="002A7E44" w:rsidP="002A7E44">
            <w:pPr>
              <w:ind w:right="-694"/>
              <w:rPr>
                <w:rFonts w:ascii="Tahoma" w:hAnsi="Tahoma" w:cs="Tahoma"/>
              </w:rPr>
            </w:pPr>
            <w:r>
              <w:rPr>
                <w:rFonts w:ascii="Tahoma" w:hAnsi="Tahoma" w:cs="Tahoma"/>
              </w:rPr>
              <w:t>Данска, заступник за РС</w:t>
            </w:r>
          </w:p>
          <w:p w:rsidR="002A7E44" w:rsidRDefault="002A7E44" w:rsidP="002A7E44">
            <w:pPr>
              <w:ind w:right="-694"/>
              <w:rPr>
                <w:rFonts w:ascii="Tahoma" w:hAnsi="Tahoma" w:cs="Tahoma"/>
              </w:rPr>
            </w:pPr>
            <w:r>
              <w:rPr>
                <w:rFonts w:ascii="Tahoma" w:hAnsi="Tahoma" w:cs="Tahoma"/>
              </w:rPr>
              <w:t xml:space="preserve">„МUSCULUS“ доо, </w:t>
            </w:r>
          </w:p>
          <w:p w:rsidR="00BA567E" w:rsidRDefault="002A7E44" w:rsidP="002A7E44">
            <w:pPr>
              <w:ind w:right="-694"/>
              <w:rPr>
                <w:rFonts w:ascii="Tahoma" w:hAnsi="Tahoma" w:cs="Tahoma"/>
              </w:rPr>
            </w:pPr>
            <w:r>
              <w:rPr>
                <w:rFonts w:ascii="Tahoma" w:hAnsi="Tahoma" w:cs="Tahoma"/>
              </w:rPr>
              <w:t>Београд</w:t>
            </w:r>
            <w:r w:rsidR="00BA567E">
              <w:rPr>
                <w:rFonts w:ascii="Tahoma" w:hAnsi="Tahoma" w:cs="Tahoma"/>
              </w:rPr>
              <w:t xml:space="preserve"> </w:t>
            </w:r>
          </w:p>
          <w:p w:rsidR="00BA567E" w:rsidRDefault="00BA567E" w:rsidP="002A7E44">
            <w:pPr>
              <w:ind w:right="-694"/>
              <w:rPr>
                <w:rFonts w:ascii="Tahoma" w:hAnsi="Tahoma" w:cs="Tahoma"/>
              </w:rPr>
            </w:pPr>
            <w:r>
              <w:rPr>
                <w:rFonts w:ascii="Tahoma" w:hAnsi="Tahoma" w:cs="Tahoma"/>
                <w:lang w:val="sr-Cyrl-CS"/>
              </w:rPr>
              <w:t>„или одговарајуће“</w:t>
            </w:r>
            <w:r w:rsidR="002A7E44">
              <w:rPr>
                <w:rFonts w:ascii="Tahoma" w:hAnsi="Tahoma" w:cs="Tahoma"/>
              </w:rPr>
              <w:t xml:space="preserve">. </w:t>
            </w:r>
          </w:p>
          <w:p w:rsidR="002A7E44" w:rsidRDefault="002A7E44" w:rsidP="002A7E44">
            <w:pPr>
              <w:ind w:right="-694"/>
              <w:rPr>
                <w:rFonts w:ascii="Tahoma" w:hAnsi="Tahoma" w:cs="Tahoma"/>
              </w:rPr>
            </w:pPr>
            <w:r>
              <w:rPr>
                <w:rFonts w:ascii="Tahoma" w:hAnsi="Tahoma" w:cs="Tahoma"/>
              </w:rPr>
              <w:t xml:space="preserve">Љуљашка </w:t>
            </w:r>
          </w:p>
          <w:p w:rsidR="002A7E44" w:rsidRDefault="002A7E44" w:rsidP="002A7E44">
            <w:pPr>
              <w:ind w:right="-694"/>
              <w:rPr>
                <w:rFonts w:ascii="Tahoma" w:hAnsi="Tahoma" w:cs="Tahoma"/>
              </w:rPr>
            </w:pPr>
            <w:r>
              <w:rPr>
                <w:rFonts w:ascii="Tahoma" w:hAnsi="Tahoma" w:cs="Tahoma"/>
              </w:rPr>
              <w:t xml:space="preserve">намењена деци узраста </w:t>
            </w:r>
          </w:p>
          <w:p w:rsidR="002A7E44" w:rsidRDefault="002A7E44" w:rsidP="002A7E44">
            <w:pPr>
              <w:ind w:right="-694"/>
              <w:rPr>
                <w:rFonts w:ascii="Tahoma" w:hAnsi="Tahoma" w:cs="Tahoma"/>
              </w:rPr>
            </w:pPr>
            <w:r>
              <w:rPr>
                <w:rFonts w:ascii="Tahoma" w:hAnsi="Tahoma" w:cs="Tahoma"/>
              </w:rPr>
              <w:t xml:space="preserve">4+. Конструкција </w:t>
            </w:r>
          </w:p>
          <w:p w:rsidR="002A7E44" w:rsidRDefault="002A7E44" w:rsidP="002A7E44">
            <w:pPr>
              <w:ind w:right="-694"/>
              <w:rPr>
                <w:rFonts w:ascii="Tahoma" w:hAnsi="Tahoma" w:cs="Tahoma"/>
              </w:rPr>
            </w:pPr>
            <w:r>
              <w:rPr>
                <w:rFonts w:ascii="Tahoma" w:hAnsi="Tahoma" w:cs="Tahoma"/>
              </w:rPr>
              <w:t xml:space="preserve">метална топло цинкована. Мора да поседује једно седиште „птичије гнездо“ и два сингл седишта. Уз </w:t>
            </w:r>
          </w:p>
          <w:p w:rsidR="002A7E44" w:rsidRDefault="002A7E44" w:rsidP="002A7E44">
            <w:pPr>
              <w:ind w:right="-694"/>
              <w:rPr>
                <w:rFonts w:ascii="Tahoma" w:hAnsi="Tahoma" w:cs="Tahoma"/>
              </w:rPr>
            </w:pPr>
            <w:r>
              <w:rPr>
                <w:rFonts w:ascii="Tahoma" w:hAnsi="Tahoma" w:cs="Tahoma"/>
              </w:rPr>
              <w:t>понуду</w:t>
            </w:r>
            <w:r w:rsidR="00FC2404">
              <w:rPr>
                <w:rFonts w:ascii="Tahoma" w:hAnsi="Tahoma" w:cs="Tahoma"/>
              </w:rPr>
              <w:t xml:space="preserve"> </w:t>
            </w:r>
            <w:r>
              <w:rPr>
                <w:rFonts w:ascii="Tahoma" w:hAnsi="Tahoma" w:cs="Tahoma"/>
              </w:rPr>
              <w:t xml:space="preserve">обавезно </w:t>
            </w:r>
          </w:p>
          <w:p w:rsidR="002A7E44" w:rsidRDefault="002A7E44" w:rsidP="002A7E44">
            <w:pPr>
              <w:ind w:right="-694"/>
              <w:rPr>
                <w:rFonts w:ascii="Tahoma" w:hAnsi="Tahoma" w:cs="Tahoma"/>
              </w:rPr>
            </w:pPr>
            <w:r>
              <w:rPr>
                <w:rFonts w:ascii="Tahoma" w:hAnsi="Tahoma" w:cs="Tahoma"/>
              </w:rPr>
              <w:t xml:space="preserve">доставити: ЕН 1176 </w:t>
            </w:r>
          </w:p>
          <w:p w:rsidR="00D83305" w:rsidRPr="002A7E44" w:rsidRDefault="002A7E44" w:rsidP="002A7E44">
            <w:pPr>
              <w:ind w:right="-694"/>
              <w:rPr>
                <w:rFonts w:ascii="Tahoma" w:hAnsi="Tahoma" w:cs="Tahoma"/>
              </w:rPr>
            </w:pPr>
            <w:r>
              <w:rPr>
                <w:rFonts w:ascii="Tahoma" w:hAnsi="Tahoma" w:cs="Tahoma"/>
              </w:rPr>
              <w:t>стандард и технички лист понуђене справе</w:t>
            </w:r>
            <w:r>
              <w:rPr>
                <w:rFonts w:ascii="Tahoma" w:hAnsi="Tahoma" w:cs="Tahoma"/>
              </w:rPr>
              <w:tab/>
            </w:r>
          </w:p>
        </w:tc>
        <w:tc>
          <w:tcPr>
            <w:tcW w:w="850" w:type="dxa"/>
            <w:tcBorders>
              <w:top w:val="single" w:sz="4" w:space="0" w:color="auto"/>
            </w:tcBorders>
          </w:tcPr>
          <w:p w:rsidR="00D83305" w:rsidRPr="00B966D9" w:rsidRDefault="002A7E44" w:rsidP="002A7E44">
            <w:pPr>
              <w:jc w:val="center"/>
            </w:pPr>
            <w:r>
              <w:lastRenderedPageBreak/>
              <w:t>ком</w:t>
            </w:r>
          </w:p>
        </w:tc>
        <w:tc>
          <w:tcPr>
            <w:tcW w:w="851" w:type="dxa"/>
            <w:tcBorders>
              <w:top w:val="single" w:sz="4" w:space="0" w:color="auto"/>
            </w:tcBorders>
          </w:tcPr>
          <w:p w:rsidR="00D83305" w:rsidRPr="002A7E44" w:rsidRDefault="002A7E44" w:rsidP="0084267C">
            <w:pPr>
              <w:jc w:val="center"/>
            </w:pPr>
            <w:r>
              <w:t>1</w:t>
            </w:r>
          </w:p>
        </w:tc>
        <w:tc>
          <w:tcPr>
            <w:tcW w:w="1418"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r>
      <w:tr w:rsidR="002A7E44" w:rsidRPr="0074066B" w:rsidTr="00D83305">
        <w:trPr>
          <w:trHeight w:val="773"/>
        </w:trPr>
        <w:tc>
          <w:tcPr>
            <w:tcW w:w="2978" w:type="dxa"/>
            <w:tcBorders>
              <w:top w:val="single" w:sz="4" w:space="0" w:color="auto"/>
            </w:tcBorders>
            <w:shd w:val="clear" w:color="auto" w:fill="auto"/>
          </w:tcPr>
          <w:p w:rsidR="002A7E44" w:rsidRDefault="006D4ED9" w:rsidP="002A7E44">
            <w:pPr>
              <w:ind w:right="-694"/>
              <w:rPr>
                <w:rFonts w:ascii="Tahoma" w:hAnsi="Tahoma" w:cs="Tahoma"/>
              </w:rPr>
            </w:pPr>
            <w:r>
              <w:rPr>
                <w:rFonts w:ascii="Tahoma" w:hAnsi="Tahoma" w:cs="Tahoma"/>
              </w:rPr>
              <w:lastRenderedPageBreak/>
              <w:t>20.</w:t>
            </w:r>
            <w:r w:rsidR="002A7E44">
              <w:rPr>
                <w:rFonts w:ascii="Tahoma" w:hAnsi="Tahoma" w:cs="Tahoma"/>
              </w:rPr>
              <w:t>Набавка, испорука и инсталација</w:t>
            </w:r>
          </w:p>
          <w:p w:rsidR="002A7E44" w:rsidRDefault="002A7E44" w:rsidP="002A7E44">
            <w:pPr>
              <w:ind w:right="-694"/>
              <w:rPr>
                <w:rFonts w:ascii="Tahoma" w:hAnsi="Tahoma" w:cs="Tahoma"/>
              </w:rPr>
            </w:pPr>
            <w:r>
              <w:rPr>
                <w:rFonts w:ascii="Tahoma" w:hAnsi="Tahoma" w:cs="Tahoma"/>
              </w:rPr>
              <w:t>мултифункционалне пењалице са 4 куле,</w:t>
            </w:r>
          </w:p>
          <w:p w:rsidR="002A7E44" w:rsidRDefault="002A7E44" w:rsidP="002A7E44">
            <w:pPr>
              <w:ind w:right="-694"/>
              <w:rPr>
                <w:rFonts w:ascii="Tahoma" w:hAnsi="Tahoma" w:cs="Tahoma"/>
              </w:rPr>
            </w:pPr>
            <w:r>
              <w:rPr>
                <w:rFonts w:ascii="Tahoma" w:hAnsi="Tahoma" w:cs="Tahoma"/>
              </w:rPr>
              <w:t xml:space="preserve"> тунелом, мостом од </w:t>
            </w:r>
          </w:p>
          <w:p w:rsidR="00FC2404" w:rsidRDefault="002A7E44" w:rsidP="002A7E44">
            <w:pPr>
              <w:ind w:right="-694"/>
              <w:rPr>
                <w:rFonts w:ascii="Tahoma" w:hAnsi="Tahoma" w:cs="Tahoma"/>
              </w:rPr>
            </w:pPr>
            <w:r>
              <w:rPr>
                <w:rFonts w:ascii="Tahoma" w:hAnsi="Tahoma" w:cs="Tahoma"/>
              </w:rPr>
              <w:t>канапа, зидом за пењање</w:t>
            </w:r>
          </w:p>
          <w:p w:rsidR="002A7E44" w:rsidRDefault="002A7E44" w:rsidP="002A7E44">
            <w:pPr>
              <w:ind w:right="-694"/>
              <w:rPr>
                <w:rFonts w:ascii="Tahoma" w:hAnsi="Tahoma" w:cs="Tahoma"/>
              </w:rPr>
            </w:pPr>
            <w:r>
              <w:rPr>
                <w:rFonts w:ascii="Tahoma" w:hAnsi="Tahoma" w:cs="Tahoma"/>
              </w:rPr>
              <w:t xml:space="preserve">и пластичним тобоганом </w:t>
            </w:r>
          </w:p>
          <w:p w:rsidR="00BA567E" w:rsidRDefault="002A7E44" w:rsidP="002A7E44">
            <w:pPr>
              <w:ind w:right="-694"/>
              <w:rPr>
                <w:rFonts w:ascii="Tahoma" w:hAnsi="Tahoma" w:cs="Tahoma"/>
              </w:rPr>
            </w:pPr>
            <w:r>
              <w:rPr>
                <w:rFonts w:ascii="Tahoma" w:hAnsi="Tahoma" w:cs="Tahoma"/>
              </w:rPr>
              <w:t xml:space="preserve">тип KPL 400601 </w:t>
            </w:r>
          </w:p>
          <w:p w:rsidR="00FC2404" w:rsidRDefault="00BA567E" w:rsidP="002A7E44">
            <w:pPr>
              <w:ind w:right="-694"/>
              <w:rPr>
                <w:rFonts w:ascii="Tahoma" w:hAnsi="Tahoma" w:cs="Tahoma"/>
              </w:rPr>
            </w:pPr>
            <w:r>
              <w:rPr>
                <w:rFonts w:ascii="Tahoma" w:hAnsi="Tahoma" w:cs="Tahoma"/>
                <w:lang w:val="sr-Cyrl-CS"/>
              </w:rPr>
              <w:t>„или одговарајуће“</w:t>
            </w:r>
          </w:p>
          <w:p w:rsidR="002A7E44" w:rsidRDefault="002A7E44" w:rsidP="002A7E44">
            <w:pPr>
              <w:ind w:right="-694"/>
              <w:rPr>
                <w:rFonts w:ascii="Tahoma" w:hAnsi="Tahoma" w:cs="Tahoma"/>
              </w:rPr>
            </w:pPr>
            <w:r>
              <w:rPr>
                <w:rFonts w:ascii="Tahoma" w:hAnsi="Tahoma" w:cs="Tahoma"/>
              </w:rPr>
              <w:t>димензија</w:t>
            </w:r>
          </w:p>
          <w:p w:rsidR="002A7E44" w:rsidRDefault="002A7E44" w:rsidP="002A7E44">
            <w:pPr>
              <w:ind w:right="-694"/>
              <w:rPr>
                <w:rFonts w:ascii="Tahoma" w:hAnsi="Tahoma" w:cs="Tahoma"/>
              </w:rPr>
            </w:pPr>
            <w:r>
              <w:rPr>
                <w:rFonts w:ascii="Tahoma" w:hAnsi="Tahoma" w:cs="Tahoma"/>
              </w:rPr>
              <w:t xml:space="preserve">511х337х304цм </w:t>
            </w:r>
          </w:p>
          <w:p w:rsidR="002A7E44" w:rsidRDefault="002A7E44" w:rsidP="002A7E44">
            <w:pPr>
              <w:ind w:right="-694"/>
              <w:rPr>
                <w:rFonts w:ascii="Tahoma" w:hAnsi="Tahoma" w:cs="Tahoma"/>
              </w:rPr>
            </w:pPr>
            <w:r>
              <w:rPr>
                <w:rFonts w:ascii="Tahoma" w:hAnsi="Tahoma" w:cs="Tahoma"/>
              </w:rPr>
              <w:t>(одтупање дозвољено</w:t>
            </w:r>
          </w:p>
          <w:p w:rsidR="002A7E44" w:rsidRDefault="002A7E44" w:rsidP="002A7E44">
            <w:pPr>
              <w:ind w:right="-694"/>
              <w:rPr>
                <w:rFonts w:ascii="Tahoma" w:hAnsi="Tahoma" w:cs="Tahoma"/>
              </w:rPr>
            </w:pPr>
            <w:r>
              <w:rPr>
                <w:rFonts w:ascii="Tahoma" w:hAnsi="Tahoma" w:cs="Tahoma"/>
              </w:rPr>
              <w:t>мах 5%).</w:t>
            </w:r>
            <w:r w:rsidRPr="00F27527">
              <w:rPr>
                <w:rFonts w:ascii="Tahoma" w:hAnsi="Tahoma" w:cs="Tahoma"/>
              </w:rPr>
              <w:t xml:space="preserve"> </w:t>
            </w:r>
            <w:r>
              <w:rPr>
                <w:rFonts w:ascii="Tahoma" w:hAnsi="Tahoma" w:cs="Tahoma"/>
              </w:rPr>
              <w:t xml:space="preserve">Произвођач „КОМПАН“Данска, </w:t>
            </w:r>
          </w:p>
          <w:p w:rsidR="002A7E44" w:rsidRDefault="002A7E44" w:rsidP="002A7E44">
            <w:pPr>
              <w:ind w:right="-694"/>
              <w:rPr>
                <w:rFonts w:ascii="Tahoma" w:hAnsi="Tahoma" w:cs="Tahoma"/>
              </w:rPr>
            </w:pPr>
            <w:r>
              <w:rPr>
                <w:rFonts w:ascii="Tahoma" w:hAnsi="Tahoma" w:cs="Tahoma"/>
              </w:rPr>
              <w:t xml:space="preserve">заступник за РС </w:t>
            </w:r>
          </w:p>
          <w:p w:rsidR="00BA567E" w:rsidRDefault="002A7E44" w:rsidP="002A7E44">
            <w:pPr>
              <w:ind w:right="-694"/>
              <w:rPr>
                <w:rFonts w:ascii="Tahoma" w:hAnsi="Tahoma" w:cs="Tahoma"/>
              </w:rPr>
            </w:pPr>
            <w:r>
              <w:rPr>
                <w:rFonts w:ascii="Tahoma" w:hAnsi="Tahoma" w:cs="Tahoma"/>
              </w:rPr>
              <w:t>„МUSCULUS“ доо, Београд</w:t>
            </w:r>
          </w:p>
          <w:p w:rsidR="002A7E44" w:rsidRDefault="00BA567E" w:rsidP="002A7E44">
            <w:pPr>
              <w:ind w:right="-694"/>
              <w:rPr>
                <w:rFonts w:ascii="Tahoma" w:hAnsi="Tahoma" w:cs="Tahoma"/>
              </w:rPr>
            </w:pPr>
            <w:r>
              <w:rPr>
                <w:rFonts w:ascii="Tahoma" w:hAnsi="Tahoma" w:cs="Tahoma"/>
                <w:lang w:val="sr-Cyrl-CS"/>
              </w:rPr>
              <w:t>„или одговарајуће“</w:t>
            </w:r>
            <w:r w:rsidR="002A7E44">
              <w:rPr>
                <w:rFonts w:ascii="Tahoma" w:hAnsi="Tahoma" w:cs="Tahoma"/>
              </w:rPr>
              <w:t xml:space="preserve">.  </w:t>
            </w:r>
          </w:p>
          <w:p w:rsidR="00FC2404" w:rsidRDefault="002A7E44" w:rsidP="002A7E44">
            <w:pPr>
              <w:ind w:right="-694"/>
              <w:rPr>
                <w:rFonts w:ascii="Tahoma" w:hAnsi="Tahoma" w:cs="Tahoma"/>
              </w:rPr>
            </w:pPr>
            <w:r>
              <w:rPr>
                <w:rFonts w:ascii="Tahoma" w:hAnsi="Tahoma" w:cs="Tahoma"/>
              </w:rPr>
              <w:t xml:space="preserve">Две куле морају да </w:t>
            </w:r>
          </w:p>
          <w:p w:rsidR="002A7E44" w:rsidRDefault="002A7E44" w:rsidP="002A7E44">
            <w:pPr>
              <w:ind w:right="-694"/>
              <w:rPr>
                <w:rFonts w:ascii="Tahoma" w:hAnsi="Tahoma" w:cs="Tahoma"/>
              </w:rPr>
            </w:pPr>
            <w:r>
              <w:rPr>
                <w:rFonts w:ascii="Tahoma" w:hAnsi="Tahoma" w:cs="Tahoma"/>
              </w:rPr>
              <w:t xml:space="preserve">поседују кров. </w:t>
            </w:r>
          </w:p>
          <w:p w:rsidR="002A7E44" w:rsidRDefault="002A7E44" w:rsidP="002A7E44">
            <w:pPr>
              <w:ind w:right="-694"/>
              <w:rPr>
                <w:rFonts w:ascii="Tahoma" w:hAnsi="Tahoma" w:cs="Tahoma"/>
              </w:rPr>
            </w:pPr>
            <w:r>
              <w:rPr>
                <w:rFonts w:ascii="Tahoma" w:hAnsi="Tahoma" w:cs="Tahoma"/>
              </w:rPr>
              <w:t xml:space="preserve">Пењалица намењена </w:t>
            </w:r>
          </w:p>
          <w:p w:rsidR="002A7E44" w:rsidRDefault="002A7E44" w:rsidP="002A7E44">
            <w:pPr>
              <w:ind w:right="-694"/>
              <w:rPr>
                <w:rFonts w:ascii="Tahoma" w:hAnsi="Tahoma" w:cs="Tahoma"/>
              </w:rPr>
            </w:pPr>
            <w:r>
              <w:rPr>
                <w:rFonts w:ascii="Tahoma" w:hAnsi="Tahoma" w:cs="Tahoma"/>
              </w:rPr>
              <w:t xml:space="preserve">деци узраста 2+. </w:t>
            </w:r>
          </w:p>
          <w:p w:rsidR="002A7E44" w:rsidRDefault="002A7E44" w:rsidP="002A7E44">
            <w:pPr>
              <w:ind w:right="-694"/>
              <w:rPr>
                <w:rFonts w:ascii="Tahoma" w:hAnsi="Tahoma" w:cs="Tahoma"/>
              </w:rPr>
            </w:pPr>
            <w:r>
              <w:rPr>
                <w:rFonts w:ascii="Tahoma" w:hAnsi="Tahoma" w:cs="Tahoma"/>
              </w:rPr>
              <w:t xml:space="preserve">Конструкција носећих </w:t>
            </w:r>
          </w:p>
          <w:p w:rsidR="002A7E44" w:rsidRDefault="002A7E44" w:rsidP="002A7E44">
            <w:pPr>
              <w:ind w:right="-694"/>
              <w:rPr>
                <w:rFonts w:ascii="Tahoma" w:hAnsi="Tahoma" w:cs="Tahoma"/>
              </w:rPr>
            </w:pPr>
            <w:r>
              <w:rPr>
                <w:rFonts w:ascii="Tahoma" w:hAnsi="Tahoma" w:cs="Tahoma"/>
              </w:rPr>
              <w:t>Стубова дрвена, остали елементи израђени од висококвалитетне ХДПЕ пластике.</w:t>
            </w:r>
          </w:p>
          <w:p w:rsidR="002A7E44" w:rsidRDefault="002A7E44" w:rsidP="002A7E44">
            <w:pPr>
              <w:ind w:right="-694"/>
              <w:rPr>
                <w:rFonts w:ascii="Tahoma" w:hAnsi="Tahoma" w:cs="Tahoma"/>
              </w:rPr>
            </w:pPr>
            <w:r>
              <w:rPr>
                <w:rFonts w:ascii="Tahoma" w:hAnsi="Tahoma" w:cs="Tahoma"/>
              </w:rPr>
              <w:t>Уз понуду обавезно доставити: ЕН 1176</w:t>
            </w:r>
          </w:p>
          <w:p w:rsidR="002A7E44" w:rsidRDefault="002A7E44" w:rsidP="002A7E44">
            <w:pPr>
              <w:ind w:right="-694"/>
              <w:rPr>
                <w:rFonts w:ascii="Tahoma" w:hAnsi="Tahoma" w:cs="Tahoma"/>
              </w:rPr>
            </w:pPr>
            <w:r>
              <w:rPr>
                <w:rFonts w:ascii="Tahoma" w:hAnsi="Tahoma" w:cs="Tahoma"/>
              </w:rPr>
              <w:t xml:space="preserve"> стандард и технички </w:t>
            </w:r>
          </w:p>
          <w:p w:rsidR="002A7E44" w:rsidRPr="002A7E44" w:rsidRDefault="002A7E44" w:rsidP="002A7E44">
            <w:pPr>
              <w:ind w:right="-694"/>
              <w:rPr>
                <w:rFonts w:ascii="Tahoma" w:hAnsi="Tahoma" w:cs="Tahoma"/>
              </w:rPr>
            </w:pPr>
            <w:r>
              <w:rPr>
                <w:rFonts w:ascii="Tahoma" w:hAnsi="Tahoma" w:cs="Tahoma"/>
              </w:rPr>
              <w:t>лист понуђене справе</w:t>
            </w:r>
            <w:r>
              <w:rPr>
                <w:rFonts w:ascii="Tahoma" w:hAnsi="Tahoma" w:cs="Tahoma"/>
              </w:rPr>
              <w:tab/>
            </w:r>
            <w:r>
              <w:rPr>
                <w:rFonts w:ascii="Tahoma" w:hAnsi="Tahoma" w:cs="Tahoma"/>
              </w:rPr>
              <w:lastRenderedPageBreak/>
              <w:tab/>
            </w:r>
          </w:p>
        </w:tc>
        <w:tc>
          <w:tcPr>
            <w:tcW w:w="850" w:type="dxa"/>
            <w:tcBorders>
              <w:top w:val="single" w:sz="4" w:space="0" w:color="auto"/>
            </w:tcBorders>
          </w:tcPr>
          <w:p w:rsidR="002A7E44" w:rsidRPr="00B966D9" w:rsidRDefault="002A7E44" w:rsidP="006B30F0">
            <w:pPr>
              <w:jc w:val="center"/>
            </w:pPr>
            <w:r>
              <w:lastRenderedPageBreak/>
              <w:t>ком</w:t>
            </w:r>
          </w:p>
        </w:tc>
        <w:tc>
          <w:tcPr>
            <w:tcW w:w="851" w:type="dxa"/>
            <w:tcBorders>
              <w:top w:val="single" w:sz="4" w:space="0" w:color="auto"/>
            </w:tcBorders>
          </w:tcPr>
          <w:p w:rsidR="002A7E44" w:rsidRPr="002A7E44" w:rsidRDefault="002A7E44" w:rsidP="006B30F0">
            <w:pPr>
              <w:jc w:val="center"/>
            </w:pPr>
            <w:r>
              <w:t>1</w:t>
            </w:r>
          </w:p>
        </w:tc>
        <w:tc>
          <w:tcPr>
            <w:tcW w:w="1418"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r>
      <w:tr w:rsidR="002A7E44" w:rsidRPr="0074066B" w:rsidTr="00D83305">
        <w:trPr>
          <w:trHeight w:val="773"/>
        </w:trPr>
        <w:tc>
          <w:tcPr>
            <w:tcW w:w="2978" w:type="dxa"/>
            <w:tcBorders>
              <w:top w:val="single" w:sz="4" w:space="0" w:color="auto"/>
            </w:tcBorders>
            <w:shd w:val="clear" w:color="auto" w:fill="auto"/>
          </w:tcPr>
          <w:p w:rsidR="00A510EB" w:rsidRPr="00A510EB" w:rsidRDefault="006D4ED9" w:rsidP="00A510EB">
            <w:pPr>
              <w:ind w:right="-694"/>
              <w:rPr>
                <w:rFonts w:ascii="Tahoma" w:hAnsi="Tahoma" w:cs="Tahoma"/>
              </w:rPr>
            </w:pPr>
            <w:r>
              <w:rPr>
                <w:rFonts w:ascii="Tahoma" w:hAnsi="Tahoma" w:cs="Tahoma"/>
              </w:rPr>
              <w:lastRenderedPageBreak/>
              <w:t>21.</w:t>
            </w:r>
            <w:r w:rsidR="00A510EB">
              <w:rPr>
                <w:rFonts w:ascii="Tahoma" w:hAnsi="Tahoma" w:cs="Tahoma"/>
              </w:rPr>
              <w:t>Набавка, испорука и инсталација вртешке са држачима тип KPL</w:t>
            </w:r>
          </w:p>
          <w:p w:rsidR="00BA567E" w:rsidRDefault="00A510EB" w:rsidP="00A510EB">
            <w:pPr>
              <w:ind w:right="-694"/>
              <w:rPr>
                <w:rFonts w:ascii="Tahoma" w:hAnsi="Tahoma" w:cs="Tahoma"/>
              </w:rPr>
            </w:pPr>
            <w:r>
              <w:rPr>
                <w:rFonts w:ascii="Tahoma" w:hAnsi="Tahoma" w:cs="Tahoma"/>
              </w:rPr>
              <w:t>115-0501</w:t>
            </w:r>
            <w:r w:rsidR="00BA567E">
              <w:rPr>
                <w:rFonts w:ascii="Tahoma" w:hAnsi="Tahoma" w:cs="Tahoma"/>
              </w:rPr>
              <w:t xml:space="preserve"> </w:t>
            </w:r>
          </w:p>
          <w:p w:rsidR="00BA567E" w:rsidRDefault="00BA567E" w:rsidP="00A510EB">
            <w:pPr>
              <w:ind w:right="-694"/>
              <w:rPr>
                <w:rFonts w:ascii="Tahoma" w:hAnsi="Tahoma" w:cs="Tahoma"/>
                <w:lang w:val="sr-Cyrl-CS"/>
              </w:rPr>
            </w:pPr>
            <w:r>
              <w:rPr>
                <w:rFonts w:ascii="Tahoma" w:hAnsi="Tahoma" w:cs="Tahoma"/>
                <w:lang w:val="sr-Cyrl-CS"/>
              </w:rPr>
              <w:t>„или одговарајуће“</w:t>
            </w:r>
          </w:p>
          <w:p w:rsidR="00A510EB" w:rsidRDefault="00A510EB" w:rsidP="00A510EB">
            <w:pPr>
              <w:ind w:right="-694"/>
              <w:rPr>
                <w:rFonts w:ascii="Tahoma" w:hAnsi="Tahoma" w:cs="Tahoma"/>
              </w:rPr>
            </w:pPr>
            <w:r>
              <w:rPr>
                <w:rFonts w:ascii="Tahoma" w:hAnsi="Tahoma" w:cs="Tahoma"/>
              </w:rPr>
              <w:t xml:space="preserve"> димензија 155х155х80цм</w:t>
            </w:r>
          </w:p>
          <w:p w:rsidR="00A510EB" w:rsidRDefault="00A510EB" w:rsidP="00A510EB">
            <w:pPr>
              <w:ind w:right="-694"/>
              <w:rPr>
                <w:rFonts w:ascii="Tahoma" w:hAnsi="Tahoma" w:cs="Tahoma"/>
              </w:rPr>
            </w:pPr>
            <w:r>
              <w:rPr>
                <w:rFonts w:ascii="Tahoma" w:hAnsi="Tahoma" w:cs="Tahoma"/>
              </w:rPr>
              <w:t xml:space="preserve">(дозвољено одступање </w:t>
            </w:r>
          </w:p>
          <w:p w:rsidR="00A510EB" w:rsidRDefault="00A510EB" w:rsidP="00A510EB">
            <w:pPr>
              <w:ind w:right="-694"/>
              <w:rPr>
                <w:rFonts w:ascii="Tahoma" w:hAnsi="Tahoma" w:cs="Tahoma"/>
              </w:rPr>
            </w:pPr>
            <w:r>
              <w:rPr>
                <w:rFonts w:ascii="Tahoma" w:hAnsi="Tahoma" w:cs="Tahoma"/>
              </w:rPr>
              <w:t xml:space="preserve">мах 5%). Произвођач „КОМПАН“ Данска,  </w:t>
            </w:r>
          </w:p>
          <w:p w:rsidR="00A510EB" w:rsidRDefault="00A510EB" w:rsidP="00A510EB">
            <w:pPr>
              <w:ind w:right="-694"/>
              <w:rPr>
                <w:rFonts w:ascii="Tahoma" w:hAnsi="Tahoma" w:cs="Tahoma"/>
              </w:rPr>
            </w:pPr>
            <w:r>
              <w:rPr>
                <w:rFonts w:ascii="Tahoma" w:hAnsi="Tahoma" w:cs="Tahoma"/>
              </w:rPr>
              <w:t xml:space="preserve">заступник за РС </w:t>
            </w:r>
          </w:p>
          <w:p w:rsidR="00BA567E" w:rsidRDefault="00A510EB" w:rsidP="00A510EB">
            <w:pPr>
              <w:ind w:right="-694"/>
              <w:rPr>
                <w:rFonts w:ascii="Tahoma" w:hAnsi="Tahoma" w:cs="Tahoma"/>
              </w:rPr>
            </w:pPr>
            <w:r>
              <w:rPr>
                <w:rFonts w:ascii="Tahoma" w:hAnsi="Tahoma" w:cs="Tahoma"/>
              </w:rPr>
              <w:t>„МUSCULUS“ доо, Београд</w:t>
            </w:r>
          </w:p>
          <w:p w:rsidR="00A510EB" w:rsidRDefault="00BA567E" w:rsidP="00A510EB">
            <w:pPr>
              <w:ind w:right="-694"/>
              <w:rPr>
                <w:rFonts w:ascii="Tahoma" w:hAnsi="Tahoma" w:cs="Tahoma"/>
              </w:rPr>
            </w:pPr>
            <w:r>
              <w:rPr>
                <w:rFonts w:ascii="Tahoma" w:hAnsi="Tahoma" w:cs="Tahoma"/>
                <w:lang w:val="sr-Cyrl-CS"/>
              </w:rPr>
              <w:t>„или одговарајуће“</w:t>
            </w:r>
            <w:r w:rsidR="00A510EB">
              <w:rPr>
                <w:rFonts w:ascii="Tahoma" w:hAnsi="Tahoma" w:cs="Tahoma"/>
              </w:rPr>
              <w:t xml:space="preserve">. </w:t>
            </w:r>
          </w:p>
          <w:p w:rsidR="00A510EB" w:rsidRDefault="00A510EB" w:rsidP="00A510EB">
            <w:pPr>
              <w:ind w:right="-694"/>
              <w:rPr>
                <w:rFonts w:ascii="Tahoma" w:hAnsi="Tahoma" w:cs="Tahoma"/>
              </w:rPr>
            </w:pPr>
            <w:r>
              <w:rPr>
                <w:rFonts w:ascii="Tahoma" w:hAnsi="Tahoma" w:cs="Tahoma"/>
              </w:rPr>
              <w:t xml:space="preserve">Вртешка намењена за </w:t>
            </w:r>
          </w:p>
          <w:p w:rsidR="00A510EB" w:rsidRDefault="00A510EB" w:rsidP="00A510EB">
            <w:pPr>
              <w:ind w:right="-694"/>
              <w:rPr>
                <w:rFonts w:ascii="Tahoma" w:hAnsi="Tahoma" w:cs="Tahoma"/>
              </w:rPr>
            </w:pPr>
            <w:r>
              <w:rPr>
                <w:rFonts w:ascii="Tahoma" w:hAnsi="Tahoma" w:cs="Tahoma"/>
              </w:rPr>
              <w:t>децу узраста 4+.</w:t>
            </w:r>
          </w:p>
          <w:p w:rsidR="00A510EB" w:rsidRDefault="00A510EB" w:rsidP="00A510EB">
            <w:pPr>
              <w:ind w:right="-694"/>
              <w:rPr>
                <w:rFonts w:ascii="Tahoma" w:hAnsi="Tahoma" w:cs="Tahoma"/>
              </w:rPr>
            </w:pPr>
            <w:r>
              <w:rPr>
                <w:rFonts w:ascii="Tahoma" w:hAnsi="Tahoma" w:cs="Tahoma"/>
              </w:rPr>
              <w:t xml:space="preserve">Конструкција метална финално заштићена. Уз понуду обавезно  </w:t>
            </w:r>
          </w:p>
          <w:p w:rsidR="00A510EB" w:rsidRDefault="00A510EB" w:rsidP="00A510EB">
            <w:pPr>
              <w:ind w:right="-694"/>
              <w:rPr>
                <w:rFonts w:ascii="Tahoma" w:hAnsi="Tahoma" w:cs="Tahoma"/>
              </w:rPr>
            </w:pPr>
            <w:r>
              <w:rPr>
                <w:rFonts w:ascii="Tahoma" w:hAnsi="Tahoma" w:cs="Tahoma"/>
              </w:rPr>
              <w:t xml:space="preserve">доставити ЕН 1176 </w:t>
            </w:r>
          </w:p>
          <w:p w:rsidR="00A510EB" w:rsidRDefault="00A510EB" w:rsidP="00A510EB">
            <w:pPr>
              <w:ind w:right="-694"/>
              <w:rPr>
                <w:rFonts w:ascii="Tahoma" w:hAnsi="Tahoma" w:cs="Tahoma"/>
              </w:rPr>
            </w:pPr>
            <w:r>
              <w:rPr>
                <w:rFonts w:ascii="Tahoma" w:hAnsi="Tahoma" w:cs="Tahoma"/>
              </w:rPr>
              <w:t>стандард и технички</w:t>
            </w:r>
          </w:p>
          <w:p w:rsidR="002A7E44" w:rsidRPr="00EC5D4C" w:rsidRDefault="00A510EB" w:rsidP="00A510EB">
            <w:pPr>
              <w:ind w:right="-694"/>
              <w:rPr>
                <w:lang w:val="sr-Cyrl-CS" w:eastAsia="en-AU"/>
              </w:rPr>
            </w:pPr>
            <w:r>
              <w:rPr>
                <w:rFonts w:ascii="Tahoma" w:hAnsi="Tahoma" w:cs="Tahoma"/>
              </w:rPr>
              <w:t>лист понуђене справе</w:t>
            </w:r>
            <w:r>
              <w:rPr>
                <w:rFonts w:ascii="Tahoma" w:hAnsi="Tahoma" w:cs="Tahoma"/>
              </w:rPr>
              <w:tab/>
            </w:r>
          </w:p>
        </w:tc>
        <w:tc>
          <w:tcPr>
            <w:tcW w:w="850" w:type="dxa"/>
            <w:tcBorders>
              <w:top w:val="single" w:sz="4" w:space="0" w:color="auto"/>
            </w:tcBorders>
          </w:tcPr>
          <w:p w:rsidR="002A7E44" w:rsidRPr="00B966D9" w:rsidRDefault="002A7E44" w:rsidP="006B30F0">
            <w:pPr>
              <w:jc w:val="center"/>
            </w:pPr>
            <w:r>
              <w:t>ком</w:t>
            </w:r>
          </w:p>
        </w:tc>
        <w:tc>
          <w:tcPr>
            <w:tcW w:w="851" w:type="dxa"/>
            <w:tcBorders>
              <w:top w:val="single" w:sz="4" w:space="0" w:color="auto"/>
            </w:tcBorders>
          </w:tcPr>
          <w:p w:rsidR="002A7E44" w:rsidRPr="002A7E44" w:rsidRDefault="002A7E44" w:rsidP="006B30F0">
            <w:pPr>
              <w:jc w:val="center"/>
            </w:pPr>
            <w:r>
              <w:t>1</w:t>
            </w:r>
          </w:p>
        </w:tc>
        <w:tc>
          <w:tcPr>
            <w:tcW w:w="1418"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D83305" w:rsidRPr="0074066B" w:rsidRDefault="00D83305" w:rsidP="002A7E44">
            <w:pPr>
              <w:suppressAutoHyphens/>
              <w:spacing w:line="100" w:lineRule="atLeas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 xml:space="preserve">                                                          </w:t>
            </w:r>
            <w:r w:rsidR="00C01FB6">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w:t>
            </w:r>
            <w:r w:rsidR="002A7E44">
              <w:rPr>
                <w:rFonts w:ascii="Arial" w:eastAsia="Arial Unicode MS" w:hAnsi="Arial" w:cs="Arial"/>
                <w:b/>
                <w:color w:val="000000"/>
                <w:kern w:val="1"/>
                <w:lang w:eastAsia="ar-SA"/>
              </w:rPr>
              <w:t>II</w:t>
            </w:r>
            <w:r w:rsidRPr="0074066B">
              <w:rPr>
                <w:rFonts w:ascii="Arial" w:eastAsia="Arial Unicode MS" w:hAnsi="Arial" w:cs="Arial"/>
                <w:b/>
                <w:color w:val="000000"/>
                <w:kern w:val="1"/>
                <w:lang w:val="sr-Cyrl-CS" w:eastAsia="ar-SA"/>
              </w:rPr>
              <w:t>:</w:t>
            </w:r>
          </w:p>
        </w:tc>
        <w:tc>
          <w:tcPr>
            <w:tcW w:w="1559" w:type="dxa"/>
            <w:tcBorders>
              <w:left w:val="single" w:sz="4" w:space="0" w:color="auto"/>
            </w:tcBorders>
            <w:shd w:val="clear" w:color="auto" w:fill="C2D69B"/>
          </w:tcPr>
          <w:p w:rsidR="00D83305" w:rsidRPr="0074066B" w:rsidRDefault="00D83305"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D83305" w:rsidRPr="0074066B" w:rsidRDefault="00D83305" w:rsidP="0084267C">
            <w:pPr>
              <w:suppressAutoHyphens/>
              <w:spacing w:line="100" w:lineRule="atLeast"/>
              <w:jc w:val="right"/>
              <w:rPr>
                <w:rFonts w:ascii="Arial" w:eastAsia="Arial Unicode MS" w:hAnsi="Arial" w:cs="Arial"/>
                <w:b/>
                <w:color w:val="000000"/>
                <w:kern w:val="1"/>
                <w:lang w:val="sr-Cyrl-CS" w:eastAsia="ar-SA"/>
              </w:rPr>
            </w:pPr>
          </w:p>
        </w:tc>
      </w:tr>
      <w:tr w:rsidR="00D83305" w:rsidRPr="0074066B" w:rsidTr="00D83305">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D83305" w:rsidRPr="002A7E44" w:rsidRDefault="00D83305" w:rsidP="002A7E44">
            <w:pPr>
              <w:suppressAutoHyphens/>
              <w:spacing w:line="100" w:lineRule="atLeast"/>
              <w:jc w:val="right"/>
              <w:rPr>
                <w:rFonts w:ascii="Arial" w:eastAsia="Arial Unicode MS" w:hAnsi="Arial" w:cs="Arial"/>
                <w:b/>
                <w:color w:val="000000"/>
                <w:kern w:val="1"/>
                <w:lang w:eastAsia="ar-SA"/>
              </w:rPr>
            </w:pPr>
            <w:r>
              <w:rPr>
                <w:rFonts w:ascii="Arial" w:eastAsia="Arial Unicode MS" w:hAnsi="Arial" w:cs="Arial"/>
                <w:b/>
                <w:color w:val="000000"/>
                <w:kern w:val="1"/>
                <w:lang w:val="sr-Cyrl-CS" w:eastAsia="ar-SA"/>
              </w:rPr>
              <w:t xml:space="preserve">                         Укупно </w:t>
            </w:r>
            <w:r w:rsidR="002A7E44">
              <w:rPr>
                <w:rFonts w:ascii="Arial" w:eastAsia="Arial Unicode MS" w:hAnsi="Arial" w:cs="Arial"/>
                <w:b/>
                <w:color w:val="000000"/>
                <w:kern w:val="1"/>
                <w:lang w:eastAsia="ar-SA"/>
              </w:rPr>
              <w:t>I</w:t>
            </w:r>
            <w:r>
              <w:rPr>
                <w:rFonts w:ascii="Arial" w:eastAsia="Arial Unicode MS" w:hAnsi="Arial" w:cs="Arial"/>
                <w:b/>
                <w:color w:val="000000"/>
                <w:kern w:val="1"/>
                <w:lang w:val="sr-Cyrl-CS" w:eastAsia="ar-SA"/>
              </w:rPr>
              <w:t>+</w:t>
            </w:r>
            <w:r w:rsidR="002A7E44">
              <w:rPr>
                <w:rFonts w:ascii="Arial" w:eastAsia="Arial Unicode MS" w:hAnsi="Arial" w:cs="Arial"/>
                <w:b/>
                <w:color w:val="000000"/>
                <w:kern w:val="1"/>
                <w:lang w:eastAsia="ar-SA"/>
              </w:rPr>
              <w:t>II:</w:t>
            </w:r>
          </w:p>
        </w:tc>
        <w:tc>
          <w:tcPr>
            <w:tcW w:w="1559" w:type="dxa"/>
            <w:tcBorders>
              <w:left w:val="single" w:sz="4" w:space="0" w:color="auto"/>
            </w:tcBorders>
            <w:shd w:val="clear" w:color="auto" w:fill="C2D69B"/>
          </w:tcPr>
          <w:p w:rsidR="00D83305" w:rsidRPr="0074066B" w:rsidRDefault="00D83305"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D83305" w:rsidRPr="0074066B" w:rsidRDefault="00D83305" w:rsidP="0084267C">
            <w:pPr>
              <w:suppressAutoHyphens/>
              <w:spacing w:line="100" w:lineRule="atLeast"/>
              <w:jc w:val="right"/>
              <w:rPr>
                <w:rFonts w:ascii="Arial" w:eastAsia="Arial Unicode MS" w:hAnsi="Arial" w:cs="Arial"/>
                <w:b/>
                <w:color w:val="000000"/>
                <w:kern w:val="1"/>
                <w:lang w:val="sr-Cyrl-CS" w:eastAsia="ar-SA"/>
              </w:rPr>
            </w:pPr>
          </w:p>
        </w:tc>
      </w:tr>
    </w:tbl>
    <w:p w:rsidR="007E7CC9" w:rsidRDefault="007E7CC9" w:rsidP="0074066B">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7E7CC9" w:rsidRPr="0074066B" w:rsidTr="0049759A">
        <w:tc>
          <w:tcPr>
            <w:tcW w:w="3080"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Датум:</w:t>
            </w:r>
          </w:p>
        </w:tc>
        <w:tc>
          <w:tcPr>
            <w:tcW w:w="3068"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Потпис</w:t>
            </w:r>
            <w:r w:rsidR="00ED2547">
              <w:rPr>
                <w:rFonts w:ascii="Arial" w:eastAsia="Arial Unicode MS" w:hAnsi="Arial" w:cs="Arial"/>
                <w:color w:val="000000"/>
                <w:kern w:val="1"/>
                <w:lang w:eastAsia="ar-SA"/>
              </w:rPr>
              <w:t xml:space="preserve"> </w:t>
            </w:r>
            <w:r>
              <w:rPr>
                <w:rFonts w:ascii="Arial" w:eastAsia="Arial Unicode MS" w:hAnsi="Arial" w:cs="Arial"/>
                <w:color w:val="000000"/>
                <w:kern w:val="1"/>
                <w:lang w:eastAsia="ar-SA"/>
              </w:rPr>
              <w:t>одговорног лица</w:t>
            </w:r>
            <w:r w:rsidRPr="0074066B">
              <w:rPr>
                <w:rFonts w:ascii="Arial" w:eastAsia="Arial Unicode MS" w:hAnsi="Arial" w:cs="Arial"/>
                <w:color w:val="000000"/>
                <w:kern w:val="1"/>
                <w:lang w:eastAsia="ar-SA"/>
              </w:rPr>
              <w:t xml:space="preserve"> понуђача</w:t>
            </w:r>
          </w:p>
        </w:tc>
      </w:tr>
      <w:tr w:rsidR="007E7CC9" w:rsidRPr="0074066B" w:rsidTr="0049759A">
        <w:tc>
          <w:tcPr>
            <w:tcW w:w="3080"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r>
    </w:tbl>
    <w:p w:rsidR="007E7CC9" w:rsidRDefault="007E7CC9" w:rsidP="00C52396">
      <w:pPr>
        <w:suppressAutoHyphens/>
        <w:spacing w:line="100" w:lineRule="atLeast"/>
        <w:jc w:val="both"/>
        <w:rPr>
          <w:rFonts w:ascii="Arial" w:eastAsia="Arial Unicode MS" w:hAnsi="Arial" w:cs="Arial"/>
          <w:b/>
          <w:bCs/>
          <w:iCs/>
          <w:color w:val="000000"/>
          <w:kern w:val="1"/>
          <w:u w:val="single"/>
          <w:lang w:eastAsia="ar-SA"/>
        </w:rPr>
      </w:pPr>
    </w:p>
    <w:p w:rsidR="0074066B" w:rsidRPr="0074066B" w:rsidRDefault="0074066B" w:rsidP="0074066B">
      <w:pPr>
        <w:suppressAutoHyphens/>
        <w:spacing w:line="100" w:lineRule="atLeast"/>
        <w:ind w:left="360"/>
        <w:jc w:val="both"/>
        <w:rPr>
          <w:rFonts w:ascii="Arial" w:eastAsia="Arial Unicode MS" w:hAnsi="Arial" w:cs="Arial"/>
          <w:b/>
          <w:bCs/>
          <w:iCs/>
          <w:color w:val="000000"/>
          <w:kern w:val="1"/>
          <w:u w:val="single"/>
          <w:lang w:eastAsia="ar-SA"/>
        </w:rPr>
      </w:pPr>
      <w:r w:rsidRPr="0074066B">
        <w:rPr>
          <w:rFonts w:ascii="Arial" w:eastAsia="Arial Unicode MS" w:hAnsi="Arial" w:cs="Arial"/>
          <w:b/>
          <w:bCs/>
          <w:iCs/>
          <w:color w:val="000000"/>
          <w:kern w:val="1"/>
          <w:u w:val="single"/>
          <w:lang w:eastAsia="ar-SA"/>
        </w:rPr>
        <w:t xml:space="preserve">Упутство за попуњавање обрасца структуре цене: </w:t>
      </w:r>
    </w:p>
    <w:p w:rsidR="0074066B" w:rsidRPr="0074066B" w:rsidRDefault="0074066B" w:rsidP="0074066B">
      <w:pPr>
        <w:suppressAutoHyphens/>
        <w:spacing w:line="100" w:lineRule="atLeast"/>
        <w:ind w:left="360"/>
        <w:jc w:val="both"/>
        <w:rPr>
          <w:rFonts w:ascii="Arial" w:eastAsia="Arial Unicode MS" w:hAnsi="Arial" w:cs="Arial"/>
          <w:bCs/>
          <w:iCs/>
          <w:color w:val="002060"/>
          <w:kern w:val="1"/>
          <w:lang w:eastAsia="ar-SA"/>
        </w:rPr>
      </w:pPr>
    </w:p>
    <w:p w:rsidR="0074066B" w:rsidRPr="0074066B" w:rsidRDefault="0074066B" w:rsidP="0074066B">
      <w:pPr>
        <w:tabs>
          <w:tab w:val="left" w:pos="90"/>
        </w:tabs>
        <w:suppressAutoHyphens/>
        <w:spacing w:line="100" w:lineRule="atLeast"/>
        <w:jc w:val="both"/>
        <w:rPr>
          <w:rFonts w:ascii="Arial" w:eastAsia="Arial Unicode MS" w:hAnsi="Arial" w:cs="Arial"/>
          <w:bCs/>
          <w:iCs/>
          <w:color w:val="000000"/>
          <w:kern w:val="1"/>
          <w:lang w:eastAsia="ar-SA"/>
        </w:rPr>
      </w:pPr>
      <w:r w:rsidRPr="0074066B">
        <w:rPr>
          <w:rFonts w:ascii="Arial" w:eastAsia="Arial Unicode MS" w:hAnsi="Arial" w:cs="Arial"/>
          <w:bCs/>
          <w:iCs/>
          <w:color w:val="000000"/>
          <w:kern w:val="1"/>
          <w:lang w:eastAsia="ar-SA"/>
        </w:rPr>
        <w:t>Понуђач треба да попун</w:t>
      </w:r>
      <w:r w:rsidRPr="0074066B">
        <w:rPr>
          <w:rFonts w:ascii="Arial" w:eastAsia="Arial Unicode MS" w:hAnsi="Arial" w:cs="Arial"/>
          <w:bCs/>
          <w:iCs/>
          <w:color w:val="000000"/>
          <w:kern w:val="1"/>
          <w:lang w:val="sr-Cyrl-CS" w:eastAsia="ar-SA"/>
        </w:rPr>
        <w:t>и</w:t>
      </w:r>
      <w:r w:rsidRPr="0074066B">
        <w:rPr>
          <w:rFonts w:ascii="Arial" w:eastAsia="Arial Unicode MS" w:hAnsi="Arial" w:cs="Arial"/>
          <w:bCs/>
          <w:iCs/>
          <w:color w:val="000000"/>
          <w:kern w:val="1"/>
          <w:lang w:eastAsia="ar-SA"/>
        </w:rPr>
        <w:t xml:space="preserve"> образац структуре цене </w:t>
      </w:r>
      <w:r w:rsidRPr="0074066B">
        <w:rPr>
          <w:rFonts w:ascii="Arial" w:eastAsia="Arial Unicode MS" w:hAnsi="Arial" w:cs="Arial"/>
          <w:bCs/>
          <w:iCs/>
          <w:color w:val="000000"/>
          <w:kern w:val="1"/>
          <w:lang w:val="sr-Cyrl-CS" w:eastAsia="ar-SA"/>
        </w:rPr>
        <w:t>на следећи начин</w:t>
      </w:r>
      <w:r w:rsidRPr="0074066B">
        <w:rPr>
          <w:rFonts w:ascii="Arial" w:eastAsia="Arial Unicode MS" w:hAnsi="Arial" w:cs="Arial"/>
          <w:bCs/>
          <w:iCs/>
          <w:color w:val="000000"/>
          <w:kern w:val="1"/>
          <w:lang w:eastAsia="ar-SA"/>
        </w:rPr>
        <w:t>:</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4</w:t>
      </w:r>
      <w:r w:rsidRPr="0074066B">
        <w:rPr>
          <w:rFonts w:ascii="Arial" w:eastAsia="Arial Unicode MS" w:hAnsi="Arial" w:cs="Arial"/>
          <w:bCs/>
          <w:iCs/>
          <w:color w:val="000000"/>
          <w:kern w:val="1"/>
          <w:lang w:eastAsia="ar-SA"/>
        </w:rPr>
        <w:t>. уписати колико износи јединична</w:t>
      </w:r>
      <w:r w:rsidRPr="0074066B">
        <w:rPr>
          <w:rFonts w:ascii="Arial" w:eastAsia="Arial Unicode MS" w:hAnsi="Arial" w:cs="Arial"/>
          <w:bCs/>
          <w:iCs/>
          <w:color w:val="000000"/>
          <w:kern w:val="1"/>
          <w:lang w:val="sr-Cyrl-CS" w:eastAsia="ar-SA"/>
        </w:rPr>
        <w:t xml:space="preserve">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5</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јединична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6</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CS" w:eastAsia="ar-SA"/>
        </w:rPr>
        <w:t>укупна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без пдв-а.</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7</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укупна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са пдв-ом.</w:t>
      </w:r>
    </w:p>
    <w:p w:rsidR="0074066B" w:rsidRPr="0074066B" w:rsidRDefault="0074066B" w:rsidP="0074066B">
      <w:pPr>
        <w:tabs>
          <w:tab w:val="left" w:pos="90"/>
        </w:tabs>
        <w:suppressAutoHyphens/>
        <w:spacing w:line="100" w:lineRule="atLeast"/>
        <w:ind w:left="720"/>
        <w:jc w:val="both"/>
        <w:rPr>
          <w:rFonts w:ascii="Arial" w:eastAsia="Arial Unicode MS" w:hAnsi="Arial" w:cs="Arial"/>
          <w:bCs/>
          <w:iCs/>
          <w:color w:val="000000"/>
          <w:kern w:val="1"/>
          <w:lang w:eastAsia="ar-SA"/>
        </w:rPr>
      </w:pPr>
    </w:p>
    <w:p w:rsidR="0074066B" w:rsidRPr="0074066B" w:rsidRDefault="0074066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312858" w:rsidRPr="00312858" w:rsidRDefault="00312858" w:rsidP="00312858">
      <w:pPr>
        <w:suppressAutoHyphens/>
        <w:spacing w:line="100" w:lineRule="atLeast"/>
        <w:rPr>
          <w:rFonts w:eastAsia="Arial Unicode MS"/>
          <w:b/>
          <w:bCs/>
          <w:i/>
          <w:iCs/>
          <w:color w:val="000000"/>
          <w:kern w:val="1"/>
          <w:lang w:eastAsia="ar-SA"/>
        </w:rPr>
      </w:pPr>
    </w:p>
    <w:p w:rsidR="00312858" w:rsidRPr="00312858" w:rsidRDefault="006B1428" w:rsidP="00312858">
      <w:pPr>
        <w:keepLines/>
        <w:tabs>
          <w:tab w:val="left" w:pos="-2977"/>
          <w:tab w:val="right" w:pos="4820"/>
        </w:tabs>
        <w:spacing w:before="60"/>
        <w:jc w:val="right"/>
        <w:rPr>
          <w:b/>
          <w:bCs/>
          <w:noProof/>
          <w:sz w:val="28"/>
          <w:szCs w:val="20"/>
        </w:rPr>
      </w:pPr>
      <w:r>
        <w:rPr>
          <w:b/>
          <w:bCs/>
          <w:noProof/>
          <w:sz w:val="28"/>
          <w:szCs w:val="20"/>
        </w:rPr>
        <w:lastRenderedPageBreak/>
        <w:t>(</w:t>
      </w:r>
      <w:r w:rsidR="00312858" w:rsidRPr="00312858">
        <w:rPr>
          <w:b/>
          <w:bCs/>
          <w:noProof/>
          <w:sz w:val="28"/>
          <w:szCs w:val="20"/>
        </w:rPr>
        <w:t>ОБРАЗАЦ 3)</w:t>
      </w:r>
    </w:p>
    <w:p w:rsidR="00312858" w:rsidRPr="00312858" w:rsidRDefault="00312858" w:rsidP="00312858">
      <w:pPr>
        <w:keepLines/>
        <w:tabs>
          <w:tab w:val="left" w:pos="-2977"/>
          <w:tab w:val="right" w:pos="4820"/>
        </w:tabs>
        <w:spacing w:before="60"/>
        <w:jc w:val="right"/>
        <w:rPr>
          <w:b/>
          <w:bCs/>
          <w:noProof/>
          <w:sz w:val="28"/>
          <w:szCs w:val="20"/>
        </w:rPr>
      </w:pPr>
    </w:p>
    <w:p w:rsidR="00312858" w:rsidRPr="00312858" w:rsidRDefault="00312858" w:rsidP="00312858">
      <w:pPr>
        <w:keepLines/>
        <w:tabs>
          <w:tab w:val="left" w:pos="-2977"/>
          <w:tab w:val="right" w:pos="4820"/>
        </w:tabs>
        <w:spacing w:before="60"/>
        <w:jc w:val="center"/>
        <w:rPr>
          <w:b/>
          <w:bCs/>
          <w:noProof/>
          <w:sz w:val="28"/>
          <w:szCs w:val="20"/>
        </w:rPr>
      </w:pPr>
      <w:r w:rsidRPr="00312858">
        <w:rPr>
          <w:b/>
          <w:bCs/>
          <w:noProof/>
          <w:sz w:val="28"/>
          <w:szCs w:val="20"/>
        </w:rPr>
        <w:t xml:space="preserve"> ОБРАЗАЦ ТРОШКОВА ПРИПРЕМЕ ПОНУДЕ</w:t>
      </w: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after="120" w:line="100" w:lineRule="atLeast"/>
        <w:jc w:val="both"/>
        <w:rPr>
          <w:rFonts w:eastAsia="Arial Unicode MS"/>
          <w:b/>
          <w:i/>
          <w:kern w:val="1"/>
          <w:lang w:eastAsia="ar-SA"/>
        </w:rPr>
      </w:pPr>
      <w:r w:rsidRPr="00312858">
        <w:rPr>
          <w:rFonts w:eastAsia="Arial Unicode MS"/>
          <w:kern w:val="1"/>
          <w:lang w:eastAsia="ar-SA"/>
        </w:rPr>
        <w:t xml:space="preserve">У складу са чланом 88. </w:t>
      </w:r>
      <w:r w:rsidRPr="00312858">
        <w:rPr>
          <w:rFonts w:eastAsia="Arial Unicode MS"/>
          <w:kern w:val="1"/>
          <w:lang w:val="sr-Cyrl-CS" w:eastAsia="ar-SA"/>
        </w:rPr>
        <w:t>став 1.</w:t>
      </w:r>
      <w:r w:rsidRPr="00312858">
        <w:rPr>
          <w:rFonts w:eastAsia="Arial Unicode MS"/>
          <w:kern w:val="1"/>
          <w:lang w:eastAsia="ar-SA"/>
        </w:rPr>
        <w:t xml:space="preserve"> ЗЈН, понуђач ____________________ </w:t>
      </w:r>
      <w:r w:rsidRPr="00312858">
        <w:rPr>
          <w:rFonts w:eastAsia="Arial Unicode MS"/>
          <w:i/>
          <w:kern w:val="1"/>
          <w:lang w:val="ru-RU" w:eastAsia="ar-SA"/>
        </w:rPr>
        <w:t>[</w:t>
      </w:r>
      <w:r w:rsidRPr="00312858">
        <w:rPr>
          <w:rFonts w:eastAsia="Arial Unicode MS"/>
          <w:i/>
          <w:iCs/>
          <w:kern w:val="1"/>
          <w:lang w:eastAsia="ar-SA"/>
        </w:rPr>
        <w:t xml:space="preserve">навести </w:t>
      </w:r>
      <w:r w:rsidRPr="00312858">
        <w:rPr>
          <w:rFonts w:eastAsia="Arial Unicode MS"/>
          <w:i/>
          <w:iCs/>
          <w:kern w:val="1"/>
          <w:lang w:val="sr-Cyrl-CS" w:eastAsia="ar-SA"/>
        </w:rPr>
        <w:t>назив понуђача</w:t>
      </w:r>
      <w:r w:rsidRPr="00312858">
        <w:rPr>
          <w:rFonts w:eastAsia="Arial Unicode MS"/>
          <w:i/>
          <w:iCs/>
          <w:kern w:val="1"/>
          <w:lang w:eastAsia="ar-SA"/>
        </w:rPr>
        <w:t xml:space="preserve">], </w:t>
      </w:r>
      <w:r w:rsidRPr="00312858">
        <w:rPr>
          <w:rFonts w:eastAsia="Arial Unicode MS"/>
          <w:kern w:val="1"/>
          <w:lang w:eastAsia="ar-SA"/>
        </w:rPr>
        <w:t>достав</w:t>
      </w:r>
      <w:r w:rsidRPr="00312858">
        <w:rPr>
          <w:rFonts w:eastAsia="Arial Unicode MS"/>
          <w:kern w:val="1"/>
          <w:lang w:val="sr-Cyrl-CS" w:eastAsia="ar-SA"/>
        </w:rPr>
        <w:t xml:space="preserve">ља </w:t>
      </w:r>
      <w:r w:rsidRPr="00312858">
        <w:rPr>
          <w:rFonts w:eastAsia="Arial Unicode MS"/>
          <w:kern w:val="1"/>
          <w:lang w:eastAsia="ar-SA"/>
        </w:rPr>
        <w:t xml:space="preserve">укупан износ и структуру трошкова припремања понуде, </w:t>
      </w:r>
      <w:r w:rsidRPr="00312858">
        <w:rPr>
          <w:rFonts w:eastAsia="Arial Unicode MS"/>
          <w:kern w:val="1"/>
          <w:lang w:val="sr-Cyrl-CS" w:eastAsia="ar-SA"/>
        </w:rPr>
        <w:t xml:space="preserve">како следи у </w:t>
      </w:r>
      <w:r w:rsidRPr="00312858">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center"/>
              <w:rPr>
                <w:rFonts w:eastAsia="Arial Unicode MS"/>
                <w:b/>
                <w:i/>
                <w:kern w:val="1"/>
                <w:lang w:eastAsia="ar-SA"/>
              </w:rPr>
            </w:pPr>
            <w:r w:rsidRPr="00312858">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jc w:val="center"/>
              <w:rPr>
                <w:rFonts w:eastAsia="Arial Unicode MS"/>
                <w:kern w:val="1"/>
                <w:lang w:eastAsia="ar-SA"/>
              </w:rPr>
            </w:pPr>
            <w:r w:rsidRPr="00312858">
              <w:rPr>
                <w:rFonts w:eastAsia="Arial Unicode MS"/>
                <w:b/>
                <w:i/>
                <w:kern w:val="1"/>
                <w:lang w:eastAsia="ar-SA"/>
              </w:rPr>
              <w:t>ИЗНОС ТРОШКА У РСД</w:t>
            </w: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i/>
                <w:kern w:val="1"/>
                <w:lang w:eastAsia="ar-SA"/>
              </w:rPr>
            </w:pPr>
          </w:p>
          <w:p w:rsidR="00312858" w:rsidRPr="00312858" w:rsidRDefault="00312858" w:rsidP="00312858">
            <w:pPr>
              <w:suppressAutoHyphens/>
              <w:spacing w:line="100" w:lineRule="atLeast"/>
              <w:jc w:val="both"/>
              <w:rPr>
                <w:rFonts w:eastAsia="Arial Unicode MS"/>
                <w:kern w:val="1"/>
                <w:lang w:val="ru-RU" w:eastAsia="ar-SA"/>
              </w:rPr>
            </w:pPr>
            <w:r w:rsidRPr="00312858">
              <w:rPr>
                <w:rFonts w:eastAsia="Arial Unicode MS"/>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858" w:rsidRPr="00312858" w:rsidRDefault="00312858" w:rsidP="00312858">
      <w:pPr>
        <w:suppressAutoHyphens/>
        <w:spacing w:after="120" w:line="100" w:lineRule="atLeast"/>
        <w:ind w:firstLine="426"/>
        <w:jc w:val="both"/>
        <w:rPr>
          <w:rFonts w:eastAsia="Arial Unicode MS"/>
          <w:b/>
          <w:bCs/>
          <w:i/>
          <w:kern w:val="1"/>
          <w:lang w:eastAsia="ar-SA"/>
        </w:rPr>
      </w:pPr>
    </w:p>
    <w:p w:rsidR="00312858" w:rsidRPr="00312858" w:rsidRDefault="00312858" w:rsidP="00312858">
      <w:pPr>
        <w:suppressAutoHyphens/>
        <w:spacing w:after="120" w:line="100" w:lineRule="atLeast"/>
        <w:jc w:val="both"/>
        <w:rPr>
          <w:rFonts w:eastAsia="Arial Unicode MS"/>
          <w:bCs/>
          <w:i/>
          <w:kern w:val="1"/>
          <w:lang w:val="sr-Cyrl-CS" w:eastAsia="ar-SA"/>
        </w:rPr>
      </w:pPr>
      <w:r w:rsidRPr="00312858">
        <w:rPr>
          <w:rFonts w:eastAsia="Arial Unicode MS"/>
          <w:b/>
          <w:bCs/>
          <w:i/>
          <w:kern w:val="1"/>
          <w:lang w:eastAsia="ar-SA"/>
        </w:rPr>
        <w:t xml:space="preserve">Напомена: </w:t>
      </w:r>
      <w:r w:rsidRPr="00312858">
        <w:rPr>
          <w:rFonts w:eastAsia="Arial Unicode MS"/>
          <w:bCs/>
          <w:i/>
          <w:kern w:val="1"/>
          <w:lang w:eastAsia="ar-SA"/>
        </w:rPr>
        <w:t>достављање овог обрасца није обавезно.</w:t>
      </w:r>
    </w:p>
    <w:p w:rsidR="00312858" w:rsidRPr="00312858" w:rsidRDefault="00312858" w:rsidP="00312858">
      <w:pPr>
        <w:suppressAutoHyphens/>
        <w:spacing w:after="120" w:line="100" w:lineRule="atLeast"/>
        <w:jc w:val="both"/>
        <w:rPr>
          <w:rFonts w:eastAsia="Arial Unicode MS"/>
          <w:bCs/>
          <w:kern w:val="1"/>
          <w:lang w:eastAsia="ar-SA"/>
        </w:rPr>
      </w:pPr>
    </w:p>
    <w:p w:rsidR="00312858" w:rsidRPr="00312858" w:rsidRDefault="00312858" w:rsidP="00312858">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8"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4"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C52396">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8"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rPr>
          <w:rFonts w:eastAsia="Arial Unicode M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jc w:val="right"/>
        <w:rPr>
          <w:b/>
          <w:bCs/>
          <w:kern w:val="1"/>
          <w:sz w:val="28"/>
          <w:szCs w:val="28"/>
          <w:lang w:eastAsia="ar-SA"/>
        </w:rPr>
      </w:pPr>
      <w:r w:rsidRPr="00312858">
        <w:rPr>
          <w:b/>
          <w:bCs/>
          <w:kern w:val="1"/>
          <w:sz w:val="28"/>
          <w:szCs w:val="28"/>
          <w:lang w:eastAsia="ar-SA"/>
        </w:rPr>
        <w:lastRenderedPageBreak/>
        <w:t xml:space="preserve"> (ОБРАЗАЦ 4)</w:t>
      </w:r>
    </w:p>
    <w:p w:rsidR="00312858" w:rsidRPr="00312858" w:rsidRDefault="00312858" w:rsidP="00312858">
      <w:pPr>
        <w:suppressAutoHyphens/>
        <w:spacing w:line="100" w:lineRule="atLeast"/>
        <w:jc w:val="right"/>
        <w:rPr>
          <w:b/>
          <w:bCs/>
          <w:kern w:val="1"/>
          <w:sz w:val="28"/>
          <w:szCs w:val="28"/>
          <w:lang w:eastAsia="ar-SA"/>
        </w:rPr>
      </w:pPr>
    </w:p>
    <w:p w:rsidR="00312858" w:rsidRPr="00312858" w:rsidRDefault="00312858" w:rsidP="00312858">
      <w:pPr>
        <w:suppressAutoHyphens/>
        <w:spacing w:line="100" w:lineRule="atLeast"/>
        <w:jc w:val="center"/>
        <w:rPr>
          <w:b/>
          <w:bCs/>
          <w:kern w:val="1"/>
          <w:sz w:val="28"/>
          <w:szCs w:val="28"/>
          <w:lang w:eastAsia="ar-SA"/>
        </w:rPr>
      </w:pPr>
      <w:r w:rsidRPr="00312858">
        <w:rPr>
          <w:b/>
          <w:bCs/>
          <w:kern w:val="1"/>
          <w:sz w:val="28"/>
          <w:szCs w:val="28"/>
          <w:lang w:eastAsia="ar-SA"/>
        </w:rPr>
        <w:t>ОБРАЗАЦ ИЗЈАВЕ О НЕЗАВИСНОЈ ПОНУДИ</w:t>
      </w:r>
    </w:p>
    <w:p w:rsidR="00312858" w:rsidRPr="00312858" w:rsidRDefault="00312858" w:rsidP="00312858">
      <w:pPr>
        <w:suppressAutoHyphens/>
        <w:spacing w:line="100" w:lineRule="atLeast"/>
        <w:jc w:val="center"/>
        <w:rPr>
          <w:b/>
          <w:bCs/>
          <w:kern w:val="1"/>
          <w:sz w:val="28"/>
          <w:szCs w:val="28"/>
          <w:lang w:eastAsia="ar-SA"/>
        </w:rPr>
      </w:pPr>
    </w:p>
    <w:p w:rsidR="00312858" w:rsidRPr="00312858" w:rsidRDefault="00312858" w:rsidP="00312858">
      <w:pPr>
        <w:suppressAutoHyphens/>
        <w:spacing w:line="100" w:lineRule="atLeast"/>
        <w:jc w:val="center"/>
        <w:rPr>
          <w:bCs/>
          <w:kern w:val="1"/>
          <w:lang w:eastAsia="ar-SA"/>
        </w:rPr>
      </w:pPr>
    </w:p>
    <w:p w:rsidR="00312858" w:rsidRPr="00312858" w:rsidRDefault="00312858" w:rsidP="00312858">
      <w:pPr>
        <w:suppressAutoHyphens/>
        <w:spacing w:line="100" w:lineRule="atLeast"/>
        <w:jc w:val="both"/>
        <w:rPr>
          <w:kern w:val="1"/>
          <w:lang w:eastAsia="ar-SA"/>
        </w:rPr>
      </w:pPr>
      <w:r w:rsidRPr="00312858">
        <w:rPr>
          <w:kern w:val="1"/>
          <w:lang w:eastAsia="ar-SA"/>
        </w:rPr>
        <w:t xml:space="preserve">У складу са чланом 26. ЗЈН, ________________________________________, </w:t>
      </w:r>
    </w:p>
    <w:p w:rsidR="00312858" w:rsidRPr="00312858" w:rsidRDefault="00312858" w:rsidP="00312858">
      <w:pPr>
        <w:suppressAutoHyphens/>
        <w:spacing w:line="100" w:lineRule="atLeast"/>
        <w:jc w:val="both"/>
        <w:rPr>
          <w:kern w:val="1"/>
          <w:lang w:eastAsia="ar-SA"/>
        </w:rPr>
      </w:pPr>
      <w:r w:rsidRPr="00312858">
        <w:rPr>
          <w:kern w:val="1"/>
          <w:lang w:eastAsia="ar-SA"/>
        </w:rPr>
        <w:t xml:space="preserve">                                                                           </w:t>
      </w:r>
      <w:r w:rsidRPr="00312858">
        <w:rPr>
          <w:kern w:val="1"/>
          <w:sz w:val="20"/>
          <w:szCs w:val="20"/>
          <w:lang w:eastAsia="ar-SA"/>
        </w:rPr>
        <w:t xml:space="preserve"> (Назив понуђача)</w:t>
      </w:r>
    </w:p>
    <w:p w:rsidR="00312858" w:rsidRPr="00312858" w:rsidRDefault="00312858" w:rsidP="00312858">
      <w:pPr>
        <w:suppressAutoHyphens/>
        <w:spacing w:line="100" w:lineRule="atLeast"/>
        <w:jc w:val="both"/>
        <w:rPr>
          <w:w w:val="200"/>
          <w:kern w:val="1"/>
          <w:lang w:eastAsia="ar-SA"/>
        </w:rPr>
      </w:pPr>
      <w:r w:rsidRPr="00312858">
        <w:rPr>
          <w:kern w:val="1"/>
          <w:lang w:eastAsia="ar-SA"/>
        </w:rPr>
        <w:t xml:space="preserve">даје: </w:t>
      </w:r>
    </w:p>
    <w:p w:rsidR="00312858" w:rsidRPr="00312858" w:rsidRDefault="00312858" w:rsidP="00312858">
      <w:pPr>
        <w:suppressAutoHyphens/>
        <w:spacing w:before="360" w:after="360" w:line="100" w:lineRule="atLeast"/>
        <w:ind w:firstLine="227"/>
        <w:jc w:val="both"/>
        <w:rPr>
          <w:w w:val="200"/>
          <w:kern w:val="1"/>
          <w:lang w:eastAsia="ar-SA"/>
        </w:rPr>
      </w:pPr>
    </w:p>
    <w:p w:rsidR="00312858" w:rsidRPr="00312858" w:rsidRDefault="00312858" w:rsidP="00312858">
      <w:pPr>
        <w:suppressAutoHyphens/>
        <w:spacing w:before="360" w:after="360" w:line="100" w:lineRule="atLeast"/>
        <w:ind w:firstLine="227"/>
        <w:jc w:val="center"/>
        <w:rPr>
          <w:b/>
          <w:bCs/>
          <w:kern w:val="1"/>
          <w:lang w:val="sr-Cyrl-CS" w:eastAsia="ar-SA"/>
        </w:rPr>
      </w:pPr>
      <w:r w:rsidRPr="00312858">
        <w:rPr>
          <w:b/>
          <w:bCs/>
          <w:kern w:val="1"/>
          <w:lang w:val="sr-Cyrl-CS" w:eastAsia="ar-SA"/>
        </w:rPr>
        <w:t xml:space="preserve">ИЗЈАВУ </w:t>
      </w:r>
    </w:p>
    <w:p w:rsidR="00312858" w:rsidRPr="00312858" w:rsidRDefault="00312858" w:rsidP="00312858">
      <w:pPr>
        <w:suppressAutoHyphens/>
        <w:spacing w:before="360" w:after="360" w:line="100" w:lineRule="atLeast"/>
        <w:ind w:firstLine="227"/>
        <w:jc w:val="center"/>
        <w:rPr>
          <w:bCs/>
          <w:kern w:val="1"/>
          <w:lang w:eastAsia="ar-SA"/>
        </w:rPr>
      </w:pPr>
      <w:r w:rsidRPr="00312858">
        <w:rPr>
          <w:b/>
          <w:bCs/>
          <w:kern w:val="1"/>
          <w:lang w:val="sr-Cyrl-CS" w:eastAsia="ar-SA"/>
        </w:rPr>
        <w:t>О НЕЗАВИСНОЈ</w:t>
      </w:r>
      <w:r w:rsidRPr="00312858">
        <w:rPr>
          <w:b/>
          <w:bCs/>
          <w:kern w:val="1"/>
          <w:lang w:eastAsia="ar-SA"/>
        </w:rPr>
        <w:t xml:space="preserve"> ПОНУДИ</w:t>
      </w: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eastAsia="ar-SA"/>
        </w:rPr>
        <w:t>Под пуном материјалном и кривичном одговорношћу п</w:t>
      </w:r>
      <w:r w:rsidRPr="00312858">
        <w:rPr>
          <w:rFonts w:eastAsia="Arial Unicode MS"/>
          <w:bCs/>
          <w:kern w:val="1"/>
          <w:lang w:eastAsia="ar-SA"/>
        </w:rPr>
        <w:t xml:space="preserve">отврђујем да сам понуду у </w:t>
      </w:r>
      <w:r w:rsidRPr="00312858">
        <w:rPr>
          <w:rFonts w:eastAsia="Arial Unicode MS"/>
          <w:bCs/>
          <w:kern w:val="1"/>
          <w:lang w:val="sr-Cyrl-CS" w:eastAsia="ar-SA"/>
        </w:rPr>
        <w:t>поступку</w:t>
      </w:r>
      <w:r w:rsidRPr="00312858">
        <w:rPr>
          <w:rFonts w:eastAsia="Arial Unicode MS"/>
          <w:bCs/>
          <w:kern w:val="1"/>
          <w:lang w:eastAsia="ar-SA"/>
        </w:rPr>
        <w:t xml:space="preserve"> јавне набавке</w:t>
      </w:r>
      <w:r w:rsidRPr="00312858">
        <w:rPr>
          <w:rFonts w:eastAsia="Arial Unicode MS"/>
          <w:bCs/>
          <w:kern w:val="1"/>
          <w:lang w:val="sr-Cyrl-CS" w:eastAsia="ar-SA"/>
        </w:rPr>
        <w:t xml:space="preserve"> мале вредности „</w:t>
      </w:r>
      <w:r w:rsidR="008004E7">
        <w:rPr>
          <w:rFonts w:eastAsia="Arial Unicode MS"/>
          <w:color w:val="000000"/>
          <w:kern w:val="1"/>
          <w:lang w:eastAsia="ar-SA"/>
        </w:rPr>
        <w:t>Игралиште за децу на Мегд</w:t>
      </w:r>
      <w:r w:rsidR="004F3903">
        <w:rPr>
          <w:rFonts w:eastAsia="Arial Unicode MS"/>
          <w:color w:val="000000"/>
          <w:kern w:val="1"/>
          <w:lang w:eastAsia="ar-SA"/>
        </w:rPr>
        <w:t>а</w:t>
      </w:r>
      <w:r w:rsidR="008004E7">
        <w:rPr>
          <w:rFonts w:eastAsia="Arial Unicode MS"/>
          <w:color w:val="000000"/>
          <w:kern w:val="1"/>
          <w:lang w:eastAsia="ar-SA"/>
        </w:rPr>
        <w:t>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8004E7">
        <w:rPr>
          <w:rFonts w:eastAsia="Arial Unicode MS"/>
          <w:kern w:val="1"/>
          <w:lang w:eastAsia="ar-SA"/>
        </w:rPr>
        <w:t>120</w:t>
      </w:r>
      <w:r w:rsidR="000D48B8">
        <w:rPr>
          <w:rFonts w:eastAsia="Arial Unicode MS"/>
          <w:kern w:val="1"/>
          <w:lang w:eastAsia="ar-SA"/>
        </w:rPr>
        <w:t>/20</w:t>
      </w:r>
      <w:r w:rsidRPr="00312858">
        <w:rPr>
          <w:rFonts w:eastAsia="Arial Unicode MS"/>
          <w:kern w:val="1"/>
          <w:lang w:eastAsia="ar-SA"/>
        </w:rPr>
        <w:t xml:space="preserve">, </w:t>
      </w:r>
      <w:r w:rsidRPr="00312858">
        <w:rPr>
          <w:rFonts w:eastAsia="Arial Unicode MS"/>
          <w:bCs/>
          <w:kern w:val="1"/>
          <w:lang w:eastAsia="ar-SA"/>
        </w:rPr>
        <w:t>поднео независно, без договора са другим понуђачима или заинтересованим лицима.</w:t>
      </w: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5"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7"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852840">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5"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ind w:firstLine="227"/>
        <w:jc w:val="both"/>
        <w:rPr>
          <w:kern w:val="1"/>
          <w:sz w:val="16"/>
          <w:szCs w:val="16"/>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jc w:val="both"/>
        <w:rPr>
          <w:rFonts w:eastAsia="Arial Unicode MS"/>
          <w:i/>
          <w:kern w:val="1"/>
          <w:sz w:val="20"/>
          <w:szCs w:val="20"/>
          <w:lang w:eastAsia="ar-SA"/>
        </w:rPr>
      </w:pPr>
      <w:r w:rsidRPr="00312858">
        <w:rPr>
          <w:rFonts w:eastAsia="Arial Unicode MS"/>
          <w:b/>
          <w:bCs/>
          <w:i/>
          <w:iCs/>
          <w:kern w:val="1"/>
          <w:sz w:val="20"/>
          <w:szCs w:val="20"/>
          <w:lang w:eastAsia="ar-SA"/>
        </w:rPr>
        <w:t xml:space="preserve">Напомена: </w:t>
      </w:r>
      <w:r w:rsidRPr="00312858">
        <w:rPr>
          <w:rFonts w:eastAsia="Arial Unicode MS"/>
          <w:bCs/>
          <w:i/>
          <w:iCs/>
          <w:kern w:val="1"/>
          <w:sz w:val="20"/>
          <w:szCs w:val="20"/>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12858" w:rsidRPr="00312858" w:rsidRDefault="00312858" w:rsidP="00312858">
      <w:pPr>
        <w:tabs>
          <w:tab w:val="left" w:pos="6028"/>
        </w:tabs>
        <w:suppressAutoHyphens/>
        <w:autoSpaceDE w:val="0"/>
        <w:jc w:val="both"/>
        <w:rPr>
          <w:rFonts w:eastAsia="Arial Unicode MS"/>
          <w:bCs/>
          <w:i/>
          <w:iCs/>
          <w:kern w:val="1"/>
          <w:sz w:val="20"/>
          <w:szCs w:val="20"/>
          <w:lang w:eastAsia="ar-SA"/>
        </w:rPr>
      </w:pPr>
      <w:r w:rsidRPr="00312858">
        <w:rPr>
          <w:rFonts w:eastAsia="Arial Unicode MS"/>
          <w:b/>
          <w:bCs/>
          <w:i/>
          <w:iCs/>
          <w:kern w:val="1"/>
          <w:sz w:val="20"/>
          <w:szCs w:val="20"/>
          <w:u w:val="single"/>
          <w:lang w:eastAsia="ar-SA"/>
        </w:rPr>
        <w:t>Уколико понуду подноси група понуђача,</w:t>
      </w:r>
      <w:r w:rsidRPr="00312858">
        <w:rPr>
          <w:rFonts w:eastAsia="Arial Unicode MS"/>
          <w:bCs/>
          <w:i/>
          <w:iCs/>
          <w:kern w:val="1"/>
          <w:sz w:val="20"/>
          <w:szCs w:val="20"/>
          <w:lang w:eastAsia="ar-SA"/>
        </w:rPr>
        <w:t xml:space="preserve"> Изјава мора бити потписана од стране овлашћеног лица сваког понуђача из групе понуђача.</w:t>
      </w:r>
    </w:p>
    <w:p w:rsidR="00312858" w:rsidRPr="00312858" w:rsidRDefault="00312858" w:rsidP="00312858">
      <w:pPr>
        <w:tabs>
          <w:tab w:val="left" w:pos="6028"/>
        </w:tabs>
        <w:suppressAutoHyphens/>
        <w:autoSpaceDE w:val="0"/>
        <w:jc w:val="both"/>
        <w:rPr>
          <w:rFonts w:eastAsia="Arial Unicode MS"/>
          <w:bCs/>
          <w:i/>
          <w:iCs/>
          <w:kern w:val="1"/>
          <w:lang w:eastAsia="ar-SA"/>
        </w:rPr>
      </w:pPr>
    </w:p>
    <w:p w:rsidR="00312858" w:rsidRDefault="00312858"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312858" w:rsidRDefault="00312858"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8D5037" w:rsidRPr="00312858" w:rsidRDefault="008D5037" w:rsidP="00312858">
      <w:pPr>
        <w:suppressAutoHyphens/>
        <w:spacing w:line="100" w:lineRule="atLeast"/>
        <w:rPr>
          <w:kern w:val="1"/>
          <w:sz w:val="16"/>
          <w:szCs w:val="16"/>
          <w:lang w:eastAsia="ar-SA"/>
        </w:rPr>
      </w:pPr>
    </w:p>
    <w:p w:rsidR="00312858" w:rsidRPr="00312858" w:rsidRDefault="00312858" w:rsidP="00312858">
      <w:pPr>
        <w:suppressAutoHyphens/>
        <w:spacing w:line="100" w:lineRule="atLeast"/>
        <w:jc w:val="center"/>
        <w:rPr>
          <w:kern w:val="1"/>
          <w:sz w:val="16"/>
          <w:szCs w:val="16"/>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lastRenderedPageBreak/>
        <w:t xml:space="preserve"> (ОБРАЗАЦ 5)</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ПОНУЂАЧА  О ИСПУЊЕНОСТИ ОБАВЕЗНИХ УСЛОВА ЗА УЧЕШЋЕ У ПОСТУПКУ ЈАВНЕ НАБАВКЕ -  ЧЛ. 75. ЗЈН</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понуђача,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онуђач </w:t>
      </w:r>
      <w:r w:rsidRPr="00312858">
        <w:rPr>
          <w:rFonts w:eastAsia="Arial Unicode MS"/>
          <w:i/>
          <w:kern w:val="1"/>
          <w:lang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навести назив понуђача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w:t>
      </w:r>
      <w:r w:rsidRPr="00312858">
        <w:rPr>
          <w:rFonts w:eastAsia="Arial Unicode MS"/>
          <w:kern w:val="1"/>
          <w:lang w:val="sr-Cyrl-CS" w:eastAsia="ar-SA"/>
        </w:rPr>
        <w:t xml:space="preserve"> </w:t>
      </w:r>
      <w:r w:rsidRPr="00312858">
        <w:rPr>
          <w:rFonts w:eastAsia="Arial Unicode MS"/>
          <w:bCs/>
          <w:kern w:val="1"/>
          <w:lang w:val="sr-Cyrl-CS" w:eastAsia="ar-SA"/>
        </w:rPr>
        <w:t>„</w:t>
      </w:r>
      <w:r w:rsidR="00A72193">
        <w:rPr>
          <w:rFonts w:eastAsia="Arial Unicode MS"/>
          <w:color w:val="000000"/>
          <w:kern w:val="1"/>
          <w:lang w:eastAsia="ar-SA"/>
        </w:rPr>
        <w:t>Игралиште за децу на Мегд</w:t>
      </w:r>
      <w:r w:rsidR="004F3903">
        <w:rPr>
          <w:rFonts w:eastAsia="Arial Unicode MS"/>
          <w:color w:val="000000"/>
          <w:kern w:val="1"/>
          <w:lang w:eastAsia="ar-SA"/>
        </w:rPr>
        <w:t>а</w:t>
      </w:r>
      <w:r w:rsidR="00A72193">
        <w:rPr>
          <w:rFonts w:eastAsia="Arial Unicode MS"/>
          <w:color w:val="000000"/>
          <w:kern w:val="1"/>
          <w:lang w:eastAsia="ar-SA"/>
        </w:rPr>
        <w:t>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A72193">
        <w:rPr>
          <w:rFonts w:eastAsia="Arial Unicode MS"/>
          <w:kern w:val="1"/>
          <w:lang w:eastAsia="ar-SA"/>
        </w:rPr>
        <w:t>120</w:t>
      </w:r>
      <w:r w:rsidR="000D48B8">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6"/>
        </w:numPr>
        <w:suppressAutoHyphens/>
        <w:spacing w:line="100" w:lineRule="atLeast"/>
        <w:ind w:left="1170"/>
        <w:jc w:val="both"/>
        <w:rPr>
          <w:rFonts w:eastAsia="Arial Unicode MS"/>
          <w:iCs/>
          <w:kern w:val="1"/>
          <w:lang w:val="sr-Cyrl-CS" w:eastAsia="ar-SA"/>
        </w:rPr>
      </w:pPr>
      <w:r w:rsidRPr="00312858">
        <w:rPr>
          <w:rFonts w:eastAsia="Arial Unicode MS"/>
          <w:iCs/>
          <w:kern w:val="1"/>
          <w:lang w:val="sr-Cyrl-CS" w:eastAsia="ar-SA"/>
        </w:rPr>
        <w:t>Понуђач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6"/>
        </w:numPr>
        <w:suppressAutoHyphens/>
        <w:spacing w:line="100" w:lineRule="atLeast"/>
        <w:ind w:left="1170"/>
        <w:jc w:val="both"/>
        <w:rPr>
          <w:rFonts w:eastAsia="Arial Unicode MS"/>
          <w:bCs/>
          <w:iCs/>
          <w:kern w:val="1"/>
          <w:lang w:val="sr-Cyrl-CS" w:eastAsia="ar-SA"/>
        </w:rPr>
      </w:pPr>
      <w:r w:rsidRPr="00312858">
        <w:rPr>
          <w:rFonts w:eastAsia="Arial Unicode MS"/>
          <w:iCs/>
          <w:kern w:val="1"/>
          <w:lang w:val="sr-Cyrl-CS" w:eastAsia="ar-SA"/>
        </w:rPr>
        <w:t xml:space="preserve">Понуђач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CS" w:eastAsia="ar-SA"/>
        </w:rPr>
        <w:t>Понуђач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312858" w:rsidRPr="00312858" w:rsidRDefault="00312858" w:rsidP="00312858">
      <w:pPr>
        <w:suppressAutoHyphens/>
        <w:spacing w:line="100" w:lineRule="atLeast"/>
        <w:ind w:left="720"/>
        <w:jc w:val="both"/>
        <w:rPr>
          <w:rFonts w:eastAsia="Arial Unicode M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8D5037" w:rsidRDefault="00312858" w:rsidP="00312858">
      <w:pPr>
        <w:suppressAutoHyphens/>
        <w:spacing w:line="100" w:lineRule="atLeast"/>
        <w:rPr>
          <w:rFonts w:eastAsia="Arial Unicode MS"/>
          <w:kern w:val="1"/>
          <w:lang w:eastAsia="ar-SA"/>
        </w:rPr>
      </w:pPr>
      <w:r w:rsidRPr="00312858">
        <w:rPr>
          <w:rFonts w:eastAsia="Arial Unicode MS"/>
          <w:kern w:val="1"/>
          <w:lang w:eastAsia="ar-SA"/>
        </w:rPr>
        <w:t xml:space="preserve">Место:_____________                            </w:t>
      </w:r>
      <w:r w:rsidR="008D5037">
        <w:rPr>
          <w:rFonts w:eastAsia="Arial Unicode MS"/>
          <w:kern w:val="1"/>
          <w:lang w:eastAsia="ar-SA"/>
        </w:rPr>
        <w:t xml:space="preserve">                            Потпис овлашћеног лица понуђача</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 xml:space="preserve">Датум:_____________                         </w:t>
      </w:r>
      <w:r w:rsidR="00642FD0">
        <w:rPr>
          <w:rFonts w:eastAsia="Arial Unicode MS"/>
          <w:kern w:val="1"/>
          <w:lang w:eastAsia="ar-SA"/>
        </w:rPr>
        <w:t xml:space="preserve">                          </w:t>
      </w:r>
      <w:r w:rsidR="008D5037">
        <w:rPr>
          <w:rFonts w:eastAsia="Arial Unicode MS"/>
          <w:kern w:val="1"/>
          <w:lang w:eastAsia="ar-SA"/>
        </w:rPr>
        <w:t xml:space="preserve">             </w:t>
      </w:r>
      <w:r w:rsidRPr="00312858">
        <w:rPr>
          <w:rFonts w:eastAsia="Arial Unicode MS"/>
          <w:kern w:val="1"/>
          <w:lang w:eastAsia="ar-SA"/>
        </w:rPr>
        <w:t xml:space="preserve">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A72193"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понуду подноси група понуђача,</w:t>
      </w:r>
      <w:r w:rsidRPr="00312858">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312858">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w:t>
      </w:r>
      <w:r w:rsidR="00A72193">
        <w:rPr>
          <w:rFonts w:eastAsia="Arial Unicode MS"/>
          <w:bCs/>
          <w:iCs/>
          <w:kern w:val="1"/>
          <w:lang w:eastAsia="ar-SA"/>
        </w:rPr>
        <w:t>, а додатне услове испуњавају заједно.</w:t>
      </w: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0D48B8" w:rsidRPr="00312858" w:rsidRDefault="000D48B8" w:rsidP="00312858">
      <w:pPr>
        <w:suppressAutoHyphens/>
        <w:spacing w:line="100" w:lineRule="atLeast"/>
        <w:jc w:val="both"/>
        <w:rPr>
          <w:rFonts w:eastAsia="Arial Unicode MS"/>
          <w:bCs/>
          <w:i/>
          <w:iCs/>
          <w:kern w:val="1"/>
          <w:sz w:val="22"/>
          <w:szCs w:val="22"/>
          <w:lang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2F06C6" w:rsidRPr="002F06C6" w:rsidRDefault="002F06C6"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lastRenderedPageBreak/>
        <w:t>(ОБРАЗАЦ 6)</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ПОДИЗВОЂАЧА  О ИСПУЊЕНОСТИ ОБАВЕЗНИХ УСЛОВА ЗА УЧЕШЋЕ У ПОСТУПКУ ЈАВНЕ НАБАВКЕ -  ЧЛ. 75.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подизвођача,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563072" w:rsidRDefault="00563072" w:rsidP="00312858">
      <w:pPr>
        <w:suppressAutoHyphens/>
        <w:spacing w:line="100" w:lineRule="atLeast"/>
        <w:jc w:val="center"/>
        <w:rPr>
          <w:rFonts w:eastAsia="Arial Unicode MS"/>
          <w:b/>
          <w:kern w:val="1"/>
          <w:lang w:eastAsia="ar-SA"/>
        </w:rPr>
      </w:pP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одизвођач </w:t>
      </w:r>
      <w:r w:rsidRPr="00312858">
        <w:rPr>
          <w:rFonts w:eastAsia="Arial Unicode MS"/>
          <w:i/>
          <w:kern w:val="1"/>
          <w:lang w:eastAsia="ar-SA"/>
        </w:rPr>
        <w:t xml:space="preserve"> _____________________________________________</w:t>
      </w:r>
      <w:r w:rsidR="00764CB8">
        <w:rPr>
          <w:rFonts w:eastAsia="Arial Unicode MS"/>
          <w:i/>
          <w:kern w:val="1"/>
          <w:lang w:eastAsia="ar-SA"/>
        </w:rPr>
        <w:t xml:space="preserve"> </w:t>
      </w:r>
      <w:r w:rsidRPr="00312858">
        <w:rPr>
          <w:rFonts w:eastAsia="Arial Unicode MS"/>
          <w:i/>
          <w:iCs/>
          <w:kern w:val="1"/>
          <w:lang w:eastAsia="ar-SA"/>
        </w:rPr>
        <w:t>[</w:t>
      </w:r>
      <w:r w:rsidRPr="00312858">
        <w:rPr>
          <w:rFonts w:eastAsia="Arial Unicode MS"/>
          <w:i/>
          <w:kern w:val="1"/>
          <w:lang w:eastAsia="ar-SA"/>
        </w:rPr>
        <w:t>навести назив подизвођача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 „</w:t>
      </w:r>
      <w:r w:rsidR="00603599">
        <w:rPr>
          <w:rFonts w:eastAsia="Arial Unicode MS"/>
          <w:color w:val="000000"/>
          <w:kern w:val="1"/>
          <w:lang w:eastAsia="ar-SA"/>
        </w:rPr>
        <w:t>Игралиште за децу на Мегдану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603599">
        <w:rPr>
          <w:rFonts w:eastAsia="Arial Unicode MS"/>
          <w:kern w:val="1"/>
          <w:lang w:eastAsia="ar-SA"/>
        </w:rPr>
        <w:t>120</w:t>
      </w:r>
      <w:r w:rsidR="0054789C">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11"/>
        </w:numPr>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Подизвођач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11"/>
        </w:numPr>
        <w:suppressAutoHyphens/>
        <w:spacing w:line="100" w:lineRule="atLeast"/>
        <w:jc w:val="both"/>
        <w:rPr>
          <w:rFonts w:eastAsia="Arial Unicode MS"/>
          <w:bCs/>
          <w:iCs/>
          <w:kern w:val="1"/>
          <w:lang w:val="sr-Cyrl-CS" w:eastAsia="ar-SA"/>
        </w:rPr>
      </w:pPr>
      <w:r w:rsidRPr="00312858">
        <w:rPr>
          <w:rFonts w:eastAsia="Arial Unicode MS"/>
          <w:iCs/>
          <w:kern w:val="1"/>
          <w:lang w:val="sr-Cyrl-CS" w:eastAsia="ar-SA"/>
        </w:rPr>
        <w:t xml:space="preserve">Подизвођач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CS" w:eastAsia="ar-SA"/>
        </w:rPr>
        <w:t>Подизвођач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312858" w:rsidRPr="00312858" w:rsidRDefault="00312858" w:rsidP="00312858">
      <w:pPr>
        <w:suppressAutoHyphens/>
        <w:spacing w:line="100" w:lineRule="atLeast"/>
        <w:ind w:left="1080"/>
        <w:jc w:val="both"/>
        <w:rPr>
          <w:rFonts w:eastAsia="Arial Unicode MS"/>
          <w:iC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
          <w:kern w:val="1"/>
          <w:lang w:val="sr-Cyrl-CS" w:eastAsia="ar-SA"/>
        </w:rPr>
      </w:pPr>
    </w:p>
    <w:p w:rsidR="00312858" w:rsidRPr="00312858" w:rsidRDefault="00312858" w:rsidP="00312858">
      <w:pPr>
        <w:suppressAutoHyphens/>
        <w:spacing w:line="100" w:lineRule="atLeast"/>
        <w:rPr>
          <w:rFonts w:eastAsia="Arial Unicode MS"/>
          <w:kern w:val="1"/>
          <w:lang w:eastAsia="ar-SA"/>
        </w:rPr>
      </w:pPr>
      <w:r w:rsidRPr="00312858">
        <w:rPr>
          <w:rFonts w:eastAsia="Arial Unicode MS"/>
          <w:kern w:val="1"/>
          <w:lang w:eastAsia="ar-SA"/>
        </w:rPr>
        <w:t>Место:_____________                                                            Подизвођач:</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Датум:__________</w:t>
      </w:r>
      <w:r w:rsidR="005748D0">
        <w:rPr>
          <w:rFonts w:eastAsia="Arial Unicode MS"/>
          <w:kern w:val="1"/>
          <w:lang w:eastAsia="ar-SA"/>
        </w:rPr>
        <w:t xml:space="preserve">___                              </w:t>
      </w:r>
      <w:r w:rsidRPr="00312858">
        <w:rPr>
          <w:rFonts w:eastAsia="Arial Unicode MS"/>
          <w:kern w:val="1"/>
          <w:lang w:eastAsia="ar-SA"/>
        </w:rPr>
        <w:t xml:space="preserve">                   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понуђач подноси понуду са подизвођачем</w:t>
      </w:r>
      <w:r w:rsidRPr="00312858">
        <w:rPr>
          <w:rFonts w:eastAsia="Arial Unicode MS"/>
          <w:bCs/>
          <w:i/>
          <w:iCs/>
          <w:kern w:val="1"/>
          <w:lang w:eastAsia="ar-SA"/>
        </w:rPr>
        <w:t xml:space="preserve">, Изјава мора бити потписана од стране овлашћеног лица подизвођача.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54789C" w:rsidRPr="007529C3" w:rsidRDefault="00603599" w:rsidP="007529C3">
      <w:pPr>
        <w:suppressAutoHyphens/>
        <w:spacing w:line="100" w:lineRule="atLeast"/>
        <w:jc w:val="right"/>
        <w:rPr>
          <w:b/>
          <w:bCs/>
          <w:color w:val="000000"/>
          <w:kern w:val="1"/>
          <w:lang w:eastAsia="ar-SA"/>
        </w:rPr>
      </w:pPr>
      <w:r w:rsidRPr="00733053">
        <w:rPr>
          <w:b/>
          <w:bCs/>
          <w:color w:val="000000"/>
          <w:kern w:val="1"/>
          <w:lang w:eastAsia="ar-SA"/>
        </w:rPr>
        <w:lastRenderedPageBreak/>
        <w:t xml:space="preserve"> </w:t>
      </w:r>
      <w:r w:rsidR="00E315EE" w:rsidRPr="00733053">
        <w:rPr>
          <w:b/>
          <w:bCs/>
          <w:color w:val="000000"/>
          <w:kern w:val="1"/>
          <w:lang w:eastAsia="ar-SA"/>
        </w:rPr>
        <w:t>(ОБРАЗАЦ БР.</w:t>
      </w:r>
      <w:r>
        <w:rPr>
          <w:b/>
          <w:bCs/>
          <w:color w:val="000000"/>
          <w:kern w:val="1"/>
          <w:lang w:eastAsia="ar-SA"/>
        </w:rPr>
        <w:t>7</w:t>
      </w:r>
      <w:r w:rsidR="007529C3">
        <w:rPr>
          <w:b/>
          <w:bCs/>
          <w:color w:val="000000"/>
          <w:kern w:val="1"/>
          <w:lang w:eastAsia="ar-SA"/>
        </w:rPr>
        <w:t>)</w:t>
      </w:r>
    </w:p>
    <w:p w:rsidR="00312858" w:rsidRPr="00312858" w:rsidRDefault="00312858" w:rsidP="00312858">
      <w:pPr>
        <w:suppressAutoHyphens/>
        <w:spacing w:line="100" w:lineRule="atLeast"/>
        <w:rPr>
          <w:rFonts w:eastAsia="Arial Unicode MS"/>
          <w:b/>
          <w:bCs/>
          <w:i/>
          <w:iCs/>
          <w:kern w:val="1"/>
          <w:lang w:eastAsia="ar-SA"/>
        </w:rPr>
      </w:pPr>
    </w:p>
    <w:p w:rsidR="00312858" w:rsidRPr="008C64B3" w:rsidRDefault="00312858" w:rsidP="008C64B3">
      <w:pPr>
        <w:shd w:val="clear" w:color="auto" w:fill="FFFFFF" w:themeFill="background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МОДЕЛ УГОВОРА</w:t>
      </w:r>
    </w:p>
    <w:p w:rsidR="00312858" w:rsidRPr="00312858" w:rsidRDefault="00312858" w:rsidP="007529C3">
      <w:pPr>
        <w:tabs>
          <w:tab w:val="left" w:pos="1350"/>
        </w:tabs>
        <w:spacing w:before="40"/>
        <w:jc w:val="both"/>
        <w:rPr>
          <w:b/>
          <w:w w:val="103"/>
          <w:lang w:val="ru-RU"/>
        </w:rPr>
      </w:pPr>
      <w:r w:rsidRPr="00312858">
        <w:rPr>
          <w:b/>
          <w:spacing w:val="2"/>
          <w:w w:val="103"/>
          <w:lang w:val="ru-RU"/>
        </w:rPr>
        <w:t>Н</w:t>
      </w:r>
      <w:r w:rsidRPr="00312858">
        <w:rPr>
          <w:b/>
          <w:spacing w:val="-8"/>
          <w:w w:val="103"/>
          <w:lang w:val="ru-RU"/>
        </w:rPr>
        <w:t>А</w:t>
      </w:r>
      <w:r w:rsidRPr="00312858">
        <w:rPr>
          <w:b/>
          <w:w w:val="103"/>
          <w:lang w:val="ru-RU"/>
        </w:rPr>
        <w:t>П</w:t>
      </w:r>
      <w:r w:rsidRPr="00312858">
        <w:rPr>
          <w:b/>
          <w:spacing w:val="2"/>
          <w:w w:val="103"/>
          <w:lang w:val="ru-RU"/>
        </w:rPr>
        <w:t>О</w:t>
      </w:r>
      <w:r w:rsidRPr="00312858">
        <w:rPr>
          <w:b/>
          <w:spacing w:val="-2"/>
          <w:w w:val="103"/>
          <w:lang w:val="ru-RU"/>
        </w:rPr>
        <w:t>М</w:t>
      </w:r>
      <w:r w:rsidRPr="00312858">
        <w:rPr>
          <w:b/>
          <w:spacing w:val="-1"/>
          <w:w w:val="103"/>
          <w:lang w:val="ru-RU"/>
        </w:rPr>
        <w:t>Е</w:t>
      </w:r>
      <w:r w:rsidRPr="00312858">
        <w:rPr>
          <w:b/>
          <w:spacing w:val="2"/>
          <w:w w:val="103"/>
          <w:lang w:val="ru-RU"/>
        </w:rPr>
        <w:t>Н</w:t>
      </w:r>
      <w:r w:rsidRPr="00312858">
        <w:rPr>
          <w:b/>
          <w:spacing w:val="1"/>
          <w:w w:val="103"/>
          <w:lang w:val="ru-RU"/>
        </w:rPr>
        <w:t>Е</w:t>
      </w:r>
      <w:r w:rsidRPr="00312858">
        <w:rPr>
          <w:b/>
          <w:w w:val="103"/>
          <w:lang w:val="ru-RU"/>
        </w:rPr>
        <w:t>:</w:t>
      </w:r>
    </w:p>
    <w:p w:rsidR="00312858" w:rsidRPr="00312858" w:rsidRDefault="00312858" w:rsidP="007529C3">
      <w:pPr>
        <w:tabs>
          <w:tab w:val="left" w:pos="-630"/>
        </w:tabs>
        <w:spacing w:before="40"/>
        <w:ind w:left="-270"/>
        <w:jc w:val="both"/>
        <w:rPr>
          <w:w w:val="103"/>
          <w:lang w:val="ru-RU"/>
        </w:rPr>
      </w:pPr>
      <w:r w:rsidRPr="00312858">
        <w:rPr>
          <w:w w:val="103"/>
          <w:lang w:val="ru-RU"/>
        </w:rPr>
        <w:t xml:space="preserve">  Овај модел уговора представља садржину уговора који ће бити закључен са изабраним </w:t>
      </w:r>
      <w:r w:rsidR="00D30CD8">
        <w:rPr>
          <w:w w:val="103"/>
          <w:lang w:val="ru-RU"/>
        </w:rPr>
        <w:t xml:space="preserve"> </w:t>
      </w:r>
      <w:r w:rsidRPr="00312858">
        <w:rPr>
          <w:w w:val="103"/>
          <w:lang w:val="ru-RU"/>
        </w:rPr>
        <w:t>понуђачем.</w:t>
      </w:r>
    </w:p>
    <w:p w:rsidR="00312858" w:rsidRPr="00312858" w:rsidRDefault="00312858" w:rsidP="007529C3">
      <w:pPr>
        <w:spacing w:before="40"/>
        <w:ind w:left="-180"/>
        <w:jc w:val="both"/>
        <w:rPr>
          <w:w w:val="103"/>
          <w:lang w:val="ru-RU"/>
        </w:rPr>
      </w:pPr>
      <w:r w:rsidRPr="003128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12858" w:rsidRPr="00312858" w:rsidRDefault="00312858" w:rsidP="007529C3">
      <w:pPr>
        <w:spacing w:before="40"/>
        <w:ind w:left="-180"/>
        <w:jc w:val="both"/>
        <w:rPr>
          <w:w w:val="103"/>
        </w:rPr>
      </w:pPr>
      <w:r w:rsidRPr="00312858">
        <w:rPr>
          <w:w w:val="103"/>
          <w:lang w:val="ru-RU"/>
        </w:rPr>
        <w:t xml:space="preserve">Чланови </w:t>
      </w:r>
      <w:r w:rsidR="00D30CD8">
        <w:rPr>
          <w:w w:val="103"/>
          <w:lang w:val="ru-RU"/>
        </w:rPr>
        <w:t>1</w:t>
      </w:r>
      <w:r w:rsidRPr="00312858">
        <w:rPr>
          <w:w w:val="103"/>
          <w:lang w:val="ru-RU"/>
        </w:rPr>
        <w:t xml:space="preserve">а. и </w:t>
      </w:r>
      <w:r w:rsidR="00D30CD8">
        <w:rPr>
          <w:w w:val="103"/>
          <w:lang w:val="ru-RU"/>
        </w:rPr>
        <w:t>1</w:t>
      </w:r>
      <w:r w:rsidRPr="00312858">
        <w:rPr>
          <w:w w:val="103"/>
          <w:lang w:val="ru-RU"/>
        </w:rPr>
        <w:t>б. модела уговора, биће унети у садржину Уговора, у колико за то буде имало основа – у зависности од понуде Извођача.</w:t>
      </w:r>
    </w:p>
    <w:p w:rsidR="00312858" w:rsidRPr="00CE2EFC" w:rsidRDefault="00312858" w:rsidP="007529C3">
      <w:pPr>
        <w:tabs>
          <w:tab w:val="left" w:pos="1350"/>
        </w:tabs>
        <w:spacing w:before="40"/>
        <w:ind w:left="-180"/>
        <w:jc w:val="both"/>
        <w:rPr>
          <w:b/>
          <w:w w:val="103"/>
          <w:lang w:val="ru-RU"/>
        </w:rPr>
      </w:pPr>
      <w:r w:rsidRPr="00312858">
        <w:rPr>
          <w:b/>
          <w:lang w:val="ru-RU"/>
        </w:rPr>
        <w:t>П</w:t>
      </w:r>
      <w:r w:rsidRPr="00312858">
        <w:rPr>
          <w:b/>
          <w:spacing w:val="-4"/>
          <w:lang w:val="ru-RU"/>
        </w:rPr>
        <w:t>о</w:t>
      </w:r>
      <w:r w:rsidRPr="00312858">
        <w:rPr>
          <w:b/>
          <w:spacing w:val="-3"/>
          <w:lang w:val="ru-RU"/>
        </w:rPr>
        <w:t>т</w:t>
      </w:r>
      <w:r w:rsidRPr="00312858">
        <w:rPr>
          <w:b/>
          <w:spacing w:val="1"/>
          <w:lang w:val="ru-RU"/>
        </w:rPr>
        <w:t>р</w:t>
      </w:r>
      <w:r w:rsidRPr="00312858">
        <w:rPr>
          <w:b/>
          <w:spacing w:val="-2"/>
          <w:lang w:val="ru-RU"/>
        </w:rPr>
        <w:t>е</w:t>
      </w:r>
      <w:r w:rsidRPr="00312858">
        <w:rPr>
          <w:b/>
          <w:spacing w:val="-3"/>
          <w:lang w:val="ru-RU"/>
        </w:rPr>
        <w:t>б</w:t>
      </w:r>
      <w:r w:rsidRPr="00312858">
        <w:rPr>
          <w:b/>
          <w:lang w:val="ru-RU"/>
        </w:rPr>
        <w:t>но</w:t>
      </w:r>
      <w:r w:rsidRPr="00312858">
        <w:rPr>
          <w:b/>
          <w:spacing w:val="32"/>
          <w:lang w:val="ru-RU"/>
        </w:rPr>
        <w:t xml:space="preserve"> </w:t>
      </w:r>
      <w:r w:rsidRPr="00312858">
        <w:rPr>
          <w:b/>
          <w:lang w:val="ru-RU"/>
        </w:rPr>
        <w:t>је</w:t>
      </w:r>
      <w:r w:rsidRPr="00312858">
        <w:rPr>
          <w:b/>
          <w:spacing w:val="9"/>
          <w:lang w:val="ru-RU"/>
        </w:rPr>
        <w:t xml:space="preserve"> </w:t>
      </w:r>
      <w:r w:rsidRPr="00312858">
        <w:rPr>
          <w:b/>
          <w:spacing w:val="1"/>
          <w:lang w:val="ru-RU"/>
        </w:rPr>
        <w:t>д</w:t>
      </w:r>
      <w:r w:rsidRPr="00312858">
        <w:rPr>
          <w:b/>
          <w:lang w:val="ru-RU"/>
        </w:rPr>
        <w:t>а</w:t>
      </w:r>
      <w:r w:rsidRPr="00312858">
        <w:rPr>
          <w:b/>
          <w:spacing w:val="9"/>
          <w:lang w:val="ru-RU"/>
        </w:rPr>
        <w:t xml:space="preserve"> </w:t>
      </w:r>
      <w:r w:rsidRPr="00312858">
        <w:rPr>
          <w:b/>
          <w:spacing w:val="-3"/>
          <w:lang w:val="ru-RU"/>
        </w:rPr>
        <w:t>п</w:t>
      </w:r>
      <w:r w:rsidRPr="00312858">
        <w:rPr>
          <w:b/>
          <w:spacing w:val="1"/>
          <w:lang w:val="ru-RU"/>
        </w:rPr>
        <w:t>о</w:t>
      </w:r>
      <w:r w:rsidRPr="00312858">
        <w:rPr>
          <w:b/>
          <w:lang w:val="ru-RU"/>
        </w:rPr>
        <w:t>н</w:t>
      </w:r>
      <w:r w:rsidRPr="00312858">
        <w:rPr>
          <w:b/>
          <w:spacing w:val="-2"/>
          <w:lang w:val="ru-RU"/>
        </w:rPr>
        <w:t>у</w:t>
      </w:r>
      <w:r w:rsidRPr="00312858">
        <w:rPr>
          <w:b/>
          <w:spacing w:val="1"/>
          <w:lang w:val="ru-RU"/>
        </w:rPr>
        <w:t>ђ</w:t>
      </w:r>
      <w:r w:rsidRPr="00312858">
        <w:rPr>
          <w:b/>
          <w:lang w:val="ru-RU"/>
        </w:rPr>
        <w:t>ач</w:t>
      </w:r>
      <w:r w:rsidRPr="00312858">
        <w:rPr>
          <w:b/>
          <w:spacing w:val="29"/>
          <w:lang w:val="ru-RU"/>
        </w:rPr>
        <w:t xml:space="preserve"> </w:t>
      </w:r>
      <w:r w:rsidRPr="00312858">
        <w:rPr>
          <w:b/>
          <w:spacing w:val="-3"/>
          <w:lang w:val="ru-RU"/>
        </w:rPr>
        <w:t>п</w:t>
      </w:r>
      <w:r w:rsidRPr="00312858">
        <w:rPr>
          <w:b/>
          <w:spacing w:val="1"/>
          <w:lang w:val="ru-RU"/>
        </w:rPr>
        <w:t>о</w:t>
      </w:r>
      <w:r w:rsidRPr="00312858">
        <w:rPr>
          <w:b/>
          <w:lang w:val="ru-RU"/>
        </w:rPr>
        <w:t>пу</w:t>
      </w:r>
      <w:r w:rsidRPr="00312858">
        <w:rPr>
          <w:b/>
          <w:spacing w:val="-3"/>
          <w:lang w:val="ru-RU"/>
        </w:rPr>
        <w:t>н</w:t>
      </w:r>
      <w:r w:rsidRPr="00312858">
        <w:rPr>
          <w:b/>
          <w:lang w:val="ru-RU"/>
        </w:rPr>
        <w:t>и</w:t>
      </w:r>
      <w:r w:rsidRPr="00312858">
        <w:rPr>
          <w:b/>
          <w:spacing w:val="27"/>
          <w:lang w:val="ru-RU"/>
        </w:rPr>
        <w:t xml:space="preserve"> </w:t>
      </w:r>
      <w:r w:rsidRPr="00312858">
        <w:rPr>
          <w:b/>
          <w:lang w:val="ru-RU"/>
        </w:rPr>
        <w:t>и</w:t>
      </w:r>
      <w:r w:rsidRPr="00312858">
        <w:rPr>
          <w:b/>
          <w:spacing w:val="6"/>
          <w:lang w:val="ru-RU"/>
        </w:rPr>
        <w:t xml:space="preserve"> </w:t>
      </w:r>
      <w:r w:rsidRPr="00312858">
        <w:rPr>
          <w:b/>
          <w:lang w:val="ru-RU"/>
        </w:rPr>
        <w:t>п</w:t>
      </w:r>
      <w:r w:rsidRPr="00312858">
        <w:rPr>
          <w:b/>
          <w:spacing w:val="1"/>
          <w:lang w:val="ru-RU"/>
        </w:rPr>
        <w:t>о</w:t>
      </w:r>
      <w:r w:rsidRPr="00312858">
        <w:rPr>
          <w:b/>
          <w:spacing w:val="-1"/>
          <w:lang w:val="ru-RU"/>
        </w:rPr>
        <w:t>т</w:t>
      </w:r>
      <w:r w:rsidRPr="00312858">
        <w:rPr>
          <w:b/>
          <w:lang w:val="ru-RU"/>
        </w:rPr>
        <w:t>пи</w:t>
      </w:r>
      <w:r w:rsidRPr="00312858">
        <w:rPr>
          <w:b/>
          <w:spacing w:val="-2"/>
          <w:lang w:val="ru-RU"/>
        </w:rPr>
        <w:t>ш</w:t>
      </w:r>
      <w:r w:rsidRPr="00312858">
        <w:rPr>
          <w:b/>
          <w:lang w:val="ru-RU"/>
        </w:rPr>
        <w:t>е</w:t>
      </w:r>
      <w:r w:rsidRPr="00312858">
        <w:rPr>
          <w:b/>
          <w:spacing w:val="28"/>
          <w:lang w:val="ru-RU"/>
        </w:rPr>
        <w:t xml:space="preserve"> </w:t>
      </w:r>
      <w:r w:rsidRPr="00312858">
        <w:rPr>
          <w:b/>
          <w:lang w:val="ru-RU"/>
        </w:rPr>
        <w:t>м</w:t>
      </w:r>
      <w:r w:rsidRPr="00312858">
        <w:rPr>
          <w:b/>
          <w:spacing w:val="1"/>
          <w:lang w:val="ru-RU"/>
        </w:rPr>
        <w:t>од</w:t>
      </w:r>
      <w:r w:rsidRPr="00312858">
        <w:rPr>
          <w:b/>
          <w:lang w:val="ru-RU"/>
        </w:rPr>
        <w:t>ел</w:t>
      </w:r>
      <w:r w:rsidRPr="00312858">
        <w:rPr>
          <w:b/>
          <w:spacing w:val="21"/>
          <w:lang w:val="ru-RU"/>
        </w:rPr>
        <w:t xml:space="preserve"> </w:t>
      </w:r>
      <w:r w:rsidRPr="00312858">
        <w:rPr>
          <w:b/>
          <w:spacing w:val="-2"/>
          <w:w w:val="103"/>
          <w:lang w:val="ru-RU"/>
        </w:rPr>
        <w:t>у</w:t>
      </w:r>
      <w:r w:rsidRPr="00312858">
        <w:rPr>
          <w:b/>
          <w:w w:val="103"/>
          <w:lang w:val="ru-RU"/>
        </w:rPr>
        <w:t>г</w:t>
      </w:r>
      <w:r w:rsidRPr="00312858">
        <w:rPr>
          <w:b/>
          <w:spacing w:val="1"/>
          <w:w w:val="103"/>
          <w:lang w:val="ru-RU"/>
        </w:rPr>
        <w:t>о</w:t>
      </w:r>
      <w:r w:rsidRPr="00312858">
        <w:rPr>
          <w:b/>
          <w:w w:val="103"/>
          <w:lang w:val="ru-RU"/>
        </w:rPr>
        <w:t>в</w:t>
      </w:r>
      <w:r w:rsidRPr="00312858">
        <w:rPr>
          <w:b/>
          <w:spacing w:val="1"/>
          <w:w w:val="103"/>
          <w:lang w:val="ru-RU"/>
        </w:rPr>
        <w:t>о</w:t>
      </w:r>
      <w:r w:rsidRPr="00312858">
        <w:rPr>
          <w:b/>
          <w:spacing w:val="-2"/>
          <w:w w:val="103"/>
          <w:lang w:val="ru-RU"/>
        </w:rPr>
        <w:t>р</w:t>
      </w:r>
      <w:r w:rsidR="00CE2EFC">
        <w:rPr>
          <w:b/>
          <w:w w:val="103"/>
          <w:lang w:val="ru-RU"/>
        </w:rPr>
        <w:t>а</w:t>
      </w:r>
    </w:p>
    <w:p w:rsidR="00312858" w:rsidRPr="00312858" w:rsidRDefault="00312858" w:rsidP="000C3785">
      <w:pPr>
        <w:suppressAutoHyphens/>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290CA1"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УГОВОР О</w:t>
      </w:r>
      <w:r w:rsidR="00290CA1">
        <w:rPr>
          <w:rFonts w:eastAsia="Arial Unicode MS"/>
          <w:b/>
          <w:color w:val="000000"/>
          <w:w w:val="103"/>
          <w:kern w:val="1"/>
          <w:lang w:eastAsia="ar-SA"/>
        </w:rPr>
        <w:t xml:space="preserve"> </w:t>
      </w:r>
      <w:r w:rsidRPr="00CE2EFC">
        <w:rPr>
          <w:rFonts w:eastAsia="Arial Unicode MS"/>
          <w:b/>
          <w:color w:val="000000"/>
          <w:w w:val="103"/>
          <w:kern w:val="1"/>
          <w:lang w:eastAsia="ar-SA"/>
        </w:rPr>
        <w:t xml:space="preserve">ИЗВОЂЕЊУ РАДОВА </w:t>
      </w:r>
    </w:p>
    <w:p w:rsidR="00CE2EFC" w:rsidRPr="00290CA1"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 xml:space="preserve">НА </w:t>
      </w:r>
      <w:r w:rsidR="000C3785">
        <w:rPr>
          <w:rFonts w:eastAsia="Arial Unicode MS"/>
          <w:b/>
          <w:color w:val="000000"/>
          <w:w w:val="103"/>
          <w:kern w:val="1"/>
          <w:lang w:eastAsia="ar-SA"/>
        </w:rPr>
        <w:t>ИЗГРАДЊИ ИГРАЛИШТА ЗА ДЕЦУ НА МЕГДАНУ</w:t>
      </w:r>
    </w:p>
    <w:p w:rsidR="00CE2EFC" w:rsidRPr="00CE2EFC" w:rsidRDefault="00CE2EFC" w:rsidP="00CE2EFC">
      <w:pPr>
        <w:tabs>
          <w:tab w:val="left" w:pos="1350"/>
        </w:tabs>
        <w:suppressAutoHyphens/>
        <w:ind w:firstLine="630"/>
        <w:jc w:val="center"/>
        <w:rPr>
          <w:rFonts w:eastAsia="Arial Unicode MS"/>
          <w:b/>
          <w:color w:val="000000"/>
          <w:w w:val="103"/>
          <w:kern w:val="1"/>
          <w:lang w:eastAsia="ar-SA"/>
        </w:rPr>
      </w:pPr>
    </w:p>
    <w:p w:rsidR="00CE2EFC" w:rsidRPr="00CE2EFC" w:rsidRDefault="00CE2EFC" w:rsidP="00CE2EFC">
      <w:pPr>
        <w:tabs>
          <w:tab w:val="left" w:pos="1350"/>
        </w:tabs>
        <w:suppressAutoHyphens/>
        <w:spacing w:after="120"/>
        <w:ind w:firstLine="630"/>
        <w:rPr>
          <w:rFonts w:eastAsia="Arial Unicode MS"/>
          <w:i/>
          <w:color w:val="000000"/>
          <w:w w:val="103"/>
          <w:kern w:val="1"/>
          <w:lang w:eastAsia="ar-SA"/>
        </w:rPr>
      </w:pPr>
      <w:r w:rsidRPr="00CE2EFC">
        <w:rPr>
          <w:rFonts w:eastAsia="Arial Unicode MS"/>
          <w:i/>
          <w:color w:val="000000"/>
          <w:w w:val="103"/>
          <w:kern w:val="1"/>
          <w:lang w:eastAsia="ar-SA"/>
        </w:rPr>
        <w:t>Закључен између:</w:t>
      </w:r>
    </w:p>
    <w:p w:rsidR="00CE2EFC" w:rsidRPr="00CE2EFC" w:rsidRDefault="00CE2EFC" w:rsidP="00CE2EFC">
      <w:pPr>
        <w:tabs>
          <w:tab w:val="left" w:pos="1350"/>
        </w:tabs>
        <w:suppressAutoHyphens/>
        <w:ind w:firstLine="630"/>
        <w:rPr>
          <w:rFonts w:eastAsia="Arial Unicode MS"/>
          <w:i/>
          <w:color w:val="000000"/>
          <w:w w:val="103"/>
          <w:kern w:val="1"/>
          <w:lang w:eastAsia="ar-SA"/>
        </w:rPr>
      </w:pPr>
    </w:p>
    <w:p w:rsidR="00CE2EFC" w:rsidRPr="00CE2EFC" w:rsidRDefault="00CE2EFC" w:rsidP="00991606">
      <w:pPr>
        <w:tabs>
          <w:tab w:val="left" w:pos="1350"/>
        </w:tabs>
        <w:suppressAutoHyphens/>
        <w:jc w:val="both"/>
        <w:rPr>
          <w:rFonts w:eastAsia="Arial Unicode MS"/>
          <w:i/>
          <w:color w:val="000000"/>
          <w:w w:val="103"/>
          <w:kern w:val="1"/>
          <w:lang w:eastAsia="ar-SA"/>
        </w:rPr>
      </w:pPr>
      <w:r w:rsidRPr="00CE2EFC">
        <w:rPr>
          <w:rFonts w:eastAsia="Arial Unicode MS"/>
          <w:b/>
          <w:i/>
          <w:color w:val="000000"/>
          <w:w w:val="103"/>
          <w:kern w:val="1"/>
          <w:lang w:eastAsia="ar-SA"/>
        </w:rPr>
        <w:t>1.Град</w:t>
      </w:r>
      <w:r w:rsidR="00991606">
        <w:rPr>
          <w:rFonts w:eastAsia="Arial Unicode MS"/>
          <w:b/>
          <w:i/>
          <w:color w:val="000000"/>
          <w:w w:val="103"/>
          <w:kern w:val="1"/>
          <w:lang w:eastAsia="ar-SA"/>
        </w:rPr>
        <w:t xml:space="preserve"> Ужице, улица Д. Туцовића бр. 52</w:t>
      </w:r>
      <w:r w:rsidRPr="00CE2EFC">
        <w:rPr>
          <w:rFonts w:eastAsia="Arial Unicode MS"/>
          <w:b/>
          <w:i/>
          <w:color w:val="000000"/>
          <w:w w:val="103"/>
          <w:kern w:val="1"/>
          <w:lang w:eastAsia="ar-SA"/>
        </w:rPr>
        <w:t>, Градска управа за инфраструктуру и развој</w:t>
      </w:r>
      <w:r w:rsidRPr="00CE2EFC">
        <w:rPr>
          <w:rFonts w:eastAsia="Arial Unicode MS"/>
          <w:b/>
          <w:color w:val="000000"/>
          <w:w w:val="103"/>
          <w:kern w:val="1"/>
          <w:lang w:eastAsia="ar-SA"/>
        </w:rPr>
        <w:t>,</w:t>
      </w:r>
      <w:r w:rsidR="00B00A51">
        <w:rPr>
          <w:rFonts w:eastAsia="Arial Unicode MS"/>
          <w:b/>
          <w:color w:val="000000"/>
          <w:w w:val="103"/>
          <w:kern w:val="1"/>
          <w:lang w:eastAsia="ar-SA"/>
        </w:rPr>
        <w:t xml:space="preserve"> </w:t>
      </w:r>
      <w:r w:rsidRPr="00CE2EFC">
        <w:rPr>
          <w:rFonts w:eastAsia="Arial Unicode MS"/>
          <w:i/>
          <w:color w:val="000000"/>
          <w:w w:val="103"/>
          <w:kern w:val="1"/>
          <w:lang w:eastAsia="ar-SA"/>
        </w:rPr>
        <w:t>коју заступа начелник г-дин Милоје Марић, дипл.ецц;</w:t>
      </w:r>
      <w:r w:rsidR="00E95BD5">
        <w:rPr>
          <w:rFonts w:eastAsia="Arial Unicode MS"/>
          <w:i/>
          <w:color w:val="000000"/>
          <w:w w:val="103"/>
          <w:kern w:val="1"/>
          <w:lang w:eastAsia="ar-SA"/>
        </w:rPr>
        <w:t xml:space="preserve"> </w:t>
      </w:r>
      <w:r w:rsidRPr="00CE2EFC">
        <w:rPr>
          <w:rFonts w:eastAsia="Arial Unicode MS"/>
          <w:i/>
          <w:color w:val="000000"/>
          <w:w w:val="103"/>
          <w:kern w:val="1"/>
          <w:lang w:eastAsia="ar-SA"/>
        </w:rPr>
        <w:t>ПИБ: 101503055;</w:t>
      </w:r>
      <w:r w:rsidR="00E95BD5">
        <w:rPr>
          <w:rFonts w:eastAsia="Arial Unicode MS"/>
          <w:i/>
          <w:color w:val="000000"/>
          <w:w w:val="103"/>
          <w:kern w:val="1"/>
          <w:lang w:eastAsia="ar-SA"/>
        </w:rPr>
        <w:t xml:space="preserve"> МБ: 0715798</w:t>
      </w:r>
    </w:p>
    <w:p w:rsidR="00CE2EFC" w:rsidRPr="00CE2EFC" w:rsidRDefault="00CE2EFC" w:rsidP="00CE2EFC">
      <w:pPr>
        <w:tabs>
          <w:tab w:val="left" w:pos="1350"/>
        </w:tabs>
        <w:suppressAutoHyphens/>
        <w:rPr>
          <w:rFonts w:eastAsia="Arial Unicode MS"/>
          <w:b/>
          <w:i/>
          <w:color w:val="000000"/>
          <w:w w:val="103"/>
          <w:kern w:val="1"/>
          <w:lang w:eastAsia="ar-SA"/>
        </w:rPr>
      </w:pPr>
      <w:r w:rsidRPr="00CE2EFC">
        <w:rPr>
          <w:rFonts w:eastAsia="Arial Unicode MS"/>
          <w:i/>
          <w:color w:val="000000"/>
          <w:w w:val="103"/>
          <w:kern w:val="1"/>
          <w:lang w:eastAsia="ar-SA"/>
        </w:rPr>
        <w:t>(у даљем тексту: Наручилац)</w:t>
      </w: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r w:rsidRPr="00CE2EFC">
        <w:rPr>
          <w:rFonts w:eastAsia="Arial Unicode MS"/>
          <w:i/>
          <w:color w:val="000000"/>
          <w:w w:val="103"/>
          <w:kern w:val="1"/>
          <w:lang w:eastAsia="ar-SA"/>
        </w:rPr>
        <w:t>и</w:t>
      </w:r>
    </w:p>
    <w:p w:rsidR="00CE2EFC" w:rsidRPr="000C3785" w:rsidRDefault="00CE2EFC" w:rsidP="000C3785">
      <w:pPr>
        <w:tabs>
          <w:tab w:val="left" w:pos="90"/>
          <w:tab w:val="left" w:pos="1350"/>
        </w:tabs>
        <w:suppressAutoHyphens/>
        <w:spacing w:before="40" w:after="120"/>
        <w:jc w:val="both"/>
        <w:rPr>
          <w:rFonts w:eastAsia="Arial Unicode MS"/>
          <w:i/>
          <w:color w:val="000000"/>
          <w:w w:val="103"/>
          <w:kern w:val="1"/>
          <w:lang w:eastAsia="ar-SA"/>
        </w:rPr>
      </w:pPr>
      <w:r w:rsidRPr="00CE2EFC">
        <w:rPr>
          <w:rFonts w:eastAsia="Arial Unicode MS"/>
          <w:b/>
          <w:i/>
          <w:color w:val="000000"/>
          <w:w w:val="103"/>
          <w:kern w:val="1"/>
          <w:lang w:eastAsia="ar-SA"/>
        </w:rPr>
        <w:t>2.</w:t>
      </w:r>
      <w:r w:rsidRPr="00CE2EFC">
        <w:rPr>
          <w:rFonts w:eastAsia="Arial Unicode MS"/>
          <w:i/>
          <w:color w:val="000000"/>
          <w:w w:val="103"/>
          <w:kern w:val="1"/>
          <w:lang w:eastAsia="ar-SA"/>
        </w:rPr>
        <w:t>_____________________________ ул.________________ бр._____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(у даљем тексту Извођач)</w:t>
      </w:r>
    </w:p>
    <w:p w:rsidR="00CE2EFC" w:rsidRPr="00CE2EFC" w:rsidRDefault="00CE2EFC" w:rsidP="000C3785">
      <w:pPr>
        <w:tabs>
          <w:tab w:val="left" w:pos="1350"/>
        </w:tabs>
        <w:suppressAutoHyphens/>
        <w:spacing w:before="40" w:after="120"/>
        <w:jc w:val="both"/>
        <w:rPr>
          <w:rFonts w:eastAsia="Arial Unicode MS"/>
          <w:i/>
          <w:color w:val="000000"/>
          <w:w w:val="103"/>
          <w:kern w:val="1"/>
          <w:lang w:eastAsia="ar-SA"/>
        </w:rPr>
      </w:pPr>
      <w:r w:rsidRPr="00CE2EFC">
        <w:rPr>
          <w:rFonts w:eastAsia="Arial Unicode MS"/>
          <w:i/>
          <w:color w:val="000000"/>
          <w:w w:val="103"/>
          <w:kern w:val="1"/>
          <w:lang w:eastAsia="ar-SA"/>
        </w:rPr>
        <w:t>(све попуњава понуђач)</w:t>
      </w:r>
    </w:p>
    <w:p w:rsidR="00CE2EFC" w:rsidRPr="00CE2EFC" w:rsidRDefault="000C3785" w:rsidP="00CE2EFC">
      <w:pPr>
        <w:tabs>
          <w:tab w:val="left" w:pos="1350"/>
        </w:tabs>
        <w:suppressAutoHyphens/>
        <w:spacing w:after="120" w:line="100" w:lineRule="atLeast"/>
        <w:rPr>
          <w:rFonts w:eastAsia="Arial Unicode MS"/>
          <w:b/>
          <w:i/>
          <w:color w:val="000000"/>
          <w:w w:val="103"/>
          <w:kern w:val="1"/>
          <w:lang w:eastAsia="ar-SA"/>
        </w:rPr>
      </w:pPr>
      <w:r>
        <w:rPr>
          <w:rFonts w:eastAsia="Arial Unicode MS"/>
          <w:b/>
          <w:i/>
          <w:color w:val="000000"/>
          <w:w w:val="103"/>
          <w:kern w:val="1"/>
          <w:lang w:eastAsia="ar-SA"/>
        </w:rPr>
        <w:t xml:space="preserve"> </w:t>
      </w:r>
      <w:r w:rsidR="00CE2EFC" w:rsidRPr="00CE2EFC">
        <w:rPr>
          <w:rFonts w:eastAsia="Arial Unicode MS"/>
          <w:b/>
          <w:i/>
          <w:color w:val="000000"/>
          <w:w w:val="103"/>
          <w:kern w:val="1"/>
          <w:lang w:eastAsia="ar-SA"/>
        </w:rPr>
        <w:t>или</w:t>
      </w:r>
    </w:p>
    <w:p w:rsidR="00CE2EFC" w:rsidRPr="00CE2EFC" w:rsidRDefault="00CE2EFC" w:rsidP="00CE2EFC">
      <w:pPr>
        <w:tabs>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Носилац посла</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p>
    <w:p w:rsidR="00CE2EFC" w:rsidRPr="000C3785"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(све попуњава понуђач</w:t>
      </w:r>
      <w:r w:rsidR="000C3785">
        <w:rPr>
          <w:rFonts w:eastAsia="Arial Unicode MS"/>
          <w:i/>
          <w:color w:val="000000"/>
          <w:w w:val="103"/>
          <w:kern w:val="1"/>
          <w:lang w:eastAsia="ar-SA"/>
        </w:rPr>
        <w:t>)</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и </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Члан гупе</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w:t>
      </w:r>
    </w:p>
    <w:p w:rsidR="000C3785" w:rsidRDefault="000C3785" w:rsidP="00CE2EFC">
      <w:pPr>
        <w:tabs>
          <w:tab w:val="left" w:pos="1350"/>
        </w:tabs>
        <w:suppressAutoHyphens/>
        <w:ind w:left="760"/>
        <w:rPr>
          <w:rFonts w:eastAsia="Arial Unicode MS"/>
          <w:color w:val="000000"/>
          <w:spacing w:val="-7"/>
          <w:kern w:val="1"/>
          <w:lang w:val="ru-RU" w:eastAsia="ar-SA"/>
        </w:rPr>
      </w:pPr>
    </w:p>
    <w:p w:rsidR="00CE2EFC" w:rsidRPr="00CE2EFC" w:rsidRDefault="00CE2EFC" w:rsidP="00CE2EFC">
      <w:pPr>
        <w:tabs>
          <w:tab w:val="left" w:pos="1350"/>
        </w:tabs>
        <w:suppressAutoHyphens/>
        <w:spacing w:after="120"/>
        <w:ind w:left="760"/>
        <w:rPr>
          <w:rFonts w:eastAsia="Arial Unicode MS"/>
          <w:color w:val="000000"/>
          <w:kern w:val="1"/>
          <w:lang w:val="ru-RU" w:eastAsia="ar-SA"/>
        </w:rPr>
      </w:pPr>
      <w:r w:rsidRPr="00CE2EFC">
        <w:rPr>
          <w:rFonts w:eastAsia="Arial Unicode MS"/>
          <w:color w:val="000000"/>
          <w:spacing w:val="-7"/>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8"/>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4"/>
          <w:kern w:val="1"/>
          <w:lang w:val="ru-RU" w:eastAsia="ar-SA"/>
        </w:rPr>
        <w:t>т</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1"/>
          <w:kern w:val="1"/>
          <w:lang w:val="ru-RU" w:eastAsia="ar-SA"/>
        </w:rPr>
        <w:t xml:space="preserve"> </w:t>
      </w:r>
      <w:r w:rsidRPr="00CE2EFC">
        <w:rPr>
          <w:rFonts w:eastAsia="Arial Unicode MS"/>
          <w:color w:val="000000"/>
          <w:spacing w:val="4"/>
          <w:kern w:val="1"/>
          <w:lang w:val="ru-RU" w:eastAsia="ar-SA"/>
        </w:rPr>
        <w:t>с</w:t>
      </w:r>
      <w:r w:rsidRPr="00CE2EFC">
        <w:rPr>
          <w:rFonts w:eastAsia="Arial Unicode MS"/>
          <w:color w:val="000000"/>
          <w:kern w:val="1"/>
          <w:lang w:val="ru-RU" w:eastAsia="ar-SA"/>
        </w:rPr>
        <w:t>у</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е</w:t>
      </w:r>
      <w:r w:rsidRPr="00CE2EFC">
        <w:rPr>
          <w:rFonts w:eastAsia="Arial Unicode MS"/>
          <w:color w:val="000000"/>
          <w:spacing w:val="8"/>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8"/>
          <w:kern w:val="1"/>
          <w:lang w:val="ru-RU" w:eastAsia="ar-SA"/>
        </w:rPr>
        <w:t xml:space="preserve"> </w:t>
      </w:r>
      <w:r w:rsidRPr="00CE2EFC">
        <w:rPr>
          <w:rFonts w:eastAsia="Arial Unicode MS"/>
          <w:color w:val="000000"/>
          <w:w w:val="103"/>
          <w:kern w:val="1"/>
          <w:lang w:val="ru-RU" w:eastAsia="ar-SA"/>
        </w:rPr>
        <w:t>с</w:t>
      </w:r>
      <w:r w:rsidRPr="00CE2EFC">
        <w:rPr>
          <w:rFonts w:eastAsia="Arial Unicode MS"/>
          <w:color w:val="000000"/>
          <w:spacing w:val="-1"/>
          <w:w w:val="103"/>
          <w:kern w:val="1"/>
          <w:lang w:val="ru-RU" w:eastAsia="ar-SA"/>
        </w:rPr>
        <w:t>л</w:t>
      </w:r>
      <w:r w:rsidRPr="00CE2EFC">
        <w:rPr>
          <w:rFonts w:eastAsia="Arial Unicode MS"/>
          <w:color w:val="000000"/>
          <w:spacing w:val="-5"/>
          <w:w w:val="103"/>
          <w:kern w:val="1"/>
          <w:lang w:val="ru-RU" w:eastAsia="ar-SA"/>
        </w:rPr>
        <w:t>е</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еће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after="120"/>
        <w:rPr>
          <w:rFonts w:eastAsia="Arial Unicode MS"/>
          <w:color w:val="000000"/>
          <w:kern w:val="1"/>
          <w:lang w:eastAsia="ar-SA"/>
        </w:rPr>
      </w:pPr>
      <w:r w:rsidRPr="00CE2EFC">
        <w:rPr>
          <w:rFonts w:eastAsia="Arial Unicode MS"/>
          <w:b/>
          <w:color w:val="000000"/>
          <w:spacing w:val="-2"/>
          <w:kern w:val="1"/>
          <w:highlight w:val="lightGray"/>
          <w:lang w:eastAsia="ar-SA"/>
        </w:rPr>
        <w:t>Уводне одредбе</w:t>
      </w:r>
    </w:p>
    <w:p w:rsidR="00CE2EFC" w:rsidRPr="00CE2EFC" w:rsidRDefault="00CE2EFC" w:rsidP="00CE2EFC">
      <w:pPr>
        <w:tabs>
          <w:tab w:val="left" w:pos="1350"/>
        </w:tabs>
        <w:suppressAutoHyphens/>
        <w:spacing w:after="120"/>
        <w:jc w:val="center"/>
        <w:rPr>
          <w:rFonts w:eastAsia="Arial Unicode MS"/>
          <w:b/>
          <w:color w:val="000000"/>
          <w:w w:val="103"/>
          <w:kern w:val="1"/>
          <w:lang w:eastAsia="ar-SA"/>
        </w:rPr>
      </w:pPr>
      <w:r w:rsidRPr="00CE2EFC">
        <w:rPr>
          <w:rFonts w:eastAsia="Arial Unicode MS"/>
          <w:b/>
          <w:color w:val="000000"/>
          <w:w w:val="103"/>
          <w:kern w:val="1"/>
          <w:lang w:eastAsia="ar-SA"/>
        </w:rPr>
        <w:t>Члан 1.</w:t>
      </w:r>
    </w:p>
    <w:p w:rsidR="00CE2EFC" w:rsidRPr="00CE2EFC" w:rsidRDefault="00CE2EFC" w:rsidP="00CE2EFC">
      <w:pPr>
        <w:tabs>
          <w:tab w:val="left" w:pos="1350"/>
        </w:tabs>
        <w:suppressAutoHyphens/>
        <w:spacing w:before="3" w:after="120"/>
        <w:ind w:hanging="122"/>
        <w:jc w:val="both"/>
        <w:rPr>
          <w:rFonts w:eastAsia="Arial Unicode MS"/>
          <w:b/>
          <w:color w:val="000000"/>
          <w:w w:val="103"/>
          <w:kern w:val="1"/>
          <w:lang w:val="sr-Cyrl-CS" w:eastAsia="ar-SA"/>
        </w:rPr>
      </w:pPr>
      <w:r w:rsidRPr="00CE2EFC">
        <w:rPr>
          <w:rFonts w:eastAsia="Arial Unicode MS"/>
          <w:color w:val="000000"/>
          <w:kern w:val="1"/>
          <w:lang w:val="sr-Cyrl-CS" w:eastAsia="ar-SA"/>
        </w:rPr>
        <w:t xml:space="preserve">  Наручилац је складу са чланом 3</w:t>
      </w:r>
      <w:r w:rsidRPr="00CE2EFC">
        <w:rPr>
          <w:rFonts w:eastAsia="Arial Unicode MS"/>
          <w:color w:val="000000"/>
          <w:kern w:val="1"/>
          <w:lang w:eastAsia="ar-SA"/>
        </w:rPr>
        <w:t>9</w:t>
      </w:r>
      <w:r w:rsidRPr="00CE2EFC">
        <w:rPr>
          <w:rFonts w:eastAsia="Arial Unicode MS"/>
          <w:color w:val="000000"/>
          <w:kern w:val="1"/>
          <w:lang w:val="sr-Cyrl-CS" w:eastAsia="ar-SA"/>
        </w:rPr>
        <w:t xml:space="preserve">. Закона о јавним набавкама </w:t>
      </w:r>
      <w:r w:rsidRPr="00CE2EFC">
        <w:rPr>
          <w:rFonts w:eastAsia="Arial Unicode MS"/>
          <w:color w:val="000000"/>
          <w:spacing w:val="1"/>
          <w:kern w:val="1"/>
          <w:lang w:val="ru-RU" w:eastAsia="ar-SA"/>
        </w:rPr>
        <w:t>("</w:t>
      </w:r>
      <w:r w:rsidRPr="00CE2EFC">
        <w:rPr>
          <w:rFonts w:eastAsia="Arial Unicode MS"/>
          <w:color w:val="000000"/>
          <w:spacing w:val="-1"/>
          <w:kern w:val="1"/>
          <w:lang w:val="ru-RU" w:eastAsia="ar-SA"/>
        </w:rPr>
        <w:t>С</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у</w:t>
      </w:r>
      <w:r w:rsidRPr="00CE2EFC">
        <w:rPr>
          <w:rFonts w:eastAsia="Arial Unicode MS"/>
          <w:color w:val="000000"/>
          <w:spacing w:val="3"/>
          <w:kern w:val="1"/>
          <w:lang w:val="ru-RU" w:eastAsia="ar-SA"/>
        </w:rPr>
        <w:t>ж</w:t>
      </w:r>
      <w:r w:rsidRPr="00CE2EFC">
        <w:rPr>
          <w:rFonts w:eastAsia="Arial Unicode MS"/>
          <w:color w:val="000000"/>
          <w:spacing w:val="-3"/>
          <w:kern w:val="1"/>
          <w:lang w:val="ru-RU" w:eastAsia="ar-SA"/>
        </w:rPr>
        <w:t>б</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5"/>
          <w:kern w:val="1"/>
          <w:lang w:val="ru-RU" w:eastAsia="ar-SA"/>
        </w:rPr>
        <w:t xml:space="preserve"> </w:t>
      </w:r>
      <w:r w:rsidRPr="00CE2EFC">
        <w:rPr>
          <w:rFonts w:eastAsia="Arial Unicode MS"/>
          <w:color w:val="000000"/>
          <w:spacing w:val="-4"/>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и</w:t>
      </w:r>
      <w:r w:rsidRPr="00CE2EFC">
        <w:rPr>
          <w:rFonts w:eastAsia="Arial Unicode MS"/>
          <w:color w:val="000000"/>
          <w:kern w:val="1"/>
          <w:lang w:val="ru-RU" w:eastAsia="ar-SA"/>
        </w:rPr>
        <w:t>к</w:t>
      </w:r>
      <w:r w:rsidRPr="00CE2EFC">
        <w:rPr>
          <w:rFonts w:eastAsia="Arial Unicode MS"/>
          <w:color w:val="000000"/>
          <w:spacing w:val="43"/>
          <w:kern w:val="1"/>
          <w:lang w:val="ru-RU" w:eastAsia="ar-SA"/>
        </w:rPr>
        <w:t xml:space="preserve"> </w:t>
      </w:r>
      <w:r w:rsidRPr="00CE2EFC">
        <w:rPr>
          <w:rFonts w:eastAsia="Arial Unicode MS"/>
          <w:color w:val="000000"/>
          <w:spacing w:val="-1"/>
          <w:kern w:val="1"/>
          <w:lang w:val="ru-RU" w:eastAsia="ar-SA"/>
        </w:rPr>
        <w:t>РС</w:t>
      </w:r>
      <w:r w:rsidRPr="00CE2EFC">
        <w:rPr>
          <w:rFonts w:eastAsia="Arial Unicode MS"/>
          <w:color w:val="000000"/>
          <w:spacing w:val="1"/>
          <w:kern w:val="1"/>
          <w:lang w:val="ru-RU" w:eastAsia="ar-SA"/>
        </w:rPr>
        <w:t>"</w:t>
      </w:r>
      <w:r w:rsidRPr="00CE2EFC">
        <w:rPr>
          <w:rFonts w:eastAsia="Arial Unicode MS"/>
          <w:color w:val="000000"/>
          <w:kern w:val="1"/>
          <w:lang w:val="ru-RU" w:eastAsia="ar-SA"/>
        </w:rPr>
        <w:t>,</w:t>
      </w:r>
      <w:r w:rsidRPr="00CE2EFC">
        <w:rPr>
          <w:rFonts w:eastAsia="Arial Unicode MS"/>
          <w:color w:val="000000"/>
          <w:spacing w:val="36"/>
          <w:kern w:val="1"/>
          <w:lang w:val="ru-RU" w:eastAsia="ar-SA"/>
        </w:rPr>
        <w:t xml:space="preserve"> </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р.</w:t>
      </w:r>
      <w:r w:rsidRPr="00CE2EFC">
        <w:rPr>
          <w:rFonts w:eastAsia="Arial Unicode MS"/>
          <w:color w:val="000000"/>
          <w:kern w:val="1"/>
          <w:lang w:val="ru-RU" w:eastAsia="ar-SA"/>
        </w:rPr>
        <w:t>124/12,1</w:t>
      </w:r>
      <w:r w:rsidRPr="00CE2EFC">
        <w:rPr>
          <w:rFonts w:eastAsia="Arial Unicode MS"/>
          <w:color w:val="000000"/>
          <w:spacing w:val="-2"/>
          <w:kern w:val="1"/>
          <w:lang w:val="ru-RU" w:eastAsia="ar-SA"/>
        </w:rPr>
        <w:t>4</w:t>
      </w:r>
      <w:r w:rsidRPr="00CE2EFC">
        <w:rPr>
          <w:rFonts w:eastAsia="Arial Unicode MS"/>
          <w:color w:val="000000"/>
          <w:kern w:val="1"/>
          <w:lang w:val="ru-RU" w:eastAsia="ar-SA"/>
        </w:rPr>
        <w:t>/15, 68/1</w:t>
      </w:r>
      <w:r w:rsidRPr="00CE2EFC">
        <w:rPr>
          <w:rFonts w:eastAsia="Arial Unicode MS"/>
          <w:color w:val="000000"/>
          <w:spacing w:val="-2"/>
          <w:kern w:val="1"/>
          <w:lang w:val="ru-RU" w:eastAsia="ar-SA"/>
        </w:rPr>
        <w:t>5</w:t>
      </w:r>
      <w:r w:rsidRPr="00CE2EFC">
        <w:rPr>
          <w:rFonts w:eastAsia="Arial Unicode MS"/>
          <w:color w:val="000000"/>
          <w:spacing w:val="1"/>
          <w:kern w:val="1"/>
          <w:lang w:val="ru-RU" w:eastAsia="ar-SA"/>
        </w:rPr>
        <w:t>)</w:t>
      </w:r>
      <w:r w:rsidRPr="00CE2EFC">
        <w:rPr>
          <w:rFonts w:eastAsia="Arial Unicode MS"/>
          <w:color w:val="000000"/>
          <w:kern w:val="1"/>
          <w:lang w:val="sr-Cyrl-CS" w:eastAsia="ar-SA"/>
        </w:rPr>
        <w:t>, спровео поступак јавне набавке</w:t>
      </w:r>
      <w:r w:rsidR="00290CA1">
        <w:rPr>
          <w:rFonts w:eastAsia="Arial Unicode MS"/>
          <w:color w:val="000000"/>
          <w:kern w:val="1"/>
          <w:lang w:val="sr-Cyrl-CS" w:eastAsia="ar-SA"/>
        </w:rPr>
        <w:t xml:space="preserve"> мале вредности</w:t>
      </w:r>
      <w:r w:rsidRPr="00CE2EFC">
        <w:rPr>
          <w:rFonts w:eastAsia="Arial Unicode MS"/>
          <w:color w:val="000000"/>
          <w:kern w:val="1"/>
          <w:lang w:val="sr-Cyrl-CS" w:eastAsia="ar-SA"/>
        </w:rPr>
        <w:t xml:space="preserve"> број V</w:t>
      </w:r>
      <w:r w:rsidRPr="00CE2EFC">
        <w:rPr>
          <w:rFonts w:eastAsia="Arial Unicode MS"/>
          <w:color w:val="000000"/>
          <w:kern w:val="1"/>
          <w:lang w:eastAsia="ar-SA"/>
        </w:rPr>
        <w:t>III</w:t>
      </w:r>
      <w:r w:rsidRPr="00CE2EFC">
        <w:rPr>
          <w:rFonts w:eastAsia="Arial Unicode MS"/>
          <w:color w:val="000000"/>
          <w:kern w:val="1"/>
          <w:lang w:val="sr-Cyrl-CS" w:eastAsia="ar-SA"/>
        </w:rPr>
        <w:t xml:space="preserve"> 404-</w:t>
      </w:r>
      <w:r w:rsidR="00290CA1">
        <w:rPr>
          <w:rFonts w:eastAsia="Arial Unicode MS"/>
          <w:color w:val="000000"/>
          <w:kern w:val="1"/>
          <w:lang w:val="sr-Cyrl-CS" w:eastAsia="ar-SA"/>
        </w:rPr>
        <w:t>120</w:t>
      </w:r>
      <w:r w:rsidR="00392202">
        <w:rPr>
          <w:rFonts w:eastAsia="Arial Unicode MS"/>
          <w:color w:val="000000"/>
          <w:kern w:val="1"/>
          <w:lang w:eastAsia="ar-SA"/>
        </w:rPr>
        <w:t xml:space="preserve">/20 </w:t>
      </w:r>
      <w:r w:rsidRPr="00CE2EFC">
        <w:rPr>
          <w:rFonts w:eastAsia="Arial Unicode MS"/>
          <w:color w:val="000000"/>
          <w:kern w:val="1"/>
          <w:lang w:val="sr-Cyrl-CS" w:eastAsia="ar-SA"/>
        </w:rPr>
        <w:t xml:space="preserve">и донео Одлуку о додели уговора број </w:t>
      </w:r>
      <w:r w:rsidR="00392202">
        <w:rPr>
          <w:rFonts w:eastAsia="Arial Unicode MS"/>
          <w:color w:val="000000"/>
          <w:kern w:val="1"/>
          <w:lang w:val="sr-Cyrl-CS" w:eastAsia="ar-SA"/>
        </w:rPr>
        <w:t>__________</w:t>
      </w:r>
      <w:r w:rsidRPr="00CE2EFC">
        <w:rPr>
          <w:rFonts w:eastAsia="Arial Unicode MS"/>
          <w:color w:val="000000"/>
          <w:kern w:val="1"/>
          <w:lang w:val="sr-Cyrl-CS" w:eastAsia="ar-SA"/>
        </w:rPr>
        <w:t xml:space="preserve"> од </w:t>
      </w:r>
      <w:r w:rsidRPr="00CE2EFC">
        <w:rPr>
          <w:rFonts w:eastAsia="Arial Unicode MS"/>
          <w:color w:val="000000"/>
          <w:kern w:val="1"/>
          <w:lang w:eastAsia="ar-SA"/>
        </w:rPr>
        <w:t>____________</w:t>
      </w:r>
      <w:r w:rsidR="00290CA1">
        <w:rPr>
          <w:rFonts w:eastAsia="Arial Unicode MS"/>
          <w:color w:val="000000"/>
          <w:kern w:val="1"/>
          <w:lang w:eastAsia="ar-SA"/>
        </w:rPr>
        <w:t>2020</w:t>
      </w:r>
      <w:r w:rsidRPr="00CE2EFC">
        <w:rPr>
          <w:rFonts w:eastAsia="Arial Unicode MS"/>
          <w:color w:val="000000"/>
          <w:kern w:val="1"/>
          <w:lang w:val="sr-Cyrl-CS" w:eastAsia="ar-SA"/>
        </w:rPr>
        <w:t xml:space="preserve">. године и </w:t>
      </w:r>
      <w:r w:rsidRPr="00CE2EFC">
        <w:rPr>
          <w:rFonts w:eastAsia="Arial Unicode MS"/>
          <w:color w:val="000000"/>
          <w:kern w:val="1"/>
          <w:lang w:eastAsia="ar-SA"/>
        </w:rPr>
        <w:t xml:space="preserve">изабрао извођача__________________ </w:t>
      </w:r>
      <w:r w:rsidRPr="00CE2EFC">
        <w:rPr>
          <w:rFonts w:eastAsia="Arial Unicode MS"/>
          <w:color w:val="000000"/>
          <w:kern w:val="1"/>
          <w:lang w:val="sr-Cyrl-CS" w:eastAsia="ar-SA"/>
        </w:rPr>
        <w:t xml:space="preserve">као најповољнијег понуђача за набавку </w:t>
      </w:r>
      <w:r w:rsidRPr="00CE2EFC">
        <w:rPr>
          <w:rFonts w:eastAsia="Arial Unicode MS"/>
          <w:bCs/>
          <w:color w:val="000000"/>
          <w:kern w:val="1"/>
          <w:lang w:val="sr-Cyrl-CS" w:eastAsia="ar-SA"/>
        </w:rPr>
        <w:t>број</w:t>
      </w:r>
      <w:r w:rsidRPr="00CE2EFC">
        <w:rPr>
          <w:rFonts w:eastAsia="Arial Unicode MS"/>
          <w:color w:val="000000"/>
          <w:kern w:val="1"/>
          <w:lang w:eastAsia="ar-SA"/>
        </w:rPr>
        <w:t xml:space="preserve"> VIII 404-</w:t>
      </w:r>
      <w:r w:rsidR="00290CA1">
        <w:rPr>
          <w:rFonts w:eastAsia="Arial Unicode MS"/>
          <w:color w:val="000000"/>
          <w:kern w:val="1"/>
          <w:lang w:eastAsia="ar-SA"/>
        </w:rPr>
        <w:t>120</w:t>
      </w:r>
      <w:r w:rsidR="00392202">
        <w:rPr>
          <w:rFonts w:eastAsia="Arial Unicode MS"/>
          <w:color w:val="000000"/>
          <w:kern w:val="1"/>
          <w:lang w:eastAsia="ar-SA"/>
        </w:rPr>
        <w:t>/20</w:t>
      </w:r>
      <w:r w:rsidRPr="00CE2EFC">
        <w:rPr>
          <w:rFonts w:eastAsia="Arial Unicode MS"/>
          <w:color w:val="000000"/>
          <w:kern w:val="1"/>
          <w:lang w:eastAsia="ar-SA"/>
        </w:rPr>
        <w:t xml:space="preserve"> </w:t>
      </w:r>
      <w:r w:rsidR="00290CA1">
        <w:rPr>
          <w:rFonts w:eastAsia="TimesNewRomanPS-BoldMT"/>
          <w:bCs/>
          <w:color w:val="000000"/>
          <w:kern w:val="1"/>
          <w:lang w:val="sr-Cyrl-CS" w:eastAsia="ar-SA"/>
        </w:rPr>
        <w:t>Игралиште за децу на Мегдану.</w:t>
      </w:r>
    </w:p>
    <w:p w:rsidR="00CE2EFC" w:rsidRPr="00CE2EFC" w:rsidRDefault="00CE2EFC" w:rsidP="00CE2EFC">
      <w:pPr>
        <w:tabs>
          <w:tab w:val="left" w:pos="1350"/>
        </w:tabs>
        <w:suppressAutoHyphens/>
        <w:spacing w:before="3" w:after="120"/>
        <w:ind w:hanging="122"/>
        <w:jc w:val="center"/>
        <w:rPr>
          <w:rFonts w:eastAsia="Arial Unicode MS"/>
          <w:b/>
          <w:color w:val="000000"/>
          <w:w w:val="103"/>
          <w:kern w:val="1"/>
          <w:lang w:val="sr-Cyrl-CS" w:eastAsia="ar-SA"/>
        </w:rPr>
      </w:pPr>
      <w:r w:rsidRPr="00CE2EFC">
        <w:rPr>
          <w:rFonts w:eastAsia="Arial Unicode MS"/>
          <w:b/>
          <w:color w:val="000000"/>
          <w:w w:val="103"/>
          <w:kern w:val="1"/>
          <w:lang w:val="sr-Cyrl-CS" w:eastAsia="ar-SA"/>
        </w:rPr>
        <w:lastRenderedPageBreak/>
        <w:t>Члан 1а.</w:t>
      </w:r>
    </w:p>
    <w:p w:rsidR="00CE2EFC" w:rsidRPr="00CE2EFC" w:rsidRDefault="00CE2EFC" w:rsidP="00CE2EFC">
      <w:pPr>
        <w:tabs>
          <w:tab w:val="left" w:pos="1350"/>
        </w:tabs>
        <w:suppressAutoHyphens/>
        <w:spacing w:line="247" w:lineRule="auto"/>
        <w:jc w:val="both"/>
        <w:rPr>
          <w:rFonts w:eastAsia="Arial Unicode MS"/>
          <w:color w:val="000000"/>
          <w:w w:val="103"/>
          <w:kern w:val="1"/>
          <w:lang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е</w:t>
      </w:r>
      <w:r w:rsidRPr="00CE2EFC">
        <w:rPr>
          <w:rFonts w:eastAsia="Arial Unicode MS"/>
          <w:color w:val="000000"/>
          <w:spacing w:val="33"/>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0"/>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w:t>
      </w:r>
      <w:r w:rsidRPr="00CE2EFC">
        <w:rPr>
          <w:rFonts w:eastAsia="Arial Unicode MS"/>
          <w:color w:val="000000"/>
          <w:spacing w:val="27"/>
          <w:kern w:val="1"/>
          <w:lang w:val="ru-RU" w:eastAsia="ar-SA"/>
        </w:rPr>
        <w:t xml:space="preserve"> </w:t>
      </w:r>
      <w:r w:rsidRPr="00CE2EFC">
        <w:rPr>
          <w:rFonts w:eastAsia="Arial Unicode MS"/>
          <w:color w:val="000000"/>
          <w:kern w:val="1"/>
          <w:lang w:val="ru-RU" w:eastAsia="ar-SA"/>
        </w:rPr>
        <w:t xml:space="preserve">у </w:t>
      </w:r>
      <w:r w:rsidRPr="00CE2EFC">
        <w:rPr>
          <w:rFonts w:eastAsia="Arial Unicode MS"/>
          <w:color w:val="000000"/>
          <w:spacing w:val="2"/>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spacing w:val="-8"/>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w:t>
      </w:r>
      <w:r w:rsidRPr="00CE2EFC">
        <w:rPr>
          <w:rFonts w:eastAsia="Arial Unicode MS"/>
          <w:color w:val="000000"/>
          <w:spacing w:val="2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3"/>
          <w:kern w:val="1"/>
          <w:lang w:val="ru-RU" w:eastAsia="ar-SA"/>
        </w:rPr>
        <w:t xml:space="preserve"> </w:t>
      </w:r>
      <w:r w:rsidRPr="00CE2EFC">
        <w:rPr>
          <w:rFonts w:eastAsia="Arial Unicode MS"/>
          <w:color w:val="000000"/>
          <w:spacing w:val="-5"/>
          <w:w w:val="103"/>
          <w:kern w:val="1"/>
          <w:lang w:val="ru-RU" w:eastAsia="ar-SA"/>
        </w:rPr>
        <w:t>у</w:t>
      </w:r>
      <w:r w:rsidRPr="00CE2EFC">
        <w:rPr>
          <w:rFonts w:eastAsia="Arial Unicode MS"/>
          <w:color w:val="000000"/>
          <w:spacing w:val="2"/>
          <w:w w:val="103"/>
          <w:kern w:val="1"/>
          <w:lang w:val="ru-RU" w:eastAsia="ar-SA"/>
        </w:rPr>
        <w:t>с</w:t>
      </w:r>
      <w:r w:rsidRPr="00CE2EFC">
        <w:rPr>
          <w:rFonts w:eastAsia="Arial Unicode MS"/>
          <w:color w:val="000000"/>
          <w:spacing w:val="4"/>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spacing w:val="2"/>
          <w:w w:val="103"/>
          <w:kern w:val="1"/>
          <w:lang w:val="ru-RU" w:eastAsia="ar-SA"/>
        </w:rPr>
        <w:t>и</w:t>
      </w:r>
      <w:r w:rsidRPr="00CE2EFC">
        <w:rPr>
          <w:rFonts w:eastAsia="Arial Unicode MS"/>
          <w:color w:val="000000"/>
          <w:spacing w:val="-4"/>
          <w:w w:val="103"/>
          <w:kern w:val="1"/>
          <w:lang w:val="ru-RU" w:eastAsia="ar-SA"/>
        </w:rPr>
        <w:t>т</w:t>
      </w:r>
      <w:r w:rsidRPr="00CE2EFC">
        <w:rPr>
          <w:rFonts w:eastAsia="Arial Unicode MS"/>
          <w:color w:val="000000"/>
          <w:w w:val="103"/>
          <w:kern w:val="1"/>
          <w:lang w:val="ru-RU" w:eastAsia="ar-SA"/>
        </w:rPr>
        <w:t>и</w:t>
      </w:r>
      <w:r w:rsidRPr="00CE2EFC">
        <w:rPr>
          <w:rFonts w:eastAsia="Arial Unicode MS"/>
          <w:color w:val="000000"/>
          <w:w w:val="103"/>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3"/>
          <w:kern w:val="1"/>
          <w:lang w:val="ru-RU" w:eastAsia="ar-SA"/>
        </w:rPr>
        <w:t>у</w:t>
      </w:r>
      <w:r w:rsidRPr="00CE2EFC">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_______________________</w:t>
      </w:r>
      <w:r w:rsidRPr="00CE2EFC">
        <w:rPr>
          <w:rFonts w:eastAsia="Arial Unicode MS"/>
          <w:color w:val="000000"/>
          <w:kern w:val="1"/>
          <w:lang w:val="ru-RU" w:eastAsia="ar-SA"/>
        </w:rPr>
        <w:t>.</w:t>
      </w:r>
    </w:p>
    <w:p w:rsidR="00CE2EFC" w:rsidRPr="00CE2EFC" w:rsidRDefault="00CE2EFC" w:rsidP="00CE2EFC">
      <w:pPr>
        <w:tabs>
          <w:tab w:val="left" w:pos="1350"/>
        </w:tabs>
        <w:suppressAutoHyphens/>
        <w:spacing w:line="247" w:lineRule="auto"/>
        <w:jc w:val="both"/>
        <w:rPr>
          <w:rFonts w:eastAsia="Arial Unicode MS"/>
          <w:b/>
          <w:i/>
          <w:color w:val="000000"/>
          <w:spacing w:val="20"/>
          <w:kern w:val="1"/>
          <w:lang w:eastAsia="ar-SA"/>
        </w:rPr>
      </w:pPr>
      <w:r w:rsidRPr="00CE2EFC">
        <w:rPr>
          <w:rFonts w:eastAsia="Arial Unicode MS"/>
          <w:color w:val="000000"/>
          <w:kern w:val="1"/>
          <w:lang w:val="ru-RU" w:eastAsia="ar-SA"/>
        </w:rPr>
        <w:t>Про</w:t>
      </w:r>
      <w:r w:rsidRPr="00CE2EFC">
        <w:rPr>
          <w:rFonts w:eastAsia="Arial Unicode MS"/>
          <w:color w:val="000000"/>
          <w:spacing w:val="-3"/>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на</w:t>
      </w:r>
      <w:r w:rsidRPr="00CE2EFC">
        <w:rPr>
          <w:rFonts w:eastAsia="Arial Unicode MS"/>
          <w:color w:val="000000"/>
          <w:kern w:val="1"/>
          <w:lang w:val="ru-RU" w:eastAsia="ar-SA"/>
        </w:rPr>
        <w:t xml:space="preserve">т </w:t>
      </w:r>
      <w:r w:rsidRPr="00CE2EFC">
        <w:rPr>
          <w:rFonts w:eastAsia="Arial Unicode MS"/>
          <w:color w:val="000000"/>
          <w:spacing w:val="19"/>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е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вр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ав</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е </w:t>
      </w:r>
      <w:r w:rsidRPr="00CE2EFC">
        <w:rPr>
          <w:rFonts w:eastAsia="Arial Unicode MS"/>
          <w:color w:val="000000"/>
          <w:spacing w:val="16"/>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 xml:space="preserve">и </w:t>
      </w:r>
      <w:r w:rsidRPr="00CE2EFC">
        <w:rPr>
          <w:rFonts w:eastAsia="Arial Unicode MS"/>
          <w:color w:val="000000"/>
          <w:spacing w:val="3"/>
          <w:kern w:val="1"/>
          <w:lang w:val="ru-RU" w:eastAsia="ar-SA"/>
        </w:rPr>
        <w:t xml:space="preserve"> </w:t>
      </w:r>
      <w:r w:rsidRPr="00CE2EFC">
        <w:rPr>
          <w:rFonts w:eastAsia="Arial Unicode MS"/>
          <w:color w:val="000000"/>
          <w:kern w:val="1"/>
          <w:lang w:val="ru-RU" w:eastAsia="ar-SA"/>
        </w:rPr>
        <w:t>ће  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kern w:val="1"/>
          <w:lang w:val="ru-RU" w:eastAsia="ar-SA"/>
        </w:rPr>
        <w:t xml:space="preserve">ч </w:t>
      </w:r>
      <w:r w:rsidRPr="00CE2EFC">
        <w:rPr>
          <w:rFonts w:eastAsia="Arial Unicode MS"/>
          <w:color w:val="000000"/>
          <w:spacing w:val="26"/>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___%</w:t>
      </w:r>
      <w:r w:rsidRPr="00CE2EFC">
        <w:rPr>
          <w:rFonts w:eastAsia="Arial Unicode MS"/>
          <w:color w:val="000000"/>
          <w:kern w:val="1"/>
          <w:lang w:val="ru-RU" w:eastAsia="ar-SA"/>
        </w:rPr>
        <w:t>,</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52"/>
          <w:kern w:val="1"/>
          <w:lang w:val="ru-RU"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 xml:space="preserve">ео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4"/>
          <w:kern w:val="1"/>
          <w:lang w:val="ru-RU" w:eastAsia="ar-SA"/>
        </w:rPr>
        <w:t>т</w:t>
      </w:r>
      <w:r w:rsidRPr="00CE2EFC">
        <w:rPr>
          <w:rFonts w:eastAsia="Arial Unicode MS"/>
          <w:color w:val="000000"/>
          <w:kern w:val="1"/>
          <w:lang w:val="ru-RU" w:eastAsia="ar-SA"/>
        </w:rPr>
        <w:t>а</w:t>
      </w:r>
      <w:r w:rsidRPr="00CE2EFC">
        <w:rPr>
          <w:rFonts w:eastAsia="Arial Unicode MS"/>
          <w:color w:val="000000"/>
          <w:spacing w:val="44"/>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spacing w:val="-2"/>
          <w:kern w:val="1"/>
          <w:lang w:val="ru-RU" w:eastAsia="ar-SA"/>
        </w:rPr>
        <w:t>а</w:t>
      </w:r>
      <w:r w:rsidRPr="00CE2EFC">
        <w:rPr>
          <w:rFonts w:eastAsia="Arial Unicode MS"/>
          <w:color w:val="000000"/>
          <w:spacing w:val="3"/>
          <w:kern w:val="1"/>
          <w:lang w:val="ru-RU" w:eastAsia="ar-SA"/>
        </w:rPr>
        <w:t>в</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е</w:t>
      </w:r>
      <w:r w:rsidRPr="00CE2EFC">
        <w:rPr>
          <w:rFonts w:eastAsia="Arial Unicode MS"/>
          <w:color w:val="000000"/>
          <w:spacing w:val="37"/>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оји</w:t>
      </w:r>
      <w:r w:rsidRPr="00CE2EFC">
        <w:rPr>
          <w:rFonts w:eastAsia="Arial Unicode MS"/>
          <w:color w:val="000000"/>
          <w:spacing w:val="25"/>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21"/>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4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3"/>
          <w:kern w:val="1"/>
          <w:lang w:val="ru-RU" w:eastAsia="ar-SA"/>
        </w:rPr>
        <w:t>а</w:t>
      </w:r>
      <w:r w:rsidRPr="00CE2EFC">
        <w:rPr>
          <w:rFonts w:eastAsia="Arial Unicode MS"/>
          <w:color w:val="000000"/>
          <w:kern w:val="1"/>
          <w:lang w:val="ru-RU" w:eastAsia="ar-SA"/>
        </w:rPr>
        <w:t>ч</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је:</w:t>
      </w:r>
      <w:r w:rsidRPr="00CE2EFC">
        <w:rPr>
          <w:rFonts w:eastAsia="Arial Unicode MS"/>
          <w:color w:val="000000"/>
          <w:spacing w:val="20"/>
          <w:kern w:val="1"/>
          <w:lang w:eastAsia="ar-SA"/>
        </w:rPr>
        <w:t xml:space="preserve">_____________ </w:t>
      </w:r>
      <w:r w:rsidRPr="00CE2EFC">
        <w:rPr>
          <w:rFonts w:eastAsia="Arial Unicode MS"/>
          <w:b/>
          <w:color w:val="000000"/>
          <w:spacing w:val="20"/>
          <w:kern w:val="1"/>
          <w:lang w:eastAsia="ar-SA"/>
        </w:rPr>
        <w:t>(</w:t>
      </w:r>
      <w:r w:rsidRPr="00CE2EFC">
        <w:rPr>
          <w:rFonts w:eastAsia="Arial Unicode MS"/>
          <w:b/>
          <w:i/>
          <w:color w:val="000000"/>
          <w:spacing w:val="20"/>
          <w:kern w:val="1"/>
          <w:lang w:eastAsia="ar-SA"/>
        </w:rPr>
        <w:t>попуњава Наручилац у складу са Обрасцом Понуде)</w:t>
      </w:r>
    </w:p>
    <w:p w:rsidR="00CE2EFC" w:rsidRPr="00290CA1" w:rsidRDefault="00CE2EFC" w:rsidP="00CE2EFC">
      <w:pPr>
        <w:tabs>
          <w:tab w:val="left" w:pos="1350"/>
        </w:tabs>
        <w:suppressAutoHyphens/>
        <w:spacing w:line="247" w:lineRule="auto"/>
        <w:jc w:val="both"/>
        <w:rPr>
          <w:rFonts w:eastAsia="Arial Unicode MS"/>
          <w:color w:val="000000"/>
          <w:kern w:val="1"/>
          <w:lang w:val="ru-RU"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оји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 xml:space="preserve">ење </w:t>
      </w:r>
      <w:r w:rsidRPr="00CE2EFC">
        <w:rPr>
          <w:rFonts w:eastAsia="Arial Unicode MS"/>
          <w:color w:val="000000"/>
          <w:spacing w:val="21"/>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их радова,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46"/>
          <w:kern w:val="1"/>
          <w:lang w:val="ru-RU" w:eastAsia="ar-SA"/>
        </w:rPr>
        <w:t xml:space="preserve"> </w:t>
      </w:r>
      <w:r w:rsidRPr="00CE2EFC">
        <w:rPr>
          <w:rFonts w:eastAsia="Arial Unicode MS"/>
          <w:color w:val="000000"/>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По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 xml:space="preserve">,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00290CA1">
        <w:rPr>
          <w:rFonts w:eastAsia="Arial Unicode MS"/>
          <w:color w:val="000000"/>
          <w:kern w:val="1"/>
          <w:lang w:val="ru-RU" w:eastAsia="ar-SA"/>
        </w:rPr>
        <w:t xml:space="preserve"> </w:t>
      </w:r>
      <w:r w:rsidRPr="00CE2EFC">
        <w:rPr>
          <w:rFonts w:eastAsia="Arial Unicode MS"/>
          <w:color w:val="000000"/>
          <w:spacing w:val="-8"/>
          <w:w w:val="103"/>
          <w:kern w:val="1"/>
          <w:lang w:val="ru-RU" w:eastAsia="ar-SA"/>
        </w:rPr>
        <w:t>у</w:t>
      </w:r>
      <w:r w:rsidRPr="00CE2EFC">
        <w:rPr>
          <w:rFonts w:eastAsia="Arial Unicode MS"/>
          <w:color w:val="000000"/>
          <w:spacing w:val="4"/>
          <w:w w:val="103"/>
          <w:kern w:val="1"/>
          <w:lang w:val="ru-RU" w:eastAsia="ar-SA"/>
        </w:rPr>
        <w:t>с</w:t>
      </w:r>
      <w:r w:rsidRPr="00CE2EFC">
        <w:rPr>
          <w:rFonts w:eastAsia="Arial Unicode MS"/>
          <w:color w:val="000000"/>
          <w:spacing w:val="1"/>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ио</w:t>
      </w:r>
      <w:r w:rsidRPr="00CE2EFC">
        <w:rPr>
          <w:rFonts w:eastAsia="Arial Unicode MS"/>
          <w:color w:val="000000"/>
          <w:w w:val="103"/>
          <w:kern w:val="1"/>
          <w:lang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24"/>
          <w:kern w:val="1"/>
          <w:lang w:val="ru-RU" w:eastAsia="ar-SA"/>
        </w:rPr>
        <w:t>у</w:t>
      </w:r>
      <w:r w:rsidRPr="00CE2EFC">
        <w:rPr>
          <w:rFonts w:eastAsia="Arial Unicode MS"/>
          <w:color w:val="000000"/>
          <w:kern w:val="1"/>
          <w:lang w:val="ru-RU" w:eastAsia="ar-SA"/>
        </w:rPr>
        <w:t xml:space="preserve">, </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т</w:t>
      </w:r>
      <w:r w:rsidRPr="00CE2EFC">
        <w:rPr>
          <w:rFonts w:eastAsia="Arial Unicode MS"/>
          <w:color w:val="000000"/>
          <w:spacing w:val="3"/>
          <w:kern w:val="1"/>
          <w:lang w:val="ru-RU" w:eastAsia="ar-SA"/>
        </w:rPr>
        <w:t>п</w:t>
      </w:r>
      <w:r w:rsidRPr="00CE2EFC">
        <w:rPr>
          <w:rFonts w:eastAsia="Arial Unicode MS"/>
          <w:color w:val="000000"/>
          <w:spacing w:val="-3"/>
          <w:kern w:val="1"/>
          <w:lang w:val="ru-RU" w:eastAsia="ar-SA"/>
        </w:rPr>
        <w:t>у</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ара </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 xml:space="preserve">у </w:t>
      </w:r>
      <w:r w:rsidRPr="00CE2EFC">
        <w:rPr>
          <w:rFonts w:eastAsia="Arial Unicode MS"/>
          <w:color w:val="000000"/>
          <w:spacing w:val="7"/>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39"/>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 xml:space="preserve">е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  из</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4"/>
          <w:kern w:val="1"/>
          <w:lang w:val="ru-RU" w:eastAsia="ar-SA"/>
        </w:rPr>
        <w:t>т</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54"/>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ав</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w w:val="103"/>
          <w:kern w:val="1"/>
          <w:lang w:eastAsia="ar-SA"/>
        </w:rPr>
        <w:t xml:space="preserve"> </w:t>
      </w:r>
      <w:r w:rsidRPr="00CE2EFC">
        <w:rPr>
          <w:rFonts w:eastAsia="Arial Unicode MS"/>
          <w:color w:val="000000"/>
          <w:spacing w:val="-2"/>
          <w:w w:val="103"/>
          <w:kern w:val="1"/>
          <w:lang w:val="ru-RU" w:eastAsia="ar-SA"/>
        </w:rPr>
        <w:t>н</w:t>
      </w:r>
      <w:r w:rsidRPr="00CE2EFC">
        <w:rPr>
          <w:rFonts w:eastAsia="Arial Unicode MS"/>
          <w:color w:val="000000"/>
          <w:spacing w:val="2"/>
          <w:w w:val="103"/>
          <w:kern w:val="1"/>
          <w:lang w:val="ru-RU" w:eastAsia="ar-SA"/>
        </w:rPr>
        <w:t>а</w:t>
      </w:r>
      <w:r w:rsidRPr="00CE2EFC">
        <w:rPr>
          <w:rFonts w:eastAsia="Arial Unicode MS"/>
          <w:color w:val="000000"/>
          <w:spacing w:val="-6"/>
          <w:w w:val="103"/>
          <w:kern w:val="1"/>
          <w:lang w:val="ru-RU" w:eastAsia="ar-SA"/>
        </w:rPr>
        <w:t>б</w:t>
      </w:r>
      <w:r w:rsidRPr="00CE2EFC">
        <w:rPr>
          <w:rFonts w:eastAsia="Arial Unicode MS"/>
          <w:color w:val="000000"/>
          <w:w w:val="103"/>
          <w:kern w:val="1"/>
          <w:lang w:val="ru-RU" w:eastAsia="ar-SA"/>
        </w:rPr>
        <w:t>ав</w:t>
      </w:r>
      <w:r w:rsidRPr="00CE2EFC">
        <w:rPr>
          <w:rFonts w:eastAsia="Arial Unicode MS"/>
          <w:color w:val="000000"/>
          <w:spacing w:val="3"/>
          <w:w w:val="103"/>
          <w:kern w:val="1"/>
          <w:lang w:val="ru-RU" w:eastAsia="ar-SA"/>
        </w:rPr>
        <w:t>к</w:t>
      </w:r>
      <w:r w:rsidRPr="00CE2EFC">
        <w:rPr>
          <w:rFonts w:eastAsia="Arial Unicode MS"/>
          <w:color w:val="000000"/>
          <w:w w:val="103"/>
          <w:kern w:val="1"/>
          <w:lang w:val="ru-RU" w:eastAsia="ar-SA"/>
        </w:rPr>
        <w:t xml:space="preserve">е,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ење</w:t>
      </w:r>
      <w:r w:rsidRPr="00CE2EFC">
        <w:rPr>
          <w:rFonts w:eastAsia="Arial Unicode MS"/>
          <w:color w:val="000000"/>
          <w:spacing w:val="3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2"/>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spacing w:val="-3"/>
          <w:kern w:val="1"/>
          <w:lang w:val="ru-RU" w:eastAsia="ar-SA"/>
        </w:rPr>
        <w:t>б</w:t>
      </w:r>
      <w:r w:rsidRPr="00CE2EFC">
        <w:rPr>
          <w:rFonts w:eastAsia="Arial Unicode MS"/>
          <w:color w:val="000000"/>
          <w:spacing w:val="-2"/>
          <w:kern w:val="1"/>
          <w:lang w:val="ru-RU" w:eastAsia="ar-SA"/>
        </w:rPr>
        <w:t>е</w:t>
      </w:r>
      <w:r w:rsidRPr="00CE2EFC">
        <w:rPr>
          <w:rFonts w:eastAsia="Arial Unicode MS"/>
          <w:color w:val="000000"/>
          <w:kern w:val="1"/>
          <w:lang w:val="ru-RU" w:eastAsia="ar-SA"/>
        </w:rPr>
        <w:t>з</w:t>
      </w:r>
      <w:r w:rsidRPr="00CE2EFC">
        <w:rPr>
          <w:rFonts w:eastAsia="Arial Unicode MS"/>
          <w:color w:val="000000"/>
          <w:spacing w:val="1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3"/>
          <w:kern w:val="1"/>
          <w:lang w:val="ru-RU" w:eastAsia="ar-SA"/>
        </w:rPr>
        <w:t>б</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ира</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9"/>
          <w:kern w:val="1"/>
          <w:lang w:val="ru-RU" w:eastAsia="ar-SA"/>
        </w:rPr>
        <w:t xml:space="preserve"> </w:t>
      </w:r>
      <w:r w:rsidRPr="00CE2EFC">
        <w:rPr>
          <w:rFonts w:eastAsia="Arial Unicode MS"/>
          <w:color w:val="000000"/>
          <w:spacing w:val="-1"/>
          <w:kern w:val="1"/>
          <w:lang w:val="ru-RU" w:eastAsia="ar-SA"/>
        </w:rPr>
        <w:t>б</w:t>
      </w:r>
      <w:r w:rsidRPr="00CE2EFC">
        <w:rPr>
          <w:rFonts w:eastAsia="Arial Unicode MS"/>
          <w:color w:val="000000"/>
          <w:kern w:val="1"/>
          <w:lang w:val="ru-RU" w:eastAsia="ar-SA"/>
        </w:rPr>
        <w:t>рој</w:t>
      </w:r>
      <w:r w:rsidRPr="00CE2EFC">
        <w:rPr>
          <w:rFonts w:eastAsia="Arial Unicode MS"/>
          <w:color w:val="000000"/>
          <w:spacing w:val="15"/>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5"/>
          <w:w w:val="103"/>
          <w:kern w:val="1"/>
          <w:lang w:val="ru-RU" w:eastAsia="ar-SA"/>
        </w:rPr>
        <w:t>о</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и</w:t>
      </w:r>
      <w:r w:rsidRPr="00CE2EFC">
        <w:rPr>
          <w:rFonts w:eastAsia="Arial Unicode MS"/>
          <w:color w:val="000000"/>
          <w:spacing w:val="-1"/>
          <w:w w:val="103"/>
          <w:kern w:val="1"/>
          <w:lang w:val="ru-RU" w:eastAsia="ar-SA"/>
        </w:rPr>
        <w:t>з</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ђ</w:t>
      </w:r>
      <w:r w:rsidRPr="00CE2EFC">
        <w:rPr>
          <w:rFonts w:eastAsia="Arial Unicode MS"/>
          <w:color w:val="000000"/>
          <w:spacing w:val="-5"/>
          <w:w w:val="103"/>
          <w:kern w:val="1"/>
          <w:lang w:val="ru-RU" w:eastAsia="ar-SA"/>
        </w:rPr>
        <w:t>а</w:t>
      </w:r>
      <w:r w:rsidRPr="00CE2EFC">
        <w:rPr>
          <w:rFonts w:eastAsia="Arial Unicode MS"/>
          <w:color w:val="000000"/>
          <w:w w:val="103"/>
          <w:kern w:val="1"/>
          <w:lang w:val="ru-RU" w:eastAsia="ar-SA"/>
        </w:rPr>
        <w:t>ча.</w:t>
      </w:r>
    </w:p>
    <w:p w:rsidR="00CE2EFC" w:rsidRDefault="00CE2EFC" w:rsidP="00CE2EFC">
      <w:pPr>
        <w:tabs>
          <w:tab w:val="left" w:pos="1350"/>
        </w:tabs>
        <w:suppressAutoHyphens/>
        <w:spacing w:line="247" w:lineRule="auto"/>
        <w:ind w:left="122" w:hanging="122"/>
        <w:jc w:val="center"/>
        <w:rPr>
          <w:rFonts w:eastAsia="Arial Unicode MS"/>
          <w:b/>
          <w:color w:val="000000"/>
          <w:w w:val="103"/>
          <w:kern w:val="1"/>
          <w:lang w:val="ru-RU" w:eastAsia="ar-SA"/>
        </w:rPr>
      </w:pPr>
      <w:r w:rsidRPr="00CE2EFC">
        <w:rPr>
          <w:rFonts w:eastAsia="Arial Unicode MS"/>
          <w:b/>
          <w:color w:val="000000"/>
          <w:w w:val="103"/>
          <w:kern w:val="1"/>
          <w:lang w:val="ru-RU" w:eastAsia="ar-SA"/>
        </w:rPr>
        <w:t>Члан 1б.</w:t>
      </w:r>
    </w:p>
    <w:p w:rsidR="001A5A9D" w:rsidRPr="00CE2EFC" w:rsidRDefault="001A5A9D" w:rsidP="00CE2EFC">
      <w:pPr>
        <w:tabs>
          <w:tab w:val="left" w:pos="1350"/>
        </w:tabs>
        <w:suppressAutoHyphens/>
        <w:spacing w:line="247" w:lineRule="auto"/>
        <w:ind w:left="122" w:hanging="122"/>
        <w:jc w:val="center"/>
        <w:rPr>
          <w:rFonts w:eastAsia="Arial Unicode MS"/>
          <w:b/>
          <w:color w:val="000000"/>
          <w:w w:val="103"/>
          <w:kern w:val="1"/>
          <w:lang w:eastAsia="ar-SA"/>
        </w:rPr>
      </w:pPr>
    </w:p>
    <w:p w:rsidR="00CE2EFC" w:rsidRPr="001A5A9D" w:rsidRDefault="0090469B" w:rsidP="001A5A9D">
      <w:pPr>
        <w:tabs>
          <w:tab w:val="left" w:pos="1350"/>
        </w:tabs>
        <w:suppressAutoHyphens/>
        <w:spacing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4" distB="4294967294"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6e-5mm;mso-wrap-distance-bottom:-6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E2EFC" w:rsidRPr="00CE2EFC">
        <w:rPr>
          <w:rFonts w:eastAsia="Arial Unicode MS"/>
          <w:color w:val="000000"/>
          <w:spacing w:val="-9"/>
          <w:kern w:val="1"/>
          <w:lang w:val="ru-RU" w:eastAsia="ar-SA"/>
        </w:rPr>
        <w:t>У</w:t>
      </w:r>
      <w:r w:rsidR="00CE2EFC" w:rsidRPr="00CE2EFC">
        <w:rPr>
          <w:rFonts w:eastAsia="Arial Unicode MS"/>
          <w:color w:val="000000"/>
          <w:spacing w:val="-4"/>
          <w:kern w:val="1"/>
          <w:lang w:val="ru-RU" w:eastAsia="ar-SA"/>
        </w:rPr>
        <w:t>г</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оре</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 xml:space="preserve">е </w:t>
      </w:r>
      <w:r w:rsidR="00CE2EFC" w:rsidRPr="00CE2EFC">
        <w:rPr>
          <w:rFonts w:eastAsia="Arial Unicode MS"/>
          <w:color w:val="000000"/>
          <w:spacing w:val="3"/>
          <w:kern w:val="1"/>
          <w:lang w:val="ru-RU" w:eastAsia="ar-SA"/>
        </w:rPr>
        <w:t xml:space="preserve"> </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ос</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 xml:space="preserve">е, </w:t>
      </w:r>
      <w:r w:rsidR="00CE2EFC" w:rsidRPr="00CE2EFC">
        <w:rPr>
          <w:rFonts w:eastAsia="Arial Unicode MS"/>
          <w:color w:val="000000"/>
          <w:spacing w:val="1"/>
          <w:kern w:val="1"/>
          <w:lang w:val="ru-RU" w:eastAsia="ar-SA"/>
        </w:rPr>
        <w:t xml:space="preserve"> </w:t>
      </w:r>
      <w:r w:rsidR="00CE2EFC" w:rsidRPr="00CE2EFC">
        <w:rPr>
          <w:rFonts w:eastAsia="Arial Unicode MS"/>
          <w:color w:val="000000"/>
          <w:kern w:val="1"/>
          <w:lang w:val="ru-RU" w:eastAsia="ar-SA"/>
        </w:rPr>
        <w:t>у</w:t>
      </w:r>
      <w:r w:rsidR="00CE2EFC" w:rsidRPr="00CE2EFC">
        <w:rPr>
          <w:rFonts w:eastAsia="Arial Unicode MS"/>
          <w:color w:val="000000"/>
          <w:spacing w:val="31"/>
          <w:kern w:val="1"/>
          <w:lang w:val="ru-RU" w:eastAsia="ar-SA"/>
        </w:rPr>
        <w:t xml:space="preserve"> </w:t>
      </w:r>
      <w:r w:rsidR="00CE2EFC" w:rsidRPr="00CE2EFC">
        <w:rPr>
          <w:rFonts w:eastAsia="Arial Unicode MS"/>
          <w:color w:val="000000"/>
          <w:kern w:val="1"/>
          <w:lang w:val="ru-RU" w:eastAsia="ar-SA"/>
        </w:rPr>
        <w:t>с</w:t>
      </w:r>
      <w:r w:rsidR="00CE2EFC" w:rsidRPr="00CE2EFC">
        <w:rPr>
          <w:rFonts w:eastAsia="Arial Unicode MS"/>
          <w:color w:val="000000"/>
          <w:spacing w:val="3"/>
          <w:kern w:val="1"/>
          <w:lang w:val="ru-RU" w:eastAsia="ar-SA"/>
        </w:rPr>
        <w:t>к</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а</w:t>
      </w:r>
      <w:r w:rsidR="00CE2EFC" w:rsidRPr="00CE2EFC">
        <w:rPr>
          <w:rFonts w:eastAsia="Arial Unicode MS"/>
          <w:color w:val="000000"/>
          <w:spacing w:val="-1"/>
          <w:kern w:val="1"/>
          <w:lang w:val="ru-RU" w:eastAsia="ar-SA"/>
        </w:rPr>
        <w:t>д</w:t>
      </w:r>
      <w:r w:rsidR="00CE2EFC" w:rsidRPr="00CE2EFC">
        <w:rPr>
          <w:rFonts w:eastAsia="Arial Unicode MS"/>
          <w:color w:val="000000"/>
          <w:kern w:val="1"/>
          <w:lang w:val="ru-RU" w:eastAsia="ar-SA"/>
        </w:rPr>
        <w:t>у</w:t>
      </w:r>
      <w:r w:rsidR="00CE2EFC" w:rsidRPr="00CE2EFC">
        <w:rPr>
          <w:rFonts w:eastAsia="Arial Unicode MS"/>
          <w:color w:val="000000"/>
          <w:spacing w:val="47"/>
          <w:kern w:val="1"/>
          <w:lang w:val="ru-RU" w:eastAsia="ar-SA"/>
        </w:rPr>
        <w:t xml:space="preserve"> </w:t>
      </w:r>
      <w:r w:rsidR="00CE2EFC" w:rsidRPr="00CE2EFC">
        <w:rPr>
          <w:rFonts w:eastAsia="Arial Unicode MS"/>
          <w:color w:val="000000"/>
          <w:spacing w:val="2"/>
          <w:kern w:val="1"/>
          <w:lang w:val="ru-RU" w:eastAsia="ar-SA"/>
        </w:rPr>
        <w:t>с</w:t>
      </w:r>
      <w:r w:rsidR="00CE2EFC" w:rsidRPr="00CE2EFC">
        <w:rPr>
          <w:rFonts w:eastAsia="Arial Unicode MS"/>
          <w:color w:val="000000"/>
          <w:kern w:val="1"/>
          <w:lang w:val="ru-RU" w:eastAsia="ar-SA"/>
        </w:rPr>
        <w:t>а</w:t>
      </w:r>
      <w:r w:rsidR="00CE2EFC" w:rsidRPr="00CE2EFC">
        <w:rPr>
          <w:rFonts w:eastAsia="Arial Unicode MS"/>
          <w:color w:val="000000"/>
          <w:spacing w:val="36"/>
          <w:kern w:val="1"/>
          <w:lang w:val="ru-RU" w:eastAsia="ar-SA"/>
        </w:rPr>
        <w:t xml:space="preserve"> </w:t>
      </w:r>
      <w:r w:rsidR="00CE2EFC" w:rsidRPr="00CE2EFC">
        <w:rPr>
          <w:rFonts w:eastAsia="Arial Unicode MS"/>
          <w:color w:val="000000"/>
          <w:kern w:val="1"/>
          <w:lang w:val="ru-RU" w:eastAsia="ar-SA"/>
        </w:rPr>
        <w:t>П</w:t>
      </w:r>
      <w:r w:rsidR="00CE2EFC" w:rsidRPr="00CE2EFC">
        <w:rPr>
          <w:rFonts w:eastAsia="Arial Unicode MS"/>
          <w:color w:val="000000"/>
          <w:spacing w:val="2"/>
          <w:kern w:val="1"/>
          <w:lang w:val="ru-RU" w:eastAsia="ar-SA"/>
        </w:rPr>
        <w:t>о</w:t>
      </w:r>
      <w:r w:rsidR="00CE2EFC" w:rsidRPr="00CE2EFC">
        <w:rPr>
          <w:rFonts w:eastAsia="Arial Unicode MS"/>
          <w:color w:val="000000"/>
          <w:spacing w:val="1"/>
          <w:kern w:val="1"/>
          <w:lang w:val="ru-RU" w:eastAsia="ar-SA"/>
        </w:rPr>
        <w:t>н</w:t>
      </w:r>
      <w:r w:rsidR="00CE2EFC" w:rsidRPr="00CE2EFC">
        <w:rPr>
          <w:rFonts w:eastAsia="Arial Unicode MS"/>
          <w:color w:val="000000"/>
          <w:spacing w:val="-8"/>
          <w:kern w:val="1"/>
          <w:lang w:val="ru-RU" w:eastAsia="ar-SA"/>
        </w:rPr>
        <w:t>у</w:t>
      </w:r>
      <w:r w:rsidR="00CE2EFC" w:rsidRPr="00CE2EFC">
        <w:rPr>
          <w:rFonts w:eastAsia="Arial Unicode MS"/>
          <w:color w:val="000000"/>
          <w:spacing w:val="-3"/>
          <w:kern w:val="1"/>
          <w:lang w:val="ru-RU" w:eastAsia="ar-SA"/>
        </w:rPr>
        <w:t>д</w:t>
      </w:r>
      <w:r w:rsidR="00CE2EFC" w:rsidRPr="00CE2EFC">
        <w:rPr>
          <w:rFonts w:eastAsia="Arial Unicode MS"/>
          <w:color w:val="000000"/>
          <w:kern w:val="1"/>
          <w:lang w:val="ru-RU" w:eastAsia="ar-SA"/>
        </w:rPr>
        <w:t>ом</w:t>
      </w:r>
      <w:r w:rsidR="001A5A9D">
        <w:rPr>
          <w:rFonts w:eastAsia="Arial Unicode MS"/>
          <w:color w:val="000000"/>
          <w:kern w:val="1"/>
          <w:lang w:val="ru-RU" w:eastAsia="ar-SA"/>
        </w:rPr>
        <w:t xml:space="preserve"> број ______ од _______ 2020. године</w:t>
      </w:r>
      <w:r w:rsidR="00CE2EFC" w:rsidRPr="00CE2EFC">
        <w:rPr>
          <w:rFonts w:eastAsia="Arial Unicode MS"/>
          <w:color w:val="000000"/>
          <w:kern w:val="1"/>
          <w:lang w:val="ru-RU" w:eastAsia="ar-SA"/>
        </w:rPr>
        <w:t xml:space="preserve">  и</w:t>
      </w:r>
      <w:r w:rsidR="00CE2EFC" w:rsidRPr="00CE2EFC">
        <w:rPr>
          <w:rFonts w:eastAsia="Arial Unicode MS"/>
          <w:color w:val="000000"/>
          <w:spacing w:val="39"/>
          <w:kern w:val="1"/>
          <w:lang w:val="ru-RU" w:eastAsia="ar-SA"/>
        </w:rPr>
        <w:t xml:space="preserve"> </w:t>
      </w:r>
      <w:r w:rsidR="00CE2EFC" w:rsidRPr="00CE2EFC">
        <w:rPr>
          <w:rFonts w:eastAsia="Arial Unicode MS"/>
          <w:color w:val="000000"/>
          <w:spacing w:val="-1"/>
          <w:kern w:val="1"/>
          <w:lang w:val="ru-RU" w:eastAsia="ar-SA"/>
        </w:rPr>
        <w:t>С</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ор</w:t>
      </w:r>
      <w:r w:rsidR="00CE2EFC" w:rsidRPr="00CE2EFC">
        <w:rPr>
          <w:rFonts w:eastAsia="Arial Unicode MS"/>
          <w:color w:val="000000"/>
          <w:spacing w:val="-3"/>
          <w:kern w:val="1"/>
          <w:lang w:val="ru-RU" w:eastAsia="ar-SA"/>
        </w:rPr>
        <w:t>а</w:t>
      </w:r>
      <w:r w:rsidR="00CE2EFC" w:rsidRPr="00CE2EFC">
        <w:rPr>
          <w:rFonts w:eastAsia="Arial Unicode MS"/>
          <w:color w:val="000000"/>
          <w:spacing w:val="-4"/>
          <w:kern w:val="1"/>
          <w:lang w:val="ru-RU" w:eastAsia="ar-SA"/>
        </w:rPr>
        <w:t>з</w:t>
      </w:r>
      <w:r w:rsidR="00CE2EFC" w:rsidRPr="00CE2EFC">
        <w:rPr>
          <w:rFonts w:eastAsia="Arial Unicode MS"/>
          <w:color w:val="000000"/>
          <w:spacing w:val="-5"/>
          <w:kern w:val="1"/>
          <w:lang w:val="ru-RU" w:eastAsia="ar-SA"/>
        </w:rPr>
        <w:t>у</w:t>
      </w:r>
      <w:r w:rsidR="00CE2EFC" w:rsidRPr="00CE2EFC">
        <w:rPr>
          <w:rFonts w:eastAsia="Arial Unicode MS"/>
          <w:color w:val="000000"/>
          <w:spacing w:val="2"/>
          <w:kern w:val="1"/>
          <w:lang w:val="ru-RU" w:eastAsia="ar-SA"/>
        </w:rPr>
        <w:t>м</w:t>
      </w:r>
      <w:r w:rsidR="00CE2EFC" w:rsidRPr="00CE2EFC">
        <w:rPr>
          <w:rFonts w:eastAsia="Arial Unicode MS"/>
          <w:color w:val="000000"/>
          <w:kern w:val="1"/>
          <w:lang w:val="ru-RU" w:eastAsia="ar-SA"/>
        </w:rPr>
        <w:t>о</w:t>
      </w:r>
      <w:r w:rsidR="00CE2EFC" w:rsidRPr="00CE2EFC">
        <w:rPr>
          <w:rFonts w:eastAsia="Arial Unicode MS"/>
          <w:color w:val="000000"/>
          <w:spacing w:val="-1"/>
          <w:kern w:val="1"/>
          <w:lang w:val="ru-RU" w:eastAsia="ar-SA"/>
        </w:rPr>
        <w:t>м</w:t>
      </w:r>
      <w:r w:rsidR="00CE2EFC" w:rsidRPr="00CE2EFC">
        <w:rPr>
          <w:rFonts w:eastAsia="Arial Unicode MS"/>
          <w:color w:val="000000"/>
          <w:kern w:val="1"/>
          <w:lang w:val="ru-RU" w:eastAsia="ar-SA"/>
        </w:rPr>
        <w:t xml:space="preserve"> </w:t>
      </w:r>
      <w:r w:rsidR="00CE2EFC" w:rsidRPr="00CE2EFC">
        <w:rPr>
          <w:rFonts w:eastAsia="Arial Unicode MS"/>
          <w:color w:val="000000"/>
          <w:spacing w:val="13"/>
          <w:kern w:val="1"/>
          <w:lang w:val="ru-RU" w:eastAsia="ar-SA"/>
        </w:rPr>
        <w:t xml:space="preserve"> </w:t>
      </w:r>
      <w:r w:rsidR="00CE2EFC" w:rsidRPr="00CE2EFC">
        <w:rPr>
          <w:rFonts w:eastAsia="Arial Unicode MS"/>
          <w:color w:val="000000"/>
          <w:spacing w:val="-1"/>
          <w:kern w:val="1"/>
          <w:lang w:val="ru-RU" w:eastAsia="ar-SA"/>
        </w:rPr>
        <w:t>б</w:t>
      </w:r>
      <w:r w:rsidR="00CE2EFC" w:rsidRPr="00CE2EFC">
        <w:rPr>
          <w:rFonts w:eastAsia="Arial Unicode MS"/>
          <w:color w:val="000000"/>
          <w:kern w:val="1"/>
          <w:lang w:val="ru-RU" w:eastAsia="ar-SA"/>
        </w:rPr>
        <w:t>р</w:t>
      </w:r>
      <w:r w:rsidR="001A5A9D">
        <w:rPr>
          <w:rFonts w:eastAsia="Arial Unicode MS"/>
          <w:color w:val="000000"/>
          <w:kern w:val="1"/>
          <w:lang w:val="ru-RU" w:eastAsia="ar-SA"/>
        </w:rPr>
        <w:t xml:space="preserve">ој </w:t>
      </w:r>
      <w:r w:rsidR="00CE2EFC" w:rsidRPr="00CE2EFC">
        <w:rPr>
          <w:rFonts w:eastAsia="Arial Unicode MS"/>
          <w:color w:val="000000"/>
          <w:spacing w:val="40"/>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w:t>
      </w:r>
      <w:r w:rsidR="00CE2EFC" w:rsidRPr="00CE2EFC">
        <w:rPr>
          <w:rFonts w:eastAsia="Arial Unicode MS"/>
          <w:color w:val="000000"/>
          <w:spacing w:val="33"/>
          <w:kern w:val="1"/>
          <w:lang w:val="ru-RU" w:eastAsia="ar-SA"/>
        </w:rPr>
        <w:t xml:space="preserve"> </w:t>
      </w:r>
      <w:r w:rsidR="00CE2EFC" w:rsidRPr="00CE2EFC">
        <w:rPr>
          <w:rFonts w:eastAsia="Arial Unicode MS"/>
          <w:color w:val="000000"/>
          <w:spacing w:val="-2"/>
          <w:kern w:val="1"/>
          <w:lang w:val="ru-RU" w:eastAsia="ar-SA"/>
        </w:rPr>
        <w:t>о</w:t>
      </w:r>
      <w:r w:rsidR="00CE2EFC" w:rsidRPr="00CE2EFC">
        <w:rPr>
          <w:rFonts w:eastAsia="Arial Unicode MS"/>
          <w:color w:val="000000"/>
          <w:kern w:val="1"/>
          <w:lang w:val="ru-RU" w:eastAsia="ar-SA"/>
        </w:rPr>
        <w:t>д</w:t>
      </w:r>
      <w:r w:rsidR="00CE2EFC" w:rsidRPr="00CE2EFC">
        <w:rPr>
          <w:rFonts w:eastAsia="Arial Unicode MS"/>
          <w:color w:val="000000"/>
          <w:spacing w:val="37"/>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______</w:t>
      </w:r>
      <w:r w:rsidR="001A5A9D">
        <w:rPr>
          <w:rFonts w:eastAsia="Arial Unicode MS"/>
          <w:color w:val="000000"/>
          <w:kern w:val="1"/>
          <w:lang w:eastAsia="ar-SA"/>
        </w:rPr>
        <w:t>2020. године</w:t>
      </w:r>
      <w:r w:rsidR="00CE2EFC" w:rsidRPr="00CE2EFC">
        <w:rPr>
          <w:rFonts w:eastAsia="Arial Unicode MS"/>
          <w:color w:val="000000"/>
          <w:kern w:val="1"/>
          <w:lang w:val="ru-RU" w:eastAsia="ar-SA"/>
        </w:rPr>
        <w:t>,</w:t>
      </w:r>
      <w:r w:rsidR="001A5A9D">
        <w:rPr>
          <w:rFonts w:eastAsia="Arial Unicode MS"/>
          <w:color w:val="000000"/>
          <w:spacing w:val="36"/>
          <w:kern w:val="1"/>
          <w:lang w:eastAsia="ar-SA"/>
        </w:rPr>
        <w:t xml:space="preserve"> </w:t>
      </w:r>
      <w:r w:rsidR="00CE2EFC" w:rsidRPr="00CE2EFC">
        <w:rPr>
          <w:rFonts w:eastAsia="Arial Unicode MS"/>
          <w:color w:val="000000"/>
          <w:spacing w:val="-1"/>
          <w:kern w:val="1"/>
          <w:lang w:val="ru-RU" w:eastAsia="ar-SA"/>
        </w:rPr>
        <w:t>з</w:t>
      </w:r>
      <w:r w:rsidR="00CE2EFC" w:rsidRPr="00CE2EFC">
        <w:rPr>
          <w:rFonts w:eastAsia="Arial Unicode MS"/>
          <w:color w:val="000000"/>
          <w:spacing w:val="-3"/>
          <w:kern w:val="1"/>
          <w:lang w:val="ru-RU" w:eastAsia="ar-SA"/>
        </w:rPr>
        <w:t>а</w:t>
      </w:r>
      <w:r w:rsidR="00CE2EFC" w:rsidRPr="00CE2EFC">
        <w:rPr>
          <w:rFonts w:eastAsia="Arial Unicode MS"/>
          <w:color w:val="000000"/>
          <w:spacing w:val="2"/>
          <w:kern w:val="1"/>
          <w:lang w:val="ru-RU" w:eastAsia="ar-SA"/>
        </w:rPr>
        <w:t>ј</w:t>
      </w:r>
      <w:r w:rsidR="00CE2EFC" w:rsidRPr="00CE2EFC">
        <w:rPr>
          <w:rFonts w:eastAsia="Arial Unicode MS"/>
          <w:color w:val="000000"/>
          <w:spacing w:val="-5"/>
          <w:kern w:val="1"/>
          <w:lang w:val="ru-RU" w:eastAsia="ar-SA"/>
        </w:rPr>
        <w:t>е</w:t>
      </w:r>
      <w:r w:rsidR="00CE2EFC" w:rsidRPr="00CE2EFC">
        <w:rPr>
          <w:rFonts w:eastAsia="Arial Unicode MS"/>
          <w:color w:val="000000"/>
          <w:spacing w:val="-1"/>
          <w:kern w:val="1"/>
          <w:lang w:val="ru-RU" w:eastAsia="ar-SA"/>
        </w:rPr>
        <w:t>д</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ич</w:t>
      </w:r>
      <w:r w:rsidR="00CE2EFC" w:rsidRPr="00CE2EFC">
        <w:rPr>
          <w:rFonts w:eastAsia="Arial Unicode MS"/>
          <w:color w:val="000000"/>
          <w:spacing w:val="1"/>
          <w:kern w:val="1"/>
          <w:lang w:val="ru-RU" w:eastAsia="ar-SA"/>
        </w:rPr>
        <w:t>к</w:t>
      </w:r>
      <w:r w:rsidR="00CE2EFC" w:rsidRPr="00CE2EFC">
        <w:rPr>
          <w:rFonts w:eastAsia="Arial Unicode MS"/>
          <w:color w:val="000000"/>
          <w:kern w:val="1"/>
          <w:lang w:val="ru-RU" w:eastAsia="ar-SA"/>
        </w:rPr>
        <w:t xml:space="preserve">и </w:t>
      </w:r>
      <w:r w:rsidR="00CE2EFC" w:rsidRPr="00CE2EFC">
        <w:rPr>
          <w:rFonts w:eastAsia="Arial Unicode MS"/>
          <w:color w:val="000000"/>
          <w:spacing w:val="6"/>
          <w:kern w:val="1"/>
          <w:lang w:val="ru-RU" w:eastAsia="ar-SA"/>
        </w:rPr>
        <w:t xml:space="preserve"> </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1"/>
          <w:w w:val="103"/>
          <w:kern w:val="1"/>
          <w:lang w:val="ru-RU" w:eastAsia="ar-SA"/>
        </w:rPr>
        <w:t>з</w:t>
      </w:r>
      <w:r w:rsidR="00CE2EFC" w:rsidRPr="00CE2EFC">
        <w:rPr>
          <w:rFonts w:eastAsia="Arial Unicode MS"/>
          <w:color w:val="000000"/>
          <w:w w:val="103"/>
          <w:kern w:val="1"/>
          <w:lang w:val="ru-RU" w:eastAsia="ar-SA"/>
        </w:rPr>
        <w:t>вр</w:t>
      </w:r>
      <w:r w:rsidR="00CE2EFC" w:rsidRPr="00CE2EFC">
        <w:rPr>
          <w:rFonts w:eastAsia="Arial Unicode MS"/>
          <w:color w:val="000000"/>
          <w:spacing w:val="-3"/>
          <w:w w:val="103"/>
          <w:kern w:val="1"/>
          <w:lang w:val="ru-RU" w:eastAsia="ar-SA"/>
        </w:rPr>
        <w:t>ш</w:t>
      </w:r>
      <w:r w:rsidR="00CE2EFC" w:rsidRPr="00CE2EFC">
        <w:rPr>
          <w:rFonts w:eastAsia="Arial Unicode MS"/>
          <w:color w:val="000000"/>
          <w:w w:val="103"/>
          <w:kern w:val="1"/>
          <w:lang w:val="ru-RU" w:eastAsia="ar-SA"/>
        </w:rPr>
        <w:t xml:space="preserve">ава </w:t>
      </w:r>
      <w:r w:rsidR="00CE2EFC" w:rsidRPr="00CE2EFC">
        <w:rPr>
          <w:rFonts w:eastAsia="Arial Unicode MS"/>
          <w:color w:val="000000"/>
          <w:spacing w:val="-1"/>
          <w:kern w:val="1"/>
          <w:lang w:val="ru-RU" w:eastAsia="ar-SA"/>
        </w:rPr>
        <w:t>г</w:t>
      </w:r>
      <w:r w:rsidR="00CE2EFC" w:rsidRPr="00CE2EFC">
        <w:rPr>
          <w:rFonts w:eastAsia="Arial Unicode MS"/>
          <w:color w:val="000000"/>
          <w:kern w:val="1"/>
          <w:lang w:val="ru-RU" w:eastAsia="ar-SA"/>
        </w:rPr>
        <w:t>р</w:t>
      </w:r>
      <w:r w:rsidR="00CE2EFC" w:rsidRPr="00CE2EFC">
        <w:rPr>
          <w:rFonts w:eastAsia="Arial Unicode MS"/>
          <w:color w:val="000000"/>
          <w:spacing w:val="-5"/>
          <w:kern w:val="1"/>
          <w:lang w:val="ru-RU" w:eastAsia="ar-SA"/>
        </w:rPr>
        <w:t>у</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а</w:t>
      </w:r>
      <w:r w:rsidR="00CE2EFC" w:rsidRPr="00CE2EFC">
        <w:rPr>
          <w:rFonts w:eastAsia="Arial Unicode MS"/>
          <w:color w:val="000000"/>
          <w:spacing w:val="17"/>
          <w:kern w:val="1"/>
          <w:lang w:val="ru-RU" w:eastAsia="ar-SA"/>
        </w:rPr>
        <w:t xml:space="preserve"> извођача</w:t>
      </w:r>
      <w:r w:rsidR="00CE2EFC" w:rsidRPr="00CE2EFC">
        <w:rPr>
          <w:rFonts w:eastAsia="Arial Unicode MS"/>
          <w:color w:val="000000"/>
          <w:kern w:val="1"/>
          <w:lang w:val="ru-RU" w:eastAsia="ar-SA"/>
        </w:rPr>
        <w:t>,</w:t>
      </w:r>
      <w:r w:rsidR="00CE2EFC" w:rsidRPr="00CE2EFC">
        <w:rPr>
          <w:rFonts w:eastAsia="Arial Unicode MS"/>
          <w:color w:val="000000"/>
          <w:spacing w:val="32"/>
          <w:kern w:val="1"/>
          <w:lang w:val="ru-RU" w:eastAsia="ar-SA"/>
        </w:rPr>
        <w:t xml:space="preserve"> </w:t>
      </w:r>
      <w:r w:rsidR="00CE2EFC" w:rsidRPr="00CE2EFC">
        <w:rPr>
          <w:rFonts w:eastAsia="Arial Unicode MS"/>
          <w:color w:val="000000"/>
          <w:spacing w:val="1"/>
          <w:kern w:val="1"/>
          <w:lang w:val="ru-RU" w:eastAsia="ar-SA"/>
        </w:rPr>
        <w:t>к</w:t>
      </w:r>
      <w:r w:rsidR="00CE2EFC" w:rsidRPr="00CE2EFC">
        <w:rPr>
          <w:rFonts w:eastAsia="Arial Unicode MS"/>
          <w:color w:val="000000"/>
          <w:spacing w:val="-3"/>
          <w:kern w:val="1"/>
          <w:lang w:val="ru-RU" w:eastAsia="ar-SA"/>
        </w:rPr>
        <w:t>о</w:t>
      </w:r>
      <w:r w:rsidR="00CE2EFC" w:rsidRPr="00CE2EFC">
        <w:rPr>
          <w:rFonts w:eastAsia="Arial Unicode MS"/>
          <w:color w:val="000000"/>
          <w:spacing w:val="2"/>
          <w:kern w:val="1"/>
          <w:lang w:val="ru-RU" w:eastAsia="ar-SA"/>
        </w:rPr>
        <w:t>ј</w:t>
      </w:r>
      <w:r w:rsidR="00CE2EFC" w:rsidRPr="00CE2EFC">
        <w:rPr>
          <w:rFonts w:eastAsia="Arial Unicode MS"/>
          <w:color w:val="000000"/>
          <w:kern w:val="1"/>
          <w:lang w:val="ru-RU" w:eastAsia="ar-SA"/>
        </w:rPr>
        <w:t>у</w:t>
      </w:r>
      <w:r w:rsidR="00CE2EFC" w:rsidRPr="00CE2EFC">
        <w:rPr>
          <w:rFonts w:eastAsia="Arial Unicode MS"/>
          <w:color w:val="000000"/>
          <w:spacing w:val="9"/>
          <w:kern w:val="1"/>
          <w:lang w:val="ru-RU" w:eastAsia="ar-SA"/>
        </w:rPr>
        <w:t xml:space="preserve"> </w:t>
      </w:r>
      <w:r w:rsidR="00CE2EFC" w:rsidRPr="00CE2EFC">
        <w:rPr>
          <w:rFonts w:eastAsia="Arial Unicode MS"/>
          <w:color w:val="000000"/>
          <w:w w:val="103"/>
          <w:kern w:val="1"/>
          <w:lang w:val="ru-RU" w:eastAsia="ar-SA"/>
        </w:rPr>
        <w:t>ч</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2"/>
          <w:w w:val="103"/>
          <w:kern w:val="1"/>
          <w:lang w:val="ru-RU" w:eastAsia="ar-SA"/>
        </w:rPr>
        <w:t>н</w:t>
      </w:r>
      <w:r w:rsidR="00CE2EFC" w:rsidRPr="00CE2EFC">
        <w:rPr>
          <w:rFonts w:eastAsia="Arial Unicode MS"/>
          <w:color w:val="000000"/>
          <w:w w:val="103"/>
          <w:kern w:val="1"/>
          <w:lang w:val="ru-RU" w:eastAsia="ar-SA"/>
        </w:rPr>
        <w:t>е:</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______________</w:t>
      </w:r>
      <w:r w:rsidRPr="00CE2EFC">
        <w:rPr>
          <w:rFonts w:eastAsia="Arial Unicode MS"/>
          <w:color w:val="000000"/>
          <w:spacing w:val="39"/>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ј</w:t>
      </w:r>
      <w:r w:rsidRPr="00CE2EFC">
        <w:rPr>
          <w:rFonts w:eastAsia="Arial Unicode MS"/>
          <w:color w:val="000000"/>
          <w:spacing w:val="38"/>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3"/>
          <w:kern w:val="1"/>
          <w:lang w:val="ru-RU" w:eastAsia="ar-SA"/>
        </w:rPr>
        <w:t>д</w:t>
      </w:r>
      <w:r w:rsidRPr="00CE2EFC">
        <w:rPr>
          <w:rFonts w:eastAsia="Arial Unicode MS"/>
          <w:color w:val="000000"/>
          <w:kern w:val="1"/>
          <w:lang w:val="ru-RU" w:eastAsia="ar-SA"/>
        </w:rPr>
        <w:t>ре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2"/>
          <w:kern w:val="1"/>
          <w:lang w:val="ru-RU" w:eastAsia="ar-SA"/>
        </w:rPr>
        <w:t xml:space="preserve"> </w:t>
      </w:r>
      <w:r w:rsidRPr="00CE2EFC">
        <w:rPr>
          <w:rFonts w:eastAsia="Arial Unicode MS"/>
          <w:color w:val="000000"/>
          <w:kern w:val="1"/>
          <w:lang w:val="ru-RU" w:eastAsia="ar-SA"/>
        </w:rPr>
        <w:t>МБ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______________</w:t>
      </w: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_______________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405922" w:rsidP="00CE2EFC">
      <w:pPr>
        <w:tabs>
          <w:tab w:val="left" w:pos="1350"/>
        </w:tabs>
        <w:suppressAutoHyphens/>
        <w:spacing w:line="247" w:lineRule="auto"/>
        <w:ind w:left="122" w:firstLine="665"/>
        <w:jc w:val="both"/>
        <w:rPr>
          <w:rFonts w:eastAsia="Arial Unicode MS"/>
          <w:b/>
          <w:color w:val="000000"/>
          <w:kern w:val="1"/>
          <w:lang w:eastAsia="ar-SA"/>
        </w:rPr>
      </w:pPr>
      <w:r>
        <w:rPr>
          <w:rFonts w:eastAsia="Arial Unicode MS"/>
          <w:b/>
          <w:color w:val="000000"/>
          <w:spacing w:val="-57"/>
          <w:kern w:val="1"/>
          <w:u w:val="thick" w:color="000000"/>
          <w:lang w:eastAsia="ar-SA"/>
        </w:rPr>
        <w:t>(</w:t>
      </w:r>
      <w:r w:rsidR="00CE2EFC" w:rsidRPr="00CE2EFC">
        <w:rPr>
          <w:rFonts w:eastAsia="Arial Unicode MS"/>
          <w:b/>
          <w:color w:val="000000"/>
          <w:spacing w:val="-57"/>
          <w:kern w:val="1"/>
          <w:u w:val="thick" w:color="000000"/>
          <w:lang w:eastAsia="ar-SA"/>
        </w:rPr>
        <w:t xml:space="preserve">   </w:t>
      </w:r>
      <w:r w:rsidR="00CE2EFC" w:rsidRPr="00CE2EFC">
        <w:rPr>
          <w:rFonts w:eastAsia="Arial Unicode MS"/>
          <w:b/>
          <w:color w:val="000000"/>
          <w:kern w:val="1"/>
          <w:lang w:eastAsia="ar-SA"/>
        </w:rPr>
        <w:t xml:space="preserve"> </w:t>
      </w:r>
      <w:r w:rsidR="00CE2EFC" w:rsidRPr="00CE2EFC">
        <w:rPr>
          <w:rFonts w:eastAsia="Arial Unicode MS"/>
          <w:b/>
          <w:i/>
          <w:color w:val="000000"/>
          <w:kern w:val="1"/>
          <w:lang w:eastAsia="ar-SA"/>
        </w:rPr>
        <w:t>све уписује наручилац у  складу са Обрасцом понуде</w:t>
      </w:r>
      <w:r w:rsidR="00CE2EFC" w:rsidRPr="00CE2EFC">
        <w:rPr>
          <w:rFonts w:eastAsia="Arial Unicode MS"/>
          <w:b/>
          <w:color w:val="000000"/>
          <w:kern w:val="1"/>
          <w:lang w:eastAsia="ar-SA"/>
        </w:rPr>
        <w:t>)</w:t>
      </w:r>
    </w:p>
    <w:p w:rsidR="00CE2EFC" w:rsidRDefault="00CE2EFC" w:rsidP="00CE2EFC">
      <w:pPr>
        <w:tabs>
          <w:tab w:val="left" w:pos="1350"/>
        </w:tabs>
        <w:suppressAutoHyphens/>
        <w:spacing w:line="247" w:lineRule="auto"/>
        <w:jc w:val="both"/>
        <w:rPr>
          <w:rFonts w:eastAsia="Arial Unicode MS"/>
          <w:color w:val="000000"/>
          <w:w w:val="103"/>
          <w:kern w:val="1"/>
          <w:lang w:val="ru-RU" w:eastAsia="ar-SA"/>
        </w:rPr>
      </w:pPr>
      <w:r w:rsidRPr="00CE2EFC">
        <w:rPr>
          <w:rFonts w:eastAsia="Arial Unicode MS"/>
          <w:color w:val="000000"/>
          <w:kern w:val="1"/>
          <w:lang w:val="ru-RU" w:eastAsia="ar-SA"/>
        </w:rPr>
        <w:t>Извођачи,</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и</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 xml:space="preserve">у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дн</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23"/>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spacing w:val="-3"/>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1"/>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5"/>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ара</w:t>
      </w:r>
      <w:r w:rsidRPr="00CE2EFC">
        <w:rPr>
          <w:rFonts w:eastAsia="Arial Unicode MS"/>
          <w:color w:val="000000"/>
          <w:spacing w:val="4"/>
          <w:kern w:val="1"/>
          <w:lang w:val="ru-RU" w:eastAsia="ar-SA"/>
        </w:rPr>
        <w:t>ј</w:t>
      </w:r>
      <w:r w:rsidRPr="00CE2EFC">
        <w:rPr>
          <w:rFonts w:eastAsia="Arial Unicode MS"/>
          <w:color w:val="000000"/>
          <w:kern w:val="1"/>
          <w:lang w:val="ru-RU" w:eastAsia="ar-SA"/>
        </w:rPr>
        <w:t>у</w:t>
      </w:r>
      <w:r w:rsidRPr="00CE2EFC">
        <w:rPr>
          <w:rFonts w:eastAsia="Arial Unicode MS"/>
          <w:color w:val="000000"/>
          <w:spacing w:val="25"/>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ео</w:t>
      </w:r>
      <w:r w:rsidRPr="00CE2EFC">
        <w:rPr>
          <w:rFonts w:eastAsia="Arial Unicode MS"/>
          <w:color w:val="000000"/>
          <w:spacing w:val="-1"/>
          <w:kern w:val="1"/>
          <w:lang w:val="ru-RU" w:eastAsia="ar-SA"/>
        </w:rPr>
        <w:t>г</w:t>
      </w:r>
      <w:r w:rsidRPr="00CE2EFC">
        <w:rPr>
          <w:rFonts w:eastAsia="Arial Unicode MS"/>
          <w:color w:val="000000"/>
          <w:kern w:val="1"/>
          <w:lang w:val="ru-RU" w:eastAsia="ar-SA"/>
        </w:rPr>
        <w:t>р</w:t>
      </w:r>
      <w:r w:rsidRPr="00CE2EFC">
        <w:rPr>
          <w:rFonts w:eastAsia="Arial Unicode MS"/>
          <w:color w:val="000000"/>
          <w:spacing w:val="2"/>
          <w:kern w:val="1"/>
          <w:lang w:val="ru-RU" w:eastAsia="ar-SA"/>
        </w:rPr>
        <w:t>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6"/>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3"/>
          <w:kern w:val="1"/>
          <w:lang w:val="ru-RU" w:eastAsia="ar-SA"/>
        </w:rPr>
        <w:t>д</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7"/>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ре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а</w:t>
      </w:r>
      <w:r w:rsidRPr="00CE2EFC">
        <w:rPr>
          <w:rFonts w:eastAsia="Arial Unicode MS"/>
          <w:color w:val="000000"/>
          <w:w w:val="103"/>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у</w:t>
      </w:r>
      <w:r w:rsidRPr="00CE2EFC">
        <w:rPr>
          <w:rFonts w:eastAsia="Arial Unicode MS"/>
          <w:color w:val="000000"/>
          <w:spacing w:val="28"/>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spacing w:val="2"/>
          <w:kern w:val="1"/>
          <w:lang w:val="ru-RU" w:eastAsia="ar-SA"/>
        </w:rPr>
        <w:t>ењ</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т</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г</w:t>
      </w:r>
      <w:r w:rsidRPr="00CE2EFC">
        <w:rPr>
          <w:rFonts w:eastAsia="Arial Unicode MS"/>
          <w:color w:val="000000"/>
          <w:spacing w:val="36"/>
          <w:kern w:val="1"/>
          <w:lang w:val="ru-RU" w:eastAsia="ar-SA"/>
        </w:rPr>
        <w:t xml:space="preserve"> </w:t>
      </w:r>
      <w:r w:rsidRPr="00CE2EFC">
        <w:rPr>
          <w:rFonts w:eastAsia="Arial Unicode MS"/>
          <w:color w:val="000000"/>
          <w:spacing w:val="-3"/>
          <w:w w:val="103"/>
          <w:kern w:val="1"/>
          <w:lang w:val="ru-RU" w:eastAsia="ar-SA"/>
        </w:rPr>
        <w:t>у</w:t>
      </w:r>
      <w:r w:rsidRPr="00CE2EFC">
        <w:rPr>
          <w:rFonts w:eastAsia="Arial Unicode MS"/>
          <w:color w:val="000000"/>
          <w:spacing w:val="-6"/>
          <w:w w:val="103"/>
          <w:kern w:val="1"/>
          <w:lang w:val="ru-RU" w:eastAsia="ar-SA"/>
        </w:rPr>
        <w:t>г</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ора.</w:t>
      </w:r>
    </w:p>
    <w:p w:rsidR="001A5A9D" w:rsidRPr="00CE2EFC" w:rsidRDefault="001A5A9D" w:rsidP="00CE2EFC">
      <w:pPr>
        <w:tabs>
          <w:tab w:val="left" w:pos="1350"/>
        </w:tabs>
        <w:suppressAutoHyphens/>
        <w:spacing w:line="247" w:lineRule="auto"/>
        <w:jc w:val="both"/>
        <w:rPr>
          <w:rFonts w:eastAsia="Arial Unicode MS"/>
          <w:color w:val="000000"/>
          <w:w w:val="103"/>
          <w:kern w:val="1"/>
          <w:lang w:eastAsia="ar-SA"/>
        </w:rPr>
      </w:pPr>
    </w:p>
    <w:p w:rsidR="00CE2EFC" w:rsidRPr="00CE2EFC" w:rsidRDefault="00CE2EFC" w:rsidP="00CE2EFC">
      <w:pPr>
        <w:keepNext/>
        <w:jc w:val="center"/>
        <w:rPr>
          <w:b/>
          <w:lang w:val="ru-RU"/>
        </w:rPr>
      </w:pPr>
      <w:r w:rsidRPr="00CE2EFC">
        <w:rPr>
          <w:b/>
          <w:lang w:val="ru-RU"/>
        </w:rPr>
        <w:t>Предмет уговора</w:t>
      </w:r>
    </w:p>
    <w:p w:rsidR="00CE2EFC" w:rsidRPr="00CE2EFC" w:rsidRDefault="00CE2EFC" w:rsidP="00CE2EFC">
      <w:pPr>
        <w:keepNext/>
        <w:spacing w:after="120"/>
        <w:jc w:val="center"/>
        <w:rPr>
          <w:bCs/>
          <w:lang w:val="ru-RU"/>
        </w:rPr>
      </w:pPr>
      <w:r w:rsidRPr="00CE2EFC">
        <w:rPr>
          <w:bCs/>
          <w:lang w:val="ru-RU"/>
        </w:rPr>
        <w:t xml:space="preserve">Члан 2. </w:t>
      </w:r>
    </w:p>
    <w:p w:rsidR="00CE2EFC" w:rsidRDefault="00CE2EFC" w:rsidP="00DB3DC6">
      <w:pPr>
        <w:tabs>
          <w:tab w:val="left" w:pos="1350"/>
        </w:tabs>
        <w:jc w:val="both"/>
        <w:rPr>
          <w:rFonts w:eastAsia="Arial Unicode MS"/>
          <w:b/>
          <w:i/>
          <w:color w:val="000000"/>
          <w:w w:val="103"/>
          <w:kern w:val="1"/>
          <w:lang w:eastAsia="ar-SA"/>
        </w:rPr>
      </w:pPr>
      <w:r w:rsidRPr="00CE2EFC">
        <w:rPr>
          <w:rFonts w:eastAsia="Arial Unicode MS"/>
          <w:color w:val="000000"/>
          <w:kern w:val="1"/>
          <w:lang w:val="ru-RU" w:eastAsia="ar-SA"/>
        </w:rPr>
        <w:tab/>
      </w:r>
      <w:r w:rsidR="00DB3DC6" w:rsidRPr="00DB3DC6">
        <w:rPr>
          <w:lang w:val="ru-RU"/>
        </w:rPr>
        <w:t>Пре</w:t>
      </w:r>
      <w:r w:rsidR="00DB3DC6" w:rsidRPr="00DB3DC6">
        <w:rPr>
          <w:spacing w:val="-1"/>
          <w:lang w:val="ru-RU"/>
        </w:rPr>
        <w:t>дм</w:t>
      </w:r>
      <w:r w:rsidR="00DB3DC6" w:rsidRPr="00DB3DC6">
        <w:rPr>
          <w:lang w:val="ru-RU"/>
        </w:rPr>
        <w:t>ет</w:t>
      </w:r>
      <w:r w:rsidR="00DB3DC6" w:rsidRPr="00DB3DC6">
        <w:rPr>
          <w:lang w:val="sr-Cyrl-CS"/>
        </w:rPr>
        <w:t xml:space="preserve"> </w:t>
      </w:r>
      <w:r w:rsidR="00DB3DC6" w:rsidRPr="00DB3DC6">
        <w:rPr>
          <w:spacing w:val="3"/>
          <w:lang w:val="ru-RU"/>
        </w:rPr>
        <w:t>У</w:t>
      </w:r>
      <w:r w:rsidR="00DB3DC6" w:rsidRPr="00DB3DC6">
        <w:rPr>
          <w:spacing w:val="-1"/>
          <w:lang w:val="ru-RU"/>
        </w:rPr>
        <w:t>г</w:t>
      </w:r>
      <w:r w:rsidR="00DB3DC6" w:rsidRPr="00DB3DC6">
        <w:rPr>
          <w:lang w:val="ru-RU"/>
        </w:rPr>
        <w:t xml:space="preserve">овора </w:t>
      </w:r>
      <w:r w:rsidR="00DB3DC6" w:rsidRPr="00DB3DC6">
        <w:rPr>
          <w:spacing w:val="4"/>
          <w:lang w:val="ru-RU"/>
        </w:rPr>
        <w:t>с</w:t>
      </w:r>
      <w:r w:rsidR="00DB3DC6" w:rsidRPr="00DB3DC6">
        <w:rPr>
          <w:lang w:val="ru-RU"/>
        </w:rPr>
        <w:t>у</w:t>
      </w:r>
      <w:r w:rsidR="00DB3DC6" w:rsidRPr="00DB3DC6">
        <w:t xml:space="preserve"> </w:t>
      </w:r>
      <w:r w:rsidR="00DB3DC6" w:rsidRPr="00DB3DC6">
        <w:rPr>
          <w:lang w:val="ru-RU"/>
        </w:rPr>
        <w:t>радови, који обухватају</w:t>
      </w:r>
      <w:r w:rsidR="00DB3DC6">
        <w:rPr>
          <w:lang w:val="ru-RU"/>
        </w:rPr>
        <w:t xml:space="preserve"> </w:t>
      </w:r>
      <w:r w:rsidR="00405922">
        <w:rPr>
          <w:lang w:val="ru-RU"/>
        </w:rPr>
        <w:t xml:space="preserve">припремне радове, набавку и монтажу мобилијара </w:t>
      </w:r>
      <w:r w:rsidR="00DB3DC6" w:rsidRPr="00DB3DC6">
        <w:rPr>
          <w:lang w:val="ru-RU"/>
        </w:rPr>
        <w:t xml:space="preserve">као и </w:t>
      </w:r>
      <w:r w:rsidR="00DB3DC6" w:rsidRPr="00DB3DC6">
        <w:rPr>
          <w:lang w:val="sr-Cyrl-CS"/>
        </w:rPr>
        <w:t xml:space="preserve">остале радове </w:t>
      </w:r>
      <w:r w:rsidR="00DB3DC6" w:rsidRPr="00DB3DC6">
        <w:rPr>
          <w:lang w:val="ru-RU"/>
        </w:rPr>
        <w:t>у</w:t>
      </w:r>
      <w:r w:rsidR="00DB3DC6" w:rsidRPr="00DB3DC6">
        <w:rPr>
          <w:spacing w:val="43"/>
          <w:lang w:val="ru-RU"/>
        </w:rPr>
        <w:t xml:space="preserve"> </w:t>
      </w:r>
      <w:r w:rsidR="00DB3DC6" w:rsidRPr="00DB3DC6">
        <w:rPr>
          <w:lang w:val="ru-RU"/>
        </w:rPr>
        <w:t>све</w:t>
      </w:r>
      <w:r w:rsidR="00DB3DC6" w:rsidRPr="00DB3DC6">
        <w:rPr>
          <w:spacing w:val="2"/>
          <w:lang w:val="ru-RU"/>
        </w:rPr>
        <w:t>м</w:t>
      </w:r>
      <w:r w:rsidR="00DB3DC6" w:rsidRPr="00DB3DC6">
        <w:rPr>
          <w:lang w:val="ru-RU"/>
        </w:rPr>
        <w:t xml:space="preserve">у </w:t>
      </w:r>
      <w:r w:rsidR="00DB3DC6" w:rsidRPr="00DB3DC6">
        <w:rPr>
          <w:spacing w:val="1"/>
          <w:lang w:val="ru-RU"/>
        </w:rPr>
        <w:t>п</w:t>
      </w:r>
      <w:r w:rsidR="00DB3DC6" w:rsidRPr="00DB3DC6">
        <w:rPr>
          <w:lang w:val="ru-RU"/>
        </w:rPr>
        <w:t>ре</w:t>
      </w:r>
      <w:r w:rsidR="00DB3DC6" w:rsidRPr="00DB3DC6">
        <w:rPr>
          <w:spacing w:val="-1"/>
          <w:lang w:val="ru-RU"/>
        </w:rPr>
        <w:t>м</w:t>
      </w:r>
      <w:r w:rsidR="00DB3DC6" w:rsidRPr="00DB3DC6">
        <w:rPr>
          <w:lang w:val="ru-RU"/>
        </w:rPr>
        <w:t>а о</w:t>
      </w:r>
      <w:r w:rsidR="00DB3DC6" w:rsidRPr="00DB3DC6">
        <w:rPr>
          <w:spacing w:val="-1"/>
          <w:lang w:val="ru-RU"/>
        </w:rPr>
        <w:t>д</w:t>
      </w:r>
      <w:r w:rsidR="00DB3DC6" w:rsidRPr="00DB3DC6">
        <w:rPr>
          <w:lang w:val="ru-RU"/>
        </w:rPr>
        <w:t>ре</w:t>
      </w:r>
      <w:r w:rsidR="00DB3DC6" w:rsidRPr="00DB3DC6">
        <w:rPr>
          <w:spacing w:val="-1"/>
          <w:lang w:val="ru-RU"/>
        </w:rPr>
        <w:t>дб</w:t>
      </w:r>
      <w:r w:rsidR="00DB3DC6" w:rsidRPr="00DB3DC6">
        <w:rPr>
          <w:spacing w:val="-2"/>
          <w:lang w:val="ru-RU"/>
        </w:rPr>
        <w:t>а</w:t>
      </w:r>
      <w:r w:rsidR="00DB3DC6" w:rsidRPr="00DB3DC6">
        <w:rPr>
          <w:spacing w:val="2"/>
          <w:lang w:val="ru-RU"/>
        </w:rPr>
        <w:t>м</w:t>
      </w:r>
      <w:r w:rsidR="00DB3DC6" w:rsidRPr="00DB3DC6">
        <w:rPr>
          <w:lang w:val="ru-RU"/>
        </w:rPr>
        <w:t>а ов</w:t>
      </w:r>
      <w:r w:rsidR="00DB3DC6" w:rsidRPr="00DB3DC6">
        <w:rPr>
          <w:spacing w:val="2"/>
          <w:lang w:val="ru-RU"/>
        </w:rPr>
        <w:t>о</w:t>
      </w:r>
      <w:r w:rsidR="00DB3DC6" w:rsidRPr="00DB3DC6">
        <w:rPr>
          <w:lang w:val="ru-RU"/>
        </w:rPr>
        <w:t>г</w:t>
      </w:r>
      <w:r w:rsidR="00DB3DC6" w:rsidRPr="00DB3DC6">
        <w:rPr>
          <w:spacing w:val="54"/>
          <w:lang w:val="ru-RU"/>
        </w:rPr>
        <w:t xml:space="preserve"> </w:t>
      </w:r>
      <w:r w:rsidR="00DB3DC6" w:rsidRPr="00DB3DC6">
        <w:rPr>
          <w:spacing w:val="3"/>
          <w:lang w:val="ru-RU"/>
        </w:rPr>
        <w:t>У</w:t>
      </w:r>
      <w:r w:rsidR="00DB3DC6" w:rsidRPr="00DB3DC6">
        <w:rPr>
          <w:spacing w:val="-1"/>
          <w:lang w:val="ru-RU"/>
        </w:rPr>
        <w:t>г</w:t>
      </w:r>
      <w:r w:rsidR="00DB3DC6" w:rsidRPr="00DB3DC6">
        <w:rPr>
          <w:lang w:val="ru-RU"/>
        </w:rPr>
        <w:t>овора, о</w:t>
      </w:r>
      <w:r w:rsidR="00DB3DC6" w:rsidRPr="00DB3DC6">
        <w:rPr>
          <w:spacing w:val="1"/>
          <w:lang w:val="ru-RU"/>
        </w:rPr>
        <w:t>п</w:t>
      </w:r>
      <w:r w:rsidR="00DB3DC6" w:rsidRPr="00DB3DC6">
        <w:rPr>
          <w:lang w:val="ru-RU"/>
        </w:rPr>
        <w:t xml:space="preserve">ису </w:t>
      </w:r>
      <w:r w:rsidR="00DB3DC6" w:rsidRPr="00DB3DC6">
        <w:rPr>
          <w:spacing w:val="-1"/>
          <w:lang w:val="ru-RU"/>
        </w:rPr>
        <w:t>Н</w:t>
      </w:r>
      <w:r w:rsidR="00DB3DC6" w:rsidRPr="00DB3DC6">
        <w:rPr>
          <w:lang w:val="ru-RU"/>
        </w:rPr>
        <w:t>а</w:t>
      </w:r>
      <w:r w:rsidR="00DB3DC6" w:rsidRPr="00DB3DC6">
        <w:rPr>
          <w:spacing w:val="2"/>
          <w:lang w:val="ru-RU"/>
        </w:rPr>
        <w:t>р</w:t>
      </w:r>
      <w:r w:rsidR="00DB3DC6" w:rsidRPr="00DB3DC6">
        <w:rPr>
          <w:spacing w:val="-3"/>
          <w:lang w:val="ru-RU"/>
        </w:rPr>
        <w:t>у</w:t>
      </w:r>
      <w:r w:rsidR="00DB3DC6" w:rsidRPr="00DB3DC6">
        <w:rPr>
          <w:lang w:val="ru-RU"/>
        </w:rPr>
        <w:t>чио</w:t>
      </w:r>
      <w:r w:rsidR="00DB3DC6" w:rsidRPr="00DB3DC6">
        <w:rPr>
          <w:spacing w:val="-1"/>
          <w:lang w:val="ru-RU"/>
        </w:rPr>
        <w:t>ц</w:t>
      </w:r>
      <w:r w:rsidR="00DB3DC6" w:rsidRPr="00DB3DC6">
        <w:rPr>
          <w:lang w:val="ru-RU"/>
        </w:rPr>
        <w:t>а и</w:t>
      </w:r>
      <w:r w:rsidR="00DB3DC6" w:rsidRPr="00DB3DC6">
        <w:rPr>
          <w:spacing w:val="51"/>
          <w:lang w:val="ru-RU"/>
        </w:rPr>
        <w:t xml:space="preserve"> </w:t>
      </w:r>
      <w:r w:rsidR="00DB3DC6" w:rsidRPr="00DB3DC6">
        <w:rPr>
          <w:spacing w:val="1"/>
          <w:lang w:val="ru-RU"/>
        </w:rPr>
        <w:t>п</w:t>
      </w:r>
      <w:r w:rsidR="00DB3DC6" w:rsidRPr="00DB3DC6">
        <w:rPr>
          <w:lang w:val="ru-RU"/>
        </w:rPr>
        <w:t>о</w:t>
      </w:r>
      <w:r w:rsidR="00DB3DC6" w:rsidRPr="00DB3DC6">
        <w:rPr>
          <w:spacing w:val="1"/>
          <w:lang w:val="ru-RU"/>
        </w:rPr>
        <w:t>н</w:t>
      </w:r>
      <w:r w:rsidR="00DB3DC6" w:rsidRPr="00DB3DC6">
        <w:rPr>
          <w:spacing w:val="-3"/>
          <w:lang w:val="ru-RU"/>
        </w:rPr>
        <w:t>у</w:t>
      </w:r>
      <w:r w:rsidR="00DB3DC6" w:rsidRPr="00DB3DC6">
        <w:rPr>
          <w:spacing w:val="-1"/>
          <w:lang w:val="ru-RU"/>
        </w:rPr>
        <w:t>д</w:t>
      </w:r>
      <w:r w:rsidR="00DB3DC6" w:rsidRPr="00DB3DC6">
        <w:rPr>
          <w:lang w:val="ru-RU"/>
        </w:rPr>
        <w:t xml:space="preserve">и </w:t>
      </w:r>
      <w:r w:rsidR="00DB3DC6" w:rsidRPr="00DB3DC6">
        <w:rPr>
          <w:spacing w:val="7"/>
          <w:lang w:val="ru-RU"/>
        </w:rPr>
        <w:t xml:space="preserve"> </w:t>
      </w:r>
      <w:r w:rsidR="00DB3DC6" w:rsidRPr="00DB3DC6">
        <w:rPr>
          <w:spacing w:val="2"/>
          <w:lang w:val="ru-RU"/>
        </w:rPr>
        <w:t>Извођача</w:t>
      </w:r>
      <w:r w:rsidR="00DB3DC6" w:rsidRPr="00DB3DC6">
        <w:t xml:space="preserve"> </w:t>
      </w:r>
      <w:r w:rsidR="00DB3DC6" w:rsidRPr="00DB3DC6">
        <w:rPr>
          <w:spacing w:val="-1"/>
          <w:lang w:val="ru-RU"/>
        </w:rPr>
        <w:t>б</w:t>
      </w:r>
      <w:r w:rsidR="00DB3DC6" w:rsidRPr="00DB3DC6">
        <w:rPr>
          <w:lang w:val="ru-RU"/>
        </w:rPr>
        <w:t xml:space="preserve">рој </w:t>
      </w:r>
      <w:r w:rsidR="00DB3DC6" w:rsidRPr="00DB3DC6">
        <w:rPr>
          <w:spacing w:val="3"/>
          <w:lang w:val="ru-RU"/>
        </w:rPr>
        <w:t xml:space="preserve"> </w:t>
      </w:r>
      <w:r w:rsidR="00DB3DC6" w:rsidRPr="00DB3DC6">
        <w:rPr>
          <w:lang w:val="ru-RU"/>
        </w:rPr>
        <w:t>_</w:t>
      </w:r>
      <w:r w:rsidR="00DB3DC6" w:rsidRPr="00DB3DC6">
        <w:t>___</w:t>
      </w:r>
      <w:r w:rsidR="00DB3DC6" w:rsidRPr="00DB3DC6">
        <w:rPr>
          <w:w w:val="103"/>
          <w:lang w:val="ru-RU"/>
        </w:rPr>
        <w:t>од</w:t>
      </w:r>
      <w:r w:rsidR="00DB3DC6" w:rsidRPr="00DB3DC6">
        <w:rPr>
          <w:w w:val="103"/>
        </w:rPr>
        <w:t xml:space="preserve"> </w:t>
      </w:r>
      <w:r w:rsidR="00DB3DC6" w:rsidRPr="00DB3DC6">
        <w:t>____</w:t>
      </w:r>
      <w:r w:rsidR="00405922">
        <w:t>___</w:t>
      </w:r>
      <w:r w:rsidR="00DB3DC6" w:rsidRPr="00DB3DC6">
        <w:rPr>
          <w:lang w:val="ru-RU"/>
        </w:rPr>
        <w:t>202</w:t>
      </w:r>
      <w:r w:rsidR="00405922">
        <w:rPr>
          <w:lang w:val="ru-RU"/>
        </w:rPr>
        <w:t>0</w:t>
      </w:r>
      <w:r w:rsidR="00DB3DC6" w:rsidRPr="00DB3DC6">
        <w:rPr>
          <w:lang w:val="ru-RU"/>
        </w:rPr>
        <w:t>.</w:t>
      </w:r>
      <w:r w:rsidR="00DB3DC6" w:rsidRPr="00DB3DC6">
        <w:rPr>
          <w:spacing w:val="22"/>
          <w:lang w:val="ru-RU"/>
        </w:rPr>
        <w:t xml:space="preserve"> </w:t>
      </w:r>
      <w:r w:rsidR="00DB3DC6" w:rsidRPr="00DB3DC6">
        <w:rPr>
          <w:spacing w:val="-1"/>
          <w:lang w:val="ru-RU"/>
        </w:rPr>
        <w:t>г</w:t>
      </w:r>
      <w:r w:rsidR="00DB3DC6" w:rsidRPr="00DB3DC6">
        <w:rPr>
          <w:lang w:val="ru-RU"/>
        </w:rPr>
        <w:t>о</w:t>
      </w:r>
      <w:r w:rsidR="00DB3DC6" w:rsidRPr="00DB3DC6">
        <w:rPr>
          <w:spacing w:val="-1"/>
          <w:lang w:val="ru-RU"/>
        </w:rPr>
        <w:t>д</w:t>
      </w:r>
      <w:r w:rsidR="00DB3DC6" w:rsidRPr="00DB3DC6">
        <w:rPr>
          <w:lang w:val="ru-RU"/>
        </w:rPr>
        <w:t>и</w:t>
      </w:r>
      <w:r w:rsidR="00DB3DC6" w:rsidRPr="00DB3DC6">
        <w:rPr>
          <w:spacing w:val="-2"/>
          <w:lang w:val="ru-RU"/>
        </w:rPr>
        <w:t>н</w:t>
      </w:r>
      <w:r w:rsidR="00DB3DC6" w:rsidRPr="00DB3DC6">
        <w:rPr>
          <w:lang w:val="ru-RU"/>
        </w:rPr>
        <w:t>е,</w:t>
      </w:r>
      <w:r w:rsidR="00DB3DC6" w:rsidRPr="00DB3DC6">
        <w:rPr>
          <w:spacing w:val="23"/>
          <w:lang w:val="ru-RU"/>
        </w:rPr>
        <w:t xml:space="preserve"> </w:t>
      </w:r>
      <w:r w:rsidR="00DB3DC6" w:rsidRPr="00DB3DC6">
        <w:rPr>
          <w:spacing w:val="1"/>
          <w:lang w:val="ru-RU"/>
        </w:rPr>
        <w:t>к</w:t>
      </w:r>
      <w:r w:rsidR="00DB3DC6" w:rsidRPr="00DB3DC6">
        <w:rPr>
          <w:lang w:val="ru-RU"/>
        </w:rPr>
        <w:t>о</w:t>
      </w:r>
      <w:r w:rsidR="00DB3DC6" w:rsidRPr="00DB3DC6">
        <w:rPr>
          <w:spacing w:val="2"/>
          <w:lang w:val="ru-RU"/>
        </w:rPr>
        <w:t>ј</w:t>
      </w:r>
      <w:r w:rsidR="00DB3DC6" w:rsidRPr="00DB3DC6">
        <w:rPr>
          <w:lang w:val="ru-RU"/>
        </w:rPr>
        <w:t>а</w:t>
      </w:r>
      <w:r w:rsidR="00DB3DC6" w:rsidRPr="00DB3DC6">
        <w:rPr>
          <w:spacing w:val="11"/>
          <w:lang w:val="ru-RU"/>
        </w:rPr>
        <w:t xml:space="preserve"> </w:t>
      </w:r>
      <w:r w:rsidR="00DB3DC6" w:rsidRPr="00DB3DC6">
        <w:rPr>
          <w:spacing w:val="2"/>
          <w:lang w:val="ru-RU"/>
        </w:rPr>
        <w:t>ј</w:t>
      </w:r>
      <w:r w:rsidR="00DB3DC6" w:rsidRPr="00DB3DC6">
        <w:rPr>
          <w:lang w:val="ru-RU"/>
        </w:rPr>
        <w:t>е</w:t>
      </w:r>
      <w:r w:rsidR="00DB3DC6" w:rsidRPr="00DB3DC6">
        <w:rPr>
          <w:spacing w:val="7"/>
          <w:lang w:val="ru-RU"/>
        </w:rPr>
        <w:t xml:space="preserve"> </w:t>
      </w:r>
      <w:r w:rsidR="00DB3DC6" w:rsidRPr="00DB3DC6">
        <w:rPr>
          <w:lang w:val="ru-RU"/>
        </w:rPr>
        <w:t>с</w:t>
      </w:r>
      <w:r w:rsidR="00DB3DC6" w:rsidRPr="00DB3DC6">
        <w:rPr>
          <w:spacing w:val="-2"/>
          <w:lang w:val="ru-RU"/>
        </w:rPr>
        <w:t>а</w:t>
      </w:r>
      <w:r w:rsidR="00DB3DC6" w:rsidRPr="00DB3DC6">
        <w:rPr>
          <w:spacing w:val="2"/>
          <w:lang w:val="ru-RU"/>
        </w:rPr>
        <w:t>с</w:t>
      </w:r>
      <w:r w:rsidR="00DB3DC6" w:rsidRPr="00DB3DC6">
        <w:rPr>
          <w:spacing w:val="-4"/>
          <w:lang w:val="ru-RU"/>
        </w:rPr>
        <w:t>т</w:t>
      </w:r>
      <w:r w:rsidR="00DB3DC6" w:rsidRPr="00DB3DC6">
        <w:rPr>
          <w:lang w:val="ru-RU"/>
        </w:rPr>
        <w:t>ав</w:t>
      </w:r>
      <w:r w:rsidR="00DB3DC6" w:rsidRPr="00DB3DC6">
        <w:rPr>
          <w:spacing w:val="-2"/>
          <w:lang w:val="ru-RU"/>
        </w:rPr>
        <w:t>н</w:t>
      </w:r>
      <w:r w:rsidR="00DB3DC6" w:rsidRPr="00DB3DC6">
        <w:rPr>
          <w:lang w:val="ru-RU"/>
        </w:rPr>
        <w:t>и</w:t>
      </w:r>
      <w:r w:rsidR="00DB3DC6" w:rsidRPr="00DB3DC6">
        <w:rPr>
          <w:spacing w:val="29"/>
          <w:lang w:val="ru-RU"/>
        </w:rPr>
        <w:t xml:space="preserve"> </w:t>
      </w:r>
      <w:r w:rsidR="00DB3DC6" w:rsidRPr="00DB3DC6">
        <w:rPr>
          <w:spacing w:val="-3"/>
          <w:lang w:val="ru-RU"/>
        </w:rPr>
        <w:t>д</w:t>
      </w:r>
      <w:r w:rsidR="00DB3DC6" w:rsidRPr="00DB3DC6">
        <w:rPr>
          <w:lang w:val="ru-RU"/>
        </w:rPr>
        <w:t>ео</w:t>
      </w:r>
      <w:r w:rsidR="00DB3DC6" w:rsidRPr="00DB3DC6">
        <w:rPr>
          <w:spacing w:val="15"/>
          <w:lang w:val="ru-RU"/>
        </w:rPr>
        <w:t xml:space="preserve"> </w:t>
      </w:r>
      <w:r w:rsidR="00DB3DC6" w:rsidRPr="00DB3DC6">
        <w:rPr>
          <w:lang w:val="ru-RU"/>
        </w:rPr>
        <w:t>овог</w:t>
      </w:r>
      <w:r w:rsidR="00DB3DC6" w:rsidRPr="00DB3DC6">
        <w:rPr>
          <w:spacing w:val="13"/>
          <w:lang w:val="ru-RU"/>
        </w:rPr>
        <w:t xml:space="preserve"> </w:t>
      </w:r>
      <w:r w:rsidR="00DB3DC6" w:rsidRPr="00DB3DC6">
        <w:rPr>
          <w:spacing w:val="3"/>
          <w:w w:val="103"/>
          <w:lang w:val="ru-RU"/>
        </w:rPr>
        <w:t>У</w:t>
      </w:r>
      <w:r w:rsidR="00DB3DC6" w:rsidRPr="00DB3DC6">
        <w:rPr>
          <w:spacing w:val="-1"/>
          <w:w w:val="103"/>
          <w:lang w:val="ru-RU"/>
        </w:rPr>
        <w:t>г</w:t>
      </w:r>
      <w:r w:rsidR="00DB3DC6" w:rsidRPr="00DB3DC6">
        <w:rPr>
          <w:w w:val="103"/>
          <w:lang w:val="ru-RU"/>
        </w:rPr>
        <w:t>овор</w:t>
      </w:r>
      <w:r w:rsidR="00DB3DC6" w:rsidRPr="00DB3DC6">
        <w:rPr>
          <w:spacing w:val="-2"/>
          <w:w w:val="103"/>
          <w:lang w:val="ru-RU"/>
        </w:rPr>
        <w:t>а</w:t>
      </w:r>
      <w:r w:rsidR="00DB3DC6" w:rsidRPr="00DB3DC6">
        <w:rPr>
          <w:w w:val="103"/>
          <w:lang w:val="ru-RU"/>
        </w:rPr>
        <w:t>.</w:t>
      </w:r>
      <w:r w:rsidR="00405922">
        <w:rPr>
          <w:w w:val="103"/>
          <w:lang w:val="ru-RU"/>
        </w:rPr>
        <w:t xml:space="preserve"> </w:t>
      </w:r>
      <w:r w:rsidR="00DB3DC6" w:rsidRPr="00DB3DC6">
        <w:rPr>
          <w:w w:val="103"/>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r w:rsidR="00DB3DC6" w:rsidRPr="00CE2EFC">
        <w:rPr>
          <w:rFonts w:eastAsia="Arial Unicode MS"/>
          <w:b/>
          <w:i/>
          <w:color w:val="000000"/>
          <w:w w:val="103"/>
          <w:kern w:val="1"/>
          <w:lang w:eastAsia="ar-SA"/>
        </w:rPr>
        <w:t xml:space="preserve"> </w:t>
      </w:r>
      <w:r w:rsidR="007529C3">
        <w:rPr>
          <w:rFonts w:eastAsia="Arial Unicode MS"/>
          <w:b/>
          <w:i/>
          <w:color w:val="000000"/>
          <w:w w:val="103"/>
          <w:kern w:val="1"/>
          <w:lang w:eastAsia="ar-SA"/>
        </w:rPr>
        <w:t>(попуњава понуђа</w:t>
      </w:r>
      <w:r w:rsidR="003E637D">
        <w:rPr>
          <w:rFonts w:eastAsia="Arial Unicode MS"/>
          <w:b/>
          <w:i/>
          <w:color w:val="000000"/>
          <w:w w:val="103"/>
          <w:kern w:val="1"/>
          <w:lang w:eastAsia="ar-SA"/>
        </w:rPr>
        <w:t>ч</w:t>
      </w:r>
      <w:r w:rsidR="007529C3">
        <w:rPr>
          <w:rFonts w:eastAsia="Arial Unicode MS"/>
          <w:b/>
          <w:i/>
          <w:color w:val="000000"/>
          <w:w w:val="103"/>
          <w:kern w:val="1"/>
          <w:lang w:eastAsia="ar-SA"/>
        </w:rPr>
        <w:t>).</w:t>
      </w:r>
    </w:p>
    <w:p w:rsidR="00405922" w:rsidRPr="00405922" w:rsidRDefault="00405922" w:rsidP="00DB3DC6">
      <w:pPr>
        <w:tabs>
          <w:tab w:val="left" w:pos="1350"/>
        </w:tabs>
        <w:jc w:val="both"/>
        <w:rPr>
          <w:w w:val="103"/>
        </w:rPr>
      </w:pPr>
    </w:p>
    <w:p w:rsidR="00CE2EFC" w:rsidRPr="00CE2EFC" w:rsidRDefault="00CE2EFC" w:rsidP="00CE2EFC">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CE2EFC" w:rsidRPr="00CE2EFC" w:rsidRDefault="00CE2EFC" w:rsidP="00CE2EFC">
      <w:pPr>
        <w:keepNext/>
        <w:spacing w:after="120"/>
        <w:jc w:val="center"/>
        <w:rPr>
          <w:bCs/>
          <w:lang w:val="ru-RU"/>
        </w:rPr>
      </w:pPr>
      <w:r w:rsidRPr="00CE2EFC">
        <w:rPr>
          <w:bCs/>
          <w:lang w:val="ru-RU"/>
        </w:rPr>
        <w:t>Члан 3.</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sidR="00405922">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sidR="00405922">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405922">
        <w:rPr>
          <w:rFonts w:eastAsia="Arial Unicode MS"/>
          <w:color w:val="000000"/>
          <w:kern w:val="1"/>
          <w:lang w:val="ru-RU" w:eastAsia="ar-SA"/>
        </w:rPr>
        <w:t>2020</w:t>
      </w:r>
      <w:r w:rsidRPr="00CE2EFC">
        <w:rPr>
          <w:rFonts w:eastAsia="Arial Unicode MS"/>
          <w:color w:val="000000"/>
          <w:kern w:val="1"/>
          <w:lang w:val="ru-RU" w:eastAsia="ar-SA"/>
        </w:rPr>
        <w:t>. године.</w:t>
      </w:r>
    </w:p>
    <w:p w:rsidR="00CE2EFC" w:rsidRPr="00CE2EFC" w:rsidRDefault="00CE2EFC" w:rsidP="000E0727">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w:t>
      </w:r>
      <w:r w:rsidRPr="00CE2EFC">
        <w:rPr>
          <w:rFonts w:eastAsia="Arial Unicode MS"/>
          <w:color w:val="000000"/>
          <w:kern w:val="1"/>
          <w:lang w:eastAsia="ar-SA"/>
        </w:rPr>
        <w:lastRenderedPageBreak/>
        <w:t xml:space="preserve">се јаве током извођења радова и који су потребни за извођење и завршетак радова у складу са захтевима Наручиоца. </w:t>
      </w:r>
    </w:p>
    <w:p w:rsidR="00CE2EFC" w:rsidRPr="00CE2EFC" w:rsidRDefault="00CE2EFC" w:rsidP="000E0727">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CE2EFC" w:rsidRDefault="00CE2EFC" w:rsidP="000E0727">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8932F3">
        <w:rPr>
          <w:rFonts w:eastAsia="Arial Unicode MS"/>
          <w:color w:val="000000"/>
          <w:kern w:val="1"/>
          <w:lang w:val="ru-RU" w:eastAsia="ar-SA"/>
        </w:rPr>
        <w:t>.</w:t>
      </w:r>
    </w:p>
    <w:p w:rsidR="00CD6409" w:rsidRPr="00CE2EFC" w:rsidRDefault="00CD6409" w:rsidP="000E0727">
      <w:pPr>
        <w:suppressAutoHyphens/>
        <w:ind w:firstLine="720"/>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Услови и начин плаћања</w:t>
      </w:r>
    </w:p>
    <w:p w:rsidR="00CE2EFC" w:rsidRPr="00CE2EFC" w:rsidRDefault="00CE2EFC" w:rsidP="00CE2EFC">
      <w:pPr>
        <w:keepNext/>
        <w:spacing w:after="120"/>
        <w:jc w:val="center"/>
        <w:rPr>
          <w:bCs/>
        </w:rPr>
      </w:pPr>
      <w:r w:rsidRPr="00CE2EFC">
        <w:rPr>
          <w:bCs/>
        </w:rPr>
        <w:t>Члан 4.</w:t>
      </w:r>
    </w:p>
    <w:p w:rsidR="00CE2EFC" w:rsidRPr="00CE2EFC" w:rsidRDefault="00CE2EFC" w:rsidP="00CE2EFC">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sidR="008C64B3">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CE2EFC" w:rsidRPr="00CE2EFC" w:rsidRDefault="00CE2EFC" w:rsidP="00CE2EFC">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D5C4B" w:rsidRPr="00CE2EFC" w:rsidRDefault="00CD5C4B" w:rsidP="00CE2EFC">
      <w:pPr>
        <w:suppressAutoHyphens/>
        <w:spacing w:line="100" w:lineRule="atLeast"/>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Рок за завршетак радова</w:t>
      </w:r>
    </w:p>
    <w:p w:rsidR="00CE2EFC" w:rsidRDefault="00CE2EFC" w:rsidP="00CE2EFC">
      <w:pPr>
        <w:keepNext/>
        <w:spacing w:after="120"/>
        <w:jc w:val="center"/>
        <w:rPr>
          <w:bCs/>
        </w:rPr>
      </w:pPr>
      <w:r w:rsidRPr="00CE2EFC">
        <w:rPr>
          <w:bCs/>
        </w:rPr>
        <w:t>Члан 5.</w:t>
      </w:r>
    </w:p>
    <w:p w:rsidR="00CD5C4B" w:rsidRPr="00CD5C4B" w:rsidRDefault="00CD5C4B" w:rsidP="00C23320">
      <w:pPr>
        <w:keepNext/>
        <w:jc w:val="center"/>
        <w:rPr>
          <w:bCs/>
        </w:rPr>
      </w:pPr>
    </w:p>
    <w:p w:rsidR="00CE2EFC" w:rsidRPr="002515DB" w:rsidRDefault="00CE2EFC" w:rsidP="00CE2EFC">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 xml:space="preserve">Извођач радова се обавезује да уговорене радове изведе у року од _________ (___________) календарских дана од дана </w:t>
      </w:r>
      <w:r w:rsidRPr="002515DB">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CE2EFC" w:rsidRPr="00CE2EFC" w:rsidRDefault="00CE2EFC" w:rsidP="00CE2EFC">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lastRenderedPageBreak/>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E2EFC" w:rsidRPr="00CE2EFC" w:rsidRDefault="00CE2EFC" w:rsidP="00CE2EFC">
      <w:pPr>
        <w:keepNext/>
        <w:spacing w:after="120"/>
        <w:jc w:val="center"/>
        <w:rPr>
          <w:bCs/>
        </w:rPr>
      </w:pPr>
      <w:r w:rsidRPr="00CE2EFC">
        <w:rPr>
          <w:bCs/>
          <w:lang w:val="ru-RU"/>
        </w:rPr>
        <w:t>Члан 6.</w:t>
      </w:r>
    </w:p>
    <w:p w:rsidR="00CE2EFC" w:rsidRPr="00CE2EFC" w:rsidRDefault="00CE2EFC" w:rsidP="00CE2EFC">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E2EFC" w:rsidRPr="00CE2EFC" w:rsidRDefault="00CE2EFC" w:rsidP="00CE2EFC">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мере предвиђене актима надлежних органа;</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закашњење увођења Извођача радова у посао;</w:t>
      </w:r>
      <w:r w:rsidRPr="00CE2EFC">
        <w:rPr>
          <w:rFonts w:eastAsia="Calibri-Bold"/>
          <w:bCs/>
          <w:color w:val="000000"/>
          <w:kern w:val="1"/>
          <w:lang w:eastAsia="ar-SA"/>
        </w:rPr>
        <w:t>.</w:t>
      </w:r>
    </w:p>
    <w:p w:rsidR="00CE2EFC" w:rsidRPr="00CE2EFC" w:rsidRDefault="00CE2EFC" w:rsidP="00CE2EFC">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E2EFC" w:rsidRP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E2EFC" w:rsidRP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C23320" w:rsidRPr="00C23320" w:rsidRDefault="00C23320" w:rsidP="00CE2EFC">
      <w:pPr>
        <w:suppressAutoHyphens/>
        <w:spacing w:after="120" w:line="100" w:lineRule="atLeast"/>
        <w:ind w:firstLine="709"/>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Уговорна казна</w:t>
      </w:r>
    </w:p>
    <w:p w:rsidR="00CE2EFC" w:rsidRPr="00CE2EFC" w:rsidRDefault="00CE2EFC" w:rsidP="00CE2EFC">
      <w:pPr>
        <w:keepNext/>
        <w:spacing w:after="120"/>
        <w:jc w:val="center"/>
        <w:rPr>
          <w:bCs/>
          <w:lang w:val="ru-RU"/>
        </w:rPr>
      </w:pPr>
      <w:r w:rsidRPr="00CE2EFC">
        <w:rPr>
          <w:bCs/>
        </w:rPr>
        <w:t>Ч</w:t>
      </w:r>
      <w:r w:rsidRPr="00CE2EFC">
        <w:rPr>
          <w:bCs/>
          <w:lang w:val="ru-RU"/>
        </w:rPr>
        <w:t>лан 7.</w:t>
      </w:r>
    </w:p>
    <w:p w:rsidR="00CE2EFC" w:rsidRPr="00CE2EFC" w:rsidRDefault="00CE2EFC" w:rsidP="00CE2EFC">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CE2EFC" w:rsidRPr="00CE2EFC" w:rsidRDefault="00CE2EFC" w:rsidP="00CE2EFC">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lastRenderedPageBreak/>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E2EFC" w:rsidRPr="00CE2EFC" w:rsidRDefault="00CE2EFC" w:rsidP="00CE2EFC">
      <w:pPr>
        <w:keepNext/>
        <w:spacing w:after="120"/>
        <w:jc w:val="center"/>
        <w:rPr>
          <w:b/>
          <w:lang w:val="ru-RU"/>
        </w:rPr>
      </w:pPr>
      <w:r w:rsidRPr="00CE2EFC">
        <w:rPr>
          <w:b/>
          <w:lang w:val="ru-RU"/>
        </w:rPr>
        <w:t>Обавезе Извођача радова</w:t>
      </w:r>
    </w:p>
    <w:p w:rsidR="00CE2EFC" w:rsidRPr="00CE2EFC" w:rsidRDefault="00CE2EFC" w:rsidP="00CE2EFC">
      <w:pPr>
        <w:keepNext/>
        <w:spacing w:after="120"/>
        <w:jc w:val="center"/>
        <w:rPr>
          <w:bCs/>
        </w:rPr>
      </w:pPr>
      <w:r w:rsidRPr="00CE2EFC">
        <w:rPr>
          <w:bCs/>
          <w:lang w:val="ru-RU"/>
        </w:rPr>
        <w:t>Члан 8.</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sidR="00C23320">
        <w:rPr>
          <w:rFonts w:eastAsia="Arial Unicode MS"/>
          <w:color w:val="000000"/>
          <w:kern w:val="1"/>
          <w:lang w:eastAsia="ar-SA"/>
        </w:rPr>
        <w:t>;</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E2EFC" w:rsidRPr="00CE2EFC" w:rsidRDefault="00CE2EFC" w:rsidP="00DD30B8">
      <w:pPr>
        <w:numPr>
          <w:ilvl w:val="0"/>
          <w:numId w:val="18"/>
        </w:numPr>
        <w:suppressAutoHyphens/>
        <w:spacing w:after="120" w:line="100" w:lineRule="atLeast"/>
        <w:ind w:firstLine="698"/>
        <w:jc w:val="both"/>
        <w:rPr>
          <w:rFonts w:eastAsia="Arial Unicode MS"/>
          <w:bCs/>
          <w:color w:val="000000"/>
          <w:kern w:val="1"/>
          <w:lang w:eastAsia="ar-SA"/>
        </w:rPr>
      </w:pPr>
      <w:r w:rsidRPr="00CE2EFC">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CE2EFC" w:rsidRPr="00CF5406" w:rsidRDefault="00CE2EFC" w:rsidP="00DD30B8">
      <w:pPr>
        <w:numPr>
          <w:ilvl w:val="0"/>
          <w:numId w:val="18"/>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E2EF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E2EFC">
        <w:rPr>
          <w:rFonts w:eastAsia="Arial Unicode MS"/>
          <w:color w:val="000000"/>
          <w:kern w:val="1"/>
          <w:lang w:eastAsia="ar-SA"/>
        </w:rPr>
        <w:t>.</w:t>
      </w:r>
    </w:p>
    <w:p w:rsidR="00CF5406" w:rsidRPr="00CF5406" w:rsidRDefault="00CF5406" w:rsidP="00DD30B8">
      <w:pPr>
        <w:numPr>
          <w:ilvl w:val="0"/>
          <w:numId w:val="18"/>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F5406">
        <w:rPr>
          <w:rFonts w:eastAsia="Arial Unicode MS"/>
          <w:color w:val="000000"/>
          <w:w w:val="103"/>
          <w:kern w:val="1"/>
          <w:lang w:val="sr-Cyrl-CS" w:eastAsia="ar-SA"/>
        </w:rPr>
        <w:lastRenderedPageBreak/>
        <w:t>да о свом трошку обезбеди и истакне на видном месту градилишну таблу</w:t>
      </w:r>
      <w:r>
        <w:rPr>
          <w:rFonts w:eastAsia="Arial Unicode MS"/>
          <w:color w:val="000000"/>
          <w:w w:val="103"/>
          <w:kern w:val="1"/>
          <w:lang w:val="sr-Cyrl-CS" w:eastAsia="ar-SA"/>
        </w:rPr>
        <w:t xml:space="preserve"> у складу са важећим прописима.</w:t>
      </w:r>
    </w:p>
    <w:p w:rsidR="00CE2EFC" w:rsidRPr="00CE2EFC" w:rsidRDefault="00CE2EFC" w:rsidP="00CE2EFC">
      <w:pPr>
        <w:keepNext/>
        <w:spacing w:after="120"/>
        <w:jc w:val="center"/>
        <w:rPr>
          <w:b/>
          <w:lang w:val="ru-RU"/>
        </w:rPr>
      </w:pPr>
      <w:r w:rsidRPr="00CE2EFC">
        <w:rPr>
          <w:b/>
          <w:lang w:val="ru-RU"/>
        </w:rPr>
        <w:t>Обавезе Наручиоца радова</w:t>
      </w:r>
    </w:p>
    <w:p w:rsidR="00CE2EFC" w:rsidRPr="00CE2EFC" w:rsidRDefault="00CE2EFC" w:rsidP="00CE2EFC">
      <w:pPr>
        <w:keepNext/>
        <w:spacing w:after="120"/>
        <w:jc w:val="center"/>
        <w:rPr>
          <w:bCs/>
        </w:rPr>
      </w:pPr>
      <w:r w:rsidRPr="00CE2EFC">
        <w:rPr>
          <w:bCs/>
        </w:rPr>
        <w:t>Члан 9.</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sidR="00C12F45">
        <w:rPr>
          <w:rFonts w:eastAsia="Arial Unicode MS"/>
          <w:color w:val="000000"/>
          <w:kern w:val="1"/>
          <w:lang w:val="ru-RU" w:eastAsia="ar-SA"/>
        </w:rPr>
        <w:t>.</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Евентуалне примедбе и предлози надзорног органа</w:t>
      </w:r>
    </w:p>
    <w:p w:rsidR="00CE2EFC" w:rsidRPr="00CE2EFC" w:rsidRDefault="00CE2EFC" w:rsidP="00CE2EFC">
      <w:pPr>
        <w:keepNext/>
        <w:spacing w:after="120"/>
        <w:jc w:val="center"/>
        <w:rPr>
          <w:bCs/>
        </w:rPr>
      </w:pPr>
      <w:r w:rsidRPr="00CE2EFC">
        <w:rPr>
          <w:bCs/>
          <w:lang w:val="ru-RU"/>
        </w:rPr>
        <w:t>Члан 10.</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Финансијско обезбеђење</w:t>
      </w:r>
    </w:p>
    <w:p w:rsidR="00CE2EFC" w:rsidRPr="00CE2EFC" w:rsidRDefault="00CE2EFC" w:rsidP="00CE2EFC">
      <w:pPr>
        <w:keepNext/>
        <w:spacing w:after="120"/>
        <w:jc w:val="center"/>
        <w:rPr>
          <w:bCs/>
          <w:lang w:val="ru-RU"/>
        </w:rPr>
      </w:pPr>
      <w:r w:rsidRPr="00CE2EFC">
        <w:rPr>
          <w:bCs/>
          <w:lang w:val="ru-RU"/>
        </w:rPr>
        <w:t>Члан 11.</w:t>
      </w:r>
    </w:p>
    <w:p w:rsidR="00234E4D" w:rsidRPr="00C12F45" w:rsidRDefault="00234E4D" w:rsidP="00C12F45">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sidR="00C12F45">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4206" w:rsidRPr="00C24206" w:rsidRDefault="00C24206" w:rsidP="00C24206">
      <w:pPr>
        <w:suppressAutoHyphens/>
        <w:spacing w:line="244" w:lineRule="auto"/>
        <w:jc w:val="both"/>
        <w:rPr>
          <w:spacing w:val="-3"/>
          <w:lang w:val="ru-RU"/>
        </w:rPr>
      </w:pPr>
      <w:r>
        <w:rPr>
          <w:lang w:val="ru-RU"/>
        </w:rPr>
        <w:t>Извођач радова</w:t>
      </w:r>
      <w:r w:rsidRPr="00C24206">
        <w:rPr>
          <w:lang w:val="ru-RU"/>
        </w:rPr>
        <w:t xml:space="preserve"> се</w:t>
      </w:r>
      <w:r w:rsidRPr="00C24206">
        <w:rPr>
          <w:spacing w:val="6"/>
          <w:lang w:val="ru-RU"/>
        </w:rPr>
        <w:t xml:space="preserve">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lang w:val="sr-Cyrl-CS"/>
        </w:rPr>
        <w:t>да на дан примопредаје предмета јавне набавке, преда Наручиоцу</w:t>
      </w:r>
      <w:r w:rsidRPr="00C24206">
        <w:rPr>
          <w:spacing w:val="-3"/>
          <w:lang w:val="ru-RU"/>
        </w:rPr>
        <w:t xml:space="preserve"> средство финансијског обезбеђења за отклањање грешака у гарантном року и то </w:t>
      </w:r>
      <w:r w:rsidRPr="00C24206">
        <w:rPr>
          <w:spacing w:val="-11"/>
          <w:lang w:val="ru-RU"/>
        </w:rPr>
        <w:t>б</w:t>
      </w:r>
      <w:r w:rsidRPr="00C24206">
        <w:rPr>
          <w:spacing w:val="-1"/>
          <w:lang w:val="ru-RU"/>
        </w:rPr>
        <w:t>л</w:t>
      </w:r>
      <w:r w:rsidRPr="00C24206">
        <w:rPr>
          <w:spacing w:val="2"/>
          <w:lang w:val="ru-RU"/>
        </w:rPr>
        <w:t>а</w:t>
      </w:r>
      <w:r w:rsidRPr="00C24206">
        <w:rPr>
          <w:spacing w:val="-2"/>
          <w:lang w:val="ru-RU"/>
        </w:rPr>
        <w:t>н</w:t>
      </w:r>
      <w:r w:rsidRPr="00C24206">
        <w:rPr>
          <w:spacing w:val="1"/>
          <w:lang w:val="ru-RU"/>
        </w:rPr>
        <w:t>к</w:t>
      </w:r>
      <w:r w:rsidRPr="00C24206">
        <w:rPr>
          <w:lang w:val="ru-RU"/>
        </w:rPr>
        <w:t>о</w:t>
      </w:r>
      <w:r w:rsidRPr="00C24206">
        <w:rPr>
          <w:spacing w:val="52"/>
          <w:lang w:val="ru-RU"/>
        </w:rPr>
        <w:t xml:space="preserve"> </w:t>
      </w:r>
      <w:r w:rsidRPr="00C24206">
        <w:rPr>
          <w:spacing w:val="2"/>
          <w:lang w:val="ru-RU"/>
        </w:rPr>
        <w:t>с</w:t>
      </w:r>
      <w:r w:rsidRPr="00C24206">
        <w:rPr>
          <w:lang w:val="ru-RU"/>
        </w:rPr>
        <w:t>о</w:t>
      </w:r>
      <w:r w:rsidRPr="00C24206">
        <w:rPr>
          <w:spacing w:val="1"/>
          <w:lang w:val="ru-RU"/>
        </w:rPr>
        <w:t>п</w:t>
      </w:r>
      <w:r w:rsidRPr="00C24206">
        <w:rPr>
          <w:lang w:val="ru-RU"/>
        </w:rPr>
        <w:t>с</w:t>
      </w:r>
      <w:r w:rsidRPr="00C24206">
        <w:rPr>
          <w:spacing w:val="1"/>
          <w:lang w:val="ru-RU"/>
        </w:rPr>
        <w:t>т</w:t>
      </w:r>
      <w:r w:rsidRPr="00C24206">
        <w:rPr>
          <w:spacing w:val="-2"/>
          <w:lang w:val="ru-RU"/>
        </w:rPr>
        <w:t>в</w:t>
      </w:r>
      <w:r w:rsidRPr="00C24206">
        <w:rPr>
          <w:lang w:val="ru-RU"/>
        </w:rPr>
        <w:t>е</w:t>
      </w:r>
      <w:r w:rsidRPr="00C24206">
        <w:rPr>
          <w:spacing w:val="1"/>
          <w:lang w:val="ru-RU"/>
        </w:rPr>
        <w:t>н</w:t>
      </w:r>
      <w:r w:rsidRPr="00C24206">
        <w:rPr>
          <w:lang w:val="ru-RU"/>
        </w:rPr>
        <w:t xml:space="preserve">у </w:t>
      </w:r>
      <w:r w:rsidRPr="00C24206">
        <w:rPr>
          <w:spacing w:val="-1"/>
          <w:lang w:val="ru-RU"/>
        </w:rPr>
        <w:t>м</w:t>
      </w:r>
      <w:r w:rsidRPr="00C24206">
        <w:rPr>
          <w:spacing w:val="2"/>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 xml:space="preserve">у, </w:t>
      </w:r>
      <w:r w:rsidRPr="00C24206">
        <w:rPr>
          <w:spacing w:val="3"/>
          <w:w w:val="103"/>
          <w:lang w:val="ru-RU"/>
        </w:rPr>
        <w:t>к</w:t>
      </w:r>
      <w:r w:rsidRPr="00C24206">
        <w:rPr>
          <w:spacing w:val="-3"/>
          <w:w w:val="103"/>
          <w:lang w:val="ru-RU"/>
        </w:rPr>
        <w:t>о</w:t>
      </w:r>
      <w:r w:rsidRPr="00C24206">
        <w:rPr>
          <w:spacing w:val="2"/>
          <w:w w:val="103"/>
          <w:lang w:val="ru-RU"/>
        </w:rPr>
        <w:t>ј</w:t>
      </w:r>
      <w:r w:rsidRPr="00C24206">
        <w:rPr>
          <w:w w:val="103"/>
          <w:lang w:val="ru-RU"/>
        </w:rPr>
        <w:t xml:space="preserve">а </w:t>
      </w:r>
      <w:r w:rsidRPr="00C24206">
        <w:rPr>
          <w:spacing w:val="-1"/>
          <w:lang w:val="ru-RU"/>
        </w:rPr>
        <w:t>м</w:t>
      </w:r>
      <w:r w:rsidRPr="00C24206">
        <w:rPr>
          <w:lang w:val="ru-RU"/>
        </w:rPr>
        <w:t>ора</w:t>
      </w:r>
      <w:r w:rsidRPr="00C24206">
        <w:rPr>
          <w:spacing w:val="16"/>
          <w:lang w:val="ru-RU"/>
        </w:rPr>
        <w:t xml:space="preserve"> </w:t>
      </w:r>
      <w:r w:rsidRPr="00C24206">
        <w:rPr>
          <w:spacing w:val="-1"/>
          <w:lang w:val="ru-RU"/>
        </w:rPr>
        <w:t>б</w:t>
      </w:r>
      <w:r w:rsidRPr="00C24206">
        <w:rPr>
          <w:lang w:val="ru-RU"/>
        </w:rPr>
        <w:t>и</w:t>
      </w:r>
      <w:r w:rsidRPr="00C24206">
        <w:rPr>
          <w:spacing w:val="-1"/>
          <w:lang w:val="ru-RU"/>
        </w:rPr>
        <w:t>т</w:t>
      </w:r>
      <w:r w:rsidRPr="00C24206">
        <w:rPr>
          <w:lang w:val="ru-RU"/>
        </w:rPr>
        <w:t>и</w:t>
      </w:r>
      <w:r w:rsidRPr="00C24206">
        <w:rPr>
          <w:spacing w:val="15"/>
          <w:lang w:val="ru-RU"/>
        </w:rPr>
        <w:t xml:space="preserve"> </w:t>
      </w:r>
      <w:r w:rsidRPr="00C24206">
        <w:rPr>
          <w:lang w:val="ru-RU"/>
        </w:rPr>
        <w:t>еви</w:t>
      </w:r>
      <w:r w:rsidRPr="00C24206">
        <w:rPr>
          <w:spacing w:val="-1"/>
          <w:lang w:val="ru-RU"/>
        </w:rPr>
        <w:t>д</w:t>
      </w:r>
      <w:r w:rsidRPr="00C24206">
        <w:rPr>
          <w:spacing w:val="2"/>
          <w:lang w:val="ru-RU"/>
        </w:rPr>
        <w:t>е</w:t>
      </w:r>
      <w:r w:rsidRPr="00C24206">
        <w:rPr>
          <w:spacing w:val="1"/>
          <w:lang w:val="ru-RU"/>
        </w:rPr>
        <w:t>н</w:t>
      </w:r>
      <w:r w:rsidRPr="00C24206">
        <w:rPr>
          <w:spacing w:val="-4"/>
          <w:lang w:val="ru-RU"/>
        </w:rPr>
        <w:t>т</w:t>
      </w:r>
      <w:r w:rsidRPr="00C24206">
        <w:rPr>
          <w:lang w:val="ru-RU"/>
        </w:rPr>
        <w:t>ир</w:t>
      </w:r>
      <w:r w:rsidRPr="00C24206">
        <w:rPr>
          <w:spacing w:val="2"/>
          <w:lang w:val="ru-RU"/>
        </w:rPr>
        <w:t>а</w:t>
      </w:r>
      <w:r w:rsidRPr="00C24206">
        <w:rPr>
          <w:spacing w:val="1"/>
          <w:lang w:val="ru-RU"/>
        </w:rPr>
        <w:t>н</w:t>
      </w:r>
      <w:r w:rsidRPr="00C24206">
        <w:rPr>
          <w:lang w:val="ru-RU"/>
        </w:rPr>
        <w:t>а</w:t>
      </w:r>
      <w:r w:rsidRPr="00C24206">
        <w:rPr>
          <w:spacing w:val="41"/>
          <w:lang w:val="ru-RU"/>
        </w:rPr>
        <w:t xml:space="preserve"> </w:t>
      </w:r>
      <w:r w:rsidRPr="00C24206">
        <w:rPr>
          <w:lang w:val="ru-RU"/>
        </w:rPr>
        <w:t>у</w:t>
      </w:r>
      <w:r w:rsidRPr="00C24206">
        <w:rPr>
          <w:spacing w:val="2"/>
          <w:lang w:val="ru-RU"/>
        </w:rPr>
        <w:t xml:space="preserve"> </w:t>
      </w:r>
      <w:r w:rsidRPr="00C24206">
        <w:rPr>
          <w:spacing w:val="-9"/>
          <w:lang w:val="ru-RU"/>
        </w:rPr>
        <w:t>Р</w:t>
      </w:r>
      <w:r w:rsidRPr="00C24206">
        <w:rPr>
          <w:lang w:val="ru-RU"/>
        </w:rPr>
        <w:t>е</w:t>
      </w:r>
      <w:r w:rsidRPr="00C24206">
        <w:rPr>
          <w:spacing w:val="-1"/>
          <w:lang w:val="ru-RU"/>
        </w:rPr>
        <w:t>г</w:t>
      </w:r>
      <w:r w:rsidRPr="00C24206">
        <w:rPr>
          <w:lang w:val="ru-RU"/>
        </w:rPr>
        <w:t>и</w:t>
      </w:r>
      <w:r w:rsidRPr="00C24206">
        <w:rPr>
          <w:spacing w:val="2"/>
          <w:lang w:val="ru-RU"/>
        </w:rPr>
        <w:t>с</w:t>
      </w:r>
      <w:r w:rsidRPr="00C24206">
        <w:rPr>
          <w:spacing w:val="-4"/>
          <w:lang w:val="ru-RU"/>
        </w:rPr>
        <w:t>т</w:t>
      </w:r>
      <w:r w:rsidRPr="00C24206">
        <w:rPr>
          <w:lang w:val="ru-RU"/>
        </w:rPr>
        <w:t>ру</w:t>
      </w:r>
      <w:r w:rsidRPr="00C24206">
        <w:rPr>
          <w:spacing w:val="27"/>
          <w:lang w:val="ru-RU"/>
        </w:rPr>
        <w:t xml:space="preserve"> </w:t>
      </w:r>
      <w:r w:rsidRPr="00C24206">
        <w:rPr>
          <w:spacing w:val="-1"/>
          <w:lang w:val="ru-RU"/>
        </w:rPr>
        <w:t>м</w:t>
      </w:r>
      <w:r w:rsidRPr="00C24206">
        <w:rPr>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а</w:t>
      </w:r>
      <w:r w:rsidRPr="00C24206">
        <w:rPr>
          <w:spacing w:val="23"/>
          <w:lang w:val="ru-RU"/>
        </w:rPr>
        <w:t xml:space="preserve"> </w:t>
      </w:r>
      <w:r w:rsidRPr="00C24206">
        <w:rPr>
          <w:lang w:val="ru-RU"/>
        </w:rPr>
        <w:t>и</w:t>
      </w:r>
      <w:r w:rsidRPr="00C24206">
        <w:rPr>
          <w:spacing w:val="7"/>
          <w:lang w:val="ru-RU"/>
        </w:rPr>
        <w:t xml:space="preserve"> </w:t>
      </w:r>
      <w:r w:rsidRPr="00C24206">
        <w:rPr>
          <w:lang w:val="ru-RU"/>
        </w:rPr>
        <w:t>о</w:t>
      </w:r>
      <w:r w:rsidRPr="00C24206">
        <w:rPr>
          <w:spacing w:val="-5"/>
          <w:lang w:val="ru-RU"/>
        </w:rPr>
        <w:t>в</w:t>
      </w:r>
      <w:r w:rsidRPr="00C24206">
        <w:rPr>
          <w:spacing w:val="-1"/>
          <w:lang w:val="ru-RU"/>
        </w:rPr>
        <w:t>л</w:t>
      </w:r>
      <w:r w:rsidRPr="00C24206">
        <w:rPr>
          <w:spacing w:val="-2"/>
          <w:lang w:val="ru-RU"/>
        </w:rPr>
        <w:t>а</w:t>
      </w:r>
      <w:r w:rsidRPr="00C24206">
        <w:rPr>
          <w:spacing w:val="-1"/>
          <w:lang w:val="ru-RU"/>
        </w:rPr>
        <w:t>ш</w:t>
      </w:r>
      <w:r w:rsidRPr="00C24206">
        <w:rPr>
          <w:lang w:val="ru-RU"/>
        </w:rPr>
        <w:t>ћења</w:t>
      </w:r>
      <w:r w:rsidRPr="00C24206">
        <w:rPr>
          <w:spacing w:val="35"/>
          <w:lang w:val="ru-RU"/>
        </w:rPr>
        <w:t xml:space="preserve"> </w:t>
      </w:r>
      <w:r w:rsidRPr="00C24206">
        <w:rPr>
          <w:spacing w:val="-1"/>
          <w:lang w:val="ru-RU"/>
        </w:rPr>
        <w:t>Н</w:t>
      </w:r>
      <w:r w:rsidRPr="00C24206">
        <w:rPr>
          <w:lang w:val="ru-RU"/>
        </w:rPr>
        <w:t>ар</w:t>
      </w:r>
      <w:r w:rsidRPr="00C24206">
        <w:rPr>
          <w:spacing w:val="-5"/>
          <w:lang w:val="ru-RU"/>
        </w:rPr>
        <w:t>о</w:t>
      </w:r>
      <w:r w:rsidRPr="00C24206">
        <w:rPr>
          <w:spacing w:val="1"/>
          <w:lang w:val="ru-RU"/>
        </w:rPr>
        <w:t>д</w:t>
      </w:r>
      <w:r w:rsidRPr="00C24206">
        <w:rPr>
          <w:spacing w:val="-2"/>
          <w:lang w:val="ru-RU"/>
        </w:rPr>
        <w:t>н</w:t>
      </w:r>
      <w:r w:rsidRPr="00C24206">
        <w:rPr>
          <w:lang w:val="ru-RU"/>
        </w:rPr>
        <w:t>е</w:t>
      </w:r>
      <w:r w:rsidRPr="00C24206">
        <w:rPr>
          <w:spacing w:val="26"/>
          <w:lang w:val="ru-RU"/>
        </w:rPr>
        <w:t xml:space="preserve"> </w:t>
      </w:r>
      <w:r w:rsidRPr="00C24206">
        <w:rPr>
          <w:spacing w:val="-6"/>
          <w:lang w:val="ru-RU"/>
        </w:rPr>
        <w:t>б</w:t>
      </w:r>
      <w:r w:rsidRPr="00C24206">
        <w:rPr>
          <w:spacing w:val="2"/>
          <w:lang w:val="ru-RU"/>
        </w:rPr>
        <w:t>а</w:t>
      </w:r>
      <w:r w:rsidRPr="00C24206">
        <w:rPr>
          <w:spacing w:val="-2"/>
          <w:lang w:val="ru-RU"/>
        </w:rPr>
        <w:t>н</w:t>
      </w:r>
      <w:r w:rsidRPr="00C24206">
        <w:rPr>
          <w:spacing w:val="1"/>
          <w:lang w:val="ru-RU"/>
        </w:rPr>
        <w:t>к</w:t>
      </w:r>
      <w:r w:rsidRPr="00C24206">
        <w:rPr>
          <w:lang w:val="ru-RU"/>
        </w:rPr>
        <w:t>е</w:t>
      </w:r>
      <w:r w:rsidRPr="00C24206">
        <w:rPr>
          <w:spacing w:val="21"/>
          <w:lang w:val="ru-RU"/>
        </w:rPr>
        <w:t xml:space="preserve"> </w:t>
      </w:r>
      <w:r w:rsidRPr="00C24206">
        <w:rPr>
          <w:spacing w:val="-1"/>
          <w:w w:val="103"/>
          <w:lang w:val="ru-RU"/>
        </w:rPr>
        <w:t>С</w:t>
      </w:r>
      <w:r w:rsidRPr="00C24206">
        <w:rPr>
          <w:w w:val="103"/>
          <w:lang w:val="ru-RU"/>
        </w:rPr>
        <w:t>р</w:t>
      </w:r>
      <w:r w:rsidRPr="00C24206">
        <w:rPr>
          <w:spacing w:val="-1"/>
          <w:w w:val="103"/>
          <w:lang w:val="ru-RU"/>
        </w:rPr>
        <w:t>би</w:t>
      </w:r>
      <w:r w:rsidRPr="00C24206">
        <w:rPr>
          <w:w w:val="103"/>
          <w:lang w:val="ru-RU"/>
        </w:rPr>
        <w:t xml:space="preserve">је. </w:t>
      </w:r>
      <w:r w:rsidRPr="00C24206">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C24206">
        <w:rPr>
          <w:spacing w:val="2"/>
          <w:lang w:val="ru-RU"/>
        </w:rPr>
        <w:t>с</w:t>
      </w:r>
      <w:r w:rsidRPr="00C24206">
        <w:rPr>
          <w:lang w:val="ru-RU"/>
        </w:rPr>
        <w:t xml:space="preserve">а  </w:t>
      </w:r>
      <w:r w:rsidRPr="00C24206">
        <w:rPr>
          <w:spacing w:val="-2"/>
          <w:lang w:val="ru-RU"/>
        </w:rPr>
        <w:t>н</w:t>
      </w:r>
      <w:r w:rsidRPr="00C24206">
        <w:rPr>
          <w:lang w:val="ru-RU"/>
        </w:rPr>
        <w:t>а</w:t>
      </w:r>
      <w:r w:rsidRPr="00C24206">
        <w:rPr>
          <w:spacing w:val="-2"/>
          <w:lang w:val="ru-RU"/>
        </w:rPr>
        <w:t>зн</w:t>
      </w:r>
      <w:r w:rsidRPr="00C24206">
        <w:rPr>
          <w:spacing w:val="-5"/>
          <w:lang w:val="ru-RU"/>
        </w:rPr>
        <w:t>а</w:t>
      </w:r>
      <w:r w:rsidRPr="00C24206">
        <w:rPr>
          <w:lang w:val="ru-RU"/>
        </w:rPr>
        <w:t>ч</w:t>
      </w:r>
      <w:r w:rsidRPr="00C24206">
        <w:rPr>
          <w:spacing w:val="2"/>
          <w:lang w:val="ru-RU"/>
        </w:rPr>
        <w:t>е</w:t>
      </w:r>
      <w:r w:rsidRPr="00C24206">
        <w:rPr>
          <w:spacing w:val="-2"/>
          <w:lang w:val="ru-RU"/>
        </w:rPr>
        <w:t>н</w:t>
      </w:r>
      <w:r w:rsidRPr="00C24206">
        <w:rPr>
          <w:lang w:val="ru-RU"/>
        </w:rPr>
        <w:t>им</w:t>
      </w:r>
      <w:r w:rsidRPr="00C24206">
        <w:rPr>
          <w:spacing w:val="27"/>
          <w:lang w:val="ru-RU"/>
        </w:rPr>
        <w:t xml:space="preserve"> </w:t>
      </w:r>
      <w:r w:rsidRPr="00C24206">
        <w:rPr>
          <w:spacing w:val="2"/>
          <w:lang w:val="ru-RU"/>
        </w:rPr>
        <w:t>и</w:t>
      </w:r>
      <w:r w:rsidRPr="00C24206">
        <w:rPr>
          <w:spacing w:val="-1"/>
          <w:lang w:val="ru-RU"/>
        </w:rPr>
        <w:t>з</w:t>
      </w:r>
      <w:r w:rsidRPr="00C24206">
        <w:rPr>
          <w:spacing w:val="-2"/>
          <w:lang w:val="ru-RU"/>
        </w:rPr>
        <w:t>н</w:t>
      </w:r>
      <w:r w:rsidRPr="00C24206">
        <w:rPr>
          <w:lang w:val="ru-RU"/>
        </w:rPr>
        <w:t>о</w:t>
      </w:r>
      <w:r w:rsidRPr="00C24206">
        <w:rPr>
          <w:spacing w:val="2"/>
          <w:lang w:val="ru-RU"/>
        </w:rPr>
        <w:t>с</w:t>
      </w:r>
      <w:r w:rsidRPr="00C24206">
        <w:rPr>
          <w:lang w:val="ru-RU"/>
        </w:rPr>
        <w:t>ом</w:t>
      </w:r>
      <w:r w:rsidRPr="00C24206">
        <w:rPr>
          <w:spacing w:val="16"/>
          <w:lang w:val="ru-RU"/>
        </w:rPr>
        <w:t xml:space="preserve"> </w:t>
      </w:r>
      <w:r w:rsidRPr="00C24206">
        <w:rPr>
          <w:spacing w:val="-2"/>
          <w:lang w:val="ru-RU"/>
        </w:rPr>
        <w:t>о</w:t>
      </w:r>
      <w:r w:rsidRPr="00C24206">
        <w:rPr>
          <w:lang w:val="ru-RU"/>
        </w:rPr>
        <w:t xml:space="preserve">д 5 % </w:t>
      </w:r>
      <w:r w:rsidRPr="00C24206">
        <w:rPr>
          <w:spacing w:val="7"/>
          <w:lang w:val="ru-RU"/>
        </w:rPr>
        <w:t xml:space="preserve"> </w:t>
      </w:r>
      <w:r w:rsidRPr="00890613">
        <w:t xml:space="preserve">уговорене вредности </w:t>
      </w:r>
      <w:r w:rsidRPr="00C24206">
        <w:rPr>
          <w:lang w:val="sr-Cyrl-CS"/>
        </w:rPr>
        <w:t>без пдв-а</w:t>
      </w:r>
      <w:r w:rsidRPr="00C24206">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C24206">
        <w:rPr>
          <w:b/>
          <w:lang w:val="ru-RU"/>
        </w:rPr>
        <w:t xml:space="preserve"> </w:t>
      </w:r>
      <w:r w:rsidRPr="00C24206">
        <w:rPr>
          <w:lang w:val="ru-RU"/>
        </w:rPr>
        <w:t>(пет) дана дужи од гарантног рока.</w:t>
      </w:r>
    </w:p>
    <w:p w:rsidR="00C24206" w:rsidRPr="00890613" w:rsidRDefault="00C24206" w:rsidP="007A27A1">
      <w:pPr>
        <w:jc w:val="both"/>
        <w:rPr>
          <w:lang w:val="ru-RU"/>
        </w:rPr>
      </w:pPr>
      <w:r w:rsidRPr="00890613">
        <w:rPr>
          <w:lang w:val="ru-RU"/>
        </w:rPr>
        <w:lastRenderedPageBreak/>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C24206" w:rsidRPr="00234E4D" w:rsidRDefault="00C24206" w:rsidP="00234E4D">
      <w:pPr>
        <w:shd w:val="clear" w:color="auto" w:fill="FFFFFF"/>
        <w:suppressAutoHyphens/>
        <w:spacing w:after="120"/>
        <w:jc w:val="both"/>
        <w:rPr>
          <w:rFonts w:eastAsia="Arial Unicode MS"/>
          <w:kern w:val="1"/>
          <w:lang w:val="ru-RU" w:eastAsia="ar-SA"/>
        </w:rPr>
      </w:pPr>
    </w:p>
    <w:p w:rsidR="00CE2EFC" w:rsidRPr="00CE2EFC" w:rsidRDefault="00CE2EFC" w:rsidP="00C12F45">
      <w:pPr>
        <w:suppressAutoHyphens/>
        <w:jc w:val="center"/>
        <w:rPr>
          <w:b/>
          <w:lang w:val="ru-RU"/>
        </w:rPr>
      </w:pPr>
      <w:r w:rsidRPr="00CE2EFC">
        <w:rPr>
          <w:b/>
          <w:lang w:val="ru-RU"/>
        </w:rPr>
        <w:t>Осигурање</w:t>
      </w:r>
    </w:p>
    <w:p w:rsidR="00CE2EFC" w:rsidRDefault="00CE2EFC" w:rsidP="00CE2EFC">
      <w:pPr>
        <w:keepNext/>
        <w:jc w:val="center"/>
        <w:rPr>
          <w:bCs/>
          <w:lang w:val="ru-RU"/>
        </w:rPr>
      </w:pPr>
      <w:r w:rsidRPr="00CE2EFC">
        <w:rPr>
          <w:bCs/>
          <w:lang w:val="ru-RU"/>
        </w:rPr>
        <w:t>Члан 12.</w:t>
      </w:r>
    </w:p>
    <w:p w:rsidR="00C12F45" w:rsidRPr="00CE2EFC" w:rsidRDefault="00C12F45" w:rsidP="00CE2EFC">
      <w:pPr>
        <w:keepNext/>
        <w:jc w:val="center"/>
        <w:rPr>
          <w:bCs/>
          <w:lang w:val="ru-RU"/>
        </w:rPr>
      </w:pP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bookmarkStart w:id="7" w:name="_Hlk505346600"/>
      <w:r w:rsidRPr="00CE2EF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bookmarkEnd w:id="7"/>
    <w:p w:rsidR="00CE2EFC" w:rsidRPr="00CE2EFC" w:rsidRDefault="00CE2EFC" w:rsidP="00CE2EFC">
      <w:pPr>
        <w:keepNext/>
        <w:spacing w:after="60"/>
        <w:jc w:val="center"/>
        <w:rPr>
          <w:b/>
          <w:lang w:val="ru-RU"/>
        </w:rPr>
      </w:pPr>
      <w:r w:rsidRPr="00CE2EFC">
        <w:rPr>
          <w:b/>
          <w:lang w:val="ru-RU"/>
        </w:rPr>
        <w:t>Гаранција за изведене радове и гарантни рок</w:t>
      </w:r>
    </w:p>
    <w:p w:rsidR="00CE2EFC" w:rsidRDefault="00CE2EFC" w:rsidP="00CE2EFC">
      <w:pPr>
        <w:keepNext/>
        <w:spacing w:after="120"/>
        <w:jc w:val="center"/>
        <w:rPr>
          <w:bCs/>
          <w:lang w:val="ru-RU"/>
        </w:rPr>
      </w:pPr>
      <w:r w:rsidRPr="00CE2EFC">
        <w:rPr>
          <w:bCs/>
          <w:lang w:val="ru-RU"/>
        </w:rPr>
        <w:t>Члан 13.</w:t>
      </w:r>
    </w:p>
    <w:p w:rsidR="00C12F45" w:rsidRPr="00CE2EFC" w:rsidRDefault="00C12F45" w:rsidP="00CE2EFC">
      <w:pPr>
        <w:keepNext/>
        <w:jc w:val="center"/>
        <w:rPr>
          <w:bCs/>
          <w:lang w:val="ru-RU"/>
        </w:rPr>
      </w:pPr>
    </w:p>
    <w:p w:rsidR="00CE2EFC" w:rsidRPr="00CE2EFC" w:rsidRDefault="00CE2EFC" w:rsidP="00CE2EFC">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CE2EFC" w:rsidRPr="00CE2EFC" w:rsidRDefault="00CE2EFC" w:rsidP="00CE2EFC">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Квалитет уграђеног материјала</w:t>
      </w:r>
    </w:p>
    <w:p w:rsidR="00CE2EFC" w:rsidRPr="00CE2EFC" w:rsidRDefault="00CE2EFC" w:rsidP="00CE2EFC">
      <w:pPr>
        <w:keepNext/>
        <w:spacing w:after="120"/>
        <w:jc w:val="center"/>
        <w:rPr>
          <w:bCs/>
          <w:lang w:val="ru-RU"/>
        </w:rPr>
      </w:pPr>
      <w:r w:rsidRPr="00CE2EFC">
        <w:rPr>
          <w:bCs/>
          <w:lang w:val="ru-RU"/>
        </w:rPr>
        <w:t>Члан 14.</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Вишкови и мањкови радова</w:t>
      </w:r>
    </w:p>
    <w:p w:rsidR="00CE2EFC" w:rsidRPr="00CE2EFC" w:rsidRDefault="00CE2EFC" w:rsidP="00CE2EFC">
      <w:pPr>
        <w:keepNext/>
        <w:spacing w:after="120"/>
        <w:jc w:val="center"/>
        <w:rPr>
          <w:bCs/>
          <w:lang w:val="ru-RU"/>
        </w:rPr>
      </w:pPr>
      <w:r w:rsidRPr="00CE2EFC">
        <w:rPr>
          <w:bCs/>
          <w:lang w:val="ru-RU"/>
        </w:rPr>
        <w:t>Члан 15.</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8"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9" w:name="_Hlk505340377"/>
      <w:bookmarkEnd w:id="8"/>
      <w:r w:rsidRPr="00CE2EFC">
        <w:rPr>
          <w:rFonts w:eastAsia="Arial Unicode MS"/>
          <w:bCs/>
          <w:color w:val="000000"/>
          <w:kern w:val="1"/>
          <w:lang w:val="ru-RU" w:eastAsia="ar-SA"/>
        </w:rPr>
        <w:t>(„Сл. Лист СФРЈ“ бр. 18/77 у даљем тексту: Узансе).</w:t>
      </w:r>
    </w:p>
    <w:bookmarkEnd w:id="9"/>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Хитни непредвиђени радови</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0"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1" w:name="_Hlk505340838"/>
      <w:bookmarkEnd w:id="10"/>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1"/>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FA0BB0">
        <w:rPr>
          <w:rFonts w:eastAsia="Arial Unicode MS"/>
          <w:color w:val="000000"/>
          <w:kern w:val="1"/>
          <w:lang w:val="ru-RU" w:eastAsia="ar-SA"/>
        </w:rPr>
        <w:t>.</w:t>
      </w:r>
    </w:p>
    <w:p w:rsidR="00487A77" w:rsidRPr="00487A77" w:rsidRDefault="00487A77" w:rsidP="00CE2EFC">
      <w:pPr>
        <w:suppressAutoHyphens/>
        <w:spacing w:line="100" w:lineRule="atLeast"/>
        <w:ind w:firstLine="720"/>
        <w:jc w:val="both"/>
        <w:rPr>
          <w:rFonts w:eastAsia="Arial Unicode MS"/>
          <w:color w:val="000000"/>
          <w:kern w:val="1"/>
          <w:lang w:eastAsia="ar-SA"/>
        </w:rPr>
      </w:pPr>
    </w:p>
    <w:p w:rsidR="00CE2EFC" w:rsidRPr="00CE2EFC" w:rsidRDefault="00CE2EFC"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lastRenderedPageBreak/>
        <w:t>Непредвиђени радови</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12" w:name="_Hlk505340911"/>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2"/>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E2EFC" w:rsidRPr="00CE2EFC" w:rsidRDefault="00CE2EFC" w:rsidP="00CE2EFC">
      <w:pPr>
        <w:suppressAutoHyphens/>
        <w:spacing w:line="100" w:lineRule="atLeast"/>
        <w:rPr>
          <w:rFonts w:eastAsia="Arial Unicode MS"/>
          <w:b/>
          <w:bCs/>
          <w:color w:val="000000"/>
          <w:kern w:val="1"/>
          <w:lang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E2EFC" w:rsidRDefault="00CE2EFC" w:rsidP="00CE2EFC">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C12F45" w:rsidRPr="00CE2EFC" w:rsidRDefault="00C12F45" w:rsidP="00C12F45">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12F45" w:rsidRPr="00CE2EFC" w:rsidRDefault="00C12F45" w:rsidP="00C12F45">
      <w:pPr>
        <w:keepNext/>
        <w:spacing w:after="60"/>
        <w:jc w:val="both"/>
        <w:rPr>
          <w:lang w:val="ru-RU"/>
        </w:rPr>
      </w:pPr>
      <w:r w:rsidRPr="00CE2EFC">
        <w:rPr>
          <w:lang w:val="ru-RU"/>
        </w:rPr>
        <w:t>Комисија сачињава записник о примопредаји.</w:t>
      </w:r>
    </w:p>
    <w:p w:rsidR="00C12F45" w:rsidRPr="00CE2EFC" w:rsidRDefault="00C12F45" w:rsidP="00C12F45">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12F45" w:rsidRPr="00CE2EFC" w:rsidRDefault="00C12F45" w:rsidP="00C12F45">
      <w:pPr>
        <w:keepNext/>
        <w:spacing w:after="60"/>
        <w:jc w:val="both"/>
        <w:rPr>
          <w:lang w:val="ru-RU"/>
        </w:rPr>
      </w:pPr>
      <w:r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12F45" w:rsidRPr="00CE2EFC" w:rsidRDefault="00C12F45" w:rsidP="00C12F45">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12F45" w:rsidRPr="00C12F45" w:rsidRDefault="00C12F45" w:rsidP="00CE2EFC">
      <w:pPr>
        <w:suppressAutoHyphens/>
        <w:spacing w:line="100" w:lineRule="atLeast"/>
        <w:jc w:val="both"/>
        <w:rPr>
          <w:rFonts w:eastAsia="Arial Unicode MS"/>
          <w:b/>
          <w:color w:val="000000"/>
          <w:kern w:val="1"/>
          <w:lang w:eastAsia="ar-SA"/>
        </w:rPr>
      </w:pPr>
    </w:p>
    <w:p w:rsidR="00CE2EFC" w:rsidRPr="00CE2EFC" w:rsidRDefault="00CE2EFC" w:rsidP="00CE2EFC">
      <w:pPr>
        <w:keepNext/>
        <w:spacing w:after="60"/>
        <w:jc w:val="both"/>
        <w:rPr>
          <w:lang w:val="ru-RU"/>
        </w:rPr>
      </w:pPr>
      <w:r w:rsidRPr="00CE2EFC">
        <w:rPr>
          <w:lang w:val="ru-RU"/>
        </w:rPr>
        <w:lastRenderedPageBreak/>
        <w:tab/>
        <w:t xml:space="preserve">Примопредају радова обезбедиће Наручилац у законски предвиђеном року. </w:t>
      </w:r>
    </w:p>
    <w:p w:rsidR="00CE2EFC" w:rsidRDefault="00CE2EFC" w:rsidP="00CE2EFC">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C12F45" w:rsidRPr="00CE2EFC" w:rsidRDefault="00C12F45" w:rsidP="00CE2EFC">
      <w:pPr>
        <w:keepNext/>
        <w:spacing w:after="60"/>
        <w:jc w:val="both"/>
        <w:rPr>
          <w:lang w:val="ru-RU"/>
        </w:rPr>
      </w:pPr>
    </w:p>
    <w:p w:rsidR="00CE2EFC" w:rsidRPr="00CE2EFC" w:rsidRDefault="00CE2EFC" w:rsidP="00CE2EFC">
      <w:pPr>
        <w:keepNext/>
        <w:spacing w:after="60"/>
        <w:jc w:val="center"/>
        <w:rPr>
          <w:b/>
          <w:lang w:val="ru-RU"/>
        </w:rPr>
      </w:pPr>
      <w:r w:rsidRPr="00CE2EFC">
        <w:rPr>
          <w:b/>
          <w:lang w:val="ru-RU"/>
        </w:rPr>
        <w:t>Коначни обрачун</w:t>
      </w:r>
    </w:p>
    <w:p w:rsidR="00CE2EFC" w:rsidRPr="00CE2EFC" w:rsidRDefault="00CE2EFC" w:rsidP="00CE2EFC">
      <w:pPr>
        <w:keepNext/>
        <w:spacing w:after="120"/>
        <w:jc w:val="center"/>
        <w:rPr>
          <w:bCs/>
          <w:lang w:val="ru-RU"/>
        </w:rPr>
      </w:pPr>
      <w:r w:rsidRPr="00CE2EFC">
        <w:rPr>
          <w:bCs/>
          <w:lang w:val="ru-RU"/>
        </w:rPr>
        <w:t>Члан 1</w:t>
      </w:r>
      <w:r w:rsidRPr="00CE2EFC">
        <w:rPr>
          <w:bCs/>
        </w:rPr>
        <w:t>9</w:t>
      </w:r>
      <w:r w:rsidRPr="00CE2EFC">
        <w:rPr>
          <w:bCs/>
          <w:lang w:val="ru-RU"/>
        </w:rPr>
        <w:t>.</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12F45" w:rsidRPr="00CE2EFC" w:rsidRDefault="00C12F45" w:rsidP="00CE2EFC">
      <w:pPr>
        <w:suppressAutoHyphens/>
        <w:spacing w:line="100" w:lineRule="atLeast"/>
        <w:ind w:firstLine="720"/>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Раскид Уговора</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E2EFC">
        <w:rPr>
          <w:rFonts w:eastAsia="Arial Unicode MS"/>
          <w:bCs/>
          <w:color w:val="000000"/>
          <w:kern w:val="1"/>
          <w:lang w:val="ru-RU" w:eastAsia="ar-SA"/>
        </w:rPr>
        <w:t xml:space="preserve">као и ако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E2EFC" w:rsidRPr="00CE2EFC" w:rsidRDefault="00CE2EFC" w:rsidP="00CE2EFC">
      <w:pPr>
        <w:suppressAutoHyphens/>
        <w:spacing w:line="100" w:lineRule="atLeast"/>
        <w:ind w:firstLine="709"/>
        <w:jc w:val="both"/>
        <w:rPr>
          <w:rFonts w:eastAsia="Arial Unicode MS"/>
          <w:color w:val="000000"/>
          <w:kern w:val="1"/>
          <w:lang w:eastAsia="ar-SA"/>
        </w:rPr>
      </w:pPr>
      <w:r w:rsidRPr="00CE2EFC">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E2EFC">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E2EFC">
        <w:rPr>
          <w:rFonts w:eastAsia="Arial Unicode MS"/>
          <w:color w:val="000000"/>
          <w:kern w:val="1"/>
          <w:lang w:eastAsia="ar-SA"/>
        </w:rPr>
        <w:t>.</w:t>
      </w:r>
    </w:p>
    <w:p w:rsidR="00C12F45" w:rsidRPr="00C12F45" w:rsidRDefault="00C12F45" w:rsidP="00CE2EFC">
      <w:pPr>
        <w:suppressAutoHyphens/>
        <w:spacing w:line="100" w:lineRule="atLeast"/>
        <w:ind w:firstLine="720"/>
        <w:jc w:val="both"/>
        <w:rPr>
          <w:rFonts w:eastAsia="Arial Unicode MS"/>
          <w:bCs/>
          <w:color w:val="000000"/>
          <w:kern w:val="1"/>
          <w:lang w:eastAsia="ar-SA"/>
        </w:rPr>
      </w:pPr>
    </w:p>
    <w:p w:rsidR="00CE2EFC" w:rsidRPr="00CE2EFC" w:rsidRDefault="00CE2EFC" w:rsidP="00C12F45">
      <w:pPr>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CE2EFC" w:rsidRDefault="00CE2EFC" w:rsidP="00CE2EFC">
      <w:pPr>
        <w:suppressAutoHyphens/>
        <w:spacing w:line="100" w:lineRule="atLeast"/>
        <w:ind w:firstLine="720"/>
        <w:jc w:val="center"/>
        <w:rPr>
          <w:bCs/>
        </w:rPr>
      </w:pPr>
      <w:r w:rsidRPr="00CE2EFC">
        <w:rPr>
          <w:bCs/>
        </w:rPr>
        <w:t>Члан 21.</w:t>
      </w:r>
    </w:p>
    <w:p w:rsidR="00C12F45" w:rsidRPr="00C12F45" w:rsidRDefault="00C12F45" w:rsidP="00CE2EFC">
      <w:pPr>
        <w:suppressAutoHyphens/>
        <w:spacing w:line="100" w:lineRule="atLeast"/>
        <w:ind w:firstLine="720"/>
        <w:jc w:val="center"/>
        <w:rPr>
          <w:rFonts w:eastAsia="Arial Unicode MS"/>
          <w:bCs/>
          <w:color w:val="000000"/>
          <w:kern w:val="1"/>
          <w:lang w:eastAsia="ar-SA"/>
        </w:rPr>
      </w:pP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lang w:val="ru-RU"/>
        </w:rPr>
        <w:t>Наручилац</w:t>
      </w:r>
      <w:r w:rsidRPr="00CE2EFC">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w:t>
      </w:r>
      <w:r w:rsidRPr="00CE2EFC">
        <w:rPr>
          <w:bCs/>
        </w:rPr>
        <w:lastRenderedPageBreak/>
        <w:t xml:space="preserve">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E2EFC" w:rsidRPr="00CE2EFC" w:rsidRDefault="00CE2EFC" w:rsidP="00DD30B8">
      <w:pPr>
        <w:keepNext/>
        <w:numPr>
          <w:ilvl w:val="0"/>
          <w:numId w:val="19"/>
        </w:numPr>
        <w:suppressAutoHyphens/>
        <w:spacing w:after="120" w:line="100" w:lineRule="atLeast"/>
        <w:jc w:val="both"/>
        <w:rPr>
          <w:bCs/>
        </w:rPr>
      </w:pPr>
      <w:r w:rsidRPr="00CE2EFC">
        <w:rPr>
          <w:bCs/>
        </w:rPr>
        <w:t>природни догађај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keepNext/>
        <w:numPr>
          <w:ilvl w:val="0"/>
          <w:numId w:val="19"/>
        </w:numPr>
        <w:suppressAutoHyphens/>
        <w:spacing w:after="120" w:line="100" w:lineRule="atLeast"/>
        <w:jc w:val="both"/>
        <w:rPr>
          <w:bCs/>
        </w:rPr>
      </w:pPr>
      <w:r w:rsidRPr="00CE2EFC">
        <w:rPr>
          <w:bCs/>
        </w:rPr>
        <w:t>мере које буду предвиђене актима надлежних органа;</w:t>
      </w:r>
    </w:p>
    <w:p w:rsidR="00CE2EFC" w:rsidRPr="00CE2EFC" w:rsidRDefault="00CE2EFC" w:rsidP="00DD30B8">
      <w:pPr>
        <w:keepNext/>
        <w:numPr>
          <w:ilvl w:val="0"/>
          <w:numId w:val="19"/>
        </w:numPr>
        <w:suppressAutoHyphens/>
        <w:spacing w:after="120" w:line="100" w:lineRule="atLeast"/>
        <w:jc w:val="both"/>
        <w:rPr>
          <w:bCs/>
        </w:rPr>
      </w:pPr>
      <w:r w:rsidRPr="00CE2EFC">
        <w:rPr>
          <w:bCs/>
        </w:rPr>
        <w:t>услови за извођење радова у земљи или води, који нису предвиђени техничком документацијом;</w:t>
      </w:r>
    </w:p>
    <w:p w:rsidR="00CE2EFC" w:rsidRPr="00CE2EFC" w:rsidRDefault="00CE2EFC" w:rsidP="00DD30B8">
      <w:pPr>
        <w:keepNext/>
        <w:numPr>
          <w:ilvl w:val="0"/>
          <w:numId w:val="19"/>
        </w:numPr>
        <w:suppressAutoHyphens/>
        <w:spacing w:after="120" w:line="100" w:lineRule="atLeast"/>
        <w:jc w:val="both"/>
        <w:rPr>
          <w:bCs/>
        </w:rPr>
      </w:pPr>
      <w:r w:rsidRPr="00CE2EFC">
        <w:rPr>
          <w:bCs/>
        </w:rPr>
        <w:t>закашњење наручиоца да Извођача радова уведе у посао;</w:t>
      </w:r>
    </w:p>
    <w:p w:rsidR="00CE2EFC" w:rsidRPr="00CE2EFC" w:rsidRDefault="00CE2EFC" w:rsidP="00DD30B8">
      <w:pPr>
        <w:keepNext/>
        <w:numPr>
          <w:ilvl w:val="0"/>
          <w:numId w:val="19"/>
        </w:numPr>
        <w:suppressAutoHyphens/>
        <w:spacing w:after="120" w:line="100" w:lineRule="atLeast"/>
        <w:jc w:val="both"/>
        <w:rPr>
          <w:bCs/>
        </w:rPr>
      </w:pPr>
      <w:bookmarkStart w:id="13" w:name="_Hlk499071084"/>
      <w:r w:rsidRPr="00CE2EFC">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3"/>
    </w:p>
    <w:p w:rsidR="00CE2EFC" w:rsidRPr="00CE2EFC" w:rsidRDefault="00CE2EFC" w:rsidP="00DD30B8">
      <w:pPr>
        <w:keepNext/>
        <w:numPr>
          <w:ilvl w:val="0"/>
          <w:numId w:val="19"/>
        </w:numPr>
        <w:suppressAutoHyphens/>
        <w:spacing w:after="120" w:line="100" w:lineRule="atLeast"/>
        <w:jc w:val="both"/>
        <w:rPr>
          <w:bCs/>
        </w:rPr>
      </w:pPr>
      <w:r w:rsidRPr="00CE2EFC">
        <w:rPr>
          <w:bCs/>
        </w:rPr>
        <w:t xml:space="preserve">непредвиђене радове према члану 17. уговора, без чијег извођења циљ закљученог уговора не би био остварен у потпуности,а </w:t>
      </w:r>
      <w:r w:rsidRPr="00CE2EFC">
        <w:rPr>
          <w:bCs/>
          <w:lang w:val="ru-RU"/>
        </w:rPr>
        <w:t>који нису били уговорени, ни предвиђени пројектом.</w:t>
      </w:r>
    </w:p>
    <w:p w:rsidR="00CE2EFC" w:rsidRDefault="00CE2EFC" w:rsidP="00CE2EFC">
      <w:pPr>
        <w:keepNext/>
        <w:spacing w:after="120"/>
        <w:jc w:val="center"/>
        <w:rPr>
          <w:rFonts w:eastAsia="Calibri-Bold"/>
          <w:bCs/>
        </w:rPr>
      </w:pPr>
      <w:r w:rsidRPr="00CE2EFC">
        <w:rPr>
          <w:rFonts w:eastAsia="Calibri-Bold"/>
          <w:bCs/>
        </w:rPr>
        <w:t>Члан 22.</w:t>
      </w:r>
    </w:p>
    <w:p w:rsidR="006021D9" w:rsidRPr="006021D9" w:rsidRDefault="006021D9" w:rsidP="00CE2EFC">
      <w:pPr>
        <w:keepNext/>
        <w:jc w:val="center"/>
        <w:rPr>
          <w:rFonts w:eastAsia="Calibri-Bold"/>
          <w:bCs/>
        </w:rPr>
      </w:pPr>
    </w:p>
    <w:p w:rsidR="00CE2EFC" w:rsidRPr="00CE2EFC" w:rsidRDefault="00CE2EFC" w:rsidP="00CE2EFC">
      <w:pPr>
        <w:suppressAutoHyphens/>
        <w:spacing w:line="100" w:lineRule="atLeast"/>
        <w:ind w:firstLine="720"/>
        <w:jc w:val="both"/>
        <w:rPr>
          <w:rFonts w:eastAsia="Calibri-Bold"/>
          <w:bCs/>
          <w:color w:val="000000"/>
          <w:kern w:val="1"/>
          <w:lang w:eastAsia="ar-SA"/>
        </w:rPr>
      </w:pPr>
      <w:r w:rsidRPr="00CE2EFC">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E2EFC" w:rsidRPr="00CE2EFC" w:rsidRDefault="00CE2EFC" w:rsidP="00CE2EFC">
      <w:pPr>
        <w:suppressAutoHyphens/>
        <w:spacing w:line="100" w:lineRule="atLeast"/>
        <w:ind w:firstLine="720"/>
        <w:contextualSpacing/>
        <w:jc w:val="both"/>
        <w:rPr>
          <w:rFonts w:eastAsia="Calibri-Bold"/>
          <w:bCs/>
          <w:color w:val="000000"/>
          <w:kern w:val="1"/>
          <w:lang w:eastAsia="ar-SA"/>
        </w:rPr>
      </w:pPr>
      <w:r w:rsidRPr="00CE2EFC">
        <w:rPr>
          <w:rFonts w:eastAsia="Arial Unicode MS"/>
          <w:color w:val="000000"/>
          <w:kern w:val="1"/>
          <w:lang w:eastAsia="ar-SA"/>
        </w:rPr>
        <w:t>Изменом уговора, по било ком од наведених основа, не може се мењати предмет јавне</w:t>
      </w:r>
      <w:r w:rsidRPr="00CE2EFC">
        <w:rPr>
          <w:rFonts w:eastAsia="Calibri-Bold"/>
          <w:bCs/>
          <w:color w:val="000000"/>
          <w:kern w:val="1"/>
          <w:lang w:eastAsia="ar-SA"/>
        </w:rPr>
        <w:t xml:space="preserve"> набавке. </w:t>
      </w:r>
    </w:p>
    <w:p w:rsidR="00CE2EFC" w:rsidRPr="00CE2EFC" w:rsidRDefault="00CE2EFC" w:rsidP="00CE2EFC">
      <w:pPr>
        <w:keepNext/>
        <w:spacing w:after="60"/>
        <w:jc w:val="center"/>
        <w:rPr>
          <w:b/>
          <w:lang w:val="ru-RU"/>
        </w:rPr>
      </w:pPr>
      <w:r w:rsidRPr="00CE2EFC">
        <w:rPr>
          <w:b/>
          <w:lang w:val="ru-RU"/>
        </w:rPr>
        <w:t>Сходна примена других прописа</w:t>
      </w:r>
    </w:p>
    <w:p w:rsidR="00CE2EFC" w:rsidRDefault="00CE2EFC" w:rsidP="00CE2EFC">
      <w:pPr>
        <w:keepNext/>
        <w:spacing w:after="120"/>
        <w:jc w:val="center"/>
        <w:rPr>
          <w:bCs/>
          <w:lang w:val="ru-RU"/>
        </w:rPr>
      </w:pPr>
      <w:r w:rsidRPr="00CE2EFC">
        <w:rPr>
          <w:bCs/>
          <w:lang w:val="ru-RU"/>
        </w:rPr>
        <w:t>Члан 2</w:t>
      </w:r>
      <w:r w:rsidRPr="00CE2EFC">
        <w:rPr>
          <w:bCs/>
        </w:rPr>
        <w:t>3</w:t>
      </w:r>
      <w:r w:rsidRPr="00CE2EFC">
        <w:rPr>
          <w:bCs/>
          <w:lang w:val="ru-RU"/>
        </w:rPr>
        <w:t>.</w:t>
      </w:r>
    </w:p>
    <w:p w:rsidR="006021D9" w:rsidRPr="00CE2EFC" w:rsidRDefault="006021D9" w:rsidP="00CE2EFC">
      <w:pPr>
        <w:keepNext/>
        <w:jc w:val="center"/>
        <w:rPr>
          <w:bCs/>
          <w:lang w:val="ru-RU"/>
        </w:rPr>
      </w:pPr>
    </w:p>
    <w:p w:rsidR="00CE2EFC" w:rsidRPr="00CE2EFC" w:rsidRDefault="00CE2EFC" w:rsidP="00CE2EFC">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E2EFC" w:rsidRPr="00CE2EFC" w:rsidRDefault="00CE2EFC" w:rsidP="00CE2EFC">
      <w:pPr>
        <w:keepNext/>
        <w:spacing w:after="60"/>
        <w:jc w:val="center"/>
        <w:rPr>
          <w:b/>
          <w:lang w:val="ru-RU"/>
        </w:rPr>
      </w:pPr>
      <w:r w:rsidRPr="00CE2EFC">
        <w:rPr>
          <w:b/>
          <w:lang w:val="ru-RU"/>
        </w:rPr>
        <w:t>Саставни део уговора</w:t>
      </w:r>
    </w:p>
    <w:p w:rsidR="00CE2EFC" w:rsidRDefault="00CE2EFC" w:rsidP="00CE2EFC">
      <w:pPr>
        <w:keepNext/>
        <w:spacing w:after="120"/>
        <w:jc w:val="center"/>
        <w:rPr>
          <w:bCs/>
          <w:lang w:val="ru-RU"/>
        </w:rPr>
      </w:pPr>
      <w:r w:rsidRPr="00CE2EFC">
        <w:rPr>
          <w:bCs/>
          <w:lang w:val="ru-RU"/>
        </w:rPr>
        <w:t>Члан 2</w:t>
      </w:r>
      <w:r w:rsidRPr="00CE2EFC">
        <w:rPr>
          <w:bCs/>
        </w:rPr>
        <w:t>4</w:t>
      </w:r>
      <w:r w:rsidRPr="00CE2EFC">
        <w:rPr>
          <w:bCs/>
          <w:lang w:val="ru-RU"/>
        </w:rPr>
        <w:t>.</w:t>
      </w:r>
    </w:p>
    <w:p w:rsidR="006021D9" w:rsidRPr="00CE2EFC" w:rsidRDefault="006021D9" w:rsidP="00CE2EFC">
      <w:pPr>
        <w:keepNext/>
        <w:jc w:val="center"/>
        <w:rPr>
          <w:bCs/>
          <w:color w:val="000000"/>
          <w:lang w:val="ru-RU"/>
        </w:rPr>
      </w:pPr>
    </w:p>
    <w:p w:rsidR="00CE2EFC" w:rsidRPr="00CE2EFC" w:rsidRDefault="00CE2EFC" w:rsidP="00CE2EFC">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CE2EFC" w:rsidRDefault="00CE2EFC" w:rsidP="00CE2EFC">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sidR="006021D9">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007A27A1"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7A27A1" w:rsidRPr="00CE2EFC" w:rsidRDefault="007A27A1" w:rsidP="00CE2EFC">
      <w:pPr>
        <w:suppressAutoHyphens/>
        <w:spacing w:line="100" w:lineRule="atLeast"/>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lastRenderedPageBreak/>
        <w:t>Решавање спорова</w:t>
      </w:r>
    </w:p>
    <w:p w:rsidR="00CE2EFC" w:rsidRPr="00CE2EFC" w:rsidRDefault="00CE2EFC" w:rsidP="00CE2EFC">
      <w:pPr>
        <w:keepNext/>
        <w:spacing w:after="120"/>
        <w:jc w:val="center"/>
        <w:rPr>
          <w:bCs/>
          <w:lang w:val="ru-RU"/>
        </w:rPr>
      </w:pPr>
      <w:r w:rsidRPr="00CE2EFC">
        <w:rPr>
          <w:bCs/>
          <w:lang w:val="ru-RU"/>
        </w:rPr>
        <w:t>Члан 2</w:t>
      </w:r>
      <w:r w:rsidRPr="00CE2EFC">
        <w:rPr>
          <w:bCs/>
        </w:rPr>
        <w:t>5</w:t>
      </w:r>
      <w:r w:rsidRPr="00CE2EFC">
        <w:rPr>
          <w:bCs/>
          <w:lang w:val="ru-RU"/>
        </w:rPr>
        <w:t>.</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D6755" w:rsidRPr="00CE2EFC" w:rsidRDefault="002D675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Број примерака уговора</w:t>
      </w:r>
    </w:p>
    <w:p w:rsidR="00CE2EFC" w:rsidRPr="00CE2EFC" w:rsidRDefault="00CE2EFC" w:rsidP="00CE2EFC">
      <w:pPr>
        <w:keepNext/>
        <w:spacing w:after="120"/>
        <w:jc w:val="center"/>
        <w:rPr>
          <w:bCs/>
          <w:lang w:val="ru-RU"/>
        </w:rPr>
      </w:pPr>
      <w:r w:rsidRPr="00CE2EFC">
        <w:rPr>
          <w:bCs/>
          <w:lang w:val="ru-RU"/>
        </w:rPr>
        <w:t>Члан 2</w:t>
      </w:r>
      <w:r w:rsidRPr="00CE2EFC">
        <w:rPr>
          <w:bCs/>
        </w:rPr>
        <w:t>6</w:t>
      </w:r>
      <w:r w:rsidRPr="00CE2EFC">
        <w:rPr>
          <w:bCs/>
          <w:lang w:val="ru-RU"/>
        </w:rPr>
        <w:t>.</w:t>
      </w:r>
    </w:p>
    <w:p w:rsidR="002D6755"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примерака, по 3 (три) за сваку уговорну страну.</w:t>
      </w:r>
      <w:r w:rsidRPr="00CE2EFC">
        <w:rPr>
          <w:rFonts w:eastAsia="Arial Unicode MS"/>
          <w:bCs/>
          <w:color w:val="000000"/>
          <w:kern w:val="1"/>
          <w:lang w:val="ru-RU" w:eastAsia="ar-SA"/>
        </w:rPr>
        <w:tab/>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firstRow="1" w:lastRow="0" w:firstColumn="1" w:lastColumn="0" w:noHBand="0" w:noVBand="1"/>
      </w:tblPr>
      <w:tblGrid>
        <w:gridCol w:w="3389"/>
        <w:gridCol w:w="2718"/>
        <w:gridCol w:w="3463"/>
      </w:tblGrid>
      <w:tr w:rsidR="00CE2EFC" w:rsidRPr="00CE2EFC" w:rsidTr="00CE2EFC">
        <w:tc>
          <w:tcPr>
            <w:tcW w:w="3509" w:type="dxa"/>
            <w:shd w:val="clear" w:color="auto" w:fill="auto"/>
          </w:tcPr>
          <w:p w:rsidR="00CE2EFC" w:rsidRPr="00CE2EFC" w:rsidRDefault="00CE2EFC" w:rsidP="00CE2EFC">
            <w:pPr>
              <w:jc w:val="center"/>
              <w:rPr>
                <w:b/>
                <w:lang w:val="ru-RU"/>
              </w:rPr>
            </w:pPr>
            <w:r w:rsidRPr="00CE2EFC">
              <w:rPr>
                <w:b/>
                <w:lang w:val="ru-RU"/>
              </w:rPr>
              <w:t>ЗА НАРУЧИОЦА</w:t>
            </w:r>
          </w:p>
          <w:p w:rsidR="00CE2EFC" w:rsidRPr="00CE2EFC" w:rsidRDefault="00CE2EFC" w:rsidP="00CE2EFC">
            <w:pPr>
              <w:jc w:val="center"/>
              <w:rPr>
                <w:lang w:val="ru-RU"/>
              </w:rPr>
            </w:pPr>
          </w:p>
        </w:tc>
        <w:tc>
          <w:tcPr>
            <w:tcW w:w="2909" w:type="dxa"/>
            <w:shd w:val="clear" w:color="auto" w:fill="auto"/>
          </w:tcPr>
          <w:p w:rsidR="00CE2EFC" w:rsidRPr="00CE2EFC" w:rsidRDefault="00CE2EFC" w:rsidP="00CE2EFC">
            <w:pPr>
              <w:jc w:val="center"/>
              <w:rPr>
                <w:b/>
                <w:lang w:val="ru-RU"/>
              </w:rPr>
            </w:pPr>
          </w:p>
        </w:tc>
        <w:tc>
          <w:tcPr>
            <w:tcW w:w="3606" w:type="dxa"/>
            <w:shd w:val="clear" w:color="auto" w:fill="auto"/>
          </w:tcPr>
          <w:p w:rsidR="00CE2EFC" w:rsidRPr="00CE2EFC" w:rsidRDefault="00CE2EFC" w:rsidP="00CE2EFC">
            <w:pPr>
              <w:jc w:val="center"/>
              <w:rPr>
                <w:lang w:val="ru-RU"/>
              </w:rPr>
            </w:pPr>
            <w:r w:rsidRPr="00CE2EFC">
              <w:rPr>
                <w:b/>
                <w:lang w:val="ru-RU"/>
              </w:rPr>
              <w:t>ЗА ИЗВОЂАЧА РАДОВА</w:t>
            </w:r>
          </w:p>
        </w:tc>
      </w:tr>
      <w:tr w:rsidR="00CE2EFC" w:rsidRPr="00CE2EFC" w:rsidTr="00CE2EFC">
        <w:tc>
          <w:tcPr>
            <w:tcW w:w="3509" w:type="dxa"/>
            <w:tcBorders>
              <w:bottom w:val="single" w:sz="4" w:space="0" w:color="auto"/>
            </w:tcBorders>
            <w:shd w:val="clear" w:color="auto" w:fill="auto"/>
          </w:tcPr>
          <w:p w:rsidR="00CE2EFC" w:rsidRPr="00CE2EFC" w:rsidRDefault="00CE2EFC" w:rsidP="00CE2EFC">
            <w:pPr>
              <w:jc w:val="center"/>
              <w:rPr>
                <w:i/>
                <w:lang w:val="ru-RU"/>
              </w:rPr>
            </w:pPr>
            <w:r w:rsidRPr="00CE2EFC">
              <w:rPr>
                <w:i/>
                <w:lang w:val="ru-RU"/>
              </w:rPr>
              <w:t>НАЧЕЛНИК</w:t>
            </w:r>
          </w:p>
        </w:tc>
        <w:tc>
          <w:tcPr>
            <w:tcW w:w="2909" w:type="dxa"/>
            <w:shd w:val="clear" w:color="auto" w:fill="auto"/>
          </w:tcPr>
          <w:p w:rsidR="00CE2EFC" w:rsidRPr="00CE2EFC" w:rsidRDefault="00CE2EFC" w:rsidP="00CE2EFC">
            <w:pPr>
              <w:jc w:val="center"/>
              <w:rPr>
                <w:lang w:val="ru-RU"/>
              </w:rPr>
            </w:pPr>
          </w:p>
        </w:tc>
        <w:tc>
          <w:tcPr>
            <w:tcW w:w="3606" w:type="dxa"/>
            <w:tcBorders>
              <w:bottom w:val="single" w:sz="4" w:space="0" w:color="auto"/>
            </w:tcBorders>
            <w:shd w:val="clear" w:color="auto" w:fill="auto"/>
          </w:tcPr>
          <w:p w:rsidR="00CE2EFC" w:rsidRPr="00CE2EFC" w:rsidRDefault="00CE2EFC" w:rsidP="00CE2EFC">
            <w:pPr>
              <w:jc w:val="center"/>
              <w:rPr>
                <w:lang w:val="ru-RU"/>
              </w:rPr>
            </w:pPr>
          </w:p>
        </w:tc>
      </w:tr>
      <w:tr w:rsidR="00CE2EFC" w:rsidRPr="00CE2EFC" w:rsidTr="00CE2EFC">
        <w:tc>
          <w:tcPr>
            <w:tcW w:w="3509" w:type="dxa"/>
            <w:tcBorders>
              <w:top w:val="single" w:sz="4" w:space="0" w:color="auto"/>
            </w:tcBorders>
            <w:shd w:val="clear" w:color="auto" w:fill="auto"/>
          </w:tcPr>
          <w:p w:rsidR="00CE2EFC" w:rsidRPr="00CE2EFC" w:rsidRDefault="00CE2EFC" w:rsidP="00CE2EFC">
            <w:pPr>
              <w:jc w:val="center"/>
              <w:rPr>
                <w:i/>
                <w:lang w:val="ru-RU"/>
              </w:rPr>
            </w:pPr>
            <w:r w:rsidRPr="00CE2EFC">
              <w:rPr>
                <w:i/>
                <w:lang w:val="ru-RU"/>
              </w:rPr>
              <w:t>Милоје Марић</w:t>
            </w:r>
          </w:p>
          <w:p w:rsidR="00CE2EFC" w:rsidRPr="00CE2EFC" w:rsidRDefault="00CE2EFC" w:rsidP="00CE2EFC">
            <w:pPr>
              <w:jc w:val="center"/>
              <w:rPr>
                <w:i/>
                <w:lang w:val="ru-RU"/>
              </w:rPr>
            </w:pPr>
          </w:p>
        </w:tc>
        <w:tc>
          <w:tcPr>
            <w:tcW w:w="2909" w:type="dxa"/>
            <w:shd w:val="clear" w:color="auto" w:fill="auto"/>
          </w:tcPr>
          <w:p w:rsidR="00CE2EFC" w:rsidRPr="00CE2EFC" w:rsidRDefault="00CE2EFC" w:rsidP="00CE2EFC">
            <w:pPr>
              <w:jc w:val="center"/>
              <w:rPr>
                <w:lang w:val="ru-RU"/>
              </w:rPr>
            </w:pPr>
          </w:p>
        </w:tc>
        <w:tc>
          <w:tcPr>
            <w:tcW w:w="3606" w:type="dxa"/>
            <w:tcBorders>
              <w:top w:val="single" w:sz="4" w:space="0" w:color="auto"/>
            </w:tcBorders>
            <w:shd w:val="clear" w:color="auto" w:fill="auto"/>
          </w:tcPr>
          <w:p w:rsidR="00CE2EFC" w:rsidRPr="00CE2EFC" w:rsidRDefault="00CE2EFC" w:rsidP="00CE2EFC"/>
        </w:tc>
      </w:tr>
    </w:tbl>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Default="0031285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Pr="00487A77" w:rsidRDefault="00487A77" w:rsidP="00312858">
      <w:pPr>
        <w:suppressAutoHyphens/>
        <w:spacing w:line="100" w:lineRule="atLeast"/>
        <w:rPr>
          <w:rFonts w:eastAsia="Arial Unicode MS"/>
          <w:kern w:val="1"/>
          <w:sz w:val="22"/>
          <w:szCs w:val="22"/>
          <w:lang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Pr="00312858" w:rsidRDefault="008F25E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VII УПУТСТВО ПОНУЂАЧИМА КАКО ДА САЧИНЕ ПОНУДУ</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 ПОДАЦИ О ЈЕЗИКУ НА КОЈЕМ ПОНУДА МОРА ДА БУДЕ САСТАВЉЕНА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kern w:val="1"/>
          <w:lang w:eastAsia="ar-SA"/>
        </w:rPr>
        <w:t>Понуђач подноси понуду на српском језику.</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b/>
          <w:bCs/>
          <w:i/>
          <w:iCs/>
          <w:kern w:val="1"/>
          <w:lang w:eastAsia="ar-SA"/>
        </w:rPr>
        <w:t>2. НАЧИН ПОДНОШЕЊА ПОНУДА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autoSpaceDE w:val="0"/>
        <w:autoSpaceDN w:val="0"/>
        <w:adjustRightInd w:val="0"/>
        <w:jc w:val="both"/>
        <w:rPr>
          <w:rFonts w:eastAsia="Arial Unicode MS"/>
          <w:i/>
          <w:iCs/>
          <w:kern w:val="1"/>
          <w:lang w:eastAsia="ar-SA"/>
        </w:rPr>
      </w:pPr>
      <w:r w:rsidRPr="00312858">
        <w:rPr>
          <w:rFonts w:eastAsia="TimesNewRomanPSMT"/>
          <w:bCs/>
          <w:kern w:val="1"/>
          <w:lang w:eastAsia="ar-SA"/>
        </w:rPr>
        <w:t>Понуду доставити на адресу: 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kern w:val="1"/>
          <w:lang w:eastAsia="ar-SA"/>
        </w:rPr>
        <w:t xml:space="preserve">са назнаком: </w:t>
      </w:r>
      <w:r w:rsidRPr="00312858">
        <w:rPr>
          <w:rFonts w:eastAsia="TimesNewRomanPS-BoldMT"/>
          <w:b/>
          <w:bCs/>
          <w:kern w:val="1"/>
          <w:lang w:eastAsia="ar-SA"/>
        </w:rPr>
        <w:t>,,Понуда за јавну набавку</w:t>
      </w:r>
      <w:r w:rsidRPr="00312858">
        <w:rPr>
          <w:rFonts w:eastAsia="TimesNewRomanPS-BoldMT"/>
          <w:b/>
          <w:bCs/>
          <w:kern w:val="1"/>
          <w:lang w:val="sr-Cyrl-CS" w:eastAsia="ar-SA"/>
        </w:rPr>
        <w:t xml:space="preserve"> </w:t>
      </w:r>
      <w:r w:rsidRPr="00312858">
        <w:rPr>
          <w:rFonts w:eastAsia="Arial Unicode MS"/>
          <w:b/>
          <w:bCs/>
          <w:kern w:val="1"/>
          <w:lang w:val="sr-Cyrl-CS" w:eastAsia="ar-SA"/>
        </w:rPr>
        <w:t>мале вредности</w:t>
      </w:r>
      <w:r w:rsidRPr="00312858">
        <w:rPr>
          <w:rFonts w:eastAsia="Arial Unicode MS"/>
          <w:kern w:val="1"/>
          <w:lang w:eastAsia="ar-SA"/>
        </w:rPr>
        <w:t xml:space="preserve"> – </w:t>
      </w:r>
      <w:r w:rsidRPr="00312858">
        <w:rPr>
          <w:rFonts w:eastAsia="TimesNewRomanPS-BoldMT"/>
          <w:b/>
          <w:bCs/>
          <w:kern w:val="1"/>
          <w:lang w:eastAsia="ar-SA"/>
        </w:rPr>
        <w:t xml:space="preserve"> </w:t>
      </w:r>
      <w:r w:rsidRPr="00312858">
        <w:rPr>
          <w:rFonts w:eastAsia="Arial Unicode MS"/>
          <w:b/>
          <w:bCs/>
          <w:kern w:val="1"/>
          <w:lang w:val="sr-Cyrl-CS" w:eastAsia="ar-SA"/>
        </w:rPr>
        <w:t>„</w:t>
      </w:r>
      <w:r w:rsidR="002D6755">
        <w:rPr>
          <w:rFonts w:eastAsia="Arial Unicode MS"/>
          <w:b/>
          <w:color w:val="000000"/>
          <w:kern w:val="1"/>
          <w:lang w:eastAsia="ar-SA"/>
        </w:rPr>
        <w:t>Игралиште за децу на Мегдану</w:t>
      </w:r>
      <w:r w:rsidR="007C4674">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2D6755">
        <w:rPr>
          <w:rFonts w:eastAsia="Arial Unicode MS"/>
          <w:b/>
          <w:kern w:val="1"/>
          <w:lang w:eastAsia="ar-SA"/>
        </w:rPr>
        <w:t>120</w:t>
      </w:r>
      <w:r w:rsidR="008D7DE0">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Arial Unicode MS"/>
          <w:kern w:val="1"/>
          <w:lang w:eastAsia="ar-SA"/>
        </w:rPr>
        <w:t xml:space="preserve"> Понуда се сматра благовременом уколико је примљена од стране наручиоца до </w:t>
      </w:r>
      <w:r w:rsidR="007C4674">
        <w:rPr>
          <w:rFonts w:eastAsia="Arial Unicode MS"/>
          <w:kern w:val="1"/>
          <w:lang w:eastAsia="ar-SA"/>
        </w:rPr>
        <w:t>2</w:t>
      </w:r>
      <w:r w:rsidR="002D6755">
        <w:rPr>
          <w:rFonts w:eastAsia="Arial Unicode MS"/>
          <w:kern w:val="1"/>
          <w:lang w:eastAsia="ar-SA"/>
        </w:rPr>
        <w:t>9</w:t>
      </w:r>
      <w:r w:rsidR="007C4674">
        <w:rPr>
          <w:rFonts w:eastAsia="Arial Unicode MS"/>
          <w:kern w:val="1"/>
          <w:lang w:eastAsia="ar-SA"/>
        </w:rPr>
        <w:t>.0</w:t>
      </w:r>
      <w:r w:rsidR="002D6755">
        <w:rPr>
          <w:rFonts w:eastAsia="Arial Unicode MS"/>
          <w:kern w:val="1"/>
          <w:lang w:eastAsia="ar-SA"/>
        </w:rPr>
        <w:t>5</w:t>
      </w:r>
      <w:r w:rsidR="008D7DE0">
        <w:rPr>
          <w:rFonts w:eastAsia="Arial Unicode MS"/>
          <w:kern w:val="1"/>
          <w:lang w:eastAsia="ar-SA"/>
        </w:rPr>
        <w:t>.2020</w:t>
      </w:r>
      <w:r w:rsidRPr="00312858">
        <w:rPr>
          <w:rFonts w:eastAsia="Arial Unicode MS"/>
          <w:kern w:val="1"/>
          <w:lang w:val="sr-Cyrl-CS" w:eastAsia="ar-SA"/>
        </w:rPr>
        <w:t xml:space="preserve">. године до 11:00 </w:t>
      </w:r>
      <w:r w:rsidRPr="00312858">
        <w:rPr>
          <w:rFonts w:eastAsia="Arial Unicode MS"/>
          <w:kern w:val="1"/>
          <w:lang w:eastAsia="ar-SA"/>
        </w:rPr>
        <w:t>часова</w:t>
      </w:r>
      <w:r w:rsidRPr="00312858">
        <w:rPr>
          <w:rFonts w:eastAsia="Arial Unicode MS"/>
          <w:i/>
          <w:iC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TimesNewRomanPS-BoldMT"/>
          <w:b/>
          <w:bCs/>
          <w:kern w:val="1"/>
          <w:lang w:eastAsia="ar-SA"/>
        </w:rPr>
        <w:t xml:space="preserve"> </w:t>
      </w:r>
      <w:r w:rsidRPr="00312858">
        <w:rPr>
          <w:rFonts w:eastAsia="Arial Unicode M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12858">
        <w:rPr>
          <w:rFonts w:eastAsia="Arial Unicode MS"/>
          <w:kern w:val="1"/>
          <w:lang w:val="sr-Cyrl-CS" w:eastAsia="ar-SA"/>
        </w:rPr>
        <w:t>н</w:t>
      </w:r>
      <w:r w:rsidRPr="00312858">
        <w:rPr>
          <w:rFonts w:eastAsia="Arial Unicode MS"/>
          <w:kern w:val="1"/>
          <w:lang w:eastAsia="ar-SA"/>
        </w:rPr>
        <w:t>аруч</w:t>
      </w:r>
      <w:r w:rsidRPr="00312858">
        <w:rPr>
          <w:rFonts w:eastAsia="Arial Unicode MS"/>
          <w:kern w:val="1"/>
          <w:lang w:val="sr-Cyrl-CS" w:eastAsia="ar-SA"/>
        </w:rPr>
        <w:t>и</w:t>
      </w:r>
      <w:r w:rsidRPr="0031285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C6CE1" w:rsidRPr="009C6CE1" w:rsidRDefault="009C6CE1" w:rsidP="00312858">
      <w:pPr>
        <w:suppressAutoHyphens/>
        <w:autoSpaceDE w:val="0"/>
        <w:autoSpaceDN w:val="0"/>
        <w:adjustRightInd w:val="0"/>
        <w:jc w:val="both"/>
        <w:rPr>
          <w:rFonts w:eastAsia="Arial Unicode MS"/>
          <w:kern w:val="1"/>
          <w:lang w:eastAsia="ar-SA"/>
        </w:rPr>
      </w:pPr>
    </w:p>
    <w:p w:rsidR="00312858" w:rsidRPr="002515DB" w:rsidRDefault="00312858" w:rsidP="00312858">
      <w:pPr>
        <w:suppressAutoHyphens/>
        <w:autoSpaceDE w:val="0"/>
        <w:autoSpaceDN w:val="0"/>
        <w:adjustRightInd w:val="0"/>
        <w:jc w:val="both"/>
        <w:rPr>
          <w:rFonts w:eastAsia="Arial Unicode MS"/>
          <w:b/>
          <w:kern w:val="1"/>
          <w:lang w:eastAsia="ar-SA"/>
        </w:rPr>
      </w:pPr>
      <w:r w:rsidRPr="002515DB">
        <w:rPr>
          <w:rFonts w:eastAsia="Arial Unicode MS"/>
          <w:b/>
          <w:kern w:val="1"/>
          <w:lang w:eastAsia="ar-SA"/>
        </w:rPr>
        <w:t xml:space="preserve">Понуда мора да садржи: </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понуде (Образац 1)</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структуре понуђене цене (Образац 2</w:t>
      </w:r>
      <w:r w:rsidRPr="00312858">
        <w:rPr>
          <w:rFonts w:eastAsia="Arial Unicode MS"/>
          <w:kern w:val="1"/>
          <w:lang w:val="sr-Cyrl-CS" w:eastAsia="ar-SA"/>
        </w:rPr>
        <w:t>)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трошкова припреме понуде (Образац 3)</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Образац изјаве понуђача о испуњености услова за учешће у поступку јавне набавке - чл. 75. ЗЈН (Образац 5) </w:t>
      </w:r>
      <w:r w:rsidRPr="00312858">
        <w:rPr>
          <w:rFonts w:eastAsia="Arial Unicode MS"/>
          <w:kern w:val="1"/>
          <w:lang w:val="sr-Cyrl-CS" w:eastAsia="ar-SA"/>
        </w:rPr>
        <w:t>- попуњен и потписан;</w:t>
      </w:r>
    </w:p>
    <w:p w:rsidR="00312858" w:rsidRPr="00501A13"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Модел уговора </w:t>
      </w:r>
      <w:r w:rsidRPr="00312858">
        <w:rPr>
          <w:rFonts w:eastAsia="Arial Unicode MS"/>
          <w:kern w:val="1"/>
          <w:lang w:val="sr-Cyrl-CS" w:eastAsia="ar-SA"/>
        </w:rPr>
        <w:t>- попуњен и потписан</w:t>
      </w:r>
      <w:r w:rsidR="00501A13" w:rsidRPr="00501A13">
        <w:rPr>
          <w:rFonts w:eastAsia="Arial Unicode MS"/>
          <w:kern w:val="1"/>
          <w:lang w:eastAsia="ar-SA"/>
        </w:rPr>
        <w:t xml:space="preserve"> </w:t>
      </w:r>
      <w:r w:rsidR="00501A13" w:rsidRPr="00312858">
        <w:rPr>
          <w:rFonts w:eastAsia="Arial Unicode MS"/>
          <w:kern w:val="1"/>
          <w:lang w:eastAsia="ar-SA"/>
        </w:rPr>
        <w:t xml:space="preserve">(Образац </w:t>
      </w:r>
      <w:r w:rsidR="00DE3B9F">
        <w:rPr>
          <w:rFonts w:eastAsia="Arial Unicode MS"/>
          <w:kern w:val="1"/>
          <w:lang w:eastAsia="ar-SA"/>
        </w:rPr>
        <w:t>7</w:t>
      </w:r>
      <w:r w:rsidR="00501A13" w:rsidRPr="00312858">
        <w:rPr>
          <w:rFonts w:eastAsia="Arial Unicode MS"/>
          <w:kern w:val="1"/>
          <w:lang w:eastAsia="ar-SA"/>
        </w:rPr>
        <w:t>)</w:t>
      </w:r>
      <w:r w:rsidR="00501A13">
        <w:rPr>
          <w:rFonts w:eastAsia="Arial Unicode MS"/>
          <w:kern w:val="1"/>
          <w:lang w:eastAsia="ar-SA"/>
        </w:rPr>
        <w:t>;</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Споразум – којим се понуђачи из групе међусобно и према наручиоцу обавезују на извршење јавне набавке, у случ</w:t>
      </w:r>
      <w:r w:rsidR="007A27A1">
        <w:rPr>
          <w:rFonts w:eastAsia="Arial Unicode MS"/>
          <w:kern w:val="1"/>
          <w:lang w:eastAsia="ar-SA"/>
        </w:rPr>
        <w:t>ају подношења заједничке понуде;</w:t>
      </w:r>
    </w:p>
    <w:p w:rsidR="00312858" w:rsidRPr="009C6CE1"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sidR="00DE3B9F">
        <w:rPr>
          <w:rFonts w:eastAsia="Arial Unicode MS"/>
          <w:kern w:val="1"/>
          <w:lang w:eastAsia="ar-SA"/>
        </w:rPr>
        <w:t xml:space="preserve"> на начин тражен конкурсном документацијом</w:t>
      </w:r>
      <w:r w:rsidR="007A27A1">
        <w:rPr>
          <w:rFonts w:eastAsia="Arial Unicode MS"/>
          <w:kern w:val="1"/>
          <w:lang w:eastAsia="ar-SA"/>
        </w:rPr>
        <w:t>;</w:t>
      </w:r>
    </w:p>
    <w:p w:rsidR="009C6CE1" w:rsidRPr="007A27A1" w:rsidRDefault="009C6CE1" w:rsidP="00312858">
      <w:pPr>
        <w:numPr>
          <w:ilvl w:val="0"/>
          <w:numId w:val="3"/>
        </w:numPr>
        <w:suppressAutoHyphens/>
        <w:autoSpaceDE w:val="0"/>
        <w:autoSpaceDN w:val="0"/>
        <w:adjustRightInd w:val="0"/>
        <w:spacing w:line="100" w:lineRule="atLeast"/>
        <w:jc w:val="both"/>
        <w:rPr>
          <w:rFonts w:eastAsia="Arial Unicode MS"/>
          <w:kern w:val="1"/>
          <w:lang w:eastAsia="ar-SA"/>
        </w:rPr>
      </w:pPr>
      <w:r>
        <w:rPr>
          <w:rStyle w:val="Bodytext0"/>
          <w:color w:val="000000"/>
          <w:sz w:val="24"/>
          <w:szCs w:val="24"/>
          <w:lang w:val="sr-Cyrl-CS" w:eastAsia="sr-Cyrl-CS"/>
        </w:rPr>
        <w:t>Т</w:t>
      </w:r>
      <w:r w:rsidRPr="00391D5D">
        <w:rPr>
          <w:rStyle w:val="Bodytext0"/>
          <w:color w:val="000000"/>
          <w:sz w:val="24"/>
          <w:szCs w:val="24"/>
          <w:lang w:val="sr-Cyrl-CS" w:eastAsia="sr-Cyrl-CS"/>
        </w:rPr>
        <w:t>ехнички лист за понуђене с</w:t>
      </w:r>
      <w:r w:rsidR="002937F9">
        <w:rPr>
          <w:rStyle w:val="Bodytext0"/>
          <w:color w:val="000000"/>
          <w:sz w:val="24"/>
          <w:szCs w:val="24"/>
          <w:lang w:val="sr-Cyrl-CS" w:eastAsia="sr-Cyrl-CS"/>
        </w:rPr>
        <w:t>п</w:t>
      </w:r>
      <w:r w:rsidRPr="00391D5D">
        <w:rPr>
          <w:rStyle w:val="Bodytext0"/>
          <w:color w:val="000000"/>
          <w:sz w:val="24"/>
          <w:szCs w:val="24"/>
          <w:lang w:val="sr-Cyrl-CS" w:eastAsia="sr-Cyrl-CS"/>
        </w:rPr>
        <w:t xml:space="preserve">раве које су описане и наведене у обрасцу структуре понуђене цене у делу </w:t>
      </w:r>
      <w:r w:rsidRPr="00391D5D">
        <w:rPr>
          <w:rStyle w:val="Bodytext0"/>
          <w:color w:val="000000"/>
          <w:sz w:val="24"/>
          <w:szCs w:val="24"/>
          <w:lang w:eastAsia="sr-Cyrl-CS"/>
        </w:rPr>
        <w:t>II Набавка и монтажа мобилијара под редним бројем 19, 20 и 21</w:t>
      </w:r>
      <w:r w:rsidR="0033609D">
        <w:rPr>
          <w:rStyle w:val="Bodytext0"/>
          <w:color w:val="000000"/>
          <w:sz w:val="24"/>
          <w:szCs w:val="24"/>
          <w:lang w:eastAsia="sr-Cyrl-CS"/>
        </w:rPr>
        <w:t>;</w:t>
      </w:r>
    </w:p>
    <w:p w:rsidR="007A27A1" w:rsidRPr="008D7DE0" w:rsidRDefault="007A27A1" w:rsidP="00312858">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Средство финансијског обезбеђења за озбиљност понуде.</w:t>
      </w:r>
    </w:p>
    <w:p w:rsidR="008D7DE0" w:rsidRDefault="008D7DE0" w:rsidP="008D7DE0">
      <w:pPr>
        <w:suppressAutoHyphens/>
        <w:autoSpaceDE w:val="0"/>
        <w:autoSpaceDN w:val="0"/>
        <w:adjustRightInd w:val="0"/>
        <w:spacing w:line="100" w:lineRule="atLeast"/>
        <w:jc w:val="both"/>
        <w:rPr>
          <w:rFonts w:eastAsia="Arial Unicode MS"/>
          <w:kern w:val="1"/>
          <w:lang w:eastAsia="ar-SA"/>
        </w:rPr>
      </w:pPr>
    </w:p>
    <w:p w:rsidR="008D7DE0" w:rsidRPr="007A27A1" w:rsidRDefault="008D7DE0" w:rsidP="008D7DE0">
      <w:pPr>
        <w:jc w:val="both"/>
        <w:rPr>
          <w:b/>
          <w:i/>
          <w:iCs/>
        </w:rPr>
      </w:pPr>
      <w:r w:rsidRPr="007A27A1">
        <w:rPr>
          <w:b/>
          <w:bCs/>
          <w:i/>
          <w:iCs/>
        </w:rPr>
        <w:t>Напомена:</w:t>
      </w:r>
    </w:p>
    <w:p w:rsidR="008D7DE0" w:rsidRPr="007A27A1" w:rsidRDefault="008D7DE0" w:rsidP="008D7DE0">
      <w:pPr>
        <w:suppressAutoHyphens/>
        <w:autoSpaceDE w:val="0"/>
        <w:autoSpaceDN w:val="0"/>
        <w:adjustRightInd w:val="0"/>
        <w:jc w:val="both"/>
        <w:rPr>
          <w:b/>
        </w:rPr>
      </w:pPr>
      <w:r w:rsidRPr="007A27A1">
        <w:rPr>
          <w:b/>
          <w:i/>
          <w:iCs/>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12858" w:rsidRPr="00312858" w:rsidRDefault="00312858" w:rsidP="00312858">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312858">
        <w:rPr>
          <w:rFonts w:eastAsia="Arial Unicode MS"/>
          <w:b/>
          <w:bCs/>
          <w:i/>
          <w:iCs/>
          <w:kern w:val="1"/>
          <w:lang w:eastAsia="ar-SA"/>
        </w:rPr>
        <w:t>ПАРТИЈЕ</w:t>
      </w:r>
    </w:p>
    <w:p w:rsidR="00312858" w:rsidRPr="00312858" w:rsidRDefault="00312858" w:rsidP="00312858">
      <w:pPr>
        <w:suppressAutoHyphens/>
        <w:spacing w:line="100" w:lineRule="atLeast"/>
        <w:ind w:left="720"/>
        <w:jc w:val="both"/>
        <w:rPr>
          <w:rFonts w:eastAsia="Arial Unicode MS"/>
          <w:b/>
          <w:bCs/>
          <w:i/>
          <w:iC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Предметна јавна набавка није обликована по партијама.</w:t>
      </w: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bCs/>
          <w:iCs/>
          <w:kern w:val="1"/>
          <w:lang w:eastAsia="ar-SA"/>
        </w:rPr>
      </w:pPr>
      <w:r w:rsidRPr="00312858">
        <w:rPr>
          <w:rFonts w:eastAsia="Arial Unicode MS"/>
          <w:b/>
          <w:i/>
          <w:iCs/>
          <w:kern w:val="1"/>
          <w:lang w:eastAsia="ar-SA"/>
        </w:rPr>
        <w:t>4.</w:t>
      </w:r>
      <w:r w:rsidRPr="00312858">
        <w:rPr>
          <w:rFonts w:eastAsia="Arial Unicode MS"/>
          <w:b/>
          <w:bCs/>
          <w:i/>
          <w:iCs/>
          <w:kern w:val="1"/>
          <w:lang w:eastAsia="ar-SA"/>
        </w:rPr>
        <w:t xml:space="preserve">  ПОНУДА СА ВАРИЈАНТАМА</w:t>
      </w:r>
    </w:p>
    <w:p w:rsidR="00312858" w:rsidRPr="00312858"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Cs/>
          <w:iCs/>
          <w:kern w:val="1"/>
          <w:lang w:eastAsia="ar-SA"/>
        </w:rPr>
        <w:t>Подношење понуде са варијантама није дозвољено.</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5. </w:t>
      </w:r>
      <w:r w:rsidRPr="00312858">
        <w:rPr>
          <w:rFonts w:eastAsia="Arial Unicode MS"/>
          <w:b/>
          <w:i/>
          <w:iCs/>
          <w:kern w:val="1"/>
          <w:lang w:eastAsia="ar-SA"/>
        </w:rPr>
        <w:t>НАЧИН ИЗМЕНЕ, ДОПУНЕ И ОПОЗИВА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 року за подношење понуде понуђач може да измени, допуни</w:t>
      </w:r>
      <w:r w:rsidR="004072ED">
        <w:rPr>
          <w:rFonts w:eastAsia="Arial Unicode MS"/>
          <w:kern w:val="1"/>
          <w:lang w:eastAsia="ar-SA"/>
        </w:rPr>
        <w:t xml:space="preserve">, </w:t>
      </w:r>
      <w:r w:rsidRPr="00312858">
        <w:rPr>
          <w:rFonts w:eastAsia="Arial Unicode MS"/>
          <w:kern w:val="1"/>
          <w:lang w:eastAsia="ar-SA"/>
        </w:rPr>
        <w:t>опозове</w:t>
      </w:r>
      <w:r w:rsidR="004072ED">
        <w:rPr>
          <w:rFonts w:eastAsia="Arial Unicode MS"/>
          <w:kern w:val="1"/>
          <w:lang w:eastAsia="ar-SA"/>
        </w:rPr>
        <w:t xml:space="preserve"> или измени и допуни</w:t>
      </w:r>
      <w:r w:rsidRPr="00312858">
        <w:rPr>
          <w:rFonts w:eastAsia="Arial Unicode MS"/>
          <w:kern w:val="1"/>
          <w:lang w:eastAsia="ar-SA"/>
        </w:rPr>
        <w:t xml:space="preserve"> своју понуду на начин који је одређен за подношење понуде.</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Измену, допуну или опозив понуде треба доставити на адресу: </w:t>
      </w:r>
      <w:r w:rsidRPr="00312858">
        <w:rPr>
          <w:rFonts w:eastAsia="TimesNewRomanPSMT"/>
          <w:bCs/>
          <w:kern w:val="1"/>
          <w:lang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iCs/>
          <w:kern w:val="1"/>
          <w:lang w:eastAsia="ar-SA"/>
        </w:rPr>
        <w:t xml:space="preserve"> са назнаком:</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w:t>
      </w:r>
      <w:r w:rsidRPr="00312858">
        <w:rPr>
          <w:rFonts w:eastAsia="TimesNewRomanPS-BoldMT"/>
          <w:b/>
          <w:bCs/>
          <w:kern w:val="1"/>
          <w:lang w:eastAsia="ar-SA"/>
        </w:rPr>
        <w:t xml:space="preserve">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501A13">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4072ED">
        <w:rPr>
          <w:rFonts w:eastAsia="Arial Unicode MS"/>
          <w:b/>
          <w:kern w:val="1"/>
          <w:lang w:eastAsia="ar-SA"/>
        </w:rPr>
        <w:t>120</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 или</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eastAsia="ar-SA"/>
        </w:rPr>
        <w:t>„</w:t>
      </w:r>
      <w:r w:rsidRPr="00312858">
        <w:rPr>
          <w:rFonts w:eastAsia="TimesNewRomanPSMT"/>
          <w:b/>
          <w:bCs/>
          <w:iCs/>
          <w:kern w:val="1"/>
          <w:lang w:eastAsia="ar-SA"/>
        </w:rPr>
        <w:t>Допуна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 xml:space="preserve">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w:t>
      </w:r>
      <w:r w:rsidR="00501A13"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120</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Опозив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120</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BoldMT"/>
          <w:bCs/>
          <w:kern w:val="1"/>
          <w:lang w:eastAsia="ar-SA"/>
        </w:rPr>
        <w:t xml:space="preserve"> 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и допуна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w:t>
      </w:r>
      <w:r w:rsidR="00FA5038"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120</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004072ED">
        <w:rPr>
          <w:rFonts w:eastAsia="TimesNewRomanPS-BoldMT"/>
          <w:b/>
          <w:bC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 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kern w:val="1"/>
          <w:lang w:eastAsia="ar-SA"/>
        </w:rPr>
        <w:t>По истеку рока за подношење понуда понуђач не може да повуче нити да мења своју понуду.</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6. УЧЕСТВОВАЊЕ У ЗАЈЕДНИЧКОЈ ПОНУДИ ИЛИ КАО ПОДИЗВОЂАЧ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Cs/>
          <w:iCs/>
          <w:kern w:val="1"/>
          <w:lang w:eastAsia="ar-SA"/>
        </w:rPr>
        <w:t>Понуђач може да поднесе само једну понуду.</w:t>
      </w:r>
      <w:r w:rsidRPr="00312858">
        <w:rPr>
          <w:rFonts w:eastAsia="Arial Unicode MS"/>
          <w:i/>
          <w:i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 xml:space="preserve">У Обрасцу понуде </w:t>
      </w:r>
      <w:r w:rsidRPr="00312858">
        <w:rPr>
          <w:rFonts w:eastAsia="Arial Unicode MS"/>
          <w:iCs/>
          <w:kern w:val="1"/>
          <w:lang w:val="sr-Cyrl-CS" w:eastAsia="ar-SA"/>
        </w:rPr>
        <w:t>(</w:t>
      </w:r>
      <w:r w:rsidRPr="00312858">
        <w:rPr>
          <w:rFonts w:eastAsia="Arial Unicode MS"/>
          <w:iCs/>
          <w:kern w:val="1"/>
          <w:lang w:eastAsia="ar-SA"/>
        </w:rPr>
        <w:t xml:space="preserve">Образац 1. 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858" w:rsidRPr="00312858" w:rsidRDefault="00312858" w:rsidP="00312858">
      <w:pPr>
        <w:suppressAutoHyphens/>
        <w:spacing w:line="100" w:lineRule="atLeast"/>
        <w:jc w:val="both"/>
        <w:rPr>
          <w:rFonts w:eastAsia="Arial Unicode MS"/>
          <w:i/>
          <w:iCs/>
          <w:kern w:val="1"/>
          <w:lang w:val="sr-Cyrl-CS"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
          <w:bCs/>
          <w:i/>
          <w:iCs/>
          <w:kern w:val="1"/>
          <w:lang w:eastAsia="ar-SA"/>
        </w:rPr>
        <w:t>7. ПОНУДА СА ПОДИЗВОЂАЧЕМ</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Уколико понуђач подноси понуду са подизвођачем дужан је да у Обрасцу понуде</w:t>
      </w:r>
      <w:r w:rsidRPr="00312858">
        <w:rPr>
          <w:rFonts w:eastAsia="Arial Unicode MS"/>
          <w:iCs/>
          <w:kern w:val="1"/>
          <w:lang w:val="sr-Cyrl-CS" w:eastAsia="ar-SA"/>
        </w:rPr>
        <w:t xml:space="preserve"> (Образац 1.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xml:space="preserve"> наведе да понуду подноси са подизвођачем, проценат укупне вредности набавке који ће поверити подизвођачу,  а који </w:t>
      </w:r>
      <w:r w:rsidRPr="00312858">
        <w:rPr>
          <w:rFonts w:eastAsia="Arial Unicode MS"/>
          <w:iCs/>
          <w:kern w:val="1"/>
          <w:lang w:eastAsia="ar-SA"/>
        </w:rPr>
        <w:lastRenderedPageBreak/>
        <w:t xml:space="preserve">не може бити већи од 50%, као и део предмета набавке који ће извршити преко подизвођача.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у Обрасцу понуде</w:t>
      </w:r>
      <w:r w:rsidRPr="00312858">
        <w:rPr>
          <w:rFonts w:eastAsia="Arial Unicode MS"/>
          <w:i/>
          <w:iCs/>
          <w:kern w:val="1"/>
          <w:lang w:eastAsia="ar-SA"/>
        </w:rPr>
        <w:t xml:space="preserve"> </w:t>
      </w:r>
      <w:r w:rsidRPr="00312858">
        <w:rPr>
          <w:rFonts w:eastAsia="Arial Unicode MS"/>
          <w:iCs/>
          <w:kern w:val="1"/>
          <w:lang w:eastAsia="ar-SA"/>
        </w:rPr>
        <w:t xml:space="preserve">наводи назив и седиште подизвођача, уколико ће делимично извршење набавке поверити подизвођачу.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2858">
        <w:rPr>
          <w:rFonts w:eastAsia="TimesNewRomanPSMT"/>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12858" w:rsidRPr="00312858" w:rsidRDefault="00312858" w:rsidP="00312858">
      <w:pPr>
        <w:suppressAutoHyphens/>
        <w:spacing w:line="100" w:lineRule="atLeast"/>
        <w:jc w:val="both"/>
        <w:rPr>
          <w:rFonts w:eastAsia="Arial Unicode MS"/>
          <w:b/>
          <w:i/>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i/>
          <w:kern w:val="1"/>
          <w:lang w:eastAsia="ar-SA"/>
        </w:rPr>
        <w:t>8. ЗАЈЕДНИЧКА ПОНУДА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Понуду може поднети група понуђача.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12858">
        <w:rPr>
          <w:rFonts w:eastAsia="Arial Unicode MS"/>
          <w:kern w:val="1"/>
          <w:lang w:val="sr-Cyrl-CS" w:eastAsia="ar-SA"/>
        </w:rPr>
        <w:t>.</w:t>
      </w:r>
      <w:r w:rsidRPr="00312858">
        <w:rPr>
          <w:rFonts w:eastAsia="Arial Unicode MS"/>
          <w:kern w:val="1"/>
          <w:lang w:eastAsia="ar-SA"/>
        </w:rPr>
        <w:t xml:space="preserve"> 4. тач</w:t>
      </w:r>
      <w:r w:rsidRPr="00312858">
        <w:rPr>
          <w:rFonts w:eastAsia="Arial Unicode MS"/>
          <w:kern w:val="1"/>
          <w:lang w:val="sr-Cyrl-CS" w:eastAsia="ar-SA"/>
        </w:rPr>
        <w:t>.</w:t>
      </w:r>
      <w:r w:rsidRPr="00312858">
        <w:rPr>
          <w:rFonts w:eastAsia="Arial Unicode MS"/>
          <w:kern w:val="1"/>
          <w:lang w:eastAsia="ar-SA"/>
        </w:rPr>
        <w:t xml:space="preserve"> 1</w:t>
      </w:r>
      <w:r w:rsidRPr="00312858">
        <w:rPr>
          <w:rFonts w:eastAsia="Arial Unicode MS"/>
          <w:kern w:val="1"/>
          <w:lang w:val="sr-Cyrl-CS" w:eastAsia="ar-SA"/>
        </w:rPr>
        <w:t>)</w:t>
      </w:r>
      <w:r w:rsidRPr="00312858">
        <w:rPr>
          <w:rFonts w:eastAsia="Arial Unicode MS"/>
          <w:kern w:val="1"/>
          <w:lang w:eastAsia="ar-SA"/>
        </w:rPr>
        <w:t xml:space="preserve">  и 2</w:t>
      </w:r>
      <w:r w:rsidRPr="00312858">
        <w:rPr>
          <w:rFonts w:eastAsia="Arial Unicode MS"/>
          <w:kern w:val="1"/>
          <w:lang w:val="sr-Cyrl-CS" w:eastAsia="ar-SA"/>
        </w:rPr>
        <w:t>)</w:t>
      </w:r>
      <w:r w:rsidRPr="00312858">
        <w:rPr>
          <w:rFonts w:eastAsia="Arial Unicode MS"/>
          <w:kern w:val="1"/>
          <w:lang w:eastAsia="ar-SA"/>
        </w:rPr>
        <w:t xml:space="preserve"> ЗЈН и то податке о: </w:t>
      </w:r>
    </w:p>
    <w:p w:rsidR="00312858" w:rsidRPr="00312858" w:rsidRDefault="00312858" w:rsidP="00312858">
      <w:pPr>
        <w:numPr>
          <w:ilvl w:val="0"/>
          <w:numId w:val="2"/>
        </w:numPr>
        <w:suppressAutoHyphens/>
        <w:spacing w:line="100" w:lineRule="atLeast"/>
        <w:jc w:val="both"/>
        <w:rPr>
          <w:rFonts w:eastAsia="Arial Unicode MS"/>
          <w:kern w:val="1"/>
          <w:lang w:eastAsia="ar-SA"/>
        </w:rPr>
      </w:pPr>
      <w:r w:rsidRPr="00312858">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12858" w:rsidRPr="00312858" w:rsidRDefault="00312858" w:rsidP="00312858">
      <w:pPr>
        <w:numPr>
          <w:ilvl w:val="0"/>
          <w:numId w:val="2"/>
        </w:numPr>
        <w:suppressAutoHyphens/>
        <w:spacing w:line="100" w:lineRule="atLeast"/>
        <w:rPr>
          <w:rFonts w:eastAsia="Arial Unicode MS"/>
          <w:kern w:val="1"/>
          <w:lang w:eastAsia="ar-SA"/>
        </w:rPr>
      </w:pPr>
      <w:r w:rsidRPr="00312858">
        <w:rPr>
          <w:rFonts w:eastAsia="Arial Unicode MS"/>
          <w:kern w:val="1"/>
          <w:lang w:eastAsia="ar-SA"/>
        </w:rPr>
        <w:t>опису послова сваког од понуђача из групе понуђача у извршењу уговора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Група понуђача је дужна да достави све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 ове</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312858">
        <w:rPr>
          <w:rFonts w:eastAsia="TimesNewRomanPSMT"/>
          <w:bCs/>
          <w:kern w:val="1"/>
          <w:lang w:val="sr-Cyrl-CS" w:eastAsia="ar-SA"/>
        </w:rPr>
        <w:t>поглављу</w:t>
      </w:r>
      <w:r w:rsidRPr="00312858">
        <w:rPr>
          <w:rFonts w:eastAsia="TimesNewRomanPSMT"/>
          <w:bCs/>
          <w:kern w:val="1"/>
          <w:lang w:eastAsia="ar-SA"/>
        </w:rPr>
        <w:t xml:space="preserve"> VI ове конкурсне документације).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Понуђачи из групе понуђача одговарају неограничено солидарно према наручиоцу.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9. НАЧИН И УСЛОВ</w:t>
      </w:r>
      <w:r w:rsidRPr="00312858">
        <w:rPr>
          <w:rFonts w:eastAsia="Arial Unicode MS"/>
          <w:b/>
          <w:bCs/>
          <w:i/>
          <w:iCs/>
          <w:kern w:val="1"/>
          <w:lang w:val="sr-Cyrl-CS" w:eastAsia="ar-SA"/>
        </w:rPr>
        <w:t>И</w:t>
      </w:r>
      <w:r w:rsidRPr="00312858">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
          <w:iCs/>
          <w:color w:val="000000"/>
          <w:kern w:val="1"/>
          <w:u w:val="single"/>
          <w:lang w:val="sr-Cyrl-CS" w:eastAsia="ar-SA"/>
        </w:rPr>
      </w:pPr>
      <w:r w:rsidRPr="00312858">
        <w:rPr>
          <w:rFonts w:eastAsia="Arial Unicode MS"/>
          <w:b/>
          <w:bCs/>
          <w:i/>
          <w:iCs/>
          <w:color w:val="000000"/>
          <w:kern w:val="1"/>
          <w:lang w:eastAsia="ar-SA"/>
        </w:rPr>
        <w:t>9.1</w:t>
      </w:r>
      <w:r w:rsidRPr="00312858">
        <w:rPr>
          <w:rFonts w:eastAsia="Arial Unicode MS"/>
          <w:b/>
          <w:bCs/>
          <w:i/>
          <w:iCs/>
          <w:color w:val="000000"/>
          <w:kern w:val="1"/>
          <w:u w:val="single"/>
          <w:lang w:eastAsia="ar-SA"/>
        </w:rPr>
        <w:t xml:space="preserve">. </w:t>
      </w:r>
      <w:r w:rsidRPr="00312858">
        <w:rPr>
          <w:rFonts w:eastAsia="Arial Unicode MS"/>
          <w:iCs/>
          <w:color w:val="000000"/>
          <w:kern w:val="1"/>
          <w:u w:val="single"/>
          <w:lang w:eastAsia="ar-SA"/>
        </w:rPr>
        <w:t>Захтеви у погледу начина, рока и услова плаћања</w:t>
      </w:r>
      <w:r w:rsidRPr="00312858">
        <w:rPr>
          <w:rFonts w:eastAsia="Arial Unicode MS"/>
          <w:i/>
          <w:iCs/>
          <w:color w:val="000000"/>
          <w:kern w:val="1"/>
          <w:u w:val="single"/>
          <w:lang w:eastAsia="ar-SA"/>
        </w:rPr>
        <w:t>.</w:t>
      </w:r>
    </w:p>
    <w:p w:rsidR="007A27A1" w:rsidRPr="008D35BD" w:rsidRDefault="007A27A1" w:rsidP="007A27A1">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w:t>
      </w:r>
      <w:r w:rsidR="007B0715">
        <w:rPr>
          <w:rFonts w:eastAsia="TimesNewRomanPSMT"/>
          <w:color w:val="000000"/>
          <w:kern w:val="1"/>
          <w:lang w:eastAsia="ar-SA"/>
        </w:rPr>
        <w:t>,</w:t>
      </w:r>
      <w:r w:rsidRPr="008D35BD">
        <w:rPr>
          <w:rFonts w:eastAsia="TimesNewRomanPSMT"/>
          <w:color w:val="000000"/>
          <w:kern w:val="1"/>
          <w:lang w:eastAsia="ar-SA"/>
        </w:rPr>
        <w:t xml:space="preserve">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Pr="008D35BD">
        <w:rPr>
          <w:rFonts w:eastAsia="Arial Unicode MS"/>
          <w:iCs/>
          <w:color w:val="000000"/>
          <w:kern w:val="1"/>
          <w:lang w:val="sr-Cyrl-CS" w:eastAsia="ar-SA"/>
        </w:rPr>
        <w:t xml:space="preserve"> (рачун</w:t>
      </w:r>
      <w:r>
        <w:rPr>
          <w:rFonts w:eastAsia="Arial Unicode MS"/>
          <w:iCs/>
          <w:color w:val="000000"/>
          <w:kern w:val="1"/>
          <w:lang w:val="sr-Cyrl-CS" w:eastAsia="ar-SA"/>
        </w:rPr>
        <w:t>/</w:t>
      </w:r>
      <w:r w:rsidRPr="008D35BD">
        <w:rPr>
          <w:rFonts w:eastAsia="Arial Unicode MS"/>
          <w:iCs/>
          <w:color w:val="000000"/>
          <w:kern w:val="1"/>
          <w:lang w:val="sr-Cyrl-CS" w:eastAsia="ar-SA"/>
        </w:rPr>
        <w:t>фактура</w:t>
      </w:r>
      <w:r>
        <w:rPr>
          <w:rFonts w:eastAsia="Arial Unicode MS"/>
          <w:iCs/>
          <w:color w:val="000000"/>
          <w:kern w:val="1"/>
          <w:lang w:val="sr-Cyrl-CS" w:eastAsia="ar-SA"/>
        </w:rPr>
        <w:t xml:space="preserve"> или </w:t>
      </w:r>
      <w:r w:rsidRPr="008D35BD">
        <w:rPr>
          <w:rFonts w:eastAsia="Arial Unicode MS"/>
          <w:iCs/>
          <w:color w:val="000000"/>
          <w:kern w:val="1"/>
          <w:lang w:val="sr-Cyrl-CS" w:eastAsia="ar-SA"/>
        </w:rPr>
        <w:t>привремена</w:t>
      </w:r>
      <w:r>
        <w:rPr>
          <w:rFonts w:eastAsia="Arial Unicode MS"/>
          <w:iCs/>
          <w:color w:val="000000"/>
          <w:kern w:val="1"/>
          <w:lang w:val="sr-Cyrl-CS" w:eastAsia="ar-SA"/>
        </w:rPr>
        <w:t>/</w:t>
      </w:r>
      <w:r w:rsidRPr="008D35BD">
        <w:rPr>
          <w:rFonts w:eastAsia="Arial Unicode MS"/>
          <w:iCs/>
          <w:color w:val="000000"/>
          <w:kern w:val="1"/>
          <w:lang w:val="sr-Cyrl-CS" w:eastAsia="ar-SA"/>
        </w:rPr>
        <w:t>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7A27A1" w:rsidRPr="008D35BD"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312858"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Понуђачу није дозвољено да захтева аванс.</w:t>
      </w:r>
    </w:p>
    <w:p w:rsidR="007A27A1" w:rsidRPr="007A27A1" w:rsidRDefault="007A27A1" w:rsidP="007A27A1">
      <w:pPr>
        <w:suppressAutoHyphens/>
        <w:spacing w:line="100" w:lineRule="atLeast"/>
        <w:jc w:val="both"/>
        <w:rPr>
          <w:rFonts w:eastAsia="Arial Unicode MS"/>
          <w:b/>
          <w:bCs/>
          <w:i/>
          <w:iCs/>
          <w:color w:val="000000"/>
          <w:kern w:val="1"/>
          <w:lang w:eastAsia="ar-SA"/>
        </w:rPr>
      </w:pP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b/>
          <w:bCs/>
          <w:iCs/>
          <w:color w:val="000000"/>
          <w:kern w:val="1"/>
          <w:u w:val="single"/>
          <w:lang w:eastAsia="ar-SA"/>
        </w:rPr>
        <w:t>9.</w:t>
      </w:r>
      <w:r w:rsidRPr="00312858">
        <w:rPr>
          <w:rFonts w:eastAsia="Arial Unicode MS"/>
          <w:b/>
          <w:bCs/>
          <w:iCs/>
          <w:color w:val="000000"/>
          <w:kern w:val="1"/>
          <w:u w:val="single"/>
          <w:lang w:val="sr-Cyrl-CS" w:eastAsia="ar-SA"/>
        </w:rPr>
        <w:t>2</w:t>
      </w:r>
      <w:r w:rsidRPr="00312858">
        <w:rPr>
          <w:rFonts w:eastAsia="Arial Unicode MS"/>
          <w:b/>
          <w:bCs/>
          <w:iCs/>
          <w:color w:val="000000"/>
          <w:kern w:val="1"/>
          <w:u w:val="single"/>
          <w:lang w:eastAsia="ar-SA"/>
        </w:rPr>
        <w:t xml:space="preserve">. </w:t>
      </w:r>
      <w:r w:rsidRPr="00312858">
        <w:rPr>
          <w:rFonts w:eastAsia="Arial Unicode MS"/>
          <w:iCs/>
          <w:color w:val="000000"/>
          <w:kern w:val="1"/>
          <w:u w:val="single"/>
          <w:lang w:eastAsia="ar-SA"/>
        </w:rPr>
        <w:t>Захтев у погледу рока важења понуде</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 xml:space="preserve">Рок важења понуде не може бити краћи од </w:t>
      </w:r>
      <w:r w:rsidRPr="00312858">
        <w:rPr>
          <w:rFonts w:eastAsia="Arial Unicode MS"/>
          <w:iCs/>
          <w:color w:val="000000"/>
          <w:kern w:val="1"/>
          <w:lang w:val="sr-Cyrl-CS" w:eastAsia="ar-SA"/>
        </w:rPr>
        <w:t>6</w:t>
      </w:r>
      <w:r w:rsidRPr="00312858">
        <w:rPr>
          <w:rFonts w:eastAsia="Arial Unicode MS"/>
          <w:iCs/>
          <w:color w:val="000000"/>
          <w:kern w:val="1"/>
          <w:lang w:eastAsia="ar-SA"/>
        </w:rPr>
        <w:t>0 дана од дана отварања понуда.</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12858" w:rsidRPr="00312858" w:rsidRDefault="00312858" w:rsidP="00312858">
      <w:pPr>
        <w:suppressAutoHyphens/>
        <w:spacing w:line="100" w:lineRule="atLeast"/>
        <w:jc w:val="both"/>
        <w:rPr>
          <w:rFonts w:eastAsia="Arial Unicode MS"/>
          <w:iCs/>
          <w:color w:val="000000"/>
          <w:kern w:val="1"/>
          <w:lang w:val="sr-Cyrl-CS" w:eastAsia="ar-SA"/>
        </w:rPr>
      </w:pPr>
      <w:r w:rsidRPr="00312858">
        <w:rPr>
          <w:rFonts w:eastAsia="Arial Unicode MS"/>
          <w:iCs/>
          <w:color w:val="000000"/>
          <w:kern w:val="1"/>
          <w:lang w:eastAsia="ar-SA"/>
        </w:rPr>
        <w:lastRenderedPageBreak/>
        <w:t>Понуђач који прихвати захтев за продужење рока важења понуде на може мењати понуду.</w:t>
      </w:r>
    </w:p>
    <w:p w:rsidR="00312858" w:rsidRPr="00312858" w:rsidRDefault="00312858" w:rsidP="00312858">
      <w:pPr>
        <w:suppressAutoHyphens/>
        <w:spacing w:line="100" w:lineRule="atLeast"/>
        <w:jc w:val="both"/>
        <w:rPr>
          <w:rFonts w:eastAsia="Arial Unicode MS"/>
          <w:iCs/>
          <w:color w:val="FF0000"/>
          <w:kern w:val="1"/>
          <w:lang w:val="sr-Cyrl-CS" w:eastAsia="ar-SA"/>
        </w:rPr>
      </w:pPr>
    </w:p>
    <w:p w:rsidR="00312858" w:rsidRPr="00312858" w:rsidRDefault="00312858" w:rsidP="00312858">
      <w:pPr>
        <w:suppressAutoHyphens/>
        <w:spacing w:line="100" w:lineRule="atLeast"/>
        <w:jc w:val="both"/>
        <w:rPr>
          <w:rFonts w:eastAsia="Arial Unicode MS"/>
          <w:iCs/>
          <w:kern w:val="1"/>
          <w:u w:val="single"/>
          <w:lang w:val="sr-Cyrl-CS" w:eastAsia="ar-SA"/>
        </w:rPr>
      </w:pPr>
      <w:r w:rsidRPr="00312858">
        <w:rPr>
          <w:rFonts w:eastAsia="Arial Unicode MS"/>
          <w:b/>
          <w:bCs/>
          <w:i/>
          <w:iCs/>
          <w:kern w:val="1"/>
          <w:lang w:eastAsia="ar-SA"/>
        </w:rPr>
        <w:t>9.</w:t>
      </w:r>
      <w:r w:rsidRPr="00312858">
        <w:rPr>
          <w:rFonts w:eastAsia="Arial Unicode MS"/>
          <w:b/>
          <w:bCs/>
          <w:i/>
          <w:iCs/>
          <w:kern w:val="1"/>
          <w:lang w:val="sr-Cyrl-CS" w:eastAsia="ar-SA"/>
        </w:rPr>
        <w:t>3</w:t>
      </w:r>
      <w:r w:rsidRPr="00312858">
        <w:rPr>
          <w:rFonts w:eastAsia="Arial Unicode MS"/>
          <w:b/>
          <w:bCs/>
          <w:i/>
          <w:iCs/>
          <w:kern w:val="1"/>
          <w:lang w:eastAsia="ar-SA"/>
        </w:rPr>
        <w:t xml:space="preserve">. </w:t>
      </w:r>
      <w:r w:rsidRPr="00312858">
        <w:rPr>
          <w:rFonts w:eastAsia="Arial Unicode MS"/>
          <w:iCs/>
          <w:kern w:val="1"/>
          <w:u w:val="single"/>
          <w:lang w:eastAsia="ar-SA"/>
        </w:rPr>
        <w:t>Захтев у погледу рока</w:t>
      </w:r>
      <w:r w:rsidR="007C5209">
        <w:rPr>
          <w:rFonts w:eastAsia="Arial Unicode MS"/>
          <w:iCs/>
          <w:kern w:val="1"/>
          <w:u w:val="single"/>
          <w:lang w:eastAsia="ar-SA"/>
        </w:rPr>
        <w:t xml:space="preserve"> за извођење радова</w:t>
      </w:r>
      <w:r w:rsidRPr="00312858">
        <w:rPr>
          <w:rFonts w:eastAsia="Arial Unicode MS"/>
          <w:iCs/>
          <w:kern w:val="1"/>
          <w:u w:val="single"/>
          <w:lang w:val="sr-Cyrl-CS"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p>
    <w:p w:rsidR="00312858" w:rsidRPr="00DC3CBF" w:rsidRDefault="00DC3CBF" w:rsidP="00312858">
      <w:pPr>
        <w:suppressAutoHyphens/>
        <w:spacing w:line="100" w:lineRule="atLeast"/>
        <w:jc w:val="both"/>
        <w:rPr>
          <w:rFonts w:eastAsia="Arial Unicode MS"/>
          <w:kern w:val="1"/>
          <w:lang w:eastAsia="ar-SA"/>
        </w:rPr>
      </w:pPr>
      <w:r>
        <w:rPr>
          <w:rFonts w:eastAsia="Arial Unicode MS"/>
          <w:kern w:val="1"/>
          <w:lang w:eastAsia="ar-SA"/>
        </w:rPr>
        <w:t xml:space="preserve">Рок за извођење радова не може бити дужи од </w:t>
      </w:r>
      <w:r w:rsidR="004072ED">
        <w:rPr>
          <w:rFonts w:eastAsia="Arial Unicode MS"/>
          <w:kern w:val="1"/>
          <w:lang w:eastAsia="ar-SA"/>
        </w:rPr>
        <w:t>3</w:t>
      </w:r>
      <w:r>
        <w:rPr>
          <w:rFonts w:eastAsia="Arial Unicode MS"/>
          <w:kern w:val="1"/>
          <w:lang w:eastAsia="ar-SA"/>
        </w:rPr>
        <w:t>0 (</w:t>
      </w:r>
      <w:r w:rsidR="004072ED">
        <w:rPr>
          <w:rFonts w:eastAsia="Arial Unicode MS"/>
          <w:kern w:val="1"/>
          <w:lang w:eastAsia="ar-SA"/>
        </w:rPr>
        <w:t>тридесет</w:t>
      </w:r>
      <w:r>
        <w:rPr>
          <w:rFonts w:eastAsia="Arial Unicode MS"/>
          <w:kern w:val="1"/>
          <w:lang w:eastAsia="ar-SA"/>
        </w:rPr>
        <w:t>) календарских дана рачунајући од дана увођења у посао.</w:t>
      </w:r>
    </w:p>
    <w:p w:rsidR="00312858" w:rsidRDefault="00312858" w:rsidP="00312858">
      <w:pPr>
        <w:suppressAutoHyphens/>
        <w:spacing w:line="100" w:lineRule="atLeast"/>
        <w:jc w:val="both"/>
        <w:rPr>
          <w:rFonts w:eastAsia="Arial Unicode MS"/>
          <w:b/>
          <w:bCs/>
          <w:i/>
          <w:iCs/>
          <w:kern w:val="1"/>
          <w:lang w:eastAsia="ar-SA"/>
        </w:rPr>
      </w:pPr>
    </w:p>
    <w:p w:rsidR="004072ED" w:rsidRDefault="004072ED" w:rsidP="00312858">
      <w:pPr>
        <w:suppressAutoHyphens/>
        <w:spacing w:line="100" w:lineRule="atLeast"/>
        <w:jc w:val="both"/>
        <w:rPr>
          <w:rFonts w:eastAsia="Arial Unicode MS"/>
          <w:bCs/>
          <w:iCs/>
          <w:kern w:val="1"/>
          <w:u w:val="single"/>
          <w:lang w:eastAsia="ar-SA"/>
        </w:rPr>
      </w:pPr>
      <w:r>
        <w:rPr>
          <w:rFonts w:eastAsia="Arial Unicode MS"/>
          <w:b/>
          <w:bCs/>
          <w:i/>
          <w:iCs/>
          <w:kern w:val="1"/>
          <w:lang w:eastAsia="ar-SA"/>
        </w:rPr>
        <w:t xml:space="preserve">9.4. </w:t>
      </w:r>
      <w:r w:rsidRPr="007C5209">
        <w:rPr>
          <w:rFonts w:eastAsia="Arial Unicode MS"/>
          <w:bCs/>
          <w:iCs/>
          <w:kern w:val="1"/>
          <w:u w:val="single"/>
          <w:lang w:eastAsia="ar-SA"/>
        </w:rPr>
        <w:t>Захтев у погледу гарантног рока</w:t>
      </w:r>
    </w:p>
    <w:p w:rsidR="007C5209" w:rsidRPr="007C5209" w:rsidRDefault="007C5209" w:rsidP="00312858">
      <w:pPr>
        <w:suppressAutoHyphens/>
        <w:spacing w:line="100" w:lineRule="atLeast"/>
        <w:jc w:val="both"/>
        <w:rPr>
          <w:rFonts w:eastAsia="Arial Unicode MS"/>
          <w:b/>
          <w:bCs/>
          <w:i/>
          <w:iCs/>
          <w:kern w:val="1"/>
          <w:lang w:eastAsia="ar-SA"/>
        </w:rPr>
      </w:pPr>
      <w:r>
        <w:rPr>
          <w:rFonts w:eastAsia="Arial Unicode MS"/>
          <w:bCs/>
          <w:iCs/>
          <w:kern w:val="1"/>
          <w:lang w:eastAsia="ar-SA"/>
        </w:rPr>
        <w:t>Гарантни период не може бити краћи од 2 (две) године од дана примопредаје предмета јавне набавке.</w:t>
      </w:r>
    </w:p>
    <w:p w:rsidR="004072ED" w:rsidRPr="004072ED" w:rsidRDefault="004072ED"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10. ВАЛУТА И НАЧИН НА КОЈИ МОРА ДА БУДЕ НАВЕДЕНА И ИЗРАЖЕНА ЦЕНА У ПОНУДИ</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autoSpaceDE w:val="0"/>
        <w:autoSpaceDN w:val="0"/>
        <w:adjustRightInd w:val="0"/>
        <w:spacing w:line="100" w:lineRule="atLeast"/>
        <w:jc w:val="both"/>
        <w:rPr>
          <w:sz w:val="22"/>
          <w:szCs w:val="22"/>
          <w:lang w:val="sr-Cyrl-CS"/>
        </w:rPr>
      </w:pPr>
      <w:r w:rsidRPr="00312858">
        <w:rPr>
          <w:rFonts w:eastAsia="Arial Unicode MS"/>
          <w:iCs/>
          <w:kern w:val="1"/>
          <w:lang w:eastAsia="ar-SA"/>
        </w:rPr>
        <w:t>Цена мора бити исказана у динарима, са и без пореза на додату вредност,</w:t>
      </w:r>
      <w:r w:rsidRPr="00312858">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312858">
        <w:rPr>
          <w:sz w:val="22"/>
          <w:szCs w:val="22"/>
          <w:lang w:val="sr-Cyrl-CS"/>
        </w:rPr>
        <w:t xml:space="preserve"> </w:t>
      </w:r>
    </w:p>
    <w:p w:rsidR="00312858" w:rsidRPr="00312858" w:rsidRDefault="00312858" w:rsidP="00312858">
      <w:pPr>
        <w:suppressAutoHyphens/>
        <w:autoSpaceDE w:val="0"/>
        <w:autoSpaceDN w:val="0"/>
        <w:adjustRightInd w:val="0"/>
        <w:spacing w:line="100" w:lineRule="atLeast"/>
        <w:jc w:val="both"/>
        <w:rPr>
          <w:lang w:val="sr-Cyrl-CS"/>
        </w:rPr>
      </w:pPr>
      <w:r w:rsidRPr="00312858">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312858" w:rsidRPr="00312858" w:rsidRDefault="00312858" w:rsidP="00312858">
      <w:pPr>
        <w:autoSpaceDE w:val="0"/>
        <w:autoSpaceDN w:val="0"/>
        <w:adjustRightInd w:val="0"/>
        <w:jc w:val="both"/>
      </w:pPr>
      <w:r w:rsidRPr="00312858">
        <w:t xml:space="preserve">У случају промене цена примењиваће се цена по ценовнику продавца која важи на дан испоруке, која је у складу са важећим ценама енергената на  тржишту. </w:t>
      </w:r>
    </w:p>
    <w:p w:rsidR="00312858" w:rsidRPr="00312858" w:rsidRDefault="00312858" w:rsidP="00312858">
      <w:pPr>
        <w:autoSpaceDE w:val="0"/>
        <w:autoSpaceDN w:val="0"/>
        <w:adjustRightInd w:val="0"/>
        <w:jc w:val="both"/>
      </w:pPr>
      <w:r w:rsidRPr="00312858">
        <w:t>Под даном испоруке подразумева се дан када је продавац предао добра</w:t>
      </w:r>
      <w:r w:rsidRPr="00312858">
        <w:rPr>
          <w:lang w:val="sr-Cyrl-CS"/>
        </w:rPr>
        <w:t xml:space="preserve"> Наручиоцу</w:t>
      </w:r>
      <w:r w:rsidRPr="00312858">
        <w:t xml:space="preserve">. </w:t>
      </w:r>
    </w:p>
    <w:p w:rsidR="00312858" w:rsidRPr="00312858" w:rsidRDefault="00312858" w:rsidP="00312858">
      <w:pPr>
        <w:autoSpaceDE w:val="0"/>
        <w:autoSpaceDN w:val="0"/>
        <w:adjustRightInd w:val="0"/>
        <w:jc w:val="both"/>
      </w:pPr>
      <w:r w:rsidRPr="00312858">
        <w:t xml:space="preserve">Сматраће се да је </w:t>
      </w:r>
      <w:r w:rsidRPr="00312858">
        <w:rPr>
          <w:lang w:val="sr-Cyrl-CS"/>
        </w:rPr>
        <w:t>Наручилац</w:t>
      </w:r>
      <w:r w:rsidRPr="00312858">
        <w:t xml:space="preserve"> извршио пријем добара у моменту потписивања фискалног исечка.</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kern w:val="1"/>
          <w:lang w:eastAsia="ar-SA"/>
        </w:rPr>
        <w:t>Ако је у понуди исказана неуобичајено ниска цена, наручилац ће поступити у складу са чланом 92. ЗЈН.</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b/>
          <w:i/>
          <w:iCs/>
          <w:kern w:val="1"/>
          <w:lang w:eastAsia="ar-SA"/>
        </w:rPr>
        <w:t>11. ПОДАЦИ О ВРСТИ, САДРЖИНИ, НАЧИНУ ПОДНОШЕЊА, ВИСИНИ И РОКОВИМА ФИНАНСИЈСКОГ ОБЕЗБЕЂЕЊА ИСПУЊЕЊА ОБАВЕЗА ПОНУЂАЧА</w:t>
      </w:r>
    </w:p>
    <w:p w:rsidR="00312858" w:rsidRPr="00312858" w:rsidRDefault="00312858" w:rsidP="00312858">
      <w:pPr>
        <w:suppressAutoHyphens/>
        <w:spacing w:line="100" w:lineRule="atLeast"/>
        <w:jc w:val="both"/>
        <w:rPr>
          <w:rFonts w:eastAsia="Arial Unicode MS"/>
          <w:b/>
          <w:i/>
          <w:iCs/>
          <w:kern w:val="1"/>
          <w:lang w:eastAsia="ar-SA"/>
        </w:rPr>
      </w:pPr>
    </w:p>
    <w:p w:rsidR="00F851C8" w:rsidRPr="00763D4D" w:rsidRDefault="00F851C8" w:rsidP="00DD30B8">
      <w:pPr>
        <w:pStyle w:val="ListParagraph"/>
        <w:numPr>
          <w:ilvl w:val="0"/>
          <w:numId w:val="23"/>
        </w:numPr>
        <w:spacing w:line="244" w:lineRule="auto"/>
        <w:jc w:val="both"/>
        <w:rPr>
          <w:lang w:val="ru-RU"/>
        </w:rPr>
      </w:pPr>
      <w:r w:rsidRPr="00763D4D">
        <w:rPr>
          <w:b/>
          <w:u w:val="single"/>
          <w:lang w:val="sr-Cyrl-CS"/>
        </w:rPr>
        <w:t xml:space="preserve">Понуђач је дужан да уз понуду </w:t>
      </w:r>
      <w:r w:rsidRPr="00763D4D">
        <w:rPr>
          <w:lang w:val="sr-Cyrl-CS"/>
        </w:rPr>
        <w:t xml:space="preserve"> достави средство финансијског обезбеђења за озбиљност понуде </w:t>
      </w:r>
      <w:r w:rsidRPr="00763D4D">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DC7D1E">
        <w:rPr>
          <w:lang w:val="ru-RU"/>
        </w:rPr>
        <w:t>3</w:t>
      </w:r>
      <w:r w:rsidRPr="00763D4D">
        <w:rPr>
          <w:lang w:val="ru-RU"/>
        </w:rPr>
        <w:t>%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851C8" w:rsidRPr="000D3FB2" w:rsidRDefault="00F851C8" w:rsidP="00F851C8">
      <w:pPr>
        <w:spacing w:line="244" w:lineRule="auto"/>
        <w:ind w:left="567"/>
        <w:jc w:val="both"/>
        <w:rPr>
          <w:lang w:val="ru-RU"/>
        </w:rPr>
      </w:pPr>
    </w:p>
    <w:p w:rsidR="00F851C8" w:rsidRPr="000D3FB2" w:rsidRDefault="00F851C8" w:rsidP="00F851C8">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F851C8" w:rsidRPr="000C04D0" w:rsidRDefault="00F851C8" w:rsidP="00F851C8">
      <w:pPr>
        <w:spacing w:line="244" w:lineRule="auto"/>
        <w:ind w:left="567"/>
        <w:jc w:val="both"/>
        <w:rPr>
          <w:b/>
          <w:highlight w:val="yellow"/>
          <w:u w:val="single"/>
          <w:lang w:val="sr-Cyrl-CS"/>
        </w:rPr>
      </w:pPr>
    </w:p>
    <w:p w:rsidR="00F851C8" w:rsidRPr="00CB1087" w:rsidRDefault="00F851C8" w:rsidP="00CB1087">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w:t>
      </w:r>
      <w:r w:rsidR="00CB1087">
        <w:rPr>
          <w:lang w:val="sr-Cyrl-CS"/>
        </w:rPr>
        <w:t>т понуде а</w:t>
      </w:r>
      <w:r w:rsidRPr="00CB1087">
        <w:rPr>
          <w:lang w:val="sr-Cyrl-CS"/>
        </w:rPr>
        <w:t>ко понуђач коме је додељен уговор одбије да закључи уговор о јавној набавци</w:t>
      </w:r>
      <w:r w:rsidR="0033609D" w:rsidRPr="00CB1087">
        <w:rPr>
          <w:lang w:val="sr-Cyrl-CS"/>
        </w:rPr>
        <w:t>.</w:t>
      </w:r>
    </w:p>
    <w:p w:rsidR="00F851C8" w:rsidRPr="000D3FB2" w:rsidRDefault="00F851C8" w:rsidP="00F851C8">
      <w:pPr>
        <w:spacing w:line="244" w:lineRule="auto"/>
        <w:ind w:left="567"/>
        <w:jc w:val="both"/>
        <w:rPr>
          <w:lang w:val="sr-Cyrl-CS"/>
        </w:rPr>
      </w:pPr>
    </w:p>
    <w:p w:rsidR="00F851C8" w:rsidRPr="000D3FB2" w:rsidRDefault="00F851C8" w:rsidP="00F851C8">
      <w:pPr>
        <w:spacing w:line="244" w:lineRule="auto"/>
        <w:ind w:left="567"/>
        <w:jc w:val="both"/>
        <w:rPr>
          <w:lang w:val="sr-Cyrl-CS"/>
        </w:rPr>
      </w:pPr>
      <w:r w:rsidRPr="000D3FB2">
        <w:rPr>
          <w:lang w:val="sr-Cyrl-CS"/>
        </w:rPr>
        <w:lastRenderedPageBreak/>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F851C8" w:rsidRPr="000F0291" w:rsidRDefault="00F851C8" w:rsidP="00F851C8">
      <w:pPr>
        <w:rPr>
          <w:lang w:val="sr-Cyrl-CS"/>
        </w:rPr>
      </w:pPr>
    </w:p>
    <w:p w:rsidR="00F851C8" w:rsidRPr="00D45EFD" w:rsidRDefault="00F851C8" w:rsidP="00DD30B8">
      <w:pPr>
        <w:pStyle w:val="ListParagraph"/>
        <w:numPr>
          <w:ilvl w:val="0"/>
          <w:numId w:val="22"/>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851C8" w:rsidRPr="00065B9E" w:rsidRDefault="00F851C8" w:rsidP="00F851C8">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851C8" w:rsidRPr="00065B9E" w:rsidRDefault="00F851C8" w:rsidP="00F851C8">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851C8" w:rsidRDefault="00F851C8" w:rsidP="00F851C8">
      <w:pPr>
        <w:spacing w:before="10" w:line="246" w:lineRule="auto"/>
        <w:ind w:left="567" w:right="78"/>
        <w:jc w:val="both"/>
        <w:rPr>
          <w:w w:val="103"/>
          <w:lang w:val="ru-RU"/>
        </w:rPr>
      </w:pPr>
    </w:p>
    <w:p w:rsidR="00F851C8" w:rsidRPr="00D45EFD" w:rsidRDefault="00F851C8" w:rsidP="00DD30B8">
      <w:pPr>
        <w:pStyle w:val="ListParagraph"/>
        <w:numPr>
          <w:ilvl w:val="0"/>
          <w:numId w:val="22"/>
        </w:numPr>
        <w:suppressAutoHyphens/>
        <w:spacing w:line="244" w:lineRule="auto"/>
        <w:jc w:val="both"/>
        <w:rPr>
          <w:spacing w:val="-3"/>
          <w:lang w:val="ru-RU"/>
        </w:rPr>
      </w:pPr>
      <w:r w:rsidRPr="00D45EFD">
        <w:rPr>
          <w:lang w:val="ru-RU"/>
        </w:rPr>
        <w:t>Изабрани понуђач 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lang w:val="sr-Cyrl-CS"/>
        </w:rPr>
        <w:t>да на дан примопредаје предмета јавне набавке, преда Наручиоцу</w:t>
      </w:r>
      <w:r w:rsidRPr="00D45EFD">
        <w:rPr>
          <w:spacing w:val="-3"/>
          <w:lang w:val="ru-RU"/>
        </w:rPr>
        <w:t xml:space="preserve"> средство финансијског обезбеђења за отклањање грешака у гарантном року и то</w:t>
      </w:r>
      <w:r>
        <w:rPr>
          <w:spacing w:val="-3"/>
          <w:lang w:val="ru-RU"/>
        </w:rPr>
        <w:t xml:space="preserve"> </w:t>
      </w:r>
      <w:r w:rsidRPr="00D45EFD">
        <w:rPr>
          <w:spacing w:val="-11"/>
          <w:lang w:val="ru-RU"/>
        </w:rPr>
        <w:t>б</w:t>
      </w:r>
      <w:r w:rsidRPr="00D45EFD">
        <w:rPr>
          <w:spacing w:val="-1"/>
          <w:lang w:val="ru-RU"/>
        </w:rPr>
        <w:t>л</w:t>
      </w:r>
      <w:r w:rsidRPr="00D45EFD">
        <w:rPr>
          <w:spacing w:val="2"/>
          <w:lang w:val="ru-RU"/>
        </w:rPr>
        <w:t>а</w:t>
      </w:r>
      <w:r w:rsidRPr="00D45EFD">
        <w:rPr>
          <w:spacing w:val="-2"/>
          <w:lang w:val="ru-RU"/>
        </w:rPr>
        <w:t>н</w:t>
      </w:r>
      <w:r w:rsidRPr="00D45EFD">
        <w:rPr>
          <w:spacing w:val="1"/>
          <w:lang w:val="ru-RU"/>
        </w:rPr>
        <w:t>к</w:t>
      </w:r>
      <w:r w:rsidRPr="00D45EFD">
        <w:rPr>
          <w:lang w:val="ru-RU"/>
        </w:rPr>
        <w:t>о</w:t>
      </w:r>
      <w:r w:rsidRPr="00D45EFD">
        <w:rPr>
          <w:spacing w:val="52"/>
          <w:lang w:val="ru-RU"/>
        </w:rPr>
        <w:t xml:space="preserve"> </w:t>
      </w:r>
      <w:r w:rsidRPr="00D45EFD">
        <w:rPr>
          <w:spacing w:val="2"/>
          <w:lang w:val="ru-RU"/>
        </w:rPr>
        <w:t>с</w:t>
      </w:r>
      <w:r w:rsidRPr="00D45EFD">
        <w:rPr>
          <w:lang w:val="ru-RU"/>
        </w:rPr>
        <w:t>о</w:t>
      </w:r>
      <w:r w:rsidRPr="00D45EFD">
        <w:rPr>
          <w:spacing w:val="1"/>
          <w:lang w:val="ru-RU"/>
        </w:rPr>
        <w:t>п</w:t>
      </w:r>
      <w:r w:rsidRPr="00D45EFD">
        <w:rPr>
          <w:lang w:val="ru-RU"/>
        </w:rPr>
        <w:t>с</w:t>
      </w:r>
      <w:r w:rsidRPr="00D45EFD">
        <w:rPr>
          <w:spacing w:val="1"/>
          <w:lang w:val="ru-RU"/>
        </w:rPr>
        <w:t>т</w:t>
      </w:r>
      <w:r w:rsidRPr="00D45EFD">
        <w:rPr>
          <w:spacing w:val="-2"/>
          <w:lang w:val="ru-RU"/>
        </w:rPr>
        <w:t>в</w:t>
      </w:r>
      <w:r w:rsidRPr="00D45EFD">
        <w:rPr>
          <w:lang w:val="ru-RU"/>
        </w:rPr>
        <w:t>е</w:t>
      </w:r>
      <w:r w:rsidRPr="00D45EFD">
        <w:rPr>
          <w:spacing w:val="1"/>
          <w:lang w:val="ru-RU"/>
        </w:rPr>
        <w:t>н</w:t>
      </w:r>
      <w:r w:rsidRPr="00D45EFD">
        <w:rPr>
          <w:lang w:val="ru-RU"/>
        </w:rPr>
        <w:t xml:space="preserve">у </w:t>
      </w:r>
      <w:r w:rsidRPr="00D45EFD">
        <w:rPr>
          <w:spacing w:val="-1"/>
          <w:lang w:val="ru-RU"/>
        </w:rPr>
        <w:t>м</w:t>
      </w:r>
      <w:r w:rsidRPr="00D45EFD">
        <w:rPr>
          <w:spacing w:val="2"/>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 xml:space="preserve">у, </w:t>
      </w:r>
      <w:r w:rsidRPr="00D45EFD">
        <w:rPr>
          <w:spacing w:val="3"/>
          <w:w w:val="103"/>
          <w:lang w:val="ru-RU"/>
        </w:rPr>
        <w:t>к</w:t>
      </w:r>
      <w:r w:rsidRPr="00D45EFD">
        <w:rPr>
          <w:spacing w:val="-3"/>
          <w:w w:val="103"/>
          <w:lang w:val="ru-RU"/>
        </w:rPr>
        <w:t>о</w:t>
      </w:r>
      <w:r w:rsidRPr="00D45EFD">
        <w:rPr>
          <w:spacing w:val="2"/>
          <w:w w:val="103"/>
          <w:lang w:val="ru-RU"/>
        </w:rPr>
        <w:t>ј</w:t>
      </w:r>
      <w:r w:rsidRPr="00D45EFD">
        <w:rPr>
          <w:w w:val="103"/>
          <w:lang w:val="ru-RU"/>
        </w:rPr>
        <w:t xml:space="preserve">а </w:t>
      </w:r>
      <w:r w:rsidRPr="00D45EFD">
        <w:rPr>
          <w:spacing w:val="-1"/>
          <w:lang w:val="ru-RU"/>
        </w:rPr>
        <w:t>м</w:t>
      </w:r>
      <w:r w:rsidRPr="00D45EFD">
        <w:rPr>
          <w:lang w:val="ru-RU"/>
        </w:rPr>
        <w:t>ора</w:t>
      </w:r>
      <w:r w:rsidRPr="00D45EFD">
        <w:rPr>
          <w:spacing w:val="16"/>
          <w:lang w:val="ru-RU"/>
        </w:rPr>
        <w:t xml:space="preserve"> </w:t>
      </w:r>
      <w:r w:rsidRPr="00D45EFD">
        <w:rPr>
          <w:spacing w:val="-1"/>
          <w:lang w:val="ru-RU"/>
        </w:rPr>
        <w:t>б</w:t>
      </w:r>
      <w:r w:rsidRPr="00D45EFD">
        <w:rPr>
          <w:lang w:val="ru-RU"/>
        </w:rPr>
        <w:t>и</w:t>
      </w:r>
      <w:r w:rsidRPr="00D45EFD">
        <w:rPr>
          <w:spacing w:val="-1"/>
          <w:lang w:val="ru-RU"/>
        </w:rPr>
        <w:t>т</w:t>
      </w:r>
      <w:r w:rsidRPr="00D45EFD">
        <w:rPr>
          <w:lang w:val="ru-RU"/>
        </w:rPr>
        <w:t>и</w:t>
      </w:r>
      <w:r w:rsidRPr="00D45EFD">
        <w:rPr>
          <w:spacing w:val="15"/>
          <w:lang w:val="ru-RU"/>
        </w:rPr>
        <w:t xml:space="preserve"> </w:t>
      </w:r>
      <w:r w:rsidRPr="00D45EFD">
        <w:rPr>
          <w:lang w:val="ru-RU"/>
        </w:rPr>
        <w:t>еви</w:t>
      </w:r>
      <w:r w:rsidRPr="00D45EFD">
        <w:rPr>
          <w:spacing w:val="-1"/>
          <w:lang w:val="ru-RU"/>
        </w:rPr>
        <w:t>д</w:t>
      </w:r>
      <w:r w:rsidRPr="00D45EFD">
        <w:rPr>
          <w:spacing w:val="2"/>
          <w:lang w:val="ru-RU"/>
        </w:rPr>
        <w:t>е</w:t>
      </w:r>
      <w:r w:rsidRPr="00D45EFD">
        <w:rPr>
          <w:spacing w:val="1"/>
          <w:lang w:val="ru-RU"/>
        </w:rPr>
        <w:t>н</w:t>
      </w:r>
      <w:r w:rsidRPr="00D45EFD">
        <w:rPr>
          <w:spacing w:val="-4"/>
          <w:lang w:val="ru-RU"/>
        </w:rPr>
        <w:t>т</w:t>
      </w:r>
      <w:r w:rsidRPr="00D45EFD">
        <w:rPr>
          <w:lang w:val="ru-RU"/>
        </w:rPr>
        <w:t>ир</w:t>
      </w:r>
      <w:r w:rsidRPr="00D45EFD">
        <w:rPr>
          <w:spacing w:val="2"/>
          <w:lang w:val="ru-RU"/>
        </w:rPr>
        <w:t>а</w:t>
      </w:r>
      <w:r w:rsidRPr="00D45EFD">
        <w:rPr>
          <w:spacing w:val="1"/>
          <w:lang w:val="ru-RU"/>
        </w:rPr>
        <w:t>н</w:t>
      </w:r>
      <w:r w:rsidRPr="00D45EFD">
        <w:rPr>
          <w:lang w:val="ru-RU"/>
        </w:rPr>
        <w:t>а</w:t>
      </w:r>
      <w:r w:rsidRPr="00D45EFD">
        <w:rPr>
          <w:spacing w:val="41"/>
          <w:lang w:val="ru-RU"/>
        </w:rPr>
        <w:t xml:space="preserve"> </w:t>
      </w:r>
      <w:r w:rsidRPr="00D45EFD">
        <w:rPr>
          <w:lang w:val="ru-RU"/>
        </w:rPr>
        <w:t>у</w:t>
      </w:r>
      <w:r w:rsidRPr="00D45EFD">
        <w:rPr>
          <w:spacing w:val="2"/>
          <w:lang w:val="ru-RU"/>
        </w:rPr>
        <w:t xml:space="preserve"> </w:t>
      </w:r>
      <w:r w:rsidRPr="00D45EFD">
        <w:rPr>
          <w:spacing w:val="-9"/>
          <w:lang w:val="ru-RU"/>
        </w:rPr>
        <w:t>Р</w:t>
      </w:r>
      <w:r w:rsidRPr="00D45EFD">
        <w:rPr>
          <w:lang w:val="ru-RU"/>
        </w:rPr>
        <w:t>е</w:t>
      </w:r>
      <w:r w:rsidRPr="00D45EFD">
        <w:rPr>
          <w:spacing w:val="-1"/>
          <w:lang w:val="ru-RU"/>
        </w:rPr>
        <w:t>г</w:t>
      </w:r>
      <w:r w:rsidRPr="00D45EFD">
        <w:rPr>
          <w:lang w:val="ru-RU"/>
        </w:rPr>
        <w:t>и</w:t>
      </w:r>
      <w:r w:rsidRPr="00D45EFD">
        <w:rPr>
          <w:spacing w:val="2"/>
          <w:lang w:val="ru-RU"/>
        </w:rPr>
        <w:t>с</w:t>
      </w:r>
      <w:r w:rsidRPr="00D45EFD">
        <w:rPr>
          <w:spacing w:val="-4"/>
          <w:lang w:val="ru-RU"/>
        </w:rPr>
        <w:t>т</w:t>
      </w:r>
      <w:r w:rsidRPr="00D45EFD">
        <w:rPr>
          <w:lang w:val="ru-RU"/>
        </w:rPr>
        <w:t>ру</w:t>
      </w:r>
      <w:r w:rsidRPr="00D45EFD">
        <w:rPr>
          <w:spacing w:val="27"/>
          <w:lang w:val="ru-RU"/>
        </w:rPr>
        <w:t xml:space="preserve"> </w:t>
      </w:r>
      <w:r w:rsidRPr="00D45EFD">
        <w:rPr>
          <w:spacing w:val="-1"/>
          <w:lang w:val="ru-RU"/>
        </w:rPr>
        <w:t>м</w:t>
      </w:r>
      <w:r w:rsidRPr="00D45EFD">
        <w:rPr>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а</w:t>
      </w:r>
      <w:r w:rsidRPr="00D45EFD">
        <w:rPr>
          <w:spacing w:val="23"/>
          <w:lang w:val="ru-RU"/>
        </w:rPr>
        <w:t xml:space="preserve"> </w:t>
      </w:r>
      <w:r w:rsidRPr="00D45EFD">
        <w:rPr>
          <w:lang w:val="ru-RU"/>
        </w:rPr>
        <w:t>и</w:t>
      </w:r>
      <w:r w:rsidRPr="00D45EFD">
        <w:rPr>
          <w:spacing w:val="7"/>
          <w:lang w:val="ru-RU"/>
        </w:rPr>
        <w:t xml:space="preserve"> </w:t>
      </w:r>
      <w:r w:rsidRPr="00D45EFD">
        <w:rPr>
          <w:lang w:val="ru-RU"/>
        </w:rPr>
        <w:t>о</w:t>
      </w:r>
      <w:r w:rsidRPr="00D45EFD">
        <w:rPr>
          <w:spacing w:val="-5"/>
          <w:lang w:val="ru-RU"/>
        </w:rPr>
        <w:t>в</w:t>
      </w:r>
      <w:r w:rsidRPr="00D45EFD">
        <w:rPr>
          <w:spacing w:val="-1"/>
          <w:lang w:val="ru-RU"/>
        </w:rPr>
        <w:t>л</w:t>
      </w:r>
      <w:r w:rsidRPr="00D45EFD">
        <w:rPr>
          <w:spacing w:val="-2"/>
          <w:lang w:val="ru-RU"/>
        </w:rPr>
        <w:t>а</w:t>
      </w:r>
      <w:r w:rsidRPr="00D45EFD">
        <w:rPr>
          <w:spacing w:val="-1"/>
          <w:lang w:val="ru-RU"/>
        </w:rPr>
        <w:t>ш</w:t>
      </w:r>
      <w:r w:rsidRPr="00D45EFD">
        <w:rPr>
          <w:lang w:val="ru-RU"/>
        </w:rPr>
        <w:t>ћења</w:t>
      </w:r>
      <w:r w:rsidRPr="00D45EFD">
        <w:rPr>
          <w:spacing w:val="35"/>
          <w:lang w:val="ru-RU"/>
        </w:rPr>
        <w:t xml:space="preserve"> </w:t>
      </w:r>
      <w:r w:rsidRPr="00D45EFD">
        <w:rPr>
          <w:spacing w:val="-1"/>
          <w:lang w:val="ru-RU"/>
        </w:rPr>
        <w:t>Н</w:t>
      </w:r>
      <w:r w:rsidRPr="00D45EFD">
        <w:rPr>
          <w:lang w:val="ru-RU"/>
        </w:rPr>
        <w:t>ар</w:t>
      </w:r>
      <w:r w:rsidRPr="00D45EFD">
        <w:rPr>
          <w:spacing w:val="-5"/>
          <w:lang w:val="ru-RU"/>
        </w:rPr>
        <w:t>о</w:t>
      </w:r>
      <w:r w:rsidRPr="00D45EFD">
        <w:rPr>
          <w:spacing w:val="1"/>
          <w:lang w:val="ru-RU"/>
        </w:rPr>
        <w:t>д</w:t>
      </w:r>
      <w:r w:rsidRPr="00D45EFD">
        <w:rPr>
          <w:spacing w:val="-2"/>
          <w:lang w:val="ru-RU"/>
        </w:rPr>
        <w:t>н</w:t>
      </w:r>
      <w:r w:rsidRPr="00D45EFD">
        <w:rPr>
          <w:lang w:val="ru-RU"/>
        </w:rPr>
        <w:t>е</w:t>
      </w:r>
      <w:r w:rsidRPr="00D45EFD">
        <w:rPr>
          <w:spacing w:val="26"/>
          <w:lang w:val="ru-RU"/>
        </w:rPr>
        <w:t xml:space="preserve"> </w:t>
      </w:r>
      <w:r w:rsidRPr="00D45EFD">
        <w:rPr>
          <w:spacing w:val="-6"/>
          <w:lang w:val="ru-RU"/>
        </w:rPr>
        <w:t>б</w:t>
      </w:r>
      <w:r w:rsidRPr="00D45EFD">
        <w:rPr>
          <w:spacing w:val="2"/>
          <w:lang w:val="ru-RU"/>
        </w:rPr>
        <w:t>а</w:t>
      </w:r>
      <w:r w:rsidRPr="00D45EFD">
        <w:rPr>
          <w:spacing w:val="-2"/>
          <w:lang w:val="ru-RU"/>
        </w:rPr>
        <w:t>н</w:t>
      </w:r>
      <w:r w:rsidRPr="00D45EFD">
        <w:rPr>
          <w:spacing w:val="1"/>
          <w:lang w:val="ru-RU"/>
        </w:rPr>
        <w:t>к</w:t>
      </w:r>
      <w:r w:rsidRPr="00D45EFD">
        <w:rPr>
          <w:lang w:val="ru-RU"/>
        </w:rPr>
        <w:t>е</w:t>
      </w:r>
      <w:r w:rsidRPr="00D45EFD">
        <w:rPr>
          <w:spacing w:val="21"/>
          <w:lang w:val="ru-RU"/>
        </w:rPr>
        <w:t xml:space="preserve"> </w:t>
      </w:r>
      <w:r w:rsidRPr="00D45EFD">
        <w:rPr>
          <w:spacing w:val="-1"/>
          <w:w w:val="103"/>
          <w:lang w:val="ru-RU"/>
        </w:rPr>
        <w:t>С</w:t>
      </w:r>
      <w:r w:rsidRPr="00D45EFD">
        <w:rPr>
          <w:w w:val="103"/>
          <w:lang w:val="ru-RU"/>
        </w:rPr>
        <w:t>р</w:t>
      </w:r>
      <w:r w:rsidRPr="00D45EFD">
        <w:rPr>
          <w:spacing w:val="-1"/>
          <w:w w:val="103"/>
          <w:lang w:val="ru-RU"/>
        </w:rPr>
        <w:t>би</w:t>
      </w:r>
      <w:r w:rsidRPr="00D45EFD">
        <w:rPr>
          <w:w w:val="103"/>
          <w:lang w:val="ru-RU"/>
        </w:rPr>
        <w:t>је.</w:t>
      </w:r>
      <w:r>
        <w:rPr>
          <w:w w:val="103"/>
          <w:lang w:val="ru-RU"/>
        </w:rPr>
        <w:t xml:space="preserve"> </w:t>
      </w:r>
      <w:r w:rsidRPr="00D45EF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45EFD">
        <w:rPr>
          <w:spacing w:val="2"/>
          <w:lang w:val="ru-RU"/>
        </w:rPr>
        <w:t>с</w:t>
      </w:r>
      <w:r w:rsidRPr="00D45EFD">
        <w:rPr>
          <w:lang w:val="ru-RU"/>
        </w:rPr>
        <w:t xml:space="preserve">а  </w:t>
      </w:r>
      <w:r w:rsidRPr="00D45EFD">
        <w:rPr>
          <w:spacing w:val="-2"/>
          <w:lang w:val="ru-RU"/>
        </w:rPr>
        <w:t>н</w:t>
      </w:r>
      <w:r w:rsidRPr="00D45EFD">
        <w:rPr>
          <w:lang w:val="ru-RU"/>
        </w:rPr>
        <w:t>а</w:t>
      </w:r>
      <w:r w:rsidRPr="00D45EFD">
        <w:rPr>
          <w:spacing w:val="-2"/>
          <w:lang w:val="ru-RU"/>
        </w:rPr>
        <w:t>зн</w:t>
      </w:r>
      <w:r w:rsidRPr="00D45EFD">
        <w:rPr>
          <w:spacing w:val="-5"/>
          <w:lang w:val="ru-RU"/>
        </w:rPr>
        <w:t>а</w:t>
      </w:r>
      <w:r w:rsidRPr="00D45EFD">
        <w:rPr>
          <w:lang w:val="ru-RU"/>
        </w:rPr>
        <w:t>ч</w:t>
      </w:r>
      <w:r w:rsidRPr="00D45EFD">
        <w:rPr>
          <w:spacing w:val="2"/>
          <w:lang w:val="ru-RU"/>
        </w:rPr>
        <w:t>е</w:t>
      </w:r>
      <w:r w:rsidRPr="00D45EFD">
        <w:rPr>
          <w:spacing w:val="-2"/>
          <w:lang w:val="ru-RU"/>
        </w:rPr>
        <w:t>н</w:t>
      </w:r>
      <w:r w:rsidRPr="00D45EFD">
        <w:rPr>
          <w:lang w:val="ru-RU"/>
        </w:rPr>
        <w:t>им</w:t>
      </w:r>
      <w:r w:rsidRPr="00D45EFD">
        <w:rPr>
          <w:spacing w:val="27"/>
          <w:lang w:val="ru-RU"/>
        </w:rPr>
        <w:t xml:space="preserve"> </w:t>
      </w:r>
      <w:r w:rsidRPr="00D45EFD">
        <w:rPr>
          <w:spacing w:val="2"/>
          <w:lang w:val="ru-RU"/>
        </w:rPr>
        <w:t>и</w:t>
      </w:r>
      <w:r w:rsidRPr="00D45EFD">
        <w:rPr>
          <w:spacing w:val="-1"/>
          <w:lang w:val="ru-RU"/>
        </w:rPr>
        <w:t>з</w:t>
      </w:r>
      <w:r w:rsidRPr="00D45EFD">
        <w:rPr>
          <w:spacing w:val="-2"/>
          <w:lang w:val="ru-RU"/>
        </w:rPr>
        <w:t>н</w:t>
      </w:r>
      <w:r w:rsidRPr="00D45EFD">
        <w:rPr>
          <w:lang w:val="ru-RU"/>
        </w:rPr>
        <w:t>о</w:t>
      </w:r>
      <w:r w:rsidRPr="00D45EFD">
        <w:rPr>
          <w:spacing w:val="2"/>
          <w:lang w:val="ru-RU"/>
        </w:rPr>
        <w:t>с</w:t>
      </w:r>
      <w:r w:rsidRPr="00D45EFD">
        <w:rPr>
          <w:lang w:val="ru-RU"/>
        </w:rPr>
        <w:t>ом</w:t>
      </w:r>
      <w:r w:rsidRPr="00D45EFD">
        <w:rPr>
          <w:spacing w:val="16"/>
          <w:lang w:val="ru-RU"/>
        </w:rPr>
        <w:t xml:space="preserve"> </w:t>
      </w:r>
      <w:r w:rsidRPr="00D45EFD">
        <w:rPr>
          <w:spacing w:val="-2"/>
          <w:lang w:val="ru-RU"/>
        </w:rPr>
        <w:t>о</w:t>
      </w:r>
      <w:r w:rsidRPr="00D45EFD">
        <w:rPr>
          <w:lang w:val="ru-RU"/>
        </w:rPr>
        <w:t xml:space="preserve">д 5 % </w:t>
      </w:r>
      <w:r w:rsidRPr="00D45EFD">
        <w:rPr>
          <w:spacing w:val="7"/>
          <w:lang w:val="ru-RU"/>
        </w:rPr>
        <w:t xml:space="preserve"> </w:t>
      </w:r>
      <w:r w:rsidRPr="00890613">
        <w:t xml:space="preserve">уговорене вредности </w:t>
      </w:r>
      <w:r w:rsidRPr="00D45EFD">
        <w:rPr>
          <w:lang w:val="sr-Cyrl-CS"/>
        </w:rPr>
        <w:t>без пдв-а</w:t>
      </w:r>
      <w:r w:rsidRPr="00D45EF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r>
        <w:rPr>
          <w:lang w:val="ru-RU"/>
        </w:rPr>
        <w:t xml:space="preserve"> </w:t>
      </w:r>
      <w:r w:rsidRPr="00D45EFD">
        <w:rPr>
          <w:lang w:val="ru-RU"/>
        </w:rPr>
        <w:t>Рок важења менице је 5</w:t>
      </w:r>
      <w:r w:rsidRPr="00D45EFD">
        <w:rPr>
          <w:b/>
          <w:lang w:val="ru-RU"/>
        </w:rPr>
        <w:t xml:space="preserve"> </w:t>
      </w:r>
      <w:r w:rsidRPr="00D45EFD">
        <w:rPr>
          <w:lang w:val="ru-RU"/>
        </w:rPr>
        <w:t>(пет) дана дужи од гарантног рока.</w:t>
      </w:r>
    </w:p>
    <w:p w:rsidR="00F851C8" w:rsidRPr="00890613" w:rsidRDefault="00F851C8" w:rsidP="00700FB2">
      <w:pPr>
        <w:ind w:left="709"/>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F851C8" w:rsidRPr="005C68E0" w:rsidRDefault="00F851C8" w:rsidP="00F851C8">
      <w:pPr>
        <w:ind w:left="567"/>
        <w:jc w:val="both"/>
        <w:rPr>
          <w:lang w:val="ru-RU"/>
        </w:rPr>
      </w:pPr>
    </w:p>
    <w:p w:rsidR="00F851C8" w:rsidRPr="00FC65B0" w:rsidRDefault="00F851C8" w:rsidP="00F851C8">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312858" w:rsidRPr="00312858" w:rsidRDefault="00312858" w:rsidP="00312858">
      <w:pPr>
        <w:suppressAutoHyphens/>
        <w:spacing w:before="120" w:after="120" w:line="100" w:lineRule="atLeast"/>
        <w:jc w:val="both"/>
        <w:rPr>
          <w:rFonts w:eastAsia="Arial Unicode MS"/>
          <w:b/>
          <w:i/>
          <w:kern w:val="1"/>
          <w:lang w:eastAsia="ar-SA"/>
        </w:rPr>
      </w:pPr>
      <w:r w:rsidRPr="00312858">
        <w:rPr>
          <w:rFonts w:eastAsia="Arial Unicode MS"/>
          <w:kern w:val="1"/>
          <w:lang w:eastAsia="ar-SA"/>
        </w:rPr>
        <w:t>Предметна набавка не садржи поверљиве информације које наручилац ставља на располагање.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13. НАЧИН ПРЕУЗИМАЊА ТЕХНИЧКЕ ДОКУМЕНТАЦИЈЕ И ПЛАНОВА, ОДНОСНО ПОЈЕДИНИХ ЊЕНИХ ДЕЛОВА</w:t>
      </w:r>
    </w:p>
    <w:p w:rsidR="00312858" w:rsidRPr="00312858" w:rsidRDefault="00312858" w:rsidP="00312858">
      <w:pPr>
        <w:suppressAutoHyphens/>
        <w:spacing w:before="120" w:after="120" w:line="100" w:lineRule="atLeast"/>
        <w:jc w:val="both"/>
        <w:rPr>
          <w:rFonts w:eastAsia="Arial Unicode MS"/>
          <w:kern w:val="1"/>
          <w:lang w:val="sr-Cyrl-CS" w:eastAsia="ar-SA"/>
        </w:rPr>
      </w:pPr>
      <w:r w:rsidRPr="00312858">
        <w:rPr>
          <w:rFonts w:eastAsia="Arial Unicode MS"/>
          <w:kern w:val="1"/>
          <w:lang w:val="sr-Cyrl-CS" w:eastAsia="ar-SA"/>
        </w:rPr>
        <w:t>Предметна набавка не садржи техничку документацију и планове.</w:t>
      </w: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14. ДОДАТНЕ ИНФОРМАЦИЈЕ ИЛИ ПОЈАШЊЕЊА У ВЕЗИ СА ПРИПРЕМАЊЕМ ПОНУДЕ</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lastRenderedPageBreak/>
        <w:t xml:space="preserve">Заинтересовано лице може, у писаном облику </w:t>
      </w:r>
      <w:r w:rsidRPr="00312858">
        <w:rPr>
          <w:rFonts w:eastAsia="Arial Unicode MS"/>
          <w:i/>
          <w:kern w:val="1"/>
          <w:lang w:eastAsia="ar-SA"/>
        </w:rPr>
        <w:t>путем поште</w:t>
      </w:r>
      <w:r w:rsidRPr="00312858">
        <w:rPr>
          <w:rFonts w:eastAsia="Arial Unicode MS"/>
          <w:i/>
          <w:kern w:val="1"/>
          <w:lang w:val="sr-Cyrl-CS" w:eastAsia="ar-SA"/>
        </w:rPr>
        <w:t xml:space="preserve"> на адресу наручиоца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i/>
          <w:kern w:val="1"/>
          <w:lang w:val="sr-Cyrl-CS" w:eastAsia="ar-SA"/>
        </w:rPr>
        <w:t xml:space="preserve"> или</w:t>
      </w:r>
      <w:r w:rsidRPr="00312858">
        <w:rPr>
          <w:rFonts w:eastAsia="Arial Unicode MS"/>
          <w:i/>
          <w:kern w:val="1"/>
          <w:lang w:eastAsia="ar-SA"/>
        </w:rPr>
        <w:t xml:space="preserve"> електронске поште</w:t>
      </w:r>
      <w:r w:rsidRPr="00312858">
        <w:rPr>
          <w:rFonts w:eastAsia="Arial Unicode MS"/>
          <w:i/>
          <w:kern w:val="1"/>
          <w:lang w:val="sr-Cyrl-CS" w:eastAsia="ar-SA"/>
        </w:rPr>
        <w:t xml:space="preserve"> на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 xml:space="preserve">mail </w:t>
      </w:r>
      <w:hyperlink r:id="rId13"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 </w:t>
      </w:r>
      <w:r w:rsidRPr="00312858">
        <w:rPr>
          <w:rFonts w:eastAsia="Arial Unicode MS"/>
          <w:i/>
          <w:iCs/>
          <w:kern w:val="1"/>
          <w:lang w:val="sr-Cyrl-CS" w:eastAsia="ar-SA"/>
        </w:rPr>
        <w:t xml:space="preserve"> </w:t>
      </w:r>
      <w:hyperlink r:id="rId14" w:history="1">
        <w:r w:rsidR="009E52FF" w:rsidRPr="00327C78">
          <w:rPr>
            <w:rStyle w:val="Hyperlink"/>
            <w:rFonts w:eastAsia="Arial Unicode MS"/>
            <w:i/>
            <w:iCs/>
            <w:kern w:val="1"/>
            <w:lang w:eastAsia="ar-SA"/>
          </w:rPr>
          <w:t>milica.nikolic</w:t>
        </w:r>
        <w:r w:rsidR="009E52FF" w:rsidRPr="00327C78">
          <w:rPr>
            <w:rStyle w:val="Hyperlink"/>
            <w:rFonts w:eastAsia="Arial Unicode MS"/>
            <w:i/>
            <w:iCs/>
            <w:kern w:val="1"/>
            <w:lang w:val="sr-Latn-CS" w:eastAsia="ar-SA"/>
          </w:rPr>
          <w:t>@uzice.rs</w:t>
        </w:r>
      </w:hyperlink>
      <w:r w:rsidR="009E52FF">
        <w:rPr>
          <w:rFonts w:eastAsia="Arial Unicode MS"/>
          <w:i/>
          <w:iCs/>
          <w:kern w:val="1"/>
          <w:u w:val="single"/>
          <w:lang w:eastAsia="ar-SA"/>
        </w:rPr>
        <w:t xml:space="preserve"> </w:t>
      </w:r>
      <w:r w:rsidRPr="00531C6C">
        <w:rPr>
          <w:rFonts w:eastAsia="Arial Unicode MS"/>
          <w:i/>
          <w:iCs/>
          <w:kern w:val="1"/>
          <w:lang w:eastAsia="ar-SA"/>
        </w:rPr>
        <w:t xml:space="preserve"> </w:t>
      </w:r>
      <w:r w:rsidRPr="00312858">
        <w:rPr>
          <w:rFonts w:eastAsia="Arial Unicode MS"/>
          <w:kern w:val="1"/>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12858">
        <w:rPr>
          <w:rFonts w:eastAsia="TimesNewRomanPS-BoldMT"/>
          <w:b/>
          <w:bCs/>
          <w:kern w:val="1"/>
          <w:lang w:eastAsia="ar-SA"/>
        </w:rPr>
        <w:t xml:space="preserve"> ЈН</w:t>
      </w:r>
      <w:r w:rsidRPr="00312858">
        <w:rPr>
          <w:rFonts w:eastAsia="TimesNewRomanPS-BoldMT"/>
          <w:b/>
          <w:bCs/>
          <w:kern w:val="1"/>
          <w:lang w:val="sr-Cyrl-CS" w:eastAsia="ar-SA"/>
        </w:rPr>
        <w:t>МВ  (радови)</w:t>
      </w:r>
      <w:r w:rsidRPr="00312858">
        <w:rPr>
          <w:rFonts w:eastAsia="TimesNewRomanPS-BoldMT"/>
          <w:b/>
          <w:bCs/>
          <w:kern w:val="1"/>
          <w:lang w:eastAsia="ar-SA"/>
        </w:rPr>
        <w:t xml:space="preserve"> број</w:t>
      </w:r>
      <w:r w:rsidRPr="00312858">
        <w:rPr>
          <w:rFonts w:eastAsia="Arial Unicode MS"/>
          <w:b/>
          <w:kern w:val="1"/>
          <w:lang w:eastAsia="ar-SA"/>
        </w:rPr>
        <w:t xml:space="preserve"> VIII 404-</w:t>
      </w:r>
      <w:r w:rsidR="00E2220A">
        <w:rPr>
          <w:rFonts w:eastAsia="Arial Unicode MS"/>
          <w:b/>
          <w:kern w:val="1"/>
          <w:lang w:eastAsia="ar-SA"/>
        </w:rPr>
        <w:t>120</w:t>
      </w:r>
      <w:r w:rsidR="00531C6C">
        <w:rPr>
          <w:rFonts w:eastAsia="Arial Unicode MS"/>
          <w:b/>
          <w:kern w:val="1"/>
          <w:lang w:eastAsia="ar-SA"/>
        </w:rPr>
        <w:t>/20</w:t>
      </w:r>
      <w:r w:rsidRPr="00312858">
        <w:rPr>
          <w:rFonts w:eastAsia="TimesNewRomanPS-BoldMT"/>
          <w:b/>
          <w:bCs/>
          <w:kern w:val="1"/>
          <w:lang w:val="sr-Cyrl-CS" w:eastAsia="ar-SA"/>
        </w:rPr>
        <w:t>“</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 истеку рока предвиђеног за подношење понуда н</w:t>
      </w:r>
      <w:r w:rsidRPr="00312858">
        <w:rPr>
          <w:rFonts w:eastAsia="Arial Unicode MS"/>
          <w:kern w:val="1"/>
          <w:lang w:val="sr-Cyrl-CS" w:eastAsia="ar-SA"/>
        </w:rPr>
        <w:t>а</w:t>
      </w:r>
      <w:r w:rsidRPr="00312858">
        <w:rPr>
          <w:rFonts w:eastAsia="Arial Unicode MS"/>
          <w:kern w:val="1"/>
          <w:lang w:eastAsia="ar-SA"/>
        </w:rPr>
        <w:t xml:space="preserve">ручилац не може да мења нити да допуњује конкурсну документацију. </w:t>
      </w:r>
    </w:p>
    <w:p w:rsidR="00312858" w:rsidRPr="00312858" w:rsidRDefault="00312858" w:rsidP="00312858">
      <w:pPr>
        <w:suppressAutoHyphens/>
        <w:spacing w:line="100" w:lineRule="atLeast"/>
        <w:jc w:val="both"/>
        <w:rPr>
          <w:rFonts w:eastAsia="Arial Unicode MS"/>
          <w:bCs/>
          <w:kern w:val="1"/>
          <w:lang w:eastAsia="ar-SA"/>
        </w:rPr>
      </w:pPr>
      <w:r w:rsidRPr="00312858">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Cs/>
          <w:kern w:val="1"/>
          <w:lang w:eastAsia="ar-SA"/>
        </w:rPr>
        <w:t xml:space="preserve">Комуникација у поступку јавне набавке врши се искључиво на начин одређен чланом 20. ЗЈН, </w:t>
      </w:r>
      <w:r w:rsidRPr="00312858">
        <w:rPr>
          <w:rFonts w:eastAsia="Arial Unicode MS"/>
          <w:kern w:val="1"/>
          <w:lang w:eastAsia="ar-SA"/>
        </w:rPr>
        <w:t xml:space="preserve"> и то: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TimesNewRomanPSMT"/>
          <w:bCs/>
          <w:kern w:val="1"/>
          <w:lang w:eastAsia="ar-SA"/>
        </w:rPr>
        <w:t>Уколико наручилац оцени да су потребна додатна објашњења или је потребно извршити</w:t>
      </w:r>
      <w:r w:rsidRPr="00312858">
        <w:rPr>
          <w:rFonts w:eastAsia="Arial Unicode MS"/>
          <w:kern w:val="1"/>
          <w:lang w:eastAsia="ar-SA"/>
        </w:rPr>
        <w:t xml:space="preserve"> контролу (увид) код понуђача, односно његовог подизвођача</w:t>
      </w:r>
      <w:r w:rsidRPr="00312858">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У случају разлике између јединичне и укупне цене, меродавна је јединична цена.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се понуђач не сагласи са исправком рачунских грешака, наручил</w:t>
      </w:r>
      <w:r w:rsidRPr="00312858">
        <w:rPr>
          <w:rFonts w:eastAsia="Arial Unicode MS"/>
          <w:kern w:val="1"/>
          <w:lang w:val="sr-Cyrl-CS" w:eastAsia="ar-SA"/>
        </w:rPr>
        <w:t>а</w:t>
      </w:r>
      <w:r w:rsidRPr="00312858">
        <w:rPr>
          <w:rFonts w:eastAsia="Arial Unicode MS"/>
          <w:kern w:val="1"/>
          <w:lang w:eastAsia="ar-SA"/>
        </w:rPr>
        <w:t xml:space="preserve">ц ће његову понуду одбити као неприхватљиву.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Arial Unicode MS"/>
          <w:b/>
          <w:kern w:val="1"/>
          <w:lang w:eastAsia="ar-SA"/>
        </w:rPr>
        <w:t>16. КОРИШЋЕЊЕ ПАТЕНАТА И ОДГОВОРНОСТ ЗА ПОВРЕДУ ЗАШТИЋЕНИХ ПРАВА ИНТЕЛЕКТУАЛНЕ СВОЈИНЕ ТРЕЋИХ ЛИЦА</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lastRenderedPageBreak/>
        <w:t xml:space="preserve">17. НАЧИН И РОК ЗА ПОДНОШЕЊЕ ЗАХТЕВА ЗА ЗАШТИТУ ПРАВА ПОНУЂАЧА СА ДЕТАЉНИМ УПУТСТВОМ О САДРЖИНИ ПОТПУНОГ ЗАХТЕВА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се доставља наручиоцу непосредно, електронском поштом на e-mail: </w:t>
      </w:r>
      <w:hyperlink r:id="rId15"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w:t>
      </w:r>
      <w:r w:rsidRPr="00531C6C">
        <w:rPr>
          <w:rFonts w:eastAsia="Arial Unicode MS"/>
          <w:i/>
          <w:iCs/>
          <w:kern w:val="1"/>
          <w:lang w:val="sr-Cyrl-CS" w:eastAsia="ar-SA"/>
        </w:rPr>
        <w:t xml:space="preserve"> </w:t>
      </w:r>
      <w:hyperlink r:id="rId16" w:history="1">
        <w:r w:rsidR="00531C6C" w:rsidRPr="00531C6C">
          <w:rPr>
            <w:rStyle w:val="Hyperlink"/>
            <w:rFonts w:eastAsia="Arial Unicode MS"/>
            <w:iCs/>
            <w:color w:val="auto"/>
            <w:kern w:val="1"/>
            <w:lang w:val="sr-Latn-CS" w:eastAsia="ar-SA"/>
          </w:rPr>
          <w:t xml:space="preserve"> </w:t>
        </w:r>
        <w:hyperlink r:id="rId17" w:history="1">
          <w:r w:rsidR="00E2220A" w:rsidRPr="00327C78">
            <w:rPr>
              <w:rStyle w:val="Hyperlink"/>
              <w:rFonts w:eastAsia="Arial Unicode MS"/>
              <w:i/>
              <w:iCs/>
              <w:kern w:val="1"/>
              <w:lang w:eastAsia="ar-SA"/>
            </w:rPr>
            <w:t>milica.nikolic</w:t>
          </w:r>
          <w:r w:rsidR="00E2220A" w:rsidRPr="00327C78">
            <w:rPr>
              <w:rStyle w:val="Hyperlink"/>
              <w:rFonts w:eastAsia="Arial Unicode MS"/>
              <w:i/>
              <w:iCs/>
              <w:kern w:val="1"/>
              <w:lang w:val="sr-Latn-CS" w:eastAsia="ar-SA"/>
            </w:rPr>
            <w:t>@uzice.rs</w:t>
          </w:r>
        </w:hyperlink>
        <w:r w:rsidR="00531C6C" w:rsidRPr="00531C6C">
          <w:rPr>
            <w:rStyle w:val="Hyperlink"/>
            <w:rFonts w:eastAsia="Arial Unicode MS"/>
            <w:i/>
            <w:iCs/>
            <w:color w:val="auto"/>
            <w:kern w:val="1"/>
            <w:lang w:eastAsia="ar-SA"/>
          </w:rPr>
          <w:t xml:space="preserve"> </w:t>
        </w:r>
      </w:hyperlink>
      <w:r w:rsidRPr="00312858">
        <w:rPr>
          <w:rFonts w:eastAsia="Arial Unicode MS"/>
          <w:i/>
          <w:iCs/>
          <w:kern w:val="1"/>
          <w:lang w:eastAsia="ar-SA"/>
        </w:rPr>
        <w:t xml:space="preserve"> </w:t>
      </w:r>
      <w:r w:rsidRPr="00312858">
        <w:rPr>
          <w:rFonts w:eastAsia="Arial Unicode MS"/>
          <w:kern w:val="1"/>
          <w:lang w:eastAsia="ar-SA"/>
        </w:rPr>
        <w:t xml:space="preserve"> или препорученом пошиљком са повратницом на адресу наручиоца.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мора да садржи: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1) назив и адресу подносиоца захтева и лице за контакт;</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2) назив и адресу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3)податке о јавној набавци која је предмет захтева, односно о одлуци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4) повреде прописа којима се уређује поступак јавне набавке;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5) чињенице и доказе којима се повреде доказују;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6) потврду о уплати таксе из члана 156. овог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7) потпис подносиоца.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1. </w:t>
      </w:r>
      <w:r w:rsidRPr="00312858">
        <w:rPr>
          <w:rFonts w:eastAsia="Arial Unicode MS"/>
          <w:b/>
          <w:kern w:val="1"/>
          <w:lang w:eastAsia="ar-SA"/>
        </w:rPr>
        <w:t xml:space="preserve">Потврда о извршеној уплати таксе из члана 156. ЗЈН која садржи следеће елементе: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 да буде издата од стране банке и да садржи печат банке;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(3) износ таксе из члана 156. ЗЈН чија се уплата врши - 60.000 динара;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(4) број рачуна: 840-30678845-06;</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(5) шифру плаћања: 153 или 253;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(7) сврха: ЗЗП;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kern w:val="1"/>
          <w:lang w:eastAsia="ar-SA"/>
        </w:rPr>
        <w:t xml:space="preserve">; </w:t>
      </w:r>
      <w:r w:rsidR="00E2220A">
        <w:rPr>
          <w:rFonts w:eastAsia="Arial Unicode MS"/>
          <w:kern w:val="1"/>
          <w:lang w:eastAsia="ar-SA"/>
        </w:rPr>
        <w:t>јавна набавка број</w:t>
      </w:r>
      <w:r w:rsidRPr="00312858">
        <w:rPr>
          <w:rFonts w:eastAsia="Arial Unicode MS"/>
          <w:b/>
          <w:kern w:val="1"/>
          <w:lang w:eastAsia="ar-SA"/>
        </w:rPr>
        <w:t xml:space="preserve"> VIII 404-</w:t>
      </w:r>
      <w:r w:rsidR="00E2220A">
        <w:rPr>
          <w:rFonts w:eastAsia="Arial Unicode MS"/>
          <w:b/>
          <w:kern w:val="1"/>
          <w:lang w:eastAsia="ar-SA"/>
        </w:rPr>
        <w:t>120</w:t>
      </w:r>
      <w:r w:rsidR="00531C6C">
        <w:rPr>
          <w:rFonts w:eastAsia="Arial Unicode MS"/>
          <w:b/>
          <w:kern w:val="1"/>
          <w:lang w:eastAsia="ar-SA"/>
        </w:rPr>
        <w:t>/20</w:t>
      </w:r>
      <w:r w:rsidRPr="00312858">
        <w:rPr>
          <w:rFonts w:eastAsia="Arial Unicode MS"/>
          <w:i/>
          <w:iCs/>
          <w:kern w:val="1"/>
          <w:lang w:eastAsia="ar-SA"/>
        </w:rPr>
        <w:t>;</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(8) корисник: буџет Републике Србије;</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(10) потпис овлашћеног лица банке,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2. </w:t>
      </w:r>
      <w:r w:rsidRPr="00312858">
        <w:rPr>
          <w:rFonts w:eastAsia="Arial Unicode MS"/>
          <w:b/>
          <w:kern w:val="1"/>
          <w:lang w:eastAsia="ar-SA"/>
        </w:rPr>
        <w:t>Налог за уплату,</w:t>
      </w:r>
      <w:r w:rsidRPr="00312858">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3. </w:t>
      </w:r>
      <w:r w:rsidRPr="00312858">
        <w:rPr>
          <w:rFonts w:eastAsia="Arial Unicode MS"/>
          <w:b/>
          <w:kern w:val="1"/>
          <w:lang w:eastAsia="ar-SA"/>
        </w:rPr>
        <w:t>Потврда издата од стране Републике Србије, Министарства финансија, Управе за трезор,</w:t>
      </w:r>
      <w:r w:rsidRPr="00312858">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12858">
        <w:rPr>
          <w:rFonts w:eastAsia="Arial Unicode MS"/>
          <w:b/>
          <w:kern w:val="1"/>
          <w:lang w:eastAsia="ar-SA"/>
        </w:rPr>
        <w:t xml:space="preserve"> или</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4. </w:t>
      </w:r>
      <w:r w:rsidRPr="00312858">
        <w:rPr>
          <w:rFonts w:eastAsia="Arial Unicode MS"/>
          <w:b/>
          <w:kern w:val="1"/>
          <w:lang w:eastAsia="ar-SA"/>
        </w:rPr>
        <w:t xml:space="preserve">Потврда издата од стране Народне банке Србије, </w:t>
      </w:r>
      <w:r w:rsidRPr="00312858">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12858" w:rsidRPr="00312858" w:rsidRDefault="00312858" w:rsidP="00312858">
      <w:pPr>
        <w:suppressAutoHyphens/>
        <w:spacing w:line="100" w:lineRule="atLeast"/>
        <w:ind w:left="720"/>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Поступак заштите права регулисан је одредбама чл. 138. - 166. ЗЈН.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val="sr-Cyrl-CS" w:eastAsia="ar-SA"/>
        </w:rPr>
      </w:pPr>
      <w:r w:rsidRPr="00312858">
        <w:rPr>
          <w:rFonts w:eastAsia="Arial Unicode MS"/>
          <w:b/>
          <w:kern w:val="1"/>
          <w:lang w:eastAsia="ar-SA"/>
        </w:rPr>
        <w:t>18. РОК У КОЈЕМ ЋЕ УГОВОР БИТИ ЗАКЉУЧЕН</w:t>
      </w:r>
    </w:p>
    <w:p w:rsidR="00312858" w:rsidRPr="00312858" w:rsidRDefault="00312858" w:rsidP="00312858">
      <w:pPr>
        <w:suppressAutoHyphens/>
        <w:spacing w:line="100" w:lineRule="atLeast"/>
        <w:ind w:firstLine="708"/>
        <w:jc w:val="both"/>
        <w:rPr>
          <w:rFonts w:eastAsia="Arial Unicode MS"/>
          <w:b/>
          <w:kern w:val="1"/>
          <w:lang w:val="sr-Cyrl-CS" w:eastAsia="ar-SA"/>
        </w:rPr>
      </w:pPr>
    </w:p>
    <w:p w:rsidR="00312858" w:rsidRPr="00312858" w:rsidRDefault="00312858" w:rsidP="00312858">
      <w:pPr>
        <w:suppressAutoHyphens/>
        <w:spacing w:before="6" w:line="245" w:lineRule="auto"/>
        <w:ind w:right="76"/>
        <w:jc w:val="both"/>
        <w:rPr>
          <w:rFonts w:eastAsia="Arial Unicode MS"/>
          <w:spacing w:val="-9"/>
          <w:w w:val="102"/>
          <w:kern w:val="1"/>
          <w:lang w:val="sr-Cyrl-CS" w:eastAsia="ar-SA"/>
        </w:rPr>
      </w:pPr>
      <w:r w:rsidRPr="00312858">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312858">
        <w:rPr>
          <w:rFonts w:eastAsia="Arial Unicode MS"/>
          <w:kern w:val="1"/>
          <w:lang w:val="sr-Cyrl-CS" w:eastAsia="ar-SA"/>
        </w:rPr>
        <w:t>Тачка 5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12858">
        <w:rPr>
          <w:rFonts w:eastAsia="Arial Unicode MS"/>
          <w:kern w:val="1"/>
          <w:lang w:eastAsia="ar-SA"/>
        </w:rPr>
        <w:t>у складу са чланом 113.</w:t>
      </w:r>
      <w:r w:rsidRPr="00312858">
        <w:rPr>
          <w:rFonts w:eastAsia="Arial Unicode MS"/>
          <w:kern w:val="1"/>
          <w:lang w:val="sr-Cyrl-CS" w:eastAsia="ar-SA"/>
        </w:rPr>
        <w:t xml:space="preserve">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Latn-CS" w:eastAsia="ar-SA"/>
        </w:rPr>
      </w:pPr>
      <w:r w:rsidRPr="00312858">
        <w:rPr>
          <w:rFonts w:eastAsia="Arial Unicode MS"/>
          <w:kern w:val="1"/>
          <w:lang w:val="sr-Cyrl-CS" w:eastAsia="ar-SA"/>
        </w:rPr>
        <w:t>Наручилац може да обустави поступак јавне набавке у складу са одредбама члана 109. Закон</w:t>
      </w:r>
      <w:r w:rsidRPr="00312858">
        <w:rPr>
          <w:rFonts w:eastAsia="Arial Unicode MS"/>
          <w:kern w:val="1"/>
          <w:lang w:val="sr-Latn-CS" w:eastAsia="ar-SA"/>
        </w:rPr>
        <w:t>a.</w:t>
      </w:r>
    </w:p>
    <w:p w:rsidR="00312858" w:rsidRDefault="00312858" w:rsidP="00312858">
      <w:pPr>
        <w:suppressAutoHyphens/>
        <w:spacing w:line="100" w:lineRule="atLeast"/>
        <w:jc w:val="both"/>
        <w:rPr>
          <w:rFonts w:eastAsia="TimesNewRomanPSMT"/>
          <w:bCs/>
          <w:kern w:val="1"/>
          <w:lang w:val="sr-Cyrl-CS" w:eastAsia="ar-SA"/>
        </w:rPr>
      </w:pPr>
    </w:p>
    <w:p w:rsidR="00C556B4" w:rsidRDefault="00C556B4" w:rsidP="00312858">
      <w:pPr>
        <w:suppressAutoHyphens/>
        <w:spacing w:line="100" w:lineRule="atLeast"/>
        <w:jc w:val="both"/>
        <w:rPr>
          <w:rFonts w:eastAsia="TimesNewRomanPSMT"/>
          <w:bCs/>
          <w:kern w:val="1"/>
          <w:lang w:val="sr-Cyrl-CS" w:eastAsia="ar-SA"/>
        </w:rPr>
      </w:pPr>
    </w:p>
    <w:p w:rsidR="00C556B4" w:rsidRPr="00312858" w:rsidRDefault="00C556B4" w:rsidP="00312858">
      <w:pPr>
        <w:suppressAutoHyphens/>
        <w:spacing w:line="100" w:lineRule="atLeast"/>
        <w:jc w:val="both"/>
        <w:rPr>
          <w:rFonts w:eastAsia="TimesNewRomanPSMT"/>
          <w:bCs/>
          <w:kern w:val="1"/>
          <w:lang w:val="sr-Cyrl-CS" w:eastAsia="ar-SA"/>
        </w:rPr>
      </w:pPr>
    </w:p>
    <w:p w:rsidR="00312858" w:rsidRPr="00312858" w:rsidRDefault="00312858" w:rsidP="00312858">
      <w:pPr>
        <w:suppressAutoHyphens/>
        <w:spacing w:line="100" w:lineRule="atLeast"/>
        <w:jc w:val="both"/>
        <w:rPr>
          <w:rFonts w:eastAsia="TimesNewRomanPSMT"/>
          <w:b/>
          <w:bCs/>
          <w:iCs/>
          <w:kern w:val="1"/>
          <w:lang w:val="sr-Cyrl-CS" w:eastAsia="ar-SA"/>
        </w:rPr>
      </w:pPr>
      <w:r w:rsidRPr="00312858">
        <w:rPr>
          <w:rFonts w:eastAsia="TimesNewRomanPSMT"/>
          <w:b/>
          <w:bCs/>
          <w:iCs/>
          <w:kern w:val="1"/>
          <w:lang w:val="sr-Cyrl-CS" w:eastAsia="ar-SA"/>
        </w:rPr>
        <w:lastRenderedPageBreak/>
        <w:t>19. ИЗМЕНЕ ТОКОМ ТРАЈАЊА УГОВОРА</w:t>
      </w:r>
    </w:p>
    <w:p w:rsidR="00312858" w:rsidRPr="00312858" w:rsidRDefault="00312858" w:rsidP="00312858">
      <w:pPr>
        <w:suppressAutoHyphens/>
        <w:spacing w:line="100" w:lineRule="atLeast"/>
        <w:jc w:val="both"/>
        <w:rPr>
          <w:rFonts w:eastAsia="TimesNewRomanPSMT"/>
          <w:b/>
          <w:bCs/>
          <w:iCs/>
          <w:kern w:val="1"/>
          <w:lang w:val="sr-Cyrl-CS" w:eastAsia="ar-SA"/>
        </w:rPr>
      </w:pPr>
    </w:p>
    <w:p w:rsidR="003801AD" w:rsidRPr="00DA2CD1" w:rsidRDefault="003801AD" w:rsidP="00E2220A">
      <w:pPr>
        <w:tabs>
          <w:tab w:val="left" w:pos="1350"/>
        </w:tabs>
        <w:suppressAutoHyphens/>
        <w:spacing w:after="120" w:line="100" w:lineRule="atLeast"/>
        <w:jc w:val="both"/>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w:t>
      </w:r>
      <w:r w:rsidR="00E2220A">
        <w:rPr>
          <w:rFonts w:eastAsia="Arial Unicode MS"/>
          <w:kern w:val="1"/>
          <w:lang w:eastAsia="ar-SA"/>
        </w:rPr>
        <w:t>изградњи изгралишта за децу на Мегдану</w:t>
      </w:r>
      <w:r w:rsidRPr="00DA2CD1">
        <w:rPr>
          <w:rFonts w:eastAsia="Arial Unicode MS"/>
          <w:kern w:val="1"/>
          <w:lang w:eastAsia="ar-SA"/>
        </w:rPr>
        <w:t>.</w:t>
      </w:r>
    </w:p>
    <w:p w:rsidR="003801AD" w:rsidRPr="00DA2CD1" w:rsidRDefault="003801AD" w:rsidP="003801AD">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3801AD" w:rsidRPr="00DA2CD1" w:rsidRDefault="003801AD" w:rsidP="003801AD">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p w:rsidR="00312858" w:rsidRPr="00312858" w:rsidRDefault="00312858" w:rsidP="00312858">
      <w:pPr>
        <w:suppressAutoHyphens/>
        <w:spacing w:line="100" w:lineRule="atLeast"/>
        <w:jc w:val="both"/>
        <w:rPr>
          <w:rFonts w:eastAsia="Arial Unicode MS"/>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825D0" w:rsidRPr="00F3252E" w:rsidRDefault="00F825D0" w:rsidP="00F3252E">
      <w:pPr>
        <w:suppressAutoHyphens/>
        <w:spacing w:line="100" w:lineRule="atLeast"/>
        <w:jc w:val="both"/>
      </w:pPr>
    </w:p>
    <w:sectPr w:rsidR="00F825D0" w:rsidRPr="00F3252E" w:rsidSect="00615AA2">
      <w:headerReference w:type="default" r:id="rId18"/>
      <w:footerReference w:type="even" r:id="rId19"/>
      <w:footerReference w:type="default" r:id="rId20"/>
      <w:headerReference w:type="first" r:id="rId21"/>
      <w:footerReference w:type="first" r:id="rId22"/>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6E" w:rsidRDefault="001F1B6E" w:rsidP="00A54467">
      <w:r>
        <w:separator/>
      </w:r>
    </w:p>
  </w:endnote>
  <w:endnote w:type="continuationSeparator" w:id="0">
    <w:p w:rsidR="001F1B6E" w:rsidRDefault="001F1B6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EC" w:rsidRDefault="001025E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EC" w:rsidRPr="00E04EB9" w:rsidRDefault="001025E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025EC" w:rsidRPr="00E04EB9" w:rsidRDefault="001025E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025EC" w:rsidRDefault="001025E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EC" w:rsidRPr="00E04EB9" w:rsidRDefault="001025E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025EC" w:rsidRPr="00E04EB9" w:rsidRDefault="001025E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025EC" w:rsidRPr="00F825D0" w:rsidRDefault="001025E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6E" w:rsidRDefault="001F1B6E" w:rsidP="00A54467">
      <w:r>
        <w:separator/>
      </w:r>
    </w:p>
  </w:footnote>
  <w:footnote w:type="continuationSeparator" w:id="0">
    <w:p w:rsidR="001F1B6E" w:rsidRDefault="001F1B6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025EC" w:rsidRDefault="001025EC">
        <w:pPr>
          <w:pStyle w:val="Header"/>
          <w:jc w:val="right"/>
        </w:pPr>
        <w:r>
          <w:t xml:space="preserve">страна </w:t>
        </w:r>
        <w:r>
          <w:rPr>
            <w:b/>
            <w:bCs/>
          </w:rPr>
          <w:fldChar w:fldCharType="begin"/>
        </w:r>
        <w:r>
          <w:rPr>
            <w:b/>
            <w:bCs/>
          </w:rPr>
          <w:instrText xml:space="preserve"> PAGE </w:instrText>
        </w:r>
        <w:r>
          <w:rPr>
            <w:b/>
            <w:bCs/>
          </w:rPr>
          <w:fldChar w:fldCharType="separate"/>
        </w:r>
        <w:r w:rsidR="0090469B">
          <w:rPr>
            <w:b/>
            <w:bCs/>
            <w:noProof/>
          </w:rPr>
          <w:t>45</w:t>
        </w:r>
        <w:r>
          <w:rPr>
            <w:b/>
            <w:bCs/>
          </w:rPr>
          <w:fldChar w:fldCharType="end"/>
        </w:r>
        <w:r>
          <w:t xml:space="preserve"> од </w:t>
        </w:r>
        <w:r>
          <w:rPr>
            <w:b/>
            <w:bCs/>
          </w:rPr>
          <w:fldChar w:fldCharType="begin"/>
        </w:r>
        <w:r>
          <w:rPr>
            <w:b/>
            <w:bCs/>
          </w:rPr>
          <w:instrText xml:space="preserve"> NUMPAGES  </w:instrText>
        </w:r>
        <w:r>
          <w:rPr>
            <w:b/>
            <w:bCs/>
          </w:rPr>
          <w:fldChar w:fldCharType="separate"/>
        </w:r>
        <w:r w:rsidR="0090469B">
          <w:rPr>
            <w:b/>
            <w:bCs/>
            <w:noProof/>
          </w:rPr>
          <w:t>45</w:t>
        </w:r>
        <w:r>
          <w:rPr>
            <w:b/>
            <w:bCs/>
          </w:rPr>
          <w:fldChar w:fldCharType="end"/>
        </w:r>
      </w:p>
    </w:sdtContent>
  </w:sdt>
  <w:p w:rsidR="001025EC" w:rsidRDefault="0010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EC" w:rsidRPr="00AA7DBA" w:rsidRDefault="001025EC" w:rsidP="00C11A3B">
    <w:pPr>
      <w:pStyle w:val="Header"/>
      <w:tabs>
        <w:tab w:val="clear" w:pos="4536"/>
        <w:tab w:val="clear" w:pos="9072"/>
        <w:tab w:val="left" w:pos="7939"/>
      </w:tabs>
      <w:spacing w:line="360" w:lineRule="auto"/>
      <w:rPr>
        <w:lang w:val="sr-Cyrl-CS"/>
      </w:rPr>
    </w:pPr>
    <w:r>
      <w:rPr>
        <w:lang w:val="sr-Cyrl-CS"/>
      </w:rPr>
      <w:tab/>
    </w:r>
  </w:p>
  <w:p w:rsidR="001025EC" w:rsidRPr="00AA7DBA" w:rsidRDefault="001025E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5">
    <w:nsid w:val="42A27F95"/>
    <w:multiLevelType w:val="hybridMultilevel"/>
    <w:tmpl w:val="A9084694"/>
    <w:lvl w:ilvl="0" w:tplc="0B90185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A3658F"/>
    <w:multiLevelType w:val="hybridMultilevel"/>
    <w:tmpl w:val="C4C43740"/>
    <w:lvl w:ilvl="0" w:tplc="493E3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9"/>
  </w:num>
  <w:num w:numId="4">
    <w:abstractNumId w:val="18"/>
  </w:num>
  <w:num w:numId="5">
    <w:abstractNumId w:val="21"/>
  </w:num>
  <w:num w:numId="6">
    <w:abstractNumId w:val="26"/>
  </w:num>
  <w:num w:numId="7">
    <w:abstractNumId w:val="28"/>
  </w:num>
  <w:num w:numId="8">
    <w:abstractNumId w:val="27"/>
  </w:num>
  <w:num w:numId="9">
    <w:abstractNumId w:val="22"/>
  </w:num>
  <w:num w:numId="10">
    <w:abstractNumId w:val="20"/>
  </w:num>
  <w:num w:numId="11">
    <w:abstractNumId w:val="12"/>
  </w:num>
  <w:num w:numId="12">
    <w:abstractNumId w:val="17"/>
  </w:num>
  <w:num w:numId="13">
    <w:abstractNumId w:val="8"/>
  </w:num>
  <w:num w:numId="14">
    <w:abstractNumId w:val="29"/>
  </w:num>
  <w:num w:numId="15">
    <w:abstractNumId w:val="0"/>
  </w:num>
  <w:num w:numId="16">
    <w:abstractNumId w:val="25"/>
  </w:num>
  <w:num w:numId="17">
    <w:abstractNumId w:val="14"/>
  </w:num>
  <w:num w:numId="18">
    <w:abstractNumId w:val="13"/>
  </w:num>
  <w:num w:numId="19">
    <w:abstractNumId w:val="16"/>
  </w:num>
  <w:num w:numId="20">
    <w:abstractNumId w:val="11"/>
  </w:num>
  <w:num w:numId="21">
    <w:abstractNumId w:val="30"/>
  </w:num>
  <w:num w:numId="22">
    <w:abstractNumId w:val="15"/>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3B8E"/>
    <w:rsid w:val="000058FD"/>
    <w:rsid w:val="000062AE"/>
    <w:rsid w:val="0001055F"/>
    <w:rsid w:val="000110BD"/>
    <w:rsid w:val="00014EDA"/>
    <w:rsid w:val="00017D01"/>
    <w:rsid w:val="00024800"/>
    <w:rsid w:val="00031463"/>
    <w:rsid w:val="00033C38"/>
    <w:rsid w:val="0003400B"/>
    <w:rsid w:val="00035FF4"/>
    <w:rsid w:val="00037417"/>
    <w:rsid w:val="00037AD7"/>
    <w:rsid w:val="000406C6"/>
    <w:rsid w:val="00041DA0"/>
    <w:rsid w:val="0004277B"/>
    <w:rsid w:val="000441C7"/>
    <w:rsid w:val="00045887"/>
    <w:rsid w:val="0004593B"/>
    <w:rsid w:val="00047B17"/>
    <w:rsid w:val="00051913"/>
    <w:rsid w:val="00061703"/>
    <w:rsid w:val="000647E8"/>
    <w:rsid w:val="00067325"/>
    <w:rsid w:val="000711CF"/>
    <w:rsid w:val="000721E4"/>
    <w:rsid w:val="00076F9D"/>
    <w:rsid w:val="000814F8"/>
    <w:rsid w:val="00081B66"/>
    <w:rsid w:val="0008431B"/>
    <w:rsid w:val="000856B7"/>
    <w:rsid w:val="000924AA"/>
    <w:rsid w:val="00096AEA"/>
    <w:rsid w:val="000A45E6"/>
    <w:rsid w:val="000A46DB"/>
    <w:rsid w:val="000A5FFD"/>
    <w:rsid w:val="000A779F"/>
    <w:rsid w:val="000A7FCC"/>
    <w:rsid w:val="000B170A"/>
    <w:rsid w:val="000B1D01"/>
    <w:rsid w:val="000B600F"/>
    <w:rsid w:val="000C3785"/>
    <w:rsid w:val="000C38B5"/>
    <w:rsid w:val="000C7975"/>
    <w:rsid w:val="000D0387"/>
    <w:rsid w:val="000D2206"/>
    <w:rsid w:val="000D2E53"/>
    <w:rsid w:val="000D3F27"/>
    <w:rsid w:val="000D48B8"/>
    <w:rsid w:val="000D5357"/>
    <w:rsid w:val="000E0727"/>
    <w:rsid w:val="000E6909"/>
    <w:rsid w:val="000F37EC"/>
    <w:rsid w:val="000F3B8B"/>
    <w:rsid w:val="000F589D"/>
    <w:rsid w:val="000F7952"/>
    <w:rsid w:val="001025EC"/>
    <w:rsid w:val="00105EFB"/>
    <w:rsid w:val="0010782D"/>
    <w:rsid w:val="001152F3"/>
    <w:rsid w:val="00117359"/>
    <w:rsid w:val="00121A84"/>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83793"/>
    <w:rsid w:val="00184285"/>
    <w:rsid w:val="00191CEE"/>
    <w:rsid w:val="00191D3F"/>
    <w:rsid w:val="00193498"/>
    <w:rsid w:val="00194239"/>
    <w:rsid w:val="001955B2"/>
    <w:rsid w:val="0019568B"/>
    <w:rsid w:val="00197075"/>
    <w:rsid w:val="001A4088"/>
    <w:rsid w:val="001A5A9D"/>
    <w:rsid w:val="001A607A"/>
    <w:rsid w:val="001A654A"/>
    <w:rsid w:val="001B7040"/>
    <w:rsid w:val="001C15DB"/>
    <w:rsid w:val="001C2538"/>
    <w:rsid w:val="001C3011"/>
    <w:rsid w:val="001C3707"/>
    <w:rsid w:val="001C40BF"/>
    <w:rsid w:val="001D103F"/>
    <w:rsid w:val="001D2517"/>
    <w:rsid w:val="001D2FEC"/>
    <w:rsid w:val="001E09C9"/>
    <w:rsid w:val="001E257B"/>
    <w:rsid w:val="001E5E52"/>
    <w:rsid w:val="001E7268"/>
    <w:rsid w:val="001F1B6E"/>
    <w:rsid w:val="001F3015"/>
    <w:rsid w:val="001F3E26"/>
    <w:rsid w:val="001F414E"/>
    <w:rsid w:val="001F66B7"/>
    <w:rsid w:val="00206390"/>
    <w:rsid w:val="00214A47"/>
    <w:rsid w:val="0021530F"/>
    <w:rsid w:val="0021585A"/>
    <w:rsid w:val="0022162B"/>
    <w:rsid w:val="00223F06"/>
    <w:rsid w:val="00226EEB"/>
    <w:rsid w:val="00227A5D"/>
    <w:rsid w:val="0023018B"/>
    <w:rsid w:val="00231122"/>
    <w:rsid w:val="00232AD1"/>
    <w:rsid w:val="00234BA5"/>
    <w:rsid w:val="00234E4D"/>
    <w:rsid w:val="00237C7F"/>
    <w:rsid w:val="00237F81"/>
    <w:rsid w:val="002410CA"/>
    <w:rsid w:val="00241914"/>
    <w:rsid w:val="002422D0"/>
    <w:rsid w:val="00244394"/>
    <w:rsid w:val="002515DB"/>
    <w:rsid w:val="00252B7D"/>
    <w:rsid w:val="0025313B"/>
    <w:rsid w:val="00261450"/>
    <w:rsid w:val="0026242B"/>
    <w:rsid w:val="00266084"/>
    <w:rsid w:val="002676A2"/>
    <w:rsid w:val="00272AF5"/>
    <w:rsid w:val="00276FE8"/>
    <w:rsid w:val="00281AB1"/>
    <w:rsid w:val="00290CA1"/>
    <w:rsid w:val="002937C5"/>
    <w:rsid w:val="002937F9"/>
    <w:rsid w:val="0029621D"/>
    <w:rsid w:val="002A05BC"/>
    <w:rsid w:val="002A5FD6"/>
    <w:rsid w:val="002A7E44"/>
    <w:rsid w:val="002B183D"/>
    <w:rsid w:val="002C2DDF"/>
    <w:rsid w:val="002C61D6"/>
    <w:rsid w:val="002C6381"/>
    <w:rsid w:val="002C6E22"/>
    <w:rsid w:val="002D20CB"/>
    <w:rsid w:val="002D6755"/>
    <w:rsid w:val="002D71A3"/>
    <w:rsid w:val="002E1066"/>
    <w:rsid w:val="002E745B"/>
    <w:rsid w:val="002F06C6"/>
    <w:rsid w:val="002F64D7"/>
    <w:rsid w:val="002F7041"/>
    <w:rsid w:val="002F73EC"/>
    <w:rsid w:val="002F799B"/>
    <w:rsid w:val="00301FE7"/>
    <w:rsid w:val="00306CBE"/>
    <w:rsid w:val="00311DD0"/>
    <w:rsid w:val="00312858"/>
    <w:rsid w:val="003134A6"/>
    <w:rsid w:val="003167B6"/>
    <w:rsid w:val="00322421"/>
    <w:rsid w:val="00322551"/>
    <w:rsid w:val="003262E8"/>
    <w:rsid w:val="00327FF3"/>
    <w:rsid w:val="003306CD"/>
    <w:rsid w:val="00332877"/>
    <w:rsid w:val="00332FD5"/>
    <w:rsid w:val="003352B3"/>
    <w:rsid w:val="00336005"/>
    <w:rsid w:val="0033609D"/>
    <w:rsid w:val="00342CAE"/>
    <w:rsid w:val="00343EF7"/>
    <w:rsid w:val="003447B2"/>
    <w:rsid w:val="00346EAC"/>
    <w:rsid w:val="00347594"/>
    <w:rsid w:val="0034768B"/>
    <w:rsid w:val="00352B5A"/>
    <w:rsid w:val="0035729E"/>
    <w:rsid w:val="00361462"/>
    <w:rsid w:val="0036233E"/>
    <w:rsid w:val="00364E19"/>
    <w:rsid w:val="00365255"/>
    <w:rsid w:val="003657DC"/>
    <w:rsid w:val="0037339C"/>
    <w:rsid w:val="0037669B"/>
    <w:rsid w:val="0037732A"/>
    <w:rsid w:val="003801AD"/>
    <w:rsid w:val="00386326"/>
    <w:rsid w:val="00386469"/>
    <w:rsid w:val="00386DCF"/>
    <w:rsid w:val="00391D5D"/>
    <w:rsid w:val="00392202"/>
    <w:rsid w:val="00392A0A"/>
    <w:rsid w:val="00394214"/>
    <w:rsid w:val="00394D83"/>
    <w:rsid w:val="003956B3"/>
    <w:rsid w:val="003A1734"/>
    <w:rsid w:val="003A44AF"/>
    <w:rsid w:val="003A756F"/>
    <w:rsid w:val="003C2F2B"/>
    <w:rsid w:val="003C2F94"/>
    <w:rsid w:val="003C495C"/>
    <w:rsid w:val="003C534B"/>
    <w:rsid w:val="003D2A90"/>
    <w:rsid w:val="003D4454"/>
    <w:rsid w:val="003D46F1"/>
    <w:rsid w:val="003D49EC"/>
    <w:rsid w:val="003D5669"/>
    <w:rsid w:val="003E3A53"/>
    <w:rsid w:val="003E637D"/>
    <w:rsid w:val="003E76B0"/>
    <w:rsid w:val="003F0997"/>
    <w:rsid w:val="003F2688"/>
    <w:rsid w:val="003F374C"/>
    <w:rsid w:val="003F69FA"/>
    <w:rsid w:val="00402D85"/>
    <w:rsid w:val="00403A3B"/>
    <w:rsid w:val="00405922"/>
    <w:rsid w:val="00405F53"/>
    <w:rsid w:val="004072ED"/>
    <w:rsid w:val="00415F65"/>
    <w:rsid w:val="00416865"/>
    <w:rsid w:val="004200B2"/>
    <w:rsid w:val="00420D84"/>
    <w:rsid w:val="00421E43"/>
    <w:rsid w:val="004238CE"/>
    <w:rsid w:val="00426392"/>
    <w:rsid w:val="00432030"/>
    <w:rsid w:val="00432EBD"/>
    <w:rsid w:val="00435D5D"/>
    <w:rsid w:val="0044091E"/>
    <w:rsid w:val="004423CC"/>
    <w:rsid w:val="0046221A"/>
    <w:rsid w:val="00462626"/>
    <w:rsid w:val="004654B8"/>
    <w:rsid w:val="004727AF"/>
    <w:rsid w:val="00473168"/>
    <w:rsid w:val="0047481E"/>
    <w:rsid w:val="00482DDD"/>
    <w:rsid w:val="004830F0"/>
    <w:rsid w:val="00484DC8"/>
    <w:rsid w:val="00487A77"/>
    <w:rsid w:val="004910F5"/>
    <w:rsid w:val="0049759A"/>
    <w:rsid w:val="004A0085"/>
    <w:rsid w:val="004A009E"/>
    <w:rsid w:val="004A080D"/>
    <w:rsid w:val="004A0971"/>
    <w:rsid w:val="004A0D59"/>
    <w:rsid w:val="004A223C"/>
    <w:rsid w:val="004A29B0"/>
    <w:rsid w:val="004A4DD3"/>
    <w:rsid w:val="004B03CB"/>
    <w:rsid w:val="004B36DA"/>
    <w:rsid w:val="004B57D9"/>
    <w:rsid w:val="004C33FC"/>
    <w:rsid w:val="004C45F4"/>
    <w:rsid w:val="004C4C3F"/>
    <w:rsid w:val="004C56D1"/>
    <w:rsid w:val="004C7E8C"/>
    <w:rsid w:val="004E0181"/>
    <w:rsid w:val="004E22C9"/>
    <w:rsid w:val="004E546A"/>
    <w:rsid w:val="004F06F6"/>
    <w:rsid w:val="004F3903"/>
    <w:rsid w:val="004F4F42"/>
    <w:rsid w:val="004F502E"/>
    <w:rsid w:val="004F72C0"/>
    <w:rsid w:val="00501A13"/>
    <w:rsid w:val="005027C0"/>
    <w:rsid w:val="005035A0"/>
    <w:rsid w:val="005038B5"/>
    <w:rsid w:val="00507E7C"/>
    <w:rsid w:val="00511284"/>
    <w:rsid w:val="00511CAC"/>
    <w:rsid w:val="00520ABE"/>
    <w:rsid w:val="00521D33"/>
    <w:rsid w:val="0052790F"/>
    <w:rsid w:val="00531C6C"/>
    <w:rsid w:val="0054019F"/>
    <w:rsid w:val="005404A3"/>
    <w:rsid w:val="005473E3"/>
    <w:rsid w:val="0054789C"/>
    <w:rsid w:val="00550F4F"/>
    <w:rsid w:val="00552747"/>
    <w:rsid w:val="00554976"/>
    <w:rsid w:val="005562CA"/>
    <w:rsid w:val="00560E8E"/>
    <w:rsid w:val="00563072"/>
    <w:rsid w:val="005668D7"/>
    <w:rsid w:val="005714E6"/>
    <w:rsid w:val="00571C6E"/>
    <w:rsid w:val="00572806"/>
    <w:rsid w:val="005748D0"/>
    <w:rsid w:val="00575AA4"/>
    <w:rsid w:val="005765F0"/>
    <w:rsid w:val="00580385"/>
    <w:rsid w:val="00580D32"/>
    <w:rsid w:val="00583EE6"/>
    <w:rsid w:val="00587DDB"/>
    <w:rsid w:val="005A3141"/>
    <w:rsid w:val="005A6F96"/>
    <w:rsid w:val="005A75FC"/>
    <w:rsid w:val="005B02B8"/>
    <w:rsid w:val="005C625F"/>
    <w:rsid w:val="005D1168"/>
    <w:rsid w:val="005D20F4"/>
    <w:rsid w:val="005D6BD8"/>
    <w:rsid w:val="005D7310"/>
    <w:rsid w:val="005E056D"/>
    <w:rsid w:val="005E3513"/>
    <w:rsid w:val="005E5D94"/>
    <w:rsid w:val="005E78A9"/>
    <w:rsid w:val="005F07C6"/>
    <w:rsid w:val="00601DF5"/>
    <w:rsid w:val="006021D9"/>
    <w:rsid w:val="00603599"/>
    <w:rsid w:val="00605634"/>
    <w:rsid w:val="00606E44"/>
    <w:rsid w:val="00607EAB"/>
    <w:rsid w:val="00615413"/>
    <w:rsid w:val="006157AE"/>
    <w:rsid w:val="00615AA2"/>
    <w:rsid w:val="006266E3"/>
    <w:rsid w:val="00632F8C"/>
    <w:rsid w:val="00636F72"/>
    <w:rsid w:val="00642FD0"/>
    <w:rsid w:val="006466F8"/>
    <w:rsid w:val="00647195"/>
    <w:rsid w:val="006531E4"/>
    <w:rsid w:val="006548ED"/>
    <w:rsid w:val="00660ED6"/>
    <w:rsid w:val="00661415"/>
    <w:rsid w:val="00661DC5"/>
    <w:rsid w:val="0066220F"/>
    <w:rsid w:val="00662C78"/>
    <w:rsid w:val="0066476D"/>
    <w:rsid w:val="00664C12"/>
    <w:rsid w:val="00670083"/>
    <w:rsid w:val="00672312"/>
    <w:rsid w:val="00677F69"/>
    <w:rsid w:val="0068391D"/>
    <w:rsid w:val="006875D7"/>
    <w:rsid w:val="00690748"/>
    <w:rsid w:val="00692B7A"/>
    <w:rsid w:val="006951E9"/>
    <w:rsid w:val="006A3019"/>
    <w:rsid w:val="006A549C"/>
    <w:rsid w:val="006B1428"/>
    <w:rsid w:val="006B30F0"/>
    <w:rsid w:val="006B32A5"/>
    <w:rsid w:val="006B57AA"/>
    <w:rsid w:val="006C3099"/>
    <w:rsid w:val="006C344E"/>
    <w:rsid w:val="006C38C9"/>
    <w:rsid w:val="006C6CD4"/>
    <w:rsid w:val="006C757A"/>
    <w:rsid w:val="006D05AD"/>
    <w:rsid w:val="006D18BE"/>
    <w:rsid w:val="006D2ED5"/>
    <w:rsid w:val="006D30AC"/>
    <w:rsid w:val="006D3AB6"/>
    <w:rsid w:val="006D4ED9"/>
    <w:rsid w:val="006D54DE"/>
    <w:rsid w:val="006D7D5A"/>
    <w:rsid w:val="006E2448"/>
    <w:rsid w:val="006F1AE3"/>
    <w:rsid w:val="006F47DE"/>
    <w:rsid w:val="00700FB2"/>
    <w:rsid w:val="0070394B"/>
    <w:rsid w:val="00703C02"/>
    <w:rsid w:val="007050C7"/>
    <w:rsid w:val="00710344"/>
    <w:rsid w:val="00716B7A"/>
    <w:rsid w:val="00721C4B"/>
    <w:rsid w:val="00733053"/>
    <w:rsid w:val="007338E6"/>
    <w:rsid w:val="0074066B"/>
    <w:rsid w:val="00746B40"/>
    <w:rsid w:val="00747AF5"/>
    <w:rsid w:val="007529C3"/>
    <w:rsid w:val="00752CA4"/>
    <w:rsid w:val="00756C8B"/>
    <w:rsid w:val="00756E7A"/>
    <w:rsid w:val="007576D8"/>
    <w:rsid w:val="00757CBA"/>
    <w:rsid w:val="00762BB0"/>
    <w:rsid w:val="00764CB8"/>
    <w:rsid w:val="00766AE3"/>
    <w:rsid w:val="007679C7"/>
    <w:rsid w:val="00772537"/>
    <w:rsid w:val="0077271E"/>
    <w:rsid w:val="0077299E"/>
    <w:rsid w:val="007809B2"/>
    <w:rsid w:val="00785E03"/>
    <w:rsid w:val="00790EB0"/>
    <w:rsid w:val="00793ADD"/>
    <w:rsid w:val="00795C70"/>
    <w:rsid w:val="007A00C2"/>
    <w:rsid w:val="007A057D"/>
    <w:rsid w:val="007A1D10"/>
    <w:rsid w:val="007A27A1"/>
    <w:rsid w:val="007A332F"/>
    <w:rsid w:val="007A3CA1"/>
    <w:rsid w:val="007A4986"/>
    <w:rsid w:val="007A6D55"/>
    <w:rsid w:val="007B0715"/>
    <w:rsid w:val="007B0DD2"/>
    <w:rsid w:val="007B2563"/>
    <w:rsid w:val="007B5AF1"/>
    <w:rsid w:val="007B62DE"/>
    <w:rsid w:val="007C2423"/>
    <w:rsid w:val="007C2447"/>
    <w:rsid w:val="007C2D96"/>
    <w:rsid w:val="007C33DF"/>
    <w:rsid w:val="007C4674"/>
    <w:rsid w:val="007C5209"/>
    <w:rsid w:val="007C57EA"/>
    <w:rsid w:val="007D4CC0"/>
    <w:rsid w:val="007E0EA6"/>
    <w:rsid w:val="007E7CC9"/>
    <w:rsid w:val="007F0DCD"/>
    <w:rsid w:val="007F17F1"/>
    <w:rsid w:val="007F1EAD"/>
    <w:rsid w:val="007F208D"/>
    <w:rsid w:val="00800492"/>
    <w:rsid w:val="008004E7"/>
    <w:rsid w:val="00807FB7"/>
    <w:rsid w:val="00810E69"/>
    <w:rsid w:val="00823A38"/>
    <w:rsid w:val="0082501B"/>
    <w:rsid w:val="00827378"/>
    <w:rsid w:val="0083116B"/>
    <w:rsid w:val="00832252"/>
    <w:rsid w:val="0083348F"/>
    <w:rsid w:val="00836EC0"/>
    <w:rsid w:val="0084097A"/>
    <w:rsid w:val="0084267C"/>
    <w:rsid w:val="00845E4C"/>
    <w:rsid w:val="00847E88"/>
    <w:rsid w:val="00850F12"/>
    <w:rsid w:val="00852128"/>
    <w:rsid w:val="00852840"/>
    <w:rsid w:val="00852D9A"/>
    <w:rsid w:val="00853798"/>
    <w:rsid w:val="008551B7"/>
    <w:rsid w:val="00864305"/>
    <w:rsid w:val="00874A84"/>
    <w:rsid w:val="00880837"/>
    <w:rsid w:val="0088308E"/>
    <w:rsid w:val="008854E1"/>
    <w:rsid w:val="00886C39"/>
    <w:rsid w:val="00890DFD"/>
    <w:rsid w:val="00891939"/>
    <w:rsid w:val="00892737"/>
    <w:rsid w:val="008932F3"/>
    <w:rsid w:val="0089594A"/>
    <w:rsid w:val="008966F0"/>
    <w:rsid w:val="008A4DBE"/>
    <w:rsid w:val="008B0CDF"/>
    <w:rsid w:val="008B28F0"/>
    <w:rsid w:val="008B5776"/>
    <w:rsid w:val="008B6B3E"/>
    <w:rsid w:val="008C0DCB"/>
    <w:rsid w:val="008C35B1"/>
    <w:rsid w:val="008C40F9"/>
    <w:rsid w:val="008C64B3"/>
    <w:rsid w:val="008C72CF"/>
    <w:rsid w:val="008D05DC"/>
    <w:rsid w:val="008D205B"/>
    <w:rsid w:val="008D35BD"/>
    <w:rsid w:val="008D5037"/>
    <w:rsid w:val="008D57A1"/>
    <w:rsid w:val="008D6F71"/>
    <w:rsid w:val="008D7DE0"/>
    <w:rsid w:val="008E2ED2"/>
    <w:rsid w:val="008E3DBA"/>
    <w:rsid w:val="008E6F74"/>
    <w:rsid w:val="008E7B02"/>
    <w:rsid w:val="008F25E8"/>
    <w:rsid w:val="008F2E4C"/>
    <w:rsid w:val="008F3901"/>
    <w:rsid w:val="008F45C9"/>
    <w:rsid w:val="008F6A62"/>
    <w:rsid w:val="008F753B"/>
    <w:rsid w:val="0090469B"/>
    <w:rsid w:val="00905BCF"/>
    <w:rsid w:val="00906E85"/>
    <w:rsid w:val="00907D19"/>
    <w:rsid w:val="00910005"/>
    <w:rsid w:val="009115E1"/>
    <w:rsid w:val="009147D8"/>
    <w:rsid w:val="00917645"/>
    <w:rsid w:val="009271D8"/>
    <w:rsid w:val="009274EE"/>
    <w:rsid w:val="00937CD0"/>
    <w:rsid w:val="00940740"/>
    <w:rsid w:val="009462B6"/>
    <w:rsid w:val="009550EE"/>
    <w:rsid w:val="009608C3"/>
    <w:rsid w:val="00962C8D"/>
    <w:rsid w:val="00964F19"/>
    <w:rsid w:val="0097175D"/>
    <w:rsid w:val="0097526A"/>
    <w:rsid w:val="0098529D"/>
    <w:rsid w:val="00985E2B"/>
    <w:rsid w:val="00987523"/>
    <w:rsid w:val="00990134"/>
    <w:rsid w:val="009911BF"/>
    <w:rsid w:val="00991606"/>
    <w:rsid w:val="00991798"/>
    <w:rsid w:val="009A6AC3"/>
    <w:rsid w:val="009A6BC3"/>
    <w:rsid w:val="009A7128"/>
    <w:rsid w:val="009A78EC"/>
    <w:rsid w:val="009C10F9"/>
    <w:rsid w:val="009C1398"/>
    <w:rsid w:val="009C1CC6"/>
    <w:rsid w:val="009C2B4B"/>
    <w:rsid w:val="009C6CE1"/>
    <w:rsid w:val="009D40A5"/>
    <w:rsid w:val="009E2232"/>
    <w:rsid w:val="009E4FAC"/>
    <w:rsid w:val="009E52FF"/>
    <w:rsid w:val="009E7C53"/>
    <w:rsid w:val="009F1107"/>
    <w:rsid w:val="009F2095"/>
    <w:rsid w:val="009F5444"/>
    <w:rsid w:val="009F6B81"/>
    <w:rsid w:val="009F6EB3"/>
    <w:rsid w:val="009F7A97"/>
    <w:rsid w:val="00A011F4"/>
    <w:rsid w:val="00A0486E"/>
    <w:rsid w:val="00A060D8"/>
    <w:rsid w:val="00A10FB0"/>
    <w:rsid w:val="00A20F1A"/>
    <w:rsid w:val="00A22EC6"/>
    <w:rsid w:val="00A2514F"/>
    <w:rsid w:val="00A27F5E"/>
    <w:rsid w:val="00A35F19"/>
    <w:rsid w:val="00A4037D"/>
    <w:rsid w:val="00A406E2"/>
    <w:rsid w:val="00A412C0"/>
    <w:rsid w:val="00A510EB"/>
    <w:rsid w:val="00A54467"/>
    <w:rsid w:val="00A559E3"/>
    <w:rsid w:val="00A568A2"/>
    <w:rsid w:val="00A63628"/>
    <w:rsid w:val="00A63FD8"/>
    <w:rsid w:val="00A659BE"/>
    <w:rsid w:val="00A663C8"/>
    <w:rsid w:val="00A67937"/>
    <w:rsid w:val="00A72193"/>
    <w:rsid w:val="00A77803"/>
    <w:rsid w:val="00A77F8D"/>
    <w:rsid w:val="00A80683"/>
    <w:rsid w:val="00A82EC4"/>
    <w:rsid w:val="00A87840"/>
    <w:rsid w:val="00A87B75"/>
    <w:rsid w:val="00A95D68"/>
    <w:rsid w:val="00AA2C3D"/>
    <w:rsid w:val="00AA3BFB"/>
    <w:rsid w:val="00AA4257"/>
    <w:rsid w:val="00AA7B00"/>
    <w:rsid w:val="00AA7DBA"/>
    <w:rsid w:val="00AB18BA"/>
    <w:rsid w:val="00AB345F"/>
    <w:rsid w:val="00AC577B"/>
    <w:rsid w:val="00AD1D39"/>
    <w:rsid w:val="00AD373A"/>
    <w:rsid w:val="00AD5732"/>
    <w:rsid w:val="00AE1172"/>
    <w:rsid w:val="00AE56F4"/>
    <w:rsid w:val="00AF6368"/>
    <w:rsid w:val="00AF67C0"/>
    <w:rsid w:val="00B00A51"/>
    <w:rsid w:val="00B16608"/>
    <w:rsid w:val="00B176BC"/>
    <w:rsid w:val="00B244DF"/>
    <w:rsid w:val="00B34B71"/>
    <w:rsid w:val="00B35F02"/>
    <w:rsid w:val="00B430D0"/>
    <w:rsid w:val="00B45072"/>
    <w:rsid w:val="00B46D4B"/>
    <w:rsid w:val="00B46EED"/>
    <w:rsid w:val="00B51112"/>
    <w:rsid w:val="00B5251C"/>
    <w:rsid w:val="00B54AB0"/>
    <w:rsid w:val="00B55283"/>
    <w:rsid w:val="00B557C6"/>
    <w:rsid w:val="00B5623C"/>
    <w:rsid w:val="00B56AFB"/>
    <w:rsid w:val="00B56E98"/>
    <w:rsid w:val="00B6212C"/>
    <w:rsid w:val="00B62144"/>
    <w:rsid w:val="00B627F8"/>
    <w:rsid w:val="00B64938"/>
    <w:rsid w:val="00B80BC0"/>
    <w:rsid w:val="00B812F6"/>
    <w:rsid w:val="00B8479C"/>
    <w:rsid w:val="00B900DB"/>
    <w:rsid w:val="00B9369D"/>
    <w:rsid w:val="00B966D9"/>
    <w:rsid w:val="00B96D3F"/>
    <w:rsid w:val="00BA4003"/>
    <w:rsid w:val="00BA427C"/>
    <w:rsid w:val="00BA567E"/>
    <w:rsid w:val="00BA6C52"/>
    <w:rsid w:val="00BB1EF1"/>
    <w:rsid w:val="00BB2BF9"/>
    <w:rsid w:val="00BB2D78"/>
    <w:rsid w:val="00BB3738"/>
    <w:rsid w:val="00BC02FC"/>
    <w:rsid w:val="00BC4839"/>
    <w:rsid w:val="00BC57DF"/>
    <w:rsid w:val="00BC6B2D"/>
    <w:rsid w:val="00BD275E"/>
    <w:rsid w:val="00BD5065"/>
    <w:rsid w:val="00BD7FFB"/>
    <w:rsid w:val="00BE02FA"/>
    <w:rsid w:val="00BE06FD"/>
    <w:rsid w:val="00BE3D5E"/>
    <w:rsid w:val="00BE61E0"/>
    <w:rsid w:val="00BF02B0"/>
    <w:rsid w:val="00BF3667"/>
    <w:rsid w:val="00BF6707"/>
    <w:rsid w:val="00C01BC8"/>
    <w:rsid w:val="00C01FB6"/>
    <w:rsid w:val="00C0232D"/>
    <w:rsid w:val="00C06380"/>
    <w:rsid w:val="00C10D18"/>
    <w:rsid w:val="00C11A3B"/>
    <w:rsid w:val="00C11AF9"/>
    <w:rsid w:val="00C12F45"/>
    <w:rsid w:val="00C23320"/>
    <w:rsid w:val="00C23D98"/>
    <w:rsid w:val="00C24206"/>
    <w:rsid w:val="00C24F9D"/>
    <w:rsid w:val="00C2659F"/>
    <w:rsid w:val="00C267F9"/>
    <w:rsid w:val="00C271DF"/>
    <w:rsid w:val="00C40AC8"/>
    <w:rsid w:val="00C414B8"/>
    <w:rsid w:val="00C415AF"/>
    <w:rsid w:val="00C452AC"/>
    <w:rsid w:val="00C46097"/>
    <w:rsid w:val="00C4791B"/>
    <w:rsid w:val="00C47C5F"/>
    <w:rsid w:val="00C52396"/>
    <w:rsid w:val="00C52F60"/>
    <w:rsid w:val="00C556B4"/>
    <w:rsid w:val="00C55F9C"/>
    <w:rsid w:val="00C564AA"/>
    <w:rsid w:val="00C6718F"/>
    <w:rsid w:val="00C673CA"/>
    <w:rsid w:val="00C73880"/>
    <w:rsid w:val="00C772CF"/>
    <w:rsid w:val="00C7762E"/>
    <w:rsid w:val="00C8597E"/>
    <w:rsid w:val="00C905C6"/>
    <w:rsid w:val="00C905F7"/>
    <w:rsid w:val="00C909F6"/>
    <w:rsid w:val="00C93163"/>
    <w:rsid w:val="00CA011C"/>
    <w:rsid w:val="00CA147D"/>
    <w:rsid w:val="00CA1F24"/>
    <w:rsid w:val="00CA1F49"/>
    <w:rsid w:val="00CA42B3"/>
    <w:rsid w:val="00CB1087"/>
    <w:rsid w:val="00CB216C"/>
    <w:rsid w:val="00CB3091"/>
    <w:rsid w:val="00CB3FBF"/>
    <w:rsid w:val="00CB5783"/>
    <w:rsid w:val="00CB6EF5"/>
    <w:rsid w:val="00CC178B"/>
    <w:rsid w:val="00CC2C5D"/>
    <w:rsid w:val="00CC7FA1"/>
    <w:rsid w:val="00CD4814"/>
    <w:rsid w:val="00CD5C4B"/>
    <w:rsid w:val="00CD6409"/>
    <w:rsid w:val="00CE2EFC"/>
    <w:rsid w:val="00CE4569"/>
    <w:rsid w:val="00CE4886"/>
    <w:rsid w:val="00CE5235"/>
    <w:rsid w:val="00CE5CD4"/>
    <w:rsid w:val="00CF1275"/>
    <w:rsid w:val="00CF5160"/>
    <w:rsid w:val="00CF5406"/>
    <w:rsid w:val="00CF7405"/>
    <w:rsid w:val="00CF7C18"/>
    <w:rsid w:val="00D036BE"/>
    <w:rsid w:val="00D04520"/>
    <w:rsid w:val="00D10B7A"/>
    <w:rsid w:val="00D12A39"/>
    <w:rsid w:val="00D20A8C"/>
    <w:rsid w:val="00D233EE"/>
    <w:rsid w:val="00D24004"/>
    <w:rsid w:val="00D26F4B"/>
    <w:rsid w:val="00D27B8F"/>
    <w:rsid w:val="00D30CD8"/>
    <w:rsid w:val="00D31970"/>
    <w:rsid w:val="00D32270"/>
    <w:rsid w:val="00D3245D"/>
    <w:rsid w:val="00D32A87"/>
    <w:rsid w:val="00D34351"/>
    <w:rsid w:val="00D35475"/>
    <w:rsid w:val="00D55EF0"/>
    <w:rsid w:val="00D60E83"/>
    <w:rsid w:val="00D64346"/>
    <w:rsid w:val="00D67EFC"/>
    <w:rsid w:val="00D708B5"/>
    <w:rsid w:val="00D80ABA"/>
    <w:rsid w:val="00D82583"/>
    <w:rsid w:val="00D83305"/>
    <w:rsid w:val="00D874BF"/>
    <w:rsid w:val="00D97880"/>
    <w:rsid w:val="00DA06FA"/>
    <w:rsid w:val="00DA485F"/>
    <w:rsid w:val="00DA532F"/>
    <w:rsid w:val="00DB0F5C"/>
    <w:rsid w:val="00DB3DC6"/>
    <w:rsid w:val="00DC3547"/>
    <w:rsid w:val="00DC3CBF"/>
    <w:rsid w:val="00DC46FA"/>
    <w:rsid w:val="00DC6433"/>
    <w:rsid w:val="00DC7824"/>
    <w:rsid w:val="00DC7D1E"/>
    <w:rsid w:val="00DD0340"/>
    <w:rsid w:val="00DD30B8"/>
    <w:rsid w:val="00DD3357"/>
    <w:rsid w:val="00DD447A"/>
    <w:rsid w:val="00DD7545"/>
    <w:rsid w:val="00DD7A31"/>
    <w:rsid w:val="00DE3967"/>
    <w:rsid w:val="00DE3B9F"/>
    <w:rsid w:val="00DE5DA3"/>
    <w:rsid w:val="00E048DB"/>
    <w:rsid w:val="00E04EB9"/>
    <w:rsid w:val="00E05462"/>
    <w:rsid w:val="00E108D1"/>
    <w:rsid w:val="00E119EB"/>
    <w:rsid w:val="00E16009"/>
    <w:rsid w:val="00E17CEC"/>
    <w:rsid w:val="00E2220A"/>
    <w:rsid w:val="00E2271E"/>
    <w:rsid w:val="00E27DA4"/>
    <w:rsid w:val="00E307EC"/>
    <w:rsid w:val="00E315EE"/>
    <w:rsid w:val="00E32CE1"/>
    <w:rsid w:val="00E36942"/>
    <w:rsid w:val="00E424CB"/>
    <w:rsid w:val="00E47939"/>
    <w:rsid w:val="00E528B6"/>
    <w:rsid w:val="00E52AB4"/>
    <w:rsid w:val="00E54AA5"/>
    <w:rsid w:val="00E601F2"/>
    <w:rsid w:val="00E6251A"/>
    <w:rsid w:val="00E64983"/>
    <w:rsid w:val="00E65436"/>
    <w:rsid w:val="00E6620D"/>
    <w:rsid w:val="00E7084F"/>
    <w:rsid w:val="00E7388F"/>
    <w:rsid w:val="00E77BC8"/>
    <w:rsid w:val="00E9138B"/>
    <w:rsid w:val="00E95580"/>
    <w:rsid w:val="00E95BD5"/>
    <w:rsid w:val="00EA2E7E"/>
    <w:rsid w:val="00EA3A3E"/>
    <w:rsid w:val="00EA452D"/>
    <w:rsid w:val="00EA6DFA"/>
    <w:rsid w:val="00EA6E38"/>
    <w:rsid w:val="00EA7B10"/>
    <w:rsid w:val="00EB1F26"/>
    <w:rsid w:val="00EB4939"/>
    <w:rsid w:val="00EB6671"/>
    <w:rsid w:val="00EC1E7F"/>
    <w:rsid w:val="00EC3B27"/>
    <w:rsid w:val="00EC490D"/>
    <w:rsid w:val="00EC5D4C"/>
    <w:rsid w:val="00ED059E"/>
    <w:rsid w:val="00ED2547"/>
    <w:rsid w:val="00EE05D8"/>
    <w:rsid w:val="00EE0A26"/>
    <w:rsid w:val="00EE7DC2"/>
    <w:rsid w:val="00EF0228"/>
    <w:rsid w:val="00EF6A36"/>
    <w:rsid w:val="00EF7194"/>
    <w:rsid w:val="00EF730F"/>
    <w:rsid w:val="00EF7B28"/>
    <w:rsid w:val="00F05CB3"/>
    <w:rsid w:val="00F1030F"/>
    <w:rsid w:val="00F1467C"/>
    <w:rsid w:val="00F26106"/>
    <w:rsid w:val="00F3252E"/>
    <w:rsid w:val="00F345EB"/>
    <w:rsid w:val="00F36838"/>
    <w:rsid w:val="00F406E4"/>
    <w:rsid w:val="00F41320"/>
    <w:rsid w:val="00F4145B"/>
    <w:rsid w:val="00F42548"/>
    <w:rsid w:val="00F43382"/>
    <w:rsid w:val="00F51AB8"/>
    <w:rsid w:val="00F55E5B"/>
    <w:rsid w:val="00F62113"/>
    <w:rsid w:val="00F6325E"/>
    <w:rsid w:val="00F63B9A"/>
    <w:rsid w:val="00F64AB0"/>
    <w:rsid w:val="00F66FA2"/>
    <w:rsid w:val="00F70A70"/>
    <w:rsid w:val="00F71D7B"/>
    <w:rsid w:val="00F725AB"/>
    <w:rsid w:val="00F73A6B"/>
    <w:rsid w:val="00F75638"/>
    <w:rsid w:val="00F825D0"/>
    <w:rsid w:val="00F84489"/>
    <w:rsid w:val="00F851C8"/>
    <w:rsid w:val="00F90E12"/>
    <w:rsid w:val="00F91DD9"/>
    <w:rsid w:val="00F9353F"/>
    <w:rsid w:val="00F96D7C"/>
    <w:rsid w:val="00FA0BB0"/>
    <w:rsid w:val="00FA1BD7"/>
    <w:rsid w:val="00FA5038"/>
    <w:rsid w:val="00FA55F5"/>
    <w:rsid w:val="00FA6961"/>
    <w:rsid w:val="00FA6EDC"/>
    <w:rsid w:val="00FB4E28"/>
    <w:rsid w:val="00FC2404"/>
    <w:rsid w:val="00FC544D"/>
    <w:rsid w:val="00FC75BA"/>
    <w:rsid w:val="00FD1B1C"/>
    <w:rsid w:val="00FD2273"/>
    <w:rsid w:val="00FD4BA6"/>
    <w:rsid w:val="00FE0332"/>
    <w:rsid w:val="00FE08A4"/>
    <w:rsid w:val="00FE342B"/>
    <w:rsid w:val="00FE3E63"/>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327556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1985012">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0945718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mailto:milica.nikolic@uzice.rs" TargetMode="External"/><Relationship Id="rId2" Type="http://schemas.openxmlformats.org/officeDocument/2006/relationships/numbering" Target="numbering.xml"/><Relationship Id="rId16" Type="http://schemas.openxmlformats.org/officeDocument/2006/relationships/hyperlink" Target="mailto:%20ivana.drcelic@uzice.rs%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hyperlink" Target="http://www.uzic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lica.nikolic@uzice.r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C82B-1C17-448A-9CF2-02FA4C34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45</Pages>
  <Words>12610</Words>
  <Characters>71880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2020-05-20T10:15:00Z</cp:lastPrinted>
  <dcterms:created xsi:type="dcterms:W3CDTF">2020-05-20T11:59:00Z</dcterms:created>
  <dcterms:modified xsi:type="dcterms:W3CDTF">2020-05-20T11:59:00Z</dcterms:modified>
</cp:coreProperties>
</file>