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</w:t>
            </w:r>
            <w:r w:rsidR="008E36BE">
              <w:rPr>
                <w:lang w:val="sr-Latn-RS"/>
              </w:rPr>
              <w:t>-</w:t>
            </w:r>
            <w:r w:rsidR="00370507">
              <w:rPr>
                <w:lang w:val="sr-Cyrl-RS"/>
              </w:rPr>
              <w:t>15</w:t>
            </w:r>
            <w:r w:rsidR="00C167B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B31923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370507">
              <w:rPr>
                <w:lang w:val="sr-Cyrl-RS"/>
              </w:rPr>
              <w:t>.03</w:t>
            </w:r>
            <w:r w:rsidR="00C167B0">
              <w:rPr>
                <w:lang w:val="sr-Latn-RS"/>
              </w:rPr>
              <w:t>.2020</w:t>
            </w:r>
            <w:r w:rsidR="008E36BE">
              <w:rPr>
                <w:lang w:val="sr-Latn-RS"/>
              </w:rPr>
              <w:t xml:space="preserve">. </w:t>
            </w:r>
            <w:r w:rsidR="008E36BE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 w:rsidR="00552787"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A1789F" w:rsidRPr="00A1789F" w:rsidRDefault="00A1789F" w:rsidP="00A1789F">
      <w:pPr>
        <w:jc w:val="both"/>
        <w:rPr>
          <w:lang w:val="sr-Cyrl-CS"/>
        </w:rPr>
      </w:pPr>
    </w:p>
    <w:p w:rsidR="003E2FF7" w:rsidRDefault="00A1789F" w:rsidP="00A1789F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 w:rsidR="003E2FF7">
        <w:rPr>
          <w:b/>
          <w:lang w:val="ru-RU"/>
        </w:rPr>
        <w:t xml:space="preserve"> </w:t>
      </w:r>
    </w:p>
    <w:p w:rsidR="003E2FF7" w:rsidRDefault="003E2FF7" w:rsidP="00A1789F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A1789F" w:rsidRPr="00A1789F" w:rsidRDefault="003E2FF7" w:rsidP="00A1789F">
      <w:pPr>
        <w:jc w:val="center"/>
        <w:rPr>
          <w:b/>
          <w:lang w:val="sr-Latn-CS"/>
        </w:rPr>
      </w:pPr>
      <w:r>
        <w:rPr>
          <w:b/>
          <w:lang w:val="ru-RU"/>
        </w:rPr>
        <w:t>Хитно извођење радова на поправкама и интервенцијама малог обима на јав</w:t>
      </w:r>
      <w:r w:rsidR="00B31923">
        <w:rPr>
          <w:b/>
          <w:lang w:val="ru-RU"/>
        </w:rPr>
        <w:t>ним површинама града – Партија 3</w:t>
      </w:r>
      <w:r>
        <w:rPr>
          <w:b/>
          <w:lang w:val="ru-RU"/>
        </w:rPr>
        <w:t xml:space="preserve"> </w:t>
      </w:r>
      <w:r w:rsidR="00A1789F" w:rsidRPr="00A1789F">
        <w:rPr>
          <w:b/>
          <w:lang w:val="sr-Cyrl-CS"/>
        </w:rPr>
        <w:br/>
      </w: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</w:p>
    <w:p w:rsidR="00A1789F" w:rsidRPr="00A1789F" w:rsidRDefault="00A1789F" w:rsidP="00A1789F">
      <w:pPr>
        <w:shd w:val="clear" w:color="auto" w:fill="FFFFFF"/>
        <w:tabs>
          <w:tab w:val="left" w:pos="2768"/>
        </w:tabs>
        <w:rPr>
          <w:i/>
          <w:noProof/>
          <w:lang w:val="sr-Cyrl-CS"/>
        </w:rPr>
      </w:pPr>
      <w:r w:rsidRPr="00A1789F">
        <w:rPr>
          <w:i/>
          <w:noProof/>
          <w:lang w:val="sr-Cyrl-CS"/>
        </w:rPr>
        <w:tab/>
      </w:r>
    </w:p>
    <w:p w:rsidR="00A1789F" w:rsidRPr="00A1789F" w:rsidRDefault="00A1789F" w:rsidP="00A1789F">
      <w:pPr>
        <w:spacing w:after="200"/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A1789F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ru-RU"/>
        </w:rPr>
        <w:t>Опис предмета набавке: Хитно извођење радова на поправкама и интервенцијама малог обима на јавним површинама града</w:t>
      </w:r>
    </w:p>
    <w:p w:rsidR="00370507" w:rsidRDefault="00370507" w:rsidP="00A1789F">
      <w:pPr>
        <w:spacing w:after="200"/>
        <w:jc w:val="both"/>
        <w:rPr>
          <w:lang w:val="sr-Cyrl-RS"/>
        </w:rPr>
      </w:pPr>
      <w:r>
        <w:rPr>
          <w:lang w:val="sr-Cyrl-RS"/>
        </w:rPr>
        <w:t>Врста наручиоца: градска и општинска управа</w:t>
      </w:r>
    </w:p>
    <w:p w:rsidR="00370507" w:rsidRDefault="00370507" w:rsidP="00A1789F">
      <w:pPr>
        <w:spacing w:after="200"/>
        <w:jc w:val="both"/>
        <w:rPr>
          <w:u w:val="single"/>
          <w:lang w:val="sr-Latn-RS"/>
        </w:rPr>
      </w:pPr>
      <w:r>
        <w:rPr>
          <w:lang w:val="sr-Cyrl-RS"/>
        </w:rPr>
        <w:t xml:space="preserve">Интернет страница наручиоца: </w:t>
      </w:r>
      <w:hyperlink r:id="rId10" w:history="1">
        <w:r w:rsidRPr="006A3549">
          <w:rPr>
            <w:rStyle w:val="Hyperlink"/>
            <w:lang w:val="sr-Latn-RS"/>
          </w:rPr>
          <w:t>www.uzice.rs</w:t>
        </w:r>
      </w:hyperlink>
    </w:p>
    <w:p w:rsidR="00370507" w:rsidRPr="00D918AD" w:rsidRDefault="00370507" w:rsidP="00A1789F">
      <w:pPr>
        <w:spacing w:after="200"/>
        <w:jc w:val="both"/>
        <w:rPr>
          <w:lang w:val="sr-Cyrl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D918AD">
        <w:rPr>
          <w:lang w:val="sr-Cyrl-RS"/>
        </w:rPr>
        <w:t>1.3.13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370507">
        <w:rPr>
          <w:lang w:val="sr-Cyrl-CS"/>
        </w:rPr>
        <w:t>поправке и интервенције малог обима на јавним површинама града</w:t>
      </w:r>
      <w:r w:rsidR="00370507" w:rsidRPr="00EC5499">
        <w:rPr>
          <w:lang w:val="sr-Cyrl-CS"/>
        </w:rPr>
        <w:t>; обим радова је дефинисан предмером радова; основна обележја радова: радови на ископу, утовару отпадног материјала и рушењу, бетонски радови, браварски радови, столарски радови и остали радови; место извршења радова: територија града Ужица.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lang w:val="sr-Cyrl-CS"/>
        </w:rPr>
        <w:t>Назив и ознака из општег речника набавке: браварски радови – 45421160-3; радови на ископавању – 45112400-9; радови на рушењу – 45111100-9; бетонски радови – 45262300-4.</w:t>
      </w:r>
    </w:p>
    <w:p w:rsidR="00A1789F" w:rsidRPr="00FC2DA0" w:rsidRDefault="00A1789F" w:rsidP="00A1789F">
      <w:pPr>
        <w:spacing w:after="200"/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</w:t>
      </w:r>
      <w:r w:rsidR="00C451AC">
        <w:rPr>
          <w:lang w:val="sr-Cyrl-CS"/>
        </w:rPr>
        <w:t xml:space="preserve">за </w:t>
      </w:r>
      <w:r w:rsidR="00FC2DA0" w:rsidRPr="00A1789F">
        <w:rPr>
          <w:lang w:val="ru-RU"/>
        </w:rPr>
        <w:t>Хитно извођење радова на поправкама и интервенцијама малог о</w:t>
      </w:r>
      <w:r w:rsidR="00FC2DA0">
        <w:rPr>
          <w:lang w:val="ru-RU"/>
        </w:rPr>
        <w:t>бима на јавним површинама града</w:t>
      </w:r>
      <w:r w:rsidR="003E2FF7">
        <w:rPr>
          <w:lang w:val="ru-RU"/>
        </w:rPr>
        <w:t>,</w:t>
      </w:r>
      <w:r w:rsidR="00FC2DA0">
        <w:rPr>
          <w:lang w:val="ru-RU"/>
        </w:rPr>
        <w:t xml:space="preserve"> </w:t>
      </w:r>
      <w:r w:rsidRPr="00A1789F">
        <w:rPr>
          <w:lang w:val="sr-Cyrl-CS"/>
        </w:rPr>
        <w:t xml:space="preserve">је обликован у четири партије. 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lastRenderedPageBreak/>
        <w:t xml:space="preserve">Процењена вредност јавне набавке: </w:t>
      </w:r>
      <w:r w:rsidR="00FC2DA0">
        <w:rPr>
          <w:lang w:val="ru-RU"/>
        </w:rPr>
        <w:t>6.666.667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Хитно извођење радова на поправкама и интервенцијама малог обима на јавним површинама града – Партија </w:t>
      </w:r>
      <w:r w:rsidR="00B31923">
        <w:rPr>
          <w:lang w:val="sr-Cyrl-RS"/>
        </w:rPr>
        <w:t>3</w:t>
      </w:r>
      <w:r w:rsidRPr="00A1789F">
        <w:rPr>
          <w:lang w:val="ru-RU"/>
        </w:rPr>
        <w:t xml:space="preserve">: </w:t>
      </w:r>
      <w:r w:rsidR="00FC2DA0">
        <w:rPr>
          <w:lang w:val="ru-RU"/>
        </w:rPr>
        <w:t>1.666.666,75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FC2DA0">
        <w:rPr>
          <w:b/>
          <w:lang w:val="ru-RU"/>
        </w:rPr>
        <w:t>1.</w:t>
      </w:r>
      <w:r w:rsidR="00B31923">
        <w:rPr>
          <w:b/>
          <w:lang w:val="ru-RU"/>
        </w:rPr>
        <w:t>645.000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1.</w:t>
      </w:r>
      <w:r w:rsidR="00B31923">
        <w:rPr>
          <w:b/>
          <w:lang w:val="ru-RU"/>
        </w:rPr>
        <w:t>974.000</w:t>
      </w:r>
      <w:r w:rsidR="00A1789F" w:rsidRPr="00A1789F">
        <w:rPr>
          <w:lang w:val="ru-RU"/>
        </w:rPr>
        <w:t xml:space="preserve"> динара са ПДВ-ом</w:t>
      </w:r>
    </w:p>
    <w:p w:rsidR="00A1789F" w:rsidRPr="00A1789F" w:rsidRDefault="00A1789F" w:rsidP="00A1789F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A1789F" w:rsidRPr="00A1789F">
        <w:rPr>
          <w:lang w:val="ru-RU"/>
        </w:rPr>
        <w:t xml:space="preserve"> </w:t>
      </w:r>
      <w:r w:rsidR="00B31923">
        <w:rPr>
          <w:lang w:val="ru-RU"/>
        </w:rPr>
        <w:t>2</w:t>
      </w:r>
      <w:r w:rsidR="003E2FF7">
        <w:rPr>
          <w:lang w:val="ru-RU"/>
        </w:rPr>
        <w:t xml:space="preserve"> (</w:t>
      </w:r>
      <w:r w:rsidR="00B31923">
        <w:rPr>
          <w:lang w:val="ru-RU"/>
        </w:rPr>
        <w:t>две</w:t>
      </w:r>
      <w:r w:rsidR="003E2FF7">
        <w:rPr>
          <w:lang w:val="ru-RU"/>
        </w:rPr>
        <w:t>) понуде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3E2FF7">
        <w:rPr>
          <w:lang w:val="ru-RU" w:eastAsia="sr-Latn-CS"/>
        </w:rPr>
        <w:t>1.</w:t>
      </w:r>
      <w:r w:rsidR="00B31923">
        <w:rPr>
          <w:lang w:val="ru-RU" w:eastAsia="sr-Latn-CS"/>
        </w:rPr>
        <w:t>664.050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1.</w:t>
      </w:r>
      <w:r w:rsidR="00B31923">
        <w:rPr>
          <w:lang w:val="ru-RU"/>
        </w:rPr>
        <w:t>645.000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3E2FF7">
        <w:rPr>
          <w:lang w:val="ru-RU" w:eastAsia="sr-Latn-CS"/>
        </w:rPr>
        <w:t>1.</w:t>
      </w:r>
      <w:r w:rsidR="00B31923">
        <w:rPr>
          <w:lang w:val="ru-RU" w:eastAsia="sr-Latn-CS"/>
        </w:rPr>
        <w:t>664.050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1.</w:t>
      </w:r>
      <w:r w:rsidR="00B31923">
        <w:rPr>
          <w:lang w:val="sr-Cyrl-RS"/>
        </w:rPr>
        <w:t>645.000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4C2284">
        <w:rPr>
          <w:lang w:val="ru-RU"/>
        </w:rPr>
        <w:t>05.03.2020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B31923">
        <w:rPr>
          <w:lang w:val="ru-RU" w:eastAsia="sr-Latn-CS"/>
        </w:rPr>
        <w:t>20</w:t>
      </w:r>
      <w:r w:rsidR="004C2284">
        <w:rPr>
          <w:lang w:val="ru-RU" w:eastAsia="sr-Latn-CS"/>
        </w:rPr>
        <w:t>.03.2020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 w:eastAsia="sr-Latn-CS"/>
        </w:rPr>
      </w:pPr>
      <w:r w:rsidRPr="00A1789F">
        <w:rPr>
          <w:lang w:val="ru-RU" w:eastAsia="sr-Latn-CS"/>
        </w:rPr>
        <w:t xml:space="preserve">Основни подаци о добављачу:  </w:t>
      </w:r>
    </w:p>
    <w:p w:rsidR="00A1789F" w:rsidRPr="00A1789F" w:rsidRDefault="004C2284" w:rsidP="00A1789F">
      <w:pPr>
        <w:spacing w:after="200"/>
        <w:jc w:val="both"/>
        <w:rPr>
          <w:lang w:val="ru-RU"/>
        </w:rPr>
      </w:pPr>
      <w:r>
        <w:rPr>
          <w:lang w:val="ru-RU"/>
        </w:rPr>
        <w:t xml:space="preserve">Група понуђача: </w:t>
      </w:r>
      <w:r w:rsidR="00B31923">
        <w:rPr>
          <w:lang w:val="ru-RU"/>
        </w:rPr>
        <w:t>Драган Кузмановић пр Грађевинска радња ТИМ ГРАДЊА УЕ УЖИЦЕ, ул.Југ Богданова бр.30, Ужице</w:t>
      </w:r>
      <w:r w:rsidR="00A1789F" w:rsidRPr="00A1789F">
        <w:rPr>
          <w:lang w:val="ru-RU"/>
        </w:rPr>
        <w:t xml:space="preserve">;  ПИБ: </w:t>
      </w:r>
      <w:r>
        <w:rPr>
          <w:lang w:val="ru-RU"/>
        </w:rPr>
        <w:t>1</w:t>
      </w:r>
      <w:r w:rsidR="00B31923">
        <w:rPr>
          <w:lang w:val="ru-RU"/>
        </w:rPr>
        <w:t>11249874</w:t>
      </w:r>
      <w:r w:rsidR="00A1789F" w:rsidRPr="00A1789F">
        <w:rPr>
          <w:lang w:val="ru-RU"/>
        </w:rPr>
        <w:t xml:space="preserve">; МБ: </w:t>
      </w:r>
      <w:r>
        <w:rPr>
          <w:lang w:val="ru-RU"/>
        </w:rPr>
        <w:t>6</w:t>
      </w:r>
      <w:r w:rsidR="00B31923">
        <w:rPr>
          <w:lang w:val="ru-RU"/>
        </w:rPr>
        <w:t>5285169</w:t>
      </w:r>
      <w:r>
        <w:rPr>
          <w:lang w:val="ru-RU"/>
        </w:rPr>
        <w:t xml:space="preserve">; (носилац посла) и </w:t>
      </w:r>
      <w:r w:rsidR="002C4B80">
        <w:rPr>
          <w:lang w:val="ru-RU"/>
        </w:rPr>
        <w:t>СТЗАР БУКАРЧИЋ Букарчић Владан пр УЖИЦЕ, ул.Буар 162, Ужице</w:t>
      </w:r>
      <w:r>
        <w:rPr>
          <w:lang w:val="ru-RU"/>
        </w:rPr>
        <w:t>;</w:t>
      </w:r>
      <w:r w:rsidRPr="004C2284">
        <w:rPr>
          <w:lang w:val="ru-RU"/>
        </w:rPr>
        <w:t xml:space="preserve"> </w:t>
      </w:r>
      <w:r w:rsidRPr="00A1789F">
        <w:rPr>
          <w:lang w:val="ru-RU"/>
        </w:rPr>
        <w:t xml:space="preserve">ПИБ: </w:t>
      </w:r>
      <w:r w:rsidR="00E408FA">
        <w:rPr>
          <w:lang w:val="ru-RU"/>
        </w:rPr>
        <w:t>10</w:t>
      </w:r>
      <w:r w:rsidR="002C4B80">
        <w:rPr>
          <w:lang w:val="ru-RU"/>
        </w:rPr>
        <w:t>3684542</w:t>
      </w:r>
      <w:r w:rsidRPr="00A1789F">
        <w:rPr>
          <w:lang w:val="ru-RU"/>
        </w:rPr>
        <w:t xml:space="preserve">; МБ: </w:t>
      </w:r>
      <w:r w:rsidR="002C4B80">
        <w:rPr>
          <w:lang w:val="ru-RU"/>
        </w:rPr>
        <w:t>56802797</w:t>
      </w:r>
      <w:bookmarkStart w:id="0" w:name="_GoBack"/>
      <w:bookmarkEnd w:id="0"/>
      <w:r>
        <w:rPr>
          <w:lang w:val="ru-RU"/>
        </w:rPr>
        <w:t>;</w:t>
      </w:r>
      <w:r w:rsidR="00A633CD">
        <w:rPr>
          <w:lang w:val="ru-RU"/>
        </w:rPr>
        <w:t>(члан групе).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 </w:t>
      </w:r>
      <w:r w:rsidRPr="00A1789F">
        <w:rPr>
          <w:lang w:val="ru-RU"/>
        </w:rPr>
        <w:t>Члан 115. Закона о јавним набавкама</w:t>
      </w:r>
    </w:p>
    <w:p w:rsidR="00A1789F" w:rsidRPr="00A1789F" w:rsidRDefault="00A1789F" w:rsidP="00A1789F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1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2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F825D0" w:rsidRPr="00D04B0C" w:rsidRDefault="00F825D0" w:rsidP="00A1789F">
      <w:pPr>
        <w:jc w:val="both"/>
        <w:rPr>
          <w:u w:val="single"/>
          <w:lang w:val="sr-Cyrl-RS"/>
        </w:rPr>
      </w:pPr>
    </w:p>
    <w:sectPr w:rsidR="00F825D0" w:rsidRPr="00D04B0C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06" w:rsidRDefault="00067406" w:rsidP="00A54467">
      <w:r>
        <w:separator/>
      </w:r>
    </w:p>
  </w:endnote>
  <w:endnote w:type="continuationSeparator" w:id="0">
    <w:p w:rsidR="00067406" w:rsidRDefault="00067406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06" w:rsidRDefault="00067406" w:rsidP="00A54467">
      <w:r>
        <w:separator/>
      </w:r>
    </w:p>
  </w:footnote>
  <w:footnote w:type="continuationSeparator" w:id="0">
    <w:p w:rsidR="00067406" w:rsidRDefault="00067406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6797"/>
    <w:rsid w:val="00037AD7"/>
    <w:rsid w:val="000441C7"/>
    <w:rsid w:val="000603AF"/>
    <w:rsid w:val="00067406"/>
    <w:rsid w:val="00076F9D"/>
    <w:rsid w:val="000856B7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C3707"/>
    <w:rsid w:val="001E7268"/>
    <w:rsid w:val="002003C0"/>
    <w:rsid w:val="00202DB2"/>
    <w:rsid w:val="002166E0"/>
    <w:rsid w:val="002410CA"/>
    <w:rsid w:val="0025313B"/>
    <w:rsid w:val="002C090F"/>
    <w:rsid w:val="002C4B80"/>
    <w:rsid w:val="002F0D19"/>
    <w:rsid w:val="003002E1"/>
    <w:rsid w:val="00306CBE"/>
    <w:rsid w:val="00322551"/>
    <w:rsid w:val="003235FD"/>
    <w:rsid w:val="00327FF3"/>
    <w:rsid w:val="00352B5A"/>
    <w:rsid w:val="00361462"/>
    <w:rsid w:val="0036233E"/>
    <w:rsid w:val="00370507"/>
    <w:rsid w:val="00372297"/>
    <w:rsid w:val="00392A0A"/>
    <w:rsid w:val="003C2F94"/>
    <w:rsid w:val="003C534B"/>
    <w:rsid w:val="003E2FF7"/>
    <w:rsid w:val="00403656"/>
    <w:rsid w:val="00435D5D"/>
    <w:rsid w:val="004B03CB"/>
    <w:rsid w:val="004B57D9"/>
    <w:rsid w:val="004B682B"/>
    <w:rsid w:val="004C2284"/>
    <w:rsid w:val="00535E27"/>
    <w:rsid w:val="00552747"/>
    <w:rsid w:val="00552787"/>
    <w:rsid w:val="005556AD"/>
    <w:rsid w:val="005562CA"/>
    <w:rsid w:val="005E3513"/>
    <w:rsid w:val="005E4BE5"/>
    <w:rsid w:val="00615AA2"/>
    <w:rsid w:val="0066476D"/>
    <w:rsid w:val="006A1F02"/>
    <w:rsid w:val="006D0021"/>
    <w:rsid w:val="0072178A"/>
    <w:rsid w:val="00756C8B"/>
    <w:rsid w:val="00794CDA"/>
    <w:rsid w:val="007C2D96"/>
    <w:rsid w:val="007D2F1B"/>
    <w:rsid w:val="007D4CC0"/>
    <w:rsid w:val="007F17F1"/>
    <w:rsid w:val="0082173F"/>
    <w:rsid w:val="0082737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C2F3D"/>
    <w:rsid w:val="00A14138"/>
    <w:rsid w:val="00A1789F"/>
    <w:rsid w:val="00A20BFC"/>
    <w:rsid w:val="00A20F1A"/>
    <w:rsid w:val="00A22EC6"/>
    <w:rsid w:val="00A27FE8"/>
    <w:rsid w:val="00A54467"/>
    <w:rsid w:val="00A633CD"/>
    <w:rsid w:val="00A87B75"/>
    <w:rsid w:val="00A95F48"/>
    <w:rsid w:val="00AA7DBA"/>
    <w:rsid w:val="00AE1B97"/>
    <w:rsid w:val="00AF6368"/>
    <w:rsid w:val="00B11E82"/>
    <w:rsid w:val="00B13A4C"/>
    <w:rsid w:val="00B14DC6"/>
    <w:rsid w:val="00B176BC"/>
    <w:rsid w:val="00B31923"/>
    <w:rsid w:val="00B80B0C"/>
    <w:rsid w:val="00BE3D5E"/>
    <w:rsid w:val="00BE7724"/>
    <w:rsid w:val="00C167B0"/>
    <w:rsid w:val="00C40F28"/>
    <w:rsid w:val="00C451AC"/>
    <w:rsid w:val="00C46097"/>
    <w:rsid w:val="00C4791B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18AD"/>
    <w:rsid w:val="00D934D2"/>
    <w:rsid w:val="00DC46FA"/>
    <w:rsid w:val="00DC6433"/>
    <w:rsid w:val="00DF4FFB"/>
    <w:rsid w:val="00E04EB9"/>
    <w:rsid w:val="00E151D4"/>
    <w:rsid w:val="00E16009"/>
    <w:rsid w:val="00E36942"/>
    <w:rsid w:val="00E408FA"/>
    <w:rsid w:val="00E505EE"/>
    <w:rsid w:val="00E54BC3"/>
    <w:rsid w:val="00E60314"/>
    <w:rsid w:val="00E66F87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562BD"/>
    <w:rsid w:val="00F70A19"/>
    <w:rsid w:val="00F825D0"/>
    <w:rsid w:val="00F94481"/>
    <w:rsid w:val="00FA41F2"/>
    <w:rsid w:val="00FB32F2"/>
    <w:rsid w:val="00FC2DA0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8B52-0710-4A4C-8467-957D23C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2020-03-18T12:55:00Z</cp:lastPrinted>
  <dcterms:created xsi:type="dcterms:W3CDTF">2020-03-20T10:29:00Z</dcterms:created>
  <dcterms:modified xsi:type="dcterms:W3CDTF">2020-03-20T10:33:00Z</dcterms:modified>
</cp:coreProperties>
</file>