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84097A" w:rsidRDefault="00C4791B" w:rsidP="0083348F">
            <w:pPr>
              <w:pStyle w:val="Header"/>
              <w:spacing w:line="360" w:lineRule="auto"/>
              <w:ind w:left="-249"/>
              <w:rPr>
                <w:lang w:val="sr-Cyrl-RS"/>
              </w:rPr>
            </w:pPr>
            <w:r>
              <w:rPr>
                <w:lang w:val="sr-Cyrl-BA"/>
              </w:rPr>
              <w:t xml:space="preserve">ББрој: </w:t>
            </w:r>
            <w:r w:rsidR="00061703">
              <w:t>404-</w:t>
            </w:r>
            <w:r w:rsidR="00EF0228">
              <w:rPr>
                <w:lang w:val="sr-Cyrl-RS"/>
              </w:rPr>
              <w:t>7</w:t>
            </w:r>
            <w:r w:rsidR="0083348F">
              <w:rPr>
                <w:lang w:val="sr-Cyrl-RS"/>
              </w:rPr>
              <w:t>8</w:t>
            </w:r>
            <w:r w:rsidR="0084097A">
              <w:rPr>
                <w:lang w:val="sr-Latn-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EF0228" w:rsidP="004A29B0">
            <w:pPr>
              <w:pStyle w:val="Header"/>
              <w:spacing w:line="360" w:lineRule="auto"/>
              <w:ind w:left="-108"/>
              <w:jc w:val="both"/>
              <w:rPr>
                <w:lang w:val="sr-Cyrl-BA"/>
              </w:rPr>
            </w:pPr>
            <w:r>
              <w:rPr>
                <w:lang w:val="sr-Cyrl-RS"/>
              </w:rPr>
              <w:t>17.03</w:t>
            </w:r>
            <w:r w:rsidR="0084097A">
              <w:rPr>
                <w:lang w:val="sr-Cyrl-RS"/>
              </w:rPr>
              <w:t>.2020</w:t>
            </w:r>
            <w:r w:rsidR="00031463">
              <w:rPr>
                <w:lang w:val="sr-Cyrl-BA"/>
              </w:rPr>
              <w:t>.</w:t>
            </w:r>
            <w:r w:rsidR="0084097A">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F63B9A" w:rsidRDefault="00EF0228" w:rsidP="008A4DBE">
      <w:pPr>
        <w:suppressAutoHyphens/>
        <w:spacing w:line="100" w:lineRule="atLeast"/>
        <w:jc w:val="center"/>
        <w:rPr>
          <w:rFonts w:eastAsia="Arial Unicode MS"/>
          <w:b/>
          <w:bCs/>
          <w:iCs/>
          <w:color w:val="000000"/>
          <w:kern w:val="1"/>
          <w:lang w:val="sr-Cyrl-RS" w:eastAsia="ar-SA"/>
        </w:rPr>
      </w:pPr>
      <w:r>
        <w:rPr>
          <w:rFonts w:eastAsia="Arial Unicode MS"/>
          <w:b/>
          <w:bCs/>
          <w:iCs/>
          <w:color w:val="000000"/>
          <w:kern w:val="1"/>
          <w:sz w:val="28"/>
          <w:szCs w:val="28"/>
          <w:lang w:val="ru-RU" w:eastAsia="ar-SA"/>
        </w:rPr>
        <w:t>Поправка и санација спортских терена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EF0228">
        <w:rPr>
          <w:rFonts w:eastAsia="Arial Unicode MS"/>
          <w:b/>
          <w:color w:val="000000"/>
          <w:kern w:val="1"/>
          <w:lang w:val="sr-Cyrl-RS" w:eastAsia="ar-SA"/>
        </w:rPr>
        <w:t>7</w:t>
      </w:r>
      <w:r w:rsidR="0083348F">
        <w:rPr>
          <w:rFonts w:eastAsia="Arial Unicode MS"/>
          <w:b/>
          <w:color w:val="000000"/>
          <w:kern w:val="1"/>
          <w:lang w:val="sr-Cyrl-RS" w:eastAsia="ar-SA"/>
        </w:rPr>
        <w:t>8</w:t>
      </w:r>
      <w:r w:rsidR="0084097A">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F63B9A">
        <w:rPr>
          <w:rFonts w:eastAsia="Arial Unicode MS"/>
          <w:b/>
          <w:color w:val="000000"/>
          <w:kern w:val="1"/>
          <w:lang w:val="sr-Cyrl-CS" w:eastAsia="ar-SA"/>
        </w:rPr>
        <w:t>радови</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EF0228"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март</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84097A">
        <w:rPr>
          <w:rFonts w:eastAsia="Arial Unicode MS"/>
          <w:bCs/>
          <w:i/>
          <w:color w:val="000000"/>
          <w:kern w:val="1"/>
          <w:lang w:val="sr-Cyrl-RS" w:eastAsia="ar-SA"/>
        </w:rPr>
        <w:t>20</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312858" w:rsidRPr="00312858" w:rsidRDefault="00312858" w:rsidP="00312858">
      <w:pPr>
        <w:suppressAutoHyphens/>
        <w:spacing w:line="100" w:lineRule="atLeast"/>
        <w:jc w:val="both"/>
        <w:rPr>
          <w:rFonts w:eastAsia="TimesNewRomanPSMT"/>
          <w:color w:val="000000"/>
          <w:kern w:val="1"/>
          <w:lang w:eastAsia="ar-SA"/>
        </w:rPr>
      </w:pPr>
      <w:r w:rsidRPr="00312858">
        <w:rPr>
          <w:rFonts w:eastAsia="TimesNewRomanPSMT"/>
          <w:color w:val="000000"/>
          <w:kern w:val="1"/>
          <w:lang w:eastAsia="ar-SA"/>
        </w:rPr>
        <w:lastRenderedPageBreak/>
        <w:t>На основу чл. 39. и 61</w:t>
      </w:r>
      <w:r w:rsidRPr="00312858">
        <w:rPr>
          <w:rFonts w:eastAsia="TimesNewRomanPSMT"/>
          <w:kern w:val="1"/>
          <w:lang w:eastAsia="ar-SA"/>
        </w:rPr>
        <w:t>. З</w:t>
      </w:r>
      <w:r w:rsidRPr="00312858">
        <w:rPr>
          <w:rFonts w:eastAsia="TimesNewRomanPSMT"/>
          <w:kern w:val="1"/>
          <w:lang w:val="sr-Cyrl-RS" w:eastAsia="ar-SA"/>
        </w:rPr>
        <w:t>акона</w:t>
      </w:r>
      <w:r w:rsidRPr="00312858">
        <w:rPr>
          <w:rFonts w:eastAsia="TimesNewRomanPSMT"/>
          <w:kern w:val="1"/>
          <w:lang w:eastAsia="ar-SA"/>
        </w:rPr>
        <w:t xml:space="preserve"> о јавним набавкама („Сл. гласник РС” бр. 124/12, 14/15 </w:t>
      </w:r>
      <w:r w:rsidRPr="00312858">
        <w:rPr>
          <w:rFonts w:eastAsia="TimesNewRomanPSMT"/>
          <w:kern w:val="1"/>
          <w:lang w:val="sr-Cyrl-RS" w:eastAsia="ar-SA"/>
        </w:rPr>
        <w:t>и 68/15</w:t>
      </w:r>
      <w:r w:rsidRPr="00312858">
        <w:rPr>
          <w:rFonts w:eastAsia="TimesNewRomanPSMT"/>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12858">
        <w:rPr>
          <w:rFonts w:eastAsia="TimesNewRomanPSMT"/>
          <w:kern w:val="1"/>
          <w:lang w:val="sr-Cyrl-RS" w:eastAsia="ar-SA"/>
        </w:rPr>
        <w:t>86</w:t>
      </w:r>
      <w:r w:rsidRPr="00312858">
        <w:rPr>
          <w:rFonts w:eastAsia="TimesNewRomanPSMT"/>
          <w:kern w:val="1"/>
          <w:lang w:eastAsia="ar-SA"/>
        </w:rPr>
        <w:t>/201</w:t>
      </w:r>
      <w:r w:rsidRPr="00312858">
        <w:rPr>
          <w:rFonts w:eastAsia="TimesNewRomanPSMT"/>
          <w:kern w:val="1"/>
          <w:lang w:val="sr-Cyrl-RS" w:eastAsia="ar-SA"/>
        </w:rPr>
        <w:t>5</w:t>
      </w:r>
      <w:r w:rsidRPr="00312858">
        <w:rPr>
          <w:rFonts w:eastAsia="TimesNewRomanPSMT"/>
          <w:kern w:val="1"/>
          <w:lang w:eastAsia="ar-SA"/>
        </w:rPr>
        <w:t xml:space="preserve">), </w:t>
      </w:r>
      <w:r w:rsidRPr="00312858">
        <w:rPr>
          <w:rFonts w:eastAsia="Arial Unicode MS"/>
          <w:kern w:val="1"/>
          <w:lang w:eastAsia="ar-SA"/>
        </w:rPr>
        <w:t>Одлуке о покретању поступка</w:t>
      </w:r>
      <w:r w:rsidRPr="00312858">
        <w:rPr>
          <w:rFonts w:eastAsia="Arial Unicode MS"/>
          <w:kern w:val="1"/>
          <w:lang w:val="sr-Cyrl-CS" w:eastAsia="ar-SA"/>
        </w:rPr>
        <w:t xml:space="preserve"> </w:t>
      </w:r>
      <w:r w:rsidRPr="00312858">
        <w:rPr>
          <w:rFonts w:eastAsia="Arial Unicode MS"/>
          <w:kern w:val="1"/>
          <w:lang w:eastAsia="ar-SA"/>
        </w:rPr>
        <w:t xml:space="preserve">број </w:t>
      </w:r>
      <w:r w:rsidRPr="00312858">
        <w:rPr>
          <w:rFonts w:eastAsia="Arial Unicode MS"/>
          <w:kern w:val="1"/>
          <w:lang w:val="sr-Latn-RS" w:eastAsia="ar-SA"/>
        </w:rPr>
        <w:t>VIII 404-</w:t>
      </w:r>
      <w:r w:rsidR="00EF0228">
        <w:rPr>
          <w:rFonts w:eastAsia="Arial Unicode MS"/>
          <w:kern w:val="1"/>
          <w:lang w:val="sr-Cyrl-RS" w:eastAsia="ar-SA"/>
        </w:rPr>
        <w:t>7</w:t>
      </w:r>
      <w:r w:rsidR="00191D3F">
        <w:rPr>
          <w:rFonts w:eastAsia="Arial Unicode MS"/>
          <w:kern w:val="1"/>
          <w:lang w:val="sr-Cyrl-RS" w:eastAsia="ar-SA"/>
        </w:rPr>
        <w:t>8/20</w:t>
      </w:r>
      <w:r w:rsidRPr="00312858">
        <w:rPr>
          <w:rFonts w:eastAsia="Arial Unicode MS"/>
          <w:kern w:val="1"/>
          <w:sz w:val="32"/>
          <w:szCs w:val="32"/>
          <w:lang w:val="sr-Cyrl-RS" w:eastAsia="ar-SA"/>
        </w:rPr>
        <w:t xml:space="preserve"> </w:t>
      </w:r>
      <w:r w:rsidRPr="00312858">
        <w:rPr>
          <w:rFonts w:eastAsia="Arial Unicode MS"/>
          <w:kern w:val="1"/>
          <w:lang w:val="sr-Cyrl-CS" w:eastAsia="ar-SA"/>
        </w:rPr>
        <w:t xml:space="preserve">од </w:t>
      </w:r>
      <w:r w:rsidR="00EF0228">
        <w:rPr>
          <w:rFonts w:eastAsia="Arial Unicode MS"/>
          <w:kern w:val="1"/>
          <w:lang w:val="sr-Cyrl-RS" w:eastAsia="ar-SA"/>
        </w:rPr>
        <w:t>16.03</w:t>
      </w:r>
      <w:r w:rsidR="00191D3F">
        <w:rPr>
          <w:rFonts w:eastAsia="Arial Unicode MS"/>
          <w:kern w:val="1"/>
          <w:lang w:val="sr-Cyrl-RS" w:eastAsia="ar-SA"/>
        </w:rPr>
        <w:t>.2020</w:t>
      </w:r>
      <w:r w:rsidRPr="00312858">
        <w:rPr>
          <w:rFonts w:eastAsia="Arial Unicode MS"/>
          <w:kern w:val="1"/>
          <w:lang w:val="sr-Cyrl-CS" w:eastAsia="ar-SA"/>
        </w:rPr>
        <w:t>. године</w:t>
      </w:r>
      <w:r w:rsidRPr="00312858">
        <w:rPr>
          <w:rFonts w:eastAsia="Arial Unicode MS"/>
          <w:kern w:val="1"/>
          <w:lang w:eastAsia="ar-SA"/>
        </w:rPr>
        <w:t xml:space="preserve"> јавне набавке</w:t>
      </w:r>
      <w:r w:rsidRPr="00312858">
        <w:rPr>
          <w:rFonts w:eastAsia="Arial Unicode MS"/>
          <w:kern w:val="1"/>
          <w:lang w:val="sr-Cyrl-CS" w:eastAsia="ar-SA"/>
        </w:rPr>
        <w:t xml:space="preserve"> мале вредности (радови) број </w:t>
      </w:r>
      <w:r w:rsidRPr="00312858">
        <w:rPr>
          <w:rFonts w:eastAsia="Arial Unicode MS"/>
          <w:kern w:val="1"/>
          <w:lang w:val="sr-Latn-RS" w:eastAsia="ar-SA"/>
        </w:rPr>
        <w:t>VIII 404-</w:t>
      </w:r>
      <w:r w:rsidR="00EF0228">
        <w:rPr>
          <w:rFonts w:eastAsia="Arial Unicode MS"/>
          <w:kern w:val="1"/>
          <w:lang w:val="sr-Cyrl-RS" w:eastAsia="ar-SA"/>
        </w:rPr>
        <w:t>7</w:t>
      </w:r>
      <w:r w:rsidR="00191D3F">
        <w:rPr>
          <w:rFonts w:eastAsia="Arial Unicode MS"/>
          <w:kern w:val="1"/>
          <w:lang w:val="sr-Cyrl-RS" w:eastAsia="ar-SA"/>
        </w:rPr>
        <w:t>8/20</w:t>
      </w:r>
      <w:r w:rsidRPr="00312858">
        <w:rPr>
          <w:rFonts w:eastAsia="Arial Unicode MS"/>
          <w:kern w:val="1"/>
          <w:sz w:val="32"/>
          <w:szCs w:val="32"/>
          <w:lang w:val="sr-Cyrl-RS" w:eastAsia="ar-SA"/>
        </w:rPr>
        <w:t xml:space="preserve"> </w:t>
      </w:r>
      <w:r w:rsidRPr="00312858">
        <w:rPr>
          <w:rFonts w:eastAsia="Arial Unicode MS"/>
          <w:i/>
          <w:kern w:val="1"/>
          <w:lang w:val="sr-Cyrl-RS" w:eastAsia="ar-SA"/>
        </w:rPr>
        <w:t xml:space="preserve">и Решења о </w:t>
      </w:r>
      <w:r w:rsidRPr="00312858">
        <w:rPr>
          <w:rFonts w:eastAsia="Arial Unicode MS"/>
          <w:kern w:val="1"/>
          <w:lang w:eastAsia="ar-SA"/>
        </w:rPr>
        <w:t xml:space="preserve">образовању </w:t>
      </w:r>
      <w:r w:rsidRPr="00312858">
        <w:rPr>
          <w:rFonts w:eastAsia="Arial Unicode MS"/>
          <w:kern w:val="1"/>
          <w:lang w:val="sr-Cyrl-RS" w:eastAsia="ar-SA"/>
        </w:rPr>
        <w:t>к</w:t>
      </w:r>
      <w:r w:rsidRPr="00312858">
        <w:rPr>
          <w:rFonts w:eastAsia="Arial Unicode MS"/>
          <w:kern w:val="1"/>
          <w:lang w:eastAsia="ar-SA"/>
        </w:rPr>
        <w:t>омисије</w:t>
      </w:r>
      <w:r w:rsidRPr="00312858">
        <w:rPr>
          <w:rFonts w:eastAsia="Arial Unicode MS"/>
          <w:kern w:val="1"/>
          <w:lang w:val="sr-Cyrl-CS" w:eastAsia="ar-SA"/>
        </w:rPr>
        <w:t xml:space="preserve"> број </w:t>
      </w:r>
      <w:r w:rsidRPr="00312858">
        <w:rPr>
          <w:rFonts w:eastAsia="Arial Unicode MS"/>
          <w:kern w:val="1"/>
          <w:lang w:val="sr-Latn-RS" w:eastAsia="ar-SA"/>
        </w:rPr>
        <w:t>VIII 404-</w:t>
      </w:r>
      <w:r w:rsidR="00EF0228">
        <w:rPr>
          <w:rFonts w:eastAsia="Arial Unicode MS"/>
          <w:kern w:val="1"/>
          <w:lang w:val="sr-Cyrl-RS" w:eastAsia="ar-SA"/>
        </w:rPr>
        <w:t>7</w:t>
      </w:r>
      <w:r w:rsidR="00191D3F">
        <w:rPr>
          <w:rFonts w:eastAsia="Arial Unicode MS"/>
          <w:kern w:val="1"/>
          <w:lang w:val="sr-Cyrl-RS" w:eastAsia="ar-SA"/>
        </w:rPr>
        <w:t>8/20</w:t>
      </w:r>
      <w:r w:rsidRPr="00312858">
        <w:rPr>
          <w:rFonts w:eastAsia="Arial Unicode MS"/>
          <w:kern w:val="1"/>
          <w:sz w:val="32"/>
          <w:szCs w:val="32"/>
          <w:lang w:val="sr-Cyrl-RS" w:eastAsia="ar-SA"/>
        </w:rPr>
        <w:t xml:space="preserve"> </w:t>
      </w:r>
      <w:r w:rsidRPr="00312858">
        <w:rPr>
          <w:rFonts w:eastAsia="Arial Unicode MS"/>
          <w:kern w:val="1"/>
          <w:lang w:val="sr-Cyrl-CS" w:eastAsia="ar-SA"/>
        </w:rPr>
        <w:t xml:space="preserve">од </w:t>
      </w:r>
      <w:r w:rsidR="00EF0228">
        <w:rPr>
          <w:rFonts w:eastAsia="Arial Unicode MS"/>
          <w:kern w:val="1"/>
          <w:lang w:val="sr-Cyrl-RS" w:eastAsia="ar-SA"/>
        </w:rPr>
        <w:t>16.03</w:t>
      </w:r>
      <w:r w:rsidR="00191D3F">
        <w:rPr>
          <w:rFonts w:eastAsia="Arial Unicode MS"/>
          <w:kern w:val="1"/>
          <w:lang w:val="sr-Cyrl-RS" w:eastAsia="ar-SA"/>
        </w:rPr>
        <w:t>.2020</w:t>
      </w:r>
      <w:r w:rsidRPr="00312858">
        <w:rPr>
          <w:rFonts w:eastAsia="Arial Unicode MS"/>
          <w:kern w:val="1"/>
          <w:lang w:val="sr-Cyrl-CS" w:eastAsia="ar-SA"/>
        </w:rPr>
        <w:t xml:space="preserve">. године </w:t>
      </w:r>
      <w:r w:rsidRPr="00312858">
        <w:rPr>
          <w:rFonts w:eastAsia="Arial Unicode MS"/>
          <w:kern w:val="1"/>
          <w:lang w:val="sr-Cyrl-RS" w:eastAsia="ar-SA"/>
        </w:rPr>
        <w:t>за јавну набавку</w:t>
      </w:r>
      <w:r w:rsidRPr="00312858">
        <w:rPr>
          <w:rFonts w:eastAsia="Arial Unicode MS"/>
          <w:kern w:val="1"/>
          <w:lang w:val="sr-Cyrl-CS" w:eastAsia="ar-SA"/>
        </w:rPr>
        <w:t xml:space="preserve"> мале вредности (радови) број </w:t>
      </w:r>
      <w:r w:rsidRPr="00312858">
        <w:rPr>
          <w:rFonts w:eastAsia="Arial Unicode MS"/>
          <w:kern w:val="1"/>
          <w:lang w:val="sr-Latn-RS" w:eastAsia="ar-SA"/>
        </w:rPr>
        <w:t>VIII</w:t>
      </w:r>
      <w:r w:rsidRPr="00312858">
        <w:rPr>
          <w:rFonts w:eastAsia="Arial Unicode MS"/>
          <w:kern w:val="1"/>
          <w:lang w:val="sr-Cyrl-RS" w:eastAsia="ar-SA"/>
        </w:rPr>
        <w:t xml:space="preserve"> </w:t>
      </w:r>
      <w:r w:rsidRPr="00312858">
        <w:rPr>
          <w:rFonts w:eastAsia="Arial Unicode MS"/>
          <w:kern w:val="1"/>
          <w:lang w:val="sr-Latn-RS" w:eastAsia="ar-SA"/>
        </w:rPr>
        <w:t>404-</w:t>
      </w:r>
      <w:r w:rsidR="00EF0228">
        <w:rPr>
          <w:rFonts w:eastAsia="Arial Unicode MS"/>
          <w:kern w:val="1"/>
          <w:lang w:val="sr-Cyrl-RS" w:eastAsia="ar-SA"/>
        </w:rPr>
        <w:t>7</w:t>
      </w:r>
      <w:r w:rsidR="00191D3F">
        <w:rPr>
          <w:rFonts w:eastAsia="Arial Unicode MS"/>
          <w:kern w:val="1"/>
          <w:lang w:val="sr-Cyrl-RS" w:eastAsia="ar-SA"/>
        </w:rPr>
        <w:t>8/20</w:t>
      </w:r>
      <w:r w:rsidRPr="00312858">
        <w:rPr>
          <w:rFonts w:eastAsia="Arial Unicode MS"/>
          <w:kern w:val="1"/>
          <w:lang w:eastAsia="ar-SA"/>
        </w:rPr>
        <w:t>, припремљена је:</w:t>
      </w:r>
    </w:p>
    <w:p w:rsidR="00312858" w:rsidRPr="00312858" w:rsidRDefault="00312858" w:rsidP="00312858">
      <w:pPr>
        <w:suppressAutoHyphens/>
        <w:spacing w:line="100" w:lineRule="atLeast"/>
        <w:ind w:firstLine="720"/>
        <w:jc w:val="both"/>
        <w:rPr>
          <w:rFonts w:eastAsia="TimesNewRomanPSMT"/>
          <w:color w:val="000000"/>
          <w:kern w:val="1"/>
          <w:lang w:eastAsia="ar-SA"/>
        </w:rPr>
      </w:pPr>
    </w:p>
    <w:p w:rsidR="00312858" w:rsidRPr="00312858" w:rsidRDefault="00312858" w:rsidP="00312858">
      <w:pPr>
        <w:shd w:val="clear" w:color="auto" w:fill="C6D9F1"/>
        <w:suppressAutoHyphens/>
        <w:spacing w:line="100" w:lineRule="atLeast"/>
        <w:jc w:val="center"/>
        <w:rPr>
          <w:rFonts w:eastAsia="TimesNewRomanPS-BoldMT"/>
          <w:b/>
          <w:bCs/>
          <w:color w:val="000000"/>
          <w:kern w:val="1"/>
          <w:lang w:val="ru-RU" w:eastAsia="ar-SA"/>
        </w:rPr>
      </w:pPr>
      <w:r w:rsidRPr="00312858">
        <w:rPr>
          <w:rFonts w:eastAsia="TimesNewRomanPS-BoldMT"/>
          <w:b/>
          <w:bCs/>
          <w:color w:val="000000"/>
          <w:kern w:val="1"/>
          <w:lang w:eastAsia="ar-SA"/>
        </w:rPr>
        <w:t>КОНКУРСНА ДОКУМЕНТАЦИЈА</w:t>
      </w:r>
    </w:p>
    <w:p w:rsidR="00312858" w:rsidRPr="00312858" w:rsidRDefault="00312858" w:rsidP="00312858">
      <w:pPr>
        <w:shd w:val="clear" w:color="auto" w:fill="C6D9F1"/>
        <w:suppressAutoHyphens/>
        <w:spacing w:line="100" w:lineRule="atLeast"/>
        <w:jc w:val="center"/>
        <w:rPr>
          <w:rFonts w:eastAsia="Arial Unicode MS"/>
          <w:b/>
          <w:bCs/>
          <w:color w:val="000000"/>
          <w:kern w:val="1"/>
          <w:lang w:val="sr-Cyrl-RS" w:eastAsia="ar-SA"/>
        </w:rPr>
      </w:pPr>
      <w:r w:rsidRPr="00312858">
        <w:rPr>
          <w:rFonts w:eastAsia="Arial Unicode MS"/>
          <w:b/>
          <w:bCs/>
          <w:color w:val="000000"/>
          <w:kern w:val="1"/>
          <w:lang w:val="sr-Cyrl-RS" w:eastAsia="ar-SA"/>
        </w:rPr>
        <w:t xml:space="preserve">За јавну набавку мале вредности – </w:t>
      </w:r>
      <w:r w:rsidR="00EF0228">
        <w:rPr>
          <w:rFonts w:eastAsia="Arial Unicode MS"/>
          <w:b/>
          <w:color w:val="000000"/>
          <w:kern w:val="1"/>
          <w:lang w:val="sr-Cyrl-RS" w:eastAsia="ar-SA"/>
        </w:rPr>
        <w:t xml:space="preserve">Поправка и санација спортских терена </w:t>
      </w:r>
      <w:r w:rsidRPr="00312858">
        <w:rPr>
          <w:rFonts w:eastAsia="Arial Unicode MS"/>
          <w:b/>
          <w:color w:val="000000"/>
          <w:kern w:val="1"/>
          <w:lang w:val="sr-Latn-RS" w:eastAsia="ar-SA"/>
        </w:rPr>
        <w:t>V</w:t>
      </w:r>
      <w:r w:rsidRPr="00312858">
        <w:rPr>
          <w:rFonts w:eastAsia="Arial Unicode MS"/>
          <w:b/>
          <w:color w:val="000000"/>
          <w:kern w:val="1"/>
          <w:lang w:eastAsia="ar-SA"/>
        </w:rPr>
        <w:t>III</w:t>
      </w:r>
      <w:r w:rsidRPr="00312858">
        <w:rPr>
          <w:rFonts w:eastAsia="Arial Unicode MS"/>
          <w:b/>
          <w:color w:val="000000"/>
          <w:kern w:val="1"/>
          <w:lang w:val="sr-Latn-RS" w:eastAsia="ar-SA"/>
        </w:rPr>
        <w:t xml:space="preserve"> 404-</w:t>
      </w:r>
      <w:r w:rsidR="00EF0228">
        <w:rPr>
          <w:rFonts w:eastAsia="Arial Unicode MS"/>
          <w:b/>
          <w:color w:val="000000"/>
          <w:kern w:val="1"/>
          <w:lang w:val="sr-Cyrl-RS" w:eastAsia="ar-SA"/>
        </w:rPr>
        <w:t>7</w:t>
      </w:r>
      <w:r w:rsidR="00191D3F">
        <w:rPr>
          <w:rFonts w:eastAsia="Arial Unicode MS"/>
          <w:b/>
          <w:color w:val="000000"/>
          <w:kern w:val="1"/>
          <w:lang w:val="sr-Cyrl-RS" w:eastAsia="ar-SA"/>
        </w:rPr>
        <w:t>8/20</w:t>
      </w:r>
      <w:r w:rsidRPr="00312858">
        <w:rPr>
          <w:rFonts w:eastAsia="Arial Unicode MS"/>
          <w:color w:val="000000"/>
          <w:kern w:val="1"/>
          <w:lang w:val="sr-Cyrl-RS" w:eastAsia="ar-SA"/>
        </w:rPr>
        <w:t xml:space="preserve"> </w:t>
      </w:r>
      <w:r w:rsidRPr="00312858">
        <w:rPr>
          <w:rFonts w:eastAsia="Arial Unicode MS"/>
          <w:b/>
          <w:color w:val="000000"/>
          <w:kern w:val="1"/>
          <w:lang w:val="sr-Cyrl-CS" w:eastAsia="ar-SA"/>
        </w:rPr>
        <w:t>(радови)</w:t>
      </w:r>
    </w:p>
    <w:p w:rsidR="00312858" w:rsidRPr="005714E6" w:rsidRDefault="00312858" w:rsidP="00312858">
      <w:pPr>
        <w:suppressAutoHyphens/>
        <w:spacing w:line="100" w:lineRule="atLeast"/>
        <w:jc w:val="both"/>
        <w:rPr>
          <w:rFonts w:eastAsia="TimesNewRomanPS-BoldMT"/>
          <w:b/>
          <w:bCs/>
          <w:kern w:val="1"/>
          <w:lang w:eastAsia="ar-SA"/>
        </w:rPr>
      </w:pPr>
    </w:p>
    <w:p w:rsidR="00312858" w:rsidRPr="005714E6" w:rsidRDefault="00312858" w:rsidP="00312858">
      <w:pPr>
        <w:suppressAutoHyphens/>
        <w:spacing w:line="100" w:lineRule="atLeast"/>
        <w:jc w:val="both"/>
        <w:rPr>
          <w:rFonts w:eastAsia="TimesNewRomanPSMT"/>
          <w:kern w:val="1"/>
          <w:lang w:eastAsia="ar-SA"/>
        </w:rPr>
      </w:pPr>
      <w:r w:rsidRPr="005714E6">
        <w:rPr>
          <w:rFonts w:eastAsia="TimesNewRomanPSMT"/>
          <w:kern w:val="1"/>
          <w:lang w:eastAsia="ar-SA"/>
        </w:rPr>
        <w:t>Конкурсна документација садржи:</w:t>
      </w:r>
    </w:p>
    <w:p w:rsidR="00312858" w:rsidRPr="005714E6" w:rsidRDefault="00312858" w:rsidP="00312858">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pacing w:line="100" w:lineRule="atLeast"/>
              <w:jc w:val="both"/>
              <w:rPr>
                <w:rFonts w:eastAsia="TimesNewRomanPSMT"/>
                <w:b/>
                <w:i/>
                <w:kern w:val="1"/>
                <w:lang w:val="sr-Latn-RS" w:eastAsia="ar-SA"/>
              </w:rPr>
            </w:pPr>
          </w:p>
          <w:p w:rsidR="00312858" w:rsidRPr="00A406E2" w:rsidRDefault="00312858" w:rsidP="00312858">
            <w:pPr>
              <w:suppressAutoHyphens/>
              <w:spacing w:line="100" w:lineRule="atLeast"/>
              <w:jc w:val="both"/>
              <w:rPr>
                <w:rFonts w:eastAsia="TimesNewRomanPSMT"/>
                <w:b/>
                <w:i/>
                <w:kern w:val="1"/>
                <w:lang w:val="sr-Cyrl-CS" w:eastAsia="ar-SA"/>
              </w:rPr>
            </w:pPr>
            <w:r w:rsidRPr="00A406E2">
              <w:rPr>
                <w:rFonts w:eastAsia="TimesNewRomanPSMT"/>
                <w:b/>
                <w:i/>
                <w:kern w:val="1"/>
                <w:lang w:val="sr-Cyrl-CS" w:eastAsia="ar-SA"/>
              </w:rPr>
              <w:t>Поглавље</w:t>
            </w:r>
          </w:p>
          <w:p w:rsidR="00312858" w:rsidRPr="00A406E2" w:rsidRDefault="00312858" w:rsidP="00312858">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pacing w:line="100" w:lineRule="atLeast"/>
              <w:jc w:val="center"/>
              <w:rPr>
                <w:rFonts w:eastAsia="TimesNewRomanPSMT"/>
                <w:b/>
                <w:i/>
                <w:kern w:val="1"/>
                <w:lang w:eastAsia="ar-SA"/>
              </w:rPr>
            </w:pPr>
          </w:p>
          <w:p w:rsidR="00312858" w:rsidRPr="00A406E2" w:rsidRDefault="00312858" w:rsidP="00312858">
            <w:pPr>
              <w:suppressAutoHyphens/>
              <w:spacing w:line="100" w:lineRule="atLeast"/>
              <w:jc w:val="center"/>
              <w:rPr>
                <w:rFonts w:eastAsia="TimesNewRomanPSMT"/>
                <w:b/>
                <w:i/>
                <w:kern w:val="1"/>
                <w:lang w:eastAsia="ar-SA"/>
              </w:rPr>
            </w:pPr>
            <w:r w:rsidRPr="00A406E2">
              <w:rPr>
                <w:rFonts w:eastAsia="TimesNewRomanPSMT"/>
                <w:b/>
                <w:i/>
                <w:kern w:val="1"/>
                <w:lang w:eastAsia="ar-SA"/>
              </w:rPr>
              <w:t>Назив</w:t>
            </w:r>
            <w:r w:rsidRPr="00A406E2">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312858" w:rsidP="00312858">
            <w:pPr>
              <w:suppressAutoHyphens/>
              <w:spacing w:line="100" w:lineRule="atLeast"/>
              <w:jc w:val="center"/>
              <w:rPr>
                <w:rFonts w:eastAsia="TimesNewRomanPSMT"/>
                <w:b/>
                <w:i/>
                <w:kern w:val="1"/>
                <w:lang w:eastAsia="ar-SA"/>
              </w:rPr>
            </w:pPr>
          </w:p>
          <w:p w:rsidR="00312858" w:rsidRPr="00A406E2" w:rsidRDefault="00312858" w:rsidP="00312858">
            <w:pPr>
              <w:suppressAutoHyphens/>
              <w:spacing w:line="100" w:lineRule="atLeast"/>
              <w:jc w:val="center"/>
              <w:rPr>
                <w:rFonts w:eastAsia="Arial Unicode MS"/>
                <w:bCs/>
                <w:iCs/>
                <w:kern w:val="1"/>
                <w:lang w:eastAsia="ar-SA"/>
              </w:rPr>
            </w:pPr>
            <w:r w:rsidRPr="00A406E2">
              <w:rPr>
                <w:rFonts w:eastAsia="TimesNewRomanPSMT"/>
                <w:b/>
                <w:i/>
                <w:kern w:val="1"/>
                <w:lang w:eastAsia="ar-SA"/>
              </w:rPr>
              <w:t>Страна</w:t>
            </w:r>
          </w:p>
        </w:tc>
      </w:tr>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val="sr-Cyrl-RS" w:eastAsia="ar-SA"/>
              </w:rPr>
            </w:pPr>
            <w:r w:rsidRPr="00A406E2">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val="sr-Latn-RS" w:eastAsia="ar-SA"/>
              </w:rPr>
            </w:pPr>
            <w:r w:rsidRPr="00A406E2">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312858" w:rsidP="00312858">
            <w:pPr>
              <w:suppressAutoHyphens/>
              <w:snapToGrid w:val="0"/>
              <w:spacing w:line="100" w:lineRule="atLeast"/>
              <w:jc w:val="center"/>
              <w:rPr>
                <w:rFonts w:eastAsia="Arial Unicode MS"/>
                <w:bCs/>
                <w:iCs/>
                <w:kern w:val="1"/>
                <w:lang w:val="sr-Cyrl-RS" w:eastAsia="ar-SA"/>
              </w:rPr>
            </w:pPr>
            <w:r w:rsidRPr="00A406E2">
              <w:rPr>
                <w:rFonts w:eastAsia="Arial Unicode MS"/>
                <w:bCs/>
                <w:iCs/>
                <w:kern w:val="1"/>
                <w:lang w:val="sr-Cyrl-RS" w:eastAsia="ar-SA"/>
              </w:rPr>
              <w:t>3.</w:t>
            </w:r>
          </w:p>
        </w:tc>
      </w:tr>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Arial Unicode MS"/>
                <w:bCs/>
                <w:iCs/>
                <w:kern w:val="1"/>
                <w:lang w:val="sr-Cyrl-RS" w:eastAsia="ar-SA"/>
              </w:rPr>
            </w:pPr>
          </w:p>
          <w:p w:rsidR="00312858" w:rsidRPr="00A406E2" w:rsidRDefault="00312858" w:rsidP="00312858">
            <w:pPr>
              <w:suppressAutoHyphens/>
              <w:snapToGrid w:val="0"/>
              <w:spacing w:line="100" w:lineRule="atLeast"/>
              <w:jc w:val="center"/>
              <w:rPr>
                <w:rFonts w:eastAsia="Arial Unicode MS"/>
                <w:bCs/>
                <w:iCs/>
                <w:kern w:val="1"/>
                <w:lang w:val="sr-Cyrl-RS" w:eastAsia="ar-SA"/>
              </w:rPr>
            </w:pPr>
          </w:p>
          <w:p w:rsidR="00312858" w:rsidRPr="00A406E2" w:rsidRDefault="00312858" w:rsidP="00312858">
            <w:pPr>
              <w:suppressAutoHyphens/>
              <w:snapToGrid w:val="0"/>
              <w:spacing w:line="100" w:lineRule="atLeast"/>
              <w:jc w:val="center"/>
              <w:rPr>
                <w:rFonts w:eastAsia="Arial Unicode MS"/>
                <w:bCs/>
                <w:iCs/>
                <w:kern w:val="1"/>
                <w:lang w:val="sr-Cyrl-RS" w:eastAsia="ar-SA"/>
              </w:rPr>
            </w:pPr>
          </w:p>
          <w:p w:rsidR="00312858" w:rsidRPr="00A406E2" w:rsidRDefault="00312858" w:rsidP="00312858">
            <w:pPr>
              <w:suppressAutoHyphens/>
              <w:snapToGrid w:val="0"/>
              <w:spacing w:line="100" w:lineRule="atLeast"/>
              <w:jc w:val="center"/>
              <w:rPr>
                <w:rFonts w:eastAsia="Arial Unicode MS"/>
                <w:bCs/>
                <w:iCs/>
                <w:kern w:val="1"/>
                <w:lang w:val="sr-Cyrl-RS" w:eastAsia="ar-SA"/>
              </w:rPr>
            </w:pPr>
          </w:p>
          <w:p w:rsidR="00312858" w:rsidRPr="00A406E2" w:rsidRDefault="00312858" w:rsidP="00312858">
            <w:pPr>
              <w:suppressAutoHyphens/>
              <w:snapToGrid w:val="0"/>
              <w:spacing w:line="100" w:lineRule="atLeast"/>
              <w:jc w:val="center"/>
              <w:rPr>
                <w:rFonts w:eastAsia="Arial Unicode MS"/>
                <w:bCs/>
                <w:iCs/>
                <w:kern w:val="1"/>
                <w:lang w:val="sr-Cyrl-RS" w:eastAsia="ar-SA"/>
              </w:rPr>
            </w:pPr>
          </w:p>
          <w:p w:rsidR="00312858" w:rsidRPr="00A406E2" w:rsidRDefault="00312858" w:rsidP="00312858">
            <w:pPr>
              <w:suppressAutoHyphens/>
              <w:snapToGrid w:val="0"/>
              <w:spacing w:line="100" w:lineRule="atLeast"/>
              <w:jc w:val="center"/>
              <w:rPr>
                <w:rFonts w:eastAsia="TimesNewRomanPSMT"/>
                <w:kern w:val="1"/>
                <w:lang w:val="sr-Cyrl-RS" w:eastAsia="ar-SA"/>
              </w:rPr>
            </w:pPr>
            <w:r w:rsidRPr="00A406E2">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val="sr-Latn-RS" w:eastAsia="ar-SA"/>
              </w:rPr>
            </w:pPr>
            <w:r w:rsidRPr="00A406E2">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406E2">
              <w:rPr>
                <w:rFonts w:eastAsia="TimesNewRomanPSMT"/>
                <w:kern w:val="1"/>
                <w:lang w:eastAsia="ar-SA"/>
              </w:rPr>
              <w:t>o</w:t>
            </w:r>
            <w:r w:rsidRPr="00A406E2">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val="sr-Cyrl-RS" w:eastAsia="ar-SA"/>
              </w:rPr>
            </w:pPr>
            <w:r w:rsidRPr="00A406E2">
              <w:rPr>
                <w:rFonts w:eastAsia="TimesNewRomanPSMT"/>
                <w:kern w:val="1"/>
                <w:lang w:val="sr-Cyrl-RS" w:eastAsia="ar-SA"/>
              </w:rPr>
              <w:t xml:space="preserve">4. </w:t>
            </w:r>
          </w:p>
        </w:tc>
      </w:tr>
      <w:tr w:rsidR="007F0DCD" w:rsidRPr="00A406E2" w:rsidTr="00191D3F">
        <w:trPr>
          <w:trHeight w:val="32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val="sr-Cyrl-RS" w:eastAsia="ar-SA"/>
              </w:rPr>
            </w:pPr>
            <w:r w:rsidRPr="00A406E2">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val="sr-Latn-RS" w:eastAsia="ar-SA"/>
              </w:rPr>
            </w:pPr>
            <w:r w:rsidRPr="00A406E2">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A406E2" w:rsidP="00312858">
            <w:pPr>
              <w:suppressAutoHyphens/>
              <w:snapToGrid w:val="0"/>
              <w:spacing w:line="100" w:lineRule="atLeast"/>
              <w:jc w:val="center"/>
              <w:rPr>
                <w:rFonts w:eastAsia="TimesNewRomanPSMT"/>
                <w:kern w:val="1"/>
                <w:lang w:val="sr-Cyrl-RS" w:eastAsia="ar-SA"/>
              </w:rPr>
            </w:pPr>
            <w:r w:rsidRPr="00A406E2">
              <w:rPr>
                <w:rFonts w:eastAsia="TimesNewRomanPSMT"/>
                <w:kern w:val="1"/>
                <w:lang w:val="sr-Cyrl-RS" w:eastAsia="ar-SA"/>
              </w:rPr>
              <w:t>8</w:t>
            </w:r>
            <w:r w:rsidR="00312858" w:rsidRPr="00A406E2">
              <w:rPr>
                <w:rFonts w:eastAsia="TimesNewRomanPSMT"/>
                <w:kern w:val="1"/>
                <w:lang w:val="sr-Cyrl-RS" w:eastAsia="ar-SA"/>
              </w:rPr>
              <w:t xml:space="preserve">. </w:t>
            </w:r>
          </w:p>
        </w:tc>
      </w:tr>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val="sr-Cyrl-RS" w:eastAsia="ar-SA"/>
              </w:rPr>
            </w:pPr>
          </w:p>
          <w:p w:rsidR="00312858" w:rsidRPr="00A406E2" w:rsidRDefault="00312858" w:rsidP="00312858">
            <w:pPr>
              <w:suppressAutoHyphens/>
              <w:snapToGrid w:val="0"/>
              <w:spacing w:line="100" w:lineRule="atLeast"/>
              <w:jc w:val="center"/>
              <w:rPr>
                <w:rFonts w:eastAsia="TimesNewRomanPSMT"/>
                <w:kern w:val="1"/>
                <w:lang w:val="sr-Cyrl-RS" w:eastAsia="ar-SA"/>
              </w:rPr>
            </w:pPr>
          </w:p>
          <w:p w:rsidR="00312858" w:rsidRPr="00A406E2" w:rsidRDefault="00312858" w:rsidP="00312858">
            <w:pPr>
              <w:suppressAutoHyphens/>
              <w:snapToGrid w:val="0"/>
              <w:spacing w:line="100" w:lineRule="atLeast"/>
              <w:jc w:val="center"/>
              <w:rPr>
                <w:rFonts w:eastAsia="TimesNewRomanPSMT"/>
                <w:kern w:val="1"/>
                <w:lang w:val="sr-Cyrl-RS" w:eastAsia="ar-SA"/>
              </w:rPr>
            </w:pPr>
            <w:r w:rsidRPr="00A406E2">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val="sr-Latn-RS" w:eastAsia="ar-SA"/>
              </w:rPr>
            </w:pPr>
            <w:r w:rsidRPr="00A406E2">
              <w:rPr>
                <w:rFonts w:eastAsia="TimesNewRomanPSMT"/>
                <w:kern w:val="1"/>
                <w:lang w:val="sr-Cyrl-RS" w:eastAsia="ar-SA"/>
              </w:rPr>
              <w:t>Услови за учешће у поступку јавне набавке из чл. 75.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A406E2" w:rsidP="00312858">
            <w:pPr>
              <w:suppressAutoHyphens/>
              <w:snapToGrid w:val="0"/>
              <w:spacing w:line="100" w:lineRule="atLeast"/>
              <w:jc w:val="center"/>
              <w:rPr>
                <w:rFonts w:eastAsia="TimesNewRomanPSMT"/>
                <w:kern w:val="1"/>
                <w:lang w:val="sr-Cyrl-RS" w:eastAsia="ar-SA"/>
              </w:rPr>
            </w:pPr>
            <w:r w:rsidRPr="00A406E2">
              <w:rPr>
                <w:rFonts w:eastAsia="TimesNewRomanPSMT"/>
                <w:kern w:val="1"/>
                <w:lang w:val="sr-Cyrl-RS" w:eastAsia="ar-SA"/>
              </w:rPr>
              <w:t>9</w:t>
            </w:r>
            <w:r w:rsidR="00312858" w:rsidRPr="00A406E2">
              <w:rPr>
                <w:rFonts w:eastAsia="TimesNewRomanPSMT"/>
                <w:kern w:val="1"/>
                <w:lang w:val="sr-Cyrl-RS" w:eastAsia="ar-SA"/>
              </w:rPr>
              <w:t xml:space="preserve">. </w:t>
            </w:r>
          </w:p>
        </w:tc>
      </w:tr>
      <w:tr w:rsidR="007F0DCD" w:rsidRPr="00A406E2"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val="sr-Cyrl-RS" w:eastAsia="ar-SA"/>
              </w:rPr>
            </w:pPr>
            <w:r w:rsidRPr="00A406E2">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val="sr-Cyrl-RS" w:eastAsia="ar-SA"/>
              </w:rPr>
            </w:pPr>
            <w:r w:rsidRPr="00A406E2">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A406E2" w:rsidP="00312858">
            <w:pPr>
              <w:suppressAutoHyphens/>
              <w:snapToGrid w:val="0"/>
              <w:spacing w:line="100" w:lineRule="atLeast"/>
              <w:jc w:val="center"/>
              <w:rPr>
                <w:rFonts w:eastAsia="TimesNewRomanPSMT"/>
                <w:kern w:val="1"/>
                <w:lang w:val="sr-Cyrl-RS" w:eastAsia="ar-SA"/>
              </w:rPr>
            </w:pPr>
            <w:r w:rsidRPr="00A406E2">
              <w:rPr>
                <w:rFonts w:eastAsia="TimesNewRomanPSMT"/>
                <w:kern w:val="1"/>
                <w:lang w:val="sr-Cyrl-RS" w:eastAsia="ar-SA"/>
              </w:rPr>
              <w:t>14</w:t>
            </w:r>
            <w:r w:rsidR="00312858" w:rsidRPr="00A406E2">
              <w:rPr>
                <w:rFonts w:eastAsia="TimesNewRomanPSMT"/>
                <w:kern w:val="1"/>
                <w:lang w:val="sr-Cyrl-RS" w:eastAsia="ar-SA"/>
              </w:rPr>
              <w:t>.</w:t>
            </w:r>
          </w:p>
        </w:tc>
      </w:tr>
      <w:tr w:rsidR="007F0DCD" w:rsidRPr="00A406E2"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val="sr-Cyrl-RS" w:eastAsia="ar-SA"/>
              </w:rPr>
            </w:pPr>
            <w:r w:rsidRPr="00A406E2">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A406E2" w:rsidP="00312858">
            <w:pPr>
              <w:suppressAutoHyphens/>
              <w:snapToGrid w:val="0"/>
              <w:spacing w:line="100" w:lineRule="atLeast"/>
              <w:jc w:val="center"/>
              <w:rPr>
                <w:rFonts w:eastAsia="TimesNewRomanPSMT"/>
                <w:kern w:val="1"/>
                <w:lang w:val="sr-Cyrl-RS" w:eastAsia="ar-SA"/>
              </w:rPr>
            </w:pPr>
            <w:r w:rsidRPr="00A406E2">
              <w:rPr>
                <w:rFonts w:eastAsia="TimesNewRomanPSMT"/>
                <w:kern w:val="1"/>
                <w:lang w:val="sr-Cyrl-RS" w:eastAsia="ar-SA"/>
              </w:rPr>
              <w:t>15</w:t>
            </w:r>
            <w:r w:rsidR="00312858" w:rsidRPr="00A406E2">
              <w:rPr>
                <w:rFonts w:eastAsia="TimesNewRomanPSMT"/>
                <w:kern w:val="1"/>
                <w:lang w:val="sr-Cyrl-RS" w:eastAsia="ar-SA"/>
              </w:rPr>
              <w:t xml:space="preserve">. </w:t>
            </w:r>
          </w:p>
        </w:tc>
      </w:tr>
      <w:tr w:rsidR="007F0DCD" w:rsidRPr="00A406E2"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7F0DCD" w:rsidP="00312858">
            <w:pPr>
              <w:suppressAutoHyphens/>
              <w:snapToGrid w:val="0"/>
              <w:spacing w:line="100" w:lineRule="atLeast"/>
              <w:jc w:val="center"/>
              <w:rPr>
                <w:rFonts w:eastAsia="TimesNewRomanPSMT"/>
                <w:kern w:val="1"/>
                <w:lang w:val="sr-Cyrl-RS" w:eastAsia="ar-SA"/>
              </w:rPr>
            </w:pPr>
            <w:r w:rsidRPr="00A406E2">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val="sr-Cyrl-RS" w:eastAsia="ar-SA"/>
              </w:rPr>
            </w:pPr>
            <w:r w:rsidRPr="00A406E2">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A406E2" w:rsidP="00312858">
            <w:pPr>
              <w:suppressAutoHyphens/>
              <w:snapToGrid w:val="0"/>
              <w:spacing w:line="100" w:lineRule="atLeast"/>
              <w:jc w:val="center"/>
              <w:rPr>
                <w:rFonts w:eastAsia="TimesNewRomanPSMT"/>
                <w:kern w:val="1"/>
                <w:lang w:val="sr-Cyrl-RS" w:eastAsia="ar-SA"/>
              </w:rPr>
            </w:pPr>
            <w:r w:rsidRPr="00A406E2">
              <w:rPr>
                <w:rFonts w:eastAsia="TimesNewRomanPSMT"/>
                <w:kern w:val="1"/>
                <w:lang w:val="sr-Cyrl-RS" w:eastAsia="ar-SA"/>
              </w:rPr>
              <w:t>43</w:t>
            </w:r>
            <w:r w:rsidR="00312858" w:rsidRPr="00A406E2">
              <w:rPr>
                <w:rFonts w:eastAsia="TimesNewRomanPSMT"/>
                <w:kern w:val="1"/>
                <w:lang w:val="sr-Cyrl-RS" w:eastAsia="ar-SA"/>
              </w:rPr>
              <w:t>.</w:t>
            </w:r>
          </w:p>
        </w:tc>
      </w:tr>
    </w:tbl>
    <w:p w:rsidR="00312858" w:rsidRPr="00A406E2" w:rsidRDefault="00312858" w:rsidP="00312858">
      <w:pPr>
        <w:suppressAutoHyphens/>
        <w:spacing w:line="100" w:lineRule="atLeast"/>
        <w:jc w:val="both"/>
        <w:rPr>
          <w:rFonts w:eastAsia="Arial Unicode MS"/>
          <w:kern w:val="1"/>
          <w:lang w:eastAsia="ar-SA"/>
        </w:rPr>
      </w:pPr>
    </w:p>
    <w:p w:rsidR="00312858" w:rsidRPr="00A406E2" w:rsidRDefault="00312858" w:rsidP="00312858">
      <w:pPr>
        <w:suppressAutoHyphens/>
        <w:spacing w:line="100" w:lineRule="atLeast"/>
        <w:jc w:val="both"/>
        <w:rPr>
          <w:rFonts w:eastAsia="TimesNewRomanPSMT"/>
          <w:kern w:val="1"/>
          <w:lang w:val="sr-Cyrl-CS" w:eastAsia="ar-SA"/>
        </w:rPr>
      </w:pPr>
      <w:r w:rsidRPr="00A406E2">
        <w:rPr>
          <w:rFonts w:eastAsia="TimesNewRomanPSMT"/>
          <w:kern w:val="1"/>
          <w:lang w:val="sr-Cyrl-CS" w:eastAsia="ar-SA"/>
        </w:rPr>
        <w:t xml:space="preserve">Конкурсна документација укупно садржи </w:t>
      </w:r>
      <w:r w:rsidR="00A406E2" w:rsidRPr="00A406E2">
        <w:rPr>
          <w:rFonts w:eastAsia="TimesNewRomanPSMT"/>
          <w:kern w:val="1"/>
          <w:lang w:val="sr-Cyrl-CS" w:eastAsia="ar-SA"/>
        </w:rPr>
        <w:t>50</w:t>
      </w:r>
      <w:r w:rsidRPr="00A406E2">
        <w:rPr>
          <w:rFonts w:eastAsia="TimesNewRomanPSMT"/>
          <w:kern w:val="1"/>
          <w:lang w:val="sr-Cyrl-CS" w:eastAsia="ar-SA"/>
        </w:rPr>
        <w:t xml:space="preserve"> страна.</w:t>
      </w: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RS" w:eastAsia="ar-SA"/>
        </w:rPr>
      </w:pPr>
    </w:p>
    <w:p w:rsidR="00312858" w:rsidRPr="00312858" w:rsidRDefault="00312858" w:rsidP="00312858">
      <w:pPr>
        <w:suppressAutoHyphens/>
        <w:spacing w:line="100" w:lineRule="atLeast"/>
        <w:jc w:val="both"/>
        <w:rPr>
          <w:rFonts w:eastAsia="TimesNewRomanPSMT"/>
          <w:color w:val="000000"/>
          <w:kern w:val="1"/>
          <w:lang w:val="sr-Cyrl-RS" w:eastAsia="ar-SA"/>
        </w:rPr>
      </w:pPr>
    </w:p>
    <w:p w:rsidR="00312858" w:rsidRPr="00312858" w:rsidRDefault="00312858" w:rsidP="00312858">
      <w:pPr>
        <w:suppressAutoHyphens/>
        <w:spacing w:line="100" w:lineRule="atLeast"/>
        <w:jc w:val="both"/>
        <w:rPr>
          <w:rFonts w:eastAsia="TimesNewRomanPSMT"/>
          <w:color w:val="000000"/>
          <w:kern w:val="1"/>
          <w:lang w:val="sr-Latn-RS" w:eastAsia="ar-SA"/>
        </w:rPr>
      </w:pPr>
    </w:p>
    <w:p w:rsidR="00312858" w:rsidRDefault="00312858" w:rsidP="00312858">
      <w:pPr>
        <w:suppressAutoHyphens/>
        <w:spacing w:line="100" w:lineRule="atLeast"/>
        <w:jc w:val="both"/>
        <w:rPr>
          <w:rFonts w:eastAsia="TimesNewRomanPSMT"/>
          <w:color w:val="000000"/>
          <w:kern w:val="1"/>
          <w:lang w:val="sr-Cyrl-CS" w:eastAsia="ar-SA"/>
        </w:rPr>
      </w:pPr>
    </w:p>
    <w:p w:rsidR="00EF0228" w:rsidRPr="00312858" w:rsidRDefault="00EF0228" w:rsidP="00312858">
      <w:pPr>
        <w:suppressAutoHyphens/>
        <w:spacing w:line="100" w:lineRule="atLeast"/>
        <w:jc w:val="both"/>
        <w:rPr>
          <w:rFonts w:eastAsia="TimesNewRomanPSMT"/>
          <w:color w:val="000000"/>
          <w:kern w:val="1"/>
          <w:lang w:val="sr-Cyrl-CS" w:eastAsia="ar-SA"/>
        </w:rPr>
      </w:pPr>
    </w:p>
    <w:p w:rsidR="00312858" w:rsidRDefault="00312858" w:rsidP="00312858">
      <w:pPr>
        <w:suppressAutoHyphens/>
        <w:spacing w:line="100" w:lineRule="atLeast"/>
        <w:jc w:val="both"/>
        <w:rPr>
          <w:rFonts w:eastAsia="TimesNewRomanPSMT"/>
          <w:color w:val="000000"/>
          <w:kern w:val="1"/>
          <w:lang w:val="sr-Cyrl-CS" w:eastAsia="ar-SA"/>
        </w:rPr>
      </w:pPr>
    </w:p>
    <w:p w:rsidR="007F0DCD" w:rsidRDefault="007F0DCD" w:rsidP="00312858">
      <w:pPr>
        <w:suppressAutoHyphens/>
        <w:spacing w:line="100" w:lineRule="atLeast"/>
        <w:jc w:val="both"/>
        <w:rPr>
          <w:rFonts w:eastAsia="TimesNewRomanPSMT"/>
          <w:color w:val="000000"/>
          <w:kern w:val="1"/>
          <w:lang w:val="sr-Cyrl-CS" w:eastAsia="ar-SA"/>
        </w:rPr>
      </w:pPr>
    </w:p>
    <w:p w:rsidR="007F0DCD" w:rsidRDefault="007F0DCD" w:rsidP="00312858">
      <w:pPr>
        <w:suppressAutoHyphens/>
        <w:spacing w:line="100" w:lineRule="atLeast"/>
        <w:jc w:val="both"/>
        <w:rPr>
          <w:rFonts w:eastAsia="TimesNewRomanPSMT"/>
          <w:color w:val="000000"/>
          <w:kern w:val="1"/>
          <w:lang w:val="sr-Cyrl-CS" w:eastAsia="ar-SA"/>
        </w:rPr>
      </w:pPr>
    </w:p>
    <w:p w:rsidR="007F0DCD" w:rsidRPr="00312858" w:rsidRDefault="007F0DCD"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color w:val="000000"/>
          <w:kern w:val="1"/>
          <w:sz w:val="28"/>
          <w:szCs w:val="28"/>
          <w:lang w:eastAsia="ar-SA"/>
        </w:rPr>
      </w:pPr>
      <w:r w:rsidRPr="00312858">
        <w:rPr>
          <w:rFonts w:eastAsia="Arial Unicode MS"/>
          <w:b/>
          <w:bCs/>
          <w:i/>
          <w:iCs/>
          <w:color w:val="000000"/>
          <w:kern w:val="1"/>
          <w:sz w:val="28"/>
          <w:szCs w:val="28"/>
          <w:lang w:eastAsia="ar-SA"/>
        </w:rPr>
        <w:t>I  ОПШТИ ПОДАЦИ О ЈАВНОЈ НАБАВЦИ</w:t>
      </w:r>
    </w:p>
    <w:p w:rsidR="00312858" w:rsidRPr="00312858" w:rsidRDefault="00312858" w:rsidP="00312858">
      <w:pPr>
        <w:shd w:val="clear" w:color="auto" w:fill="C6D9F1"/>
        <w:suppressAutoHyphens/>
        <w:spacing w:line="100" w:lineRule="atLeast"/>
        <w:jc w:val="center"/>
        <w:rPr>
          <w:rFonts w:eastAsia="Arial Unicode MS"/>
          <w:b/>
          <w:bCs/>
          <w:i/>
          <w:iCs/>
          <w:color w:val="000000"/>
          <w:kern w:val="1"/>
          <w:sz w:val="28"/>
          <w:szCs w:val="28"/>
          <w:lang w:eastAsia="ar-SA"/>
        </w:rPr>
      </w:pPr>
    </w:p>
    <w:p w:rsidR="00312858" w:rsidRPr="00312858" w:rsidRDefault="00312858" w:rsidP="00312858">
      <w:pPr>
        <w:keepNext/>
        <w:keepLines/>
        <w:widowControl w:val="0"/>
        <w:spacing w:line="230" w:lineRule="exact"/>
        <w:outlineLvl w:val="1"/>
        <w:rPr>
          <w:bCs/>
          <w:lang w:val="sr-Cyrl-RS" w:eastAsia="sr-Cyrl-CS"/>
        </w:rPr>
      </w:pPr>
    </w:p>
    <w:p w:rsidR="00312858" w:rsidRPr="00312858" w:rsidRDefault="00312858" w:rsidP="00312858">
      <w:pPr>
        <w:keepNext/>
        <w:keepLines/>
        <w:widowControl w:val="0"/>
        <w:numPr>
          <w:ilvl w:val="1"/>
          <w:numId w:val="15"/>
        </w:numPr>
        <w:suppressAutoHyphens/>
        <w:spacing w:line="274" w:lineRule="exact"/>
        <w:ind w:left="20" w:firstLine="0"/>
        <w:jc w:val="center"/>
        <w:outlineLvl w:val="1"/>
        <w:rPr>
          <w:b/>
          <w:shd w:val="clear" w:color="auto" w:fill="FFFFFF"/>
          <w:lang w:val="sr-Cyrl-CS" w:eastAsia="sr-Cyrl-CS"/>
        </w:rPr>
      </w:pPr>
      <w:bookmarkStart w:id="0" w:name="bookmark1"/>
      <w:r w:rsidRPr="00312858">
        <w:rPr>
          <w:b/>
          <w:bCs/>
          <w:color w:val="000000"/>
          <w:shd w:val="clear" w:color="auto" w:fill="FFFFFF"/>
          <w:lang w:val="sr-Cyrl-CS" w:eastAsia="sr-Cyrl-CS"/>
        </w:rPr>
        <w:t>Подаци о Наручиоцу:</w:t>
      </w:r>
      <w:bookmarkEnd w:id="0"/>
    </w:p>
    <w:p w:rsidR="00312858" w:rsidRPr="00312858" w:rsidRDefault="00312858" w:rsidP="00312858">
      <w:pPr>
        <w:keepNext/>
        <w:keepLines/>
        <w:widowControl w:val="0"/>
        <w:numPr>
          <w:ilvl w:val="1"/>
          <w:numId w:val="15"/>
        </w:numPr>
        <w:suppressAutoHyphens/>
        <w:spacing w:line="274" w:lineRule="exact"/>
        <w:ind w:left="20" w:firstLine="0"/>
        <w:jc w:val="center"/>
        <w:outlineLvl w:val="1"/>
        <w:rPr>
          <w:b/>
          <w:shd w:val="clear" w:color="auto" w:fill="FFFFFF"/>
          <w:lang w:val="sr-Cyrl-CS" w:eastAsia="sr-Cyrl-CS"/>
        </w:rPr>
      </w:pPr>
    </w:p>
    <w:p w:rsidR="00312858" w:rsidRPr="00312858" w:rsidRDefault="00312858" w:rsidP="00312858">
      <w:pPr>
        <w:keepNext/>
        <w:keepLines/>
        <w:widowControl w:val="0"/>
        <w:spacing w:line="274" w:lineRule="exact"/>
        <w:ind w:left="20"/>
        <w:jc w:val="both"/>
        <w:outlineLvl w:val="1"/>
        <w:rPr>
          <w:bCs/>
          <w:lang w:val="sr-Cyrl-CS" w:eastAsia="sr-Cyrl-CS"/>
        </w:rPr>
      </w:pPr>
    </w:p>
    <w:p w:rsidR="00312858" w:rsidRPr="00312858" w:rsidRDefault="00312858" w:rsidP="00312858">
      <w:pPr>
        <w:widowControl w:val="0"/>
        <w:numPr>
          <w:ilvl w:val="0"/>
          <w:numId w:val="15"/>
        </w:numPr>
        <w:tabs>
          <w:tab w:val="left" w:pos="154"/>
        </w:tabs>
        <w:suppressAutoHyphens/>
        <w:spacing w:after="120" w:line="274" w:lineRule="exact"/>
        <w:ind w:left="0" w:firstLine="0"/>
        <w:jc w:val="both"/>
        <w:rPr>
          <w:lang w:val="x-none" w:eastAsia="x-none"/>
        </w:rPr>
      </w:pPr>
      <w:r w:rsidRPr="00312858">
        <w:rPr>
          <w:b/>
          <w:bCs/>
          <w:color w:val="000000"/>
          <w:u w:val="single"/>
          <w:shd w:val="clear" w:color="auto" w:fill="FFFFFF"/>
          <w:lang w:val="sr-Cyrl-CS" w:eastAsia="sr-Cyrl-CS"/>
        </w:rPr>
        <w:t>Назив Наручиоца</w:t>
      </w:r>
      <w:r w:rsidRPr="00312858">
        <w:rPr>
          <w:b/>
          <w:bCs/>
          <w:color w:val="000000"/>
          <w:shd w:val="clear" w:color="auto" w:fill="FFFFFF"/>
          <w:lang w:val="sr-Cyrl-CS" w:eastAsia="sr-Cyrl-CS"/>
        </w:rPr>
        <w:t>:</w:t>
      </w:r>
      <w:r w:rsidRPr="00312858">
        <w:rPr>
          <w:color w:val="000000"/>
          <w:shd w:val="clear" w:color="auto" w:fill="FFFFFF"/>
          <w:lang w:val="sr-Cyrl-CS" w:eastAsia="sr-Cyrl-CS"/>
        </w:rPr>
        <w:t xml:space="preserve"> Град Ужице, Градска управа за инфрасртруктуру и развој </w:t>
      </w:r>
    </w:p>
    <w:p w:rsidR="00312858" w:rsidRPr="00312858" w:rsidRDefault="00312858" w:rsidP="00312858">
      <w:pPr>
        <w:widowControl w:val="0"/>
        <w:numPr>
          <w:ilvl w:val="0"/>
          <w:numId w:val="15"/>
        </w:numPr>
        <w:tabs>
          <w:tab w:val="left" w:pos="150"/>
        </w:tabs>
        <w:suppressAutoHyphens/>
        <w:spacing w:after="120" w:line="274" w:lineRule="exact"/>
        <w:ind w:left="20" w:firstLine="0"/>
        <w:jc w:val="both"/>
        <w:rPr>
          <w:lang w:val="x-none" w:eastAsia="x-none"/>
        </w:rPr>
      </w:pPr>
      <w:r w:rsidRPr="00312858">
        <w:rPr>
          <w:b/>
          <w:bCs/>
          <w:color w:val="000000"/>
          <w:u w:val="single"/>
          <w:shd w:val="clear" w:color="auto" w:fill="FFFFFF"/>
          <w:lang w:val="sr-Cyrl-CS" w:eastAsia="sr-Cyrl-CS"/>
        </w:rPr>
        <w:t>Адреса Наручиоца</w:t>
      </w:r>
      <w:r w:rsidRPr="00312858">
        <w:rPr>
          <w:b/>
          <w:bCs/>
          <w:color w:val="000000"/>
          <w:shd w:val="clear" w:color="auto" w:fill="FFFFFF"/>
          <w:lang w:val="sr-Cyrl-CS" w:eastAsia="sr-Cyrl-CS"/>
        </w:rPr>
        <w:t>:</w:t>
      </w:r>
      <w:r w:rsidRPr="00312858">
        <w:rPr>
          <w:color w:val="000000"/>
          <w:shd w:val="clear" w:color="auto" w:fill="FFFFFF"/>
          <w:lang w:val="sr-Cyrl-CS" w:eastAsia="sr-Cyrl-CS"/>
        </w:rPr>
        <w:t xml:space="preserve"> Димитрија Туцовића бр.52, Ужице.</w:t>
      </w:r>
    </w:p>
    <w:p w:rsidR="00312858" w:rsidRPr="00312858" w:rsidRDefault="00312858" w:rsidP="00312858">
      <w:pPr>
        <w:widowControl w:val="0"/>
        <w:numPr>
          <w:ilvl w:val="0"/>
          <w:numId w:val="15"/>
        </w:numPr>
        <w:tabs>
          <w:tab w:val="left" w:pos="154"/>
        </w:tabs>
        <w:suppressAutoHyphens/>
        <w:spacing w:after="120" w:line="274" w:lineRule="exact"/>
        <w:ind w:left="20" w:firstLine="0"/>
        <w:jc w:val="both"/>
        <w:rPr>
          <w:lang w:val="x-none" w:eastAsia="x-none"/>
        </w:rPr>
      </w:pPr>
      <w:r w:rsidRPr="00312858">
        <w:rPr>
          <w:b/>
          <w:bCs/>
          <w:color w:val="000000"/>
          <w:u w:val="single"/>
          <w:shd w:val="clear" w:color="auto" w:fill="FFFFFF"/>
          <w:lang w:val="sr-Cyrl-CS" w:eastAsia="sr-Cyrl-CS"/>
        </w:rPr>
        <w:t>ПИБ:</w:t>
      </w:r>
      <w:r w:rsidRPr="00312858">
        <w:rPr>
          <w:bCs/>
          <w:color w:val="000000"/>
          <w:shd w:val="clear" w:color="auto" w:fill="FFFFFF"/>
          <w:lang w:val="sr-Cyrl-CS" w:eastAsia="sr-Cyrl-CS"/>
        </w:rPr>
        <w:t>101503055</w:t>
      </w:r>
    </w:p>
    <w:p w:rsidR="00312858" w:rsidRPr="00312858" w:rsidRDefault="00312858" w:rsidP="00312858">
      <w:pPr>
        <w:widowControl w:val="0"/>
        <w:numPr>
          <w:ilvl w:val="0"/>
          <w:numId w:val="15"/>
        </w:numPr>
        <w:tabs>
          <w:tab w:val="left" w:pos="154"/>
        </w:tabs>
        <w:suppressAutoHyphens/>
        <w:spacing w:after="120" w:line="274" w:lineRule="exact"/>
        <w:ind w:left="20" w:firstLine="0"/>
        <w:jc w:val="both"/>
        <w:rPr>
          <w:b/>
          <w:bCs/>
          <w:lang w:val="x-none" w:eastAsia="x-none"/>
        </w:rPr>
      </w:pPr>
      <w:r w:rsidRPr="00312858">
        <w:rPr>
          <w:b/>
          <w:bCs/>
          <w:color w:val="000000"/>
          <w:u w:val="single"/>
          <w:shd w:val="clear" w:color="auto" w:fill="FFFFFF"/>
          <w:lang w:val="sr-Cyrl-CS" w:eastAsia="sr-Cyrl-CS"/>
        </w:rPr>
        <w:t>Матични број</w:t>
      </w:r>
      <w:r w:rsidRPr="00312858">
        <w:rPr>
          <w:b/>
          <w:bCs/>
          <w:color w:val="000000"/>
          <w:shd w:val="clear" w:color="auto" w:fill="FFFFFF"/>
          <w:lang w:val="sr-Cyrl-CS" w:eastAsia="sr-Cyrl-CS"/>
        </w:rPr>
        <w:t>:</w:t>
      </w:r>
      <w:r w:rsidRPr="00312858">
        <w:rPr>
          <w:bCs/>
          <w:color w:val="000000"/>
          <w:shd w:val="clear" w:color="auto" w:fill="FFFFFF"/>
          <w:lang w:val="sr-Cyrl-CS" w:eastAsia="sr-Cyrl-CS"/>
        </w:rPr>
        <w:t>07157983</w:t>
      </w:r>
    </w:p>
    <w:p w:rsidR="00312858" w:rsidRPr="00312858" w:rsidRDefault="00312858" w:rsidP="00312858">
      <w:pPr>
        <w:keepNext/>
        <w:keepLines/>
        <w:widowControl w:val="0"/>
        <w:numPr>
          <w:ilvl w:val="0"/>
          <w:numId w:val="15"/>
        </w:numPr>
        <w:tabs>
          <w:tab w:val="left" w:pos="159"/>
        </w:tabs>
        <w:suppressAutoHyphens/>
        <w:spacing w:after="120" w:line="274" w:lineRule="exact"/>
        <w:ind w:left="20" w:firstLine="0"/>
        <w:jc w:val="both"/>
        <w:outlineLvl w:val="1"/>
        <w:rPr>
          <w:b/>
          <w:bCs/>
          <w:lang w:val="sr-Cyrl-CS" w:eastAsia="sr-Cyrl-CS"/>
        </w:rPr>
      </w:pPr>
      <w:bookmarkStart w:id="1" w:name="bookmark2"/>
      <w:r w:rsidRPr="00312858">
        <w:rPr>
          <w:b/>
          <w:bCs/>
          <w:color w:val="000000"/>
          <w:u w:val="single"/>
          <w:shd w:val="clear" w:color="auto" w:fill="FFFFFF"/>
          <w:lang w:val="sr-Cyrl-CS" w:eastAsia="sr-Cyrl-CS"/>
        </w:rPr>
        <w:t>Интернет страница Наручиоца</w:t>
      </w:r>
      <w:r w:rsidRPr="00312858">
        <w:rPr>
          <w:b/>
          <w:bCs/>
          <w:color w:val="000000"/>
          <w:shd w:val="clear" w:color="auto" w:fill="FFFFFF"/>
          <w:lang w:val="sr-Cyrl-CS" w:eastAsia="sr-Cyrl-CS"/>
        </w:rPr>
        <w:t xml:space="preserve">: </w:t>
      </w:r>
      <w:hyperlink r:id="rId10" w:history="1">
        <w:r w:rsidRPr="00312858">
          <w:rPr>
            <w:b/>
            <w:bCs/>
            <w:color w:val="0000FF"/>
            <w:u w:val="single"/>
            <w:shd w:val="clear" w:color="auto" w:fill="FFFFFF"/>
          </w:rPr>
          <w:t>www.</w:t>
        </w:r>
        <w:r w:rsidRPr="00312858">
          <w:rPr>
            <w:b/>
            <w:bCs/>
            <w:color w:val="0000FF"/>
            <w:u w:val="single"/>
            <w:shd w:val="clear" w:color="auto" w:fill="FFFFFF"/>
            <w:lang w:val="sr-Cyrl-CS"/>
          </w:rPr>
          <w:t>uzice</w:t>
        </w:r>
        <w:r w:rsidRPr="00312858">
          <w:rPr>
            <w:b/>
            <w:bCs/>
            <w:color w:val="0000FF"/>
            <w:u w:val="single"/>
            <w:shd w:val="clear" w:color="auto" w:fill="FFFFFF"/>
          </w:rPr>
          <w:t>.rs</w:t>
        </w:r>
      </w:hyperlink>
      <w:bookmarkEnd w:id="1"/>
    </w:p>
    <w:p w:rsidR="00312858" w:rsidRPr="00312858" w:rsidRDefault="00312858" w:rsidP="00312858">
      <w:pPr>
        <w:widowControl w:val="0"/>
        <w:numPr>
          <w:ilvl w:val="0"/>
          <w:numId w:val="15"/>
        </w:numPr>
        <w:tabs>
          <w:tab w:val="left" w:pos="159"/>
        </w:tabs>
        <w:suppressAutoHyphens/>
        <w:spacing w:after="120" w:line="274" w:lineRule="exact"/>
        <w:ind w:left="20" w:firstLine="0"/>
        <w:jc w:val="both"/>
        <w:rPr>
          <w:bCs/>
          <w:lang w:val="x-none" w:eastAsia="x-none"/>
        </w:rPr>
      </w:pPr>
      <w:r w:rsidRPr="00312858">
        <w:rPr>
          <w:b/>
          <w:bCs/>
          <w:color w:val="000000"/>
          <w:u w:val="single"/>
          <w:shd w:val="clear" w:color="auto" w:fill="FFFFFF"/>
          <w:lang w:val="sr-Cyrl-CS" w:eastAsia="sr-Cyrl-CS"/>
        </w:rPr>
        <w:t>Врста поступка јавне набавке</w:t>
      </w:r>
      <w:r w:rsidRPr="00312858">
        <w:rPr>
          <w:b/>
          <w:bCs/>
          <w:color w:val="000000"/>
          <w:shd w:val="clear" w:color="auto" w:fill="FFFFFF"/>
          <w:lang w:val="sr-Cyrl-CS" w:eastAsia="sr-Cyrl-CS"/>
        </w:rPr>
        <w:t xml:space="preserve">: </w:t>
      </w:r>
      <w:r w:rsidRPr="00312858">
        <w:rPr>
          <w:bCs/>
          <w:color w:val="000000"/>
          <w:shd w:val="clear" w:color="auto" w:fill="FFFFFF"/>
          <w:lang w:val="sr-Cyrl-CS" w:eastAsia="sr-Cyrl-CS"/>
        </w:rPr>
        <w:t>јавна набавка мале вредности.</w:t>
      </w:r>
    </w:p>
    <w:p w:rsidR="00312858" w:rsidRPr="00312858" w:rsidRDefault="00312858" w:rsidP="00312858">
      <w:pPr>
        <w:keepNext/>
        <w:keepLines/>
        <w:widowControl w:val="0"/>
        <w:numPr>
          <w:ilvl w:val="0"/>
          <w:numId w:val="15"/>
        </w:numPr>
        <w:tabs>
          <w:tab w:val="left" w:pos="159"/>
        </w:tabs>
        <w:suppressAutoHyphens/>
        <w:spacing w:after="120" w:line="274" w:lineRule="exact"/>
        <w:ind w:left="20" w:firstLine="0"/>
        <w:jc w:val="both"/>
        <w:outlineLvl w:val="1"/>
        <w:rPr>
          <w:shd w:val="clear" w:color="auto" w:fill="FFFFFF"/>
          <w:lang w:val="sr-Cyrl-CS" w:eastAsia="sr-Cyrl-CS"/>
        </w:rPr>
      </w:pPr>
      <w:bookmarkStart w:id="2" w:name="bookmark3"/>
      <w:r w:rsidRPr="00312858">
        <w:rPr>
          <w:b/>
          <w:bCs/>
          <w:color w:val="000000"/>
          <w:u w:val="single"/>
          <w:shd w:val="clear" w:color="auto" w:fill="FFFFFF"/>
          <w:lang w:val="sr-Cyrl-CS" w:eastAsia="sr-Cyrl-CS"/>
        </w:rPr>
        <w:t>Предмет јавне набавке</w:t>
      </w:r>
      <w:r w:rsidRPr="00312858">
        <w:rPr>
          <w:b/>
          <w:bCs/>
          <w:color w:val="000000"/>
          <w:shd w:val="clear" w:color="auto" w:fill="FFFFFF"/>
          <w:lang w:val="sr-Cyrl-CS" w:eastAsia="sr-Cyrl-CS"/>
        </w:rPr>
        <w:t xml:space="preserve">: </w:t>
      </w:r>
      <w:bookmarkEnd w:id="2"/>
      <w:r w:rsidRPr="00312858">
        <w:rPr>
          <w:b/>
          <w:bCs/>
          <w:color w:val="000000"/>
          <w:shd w:val="clear" w:color="auto" w:fill="FFFFFF"/>
          <w:lang w:val="sr-Cyrl-RS" w:eastAsia="sr-Cyrl-CS"/>
        </w:rPr>
        <w:t>радови.</w:t>
      </w:r>
    </w:p>
    <w:p w:rsidR="00312858" w:rsidRPr="00312858" w:rsidRDefault="00312858" w:rsidP="00312858">
      <w:pPr>
        <w:keepNext/>
        <w:keepLines/>
        <w:widowControl w:val="0"/>
        <w:tabs>
          <w:tab w:val="left" w:pos="159"/>
        </w:tabs>
        <w:spacing w:line="274" w:lineRule="exact"/>
        <w:ind w:left="20"/>
        <w:jc w:val="both"/>
        <w:outlineLvl w:val="1"/>
        <w:rPr>
          <w:b/>
          <w:bCs/>
          <w:lang w:val="sr-Cyrl-RS" w:eastAsia="sr-Cyrl-CS"/>
        </w:rPr>
      </w:pPr>
    </w:p>
    <w:p w:rsidR="00312858" w:rsidRPr="00940740" w:rsidRDefault="00312858" w:rsidP="00940740">
      <w:pPr>
        <w:keepNext/>
        <w:keepLines/>
        <w:widowControl w:val="0"/>
        <w:tabs>
          <w:tab w:val="left" w:pos="159"/>
        </w:tabs>
        <w:spacing w:line="274" w:lineRule="exact"/>
        <w:jc w:val="both"/>
        <w:outlineLvl w:val="1"/>
        <w:rPr>
          <w:b/>
          <w:bCs/>
          <w:lang w:val="sr-Latn-RS" w:eastAsia="sr-Cyrl-CS"/>
        </w:rPr>
      </w:pPr>
    </w:p>
    <w:p w:rsidR="00312858" w:rsidRPr="00312858" w:rsidRDefault="00312858" w:rsidP="00312858">
      <w:pPr>
        <w:keepNext/>
        <w:keepLines/>
        <w:widowControl w:val="0"/>
        <w:numPr>
          <w:ilvl w:val="0"/>
          <w:numId w:val="17"/>
        </w:numPr>
        <w:suppressAutoHyphens/>
        <w:spacing w:after="120" w:line="269" w:lineRule="exact"/>
        <w:jc w:val="both"/>
        <w:outlineLvl w:val="1"/>
        <w:rPr>
          <w:bCs/>
          <w:shd w:val="clear" w:color="auto" w:fill="FFFFFF"/>
          <w:lang w:val="sr-Cyrl-CS" w:eastAsia="sr-Cyrl-CS"/>
        </w:rPr>
      </w:pPr>
      <w:bookmarkStart w:id="3" w:name="bookmark4"/>
      <w:r w:rsidRPr="00312858">
        <w:rPr>
          <w:b/>
          <w:bCs/>
          <w:color w:val="000000"/>
          <w:shd w:val="clear" w:color="auto" w:fill="FFFFFF"/>
          <w:lang w:val="sr-Cyrl-CS" w:eastAsia="sr-Cyrl-CS"/>
        </w:rPr>
        <w:t>Врста поступка:</w:t>
      </w:r>
      <w:bookmarkEnd w:id="3"/>
      <w:r w:rsidRPr="00312858">
        <w:rPr>
          <w:b/>
          <w:bCs/>
          <w:color w:val="000000"/>
          <w:shd w:val="clear" w:color="auto" w:fill="FFFFFF"/>
          <w:lang w:val="sr-Cyrl-RS" w:eastAsia="sr-Cyrl-CS"/>
        </w:rPr>
        <w:t xml:space="preserve"> </w:t>
      </w:r>
      <w:r w:rsidRPr="00312858">
        <w:rPr>
          <w:bCs/>
          <w:color w:val="000000"/>
          <w:shd w:val="clear" w:color="auto" w:fill="FFFFFF"/>
          <w:lang w:val="sr-Cyrl-CS" w:eastAsia="sr-Cyrl-CS"/>
        </w:rPr>
        <w:t>Предметна јавна набавка се спроводи у поступку јавне набавке мале вредности, у складу са Законом и подзаконским актима којима се уређује област јавних набавки.</w:t>
      </w:r>
    </w:p>
    <w:p w:rsidR="00312858" w:rsidRPr="00312858" w:rsidRDefault="00312858" w:rsidP="00312858">
      <w:pPr>
        <w:keepNext/>
        <w:keepLines/>
        <w:widowControl w:val="0"/>
        <w:numPr>
          <w:ilvl w:val="0"/>
          <w:numId w:val="17"/>
        </w:numPr>
        <w:suppressAutoHyphens/>
        <w:spacing w:after="120" w:line="230" w:lineRule="exact"/>
        <w:jc w:val="both"/>
        <w:outlineLvl w:val="1"/>
        <w:rPr>
          <w:b/>
          <w:bCs/>
          <w:shd w:val="clear" w:color="auto" w:fill="FFFFFF"/>
          <w:lang w:val="sr-Cyrl-RS" w:eastAsia="sr-Cyrl-CS"/>
        </w:rPr>
      </w:pPr>
      <w:r w:rsidRPr="00312858">
        <w:rPr>
          <w:b/>
          <w:bCs/>
          <w:shd w:val="clear" w:color="auto" w:fill="FFFFFF"/>
          <w:lang w:val="sr-Cyrl-CS" w:eastAsia="sr-Cyrl-CS"/>
        </w:rPr>
        <w:t xml:space="preserve">Предмет јавне набавке број </w:t>
      </w:r>
      <w:r w:rsidRPr="00312858">
        <w:rPr>
          <w:b/>
          <w:bCs/>
          <w:lang w:val="sr-Cyrl-CS" w:eastAsia="sr-Cyrl-CS"/>
        </w:rPr>
        <w:t>V</w:t>
      </w:r>
      <w:r w:rsidRPr="00312858">
        <w:rPr>
          <w:b/>
          <w:bCs/>
          <w:lang w:val="sr-Latn-RS" w:eastAsia="sr-Cyrl-CS"/>
        </w:rPr>
        <w:t>III</w:t>
      </w:r>
      <w:r w:rsidRPr="00312858">
        <w:rPr>
          <w:b/>
          <w:bCs/>
          <w:lang w:val="sr-Cyrl-CS" w:eastAsia="sr-Cyrl-CS"/>
        </w:rPr>
        <w:t xml:space="preserve"> 404-</w:t>
      </w:r>
      <w:r w:rsidR="00EF0228">
        <w:rPr>
          <w:b/>
          <w:bCs/>
          <w:lang w:val="sr-Cyrl-RS" w:eastAsia="sr-Cyrl-CS"/>
        </w:rPr>
        <w:t>7</w:t>
      </w:r>
      <w:r w:rsidR="00EE05D8">
        <w:rPr>
          <w:b/>
          <w:bCs/>
          <w:lang w:val="sr-Cyrl-RS" w:eastAsia="sr-Cyrl-CS"/>
        </w:rPr>
        <w:t>8/20</w:t>
      </w:r>
      <w:r w:rsidRPr="00312858">
        <w:rPr>
          <w:b/>
          <w:bCs/>
          <w:lang w:val="sr-Cyrl-CS" w:eastAsia="sr-Cyrl-CS"/>
        </w:rPr>
        <w:t xml:space="preserve"> </w:t>
      </w:r>
      <w:r w:rsidR="00EF0228">
        <w:rPr>
          <w:rFonts w:eastAsia="TimesNewRomanPS-BoldMT"/>
          <w:b/>
          <w:bCs/>
          <w:lang w:val="sr-Cyrl-CS" w:eastAsia="sr-Cyrl-CS"/>
        </w:rPr>
        <w:t>–</w:t>
      </w:r>
      <w:r w:rsidRPr="00312858">
        <w:rPr>
          <w:rFonts w:eastAsia="TimesNewRomanPS-BoldMT"/>
          <w:b/>
          <w:bCs/>
          <w:lang w:val="sr-Cyrl-CS" w:eastAsia="sr-Cyrl-CS"/>
        </w:rPr>
        <w:t xml:space="preserve"> </w:t>
      </w:r>
      <w:r w:rsidR="00EF0228">
        <w:rPr>
          <w:bCs/>
          <w:lang w:val="sr-Cyrl-RS" w:eastAsia="sr-Cyrl-CS"/>
        </w:rPr>
        <w:t>Поправка и санација спортских терена</w:t>
      </w:r>
      <w:r w:rsidRPr="00312858">
        <w:rPr>
          <w:bCs/>
          <w:shd w:val="clear" w:color="auto" w:fill="FFFFFF"/>
          <w:lang w:val="sr-Cyrl-RS" w:eastAsia="sr-Cyrl-CS"/>
        </w:rPr>
        <w:t>.</w:t>
      </w:r>
    </w:p>
    <w:p w:rsidR="00312858" w:rsidRPr="00312858" w:rsidRDefault="00312858" w:rsidP="00312858">
      <w:pPr>
        <w:keepNext/>
        <w:keepLines/>
        <w:widowControl w:val="0"/>
        <w:numPr>
          <w:ilvl w:val="0"/>
          <w:numId w:val="17"/>
        </w:numPr>
        <w:suppressAutoHyphens/>
        <w:spacing w:after="120" w:line="230" w:lineRule="exact"/>
        <w:jc w:val="both"/>
        <w:outlineLvl w:val="1"/>
        <w:rPr>
          <w:bCs/>
          <w:shd w:val="clear" w:color="auto" w:fill="FFFFFF"/>
          <w:lang w:val="sr-Cyrl-RS" w:eastAsia="sr-Cyrl-CS"/>
        </w:rPr>
      </w:pPr>
      <w:r w:rsidRPr="00312858">
        <w:rPr>
          <w:b/>
          <w:bCs/>
          <w:shd w:val="clear" w:color="auto" w:fill="FFFFFF"/>
          <w:lang w:val="sr-Cyrl-CS" w:eastAsia="sr-Cyrl-CS"/>
        </w:rPr>
        <w:t>Назив и ознака из општег речника:</w:t>
      </w:r>
      <w:r w:rsidRPr="00312858">
        <w:rPr>
          <w:b/>
          <w:bCs/>
          <w:sz w:val="23"/>
          <w:szCs w:val="23"/>
          <w:lang w:val="sr-Cyrl-RS" w:eastAsia="sr-Cyrl-CS"/>
        </w:rPr>
        <w:t xml:space="preserve"> </w:t>
      </w:r>
      <w:r w:rsidR="00EF0228">
        <w:rPr>
          <w:bCs/>
          <w:iCs/>
          <w:lang w:val="sr-Cyrl-CS" w:eastAsia="sr-Cyrl-CS"/>
        </w:rPr>
        <w:t>Радови на површинском слоју за спортске терене</w:t>
      </w:r>
      <w:r w:rsidRPr="00312858">
        <w:rPr>
          <w:bCs/>
          <w:iCs/>
          <w:lang w:val="sr-Cyrl-CS" w:eastAsia="sr-Cyrl-CS"/>
        </w:rPr>
        <w:t xml:space="preserve"> – </w:t>
      </w:r>
      <w:r w:rsidR="00EF0228">
        <w:rPr>
          <w:bCs/>
          <w:iCs/>
          <w:lang w:val="sr-Cyrl-CS" w:eastAsia="sr-Cyrl-CS"/>
        </w:rPr>
        <w:t>45236110-4</w:t>
      </w:r>
      <w:r w:rsidRPr="00312858">
        <w:rPr>
          <w:bCs/>
          <w:iCs/>
          <w:lang w:val="sr-Cyrl-CS" w:eastAsia="sr-Cyrl-CS"/>
        </w:rPr>
        <w:t>.</w:t>
      </w:r>
    </w:p>
    <w:p w:rsidR="00312858" w:rsidRPr="00312858" w:rsidRDefault="00312858" w:rsidP="00312858">
      <w:pPr>
        <w:keepNext/>
        <w:keepLines/>
        <w:widowControl w:val="0"/>
        <w:numPr>
          <w:ilvl w:val="0"/>
          <w:numId w:val="17"/>
        </w:numPr>
        <w:tabs>
          <w:tab w:val="left" w:pos="260"/>
        </w:tabs>
        <w:suppressAutoHyphens/>
        <w:spacing w:after="120" w:line="230" w:lineRule="exact"/>
        <w:jc w:val="both"/>
        <w:outlineLvl w:val="1"/>
        <w:rPr>
          <w:bCs/>
          <w:color w:val="000000"/>
          <w:shd w:val="clear" w:color="auto" w:fill="FFFFFF"/>
          <w:lang w:val="sr-Cyrl-RS" w:eastAsia="sr-Cyrl-CS"/>
        </w:rPr>
      </w:pPr>
      <w:r w:rsidRPr="00312858">
        <w:rPr>
          <w:b/>
          <w:bCs/>
          <w:color w:val="000000"/>
          <w:shd w:val="clear" w:color="auto" w:fill="FFFFFF"/>
          <w:lang w:val="sr-Cyrl-CS" w:eastAsia="sr-Cyrl-CS"/>
        </w:rPr>
        <w:t xml:space="preserve">Предмет јавне набавке </w:t>
      </w:r>
      <w:r w:rsidRPr="00312858">
        <w:rPr>
          <w:b/>
          <w:bCs/>
          <w:color w:val="000000"/>
          <w:shd w:val="clear" w:color="auto" w:fill="FFFFFF"/>
          <w:lang w:val="sr-Cyrl-RS" w:eastAsia="sr-Cyrl-CS"/>
        </w:rPr>
        <w:t xml:space="preserve">није </w:t>
      </w:r>
      <w:r w:rsidRPr="00312858">
        <w:rPr>
          <w:b/>
          <w:bCs/>
          <w:color w:val="000000"/>
          <w:shd w:val="clear" w:color="auto" w:fill="FFFFFF"/>
          <w:lang w:val="sr-Cyrl-CS" w:eastAsia="sr-Cyrl-CS"/>
        </w:rPr>
        <w:t>обликован по партијама</w:t>
      </w:r>
      <w:r w:rsidRPr="00312858">
        <w:rPr>
          <w:bCs/>
          <w:color w:val="000000"/>
          <w:shd w:val="clear" w:color="auto" w:fill="FFFFFF"/>
          <w:lang w:val="sr-Cyrl-CS" w:eastAsia="sr-Cyrl-CS"/>
        </w:rPr>
        <w:t>.</w:t>
      </w:r>
    </w:p>
    <w:p w:rsidR="00312858" w:rsidRPr="00312858" w:rsidRDefault="00312858" w:rsidP="00312858">
      <w:pPr>
        <w:keepNext/>
        <w:keepLines/>
        <w:widowControl w:val="0"/>
        <w:numPr>
          <w:ilvl w:val="0"/>
          <w:numId w:val="17"/>
        </w:numPr>
        <w:suppressAutoHyphens/>
        <w:spacing w:after="120" w:line="278" w:lineRule="exact"/>
        <w:ind w:right="-92"/>
        <w:jc w:val="both"/>
        <w:outlineLvl w:val="1"/>
        <w:rPr>
          <w:bCs/>
          <w:color w:val="000000"/>
          <w:shd w:val="clear" w:color="auto" w:fill="FFFFFF"/>
          <w:lang w:val="sr-Cyrl-CS" w:eastAsia="sr-Cyrl-CS"/>
        </w:rPr>
      </w:pPr>
      <w:bookmarkStart w:id="4" w:name="bookmark6"/>
      <w:r w:rsidRPr="00312858">
        <w:rPr>
          <w:b/>
          <w:bCs/>
          <w:color w:val="000000"/>
          <w:shd w:val="clear" w:color="auto" w:fill="FFFFFF"/>
          <w:lang w:val="sr-Cyrl-CS" w:eastAsia="sr-Cyrl-CS"/>
        </w:rPr>
        <w:t>Поступак јавне набавке спроводи се ради закључења уговора о јавној набавци.</w:t>
      </w:r>
      <w:bookmarkEnd w:id="4"/>
    </w:p>
    <w:p w:rsidR="00312858" w:rsidRPr="00312858" w:rsidRDefault="00312858" w:rsidP="00312858">
      <w:pPr>
        <w:keepNext/>
        <w:keepLines/>
        <w:widowControl w:val="0"/>
        <w:numPr>
          <w:ilvl w:val="0"/>
          <w:numId w:val="17"/>
        </w:numPr>
        <w:suppressAutoHyphens/>
        <w:spacing w:after="120" w:line="274" w:lineRule="exact"/>
        <w:jc w:val="both"/>
        <w:outlineLvl w:val="1"/>
        <w:rPr>
          <w:bCs/>
          <w:shd w:val="clear" w:color="auto" w:fill="FFFFFF"/>
          <w:lang w:val="sr-Cyrl-CS" w:eastAsia="sr-Cyrl-CS"/>
        </w:rPr>
      </w:pPr>
      <w:bookmarkStart w:id="5" w:name="bookmark7"/>
      <w:r w:rsidRPr="00312858">
        <w:rPr>
          <w:b/>
          <w:bCs/>
          <w:color w:val="000000"/>
          <w:shd w:val="clear" w:color="auto" w:fill="FFFFFF"/>
          <w:lang w:val="sr-Cyrl-CS" w:eastAsia="sr-Cyrl-CS"/>
        </w:rPr>
        <w:t>Рок за доношење одлуке о додели уговора</w:t>
      </w:r>
      <w:bookmarkEnd w:id="5"/>
      <w:r w:rsidRPr="00312858">
        <w:rPr>
          <w:b/>
          <w:bCs/>
          <w:color w:val="000000"/>
          <w:shd w:val="clear" w:color="auto" w:fill="FFFFFF"/>
          <w:lang w:val="sr-Cyrl-RS" w:eastAsia="sr-Cyrl-CS"/>
        </w:rPr>
        <w:t xml:space="preserve">: </w:t>
      </w:r>
      <w:r w:rsidRPr="00312858">
        <w:rPr>
          <w:bCs/>
          <w:color w:val="000000"/>
          <w:shd w:val="clear" w:color="auto" w:fill="FFFFFF"/>
          <w:lang w:val="sr-Cyrl-CS" w:eastAsia="sr-Cyrl-CS"/>
        </w:rPr>
        <w:t xml:space="preserve">Одлука о додели уговора биће донета у року од </w:t>
      </w:r>
      <w:r w:rsidR="00EE05D8">
        <w:rPr>
          <w:bCs/>
          <w:color w:val="000000"/>
          <w:shd w:val="clear" w:color="auto" w:fill="FFFFFF"/>
          <w:lang w:val="sr-Cyrl-RS" w:eastAsia="sr-Cyrl-CS"/>
        </w:rPr>
        <w:t>9</w:t>
      </w:r>
      <w:r w:rsidRPr="00312858">
        <w:rPr>
          <w:bCs/>
          <w:color w:val="000000"/>
          <w:shd w:val="clear" w:color="auto" w:fill="FFFFFF"/>
          <w:lang w:val="sr-Cyrl-CS" w:eastAsia="sr-Cyrl-CS"/>
        </w:rPr>
        <w:t xml:space="preserve"> (д</w:t>
      </w:r>
      <w:r w:rsidRPr="00312858">
        <w:rPr>
          <w:bCs/>
          <w:color w:val="000000"/>
          <w:shd w:val="clear" w:color="auto" w:fill="FFFFFF"/>
          <w:lang w:val="sr-Cyrl-RS" w:eastAsia="sr-Cyrl-CS"/>
        </w:rPr>
        <w:t>е</w:t>
      </w:r>
      <w:r w:rsidR="00EE05D8">
        <w:rPr>
          <w:bCs/>
          <w:color w:val="000000"/>
          <w:shd w:val="clear" w:color="auto" w:fill="FFFFFF"/>
          <w:lang w:val="sr-Cyrl-RS" w:eastAsia="sr-Cyrl-CS"/>
        </w:rPr>
        <w:t>вет</w:t>
      </w:r>
      <w:r w:rsidRPr="00312858">
        <w:rPr>
          <w:bCs/>
          <w:color w:val="000000"/>
          <w:shd w:val="clear" w:color="auto" w:fill="FFFFFF"/>
          <w:lang w:val="sr-Cyrl-CS" w:eastAsia="sr-Cyrl-CS"/>
        </w:rPr>
        <w:t>) дана од дана јавног отварања понуда.</w:t>
      </w:r>
    </w:p>
    <w:p w:rsidR="00312858" w:rsidRPr="00312858" w:rsidRDefault="00312858" w:rsidP="00312858">
      <w:pPr>
        <w:widowControl w:val="0"/>
        <w:numPr>
          <w:ilvl w:val="0"/>
          <w:numId w:val="17"/>
        </w:numPr>
        <w:tabs>
          <w:tab w:val="left" w:pos="159"/>
        </w:tabs>
        <w:suppressAutoHyphens/>
        <w:spacing w:line="274" w:lineRule="exact"/>
        <w:jc w:val="both"/>
        <w:rPr>
          <w:color w:val="000000"/>
          <w:shd w:val="clear" w:color="auto" w:fill="FFFFFF"/>
          <w:lang w:val="sr-Cyrl-RS" w:eastAsia="sr-Cyrl-CS"/>
        </w:rPr>
      </w:pPr>
      <w:r w:rsidRPr="00312858">
        <w:rPr>
          <w:b/>
          <w:color w:val="000000"/>
          <w:shd w:val="clear" w:color="auto" w:fill="FFFFFF"/>
          <w:lang w:val="sr-Cyrl-CS" w:eastAsia="sr-Cyrl-CS"/>
        </w:rPr>
        <w:t>Лица за контак</w:t>
      </w:r>
      <w:r w:rsidRPr="00312858">
        <w:rPr>
          <w:color w:val="000000"/>
          <w:shd w:val="clear" w:color="auto" w:fill="FFFFFF"/>
          <w:lang w:val="sr-Cyrl-CS" w:eastAsia="sr-Cyrl-CS"/>
        </w:rPr>
        <w:t>т:</w:t>
      </w:r>
      <w:r w:rsidRPr="00312858">
        <w:rPr>
          <w:color w:val="000000"/>
          <w:shd w:val="clear" w:color="auto" w:fill="FFFFFF"/>
          <w:lang w:val="x-none" w:eastAsia="sr-Cyrl-CS"/>
        </w:rPr>
        <w:t xml:space="preserve"> </w:t>
      </w:r>
      <w:r w:rsidRPr="00312858">
        <w:rPr>
          <w:lang w:val="x-none" w:eastAsia="x-none"/>
        </w:rPr>
        <w:t>Славиша Пројевић</w:t>
      </w:r>
      <w:r w:rsidRPr="00312858">
        <w:rPr>
          <w:lang w:val="sr-Cyrl-RS" w:eastAsia="x-none"/>
        </w:rPr>
        <w:t>,</w:t>
      </w:r>
      <w:r w:rsidR="00EE05D8">
        <w:rPr>
          <w:lang w:val="sr-Cyrl-CS" w:eastAsia="x-none"/>
        </w:rPr>
        <w:t xml:space="preserve"> </w:t>
      </w:r>
      <w:r w:rsidRPr="00EE05D8">
        <w:rPr>
          <w:u w:val="single"/>
          <w:lang w:val="sr-Latn-RS" w:eastAsia="x-none"/>
        </w:rPr>
        <w:t>slavisa.projevic</w:t>
      </w:r>
      <w:r w:rsidRPr="00EE05D8">
        <w:rPr>
          <w:u w:val="single"/>
          <w:lang w:val="x-none" w:eastAsia="x-none"/>
        </w:rPr>
        <w:t>@uzice.rs</w:t>
      </w:r>
      <w:r w:rsidRPr="00EE05D8">
        <w:rPr>
          <w:lang w:val="sr-Cyrl-RS" w:eastAsia="x-none"/>
        </w:rPr>
        <w:t xml:space="preserve"> </w:t>
      </w:r>
    </w:p>
    <w:p w:rsidR="00312858" w:rsidRPr="00312858" w:rsidRDefault="00312858" w:rsidP="00312858">
      <w:pPr>
        <w:widowControl w:val="0"/>
        <w:tabs>
          <w:tab w:val="left" w:pos="159"/>
        </w:tabs>
        <w:spacing w:line="274" w:lineRule="exact"/>
        <w:ind w:left="740"/>
        <w:jc w:val="both"/>
        <w:rPr>
          <w:color w:val="000000"/>
          <w:shd w:val="clear" w:color="auto" w:fill="FFFFFF"/>
          <w:lang w:val="sr-Cyrl-RS" w:eastAsia="sr-Cyrl-CS"/>
        </w:rPr>
      </w:pPr>
      <w:r w:rsidRPr="00312858">
        <w:rPr>
          <w:color w:val="FF0000"/>
          <w:lang w:val="sr-Cyrl-RS" w:eastAsia="x-none"/>
        </w:rPr>
        <w:t xml:space="preserve">                                </w:t>
      </w:r>
      <w:r w:rsidR="00EE05D8">
        <w:rPr>
          <w:color w:val="000000"/>
          <w:shd w:val="clear" w:color="auto" w:fill="FFFFFF"/>
          <w:lang w:val="sr-Cyrl-CS" w:eastAsia="sr-Cyrl-CS"/>
        </w:rPr>
        <w:t>Ивана Дрчелић</w:t>
      </w:r>
      <w:r w:rsidRPr="00312858">
        <w:rPr>
          <w:color w:val="000000"/>
          <w:shd w:val="clear" w:color="auto" w:fill="FFFFFF"/>
          <w:lang w:val="x-none" w:eastAsia="sr-Cyrl-CS"/>
        </w:rPr>
        <w:t xml:space="preserve"> </w:t>
      </w:r>
      <w:hyperlink r:id="rId11" w:history="1">
        <w:r w:rsidR="00EE05D8" w:rsidRPr="00EE05D8">
          <w:rPr>
            <w:rStyle w:val="Hyperlink"/>
            <w:color w:val="auto"/>
            <w:shd w:val="clear" w:color="auto" w:fill="FFFFFF"/>
            <w:lang w:val="sr-Latn-RS" w:eastAsia="sr-Cyrl-CS"/>
          </w:rPr>
          <w:t>ivana.drcelic</w:t>
        </w:r>
        <w:r w:rsidR="00EE05D8" w:rsidRPr="00EE05D8">
          <w:rPr>
            <w:rStyle w:val="Hyperlink"/>
            <w:color w:val="auto"/>
            <w:shd w:val="clear" w:color="auto" w:fill="FFFFFF"/>
            <w:lang w:val="x-none" w:eastAsia="sr-Cyrl-CS"/>
          </w:rPr>
          <w:t>@uzice.rs</w:t>
        </w:r>
      </w:hyperlink>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Default="00312858" w:rsidP="00312858">
      <w:pPr>
        <w:suppressAutoHyphens/>
        <w:spacing w:line="100" w:lineRule="atLeast"/>
        <w:jc w:val="both"/>
        <w:rPr>
          <w:rFonts w:eastAsia="Arial Unicode MS"/>
          <w:i/>
          <w:iCs/>
          <w:color w:val="000000"/>
          <w:kern w:val="1"/>
          <w:lang w:val="sr-Latn-RS" w:eastAsia="ar-SA"/>
        </w:rPr>
      </w:pPr>
    </w:p>
    <w:p w:rsidR="00272AF5" w:rsidRDefault="00272AF5" w:rsidP="00312858">
      <w:pPr>
        <w:suppressAutoHyphens/>
        <w:spacing w:line="100" w:lineRule="atLeast"/>
        <w:jc w:val="both"/>
        <w:rPr>
          <w:rFonts w:eastAsia="Arial Unicode MS"/>
          <w:i/>
          <w:iCs/>
          <w:color w:val="000000"/>
          <w:kern w:val="1"/>
          <w:lang w:val="sr-Latn-RS" w:eastAsia="ar-SA"/>
        </w:rPr>
      </w:pPr>
    </w:p>
    <w:p w:rsidR="00272AF5" w:rsidRDefault="00272AF5" w:rsidP="00312858">
      <w:pPr>
        <w:suppressAutoHyphens/>
        <w:spacing w:line="100" w:lineRule="atLeast"/>
        <w:jc w:val="both"/>
        <w:rPr>
          <w:rFonts w:eastAsia="Arial Unicode MS"/>
          <w:i/>
          <w:iCs/>
          <w:color w:val="000000"/>
          <w:kern w:val="1"/>
          <w:lang w:val="sr-Latn-RS" w:eastAsia="ar-SA"/>
        </w:rPr>
      </w:pPr>
    </w:p>
    <w:p w:rsidR="00272AF5" w:rsidRDefault="00272AF5" w:rsidP="00312858">
      <w:pPr>
        <w:suppressAutoHyphens/>
        <w:spacing w:line="100" w:lineRule="atLeast"/>
        <w:jc w:val="both"/>
        <w:rPr>
          <w:rFonts w:eastAsia="Arial Unicode MS"/>
          <w:i/>
          <w:iCs/>
          <w:color w:val="000000"/>
          <w:kern w:val="1"/>
          <w:lang w:val="sr-Latn-RS" w:eastAsia="ar-SA"/>
        </w:rPr>
      </w:pPr>
    </w:p>
    <w:p w:rsidR="00272AF5" w:rsidRDefault="00272AF5" w:rsidP="00312858">
      <w:pPr>
        <w:suppressAutoHyphens/>
        <w:spacing w:line="100" w:lineRule="atLeast"/>
        <w:jc w:val="both"/>
        <w:rPr>
          <w:rFonts w:eastAsia="Arial Unicode MS"/>
          <w:i/>
          <w:iCs/>
          <w:color w:val="000000"/>
          <w:kern w:val="1"/>
          <w:lang w:val="sr-Latn-RS" w:eastAsia="ar-SA"/>
        </w:rPr>
      </w:pPr>
    </w:p>
    <w:p w:rsidR="00272AF5" w:rsidRPr="00272AF5" w:rsidRDefault="00272AF5" w:rsidP="00312858">
      <w:pPr>
        <w:suppressAutoHyphens/>
        <w:spacing w:line="100" w:lineRule="atLeast"/>
        <w:jc w:val="both"/>
        <w:rPr>
          <w:rFonts w:eastAsia="Arial Unicode MS"/>
          <w:i/>
          <w:iCs/>
          <w:color w:val="000000"/>
          <w:kern w:val="1"/>
          <w:lang w:val="sr-Latn-RS" w:eastAsia="ar-SA"/>
        </w:rPr>
      </w:pPr>
    </w:p>
    <w:p w:rsidR="00312858" w:rsidRPr="00312858" w:rsidRDefault="00312858" w:rsidP="00312858">
      <w:pPr>
        <w:suppressAutoHyphens/>
        <w:spacing w:line="100" w:lineRule="atLeast"/>
        <w:jc w:val="both"/>
        <w:rPr>
          <w:rFonts w:eastAsia="Arial Unicode MS"/>
          <w:i/>
          <w:iCs/>
          <w:color w:val="000000"/>
          <w:kern w:val="1"/>
          <w:lang w:eastAsia="ar-SA"/>
        </w:rPr>
      </w:pPr>
    </w:p>
    <w:p w:rsidR="00312858" w:rsidRPr="00312858" w:rsidRDefault="00312858" w:rsidP="00312858">
      <w:pPr>
        <w:suppressAutoHyphens/>
        <w:spacing w:line="100" w:lineRule="atLeast"/>
        <w:jc w:val="both"/>
        <w:rPr>
          <w:rFonts w:eastAsia="Arial Unicode MS"/>
          <w:i/>
          <w:iCs/>
          <w:color w:val="000000"/>
          <w:kern w:val="1"/>
          <w:lang w:eastAsia="ar-SA"/>
        </w:rPr>
      </w:pPr>
    </w:p>
    <w:p w:rsidR="00312858" w:rsidRPr="00312858" w:rsidRDefault="00312858" w:rsidP="00312858">
      <w:pPr>
        <w:shd w:val="clear" w:color="auto" w:fill="C6D9F1"/>
        <w:suppressAutoHyphens/>
        <w:spacing w:line="100" w:lineRule="atLeast"/>
        <w:jc w:val="center"/>
        <w:rPr>
          <w:rFonts w:eastAsia="Arial Unicode MS"/>
          <w:b/>
          <w:bCs/>
          <w:i/>
          <w:iCs/>
          <w:color w:val="000000"/>
          <w:kern w:val="1"/>
          <w:lang w:val="ru-RU" w:eastAsia="ar-SA"/>
        </w:rPr>
      </w:pPr>
      <w:r w:rsidRPr="00312858">
        <w:rPr>
          <w:rFonts w:eastAsia="Arial Unicode MS"/>
          <w:b/>
          <w:bCs/>
          <w:i/>
          <w:iCs/>
          <w:color w:val="000000"/>
          <w:kern w:val="1"/>
          <w:sz w:val="28"/>
          <w:szCs w:val="28"/>
          <w:lang w:eastAsia="ar-SA"/>
        </w:rPr>
        <w:t>II  ВРСТА, ТЕХНИЧКЕ КАРАКТЕРИСТИКЕ</w:t>
      </w:r>
      <w:r w:rsidRPr="00312858">
        <w:rPr>
          <w:rFonts w:eastAsia="Arial Unicode MS"/>
          <w:b/>
          <w:bCs/>
          <w:i/>
          <w:iCs/>
          <w:color w:val="000000"/>
          <w:kern w:val="1"/>
          <w:sz w:val="28"/>
          <w:szCs w:val="28"/>
          <w:lang w:val="sr-Cyrl-RS" w:eastAsia="ar-SA"/>
        </w:rPr>
        <w:t xml:space="preserve"> (СПЕЦИФИКАЦИЈЕ)</w:t>
      </w:r>
      <w:r w:rsidRPr="00312858">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12858" w:rsidRPr="00312858" w:rsidRDefault="00312858" w:rsidP="00312858">
      <w:pPr>
        <w:suppressAutoHyphens/>
        <w:spacing w:line="100" w:lineRule="atLeast"/>
        <w:jc w:val="center"/>
        <w:rPr>
          <w:rFonts w:eastAsia="Arial Unicode MS"/>
          <w:b/>
          <w:color w:val="000000"/>
          <w:kern w:val="1"/>
          <w:lang w:val="sr-Cyrl-RS" w:eastAsia="ar-SA"/>
        </w:rPr>
      </w:pPr>
    </w:p>
    <w:p w:rsidR="00312858" w:rsidRPr="00FE08A4" w:rsidRDefault="00312858" w:rsidP="00FE08A4">
      <w:pPr>
        <w:suppressAutoHyphens/>
        <w:spacing w:line="100" w:lineRule="atLeast"/>
        <w:jc w:val="center"/>
        <w:rPr>
          <w:rFonts w:eastAsia="Arial Unicode MS"/>
          <w:b/>
          <w:color w:val="000000"/>
          <w:kern w:val="1"/>
          <w:lang w:val="sr-Cyrl-RS" w:eastAsia="ar-SA"/>
        </w:rPr>
      </w:pPr>
    </w:p>
    <w:p w:rsidR="00312858" w:rsidRDefault="00312858" w:rsidP="00312858">
      <w:pPr>
        <w:suppressAutoHyphens/>
        <w:spacing w:line="100" w:lineRule="atLeast"/>
        <w:rPr>
          <w:rFonts w:eastAsia="Arial Unicode MS"/>
          <w:color w:val="000000"/>
          <w:kern w:val="1"/>
          <w:lang w:val="sr-Cyrl-RS" w:eastAsia="ar-SA"/>
        </w:rPr>
      </w:pPr>
    </w:p>
    <w:p w:rsidR="00FE08A4" w:rsidRPr="00FE08A4" w:rsidRDefault="00FE08A4" w:rsidP="00FE08A4">
      <w:pPr>
        <w:jc w:val="center"/>
        <w:rPr>
          <w:rFonts w:ascii="Tahoma" w:hAnsi="Tahoma" w:cs="Tahoma"/>
          <w:b/>
          <w:lang w:eastAsia="en-AU"/>
        </w:rPr>
      </w:pPr>
      <w:r w:rsidRPr="00FE08A4">
        <w:rPr>
          <w:rFonts w:ascii="Tahoma" w:hAnsi="Tahoma" w:cs="Tahoma"/>
          <w:b/>
          <w:lang w:eastAsia="en-AU"/>
        </w:rPr>
        <w:t>ПРЕДМЕР РАДОВА</w:t>
      </w:r>
    </w:p>
    <w:p w:rsidR="00FE08A4" w:rsidRPr="00FE08A4" w:rsidRDefault="00FE08A4" w:rsidP="00FE08A4">
      <w:pPr>
        <w:jc w:val="center"/>
        <w:rPr>
          <w:rFonts w:ascii="Tahoma" w:hAnsi="Tahoma" w:cs="Tahoma"/>
          <w:b/>
          <w:lang w:val="sr-Cyrl-RS" w:eastAsia="en-AU"/>
        </w:rPr>
      </w:pPr>
      <w:r w:rsidRPr="00FE08A4">
        <w:rPr>
          <w:rFonts w:ascii="Tahoma" w:hAnsi="Tahoma" w:cs="Tahoma"/>
          <w:b/>
          <w:lang w:val="sr-Latn-CS" w:eastAsia="en-AU"/>
        </w:rPr>
        <w:t xml:space="preserve">за </w:t>
      </w:r>
      <w:r w:rsidRPr="00FE08A4">
        <w:rPr>
          <w:rFonts w:ascii="Tahoma" w:hAnsi="Tahoma" w:cs="Tahoma"/>
          <w:b/>
          <w:lang w:val="sr-Cyrl-RS" w:eastAsia="en-AU"/>
        </w:rPr>
        <w:t>завршетак радова у СЦ „Парк пријатељства“ на Пори</w:t>
      </w:r>
    </w:p>
    <w:p w:rsidR="00FE08A4" w:rsidRPr="00FE08A4" w:rsidRDefault="00FE08A4" w:rsidP="00FE08A4">
      <w:pPr>
        <w:jc w:val="center"/>
        <w:rPr>
          <w:rFonts w:ascii="Tahoma" w:hAnsi="Tahoma" w:cs="Tahoma"/>
          <w:b/>
          <w:lang w:val="sr-Cyrl-RS" w:eastAsia="en-AU"/>
        </w:rPr>
      </w:pPr>
    </w:p>
    <w:p w:rsidR="00FE08A4" w:rsidRPr="00FE08A4" w:rsidRDefault="00FE08A4" w:rsidP="00FE08A4">
      <w:pPr>
        <w:jc w:val="center"/>
        <w:rPr>
          <w:rFonts w:ascii="Tahoma" w:hAnsi="Tahoma" w:cs="Tahoma"/>
          <w:b/>
          <w:lang w:val="sr-Cyrl-RS" w:eastAsia="en-AU"/>
        </w:rPr>
      </w:pPr>
    </w:p>
    <w:p w:rsidR="00FE08A4" w:rsidRPr="00FE08A4" w:rsidRDefault="00FE08A4" w:rsidP="00FE08A4">
      <w:pPr>
        <w:rPr>
          <w:rFonts w:ascii="Tahoma" w:hAnsi="Tahoma" w:cs="Tahoma"/>
          <w:b/>
          <w:lang w:val="sr-Cyrl-RS" w:eastAsia="en-AU"/>
        </w:rPr>
      </w:pPr>
      <w:r w:rsidRPr="00FE08A4">
        <w:rPr>
          <w:rFonts w:ascii="Tahoma" w:hAnsi="Tahoma" w:cs="Tahoma"/>
          <w:b/>
          <w:lang w:val="sr-Cyrl-RS" w:eastAsia="en-AU"/>
        </w:rPr>
        <w:t>А)</w:t>
      </w:r>
      <w:r w:rsidRPr="00FE08A4">
        <w:rPr>
          <w:rFonts w:ascii="Tahoma" w:hAnsi="Tahoma" w:cs="Tahoma"/>
          <w:b/>
          <w:lang w:val="sr-Cyrl-RS" w:eastAsia="en-AU"/>
        </w:rPr>
        <w:tab/>
        <w:t>Грађевинско-монтажни радови</w:t>
      </w:r>
    </w:p>
    <w:p w:rsidR="00FE08A4" w:rsidRPr="00FE08A4" w:rsidRDefault="00FE08A4" w:rsidP="00FE08A4">
      <w:pPr>
        <w:ind w:right="-514"/>
        <w:rPr>
          <w:rFonts w:ascii="Tahoma" w:hAnsi="Tahoma" w:cs="Tahoma"/>
          <w:b/>
          <w:lang w:val="sr-Cyrl-CS" w:eastAsia="en-AU"/>
        </w:rPr>
      </w:pPr>
    </w:p>
    <w:p w:rsidR="00FE08A4" w:rsidRPr="00FE08A4" w:rsidRDefault="00FE08A4" w:rsidP="00FE08A4">
      <w:pPr>
        <w:numPr>
          <w:ilvl w:val="0"/>
          <w:numId w:val="22"/>
        </w:numPr>
        <w:ind w:hanging="720"/>
        <w:rPr>
          <w:rFonts w:ascii="Tahoma" w:hAnsi="Tahoma" w:cs="Tahoma"/>
          <w:lang w:val="sr-Cyrl-CS" w:eastAsia="en-AU"/>
        </w:rPr>
      </w:pPr>
      <w:r w:rsidRPr="00FE08A4">
        <w:rPr>
          <w:rFonts w:ascii="Tahoma" w:hAnsi="Tahoma" w:cs="Tahoma"/>
          <w:lang w:val="sr-Cyrl-CS" w:eastAsia="en-AU"/>
        </w:rPr>
        <w:t>Монтажа плесама ограде вис. 4,50м,</w:t>
      </w:r>
    </w:p>
    <w:p w:rsidR="00FE08A4" w:rsidRPr="00FE08A4" w:rsidRDefault="00FE08A4" w:rsidP="00FE08A4">
      <w:pPr>
        <w:ind w:left="720"/>
        <w:rPr>
          <w:rFonts w:ascii="Tahoma" w:hAnsi="Tahoma" w:cs="Tahoma"/>
          <w:lang w:val="sr-Cyrl-CS" w:eastAsia="en-AU"/>
        </w:rPr>
      </w:pPr>
      <w:r w:rsidRPr="00FE08A4">
        <w:rPr>
          <w:rFonts w:ascii="Tahoma" w:hAnsi="Tahoma" w:cs="Tahoma"/>
          <w:lang w:val="sr-Cyrl-CS" w:eastAsia="en-AU"/>
        </w:rPr>
        <w:t>на већ постављене стубове, са пре-</w:t>
      </w:r>
    </w:p>
    <w:p w:rsidR="00FE08A4" w:rsidRPr="00FE08A4" w:rsidRDefault="00FE08A4" w:rsidP="00FE08A4">
      <w:pPr>
        <w:ind w:left="720"/>
        <w:rPr>
          <w:rFonts w:ascii="Tahoma" w:hAnsi="Tahoma" w:cs="Tahoma"/>
          <w:lang w:val="sr-Cyrl-CS" w:eastAsia="en-AU"/>
        </w:rPr>
      </w:pPr>
      <w:r w:rsidRPr="00FE08A4">
        <w:rPr>
          <w:rFonts w:ascii="Tahoma" w:hAnsi="Tahoma" w:cs="Tahoma"/>
          <w:lang w:val="sr-Cyrl-CS" w:eastAsia="en-AU"/>
        </w:rPr>
        <w:t>возом из магацина</w:t>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t>м2</w:t>
      </w:r>
      <w:r w:rsidRPr="00FE08A4">
        <w:rPr>
          <w:rFonts w:ascii="Tahoma" w:hAnsi="Tahoma" w:cs="Tahoma"/>
          <w:lang w:val="sr-Cyrl-CS" w:eastAsia="en-AU"/>
        </w:rPr>
        <w:tab/>
        <w:t>986</w:t>
      </w:r>
      <w:r w:rsidRPr="00FE08A4">
        <w:rPr>
          <w:rFonts w:ascii="Tahoma" w:hAnsi="Tahoma" w:cs="Tahoma"/>
          <w:lang w:val="sr-Cyrl-CS" w:eastAsia="en-AU"/>
        </w:rPr>
        <w:tab/>
        <w:t>х</w:t>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left="720"/>
        <w:rPr>
          <w:rFonts w:ascii="Tahoma" w:hAnsi="Tahoma" w:cs="Tahoma"/>
          <w:lang w:val="sr-Cyrl-CS" w:eastAsia="en-AU"/>
        </w:rPr>
      </w:pPr>
    </w:p>
    <w:p w:rsidR="00FE08A4" w:rsidRPr="00FE08A4" w:rsidRDefault="00FE08A4" w:rsidP="00FE08A4">
      <w:pPr>
        <w:numPr>
          <w:ilvl w:val="0"/>
          <w:numId w:val="22"/>
        </w:numPr>
        <w:ind w:right="-694" w:hanging="720"/>
        <w:rPr>
          <w:rFonts w:ascii="Tahoma" w:hAnsi="Tahoma" w:cs="Tahoma"/>
          <w:lang w:val="sr-Cyrl-CS" w:eastAsia="en-AU"/>
        </w:rPr>
      </w:pPr>
      <w:r w:rsidRPr="00FE08A4">
        <w:rPr>
          <w:rFonts w:ascii="Tahoma" w:hAnsi="Tahoma" w:cs="Tahoma"/>
          <w:lang w:val="sr-Cyrl-CS" w:eastAsia="en-AU"/>
        </w:rPr>
        <w:t>Ангажовање виљушкара за утовар</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на камион 10 ролни вештачке траве,</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са превозом на градилиште</w:t>
      </w:r>
      <w:r w:rsidRPr="00FE08A4">
        <w:rPr>
          <w:rFonts w:ascii="Tahoma" w:hAnsi="Tahoma" w:cs="Tahoma"/>
          <w:lang w:val="sr-Cyrl-RS" w:eastAsia="en-AU"/>
        </w:rPr>
        <w:tab/>
      </w:r>
      <w:r w:rsidRPr="00FE08A4">
        <w:rPr>
          <w:rFonts w:ascii="Tahoma" w:hAnsi="Tahoma" w:cs="Tahoma"/>
          <w:lang w:val="sr-Cyrl-RS" w:eastAsia="en-AU"/>
        </w:rPr>
        <w:tab/>
        <w:t>паушално</w:t>
      </w:r>
      <w:r w:rsidRPr="00FE08A4">
        <w:rPr>
          <w:rFonts w:ascii="Tahoma" w:hAnsi="Tahoma" w:cs="Tahoma"/>
          <w:lang w:val="sr-Cyrl-CS" w:eastAsia="en-AU"/>
        </w:rPr>
        <w:tab/>
        <w:t>х</w:t>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right="-694"/>
        <w:rPr>
          <w:rFonts w:ascii="Tahoma" w:hAnsi="Tahoma" w:cs="Tahoma"/>
          <w:lang w:val="sr-Cyrl-CS" w:eastAsia="en-AU"/>
        </w:rPr>
      </w:pPr>
    </w:p>
    <w:p w:rsidR="00FE08A4" w:rsidRPr="00FE08A4" w:rsidRDefault="00FE08A4" w:rsidP="00FE08A4">
      <w:pPr>
        <w:numPr>
          <w:ilvl w:val="0"/>
          <w:numId w:val="22"/>
        </w:numPr>
        <w:ind w:right="-694" w:hanging="720"/>
        <w:rPr>
          <w:rFonts w:ascii="Tahoma" w:hAnsi="Tahoma" w:cs="Tahoma"/>
          <w:lang w:val="sr-Cyrl-CS" w:eastAsia="en-AU"/>
        </w:rPr>
      </w:pPr>
      <w:r w:rsidRPr="00FE08A4">
        <w:rPr>
          <w:rFonts w:ascii="Tahoma" w:hAnsi="Tahoma" w:cs="Tahoma"/>
          <w:lang w:val="sr-Cyrl-CS" w:eastAsia="en-AU"/>
        </w:rPr>
        <w:t>Машински истовар вештачке траве</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 xml:space="preserve">на  градилишту, са пребацивањем </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у ограђени део терена</w:t>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t>паушално</w:t>
      </w:r>
      <w:r w:rsidRPr="00FE08A4">
        <w:rPr>
          <w:rFonts w:ascii="Tahoma" w:hAnsi="Tahoma" w:cs="Tahoma"/>
          <w:lang w:val="sr-Cyrl-CS" w:eastAsia="en-AU"/>
        </w:rPr>
        <w:tab/>
        <w:t>х</w:t>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right="-694" w:firstLine="720"/>
        <w:rPr>
          <w:rFonts w:ascii="Tahoma" w:hAnsi="Tahoma" w:cs="Tahoma"/>
          <w:lang w:val="sr-Cyrl-CS" w:eastAsia="en-AU"/>
        </w:rPr>
      </w:pPr>
    </w:p>
    <w:p w:rsidR="00FE08A4" w:rsidRPr="00FE08A4" w:rsidRDefault="00FE08A4" w:rsidP="00FE08A4">
      <w:pPr>
        <w:numPr>
          <w:ilvl w:val="0"/>
          <w:numId w:val="22"/>
        </w:numPr>
        <w:ind w:right="-694" w:hanging="720"/>
        <w:rPr>
          <w:rFonts w:ascii="Tahoma" w:hAnsi="Tahoma" w:cs="Tahoma"/>
          <w:lang w:val="sr-Cyrl-CS" w:eastAsia="en-AU"/>
        </w:rPr>
      </w:pPr>
      <w:r w:rsidRPr="00FE08A4">
        <w:rPr>
          <w:rFonts w:ascii="Tahoma" w:hAnsi="Tahoma" w:cs="Tahoma"/>
          <w:lang w:val="sr-Cyrl-RS" w:eastAsia="en-AU"/>
        </w:rPr>
        <w:t>Рад комбиноване машине на исто-</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вару џамбо врећа са кварцним пе-</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 xml:space="preserve">ском, утовар вишка кварцног песка </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 xml:space="preserve">на камион и његов истовар у </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RS" w:eastAsia="en-AU"/>
        </w:rPr>
        <w:t>магацин</w:t>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t>сат</w:t>
      </w:r>
      <w:r w:rsidRPr="00FE08A4">
        <w:rPr>
          <w:rFonts w:ascii="Tahoma" w:hAnsi="Tahoma" w:cs="Tahoma"/>
          <w:lang w:val="sr-Cyrl-CS" w:eastAsia="en-AU"/>
        </w:rPr>
        <w:tab/>
        <w:t>8</w:t>
      </w:r>
      <w:r w:rsidRPr="00FE08A4">
        <w:rPr>
          <w:rFonts w:ascii="Tahoma" w:hAnsi="Tahoma" w:cs="Tahoma"/>
          <w:lang w:val="sr-Cyrl-CS" w:eastAsia="en-AU"/>
        </w:rPr>
        <w:tab/>
        <w:t>х</w:t>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left="720" w:right="-694"/>
        <w:rPr>
          <w:rFonts w:ascii="Tahoma" w:hAnsi="Tahoma" w:cs="Tahoma"/>
          <w:lang w:val="sr-Cyrl-CS" w:eastAsia="en-AU"/>
        </w:rPr>
      </w:pPr>
    </w:p>
    <w:p w:rsidR="00FE08A4" w:rsidRPr="00FE08A4" w:rsidRDefault="00FE08A4" w:rsidP="00FE08A4">
      <w:pPr>
        <w:numPr>
          <w:ilvl w:val="0"/>
          <w:numId w:val="22"/>
        </w:numPr>
        <w:ind w:right="-694" w:hanging="720"/>
        <w:rPr>
          <w:rFonts w:ascii="Tahoma" w:hAnsi="Tahoma" w:cs="Tahoma"/>
          <w:lang w:val="sr-Cyrl-CS" w:eastAsia="en-AU"/>
        </w:rPr>
      </w:pPr>
      <w:r w:rsidRPr="00FE08A4">
        <w:rPr>
          <w:rFonts w:ascii="Tahoma" w:hAnsi="Tahoma" w:cs="Tahoma"/>
          <w:lang w:val="sr-Cyrl-CS" w:eastAsia="en-AU"/>
        </w:rPr>
        <w:t>Рад камиона на транспорту вишка</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кварцног песка и гранулисане гуме</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са игралишта у магацин</w:t>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t>сат</w:t>
      </w:r>
      <w:r w:rsidRPr="00FE08A4">
        <w:rPr>
          <w:rFonts w:ascii="Tahoma" w:hAnsi="Tahoma" w:cs="Tahoma"/>
          <w:lang w:val="sr-Cyrl-CS" w:eastAsia="en-AU"/>
        </w:rPr>
        <w:tab/>
        <w:t>4</w:t>
      </w:r>
      <w:r w:rsidRPr="00FE08A4">
        <w:rPr>
          <w:rFonts w:ascii="Tahoma" w:hAnsi="Tahoma" w:cs="Tahoma"/>
          <w:lang w:val="sr-Cyrl-CS" w:eastAsia="en-AU"/>
        </w:rPr>
        <w:tab/>
        <w:t>х</w:t>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left="720" w:right="-694"/>
        <w:rPr>
          <w:rFonts w:ascii="Tahoma" w:hAnsi="Tahoma" w:cs="Tahoma"/>
          <w:lang w:val="sr-Cyrl-CS" w:eastAsia="en-AU"/>
        </w:rPr>
      </w:pPr>
    </w:p>
    <w:p w:rsidR="00FE08A4" w:rsidRPr="00FE08A4" w:rsidRDefault="00FE08A4" w:rsidP="00FE08A4">
      <w:pPr>
        <w:numPr>
          <w:ilvl w:val="0"/>
          <w:numId w:val="22"/>
        </w:numPr>
        <w:ind w:right="-694" w:hanging="720"/>
        <w:rPr>
          <w:rFonts w:ascii="Tahoma" w:hAnsi="Tahoma" w:cs="Tahoma"/>
          <w:lang w:val="sr-Cyrl-CS" w:eastAsia="en-AU"/>
        </w:rPr>
      </w:pPr>
      <w:r w:rsidRPr="00FE08A4">
        <w:rPr>
          <w:rFonts w:ascii="Tahoma" w:hAnsi="Tahoma" w:cs="Tahoma"/>
          <w:lang w:val="sr-Cyrl-CS" w:eastAsia="en-AU"/>
        </w:rPr>
        <w:t>Набавка, превоз и уградња родне</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земље око терена, са финим пла-</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нирањем</w:t>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t>м3</w:t>
      </w:r>
      <w:r w:rsidRPr="00FE08A4">
        <w:rPr>
          <w:rFonts w:ascii="Tahoma" w:hAnsi="Tahoma" w:cs="Tahoma"/>
          <w:lang w:val="sr-Cyrl-CS" w:eastAsia="en-AU"/>
        </w:rPr>
        <w:tab/>
        <w:t>50</w:t>
      </w:r>
      <w:r w:rsidRPr="00FE08A4">
        <w:rPr>
          <w:rFonts w:ascii="Tahoma" w:hAnsi="Tahoma" w:cs="Tahoma"/>
          <w:lang w:val="sr-Cyrl-CS" w:eastAsia="en-AU"/>
        </w:rPr>
        <w:tab/>
        <w:t>х</w:t>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left="720" w:right="-694"/>
        <w:rPr>
          <w:rFonts w:ascii="Tahoma" w:hAnsi="Tahoma" w:cs="Tahoma"/>
          <w:lang w:val="sr-Cyrl-CS" w:eastAsia="en-AU"/>
        </w:rPr>
      </w:pPr>
    </w:p>
    <w:p w:rsidR="00FE08A4" w:rsidRPr="00FE08A4" w:rsidRDefault="00FE08A4" w:rsidP="00FE08A4">
      <w:pPr>
        <w:numPr>
          <w:ilvl w:val="0"/>
          <w:numId w:val="22"/>
        </w:numPr>
        <w:ind w:right="-694" w:hanging="720"/>
        <w:rPr>
          <w:rFonts w:ascii="Tahoma" w:hAnsi="Tahoma" w:cs="Tahoma"/>
          <w:lang w:val="sr-Cyrl-CS" w:eastAsia="en-AU"/>
        </w:rPr>
      </w:pPr>
      <w:r w:rsidRPr="00FE08A4">
        <w:rPr>
          <w:rFonts w:ascii="Tahoma" w:hAnsi="Tahoma" w:cs="Tahoma"/>
          <w:lang w:val="sr-Cyrl-CS" w:eastAsia="en-AU"/>
        </w:rPr>
        <w:t>Набавка материјала и фарбање бе-</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 xml:space="preserve">тонских трибина сивом фарбом за </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бетон, са претходном припремом</w:t>
      </w:r>
      <w:r w:rsidRPr="00FE08A4">
        <w:rPr>
          <w:rFonts w:ascii="Tahoma" w:hAnsi="Tahoma" w:cs="Tahoma"/>
          <w:lang w:val="sr-Cyrl-RS" w:eastAsia="en-AU"/>
        </w:rPr>
        <w:tab/>
        <w:t>м2</w:t>
      </w:r>
      <w:r w:rsidRPr="00FE08A4">
        <w:rPr>
          <w:rFonts w:ascii="Tahoma" w:hAnsi="Tahoma" w:cs="Tahoma"/>
          <w:lang w:val="sr-Cyrl-RS" w:eastAsia="en-AU"/>
        </w:rPr>
        <w:tab/>
        <w:t>285</w:t>
      </w:r>
      <w:r w:rsidRPr="00FE08A4">
        <w:rPr>
          <w:rFonts w:ascii="Tahoma" w:hAnsi="Tahoma" w:cs="Tahoma"/>
          <w:lang w:val="sr-Cyrl-RS" w:eastAsia="en-AU"/>
        </w:rPr>
        <w:tab/>
        <w:t>х</w:t>
      </w:r>
      <w:r w:rsidRPr="00FE08A4">
        <w:rPr>
          <w:rFonts w:ascii="Tahoma" w:hAnsi="Tahoma" w:cs="Tahoma"/>
          <w:lang w:val="sr-Cyrl-RS" w:eastAsia="en-AU"/>
        </w:rPr>
        <w:tab/>
      </w:r>
      <w:r w:rsidRPr="00FE08A4">
        <w:rPr>
          <w:rFonts w:ascii="Tahoma" w:hAnsi="Tahoma" w:cs="Tahoma"/>
          <w:lang w:val="sr-Cyrl-RS" w:eastAsia="en-AU"/>
        </w:rPr>
        <w:tab/>
        <w:t>=</w:t>
      </w:r>
    </w:p>
    <w:p w:rsidR="00FE08A4" w:rsidRPr="00FE08A4" w:rsidRDefault="00FE08A4" w:rsidP="00FE08A4">
      <w:pPr>
        <w:ind w:left="720" w:right="-694"/>
        <w:rPr>
          <w:rFonts w:ascii="Tahoma" w:hAnsi="Tahoma" w:cs="Tahoma"/>
          <w:lang w:val="sr-Cyrl-RS" w:eastAsia="en-AU"/>
        </w:rPr>
      </w:pPr>
    </w:p>
    <w:p w:rsidR="00FE08A4" w:rsidRPr="00FE08A4" w:rsidRDefault="00FE08A4" w:rsidP="00FE08A4">
      <w:pPr>
        <w:numPr>
          <w:ilvl w:val="0"/>
          <w:numId w:val="22"/>
        </w:numPr>
        <w:ind w:right="-694" w:hanging="720"/>
        <w:rPr>
          <w:rFonts w:ascii="Tahoma" w:hAnsi="Tahoma" w:cs="Tahoma"/>
          <w:lang w:val="sr-Cyrl-RS" w:eastAsia="en-AU"/>
        </w:rPr>
      </w:pPr>
      <w:r w:rsidRPr="00FE08A4">
        <w:rPr>
          <w:rFonts w:ascii="Tahoma" w:hAnsi="Tahoma" w:cs="Tahoma"/>
          <w:lang w:val="sr-Cyrl-RS" w:eastAsia="en-AU"/>
        </w:rPr>
        <w:t>Набавка, превоз и уградња пласти-</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чних седишта плаве боје на бето-</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нске трибине</w:t>
      </w:r>
      <w:r w:rsidRPr="00FE08A4">
        <w:rPr>
          <w:rFonts w:ascii="Tahoma" w:hAnsi="Tahoma" w:cs="Tahoma"/>
          <w:lang w:val="sr-Cyrl-RS" w:eastAsia="en-AU"/>
        </w:rPr>
        <w:tab/>
      </w:r>
      <w:r w:rsidRPr="00FE08A4">
        <w:rPr>
          <w:rFonts w:ascii="Tahoma" w:hAnsi="Tahoma" w:cs="Tahoma"/>
          <w:lang w:val="sr-Cyrl-RS" w:eastAsia="en-AU"/>
        </w:rPr>
        <w:tab/>
      </w:r>
      <w:r w:rsidRPr="00FE08A4">
        <w:rPr>
          <w:rFonts w:ascii="Tahoma" w:hAnsi="Tahoma" w:cs="Tahoma"/>
          <w:lang w:val="sr-Cyrl-RS" w:eastAsia="en-AU"/>
        </w:rPr>
        <w:tab/>
      </w:r>
      <w:r w:rsidRPr="00FE08A4">
        <w:rPr>
          <w:rFonts w:ascii="Tahoma" w:hAnsi="Tahoma" w:cs="Tahoma"/>
          <w:lang w:val="sr-Cyrl-RS" w:eastAsia="en-AU"/>
        </w:rPr>
        <w:tab/>
        <w:t>ком</w:t>
      </w:r>
      <w:r w:rsidRPr="00FE08A4">
        <w:rPr>
          <w:rFonts w:ascii="Tahoma" w:hAnsi="Tahoma" w:cs="Tahoma"/>
          <w:lang w:val="sr-Cyrl-RS" w:eastAsia="en-AU"/>
        </w:rPr>
        <w:tab/>
        <w:t>243</w:t>
      </w:r>
      <w:r w:rsidRPr="00FE08A4">
        <w:rPr>
          <w:rFonts w:ascii="Tahoma" w:hAnsi="Tahoma" w:cs="Tahoma"/>
          <w:lang w:val="sr-Cyrl-RS" w:eastAsia="en-AU"/>
        </w:rPr>
        <w:tab/>
        <w:t>х</w:t>
      </w:r>
      <w:r w:rsidRPr="00FE08A4">
        <w:rPr>
          <w:rFonts w:ascii="Tahoma" w:hAnsi="Tahoma" w:cs="Tahoma"/>
          <w:lang w:val="sr-Cyrl-RS" w:eastAsia="en-AU"/>
        </w:rPr>
        <w:tab/>
      </w:r>
      <w:r w:rsidRPr="00FE08A4">
        <w:rPr>
          <w:rFonts w:ascii="Tahoma" w:hAnsi="Tahoma" w:cs="Tahoma"/>
          <w:lang w:val="sr-Cyrl-RS" w:eastAsia="en-AU"/>
        </w:rPr>
        <w:tab/>
        <w:t>=</w:t>
      </w:r>
    </w:p>
    <w:p w:rsidR="00FE08A4" w:rsidRPr="00FE08A4" w:rsidRDefault="00FE08A4" w:rsidP="00FE08A4">
      <w:pPr>
        <w:ind w:left="720" w:right="-694"/>
        <w:rPr>
          <w:rFonts w:ascii="Tahoma" w:hAnsi="Tahoma" w:cs="Tahoma"/>
          <w:lang w:val="sr-Cyrl-RS" w:eastAsia="en-AU"/>
        </w:rPr>
      </w:pPr>
    </w:p>
    <w:p w:rsidR="00FE08A4" w:rsidRPr="00FE08A4" w:rsidRDefault="00FE08A4" w:rsidP="00FE08A4">
      <w:pPr>
        <w:numPr>
          <w:ilvl w:val="0"/>
          <w:numId w:val="22"/>
        </w:numPr>
        <w:ind w:right="-694" w:hanging="720"/>
        <w:rPr>
          <w:rFonts w:ascii="Tahoma" w:hAnsi="Tahoma" w:cs="Tahoma"/>
          <w:lang w:val="sr-Cyrl-RS" w:eastAsia="en-AU"/>
        </w:rPr>
      </w:pPr>
      <w:r w:rsidRPr="00FE08A4">
        <w:rPr>
          <w:rFonts w:ascii="Tahoma" w:hAnsi="Tahoma" w:cs="Tahoma"/>
          <w:lang w:val="sr-Cyrl-RS" w:eastAsia="en-AU"/>
        </w:rPr>
        <w:lastRenderedPageBreak/>
        <w:t>Набавка материјала и израда ојача-</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ња на стубовима ограде („пера“ ди-</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мензије 80х80х10мм), са две стране</w:t>
      </w:r>
      <w:r w:rsidRPr="00FE08A4">
        <w:rPr>
          <w:rFonts w:ascii="Tahoma" w:hAnsi="Tahoma" w:cs="Tahoma"/>
          <w:lang w:val="sr-Cyrl-RS" w:eastAsia="en-AU"/>
        </w:rPr>
        <w:tab/>
        <w:t>ком</w:t>
      </w:r>
      <w:r w:rsidRPr="00FE08A4">
        <w:rPr>
          <w:rFonts w:ascii="Tahoma" w:hAnsi="Tahoma" w:cs="Tahoma"/>
          <w:lang w:val="sr-Cyrl-RS" w:eastAsia="en-AU"/>
        </w:rPr>
        <w:tab/>
        <w:t>100</w:t>
      </w:r>
      <w:r w:rsidRPr="00FE08A4">
        <w:rPr>
          <w:rFonts w:ascii="Tahoma" w:hAnsi="Tahoma" w:cs="Tahoma"/>
          <w:lang w:val="sr-Cyrl-RS" w:eastAsia="en-AU"/>
        </w:rPr>
        <w:tab/>
        <w:t>х</w:t>
      </w:r>
      <w:r w:rsidRPr="00FE08A4">
        <w:rPr>
          <w:rFonts w:ascii="Tahoma" w:hAnsi="Tahoma" w:cs="Tahoma"/>
          <w:lang w:val="sr-Cyrl-RS" w:eastAsia="en-AU"/>
        </w:rPr>
        <w:tab/>
      </w:r>
      <w:r w:rsidRPr="00FE08A4">
        <w:rPr>
          <w:rFonts w:ascii="Tahoma" w:hAnsi="Tahoma" w:cs="Tahoma"/>
          <w:lang w:val="sr-Cyrl-RS" w:eastAsia="en-AU"/>
        </w:rPr>
        <w:tab/>
        <w:t>=</w:t>
      </w:r>
    </w:p>
    <w:p w:rsidR="00FE08A4" w:rsidRPr="00FE08A4" w:rsidRDefault="00FE08A4" w:rsidP="00FE08A4">
      <w:pPr>
        <w:ind w:left="720" w:right="-694"/>
        <w:rPr>
          <w:rFonts w:ascii="Tahoma" w:hAnsi="Tahoma" w:cs="Tahoma"/>
          <w:lang w:val="sr-Cyrl-RS" w:eastAsia="en-AU"/>
        </w:rPr>
      </w:pPr>
    </w:p>
    <w:p w:rsidR="00FE08A4" w:rsidRPr="00FE08A4" w:rsidRDefault="00FE08A4" w:rsidP="00FE08A4">
      <w:pPr>
        <w:numPr>
          <w:ilvl w:val="0"/>
          <w:numId w:val="22"/>
        </w:numPr>
        <w:ind w:right="-694" w:hanging="720"/>
        <w:rPr>
          <w:rFonts w:ascii="Tahoma" w:hAnsi="Tahoma" w:cs="Tahoma"/>
          <w:lang w:val="sr-Cyrl-RS" w:eastAsia="en-AU"/>
        </w:rPr>
      </w:pPr>
      <w:r w:rsidRPr="00FE08A4">
        <w:rPr>
          <w:rFonts w:ascii="Tahoma" w:hAnsi="Tahoma" w:cs="Tahoma"/>
          <w:lang w:val="sr-Cyrl-RS" w:eastAsia="en-AU"/>
        </w:rPr>
        <w:t>Набавка материјала и израда мета-</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лних голова за фудбал, од цеви</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Ø3</w:t>
      </w:r>
      <w:r w:rsidRPr="00FE08A4">
        <w:rPr>
          <w:rFonts w:ascii="Tahoma" w:hAnsi="Tahoma" w:cs="Tahoma"/>
          <w:lang w:eastAsia="en-AU"/>
        </w:rPr>
        <w:t xml:space="preserve">’, </w:t>
      </w:r>
      <w:r w:rsidRPr="00FE08A4">
        <w:rPr>
          <w:rFonts w:ascii="Tahoma" w:hAnsi="Tahoma" w:cs="Tahoma"/>
          <w:lang w:val="sr-Cyrl-RS" w:eastAsia="en-AU"/>
        </w:rPr>
        <w:t xml:space="preserve">по стандардним димензијама, </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 xml:space="preserve">са превозом и постављањем на </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терен у Турици. Офарбано 2х осно-</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вном и 2х завршном бојом по избору</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инвеститора</w:t>
      </w:r>
      <w:r w:rsidRPr="00FE08A4">
        <w:rPr>
          <w:rFonts w:ascii="Tahoma" w:hAnsi="Tahoma" w:cs="Tahoma"/>
          <w:lang w:val="sr-Cyrl-RS" w:eastAsia="en-AU"/>
        </w:rPr>
        <w:tab/>
      </w:r>
      <w:r w:rsidRPr="00FE08A4">
        <w:rPr>
          <w:rFonts w:ascii="Tahoma" w:hAnsi="Tahoma" w:cs="Tahoma"/>
          <w:lang w:val="sr-Cyrl-RS" w:eastAsia="en-AU"/>
        </w:rPr>
        <w:tab/>
      </w:r>
      <w:r w:rsidRPr="00FE08A4">
        <w:rPr>
          <w:rFonts w:ascii="Tahoma" w:hAnsi="Tahoma" w:cs="Tahoma"/>
          <w:lang w:val="sr-Cyrl-RS" w:eastAsia="en-AU"/>
        </w:rPr>
        <w:tab/>
      </w:r>
      <w:r w:rsidRPr="00FE08A4">
        <w:rPr>
          <w:rFonts w:ascii="Tahoma" w:hAnsi="Tahoma" w:cs="Tahoma"/>
          <w:lang w:val="sr-Cyrl-RS" w:eastAsia="en-AU"/>
        </w:rPr>
        <w:tab/>
      </w:r>
      <w:r w:rsidRPr="00FE08A4">
        <w:rPr>
          <w:rFonts w:ascii="Tahoma" w:hAnsi="Tahoma" w:cs="Tahoma"/>
          <w:lang w:val="sr-Cyrl-RS" w:eastAsia="en-AU"/>
        </w:rPr>
        <w:tab/>
        <w:t>ком</w:t>
      </w:r>
      <w:r w:rsidRPr="00FE08A4">
        <w:rPr>
          <w:rFonts w:ascii="Tahoma" w:hAnsi="Tahoma" w:cs="Tahoma"/>
          <w:lang w:val="sr-Cyrl-RS" w:eastAsia="en-AU"/>
        </w:rPr>
        <w:tab/>
        <w:t>2</w:t>
      </w:r>
      <w:r w:rsidRPr="00FE08A4">
        <w:rPr>
          <w:rFonts w:ascii="Tahoma" w:hAnsi="Tahoma" w:cs="Tahoma"/>
          <w:lang w:val="sr-Cyrl-RS" w:eastAsia="en-AU"/>
        </w:rPr>
        <w:tab/>
        <w:t>х</w:t>
      </w:r>
      <w:r w:rsidRPr="00FE08A4">
        <w:rPr>
          <w:rFonts w:ascii="Tahoma" w:hAnsi="Tahoma" w:cs="Tahoma"/>
          <w:lang w:val="sr-Cyrl-RS" w:eastAsia="en-AU"/>
        </w:rPr>
        <w:tab/>
      </w:r>
      <w:r w:rsidRPr="00FE08A4">
        <w:rPr>
          <w:rFonts w:ascii="Tahoma" w:hAnsi="Tahoma" w:cs="Tahoma"/>
          <w:lang w:val="sr-Cyrl-RS" w:eastAsia="en-AU"/>
        </w:rPr>
        <w:tab/>
        <w:t>=</w:t>
      </w:r>
    </w:p>
    <w:p w:rsidR="00FE08A4" w:rsidRPr="00FE08A4" w:rsidRDefault="00FE08A4" w:rsidP="00FE08A4">
      <w:pPr>
        <w:ind w:right="-694"/>
        <w:rPr>
          <w:rFonts w:ascii="Tahoma" w:hAnsi="Tahoma" w:cs="Tahoma"/>
          <w:lang w:val="sr-Cyrl-RS" w:eastAsia="en-AU"/>
        </w:rPr>
      </w:pPr>
    </w:p>
    <w:p w:rsidR="00FE08A4" w:rsidRPr="00FE08A4" w:rsidRDefault="00FE08A4" w:rsidP="00FE08A4">
      <w:pPr>
        <w:numPr>
          <w:ilvl w:val="0"/>
          <w:numId w:val="22"/>
        </w:numPr>
        <w:ind w:right="-694" w:hanging="720"/>
        <w:rPr>
          <w:rFonts w:ascii="Tahoma" w:hAnsi="Tahoma" w:cs="Tahoma"/>
          <w:lang w:val="sr-Cyrl-RS" w:eastAsia="en-AU"/>
        </w:rPr>
      </w:pPr>
      <w:r w:rsidRPr="00FE08A4">
        <w:rPr>
          <w:rFonts w:ascii="Tahoma" w:hAnsi="Tahoma" w:cs="Tahoma"/>
          <w:lang w:val="sr-Cyrl-RS" w:eastAsia="en-AU"/>
        </w:rPr>
        <w:t>Исцртавање линија спортског терена</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 xml:space="preserve">у Турици, са претходним геодетским </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обележавањем (фудбал, кошарка,</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одбојка, тенис, полигон)</w:t>
      </w:r>
      <w:r w:rsidRPr="00FE08A4">
        <w:rPr>
          <w:rFonts w:ascii="Tahoma" w:hAnsi="Tahoma" w:cs="Tahoma"/>
          <w:lang w:val="sr-Cyrl-RS" w:eastAsia="en-AU"/>
        </w:rPr>
        <w:tab/>
      </w:r>
      <w:r w:rsidRPr="00FE08A4">
        <w:rPr>
          <w:rFonts w:ascii="Tahoma" w:hAnsi="Tahoma" w:cs="Tahoma"/>
          <w:lang w:val="sr-Cyrl-RS" w:eastAsia="en-AU"/>
        </w:rPr>
        <w:tab/>
      </w:r>
      <w:r w:rsidRPr="00FE08A4">
        <w:rPr>
          <w:rFonts w:ascii="Tahoma" w:hAnsi="Tahoma" w:cs="Tahoma"/>
          <w:lang w:val="sr-Cyrl-RS" w:eastAsia="en-AU"/>
        </w:rPr>
        <w:tab/>
        <w:t>м1</w:t>
      </w:r>
      <w:r w:rsidRPr="00FE08A4">
        <w:rPr>
          <w:rFonts w:ascii="Tahoma" w:hAnsi="Tahoma" w:cs="Tahoma"/>
          <w:lang w:val="sr-Cyrl-RS" w:eastAsia="en-AU"/>
        </w:rPr>
        <w:tab/>
        <w:t>710</w:t>
      </w:r>
      <w:r w:rsidRPr="00FE08A4">
        <w:rPr>
          <w:rFonts w:ascii="Tahoma" w:hAnsi="Tahoma" w:cs="Tahoma"/>
          <w:lang w:val="sr-Cyrl-RS" w:eastAsia="en-AU"/>
        </w:rPr>
        <w:tab/>
        <w:t>х</w:t>
      </w:r>
      <w:r w:rsidRPr="00FE08A4">
        <w:rPr>
          <w:rFonts w:ascii="Tahoma" w:hAnsi="Tahoma" w:cs="Tahoma"/>
          <w:lang w:val="sr-Cyrl-RS" w:eastAsia="en-AU"/>
        </w:rPr>
        <w:tab/>
      </w:r>
      <w:r w:rsidRPr="00FE08A4">
        <w:rPr>
          <w:rFonts w:ascii="Tahoma" w:hAnsi="Tahoma" w:cs="Tahoma"/>
          <w:lang w:val="sr-Cyrl-RS" w:eastAsia="en-AU"/>
        </w:rPr>
        <w:tab/>
        <w:t>=</w:t>
      </w:r>
    </w:p>
    <w:p w:rsidR="00FE08A4" w:rsidRPr="00FE08A4" w:rsidRDefault="00FE08A4" w:rsidP="00FE08A4">
      <w:pPr>
        <w:ind w:right="-694" w:firstLine="720"/>
        <w:rPr>
          <w:rFonts w:ascii="Tahoma" w:hAnsi="Tahoma" w:cs="Tahoma"/>
          <w:lang w:val="sr-Cyrl-CS" w:eastAsia="en-AU"/>
        </w:rPr>
      </w:pPr>
    </w:p>
    <w:p w:rsidR="00FE08A4" w:rsidRPr="00FE08A4" w:rsidRDefault="00FE08A4" w:rsidP="00FE08A4">
      <w:pPr>
        <w:numPr>
          <w:ilvl w:val="0"/>
          <w:numId w:val="22"/>
        </w:numPr>
        <w:ind w:right="-694" w:hanging="720"/>
        <w:rPr>
          <w:rFonts w:ascii="Tahoma" w:hAnsi="Tahoma" w:cs="Tahoma"/>
          <w:lang w:val="sr-Cyrl-CS" w:eastAsia="en-AU"/>
        </w:rPr>
      </w:pPr>
      <w:r w:rsidRPr="00FE08A4">
        <w:rPr>
          <w:rFonts w:ascii="Tahoma" w:hAnsi="Tahoma" w:cs="Tahoma"/>
          <w:lang w:val="sr-Cyrl-CS" w:eastAsia="en-AU"/>
        </w:rPr>
        <w:t>Демонтажа постојеће челичне огра-</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де, са пажљивим одлагањем, уто-</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варом и одвозом до магацина</w:t>
      </w:r>
      <w:r w:rsidRPr="00FE08A4">
        <w:rPr>
          <w:rFonts w:ascii="Tahoma" w:hAnsi="Tahoma" w:cs="Tahoma"/>
          <w:lang w:val="sr-Cyrl-CS" w:eastAsia="en-AU"/>
        </w:rPr>
        <w:tab/>
      </w:r>
      <w:r w:rsidRPr="00FE08A4">
        <w:rPr>
          <w:rFonts w:ascii="Tahoma" w:hAnsi="Tahoma" w:cs="Tahoma"/>
          <w:lang w:val="sr-Cyrl-CS" w:eastAsia="en-AU"/>
        </w:rPr>
        <w:tab/>
        <w:t>м2</w:t>
      </w:r>
      <w:r w:rsidRPr="00FE08A4">
        <w:rPr>
          <w:rFonts w:ascii="Tahoma" w:hAnsi="Tahoma" w:cs="Tahoma"/>
          <w:lang w:val="sr-Cyrl-CS" w:eastAsia="en-AU"/>
        </w:rPr>
        <w:tab/>
        <w:t>1250</w:t>
      </w:r>
      <w:r w:rsidRPr="00FE08A4">
        <w:rPr>
          <w:rFonts w:ascii="Tahoma" w:hAnsi="Tahoma" w:cs="Tahoma"/>
          <w:lang w:val="sr-Cyrl-CS" w:eastAsia="en-AU"/>
        </w:rPr>
        <w:tab/>
        <w:t>х</w:t>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right="-694"/>
        <w:rPr>
          <w:rFonts w:ascii="Tahoma" w:hAnsi="Tahoma" w:cs="Tahoma"/>
          <w:lang w:val="sr-Cyrl-CS" w:eastAsia="en-AU"/>
        </w:rPr>
      </w:pPr>
    </w:p>
    <w:p w:rsidR="00FE08A4" w:rsidRPr="00FE08A4" w:rsidRDefault="00FE08A4" w:rsidP="00FE08A4">
      <w:pPr>
        <w:numPr>
          <w:ilvl w:val="0"/>
          <w:numId w:val="22"/>
        </w:numPr>
        <w:ind w:right="-694" w:hanging="720"/>
        <w:rPr>
          <w:rFonts w:ascii="Tahoma" w:hAnsi="Tahoma" w:cs="Tahoma"/>
          <w:lang w:val="sr-Cyrl-CS" w:eastAsia="en-AU"/>
        </w:rPr>
      </w:pPr>
      <w:r w:rsidRPr="00FE08A4">
        <w:rPr>
          <w:rFonts w:ascii="Tahoma" w:hAnsi="Tahoma" w:cs="Tahoma"/>
          <w:lang w:val="sr-Cyrl-CS" w:eastAsia="en-AU"/>
        </w:rPr>
        <w:t>Постављање пластичне монтажне</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подлоге на кошаркашки терен, са</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каснијом демонтажом. Превоз из и</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у магацин урачунат у цену:</w:t>
      </w:r>
    </w:p>
    <w:p w:rsidR="00FE08A4" w:rsidRPr="00FE08A4" w:rsidRDefault="00FE08A4" w:rsidP="00FE08A4">
      <w:pPr>
        <w:ind w:right="-694"/>
        <w:rPr>
          <w:rFonts w:ascii="Tahoma" w:hAnsi="Tahoma" w:cs="Tahoma"/>
          <w:lang w:val="sr-Cyrl-CS" w:eastAsia="en-AU"/>
        </w:rPr>
      </w:pP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t>-монтажа</w:t>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t>м2</w:t>
      </w:r>
      <w:r w:rsidRPr="00FE08A4">
        <w:rPr>
          <w:rFonts w:ascii="Tahoma" w:hAnsi="Tahoma" w:cs="Tahoma"/>
          <w:lang w:val="sr-Cyrl-CS" w:eastAsia="en-AU"/>
        </w:rPr>
        <w:tab/>
        <w:t>464</w:t>
      </w:r>
      <w:r w:rsidRPr="00FE08A4">
        <w:rPr>
          <w:rFonts w:ascii="Tahoma" w:hAnsi="Tahoma" w:cs="Tahoma"/>
          <w:lang w:val="sr-Cyrl-CS" w:eastAsia="en-AU"/>
        </w:rPr>
        <w:tab/>
        <w:t>х</w:t>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right="-694"/>
        <w:rPr>
          <w:rFonts w:ascii="Tahoma" w:hAnsi="Tahoma" w:cs="Tahoma"/>
          <w:lang w:val="sr-Cyrl-CS" w:eastAsia="en-AU"/>
        </w:rPr>
      </w:pP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t>-демонтажа</w:t>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t>м2</w:t>
      </w:r>
      <w:r w:rsidRPr="00FE08A4">
        <w:rPr>
          <w:rFonts w:ascii="Tahoma" w:hAnsi="Tahoma" w:cs="Tahoma"/>
          <w:lang w:val="sr-Cyrl-CS" w:eastAsia="en-AU"/>
        </w:rPr>
        <w:tab/>
        <w:t>464</w:t>
      </w:r>
      <w:r w:rsidRPr="00FE08A4">
        <w:rPr>
          <w:rFonts w:ascii="Tahoma" w:hAnsi="Tahoma" w:cs="Tahoma"/>
          <w:lang w:val="sr-Cyrl-CS" w:eastAsia="en-AU"/>
        </w:rPr>
        <w:tab/>
        <w:t>х</w:t>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right="-694"/>
        <w:rPr>
          <w:rFonts w:ascii="Tahoma" w:hAnsi="Tahoma" w:cs="Tahoma"/>
          <w:lang w:val="sr-Cyrl-RS" w:eastAsia="en-AU"/>
        </w:rPr>
      </w:pPr>
    </w:p>
    <w:p w:rsidR="00FE08A4" w:rsidRPr="00FE08A4" w:rsidRDefault="00FE08A4" w:rsidP="00FE08A4">
      <w:pPr>
        <w:ind w:left="4320" w:right="-694" w:firstLine="720"/>
        <w:rPr>
          <w:rFonts w:ascii="Tahoma" w:hAnsi="Tahoma" w:cs="Tahoma"/>
          <w:lang w:val="sr-Cyrl-CS" w:eastAsia="en-AU"/>
        </w:rPr>
      </w:pPr>
      <w:r w:rsidRPr="00FE08A4">
        <w:rPr>
          <w:rFonts w:ascii="Tahoma" w:hAnsi="Tahoma" w:cs="Tahoma"/>
          <w:lang w:val="sr-Cyrl-CS" w:eastAsia="en-AU"/>
        </w:rPr>
        <w:t>______________________________</w:t>
      </w:r>
    </w:p>
    <w:p w:rsidR="00FE08A4" w:rsidRPr="00FE08A4" w:rsidRDefault="00FE08A4" w:rsidP="00FE08A4">
      <w:pPr>
        <w:ind w:left="4320" w:right="-694" w:firstLine="720"/>
        <w:rPr>
          <w:rFonts w:ascii="Tahoma" w:hAnsi="Tahoma" w:cs="Tahoma"/>
          <w:lang w:val="sr-Cyrl-CS" w:eastAsia="en-AU"/>
        </w:rPr>
      </w:pPr>
      <w:r w:rsidRPr="00FE08A4">
        <w:rPr>
          <w:rFonts w:ascii="Tahoma" w:hAnsi="Tahoma" w:cs="Tahoma"/>
          <w:lang w:val="sr-Cyrl-CS" w:eastAsia="en-AU"/>
        </w:rPr>
        <w:t>У К У П Н О:</w:t>
      </w:r>
    </w:p>
    <w:p w:rsidR="00FE08A4" w:rsidRPr="00FE08A4" w:rsidRDefault="00FE08A4" w:rsidP="00FE08A4">
      <w:pPr>
        <w:ind w:left="4320" w:right="-694" w:firstLine="720"/>
        <w:rPr>
          <w:rFonts w:ascii="Tahoma" w:hAnsi="Tahoma" w:cs="Tahoma"/>
          <w:lang w:val="sr-Cyrl-CS" w:eastAsia="en-AU"/>
        </w:rPr>
      </w:pPr>
    </w:p>
    <w:p w:rsidR="00FE08A4" w:rsidRPr="00FE08A4" w:rsidRDefault="00FE08A4" w:rsidP="00FE08A4">
      <w:pPr>
        <w:ind w:left="4320" w:right="-694" w:firstLine="720"/>
        <w:rPr>
          <w:rFonts w:ascii="Tahoma" w:hAnsi="Tahoma" w:cs="Tahoma"/>
          <w:lang w:val="sr-Cyrl-CS" w:eastAsia="en-AU"/>
        </w:rPr>
      </w:pPr>
    </w:p>
    <w:p w:rsidR="00FE08A4" w:rsidRPr="00FE08A4" w:rsidRDefault="00FE08A4" w:rsidP="00FE08A4">
      <w:pPr>
        <w:ind w:right="-694"/>
        <w:rPr>
          <w:rFonts w:ascii="Tahoma" w:hAnsi="Tahoma" w:cs="Tahoma"/>
          <w:b/>
          <w:lang w:val="sr-Cyrl-CS" w:eastAsia="en-AU"/>
        </w:rPr>
      </w:pPr>
      <w:r w:rsidRPr="00FE08A4">
        <w:rPr>
          <w:rFonts w:ascii="Tahoma" w:hAnsi="Tahoma" w:cs="Tahoma"/>
          <w:b/>
          <w:lang w:val="sr-Cyrl-CS" w:eastAsia="en-AU"/>
        </w:rPr>
        <w:t>Б)</w:t>
      </w:r>
      <w:r w:rsidRPr="00FE08A4">
        <w:rPr>
          <w:rFonts w:ascii="Tahoma" w:hAnsi="Tahoma" w:cs="Tahoma"/>
          <w:b/>
          <w:lang w:val="sr-Cyrl-CS" w:eastAsia="en-AU"/>
        </w:rPr>
        <w:tab/>
        <w:t>Радови на изради и постављању расвете</w:t>
      </w:r>
    </w:p>
    <w:p w:rsidR="00FE08A4" w:rsidRPr="00FE08A4" w:rsidRDefault="00FE08A4" w:rsidP="00FE08A4">
      <w:pPr>
        <w:ind w:right="-694"/>
        <w:rPr>
          <w:rFonts w:ascii="Tahoma" w:hAnsi="Tahoma" w:cs="Tahoma"/>
          <w:b/>
          <w:lang w:val="sr-Cyrl-CS" w:eastAsia="en-AU"/>
        </w:rPr>
      </w:pPr>
    </w:p>
    <w:p w:rsidR="00FE08A4" w:rsidRPr="00FE08A4" w:rsidRDefault="00FE08A4" w:rsidP="00FE08A4">
      <w:pPr>
        <w:numPr>
          <w:ilvl w:val="0"/>
          <w:numId w:val="21"/>
        </w:numPr>
        <w:ind w:right="-694" w:hanging="720"/>
        <w:rPr>
          <w:rFonts w:ascii="Tahoma" w:hAnsi="Tahoma" w:cs="Tahoma"/>
          <w:lang w:val="sr-Cyrl-CS" w:eastAsia="en-AU"/>
        </w:rPr>
      </w:pPr>
      <w:r w:rsidRPr="00FE08A4">
        <w:rPr>
          <w:rFonts w:ascii="Tahoma" w:hAnsi="Tahoma" w:cs="Tahoma"/>
          <w:lang w:val="sr-Cyrl-CS" w:eastAsia="en-AU"/>
        </w:rPr>
        <w:t>Демонтажа постојећих рефлектора и</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каблова на игралишту са развезива-</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њем каблова и демонтажом светиљке.</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Сав материјал се предаје у магацин</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инвеститора</w:t>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t>паушално</w:t>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left="720" w:right="-694"/>
        <w:rPr>
          <w:rFonts w:ascii="Tahoma" w:hAnsi="Tahoma" w:cs="Tahoma"/>
          <w:lang w:val="sr-Cyrl-CS" w:eastAsia="en-AU"/>
        </w:rPr>
      </w:pPr>
    </w:p>
    <w:p w:rsidR="00FE08A4" w:rsidRPr="00FE08A4" w:rsidRDefault="00FE08A4" w:rsidP="00FE08A4">
      <w:pPr>
        <w:numPr>
          <w:ilvl w:val="0"/>
          <w:numId w:val="21"/>
        </w:numPr>
        <w:ind w:right="-694" w:hanging="720"/>
        <w:rPr>
          <w:rFonts w:ascii="Tahoma" w:hAnsi="Tahoma" w:cs="Tahoma"/>
          <w:lang w:val="sr-Cyrl-CS" w:eastAsia="en-AU"/>
        </w:rPr>
      </w:pPr>
      <w:r w:rsidRPr="00FE08A4">
        <w:rPr>
          <w:rFonts w:ascii="Tahoma" w:hAnsi="Tahoma" w:cs="Tahoma"/>
          <w:lang w:val="sr-Cyrl-CS" w:eastAsia="en-AU"/>
        </w:rPr>
        <w:t>Трасирање и ископ рова 0,4х0,8м у</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земљишту до 4.категорије. Поста-</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вљање у дну рова постељице од си-</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 xml:space="preserve">тнозрнасте земље у два слоја, испод </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и изнад кабла по 10цм. Затрпавање</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рова са набијањем земље у слојевима.</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Утовар и одвоз вишка земље на депо-</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нију или планирање</w:t>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t>м</w:t>
      </w:r>
      <w:r w:rsidRPr="00FE08A4">
        <w:rPr>
          <w:rFonts w:ascii="Tahoma" w:hAnsi="Tahoma" w:cs="Tahoma"/>
          <w:lang w:val="sr-Cyrl-CS" w:eastAsia="en-AU"/>
        </w:rPr>
        <w:tab/>
        <w:t>130</w:t>
      </w:r>
      <w:r w:rsidRPr="00FE08A4">
        <w:rPr>
          <w:rFonts w:ascii="Tahoma" w:hAnsi="Tahoma" w:cs="Tahoma"/>
          <w:lang w:val="sr-Cyrl-CS" w:eastAsia="en-AU"/>
        </w:rPr>
        <w:tab/>
        <w:t>х</w:t>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left="720" w:right="-694"/>
        <w:rPr>
          <w:rFonts w:ascii="Tahoma" w:hAnsi="Tahoma" w:cs="Tahoma"/>
          <w:lang w:val="sr-Cyrl-CS" w:eastAsia="en-AU"/>
        </w:rPr>
      </w:pPr>
    </w:p>
    <w:p w:rsidR="00FE08A4" w:rsidRPr="00FE08A4" w:rsidRDefault="00FE08A4" w:rsidP="00FE08A4">
      <w:pPr>
        <w:numPr>
          <w:ilvl w:val="0"/>
          <w:numId w:val="21"/>
        </w:numPr>
        <w:ind w:right="-694" w:hanging="720"/>
        <w:rPr>
          <w:rFonts w:ascii="Tahoma" w:hAnsi="Tahoma" w:cs="Tahoma"/>
          <w:lang w:val="sr-Cyrl-CS" w:eastAsia="en-AU"/>
        </w:rPr>
      </w:pPr>
      <w:r w:rsidRPr="00FE08A4">
        <w:rPr>
          <w:rFonts w:ascii="Tahoma" w:hAnsi="Tahoma" w:cs="Tahoma"/>
          <w:lang w:val="sr-Cyrl-CS" w:eastAsia="en-AU"/>
        </w:rPr>
        <w:lastRenderedPageBreak/>
        <w:t>Испорука и полагање заштитних цеви</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Ø40 за заштиту кабла на делу поста-</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вљања у бетонску цоклу</w:t>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t>м</w:t>
      </w:r>
      <w:r w:rsidRPr="00FE08A4">
        <w:rPr>
          <w:rFonts w:ascii="Tahoma" w:hAnsi="Tahoma" w:cs="Tahoma"/>
          <w:lang w:val="sr-Cyrl-CS" w:eastAsia="en-AU"/>
        </w:rPr>
        <w:tab/>
        <w:t>146</w:t>
      </w:r>
      <w:r w:rsidRPr="00FE08A4">
        <w:rPr>
          <w:rFonts w:ascii="Tahoma" w:hAnsi="Tahoma" w:cs="Tahoma"/>
          <w:lang w:val="sr-Cyrl-CS" w:eastAsia="en-AU"/>
        </w:rPr>
        <w:tab/>
        <w:t>х</w:t>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left="720" w:right="-694"/>
        <w:rPr>
          <w:rFonts w:ascii="Tahoma" w:hAnsi="Tahoma" w:cs="Tahoma"/>
          <w:lang w:val="sr-Cyrl-CS" w:eastAsia="en-AU"/>
        </w:rPr>
      </w:pPr>
    </w:p>
    <w:p w:rsidR="00FE08A4" w:rsidRPr="00FE08A4" w:rsidRDefault="00FE08A4" w:rsidP="00FE08A4">
      <w:pPr>
        <w:numPr>
          <w:ilvl w:val="0"/>
          <w:numId w:val="21"/>
        </w:numPr>
        <w:ind w:right="-694" w:hanging="720"/>
        <w:rPr>
          <w:rFonts w:ascii="Tahoma" w:hAnsi="Tahoma" w:cs="Tahoma"/>
          <w:lang w:val="sr-Cyrl-CS" w:eastAsia="en-AU"/>
        </w:rPr>
      </w:pPr>
      <w:r w:rsidRPr="00FE08A4">
        <w:rPr>
          <w:rFonts w:ascii="Tahoma" w:hAnsi="Tahoma" w:cs="Tahoma"/>
          <w:lang w:val="sr-Cyrl-CS" w:eastAsia="en-AU"/>
        </w:rPr>
        <w:t>Испорука и уградња песка за заштиту</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каблова у слободном рову</w:t>
      </w:r>
      <w:r w:rsidRPr="00FE08A4">
        <w:rPr>
          <w:rFonts w:ascii="Tahoma" w:hAnsi="Tahoma" w:cs="Tahoma"/>
          <w:lang w:val="sr-Cyrl-CS" w:eastAsia="en-AU"/>
        </w:rPr>
        <w:tab/>
      </w:r>
      <w:r w:rsidRPr="00FE08A4">
        <w:rPr>
          <w:rFonts w:ascii="Tahoma" w:hAnsi="Tahoma" w:cs="Tahoma"/>
          <w:lang w:val="sr-Cyrl-CS" w:eastAsia="en-AU"/>
        </w:rPr>
        <w:tab/>
        <w:t>м3</w:t>
      </w:r>
      <w:r w:rsidRPr="00FE08A4">
        <w:rPr>
          <w:rFonts w:ascii="Tahoma" w:hAnsi="Tahoma" w:cs="Tahoma"/>
          <w:lang w:val="sr-Cyrl-CS" w:eastAsia="en-AU"/>
        </w:rPr>
        <w:tab/>
        <w:t>4,8</w:t>
      </w:r>
      <w:r w:rsidRPr="00FE08A4">
        <w:rPr>
          <w:rFonts w:ascii="Tahoma" w:hAnsi="Tahoma" w:cs="Tahoma"/>
          <w:lang w:val="sr-Cyrl-CS" w:eastAsia="en-AU"/>
        </w:rPr>
        <w:tab/>
        <w:t>х</w:t>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left="720" w:right="-694"/>
        <w:rPr>
          <w:rFonts w:ascii="Tahoma" w:hAnsi="Tahoma" w:cs="Tahoma"/>
          <w:lang w:val="sr-Cyrl-CS" w:eastAsia="en-AU"/>
        </w:rPr>
      </w:pPr>
    </w:p>
    <w:p w:rsidR="00FE08A4" w:rsidRPr="00FE08A4" w:rsidRDefault="00FE08A4" w:rsidP="00FE08A4">
      <w:pPr>
        <w:numPr>
          <w:ilvl w:val="0"/>
          <w:numId w:val="21"/>
        </w:numPr>
        <w:ind w:right="-694" w:hanging="720"/>
        <w:rPr>
          <w:rFonts w:ascii="Tahoma" w:hAnsi="Tahoma" w:cs="Tahoma"/>
          <w:lang w:val="sr-Cyrl-CS" w:eastAsia="en-AU"/>
        </w:rPr>
      </w:pPr>
      <w:r w:rsidRPr="00FE08A4">
        <w:rPr>
          <w:rFonts w:ascii="Tahoma" w:hAnsi="Tahoma" w:cs="Tahoma"/>
          <w:lang w:val="sr-Cyrl-CS" w:eastAsia="en-AU"/>
        </w:rPr>
        <w:t>Транспорт из магацина и монтажа на</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готово лежиште анкер плоча стубова</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за ношење рефлектора</w:t>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t>ком</w:t>
      </w:r>
      <w:r w:rsidRPr="00FE08A4">
        <w:rPr>
          <w:rFonts w:ascii="Tahoma" w:hAnsi="Tahoma" w:cs="Tahoma"/>
          <w:lang w:val="sr-Cyrl-CS" w:eastAsia="en-AU"/>
        </w:rPr>
        <w:tab/>
        <w:t>18</w:t>
      </w:r>
      <w:r w:rsidRPr="00FE08A4">
        <w:rPr>
          <w:rFonts w:ascii="Tahoma" w:hAnsi="Tahoma" w:cs="Tahoma"/>
          <w:lang w:val="sr-Cyrl-CS" w:eastAsia="en-AU"/>
        </w:rPr>
        <w:tab/>
        <w:t>х</w:t>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left="720" w:right="-694"/>
        <w:rPr>
          <w:rFonts w:ascii="Tahoma" w:hAnsi="Tahoma" w:cs="Tahoma"/>
          <w:lang w:val="sr-Cyrl-CS" w:eastAsia="en-AU"/>
        </w:rPr>
      </w:pPr>
    </w:p>
    <w:p w:rsidR="00FE08A4" w:rsidRPr="00FE08A4" w:rsidRDefault="00FE08A4" w:rsidP="00FE08A4">
      <w:pPr>
        <w:numPr>
          <w:ilvl w:val="0"/>
          <w:numId w:val="21"/>
        </w:numPr>
        <w:ind w:right="-694" w:hanging="720"/>
        <w:rPr>
          <w:rFonts w:ascii="Tahoma" w:hAnsi="Tahoma" w:cs="Tahoma"/>
          <w:lang w:val="sr-Cyrl-CS" w:eastAsia="en-AU"/>
        </w:rPr>
      </w:pPr>
      <w:r w:rsidRPr="00FE08A4">
        <w:rPr>
          <w:rFonts w:ascii="Tahoma" w:hAnsi="Tahoma" w:cs="Tahoma"/>
          <w:lang w:val="sr-Cyrl-CS" w:eastAsia="en-AU"/>
        </w:rPr>
        <w:t>Остали ситан материјал и радови</w:t>
      </w:r>
      <w:r w:rsidRPr="00FE08A4">
        <w:rPr>
          <w:rFonts w:ascii="Tahoma" w:hAnsi="Tahoma" w:cs="Tahoma"/>
          <w:lang w:val="sr-Cyrl-CS" w:eastAsia="en-AU"/>
        </w:rPr>
        <w:tab/>
        <w:t>паушално</w:t>
      </w:r>
      <w:r w:rsidRPr="00FE08A4">
        <w:rPr>
          <w:rFonts w:ascii="Tahoma" w:hAnsi="Tahoma" w:cs="Tahoma"/>
          <w:lang w:val="sr-Cyrl-CS" w:eastAsia="en-AU"/>
        </w:rPr>
        <w:tab/>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right="-694"/>
        <w:rPr>
          <w:rFonts w:ascii="Tahoma" w:hAnsi="Tahoma" w:cs="Tahoma"/>
          <w:lang w:val="sr-Cyrl-CS" w:eastAsia="en-AU"/>
        </w:rPr>
      </w:pPr>
    </w:p>
    <w:p w:rsidR="00FE08A4" w:rsidRPr="00FE08A4" w:rsidRDefault="00FE08A4" w:rsidP="00FE08A4">
      <w:pPr>
        <w:ind w:right="-694"/>
        <w:rPr>
          <w:rFonts w:ascii="Tahoma" w:hAnsi="Tahoma" w:cs="Tahoma"/>
          <w:lang w:val="sr-Cyrl-CS" w:eastAsia="en-AU"/>
        </w:rPr>
      </w:pPr>
    </w:p>
    <w:p w:rsidR="00FE08A4" w:rsidRPr="00FE08A4" w:rsidRDefault="00FE08A4" w:rsidP="00FE08A4">
      <w:pPr>
        <w:ind w:right="-694"/>
        <w:rPr>
          <w:rFonts w:ascii="Tahoma" w:hAnsi="Tahoma" w:cs="Tahoma"/>
          <w:lang w:val="sr-Cyrl-CS" w:eastAsia="en-AU"/>
        </w:rPr>
      </w:pPr>
    </w:p>
    <w:p w:rsidR="00FE08A4" w:rsidRPr="00FE08A4" w:rsidRDefault="00FE08A4" w:rsidP="00FE08A4">
      <w:pPr>
        <w:numPr>
          <w:ilvl w:val="0"/>
          <w:numId w:val="21"/>
        </w:numPr>
        <w:ind w:right="-694" w:hanging="720"/>
        <w:rPr>
          <w:rFonts w:ascii="Tahoma" w:hAnsi="Tahoma" w:cs="Tahoma"/>
          <w:lang w:val="sr-Cyrl-CS" w:eastAsia="en-AU"/>
        </w:rPr>
      </w:pPr>
      <w:r w:rsidRPr="00FE08A4">
        <w:rPr>
          <w:rFonts w:ascii="Tahoma" w:hAnsi="Tahoma" w:cs="Tahoma"/>
          <w:lang w:val="sr-Cyrl-CS" w:eastAsia="en-AU"/>
        </w:rPr>
        <w:t>Испорука и полагање каблова за напа-</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јање јавне расвете. Полагање се врши</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највећим делом у отвореном рову,</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а делимично у кабловској канализа-</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цији. У цену урачунати обележавање</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у рову обујмицама, постављање та-</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блица на крајевима кабловица</w:t>
      </w:r>
    </w:p>
    <w:p w:rsidR="00FE08A4" w:rsidRPr="00FE08A4" w:rsidRDefault="00FE08A4" w:rsidP="00FE08A4">
      <w:pPr>
        <w:ind w:left="720" w:right="-694"/>
        <w:rPr>
          <w:rFonts w:ascii="Tahoma" w:hAnsi="Tahoma" w:cs="Tahoma"/>
          <w:lang w:val="sr-Cyrl-CS" w:eastAsia="en-AU"/>
        </w:rPr>
      </w:pPr>
      <w:r w:rsidRPr="00FE08A4">
        <w:rPr>
          <w:rFonts w:ascii="Tahoma" w:hAnsi="Tahoma" w:cs="Tahoma"/>
          <w:lang w:val="sr-Cyrl-CS" w:eastAsia="en-AU"/>
        </w:rPr>
        <w:tab/>
        <w:t xml:space="preserve">-а) </w:t>
      </w:r>
      <w:r w:rsidRPr="00FE08A4">
        <w:rPr>
          <w:rFonts w:ascii="Tahoma" w:hAnsi="Tahoma" w:cs="Tahoma"/>
          <w:lang w:eastAsia="en-AU"/>
        </w:rPr>
        <w:t>PP</w:t>
      </w:r>
      <w:r w:rsidRPr="00FE08A4">
        <w:rPr>
          <w:rFonts w:ascii="Tahoma" w:hAnsi="Tahoma" w:cs="Tahoma"/>
          <w:lang w:val="sr-Cyrl-CS" w:eastAsia="en-AU"/>
        </w:rPr>
        <w:t>ОО-А 4х16мм2; 0,6/1 к</w:t>
      </w:r>
      <w:r w:rsidRPr="00FE08A4">
        <w:rPr>
          <w:rFonts w:ascii="Tahoma" w:hAnsi="Tahoma" w:cs="Tahoma"/>
          <w:lang w:eastAsia="en-AU"/>
        </w:rPr>
        <w:t>V</w:t>
      </w:r>
      <w:r w:rsidRPr="00FE08A4">
        <w:rPr>
          <w:rFonts w:ascii="Tahoma" w:hAnsi="Tahoma" w:cs="Tahoma"/>
          <w:lang w:val="sr-Cyrl-CS" w:eastAsia="en-AU"/>
        </w:rPr>
        <w:tab/>
        <w:t>м</w:t>
      </w:r>
      <w:r w:rsidRPr="00FE08A4">
        <w:rPr>
          <w:rFonts w:ascii="Tahoma" w:hAnsi="Tahoma" w:cs="Tahoma"/>
          <w:lang w:val="sr-Cyrl-CS" w:eastAsia="en-AU"/>
        </w:rPr>
        <w:tab/>
        <w:t>103</w:t>
      </w:r>
      <w:r w:rsidRPr="00FE08A4">
        <w:rPr>
          <w:rFonts w:ascii="Tahoma" w:hAnsi="Tahoma" w:cs="Tahoma"/>
          <w:lang w:val="sr-Cyrl-CS" w:eastAsia="en-AU"/>
        </w:rPr>
        <w:tab/>
        <w:t>х</w:t>
      </w:r>
      <w:r w:rsidRPr="00FE08A4">
        <w:rPr>
          <w:rFonts w:ascii="Tahoma" w:hAnsi="Tahoma" w:cs="Tahoma"/>
          <w:lang w:val="sr-Cyrl-CS" w:eastAsia="en-AU"/>
        </w:rPr>
        <w:tab/>
      </w:r>
      <w:r w:rsidRPr="00FE08A4">
        <w:rPr>
          <w:rFonts w:ascii="Tahoma" w:hAnsi="Tahoma" w:cs="Tahoma"/>
          <w:lang w:val="sr-Cyrl-CS" w:eastAsia="en-AU"/>
        </w:rPr>
        <w:tab/>
        <w:t>=</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CS" w:eastAsia="en-AU"/>
        </w:rPr>
        <w:tab/>
        <w:t xml:space="preserve">-б) </w:t>
      </w:r>
      <w:r w:rsidRPr="00FE08A4">
        <w:rPr>
          <w:rFonts w:ascii="Tahoma" w:hAnsi="Tahoma" w:cs="Tahoma"/>
          <w:lang w:eastAsia="en-AU"/>
        </w:rPr>
        <w:t>PP</w:t>
      </w:r>
      <w:r w:rsidRPr="00FE08A4">
        <w:rPr>
          <w:rFonts w:ascii="Tahoma" w:hAnsi="Tahoma" w:cs="Tahoma"/>
          <w:lang w:val="sr-Cyrl-CS" w:eastAsia="en-AU"/>
        </w:rPr>
        <w:t>ОО-</w:t>
      </w:r>
      <w:r w:rsidRPr="00FE08A4">
        <w:rPr>
          <w:rFonts w:ascii="Tahoma" w:hAnsi="Tahoma" w:cs="Tahoma"/>
          <w:lang w:eastAsia="en-AU"/>
        </w:rPr>
        <w:t>Y 5h2,5mm2; 0,6</w:t>
      </w:r>
      <w:r w:rsidRPr="00FE08A4">
        <w:rPr>
          <w:rFonts w:ascii="Tahoma" w:hAnsi="Tahoma" w:cs="Tahoma"/>
          <w:lang w:val="sr-Cyrl-RS" w:eastAsia="en-AU"/>
        </w:rPr>
        <w:t xml:space="preserve">/1 </w:t>
      </w:r>
      <w:r w:rsidRPr="00FE08A4">
        <w:rPr>
          <w:rFonts w:ascii="Tahoma" w:hAnsi="Tahoma" w:cs="Tahoma"/>
          <w:lang w:eastAsia="en-AU"/>
        </w:rPr>
        <w:t>kV</w:t>
      </w:r>
      <w:r w:rsidRPr="00FE08A4">
        <w:rPr>
          <w:rFonts w:ascii="Tahoma" w:hAnsi="Tahoma" w:cs="Tahoma"/>
          <w:lang w:eastAsia="en-AU"/>
        </w:rPr>
        <w:tab/>
      </w:r>
      <w:r w:rsidRPr="00FE08A4">
        <w:rPr>
          <w:rFonts w:ascii="Tahoma" w:hAnsi="Tahoma" w:cs="Tahoma"/>
          <w:lang w:val="sr-Cyrl-RS" w:eastAsia="en-AU"/>
        </w:rPr>
        <w:t>м</w:t>
      </w:r>
      <w:r w:rsidRPr="00FE08A4">
        <w:rPr>
          <w:rFonts w:ascii="Tahoma" w:hAnsi="Tahoma" w:cs="Tahoma"/>
          <w:lang w:val="sr-Cyrl-RS" w:eastAsia="en-AU"/>
        </w:rPr>
        <w:tab/>
        <w:t>285</w:t>
      </w:r>
      <w:r w:rsidRPr="00FE08A4">
        <w:rPr>
          <w:rFonts w:ascii="Tahoma" w:hAnsi="Tahoma" w:cs="Tahoma"/>
          <w:lang w:val="sr-Cyrl-RS" w:eastAsia="en-AU"/>
        </w:rPr>
        <w:tab/>
        <w:t>х</w:t>
      </w:r>
      <w:r w:rsidRPr="00FE08A4">
        <w:rPr>
          <w:rFonts w:ascii="Tahoma" w:hAnsi="Tahoma" w:cs="Tahoma"/>
          <w:lang w:val="sr-Cyrl-RS" w:eastAsia="en-AU"/>
        </w:rPr>
        <w:tab/>
      </w:r>
      <w:r w:rsidRPr="00FE08A4">
        <w:rPr>
          <w:rFonts w:ascii="Tahoma" w:hAnsi="Tahoma" w:cs="Tahoma"/>
          <w:lang w:val="sr-Cyrl-RS" w:eastAsia="en-AU"/>
        </w:rPr>
        <w:tab/>
        <w:t>=</w:t>
      </w:r>
    </w:p>
    <w:p w:rsidR="00FE08A4" w:rsidRPr="00FE08A4" w:rsidRDefault="00FE08A4" w:rsidP="00FE08A4">
      <w:pPr>
        <w:ind w:left="720" w:right="-694"/>
        <w:rPr>
          <w:rFonts w:ascii="Tahoma" w:hAnsi="Tahoma" w:cs="Tahoma"/>
          <w:lang w:val="sr-Cyrl-RS" w:eastAsia="en-AU"/>
        </w:rPr>
      </w:pPr>
    </w:p>
    <w:p w:rsidR="00FE08A4" w:rsidRPr="00FE08A4" w:rsidRDefault="00FE08A4" w:rsidP="00FE08A4">
      <w:pPr>
        <w:numPr>
          <w:ilvl w:val="0"/>
          <w:numId w:val="21"/>
        </w:numPr>
        <w:ind w:right="-694" w:hanging="720"/>
        <w:rPr>
          <w:rFonts w:ascii="Tahoma" w:hAnsi="Tahoma" w:cs="Tahoma"/>
          <w:lang w:val="sr-Cyrl-RS" w:eastAsia="en-AU"/>
        </w:rPr>
      </w:pPr>
      <w:r w:rsidRPr="00FE08A4">
        <w:rPr>
          <w:rFonts w:ascii="Tahoma" w:hAnsi="Tahoma" w:cs="Tahoma"/>
          <w:lang w:val="sr-Cyrl-RS" w:eastAsia="en-AU"/>
        </w:rPr>
        <w:t>Испорука и уградња дводелног кома-</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ндно разводног ормана РОЈО димензи-</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ја 600х900х250мм на бетонски темељ.</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Орман од полиестера отпоран на атмо-</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сферске утицаје. У орману је предвиђе-</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на опрема:</w:t>
      </w:r>
    </w:p>
    <w:p w:rsidR="00FE08A4" w:rsidRPr="00FE08A4" w:rsidRDefault="00FE08A4" w:rsidP="00FE08A4">
      <w:pPr>
        <w:ind w:left="720" w:right="-694" w:firstLine="720"/>
        <w:rPr>
          <w:rFonts w:ascii="Tahoma" w:hAnsi="Tahoma" w:cs="Tahoma"/>
          <w:lang w:val="sr-Cyrl-RS" w:eastAsia="en-AU"/>
        </w:rPr>
      </w:pPr>
      <w:r w:rsidRPr="00FE08A4">
        <w:rPr>
          <w:rFonts w:ascii="Tahoma" w:hAnsi="Tahoma" w:cs="Tahoma"/>
          <w:lang w:val="sr-Cyrl-RS" w:eastAsia="en-AU"/>
        </w:rPr>
        <w:t>-Главни прекидач 1-0, 25А</w:t>
      </w:r>
    </w:p>
    <w:p w:rsidR="00FE08A4" w:rsidRPr="00FE08A4" w:rsidRDefault="00FE08A4" w:rsidP="00FE08A4">
      <w:pPr>
        <w:ind w:left="720" w:right="-694" w:firstLine="720"/>
        <w:rPr>
          <w:rFonts w:ascii="Tahoma" w:hAnsi="Tahoma" w:cs="Tahoma"/>
          <w:lang w:val="sr-Cyrl-RS" w:eastAsia="en-AU"/>
        </w:rPr>
      </w:pPr>
      <w:r w:rsidRPr="00FE08A4">
        <w:rPr>
          <w:rFonts w:ascii="Tahoma" w:hAnsi="Tahoma" w:cs="Tahoma"/>
          <w:lang w:val="sr-Cyrl-RS" w:eastAsia="en-AU"/>
        </w:rPr>
        <w:t>-Заштитни уређај дифере-</w:t>
      </w:r>
    </w:p>
    <w:p w:rsidR="00FE08A4" w:rsidRPr="00FE08A4" w:rsidRDefault="00FE08A4" w:rsidP="00FE08A4">
      <w:pPr>
        <w:ind w:left="720" w:right="-694" w:firstLine="720"/>
        <w:rPr>
          <w:rFonts w:ascii="Tahoma" w:hAnsi="Tahoma" w:cs="Tahoma"/>
          <w:lang w:val="sr-Cyrl-RS" w:eastAsia="en-AU"/>
        </w:rPr>
      </w:pPr>
      <w:r w:rsidRPr="00FE08A4">
        <w:rPr>
          <w:rFonts w:ascii="Tahoma" w:hAnsi="Tahoma" w:cs="Tahoma"/>
          <w:lang w:val="sr-Cyrl-RS" w:eastAsia="en-AU"/>
        </w:rPr>
        <w:t>нцијалне струје 40/0,5А</w:t>
      </w:r>
    </w:p>
    <w:p w:rsidR="00FE08A4" w:rsidRPr="00FE08A4" w:rsidRDefault="00FE08A4" w:rsidP="00FE08A4">
      <w:pPr>
        <w:ind w:left="720" w:right="-694" w:firstLine="720"/>
        <w:rPr>
          <w:rFonts w:ascii="Tahoma" w:hAnsi="Tahoma" w:cs="Tahoma"/>
          <w:lang w:val="sr-Cyrl-RS" w:eastAsia="en-AU"/>
        </w:rPr>
      </w:pPr>
      <w:r w:rsidRPr="00FE08A4">
        <w:rPr>
          <w:rFonts w:ascii="Tahoma" w:hAnsi="Tahoma" w:cs="Tahoma"/>
          <w:lang w:val="sr-Cyrl-RS" w:eastAsia="en-AU"/>
        </w:rPr>
        <w:t>-Тајмер са батеријом – 1 ком</w:t>
      </w:r>
    </w:p>
    <w:p w:rsidR="00FE08A4" w:rsidRPr="00FE08A4" w:rsidRDefault="00FE08A4" w:rsidP="00FE08A4">
      <w:pPr>
        <w:ind w:left="720" w:right="-694" w:firstLine="720"/>
        <w:rPr>
          <w:rFonts w:ascii="Tahoma" w:hAnsi="Tahoma" w:cs="Tahoma"/>
          <w:lang w:val="sr-Cyrl-RS" w:eastAsia="en-AU"/>
        </w:rPr>
      </w:pPr>
      <w:r w:rsidRPr="00FE08A4">
        <w:rPr>
          <w:rFonts w:ascii="Tahoma" w:hAnsi="Tahoma" w:cs="Tahoma"/>
          <w:lang w:val="sr-Cyrl-RS" w:eastAsia="en-AU"/>
        </w:rPr>
        <w:t>-Трополни контактор 25А, 220</w:t>
      </w:r>
      <w:r w:rsidRPr="00FE08A4">
        <w:rPr>
          <w:rFonts w:ascii="Tahoma" w:hAnsi="Tahoma" w:cs="Tahoma"/>
          <w:lang w:eastAsia="en-AU"/>
        </w:rPr>
        <w:t>W</w:t>
      </w:r>
    </w:p>
    <w:p w:rsidR="00FE08A4" w:rsidRPr="00FE08A4" w:rsidRDefault="00FE08A4" w:rsidP="00FE08A4">
      <w:pPr>
        <w:ind w:left="720" w:right="-694" w:firstLine="720"/>
        <w:rPr>
          <w:rFonts w:ascii="Tahoma" w:hAnsi="Tahoma" w:cs="Tahoma"/>
          <w:lang w:val="sr-Cyrl-RS" w:eastAsia="en-AU"/>
        </w:rPr>
      </w:pPr>
      <w:r w:rsidRPr="00FE08A4">
        <w:rPr>
          <w:rFonts w:ascii="Tahoma" w:hAnsi="Tahoma" w:cs="Tahoma"/>
          <w:lang w:val="sr-Cyrl-RS" w:eastAsia="en-AU"/>
        </w:rPr>
        <w:t>-АО – 12 комада од 10А</w:t>
      </w:r>
    </w:p>
    <w:p w:rsidR="00FE08A4" w:rsidRPr="00FE08A4" w:rsidRDefault="00FE08A4" w:rsidP="00FE08A4">
      <w:pPr>
        <w:ind w:left="720" w:right="-694" w:firstLine="720"/>
        <w:rPr>
          <w:rFonts w:ascii="Tahoma" w:hAnsi="Tahoma" w:cs="Tahoma"/>
          <w:lang w:val="sr-Cyrl-RS" w:eastAsia="en-AU"/>
        </w:rPr>
      </w:pPr>
      <w:r w:rsidRPr="00FE08A4">
        <w:rPr>
          <w:rFonts w:ascii="Tahoma" w:hAnsi="Tahoma" w:cs="Tahoma"/>
          <w:lang w:val="sr-Cyrl-RS" w:eastAsia="en-AU"/>
        </w:rPr>
        <w:t>-Комплет материјал за шемирање</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 xml:space="preserve">Цена обухвата и израду бетонског </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 xml:space="preserve">темеља, повезивање и пуштање </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у рад</w:t>
      </w:r>
      <w:r w:rsidRPr="00FE08A4">
        <w:rPr>
          <w:rFonts w:ascii="Tahoma" w:hAnsi="Tahoma" w:cs="Tahoma"/>
          <w:lang w:val="sr-Cyrl-RS" w:eastAsia="en-AU"/>
        </w:rPr>
        <w:tab/>
      </w:r>
      <w:r w:rsidRPr="00FE08A4">
        <w:rPr>
          <w:rFonts w:ascii="Tahoma" w:hAnsi="Tahoma" w:cs="Tahoma"/>
          <w:lang w:val="sr-Cyrl-RS" w:eastAsia="en-AU"/>
        </w:rPr>
        <w:tab/>
      </w:r>
      <w:r w:rsidRPr="00FE08A4">
        <w:rPr>
          <w:rFonts w:ascii="Tahoma" w:hAnsi="Tahoma" w:cs="Tahoma"/>
          <w:lang w:val="sr-Cyrl-RS" w:eastAsia="en-AU"/>
        </w:rPr>
        <w:tab/>
      </w:r>
      <w:r w:rsidRPr="00FE08A4">
        <w:rPr>
          <w:rFonts w:ascii="Tahoma" w:hAnsi="Tahoma" w:cs="Tahoma"/>
          <w:lang w:val="sr-Cyrl-RS" w:eastAsia="en-AU"/>
        </w:rPr>
        <w:tab/>
      </w:r>
      <w:r w:rsidRPr="00FE08A4">
        <w:rPr>
          <w:rFonts w:ascii="Tahoma" w:hAnsi="Tahoma" w:cs="Tahoma"/>
          <w:lang w:val="sr-Cyrl-RS" w:eastAsia="en-AU"/>
        </w:rPr>
        <w:tab/>
      </w:r>
      <w:r w:rsidRPr="00FE08A4">
        <w:rPr>
          <w:rFonts w:ascii="Tahoma" w:hAnsi="Tahoma" w:cs="Tahoma"/>
          <w:lang w:val="sr-Cyrl-RS" w:eastAsia="en-AU"/>
        </w:rPr>
        <w:tab/>
        <w:t>ком</w:t>
      </w:r>
      <w:r w:rsidRPr="00FE08A4">
        <w:rPr>
          <w:rFonts w:ascii="Tahoma" w:hAnsi="Tahoma" w:cs="Tahoma"/>
          <w:lang w:val="sr-Cyrl-RS" w:eastAsia="en-AU"/>
        </w:rPr>
        <w:tab/>
        <w:t>1</w:t>
      </w:r>
      <w:r w:rsidRPr="00FE08A4">
        <w:rPr>
          <w:rFonts w:ascii="Tahoma" w:hAnsi="Tahoma" w:cs="Tahoma"/>
          <w:lang w:val="sr-Cyrl-RS" w:eastAsia="en-AU"/>
        </w:rPr>
        <w:tab/>
        <w:t>х</w:t>
      </w:r>
      <w:r w:rsidRPr="00FE08A4">
        <w:rPr>
          <w:rFonts w:ascii="Tahoma" w:hAnsi="Tahoma" w:cs="Tahoma"/>
          <w:lang w:val="sr-Cyrl-RS" w:eastAsia="en-AU"/>
        </w:rPr>
        <w:tab/>
      </w:r>
      <w:r w:rsidRPr="00FE08A4">
        <w:rPr>
          <w:rFonts w:ascii="Tahoma" w:hAnsi="Tahoma" w:cs="Tahoma"/>
          <w:lang w:val="sr-Cyrl-RS" w:eastAsia="en-AU"/>
        </w:rPr>
        <w:tab/>
        <w:t>=</w:t>
      </w:r>
    </w:p>
    <w:p w:rsidR="00FE08A4" w:rsidRPr="00FE08A4" w:rsidRDefault="00FE08A4" w:rsidP="00FE08A4">
      <w:pPr>
        <w:ind w:left="720" w:right="-694"/>
        <w:rPr>
          <w:rFonts w:ascii="Tahoma" w:hAnsi="Tahoma" w:cs="Tahoma"/>
          <w:lang w:val="sr-Cyrl-RS" w:eastAsia="en-AU"/>
        </w:rPr>
      </w:pPr>
    </w:p>
    <w:p w:rsidR="00FE08A4" w:rsidRPr="00FE08A4" w:rsidRDefault="00FE08A4" w:rsidP="00FE08A4">
      <w:pPr>
        <w:numPr>
          <w:ilvl w:val="0"/>
          <w:numId w:val="21"/>
        </w:numPr>
        <w:ind w:right="-694" w:hanging="720"/>
        <w:rPr>
          <w:rFonts w:ascii="Tahoma" w:hAnsi="Tahoma" w:cs="Tahoma"/>
          <w:lang w:val="sr-Cyrl-RS" w:eastAsia="en-AU"/>
        </w:rPr>
      </w:pPr>
      <w:r w:rsidRPr="00FE08A4">
        <w:rPr>
          <w:rFonts w:ascii="Tahoma" w:hAnsi="Tahoma" w:cs="Tahoma"/>
          <w:lang w:val="sr-Cyrl-RS" w:eastAsia="en-AU"/>
        </w:rPr>
        <w:t>Испорука и уградња прикључне пло-</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че у ревизиони отвор стуба за прикљу-</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чак каблова (један кабловски улаз и</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два излаза) и веза са аутоматским оси-</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гурачима 10А (ком 1) и прикључним</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завртњима за „жиле“ каблова. При-</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кључна плоча је за трофазни прикљу-</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lastRenderedPageBreak/>
        <w:t>чак (четворожилни вод) са изводима</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за једну светиљку (шкар клема)</w:t>
      </w:r>
      <w:r w:rsidRPr="00FE08A4">
        <w:rPr>
          <w:rFonts w:ascii="Tahoma" w:hAnsi="Tahoma" w:cs="Tahoma"/>
          <w:lang w:val="sr-Cyrl-RS" w:eastAsia="en-AU"/>
        </w:rPr>
        <w:tab/>
      </w:r>
      <w:r w:rsidRPr="00FE08A4">
        <w:rPr>
          <w:rFonts w:ascii="Tahoma" w:hAnsi="Tahoma" w:cs="Tahoma"/>
          <w:lang w:val="sr-Cyrl-RS" w:eastAsia="en-AU"/>
        </w:rPr>
        <w:tab/>
        <w:t>ком</w:t>
      </w:r>
      <w:r w:rsidRPr="00FE08A4">
        <w:rPr>
          <w:rFonts w:ascii="Tahoma" w:hAnsi="Tahoma" w:cs="Tahoma"/>
          <w:lang w:val="sr-Cyrl-RS" w:eastAsia="en-AU"/>
        </w:rPr>
        <w:tab/>
        <w:t>18</w:t>
      </w:r>
      <w:r w:rsidRPr="00FE08A4">
        <w:rPr>
          <w:rFonts w:ascii="Tahoma" w:hAnsi="Tahoma" w:cs="Tahoma"/>
          <w:lang w:val="sr-Cyrl-RS" w:eastAsia="en-AU"/>
        </w:rPr>
        <w:tab/>
        <w:t>х</w:t>
      </w:r>
      <w:r w:rsidRPr="00FE08A4">
        <w:rPr>
          <w:rFonts w:ascii="Tahoma" w:hAnsi="Tahoma" w:cs="Tahoma"/>
          <w:lang w:val="sr-Cyrl-RS" w:eastAsia="en-AU"/>
        </w:rPr>
        <w:tab/>
      </w:r>
      <w:r w:rsidRPr="00FE08A4">
        <w:rPr>
          <w:rFonts w:ascii="Tahoma" w:hAnsi="Tahoma" w:cs="Tahoma"/>
          <w:lang w:val="sr-Cyrl-RS" w:eastAsia="en-AU"/>
        </w:rPr>
        <w:tab/>
        <w:t>=</w:t>
      </w:r>
    </w:p>
    <w:p w:rsidR="00FE08A4" w:rsidRPr="00FE08A4" w:rsidRDefault="00FE08A4" w:rsidP="00FE08A4">
      <w:pPr>
        <w:ind w:left="720" w:right="-694"/>
        <w:rPr>
          <w:rFonts w:ascii="Tahoma" w:hAnsi="Tahoma" w:cs="Tahoma"/>
          <w:lang w:val="sr-Cyrl-RS" w:eastAsia="en-AU"/>
        </w:rPr>
      </w:pPr>
    </w:p>
    <w:p w:rsidR="00FE08A4" w:rsidRPr="00FE08A4" w:rsidRDefault="00FE08A4" w:rsidP="00FE08A4">
      <w:pPr>
        <w:numPr>
          <w:ilvl w:val="0"/>
          <w:numId w:val="21"/>
        </w:numPr>
        <w:ind w:right="-694" w:hanging="720"/>
        <w:rPr>
          <w:rFonts w:ascii="Tahoma" w:hAnsi="Tahoma" w:cs="Tahoma"/>
          <w:lang w:val="sr-Cyrl-RS" w:eastAsia="en-AU"/>
        </w:rPr>
      </w:pPr>
      <w:r w:rsidRPr="00FE08A4">
        <w:rPr>
          <w:rFonts w:ascii="Tahoma" w:hAnsi="Tahoma" w:cs="Tahoma"/>
          <w:lang w:val="sr-Cyrl-RS" w:eastAsia="en-AU"/>
        </w:rPr>
        <w:t>Набавка, испорука на градилиште и</w:t>
      </w:r>
    </w:p>
    <w:p w:rsidR="00FE08A4" w:rsidRPr="00FE08A4" w:rsidRDefault="00FE08A4" w:rsidP="00FE08A4">
      <w:pPr>
        <w:ind w:left="720" w:right="-694"/>
        <w:rPr>
          <w:rFonts w:ascii="Tahoma" w:hAnsi="Tahoma" w:cs="Tahoma"/>
          <w:lang w:eastAsia="en-AU"/>
        </w:rPr>
      </w:pPr>
      <w:r w:rsidRPr="00FE08A4">
        <w:rPr>
          <w:rFonts w:ascii="Tahoma" w:hAnsi="Tahoma" w:cs="Tahoma"/>
          <w:lang w:val="sr-Cyrl-RS" w:eastAsia="en-AU"/>
        </w:rPr>
        <w:t xml:space="preserve">полагање поцинковане траке </w:t>
      </w:r>
      <w:r w:rsidRPr="00FE08A4">
        <w:rPr>
          <w:rFonts w:ascii="Tahoma" w:hAnsi="Tahoma" w:cs="Tahoma"/>
          <w:lang w:eastAsia="en-AU"/>
        </w:rPr>
        <w:t>Fe</w:t>
      </w:r>
      <w:r w:rsidRPr="00FE08A4">
        <w:rPr>
          <w:rFonts w:ascii="Tahoma" w:hAnsi="Tahoma" w:cs="Tahoma"/>
          <w:lang w:val="sr-Cyrl-RS" w:eastAsia="en-AU"/>
        </w:rPr>
        <w:t>/</w:t>
      </w:r>
      <w:r w:rsidRPr="00FE08A4">
        <w:rPr>
          <w:rFonts w:ascii="Tahoma" w:hAnsi="Tahoma" w:cs="Tahoma"/>
          <w:lang w:eastAsia="en-AU"/>
        </w:rPr>
        <w:t>Zn</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25х4мм, паралелно, насатце у исти</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ров са енергетским каблом</w:t>
      </w:r>
      <w:r w:rsidRPr="00FE08A4">
        <w:rPr>
          <w:rFonts w:ascii="Tahoma" w:hAnsi="Tahoma" w:cs="Tahoma"/>
          <w:lang w:val="sr-Cyrl-RS" w:eastAsia="en-AU"/>
        </w:rPr>
        <w:tab/>
      </w:r>
      <w:r w:rsidRPr="00FE08A4">
        <w:rPr>
          <w:rFonts w:ascii="Tahoma" w:hAnsi="Tahoma" w:cs="Tahoma"/>
          <w:lang w:val="sr-Cyrl-RS" w:eastAsia="en-AU"/>
        </w:rPr>
        <w:tab/>
        <w:t>м</w:t>
      </w:r>
      <w:r w:rsidRPr="00FE08A4">
        <w:rPr>
          <w:rFonts w:ascii="Tahoma" w:hAnsi="Tahoma" w:cs="Tahoma"/>
          <w:lang w:val="sr-Cyrl-RS" w:eastAsia="en-AU"/>
        </w:rPr>
        <w:tab/>
        <w:t>20</w:t>
      </w:r>
      <w:r w:rsidRPr="00FE08A4">
        <w:rPr>
          <w:rFonts w:ascii="Tahoma" w:hAnsi="Tahoma" w:cs="Tahoma"/>
          <w:lang w:val="sr-Cyrl-RS" w:eastAsia="en-AU"/>
        </w:rPr>
        <w:tab/>
        <w:t>х</w:t>
      </w:r>
      <w:r w:rsidRPr="00FE08A4">
        <w:rPr>
          <w:rFonts w:ascii="Tahoma" w:hAnsi="Tahoma" w:cs="Tahoma"/>
          <w:lang w:val="sr-Cyrl-RS" w:eastAsia="en-AU"/>
        </w:rPr>
        <w:tab/>
      </w:r>
      <w:r w:rsidRPr="00FE08A4">
        <w:rPr>
          <w:rFonts w:ascii="Tahoma" w:hAnsi="Tahoma" w:cs="Tahoma"/>
          <w:lang w:val="sr-Cyrl-RS" w:eastAsia="en-AU"/>
        </w:rPr>
        <w:tab/>
        <w:t>=</w:t>
      </w:r>
    </w:p>
    <w:p w:rsidR="00FE08A4" w:rsidRPr="00FE08A4" w:rsidRDefault="00FE08A4" w:rsidP="00FE08A4">
      <w:pPr>
        <w:ind w:left="720" w:right="-694"/>
        <w:rPr>
          <w:rFonts w:ascii="Tahoma" w:hAnsi="Tahoma" w:cs="Tahoma"/>
          <w:lang w:val="sr-Cyrl-RS" w:eastAsia="en-AU"/>
        </w:rPr>
      </w:pPr>
    </w:p>
    <w:p w:rsidR="00FE08A4" w:rsidRPr="00FE08A4" w:rsidRDefault="00FE08A4" w:rsidP="00FE08A4">
      <w:pPr>
        <w:numPr>
          <w:ilvl w:val="0"/>
          <w:numId w:val="21"/>
        </w:numPr>
        <w:ind w:right="-694" w:hanging="720"/>
        <w:rPr>
          <w:rFonts w:ascii="Tahoma" w:hAnsi="Tahoma" w:cs="Tahoma"/>
          <w:lang w:val="sr-Cyrl-RS" w:eastAsia="en-AU"/>
        </w:rPr>
      </w:pPr>
      <w:r w:rsidRPr="00FE08A4">
        <w:rPr>
          <w:rFonts w:ascii="Tahoma" w:hAnsi="Tahoma" w:cs="Tahoma"/>
          <w:lang w:val="sr-Cyrl-RS" w:eastAsia="en-AU"/>
        </w:rPr>
        <w:t>Набавка потребног материјала и изра-</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да прикључка металног стуба на узе-</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мљивач. Позиција обухвата уградњу</w:t>
      </w:r>
    </w:p>
    <w:p w:rsidR="00FE08A4" w:rsidRPr="00FE08A4" w:rsidRDefault="00FE08A4" w:rsidP="00FE08A4">
      <w:pPr>
        <w:ind w:left="720" w:right="-694"/>
        <w:rPr>
          <w:rFonts w:ascii="Tahoma" w:hAnsi="Tahoma" w:cs="Tahoma"/>
          <w:lang w:val="sr-Cyrl-RS" w:eastAsia="en-AU"/>
        </w:rPr>
      </w:pPr>
      <w:r w:rsidRPr="00FE08A4">
        <w:rPr>
          <w:rFonts w:ascii="Tahoma" w:hAnsi="Tahoma" w:cs="Tahoma"/>
          <w:lang w:eastAsia="en-AU"/>
        </w:rPr>
        <w:t>Fe</w:t>
      </w:r>
      <w:r w:rsidRPr="00FE08A4">
        <w:rPr>
          <w:rFonts w:ascii="Tahoma" w:hAnsi="Tahoma" w:cs="Tahoma"/>
          <w:lang w:val="sr-Cyrl-RS" w:eastAsia="en-AU"/>
        </w:rPr>
        <w:t>/</w:t>
      </w:r>
      <w:r w:rsidRPr="00FE08A4">
        <w:rPr>
          <w:rFonts w:ascii="Tahoma" w:hAnsi="Tahoma" w:cs="Tahoma"/>
          <w:lang w:eastAsia="en-AU"/>
        </w:rPr>
        <w:t>Zn</w:t>
      </w:r>
      <w:r w:rsidRPr="00FE08A4">
        <w:rPr>
          <w:rFonts w:ascii="Tahoma" w:hAnsi="Tahoma" w:cs="Tahoma"/>
          <w:lang w:val="sr-Cyrl-RS" w:eastAsia="en-AU"/>
        </w:rPr>
        <w:t xml:space="preserve"> таке 25х4мм дужине цца 2м и</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укрсног комада у кућишту КУК које се</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по уградњи залива битуменом. Трака</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се на стуб причвршћује завртњем</w:t>
      </w:r>
      <w:r w:rsidRPr="00FE08A4">
        <w:rPr>
          <w:rFonts w:ascii="Tahoma" w:hAnsi="Tahoma" w:cs="Tahoma"/>
          <w:lang w:val="sr-Cyrl-RS" w:eastAsia="en-AU"/>
        </w:rPr>
        <w:tab/>
        <w:t>ком</w:t>
      </w:r>
      <w:r w:rsidRPr="00FE08A4">
        <w:rPr>
          <w:rFonts w:ascii="Tahoma" w:hAnsi="Tahoma" w:cs="Tahoma"/>
          <w:lang w:val="sr-Cyrl-RS" w:eastAsia="en-AU"/>
        </w:rPr>
        <w:tab/>
        <w:t>75</w:t>
      </w:r>
      <w:r w:rsidRPr="00FE08A4">
        <w:rPr>
          <w:rFonts w:ascii="Tahoma" w:hAnsi="Tahoma" w:cs="Tahoma"/>
          <w:lang w:val="sr-Cyrl-RS" w:eastAsia="en-AU"/>
        </w:rPr>
        <w:tab/>
        <w:t>х</w:t>
      </w:r>
      <w:r w:rsidRPr="00FE08A4">
        <w:rPr>
          <w:rFonts w:ascii="Tahoma" w:hAnsi="Tahoma" w:cs="Tahoma"/>
          <w:lang w:val="sr-Cyrl-RS" w:eastAsia="en-AU"/>
        </w:rPr>
        <w:tab/>
      </w:r>
      <w:r w:rsidRPr="00FE08A4">
        <w:rPr>
          <w:rFonts w:ascii="Tahoma" w:hAnsi="Tahoma" w:cs="Tahoma"/>
          <w:lang w:val="sr-Cyrl-RS" w:eastAsia="en-AU"/>
        </w:rPr>
        <w:tab/>
        <w:t>=</w:t>
      </w:r>
    </w:p>
    <w:p w:rsidR="00FE08A4" w:rsidRPr="00FE08A4" w:rsidRDefault="00FE08A4" w:rsidP="00FE08A4">
      <w:pPr>
        <w:ind w:left="720" w:right="-694"/>
        <w:rPr>
          <w:rFonts w:ascii="Tahoma" w:hAnsi="Tahoma" w:cs="Tahoma"/>
          <w:lang w:val="sr-Cyrl-RS" w:eastAsia="en-AU"/>
        </w:rPr>
      </w:pPr>
    </w:p>
    <w:p w:rsidR="00FE08A4" w:rsidRPr="00FE08A4" w:rsidRDefault="00FE08A4" w:rsidP="00FE08A4">
      <w:pPr>
        <w:ind w:left="720" w:right="-694"/>
        <w:rPr>
          <w:rFonts w:ascii="Tahoma" w:hAnsi="Tahoma" w:cs="Tahoma"/>
          <w:lang w:val="sr-Cyrl-RS" w:eastAsia="en-AU"/>
        </w:rPr>
      </w:pPr>
    </w:p>
    <w:p w:rsidR="00FE08A4" w:rsidRPr="00FE08A4" w:rsidRDefault="00FE08A4" w:rsidP="00FE08A4">
      <w:pPr>
        <w:ind w:left="720" w:right="-694"/>
        <w:rPr>
          <w:rFonts w:ascii="Tahoma" w:hAnsi="Tahoma" w:cs="Tahoma"/>
          <w:lang w:val="sr-Cyrl-RS" w:eastAsia="en-AU"/>
        </w:rPr>
      </w:pPr>
    </w:p>
    <w:p w:rsidR="00FE08A4" w:rsidRPr="00FE08A4" w:rsidRDefault="00FE08A4" w:rsidP="00FE08A4">
      <w:pPr>
        <w:ind w:left="720" w:right="-694"/>
        <w:rPr>
          <w:rFonts w:ascii="Tahoma" w:hAnsi="Tahoma" w:cs="Tahoma"/>
          <w:lang w:val="sr-Cyrl-RS" w:eastAsia="en-AU"/>
        </w:rPr>
      </w:pPr>
    </w:p>
    <w:p w:rsidR="00FE08A4" w:rsidRPr="00FE08A4" w:rsidRDefault="00FE08A4" w:rsidP="00FE08A4">
      <w:pPr>
        <w:numPr>
          <w:ilvl w:val="0"/>
          <w:numId w:val="21"/>
        </w:numPr>
        <w:ind w:right="-694" w:hanging="720"/>
        <w:rPr>
          <w:rFonts w:ascii="Tahoma" w:hAnsi="Tahoma" w:cs="Tahoma"/>
          <w:lang w:val="sr-Cyrl-RS" w:eastAsia="en-AU"/>
        </w:rPr>
      </w:pPr>
      <w:r w:rsidRPr="00FE08A4">
        <w:rPr>
          <w:rFonts w:ascii="Tahoma" w:hAnsi="Tahoma" w:cs="Tahoma"/>
          <w:lang w:val="sr-Cyrl-RS" w:eastAsia="en-AU"/>
        </w:rPr>
        <w:t>Испорука, транспорт и уградња</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ПОЗОР траке у кабл ров</w:t>
      </w:r>
      <w:r w:rsidRPr="00FE08A4">
        <w:rPr>
          <w:rFonts w:ascii="Tahoma" w:hAnsi="Tahoma" w:cs="Tahoma"/>
          <w:lang w:val="sr-Cyrl-RS" w:eastAsia="en-AU"/>
        </w:rPr>
        <w:tab/>
      </w:r>
      <w:r w:rsidRPr="00FE08A4">
        <w:rPr>
          <w:rFonts w:ascii="Tahoma" w:hAnsi="Tahoma" w:cs="Tahoma"/>
          <w:lang w:val="sr-Cyrl-RS" w:eastAsia="en-AU"/>
        </w:rPr>
        <w:tab/>
      </w:r>
      <w:r w:rsidRPr="00FE08A4">
        <w:rPr>
          <w:rFonts w:ascii="Tahoma" w:hAnsi="Tahoma" w:cs="Tahoma"/>
          <w:lang w:val="sr-Cyrl-RS" w:eastAsia="en-AU"/>
        </w:rPr>
        <w:tab/>
        <w:t>м</w:t>
      </w:r>
      <w:r w:rsidRPr="00FE08A4">
        <w:rPr>
          <w:rFonts w:ascii="Tahoma" w:hAnsi="Tahoma" w:cs="Tahoma"/>
          <w:lang w:val="sr-Cyrl-RS" w:eastAsia="en-AU"/>
        </w:rPr>
        <w:tab/>
        <w:t>120</w:t>
      </w:r>
      <w:r w:rsidRPr="00FE08A4">
        <w:rPr>
          <w:rFonts w:ascii="Tahoma" w:hAnsi="Tahoma" w:cs="Tahoma"/>
          <w:lang w:val="sr-Cyrl-RS" w:eastAsia="en-AU"/>
        </w:rPr>
        <w:tab/>
        <w:t>х</w:t>
      </w:r>
      <w:r w:rsidRPr="00FE08A4">
        <w:rPr>
          <w:rFonts w:ascii="Tahoma" w:hAnsi="Tahoma" w:cs="Tahoma"/>
          <w:lang w:val="sr-Cyrl-RS" w:eastAsia="en-AU"/>
        </w:rPr>
        <w:tab/>
      </w:r>
      <w:r w:rsidRPr="00FE08A4">
        <w:rPr>
          <w:rFonts w:ascii="Tahoma" w:hAnsi="Tahoma" w:cs="Tahoma"/>
          <w:lang w:val="sr-Cyrl-RS" w:eastAsia="en-AU"/>
        </w:rPr>
        <w:tab/>
        <w:t>=</w:t>
      </w:r>
    </w:p>
    <w:p w:rsidR="00FE08A4" w:rsidRPr="00FE08A4" w:rsidRDefault="00FE08A4" w:rsidP="00FE08A4">
      <w:pPr>
        <w:ind w:left="720" w:right="-694"/>
        <w:rPr>
          <w:rFonts w:ascii="Tahoma" w:hAnsi="Tahoma" w:cs="Tahoma"/>
          <w:lang w:val="sr-Cyrl-RS" w:eastAsia="en-AU"/>
        </w:rPr>
      </w:pPr>
    </w:p>
    <w:p w:rsidR="00FE08A4" w:rsidRPr="00FE08A4" w:rsidRDefault="00FE08A4" w:rsidP="00FE08A4">
      <w:pPr>
        <w:numPr>
          <w:ilvl w:val="0"/>
          <w:numId w:val="21"/>
        </w:numPr>
        <w:ind w:right="-694" w:hanging="720"/>
        <w:rPr>
          <w:rFonts w:ascii="Tahoma" w:hAnsi="Tahoma" w:cs="Tahoma"/>
          <w:lang w:val="sr-Cyrl-RS" w:eastAsia="en-AU"/>
        </w:rPr>
      </w:pPr>
      <w:r w:rsidRPr="00FE08A4">
        <w:rPr>
          <w:rFonts w:ascii="Tahoma" w:hAnsi="Tahoma" w:cs="Tahoma"/>
          <w:lang w:val="sr-Cyrl-RS" w:eastAsia="en-AU"/>
        </w:rPr>
        <w:t>Монтажа ЛЕД рефлектора 270</w:t>
      </w:r>
      <w:r w:rsidRPr="00FE08A4">
        <w:rPr>
          <w:rFonts w:ascii="Tahoma" w:hAnsi="Tahoma" w:cs="Tahoma"/>
          <w:lang w:eastAsia="en-AU"/>
        </w:rPr>
        <w:t>W</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на врхове стубова у огради играли-</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шта. Монтажа се врши са покретне</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скеле обзиром да је приступ диза-</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лицом онемогућен</w:t>
      </w:r>
      <w:r w:rsidRPr="00FE08A4">
        <w:rPr>
          <w:rFonts w:ascii="Tahoma" w:hAnsi="Tahoma" w:cs="Tahoma"/>
          <w:lang w:val="sr-Cyrl-RS" w:eastAsia="en-AU"/>
        </w:rPr>
        <w:tab/>
      </w:r>
      <w:r w:rsidRPr="00FE08A4">
        <w:rPr>
          <w:rFonts w:ascii="Tahoma" w:hAnsi="Tahoma" w:cs="Tahoma"/>
          <w:lang w:val="sr-Cyrl-RS" w:eastAsia="en-AU"/>
        </w:rPr>
        <w:tab/>
      </w:r>
      <w:r w:rsidRPr="00FE08A4">
        <w:rPr>
          <w:rFonts w:ascii="Tahoma" w:hAnsi="Tahoma" w:cs="Tahoma"/>
          <w:lang w:val="sr-Cyrl-RS" w:eastAsia="en-AU"/>
        </w:rPr>
        <w:tab/>
      </w:r>
      <w:r w:rsidRPr="00FE08A4">
        <w:rPr>
          <w:rFonts w:ascii="Tahoma" w:hAnsi="Tahoma" w:cs="Tahoma"/>
          <w:lang w:val="sr-Cyrl-RS" w:eastAsia="en-AU"/>
        </w:rPr>
        <w:tab/>
        <w:t>ком</w:t>
      </w:r>
      <w:r w:rsidRPr="00FE08A4">
        <w:rPr>
          <w:rFonts w:ascii="Tahoma" w:hAnsi="Tahoma" w:cs="Tahoma"/>
          <w:lang w:val="sr-Cyrl-RS" w:eastAsia="en-AU"/>
        </w:rPr>
        <w:tab/>
        <w:t>18</w:t>
      </w:r>
      <w:r w:rsidRPr="00FE08A4">
        <w:rPr>
          <w:rFonts w:ascii="Tahoma" w:hAnsi="Tahoma" w:cs="Tahoma"/>
          <w:lang w:val="sr-Cyrl-RS" w:eastAsia="en-AU"/>
        </w:rPr>
        <w:tab/>
        <w:t>х</w:t>
      </w:r>
      <w:r w:rsidRPr="00FE08A4">
        <w:rPr>
          <w:rFonts w:ascii="Tahoma" w:hAnsi="Tahoma" w:cs="Tahoma"/>
          <w:lang w:val="sr-Cyrl-RS" w:eastAsia="en-AU"/>
        </w:rPr>
        <w:tab/>
      </w:r>
      <w:r w:rsidRPr="00FE08A4">
        <w:rPr>
          <w:rFonts w:ascii="Tahoma" w:hAnsi="Tahoma" w:cs="Tahoma"/>
          <w:lang w:val="sr-Cyrl-RS" w:eastAsia="en-AU"/>
        </w:rPr>
        <w:tab/>
        <w:t>=</w:t>
      </w:r>
    </w:p>
    <w:p w:rsidR="00FE08A4" w:rsidRPr="00FE08A4" w:rsidRDefault="00FE08A4" w:rsidP="00FE08A4">
      <w:pPr>
        <w:ind w:left="720" w:right="-694"/>
        <w:rPr>
          <w:rFonts w:ascii="Tahoma" w:hAnsi="Tahoma" w:cs="Tahoma"/>
          <w:lang w:val="sr-Cyrl-RS" w:eastAsia="en-AU"/>
        </w:rPr>
      </w:pPr>
    </w:p>
    <w:p w:rsidR="00FE08A4" w:rsidRPr="00FE08A4" w:rsidRDefault="00FE08A4" w:rsidP="00FE08A4">
      <w:pPr>
        <w:numPr>
          <w:ilvl w:val="0"/>
          <w:numId w:val="21"/>
        </w:numPr>
        <w:ind w:right="-694" w:hanging="720"/>
        <w:rPr>
          <w:rFonts w:ascii="Tahoma" w:hAnsi="Tahoma" w:cs="Tahoma"/>
          <w:lang w:val="sr-Cyrl-RS" w:eastAsia="en-AU"/>
        </w:rPr>
      </w:pPr>
      <w:r w:rsidRPr="00FE08A4">
        <w:rPr>
          <w:rFonts w:ascii="Tahoma" w:hAnsi="Tahoma" w:cs="Tahoma"/>
          <w:lang w:val="sr-Cyrl-RS" w:eastAsia="en-AU"/>
        </w:rPr>
        <w:t>Испорука и уградња ситног неспеци-</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фицираног материјала потребног за</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комплетирање опреме и радова, као</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 xml:space="preserve">и за довођење у првобитно стање </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дела осталих радова оштећених током</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извођења радова из ове поз.(2%)</w:t>
      </w:r>
      <w:r w:rsidRPr="00FE08A4">
        <w:rPr>
          <w:rFonts w:ascii="Tahoma" w:hAnsi="Tahoma" w:cs="Tahoma"/>
          <w:lang w:val="sr-Cyrl-RS" w:eastAsia="en-AU"/>
        </w:rPr>
        <w:tab/>
        <w:t>паушално</w:t>
      </w:r>
      <w:r w:rsidRPr="00FE08A4">
        <w:rPr>
          <w:rFonts w:ascii="Tahoma" w:hAnsi="Tahoma" w:cs="Tahoma"/>
          <w:lang w:val="sr-Cyrl-RS" w:eastAsia="en-AU"/>
        </w:rPr>
        <w:tab/>
      </w:r>
      <w:r w:rsidRPr="00FE08A4">
        <w:rPr>
          <w:rFonts w:ascii="Tahoma" w:hAnsi="Tahoma" w:cs="Tahoma"/>
          <w:lang w:val="sr-Cyrl-RS" w:eastAsia="en-AU"/>
        </w:rPr>
        <w:tab/>
      </w:r>
      <w:r w:rsidRPr="00FE08A4">
        <w:rPr>
          <w:rFonts w:ascii="Tahoma" w:hAnsi="Tahoma" w:cs="Tahoma"/>
          <w:lang w:val="sr-Cyrl-RS" w:eastAsia="en-AU"/>
        </w:rPr>
        <w:tab/>
        <w:t>=</w:t>
      </w:r>
    </w:p>
    <w:p w:rsidR="00FE08A4" w:rsidRPr="00FE08A4" w:rsidRDefault="00FE08A4" w:rsidP="00FE08A4">
      <w:pPr>
        <w:ind w:left="720" w:right="-694"/>
        <w:rPr>
          <w:rFonts w:ascii="Tahoma" w:hAnsi="Tahoma" w:cs="Tahoma"/>
          <w:lang w:val="sr-Cyrl-RS" w:eastAsia="en-AU"/>
        </w:rPr>
      </w:pPr>
    </w:p>
    <w:p w:rsidR="00FE08A4" w:rsidRPr="00FE08A4" w:rsidRDefault="00FE08A4" w:rsidP="00FE08A4">
      <w:pPr>
        <w:numPr>
          <w:ilvl w:val="0"/>
          <w:numId w:val="21"/>
        </w:numPr>
        <w:ind w:right="-694" w:hanging="720"/>
        <w:rPr>
          <w:rFonts w:ascii="Tahoma" w:hAnsi="Tahoma" w:cs="Tahoma"/>
          <w:lang w:val="sr-Cyrl-RS" w:eastAsia="en-AU"/>
        </w:rPr>
      </w:pPr>
      <w:r w:rsidRPr="00FE08A4">
        <w:rPr>
          <w:rFonts w:ascii="Tahoma" w:hAnsi="Tahoma" w:cs="Tahoma"/>
          <w:lang w:val="sr-Cyrl-RS" w:eastAsia="en-AU"/>
        </w:rPr>
        <w:t>Испитивање изведених инсталација</w:t>
      </w:r>
    </w:p>
    <w:p w:rsidR="00FE08A4" w:rsidRPr="00FE08A4" w:rsidRDefault="00FE08A4" w:rsidP="00FE08A4">
      <w:pPr>
        <w:ind w:left="720" w:right="-694"/>
        <w:rPr>
          <w:rFonts w:ascii="Tahoma" w:hAnsi="Tahoma" w:cs="Tahoma"/>
          <w:lang w:val="sr-Cyrl-RS" w:eastAsia="en-AU"/>
        </w:rPr>
      </w:pPr>
      <w:r w:rsidRPr="00FE08A4">
        <w:rPr>
          <w:rFonts w:ascii="Tahoma" w:hAnsi="Tahoma" w:cs="Tahoma"/>
          <w:lang w:val="sr-Cyrl-RS" w:eastAsia="en-AU"/>
        </w:rPr>
        <w:t>са издавањем стручног налаза</w:t>
      </w:r>
      <w:r w:rsidRPr="00FE08A4">
        <w:rPr>
          <w:rFonts w:ascii="Tahoma" w:hAnsi="Tahoma" w:cs="Tahoma"/>
          <w:lang w:val="sr-Cyrl-RS" w:eastAsia="en-AU"/>
        </w:rPr>
        <w:tab/>
      </w:r>
      <w:r w:rsidRPr="00FE08A4">
        <w:rPr>
          <w:rFonts w:ascii="Tahoma" w:hAnsi="Tahoma" w:cs="Tahoma"/>
          <w:lang w:val="sr-Cyrl-RS" w:eastAsia="en-AU"/>
        </w:rPr>
        <w:tab/>
        <w:t>ком</w:t>
      </w:r>
      <w:r w:rsidRPr="00FE08A4">
        <w:rPr>
          <w:rFonts w:ascii="Tahoma" w:hAnsi="Tahoma" w:cs="Tahoma"/>
          <w:lang w:val="sr-Cyrl-RS" w:eastAsia="en-AU"/>
        </w:rPr>
        <w:tab/>
        <w:t>1</w:t>
      </w:r>
      <w:r w:rsidRPr="00FE08A4">
        <w:rPr>
          <w:rFonts w:ascii="Tahoma" w:hAnsi="Tahoma" w:cs="Tahoma"/>
          <w:lang w:val="sr-Cyrl-RS" w:eastAsia="en-AU"/>
        </w:rPr>
        <w:tab/>
        <w:t>х</w:t>
      </w:r>
      <w:r w:rsidRPr="00FE08A4">
        <w:rPr>
          <w:rFonts w:ascii="Tahoma" w:hAnsi="Tahoma" w:cs="Tahoma"/>
          <w:lang w:val="sr-Cyrl-RS" w:eastAsia="en-AU"/>
        </w:rPr>
        <w:tab/>
      </w:r>
      <w:r w:rsidRPr="00FE08A4">
        <w:rPr>
          <w:rFonts w:ascii="Tahoma" w:hAnsi="Tahoma" w:cs="Tahoma"/>
          <w:lang w:val="sr-Cyrl-RS" w:eastAsia="en-AU"/>
        </w:rPr>
        <w:tab/>
        <w:t>=</w:t>
      </w:r>
    </w:p>
    <w:p w:rsidR="00FE08A4" w:rsidRPr="00FE08A4" w:rsidRDefault="00FE08A4" w:rsidP="00FE08A4">
      <w:pPr>
        <w:ind w:left="720" w:right="-694"/>
        <w:rPr>
          <w:rFonts w:ascii="Tahoma" w:hAnsi="Tahoma" w:cs="Tahoma"/>
          <w:lang w:val="sr-Cyrl-RS" w:eastAsia="en-AU"/>
        </w:rPr>
      </w:pPr>
    </w:p>
    <w:p w:rsidR="00FE08A4" w:rsidRPr="00FE08A4" w:rsidRDefault="00FE08A4" w:rsidP="00FE08A4">
      <w:pPr>
        <w:numPr>
          <w:ilvl w:val="0"/>
          <w:numId w:val="21"/>
        </w:numPr>
        <w:ind w:right="-694" w:hanging="720"/>
        <w:rPr>
          <w:rFonts w:ascii="Tahoma" w:hAnsi="Tahoma" w:cs="Tahoma"/>
          <w:lang w:val="sr-Cyrl-RS" w:eastAsia="en-AU"/>
        </w:rPr>
      </w:pPr>
      <w:r w:rsidRPr="00FE08A4">
        <w:rPr>
          <w:rFonts w:ascii="Tahoma" w:hAnsi="Tahoma" w:cs="Tahoma"/>
          <w:lang w:val="sr-Cyrl-RS" w:eastAsia="en-AU"/>
        </w:rPr>
        <w:t>Израда пројекта изведеног објекта</w:t>
      </w:r>
      <w:r w:rsidRPr="00FE08A4">
        <w:rPr>
          <w:rFonts w:ascii="Tahoma" w:hAnsi="Tahoma" w:cs="Tahoma"/>
          <w:lang w:val="sr-Cyrl-RS" w:eastAsia="en-AU"/>
        </w:rPr>
        <w:tab/>
        <w:t>паушално</w:t>
      </w:r>
      <w:r w:rsidRPr="00FE08A4">
        <w:rPr>
          <w:rFonts w:ascii="Tahoma" w:hAnsi="Tahoma" w:cs="Tahoma"/>
          <w:lang w:val="sr-Cyrl-RS" w:eastAsia="en-AU"/>
        </w:rPr>
        <w:tab/>
      </w:r>
      <w:r w:rsidRPr="00FE08A4">
        <w:rPr>
          <w:rFonts w:ascii="Tahoma" w:hAnsi="Tahoma" w:cs="Tahoma"/>
          <w:lang w:val="sr-Cyrl-RS" w:eastAsia="en-AU"/>
        </w:rPr>
        <w:tab/>
      </w:r>
      <w:r w:rsidRPr="00FE08A4">
        <w:rPr>
          <w:rFonts w:ascii="Tahoma" w:hAnsi="Tahoma" w:cs="Tahoma"/>
          <w:lang w:val="sr-Cyrl-RS" w:eastAsia="en-AU"/>
        </w:rPr>
        <w:tab/>
        <w:t>=</w:t>
      </w:r>
    </w:p>
    <w:p w:rsidR="00FE08A4" w:rsidRPr="00FE08A4" w:rsidRDefault="00FE08A4" w:rsidP="00FE08A4">
      <w:pPr>
        <w:ind w:left="5040" w:right="-694"/>
        <w:rPr>
          <w:rFonts w:ascii="Tahoma" w:hAnsi="Tahoma" w:cs="Tahoma"/>
          <w:lang w:val="sr-Cyrl-RS" w:eastAsia="en-AU"/>
        </w:rPr>
      </w:pPr>
      <w:r w:rsidRPr="00FE08A4">
        <w:rPr>
          <w:rFonts w:ascii="Tahoma" w:hAnsi="Tahoma" w:cs="Tahoma"/>
          <w:lang w:val="sr-Cyrl-RS" w:eastAsia="en-AU"/>
        </w:rPr>
        <w:t>______________________________</w:t>
      </w:r>
    </w:p>
    <w:p w:rsidR="00FE08A4" w:rsidRPr="00FE08A4" w:rsidRDefault="00FE08A4" w:rsidP="00FE08A4">
      <w:pPr>
        <w:ind w:left="5040" w:right="-694"/>
        <w:rPr>
          <w:rFonts w:ascii="Tahoma" w:hAnsi="Tahoma" w:cs="Tahoma"/>
          <w:lang w:val="sr-Cyrl-RS" w:eastAsia="en-AU"/>
        </w:rPr>
      </w:pPr>
      <w:r w:rsidRPr="00FE08A4">
        <w:rPr>
          <w:rFonts w:ascii="Tahoma" w:hAnsi="Tahoma" w:cs="Tahoma"/>
          <w:lang w:val="sr-Cyrl-RS" w:eastAsia="en-AU"/>
        </w:rPr>
        <w:t>У К У П Н О:</w:t>
      </w:r>
    </w:p>
    <w:p w:rsidR="00FE08A4" w:rsidRPr="00FE08A4" w:rsidRDefault="00FE08A4" w:rsidP="00FE08A4">
      <w:pPr>
        <w:ind w:left="720" w:right="-694"/>
        <w:rPr>
          <w:rFonts w:ascii="Tahoma" w:hAnsi="Tahoma" w:cs="Tahoma"/>
          <w:lang w:val="sr-Cyrl-CS" w:eastAsia="en-AU"/>
        </w:rPr>
      </w:pPr>
    </w:p>
    <w:p w:rsidR="00FE08A4" w:rsidRPr="00FE08A4" w:rsidRDefault="00FE08A4" w:rsidP="00FE08A4">
      <w:pPr>
        <w:ind w:right="-694"/>
        <w:rPr>
          <w:rFonts w:ascii="Tahoma" w:hAnsi="Tahoma" w:cs="Tahoma"/>
          <w:b/>
          <w:lang w:val="sr-Cyrl-CS" w:eastAsia="en-AU"/>
        </w:rPr>
      </w:pPr>
    </w:p>
    <w:p w:rsidR="00FE08A4" w:rsidRPr="00FE08A4" w:rsidRDefault="00FE08A4" w:rsidP="00FE08A4">
      <w:pPr>
        <w:ind w:right="-694"/>
        <w:rPr>
          <w:rFonts w:ascii="Tahoma" w:hAnsi="Tahoma" w:cs="Tahoma"/>
          <w:b/>
          <w:lang w:val="sr-Cyrl-CS" w:eastAsia="en-AU"/>
        </w:rPr>
      </w:pPr>
      <w:r w:rsidRPr="00FE08A4">
        <w:rPr>
          <w:rFonts w:ascii="Tahoma" w:hAnsi="Tahoma" w:cs="Tahoma"/>
          <w:b/>
          <w:lang w:val="sr-Cyrl-CS" w:eastAsia="en-AU"/>
        </w:rPr>
        <w:t>С В Е Г А   А + Б:</w:t>
      </w:r>
    </w:p>
    <w:p w:rsidR="00FE08A4" w:rsidRPr="00312858" w:rsidRDefault="00FE08A4" w:rsidP="00312858">
      <w:pPr>
        <w:suppressAutoHyphens/>
        <w:spacing w:line="100" w:lineRule="atLeast"/>
        <w:rPr>
          <w:rFonts w:eastAsia="Arial Unicode MS"/>
          <w:color w:val="000000"/>
          <w:kern w:val="1"/>
          <w:lang w:val="sr-Cyrl-RS" w:eastAsia="ar-SA"/>
        </w:rPr>
      </w:pPr>
    </w:p>
    <w:p w:rsidR="00312858" w:rsidRPr="00312858" w:rsidRDefault="00312858" w:rsidP="00312858">
      <w:pPr>
        <w:widowControl w:val="0"/>
        <w:tabs>
          <w:tab w:val="left" w:pos="5780"/>
        </w:tabs>
        <w:suppressAutoHyphens/>
        <w:autoSpaceDE w:val="0"/>
        <w:autoSpaceDN w:val="0"/>
        <w:adjustRightInd w:val="0"/>
        <w:spacing w:line="100" w:lineRule="atLeast"/>
        <w:ind w:left="60"/>
        <w:rPr>
          <w:rFonts w:eastAsia="Arial Unicode MS"/>
          <w:color w:val="000000"/>
          <w:kern w:val="1"/>
          <w:lang w:val="ru-RU" w:eastAsia="ar-SA"/>
        </w:rPr>
      </w:pPr>
      <w:r w:rsidRPr="00312858">
        <w:rPr>
          <w:rFonts w:eastAsia="Arial Unicode MS"/>
          <w:color w:val="000000"/>
          <w:kern w:val="1"/>
          <w:lang w:val="ru-RU" w:eastAsia="ar-SA"/>
        </w:rPr>
        <w:t>Место: ________________                                  Потпис овлашћеног лица понуђача</w:t>
      </w:r>
    </w:p>
    <w:p w:rsidR="00312858" w:rsidRPr="00312858" w:rsidRDefault="00312858" w:rsidP="00312858">
      <w:pPr>
        <w:widowControl w:val="0"/>
        <w:tabs>
          <w:tab w:val="left" w:pos="5780"/>
        </w:tabs>
        <w:suppressAutoHyphens/>
        <w:autoSpaceDE w:val="0"/>
        <w:autoSpaceDN w:val="0"/>
        <w:adjustRightInd w:val="0"/>
        <w:spacing w:line="100" w:lineRule="atLeast"/>
        <w:ind w:left="60"/>
        <w:rPr>
          <w:rFonts w:eastAsia="Arial Unicode MS"/>
          <w:color w:val="000000"/>
          <w:kern w:val="1"/>
          <w:lang w:val="ru-RU" w:eastAsia="ar-SA"/>
        </w:rPr>
      </w:pPr>
    </w:p>
    <w:p w:rsidR="00312858" w:rsidRPr="00312858" w:rsidRDefault="00312858" w:rsidP="00FE08A4">
      <w:pPr>
        <w:widowControl w:val="0"/>
        <w:suppressAutoHyphens/>
        <w:autoSpaceDE w:val="0"/>
        <w:autoSpaceDN w:val="0"/>
        <w:adjustRightInd w:val="0"/>
        <w:spacing w:line="100" w:lineRule="atLeast"/>
        <w:ind w:left="60"/>
        <w:rPr>
          <w:rFonts w:eastAsia="Arial Unicode MS"/>
          <w:color w:val="000000"/>
          <w:kern w:val="1"/>
          <w:lang w:val="sr-Cyrl-RS" w:eastAsia="ar-SA"/>
        </w:rPr>
      </w:pPr>
      <w:r w:rsidRPr="00312858">
        <w:rPr>
          <w:rFonts w:eastAsia="Arial Unicode MS"/>
          <w:color w:val="000000"/>
          <w:kern w:val="1"/>
          <w:lang w:val="ru-RU" w:eastAsia="ar-SA"/>
        </w:rPr>
        <w:t xml:space="preserve">Датум: ________________               </w:t>
      </w:r>
      <w:r w:rsidR="00757CBA">
        <w:rPr>
          <w:rFonts w:eastAsia="Arial Unicode MS"/>
          <w:b/>
          <w:bCs/>
          <w:color w:val="000000"/>
          <w:kern w:val="1"/>
          <w:lang w:val="ru-RU" w:eastAsia="ar-SA"/>
        </w:rPr>
        <w:t xml:space="preserve">                      </w:t>
      </w:r>
      <w:r w:rsidRPr="00312858">
        <w:rPr>
          <w:rFonts w:eastAsia="Arial Unicode MS"/>
          <w:color w:val="000000"/>
          <w:kern w:val="1"/>
          <w:lang w:eastAsia="ar-SA"/>
        </w:rPr>
        <w:t>____________________________</w:t>
      </w:r>
    </w:p>
    <w:p w:rsidR="00312858" w:rsidRDefault="00312858" w:rsidP="00312858">
      <w:pPr>
        <w:suppressAutoHyphens/>
        <w:spacing w:line="100" w:lineRule="atLeast"/>
        <w:ind w:left="-720"/>
        <w:rPr>
          <w:rFonts w:eastAsia="Arial Unicode MS"/>
          <w:color w:val="000000"/>
          <w:kern w:val="1"/>
          <w:lang w:val="sr-Cyrl-CS" w:eastAsia="ar-SA"/>
        </w:rPr>
      </w:pPr>
    </w:p>
    <w:p w:rsidR="00EA452D" w:rsidRPr="00312858" w:rsidRDefault="00EA452D" w:rsidP="00312858">
      <w:pPr>
        <w:suppressAutoHyphens/>
        <w:spacing w:line="100" w:lineRule="atLeast"/>
        <w:ind w:left="-720"/>
        <w:rPr>
          <w:rFonts w:eastAsia="Arial Unicode MS"/>
          <w:color w:val="000000"/>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color w:val="000000"/>
          <w:kern w:val="1"/>
          <w:lang w:eastAsia="ar-SA"/>
        </w:rPr>
      </w:pPr>
      <w:proofErr w:type="gramStart"/>
      <w:r w:rsidRPr="00312858">
        <w:rPr>
          <w:rFonts w:eastAsia="Arial Unicode MS"/>
          <w:b/>
          <w:bCs/>
          <w:i/>
          <w:iCs/>
          <w:color w:val="000000"/>
          <w:kern w:val="1"/>
          <w:sz w:val="28"/>
          <w:szCs w:val="28"/>
          <w:lang w:eastAsia="ar-SA"/>
        </w:rPr>
        <w:lastRenderedPageBreak/>
        <w:t>I</w:t>
      </w:r>
      <w:r w:rsidRPr="00312858">
        <w:rPr>
          <w:rFonts w:eastAsia="Arial Unicode MS"/>
          <w:b/>
          <w:bCs/>
          <w:i/>
          <w:iCs/>
          <w:color w:val="000000"/>
          <w:kern w:val="1"/>
          <w:sz w:val="28"/>
          <w:szCs w:val="28"/>
          <w:lang w:val="sr-Latn-RS" w:eastAsia="ar-SA"/>
        </w:rPr>
        <w:t>II</w:t>
      </w:r>
      <w:r w:rsidRPr="00312858">
        <w:rPr>
          <w:rFonts w:eastAsia="Arial Unicode MS"/>
          <w:b/>
          <w:bCs/>
          <w:i/>
          <w:iCs/>
          <w:color w:val="000000"/>
          <w:kern w:val="1"/>
          <w:sz w:val="28"/>
          <w:szCs w:val="28"/>
          <w:lang w:eastAsia="ar-SA"/>
        </w:rPr>
        <w:t xml:space="preserve">  ТЕХНИЧКА</w:t>
      </w:r>
      <w:proofErr w:type="gramEnd"/>
      <w:r w:rsidRPr="00312858">
        <w:rPr>
          <w:rFonts w:eastAsia="Arial Unicode MS"/>
          <w:b/>
          <w:bCs/>
          <w:i/>
          <w:iCs/>
          <w:color w:val="000000"/>
          <w:kern w:val="1"/>
          <w:sz w:val="28"/>
          <w:szCs w:val="28"/>
          <w:lang w:eastAsia="ar-SA"/>
        </w:rPr>
        <w:t xml:space="preserve"> ДОКУМЕНТАЦИЈА И ПЛАНОВИ</w:t>
      </w:r>
    </w:p>
    <w:p w:rsidR="00312858" w:rsidRPr="00312858" w:rsidRDefault="00312858" w:rsidP="00312858">
      <w:pPr>
        <w:suppressAutoHyphens/>
        <w:spacing w:line="100" w:lineRule="atLeast"/>
        <w:rPr>
          <w:rFonts w:eastAsia="Arial Unicode MS"/>
          <w:b/>
          <w:bCs/>
          <w:i/>
          <w:iCs/>
          <w:color w:val="000000"/>
          <w:kern w:val="1"/>
          <w:lang w:val="sr-Cyrl-CS" w:eastAsia="ar-SA"/>
        </w:rPr>
      </w:pPr>
    </w:p>
    <w:p w:rsidR="00312858" w:rsidRPr="00312858" w:rsidRDefault="00312858" w:rsidP="00312858">
      <w:pPr>
        <w:suppressAutoHyphens/>
        <w:spacing w:line="100" w:lineRule="atLeast"/>
        <w:jc w:val="both"/>
        <w:rPr>
          <w:rFonts w:eastAsia="Arial Unicode MS"/>
          <w:color w:val="000000"/>
          <w:kern w:val="1"/>
          <w:lang w:val="sr-Cyrl-RS" w:eastAsia="ar-SA"/>
        </w:rPr>
      </w:pPr>
    </w:p>
    <w:p w:rsidR="00312858" w:rsidRPr="00312858" w:rsidRDefault="00312858" w:rsidP="00312858">
      <w:pPr>
        <w:suppressAutoHyphens/>
        <w:spacing w:line="100" w:lineRule="atLeast"/>
        <w:rPr>
          <w:rFonts w:eastAsia="Arial Unicode MS"/>
          <w:i/>
          <w:iCs/>
          <w:color w:val="000000"/>
          <w:kern w:val="1"/>
          <w:lang w:eastAsia="ar-SA"/>
        </w:rPr>
      </w:pPr>
    </w:p>
    <w:p w:rsidR="00312858" w:rsidRPr="00312858" w:rsidRDefault="00312858" w:rsidP="00312858">
      <w:pPr>
        <w:suppressAutoHyphens/>
        <w:spacing w:line="100" w:lineRule="atLeast"/>
        <w:rPr>
          <w:rFonts w:eastAsia="Arial Unicode MS"/>
          <w:bCs/>
          <w:iCs/>
          <w:color w:val="000000"/>
          <w:kern w:val="1"/>
          <w:lang w:val="sr-Cyrl-CS" w:eastAsia="ar-SA"/>
        </w:rPr>
      </w:pPr>
      <w:r w:rsidRPr="00312858">
        <w:rPr>
          <w:rFonts w:eastAsia="Arial Unicode MS"/>
          <w:bCs/>
          <w:iCs/>
          <w:color w:val="000000"/>
          <w:kern w:val="1"/>
          <w:lang w:val="sr-Cyrl-CS" w:eastAsia="ar-SA"/>
        </w:rPr>
        <w:t>Предметна јавна набавка не садржи техничку документацију и планове.</w:t>
      </w: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val="sr-Cyrl-RS" w:eastAsia="ar-SA"/>
        </w:rPr>
      </w:pPr>
    </w:p>
    <w:p w:rsidR="00312858" w:rsidRPr="00312858" w:rsidRDefault="00312858" w:rsidP="00312858">
      <w:pPr>
        <w:suppressAutoHyphens/>
        <w:spacing w:line="100" w:lineRule="atLeast"/>
        <w:rPr>
          <w:rFonts w:eastAsia="Arial Unicode MS"/>
          <w:i/>
          <w:iCs/>
          <w:color w:val="000000"/>
          <w:kern w:val="1"/>
          <w:sz w:val="18"/>
          <w:szCs w:val="18"/>
          <w:lang w:val="sr-Cyrl-RS" w:eastAsia="ar-SA"/>
        </w:rPr>
      </w:pPr>
    </w:p>
    <w:p w:rsidR="00312858" w:rsidRPr="00312858" w:rsidRDefault="00312858" w:rsidP="00312858">
      <w:pPr>
        <w:suppressAutoHyphens/>
        <w:spacing w:line="100" w:lineRule="atLeast"/>
        <w:rPr>
          <w:rFonts w:eastAsia="Arial Unicode MS"/>
          <w:i/>
          <w:iCs/>
          <w:color w:val="000000"/>
          <w:kern w:val="1"/>
          <w:sz w:val="18"/>
          <w:szCs w:val="18"/>
          <w:lang w:val="sr-Cyrl-RS"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Default="00312858" w:rsidP="00312858">
      <w:pPr>
        <w:suppressAutoHyphens/>
        <w:spacing w:line="100" w:lineRule="atLeast"/>
        <w:rPr>
          <w:rFonts w:eastAsia="Arial Unicode MS"/>
          <w:i/>
          <w:iCs/>
          <w:color w:val="000000"/>
          <w:kern w:val="1"/>
          <w:sz w:val="18"/>
          <w:szCs w:val="18"/>
          <w:lang w:val="sr-Latn-RS" w:eastAsia="ar-SA"/>
        </w:rPr>
      </w:pPr>
    </w:p>
    <w:p w:rsidR="006C3099" w:rsidRDefault="006C3099" w:rsidP="00312858">
      <w:pPr>
        <w:suppressAutoHyphens/>
        <w:spacing w:line="100" w:lineRule="atLeast"/>
        <w:rPr>
          <w:rFonts w:eastAsia="Arial Unicode MS"/>
          <w:i/>
          <w:iCs/>
          <w:color w:val="000000"/>
          <w:kern w:val="1"/>
          <w:sz w:val="18"/>
          <w:szCs w:val="18"/>
          <w:lang w:val="sr-Latn-RS" w:eastAsia="ar-SA"/>
        </w:rPr>
      </w:pPr>
    </w:p>
    <w:p w:rsidR="006C3099" w:rsidRDefault="006C3099" w:rsidP="00312858">
      <w:pPr>
        <w:suppressAutoHyphens/>
        <w:spacing w:line="100" w:lineRule="atLeast"/>
        <w:rPr>
          <w:rFonts w:eastAsia="Arial Unicode MS"/>
          <w:i/>
          <w:iCs/>
          <w:color w:val="000000"/>
          <w:kern w:val="1"/>
          <w:sz w:val="18"/>
          <w:szCs w:val="18"/>
          <w:lang w:val="sr-Latn-RS" w:eastAsia="ar-SA"/>
        </w:rPr>
      </w:pPr>
    </w:p>
    <w:p w:rsidR="006C3099" w:rsidRDefault="006C3099" w:rsidP="00312858">
      <w:pPr>
        <w:suppressAutoHyphens/>
        <w:spacing w:line="100" w:lineRule="atLeast"/>
        <w:rPr>
          <w:rFonts w:eastAsia="Arial Unicode MS"/>
          <w:i/>
          <w:iCs/>
          <w:color w:val="000000"/>
          <w:kern w:val="1"/>
          <w:sz w:val="18"/>
          <w:szCs w:val="18"/>
          <w:lang w:val="sr-Latn-RS" w:eastAsia="ar-SA"/>
        </w:rPr>
      </w:pPr>
    </w:p>
    <w:p w:rsidR="006C3099" w:rsidRPr="006C3099" w:rsidRDefault="006C3099" w:rsidP="00312858">
      <w:pPr>
        <w:suppressAutoHyphens/>
        <w:spacing w:line="100" w:lineRule="atLeast"/>
        <w:rPr>
          <w:rFonts w:eastAsia="Arial Unicode MS"/>
          <w:i/>
          <w:iCs/>
          <w:color w:val="000000"/>
          <w:kern w:val="1"/>
          <w:sz w:val="18"/>
          <w:szCs w:val="18"/>
          <w:lang w:val="sr-Latn-R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val="sr-Cyrl-RS" w:eastAsia="ar-SA"/>
        </w:rPr>
      </w:pPr>
      <w:r w:rsidRPr="00312858">
        <w:rPr>
          <w:rFonts w:eastAsia="Arial Unicode MS"/>
          <w:b/>
          <w:bCs/>
          <w:i/>
          <w:iCs/>
          <w:kern w:val="1"/>
          <w:sz w:val="28"/>
          <w:szCs w:val="28"/>
          <w:lang w:val="sr-Latn-RS" w:eastAsia="ar-SA"/>
        </w:rPr>
        <w:lastRenderedPageBreak/>
        <w:t>I</w:t>
      </w:r>
      <w:r w:rsidRPr="00312858">
        <w:rPr>
          <w:rFonts w:eastAsia="Arial Unicode MS"/>
          <w:b/>
          <w:bCs/>
          <w:i/>
          <w:iCs/>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312858" w:rsidRPr="00312858" w:rsidRDefault="00312858" w:rsidP="00312858">
      <w:pPr>
        <w:suppressAutoHyphens/>
        <w:spacing w:line="100" w:lineRule="atLeast"/>
        <w:jc w:val="center"/>
        <w:rPr>
          <w:rFonts w:eastAsia="TimesNewRomanPSMT"/>
          <w:bCs/>
          <w:kern w:val="1"/>
          <w:sz w:val="32"/>
          <w:szCs w:val="32"/>
          <w:lang w:val="sr-Latn-RS" w:eastAsia="ar-SA"/>
        </w:rPr>
      </w:pPr>
    </w:p>
    <w:p w:rsidR="00312858" w:rsidRPr="00312858" w:rsidRDefault="00312858" w:rsidP="00312858">
      <w:pPr>
        <w:suppressAutoHyphens/>
        <w:spacing w:line="100" w:lineRule="atLeast"/>
        <w:jc w:val="center"/>
        <w:rPr>
          <w:rFonts w:eastAsia="TimesNewRomanPSMT"/>
          <w:bCs/>
          <w:kern w:val="1"/>
          <w:sz w:val="28"/>
          <w:szCs w:val="28"/>
          <w:lang w:val="sr-Cyrl-CS" w:eastAsia="ar-SA"/>
        </w:rPr>
      </w:pPr>
      <w:r w:rsidRPr="00312858">
        <w:rPr>
          <w:rFonts w:eastAsia="TimesNewRomanPSMT"/>
          <w:bCs/>
          <w:kern w:val="1"/>
          <w:sz w:val="28"/>
          <w:szCs w:val="28"/>
          <w:lang w:val="sr-Cyrl-CS" w:eastAsia="ar-SA"/>
        </w:rPr>
        <w:t>ОБАВЕЗНИ УСЛОВИ</w:t>
      </w:r>
    </w:p>
    <w:p w:rsidR="00312858" w:rsidRPr="00312858" w:rsidRDefault="00312858" w:rsidP="00312858">
      <w:pPr>
        <w:suppressAutoHyphens/>
        <w:spacing w:line="100" w:lineRule="atLeast"/>
        <w:jc w:val="center"/>
        <w:rPr>
          <w:rFonts w:eastAsia="Arial Unicode MS"/>
          <w:b/>
          <w:bCs/>
          <w:i/>
          <w:iCs/>
          <w:kern w:val="1"/>
          <w:sz w:val="28"/>
          <w:szCs w:val="28"/>
          <w:lang w:val="sr-Cyrl-RS" w:eastAsia="ar-SA"/>
        </w:rPr>
      </w:pPr>
    </w:p>
    <w:p w:rsidR="00312858" w:rsidRPr="00312858" w:rsidRDefault="00312858" w:rsidP="00312858">
      <w:pPr>
        <w:tabs>
          <w:tab w:val="left" w:pos="680"/>
        </w:tabs>
        <w:suppressAutoHyphens/>
        <w:spacing w:line="100" w:lineRule="atLeast"/>
        <w:jc w:val="both"/>
        <w:rPr>
          <w:rFonts w:eastAsia="Arial Unicode MS"/>
          <w:kern w:val="1"/>
          <w:lang w:eastAsia="ar-SA"/>
        </w:rPr>
      </w:pPr>
      <w:r w:rsidRPr="00312858">
        <w:rPr>
          <w:rFonts w:eastAsia="Arial Unicode MS"/>
          <w:iCs/>
          <w:kern w:val="1"/>
          <w:lang w:eastAsia="ar-SA"/>
        </w:rPr>
        <w:t xml:space="preserve">Право на учешће у поступку предметне јавне набавке </w:t>
      </w:r>
      <w:r w:rsidR="00EC1E7F" w:rsidRPr="00312858">
        <w:rPr>
          <w:bCs/>
          <w:lang w:val="sr-Cyrl-CS" w:eastAsia="sr-Cyrl-CS"/>
        </w:rPr>
        <w:t>бр</w:t>
      </w:r>
      <w:r w:rsidR="00EC1E7F" w:rsidRPr="00312858">
        <w:rPr>
          <w:bCs/>
          <w:lang w:val="ru-RU" w:eastAsia="sr-Cyrl-CS"/>
        </w:rPr>
        <w:t>ој</w:t>
      </w:r>
      <w:r w:rsidR="00EC1E7F" w:rsidRPr="00312858">
        <w:rPr>
          <w:bCs/>
          <w:lang w:val="sr-Cyrl-CS" w:eastAsia="sr-Cyrl-CS"/>
        </w:rPr>
        <w:t xml:space="preserve"> VIII 404-</w:t>
      </w:r>
      <w:r w:rsidR="00EC1E7F">
        <w:rPr>
          <w:bCs/>
          <w:lang w:val="sr-Cyrl-RS" w:eastAsia="sr-Cyrl-CS"/>
        </w:rPr>
        <w:t>7</w:t>
      </w:r>
      <w:r w:rsidR="00EC1E7F">
        <w:rPr>
          <w:bCs/>
          <w:lang w:val="sr-Latn-RS" w:eastAsia="sr-Cyrl-CS"/>
        </w:rPr>
        <w:t>8/20</w:t>
      </w:r>
      <w:r w:rsidR="00EC1E7F" w:rsidRPr="00312858">
        <w:rPr>
          <w:bCs/>
          <w:lang w:val="sr-Cyrl-CS" w:eastAsia="sr-Cyrl-CS"/>
        </w:rPr>
        <w:t xml:space="preserve"> </w:t>
      </w:r>
      <w:r w:rsidR="00EC1E7F" w:rsidRPr="00312858">
        <w:rPr>
          <w:bCs/>
          <w:lang w:val="sr-Cyrl-RS" w:eastAsia="sr-Cyrl-CS"/>
        </w:rPr>
        <w:t xml:space="preserve"> </w:t>
      </w:r>
      <w:r w:rsidR="00EC1E7F">
        <w:rPr>
          <w:bCs/>
          <w:lang w:val="sr-Cyrl-RS" w:eastAsia="sr-Cyrl-CS"/>
        </w:rPr>
        <w:t>Поправка и санација спортских терена</w:t>
      </w:r>
      <w:r w:rsidR="00EC1E7F">
        <w:rPr>
          <w:rFonts w:eastAsia="Arial Unicode MS"/>
          <w:iCs/>
          <w:kern w:val="1"/>
          <w:lang w:val="sr-Cyrl-RS" w:eastAsia="ar-SA"/>
        </w:rPr>
        <w:t xml:space="preserve">, </w:t>
      </w:r>
      <w:r w:rsidRPr="00312858">
        <w:rPr>
          <w:rFonts w:eastAsia="Arial Unicode MS"/>
          <w:iCs/>
          <w:kern w:val="1"/>
          <w:lang w:eastAsia="ar-SA"/>
        </w:rPr>
        <w:t xml:space="preserve">има понуђач који испуњава </w:t>
      </w:r>
      <w:r w:rsidRPr="00312858">
        <w:rPr>
          <w:rFonts w:eastAsia="Arial Unicode MS"/>
          <w:b/>
          <w:iCs/>
          <w:kern w:val="1"/>
          <w:lang w:eastAsia="ar-SA"/>
        </w:rPr>
        <w:t>обавезне услове</w:t>
      </w:r>
      <w:r w:rsidRPr="00312858">
        <w:rPr>
          <w:rFonts w:eastAsia="Arial Unicode MS"/>
          <w:iCs/>
          <w:kern w:val="1"/>
          <w:lang w:eastAsia="ar-SA"/>
        </w:rPr>
        <w:t xml:space="preserve"> за учешће</w:t>
      </w:r>
      <w:r w:rsidRPr="00312858">
        <w:rPr>
          <w:rFonts w:eastAsia="Arial Unicode MS"/>
          <w:iCs/>
          <w:kern w:val="1"/>
          <w:lang w:val="sr-Cyrl-RS" w:eastAsia="ar-SA"/>
        </w:rPr>
        <w:t>,</w:t>
      </w:r>
      <w:r w:rsidRPr="00312858">
        <w:rPr>
          <w:rFonts w:eastAsia="Arial Unicode MS"/>
          <w:iCs/>
          <w:kern w:val="1"/>
          <w:lang w:eastAsia="ar-SA"/>
        </w:rPr>
        <w:t xml:space="preserve"> дефинисане чл</w:t>
      </w:r>
      <w:r w:rsidRPr="00312858">
        <w:rPr>
          <w:rFonts w:eastAsia="Arial Unicode MS"/>
          <w:iCs/>
          <w:kern w:val="1"/>
          <w:lang w:val="sr-Cyrl-RS" w:eastAsia="ar-SA"/>
        </w:rPr>
        <w:t>аном</w:t>
      </w:r>
      <w:r w:rsidRPr="00312858">
        <w:rPr>
          <w:rFonts w:eastAsia="Arial Unicode MS"/>
          <w:iCs/>
          <w:kern w:val="1"/>
          <w:lang w:eastAsia="ar-SA"/>
        </w:rPr>
        <w:t xml:space="preserve"> 75. ЗЈН, </w:t>
      </w:r>
      <w:r w:rsidRPr="00312858">
        <w:rPr>
          <w:rFonts w:eastAsia="Arial Unicode MS"/>
          <w:iCs/>
          <w:kern w:val="1"/>
          <w:lang w:val="sr-Cyrl-CS" w:eastAsia="ar-SA"/>
        </w:rPr>
        <w:t>а и</w:t>
      </w:r>
      <w:r w:rsidRPr="00312858">
        <w:rPr>
          <w:rFonts w:eastAsia="Arial Unicode MS"/>
          <w:kern w:val="1"/>
          <w:lang w:eastAsia="ar-SA"/>
        </w:rPr>
        <w:t xml:space="preserve">спуњеност </w:t>
      </w:r>
      <w:r w:rsidRPr="00312858">
        <w:rPr>
          <w:rFonts w:eastAsia="Arial Unicode MS"/>
          <w:b/>
          <w:kern w:val="1"/>
          <w:lang w:eastAsia="ar-SA"/>
        </w:rPr>
        <w:t xml:space="preserve">обавезних </w:t>
      </w:r>
      <w:r w:rsidRPr="00312858">
        <w:rPr>
          <w:rFonts w:eastAsia="Arial Unicode MS"/>
          <w:b/>
          <w:kern w:val="1"/>
          <w:lang w:val="sr-Cyrl-CS" w:eastAsia="ar-SA"/>
        </w:rPr>
        <w:t xml:space="preserve">услова </w:t>
      </w:r>
      <w:r w:rsidRPr="00312858">
        <w:rPr>
          <w:rFonts w:eastAsia="Arial Unicode MS"/>
          <w:kern w:val="1"/>
          <w:lang w:eastAsia="ar-SA"/>
        </w:rPr>
        <w:t xml:space="preserve">за учешће у поступку предметне јавне набавке, </w:t>
      </w:r>
      <w:r w:rsidRPr="00312858">
        <w:rPr>
          <w:rFonts w:eastAsia="Arial Unicode MS"/>
          <w:kern w:val="1"/>
          <w:lang w:val="sr-Cyrl-CS" w:eastAsia="ar-SA"/>
        </w:rPr>
        <w:t xml:space="preserve">понуђач доказује на начин дефинисан у следећој табели, </w:t>
      </w:r>
      <w:r w:rsidRPr="00312858">
        <w:rPr>
          <w:rFonts w:eastAsia="Arial Unicode MS"/>
          <w:b/>
          <w:kern w:val="1"/>
          <w:lang w:val="sr-Cyrl-CS" w:eastAsia="ar-SA"/>
        </w:rPr>
        <w:t>и то:</w:t>
      </w:r>
    </w:p>
    <w:p w:rsidR="00312858" w:rsidRPr="00312858" w:rsidRDefault="00312858" w:rsidP="00312858">
      <w:pPr>
        <w:tabs>
          <w:tab w:val="left" w:pos="680"/>
        </w:tabs>
        <w:suppressAutoHyphens/>
        <w:spacing w:line="100" w:lineRule="atLeast"/>
        <w:jc w:val="both"/>
        <w:rPr>
          <w:rFonts w:eastAsia="Arial Unicode MS"/>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312858" w:rsidRPr="00312858" w:rsidTr="00191D3F">
        <w:trPr>
          <w:trHeight w:val="548"/>
        </w:trPr>
        <w:tc>
          <w:tcPr>
            <w:tcW w:w="593" w:type="dxa"/>
            <w:shd w:val="clear" w:color="auto" w:fill="C6D9F1"/>
          </w:tcPr>
          <w:p w:rsidR="00312858" w:rsidRPr="00312858" w:rsidRDefault="00312858" w:rsidP="00312858">
            <w:pPr>
              <w:contextualSpacing/>
              <w:rPr>
                <w:rFonts w:eastAsia="Arial Unicode MS"/>
                <w:kern w:val="1"/>
                <w:sz w:val="20"/>
                <w:szCs w:val="20"/>
                <w:lang w:val="sr-Cyrl-CS" w:eastAsia="ar-SA"/>
              </w:rPr>
            </w:pPr>
          </w:p>
          <w:p w:rsidR="00312858" w:rsidRPr="00312858" w:rsidRDefault="00312858" w:rsidP="00312858">
            <w:pPr>
              <w:contextualSpacing/>
              <w:rPr>
                <w:rFonts w:eastAsia="Arial Unicode MS"/>
                <w:kern w:val="1"/>
                <w:sz w:val="20"/>
                <w:szCs w:val="20"/>
                <w:lang w:val="sr-Cyrl-CS" w:eastAsia="ar-SA"/>
              </w:rPr>
            </w:pPr>
            <w:r w:rsidRPr="00312858">
              <w:rPr>
                <w:rFonts w:eastAsia="Arial Unicode MS"/>
                <w:kern w:val="1"/>
                <w:sz w:val="20"/>
                <w:szCs w:val="20"/>
                <w:lang w:val="sr-Cyrl-CS" w:eastAsia="ar-SA"/>
              </w:rPr>
              <w:t>Р.бр</w:t>
            </w:r>
          </w:p>
        </w:tc>
        <w:tc>
          <w:tcPr>
            <w:tcW w:w="4123" w:type="dxa"/>
            <w:shd w:val="clear" w:color="auto" w:fill="C6D9F1"/>
          </w:tcPr>
          <w:p w:rsidR="00312858" w:rsidRPr="00312858" w:rsidRDefault="00312858" w:rsidP="00312858">
            <w:pPr>
              <w:suppressAutoHyphens/>
              <w:spacing w:line="100" w:lineRule="atLeast"/>
              <w:jc w:val="center"/>
              <w:rPr>
                <w:rFonts w:eastAsia="Arial Unicode MS"/>
                <w:kern w:val="1"/>
                <w:sz w:val="28"/>
                <w:szCs w:val="28"/>
                <w:lang w:val="sr-Cyrl-CS" w:eastAsia="ar-SA"/>
              </w:rPr>
            </w:pPr>
            <w:r w:rsidRPr="00312858">
              <w:rPr>
                <w:rFonts w:eastAsia="Arial Unicode MS"/>
                <w:kern w:val="1"/>
                <w:sz w:val="28"/>
                <w:szCs w:val="28"/>
                <w:lang w:val="sr-Cyrl-CS" w:eastAsia="ar-SA"/>
              </w:rPr>
              <w:t>ОБАВЕЗНИ УСЛОВИ</w:t>
            </w:r>
          </w:p>
        </w:tc>
        <w:tc>
          <w:tcPr>
            <w:tcW w:w="4526" w:type="dxa"/>
            <w:shd w:val="clear" w:color="auto" w:fill="C6D9F1"/>
          </w:tcPr>
          <w:p w:rsidR="00312858" w:rsidRPr="00312858" w:rsidRDefault="00312858" w:rsidP="00312858">
            <w:pPr>
              <w:suppressAutoHyphens/>
              <w:spacing w:line="100" w:lineRule="atLeast"/>
              <w:jc w:val="center"/>
              <w:rPr>
                <w:rFonts w:eastAsia="Arial Unicode MS"/>
                <w:kern w:val="1"/>
                <w:sz w:val="28"/>
                <w:szCs w:val="28"/>
                <w:lang w:val="sr-Cyrl-CS" w:eastAsia="ar-SA"/>
              </w:rPr>
            </w:pPr>
            <w:r w:rsidRPr="00312858">
              <w:rPr>
                <w:rFonts w:eastAsia="Arial Unicode MS"/>
                <w:kern w:val="1"/>
                <w:sz w:val="28"/>
                <w:szCs w:val="28"/>
                <w:lang w:val="sr-Cyrl-RS" w:eastAsia="ar-SA"/>
              </w:rPr>
              <w:t xml:space="preserve">НАЧИН </w:t>
            </w:r>
            <w:r w:rsidRPr="00312858">
              <w:rPr>
                <w:rFonts w:eastAsia="Arial Unicode MS"/>
                <w:kern w:val="1"/>
                <w:sz w:val="28"/>
                <w:szCs w:val="28"/>
                <w:lang w:val="sr-Cyrl-CS" w:eastAsia="ar-SA"/>
              </w:rPr>
              <w:t>ДОКАЗИВАЊА</w:t>
            </w:r>
          </w:p>
        </w:tc>
      </w:tr>
      <w:tr w:rsidR="00312858" w:rsidRPr="00312858" w:rsidTr="00191D3F">
        <w:tc>
          <w:tcPr>
            <w:tcW w:w="593" w:type="dxa"/>
            <w:shd w:val="clear" w:color="auto" w:fill="auto"/>
          </w:tcPr>
          <w:p w:rsidR="00312858" w:rsidRPr="00312858" w:rsidRDefault="00312858" w:rsidP="00312858">
            <w:pPr>
              <w:suppressAutoHyphens/>
              <w:spacing w:line="100" w:lineRule="atLeast"/>
              <w:jc w:val="center"/>
              <w:rPr>
                <w:rFonts w:eastAsia="Arial Unicode MS"/>
                <w:kern w:val="1"/>
                <w:lang w:val="sr-Cyrl-CS" w:eastAsia="ar-SA"/>
              </w:rPr>
            </w:pPr>
          </w:p>
          <w:p w:rsidR="00312858" w:rsidRPr="00312858" w:rsidRDefault="00312858" w:rsidP="00312858">
            <w:pPr>
              <w:suppressAutoHyphens/>
              <w:spacing w:line="100" w:lineRule="atLeast"/>
              <w:jc w:val="center"/>
              <w:rPr>
                <w:rFonts w:eastAsia="Arial Unicode MS"/>
                <w:kern w:val="1"/>
                <w:lang w:val="sr-Cyrl-CS" w:eastAsia="ar-SA"/>
              </w:rPr>
            </w:pPr>
          </w:p>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1.</w:t>
            </w:r>
          </w:p>
        </w:tc>
        <w:tc>
          <w:tcPr>
            <w:tcW w:w="4123" w:type="dxa"/>
            <w:shd w:val="clear" w:color="auto" w:fill="auto"/>
          </w:tcPr>
          <w:p w:rsidR="00312858" w:rsidRPr="00312858" w:rsidRDefault="00312858" w:rsidP="00312858">
            <w:pPr>
              <w:suppressAutoHyphens/>
              <w:spacing w:line="100" w:lineRule="atLeast"/>
              <w:jc w:val="both"/>
              <w:rPr>
                <w:rFonts w:eastAsia="Arial Unicode MS"/>
                <w:i/>
                <w:iCs/>
                <w:kern w:val="1"/>
                <w:lang w:val="sr-Cyrl-CS" w:eastAsia="ar-SA"/>
              </w:rPr>
            </w:pPr>
            <w:r w:rsidRPr="00312858">
              <w:rPr>
                <w:rFonts w:eastAsia="Arial Unicode MS"/>
                <w:iCs/>
                <w:kern w:val="1"/>
                <w:lang w:eastAsia="ar-SA"/>
              </w:rPr>
              <w:t>Да је регистрован код надлежног органа, односно уписан у одговарајући регистар</w:t>
            </w:r>
            <w:r w:rsidRPr="00312858">
              <w:rPr>
                <w:rFonts w:eastAsia="Arial Unicode MS"/>
                <w:iCs/>
                <w:kern w:val="1"/>
                <w:lang w:val="sr-Cyrl-CS" w:eastAsia="ar-SA"/>
              </w:rPr>
              <w:t xml:space="preserve"> </w:t>
            </w:r>
            <w:r w:rsidRPr="00312858">
              <w:rPr>
                <w:rFonts w:eastAsia="Arial Unicode MS"/>
                <w:i/>
                <w:iCs/>
                <w:kern w:val="1"/>
                <w:lang w:val="sr-Cyrl-CS" w:eastAsia="ar-SA"/>
              </w:rPr>
              <w:t>(чл. 75. ст. 1. тач. 1) ЗЈН);</w:t>
            </w:r>
          </w:p>
        </w:tc>
        <w:tc>
          <w:tcPr>
            <w:tcW w:w="4526" w:type="dxa"/>
            <w:vMerge w:val="restart"/>
            <w:shd w:val="clear" w:color="auto" w:fill="auto"/>
          </w:tcPr>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b/>
                <w:kern w:val="1"/>
                <w:lang w:val="sr-Cyrl-RS" w:eastAsia="ar-SA"/>
              </w:rPr>
              <w:t>ИЗЈАВА</w:t>
            </w:r>
            <w:r w:rsidRPr="00312858">
              <w:rPr>
                <w:rFonts w:eastAsia="Arial Unicode MS"/>
                <w:kern w:val="1"/>
                <w:lang w:val="sr-Cyrl-CS" w:eastAsia="ar-SA"/>
              </w:rPr>
              <w:t xml:space="preserve"> (</w:t>
            </w:r>
            <w:r w:rsidRPr="00312858">
              <w:rPr>
                <w:rFonts w:eastAsia="Arial Unicode MS"/>
                <w:i/>
                <w:kern w:val="1"/>
                <w:lang w:val="sr-Cyrl-CS" w:eastAsia="ar-SA"/>
              </w:rPr>
              <w:t>Образац 5.</w:t>
            </w:r>
            <w:r w:rsidRPr="00312858">
              <w:rPr>
                <w:rFonts w:eastAsia="Arial Unicode MS"/>
                <w:i/>
                <w:kern w:val="1"/>
                <w:lang w:val="ru-RU" w:eastAsia="ar-SA"/>
              </w:rPr>
              <w:t xml:space="preserve"> у </w:t>
            </w:r>
            <w:r w:rsidRPr="00312858">
              <w:rPr>
                <w:rFonts w:eastAsia="Arial Unicode MS"/>
                <w:i/>
                <w:kern w:val="1"/>
                <w:lang w:val="sr-Cyrl-RS" w:eastAsia="ar-SA"/>
              </w:rPr>
              <w:t>поглављу</w:t>
            </w:r>
            <w:r w:rsidRPr="00312858">
              <w:rPr>
                <w:rFonts w:eastAsia="Arial Unicode MS"/>
                <w:i/>
                <w:kern w:val="1"/>
                <w:lang w:val="sr-Cyrl-CS" w:eastAsia="ar-SA"/>
              </w:rPr>
              <w:t xml:space="preserve"> </w:t>
            </w:r>
            <w:r w:rsidRPr="00312858">
              <w:rPr>
                <w:rFonts w:eastAsia="Arial Unicode MS"/>
                <w:i/>
                <w:kern w:val="1"/>
                <w:lang w:eastAsia="ar-SA"/>
              </w:rPr>
              <w:t>V</w:t>
            </w:r>
            <w:r w:rsidRPr="00312858">
              <w:rPr>
                <w:rFonts w:eastAsia="Arial Unicode MS"/>
                <w:i/>
                <w:kern w:val="1"/>
                <w:lang w:val="sr-Latn-RS" w:eastAsia="ar-SA"/>
              </w:rPr>
              <w:t>I</w:t>
            </w:r>
            <w:r w:rsidRPr="00312858">
              <w:rPr>
                <w:rFonts w:eastAsia="Arial Unicode MS"/>
                <w:i/>
                <w:kern w:val="1"/>
                <w:lang w:val="ru-RU" w:eastAsia="ar-SA"/>
              </w:rPr>
              <w:t xml:space="preserve"> ове конкурсне документације</w:t>
            </w:r>
            <w:r w:rsidRPr="00312858">
              <w:rPr>
                <w:rFonts w:eastAsia="Arial Unicode MS"/>
                <w:kern w:val="1"/>
                <w:lang w:val="sr-Cyrl-CS" w:eastAsia="ar-SA"/>
              </w:rPr>
              <w:t xml:space="preserve">), </w:t>
            </w:r>
            <w:r w:rsidRPr="00312858">
              <w:rPr>
                <w:rFonts w:eastAsia="Arial Unicode MS"/>
                <w:kern w:val="1"/>
                <w:lang w:eastAsia="ar-SA"/>
              </w:rPr>
              <w:t xml:space="preserve">којом </w:t>
            </w:r>
            <w:r w:rsidRPr="00312858">
              <w:rPr>
                <w:rFonts w:eastAsia="Arial Unicode MS"/>
                <w:kern w:val="1"/>
                <w:lang w:val="sr-Cyrl-RS" w:eastAsia="ar-SA"/>
              </w:rPr>
              <w:t xml:space="preserve">понуђач </w:t>
            </w:r>
            <w:r w:rsidRPr="00312858">
              <w:rPr>
                <w:rFonts w:eastAsia="Arial Unicode MS"/>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312858">
              <w:rPr>
                <w:rFonts w:eastAsia="Arial Unicode MS"/>
                <w:kern w:val="1"/>
                <w:lang w:val="sr-Cyrl-RS" w:eastAsia="ar-SA"/>
              </w:rPr>
              <w:t xml:space="preserve">ст. 1. тач. 1) до 4) и став 2. </w:t>
            </w:r>
            <w:r w:rsidRPr="00312858">
              <w:rPr>
                <w:rFonts w:eastAsia="Arial Unicode MS"/>
                <w:kern w:val="1"/>
                <w:lang w:eastAsia="ar-SA"/>
              </w:rPr>
              <w:t>ЗЈН, дефинисане овом конкурсном документацијом</w:t>
            </w: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tc>
      </w:tr>
      <w:tr w:rsidR="00312858" w:rsidRPr="00312858" w:rsidTr="00191D3F">
        <w:tc>
          <w:tcPr>
            <w:tcW w:w="593" w:type="dxa"/>
            <w:shd w:val="clear" w:color="auto" w:fill="auto"/>
            <w:vAlign w:val="center"/>
          </w:tcPr>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2.</w:t>
            </w:r>
          </w:p>
        </w:tc>
        <w:tc>
          <w:tcPr>
            <w:tcW w:w="4123" w:type="dxa"/>
            <w:shd w:val="clear" w:color="auto" w:fill="auto"/>
          </w:tcPr>
          <w:p w:rsidR="00312858" w:rsidRPr="00312858" w:rsidRDefault="00312858" w:rsidP="00312858">
            <w:pPr>
              <w:suppressAutoHyphens/>
              <w:spacing w:line="100" w:lineRule="atLeast"/>
              <w:jc w:val="both"/>
              <w:rPr>
                <w:rFonts w:eastAsia="Arial Unicode MS"/>
                <w:i/>
                <w:iCs/>
                <w:kern w:val="1"/>
                <w:lang w:val="sr-Cyrl-CS" w:eastAsia="ar-SA"/>
              </w:rPr>
            </w:pPr>
            <w:r w:rsidRPr="00312858">
              <w:rPr>
                <w:rFonts w:eastAsia="Arial Unicode MS"/>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12858">
              <w:rPr>
                <w:rFonts w:eastAsia="Arial Unicode MS"/>
                <w:kern w:val="1"/>
                <w:lang w:val="sr-Cyrl-CS" w:eastAsia="ar-SA"/>
              </w:rPr>
              <w:t xml:space="preserve"> </w:t>
            </w:r>
            <w:r w:rsidRPr="00312858">
              <w:rPr>
                <w:rFonts w:eastAsia="Arial Unicode MS"/>
                <w:i/>
                <w:iCs/>
                <w:kern w:val="1"/>
                <w:lang w:val="sr-Cyrl-CS" w:eastAsia="ar-SA"/>
              </w:rPr>
              <w:t>(чл. 75. ст. 1. тач. 2) ЗЈН);</w:t>
            </w:r>
          </w:p>
        </w:tc>
        <w:tc>
          <w:tcPr>
            <w:tcW w:w="4526" w:type="dxa"/>
            <w:vMerge/>
            <w:shd w:val="clear" w:color="auto" w:fill="auto"/>
          </w:tcPr>
          <w:p w:rsidR="00312858" w:rsidRPr="00312858" w:rsidRDefault="00312858" w:rsidP="00312858">
            <w:pPr>
              <w:suppressAutoHyphens/>
              <w:spacing w:line="100" w:lineRule="atLeast"/>
              <w:jc w:val="both"/>
              <w:rPr>
                <w:rFonts w:eastAsia="Arial Unicode MS"/>
                <w:kern w:val="1"/>
                <w:lang w:val="sr-Cyrl-RS" w:eastAsia="ar-SA"/>
              </w:rPr>
            </w:pPr>
          </w:p>
        </w:tc>
      </w:tr>
      <w:tr w:rsidR="00312858" w:rsidRPr="00312858" w:rsidTr="00191D3F">
        <w:tc>
          <w:tcPr>
            <w:tcW w:w="593" w:type="dxa"/>
            <w:shd w:val="clear" w:color="auto" w:fill="auto"/>
            <w:vAlign w:val="center"/>
          </w:tcPr>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3.</w:t>
            </w:r>
          </w:p>
        </w:tc>
        <w:tc>
          <w:tcPr>
            <w:tcW w:w="4123" w:type="dxa"/>
            <w:shd w:val="clear" w:color="auto" w:fill="auto"/>
          </w:tcPr>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12858">
              <w:rPr>
                <w:rFonts w:eastAsia="Arial Unicode MS"/>
                <w:i/>
                <w:iCs/>
                <w:kern w:val="1"/>
                <w:lang w:val="sr-Cyrl-CS" w:eastAsia="ar-SA"/>
              </w:rPr>
              <w:t>(чл. 75. ст. 1. тач. 4) ЗЈН);</w:t>
            </w:r>
          </w:p>
        </w:tc>
        <w:tc>
          <w:tcPr>
            <w:tcW w:w="4526" w:type="dxa"/>
            <w:vMerge/>
            <w:shd w:val="clear" w:color="auto" w:fill="auto"/>
          </w:tcPr>
          <w:p w:rsidR="00312858" w:rsidRPr="00312858" w:rsidRDefault="00312858" w:rsidP="00312858">
            <w:pPr>
              <w:suppressAutoHyphens/>
              <w:spacing w:line="100" w:lineRule="atLeast"/>
              <w:jc w:val="both"/>
              <w:rPr>
                <w:rFonts w:eastAsia="Arial Unicode MS"/>
                <w:kern w:val="1"/>
                <w:lang w:eastAsia="ar-SA"/>
              </w:rPr>
            </w:pPr>
          </w:p>
        </w:tc>
      </w:tr>
      <w:tr w:rsidR="00312858" w:rsidRPr="00312858" w:rsidTr="00191D3F">
        <w:tc>
          <w:tcPr>
            <w:tcW w:w="593" w:type="dxa"/>
            <w:shd w:val="clear" w:color="auto" w:fill="auto"/>
            <w:vAlign w:val="center"/>
          </w:tcPr>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4.</w:t>
            </w:r>
          </w:p>
        </w:tc>
        <w:tc>
          <w:tcPr>
            <w:tcW w:w="4123" w:type="dxa"/>
            <w:shd w:val="clear" w:color="auto" w:fill="auto"/>
          </w:tcPr>
          <w:p w:rsidR="00312858" w:rsidRPr="00312858" w:rsidRDefault="00312858" w:rsidP="00312858">
            <w:pPr>
              <w:suppressAutoHyphens/>
              <w:spacing w:line="100" w:lineRule="atLeast"/>
              <w:jc w:val="both"/>
              <w:rPr>
                <w:rFonts w:eastAsia="Arial Unicode MS"/>
                <w:i/>
                <w:iCs/>
                <w:kern w:val="1"/>
                <w:lang w:val="sr-Cyrl-CS" w:eastAsia="ar-SA"/>
              </w:rPr>
            </w:pPr>
            <w:r w:rsidRPr="00312858">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312858">
              <w:rPr>
                <w:rFonts w:eastAsia="Arial Unicode MS"/>
                <w:kern w:val="1"/>
                <w:lang w:val="sr-Cyrl-RS" w:eastAsia="ar-SA"/>
              </w:rPr>
              <w:t>, као и да нема забрану обављања делатности која је на снази у време. подношења понуде (</w:t>
            </w:r>
            <w:r w:rsidRPr="00312858">
              <w:rPr>
                <w:rFonts w:eastAsia="Arial Unicode MS"/>
                <w:i/>
                <w:iCs/>
                <w:kern w:val="1"/>
                <w:lang w:val="sr-Cyrl-CS" w:eastAsia="ar-SA"/>
              </w:rPr>
              <w:t>чл. 75. ст. 2. ЗЈН).</w:t>
            </w:r>
          </w:p>
        </w:tc>
        <w:tc>
          <w:tcPr>
            <w:tcW w:w="4526" w:type="dxa"/>
            <w:vMerge/>
            <w:shd w:val="clear" w:color="auto" w:fill="auto"/>
          </w:tcPr>
          <w:p w:rsidR="00312858" w:rsidRPr="00312858" w:rsidRDefault="00312858" w:rsidP="00312858">
            <w:pPr>
              <w:suppressAutoHyphens/>
              <w:spacing w:line="100" w:lineRule="atLeast"/>
              <w:jc w:val="both"/>
              <w:rPr>
                <w:rFonts w:eastAsia="Arial Unicode MS"/>
                <w:kern w:val="1"/>
                <w:lang w:eastAsia="ar-SA"/>
              </w:rPr>
            </w:pPr>
          </w:p>
        </w:tc>
      </w:tr>
    </w:tbl>
    <w:p w:rsidR="00312858" w:rsidRPr="00312858" w:rsidRDefault="00312858" w:rsidP="00312858">
      <w:pPr>
        <w:tabs>
          <w:tab w:val="left" w:pos="680"/>
        </w:tabs>
        <w:suppressAutoHyphens/>
        <w:spacing w:line="100" w:lineRule="atLeast"/>
        <w:rPr>
          <w:rFonts w:eastAsia="TimesNewRomanPSMT"/>
          <w:bCs/>
          <w:kern w:val="1"/>
          <w:sz w:val="28"/>
          <w:szCs w:val="28"/>
          <w:lang w:val="sr-Cyrl-CS" w:eastAsia="ar-SA"/>
        </w:rPr>
      </w:pPr>
    </w:p>
    <w:p w:rsidR="00312858" w:rsidRPr="00312858" w:rsidRDefault="00312858" w:rsidP="00312858">
      <w:pPr>
        <w:tabs>
          <w:tab w:val="left" w:pos="680"/>
        </w:tabs>
        <w:suppressAutoHyphens/>
        <w:spacing w:line="100" w:lineRule="atLeast"/>
        <w:rPr>
          <w:rFonts w:eastAsia="TimesNewRomanPSMT"/>
          <w:bCs/>
          <w:kern w:val="1"/>
          <w:sz w:val="28"/>
          <w:szCs w:val="28"/>
          <w:lang w:val="sr-Cyrl-CS" w:eastAsia="ar-SA"/>
        </w:rPr>
      </w:pPr>
    </w:p>
    <w:p w:rsidR="00312858" w:rsidRDefault="00312858" w:rsidP="00312858">
      <w:pPr>
        <w:tabs>
          <w:tab w:val="left" w:pos="680"/>
        </w:tabs>
        <w:suppressAutoHyphens/>
        <w:spacing w:line="100" w:lineRule="atLeast"/>
        <w:rPr>
          <w:rFonts w:eastAsia="TimesNewRomanPSMT"/>
          <w:bCs/>
          <w:kern w:val="1"/>
          <w:sz w:val="28"/>
          <w:szCs w:val="28"/>
          <w:lang w:val="sr-Latn-RS" w:eastAsia="ar-SA"/>
        </w:rPr>
      </w:pPr>
    </w:p>
    <w:p w:rsidR="006C3099" w:rsidRDefault="006C3099" w:rsidP="00312858">
      <w:pPr>
        <w:tabs>
          <w:tab w:val="left" w:pos="680"/>
        </w:tabs>
        <w:suppressAutoHyphens/>
        <w:spacing w:line="100" w:lineRule="atLeast"/>
        <w:rPr>
          <w:rFonts w:eastAsia="TimesNewRomanPSMT"/>
          <w:bCs/>
          <w:kern w:val="1"/>
          <w:sz w:val="28"/>
          <w:szCs w:val="28"/>
          <w:lang w:val="sr-Latn-RS" w:eastAsia="ar-SA"/>
        </w:rPr>
      </w:pPr>
    </w:p>
    <w:p w:rsidR="006C3099" w:rsidRDefault="006C3099" w:rsidP="00312858">
      <w:pPr>
        <w:tabs>
          <w:tab w:val="left" w:pos="680"/>
        </w:tabs>
        <w:suppressAutoHyphens/>
        <w:spacing w:line="100" w:lineRule="atLeast"/>
        <w:rPr>
          <w:rFonts w:eastAsia="TimesNewRomanPSMT"/>
          <w:bCs/>
          <w:kern w:val="1"/>
          <w:sz w:val="28"/>
          <w:szCs w:val="28"/>
          <w:lang w:val="sr-Latn-RS" w:eastAsia="ar-SA"/>
        </w:rPr>
      </w:pPr>
    </w:p>
    <w:p w:rsidR="006C3099" w:rsidRDefault="006C3099" w:rsidP="00312858">
      <w:pPr>
        <w:tabs>
          <w:tab w:val="left" w:pos="680"/>
        </w:tabs>
        <w:suppressAutoHyphens/>
        <w:spacing w:line="100" w:lineRule="atLeast"/>
        <w:rPr>
          <w:rFonts w:eastAsia="TimesNewRomanPSMT"/>
          <w:bCs/>
          <w:kern w:val="1"/>
          <w:sz w:val="28"/>
          <w:szCs w:val="28"/>
          <w:lang w:val="sr-Latn-RS" w:eastAsia="ar-SA"/>
        </w:rPr>
      </w:pPr>
    </w:p>
    <w:p w:rsidR="006C3099" w:rsidRDefault="006C3099" w:rsidP="00312858">
      <w:pPr>
        <w:tabs>
          <w:tab w:val="left" w:pos="680"/>
        </w:tabs>
        <w:suppressAutoHyphens/>
        <w:spacing w:line="100" w:lineRule="atLeast"/>
        <w:rPr>
          <w:rFonts w:eastAsia="TimesNewRomanPSMT"/>
          <w:bCs/>
          <w:kern w:val="1"/>
          <w:sz w:val="28"/>
          <w:szCs w:val="28"/>
          <w:lang w:val="sr-Latn-RS" w:eastAsia="ar-SA"/>
        </w:rPr>
      </w:pPr>
    </w:p>
    <w:p w:rsidR="006C3099" w:rsidRDefault="006C3099" w:rsidP="00312858">
      <w:pPr>
        <w:tabs>
          <w:tab w:val="left" w:pos="680"/>
        </w:tabs>
        <w:suppressAutoHyphens/>
        <w:spacing w:line="100" w:lineRule="atLeast"/>
        <w:rPr>
          <w:rFonts w:eastAsia="TimesNewRomanPSMT"/>
          <w:bCs/>
          <w:kern w:val="1"/>
          <w:sz w:val="28"/>
          <w:szCs w:val="28"/>
          <w:lang w:val="sr-Latn-RS" w:eastAsia="ar-SA"/>
        </w:rPr>
      </w:pPr>
    </w:p>
    <w:p w:rsidR="006C3099" w:rsidRDefault="006C3099" w:rsidP="00312858">
      <w:pPr>
        <w:tabs>
          <w:tab w:val="left" w:pos="680"/>
        </w:tabs>
        <w:suppressAutoHyphens/>
        <w:spacing w:line="100" w:lineRule="atLeast"/>
        <w:rPr>
          <w:rFonts w:eastAsia="TimesNewRomanPSMT"/>
          <w:bCs/>
          <w:kern w:val="1"/>
          <w:sz w:val="28"/>
          <w:szCs w:val="28"/>
          <w:lang w:val="sr-Latn-RS" w:eastAsia="ar-SA"/>
        </w:rPr>
      </w:pPr>
    </w:p>
    <w:p w:rsidR="006C3099" w:rsidRPr="006C3099" w:rsidRDefault="006C3099" w:rsidP="00312858">
      <w:pPr>
        <w:tabs>
          <w:tab w:val="left" w:pos="680"/>
        </w:tabs>
        <w:suppressAutoHyphens/>
        <w:spacing w:line="100" w:lineRule="atLeast"/>
        <w:rPr>
          <w:rFonts w:eastAsia="TimesNewRomanPSMT"/>
          <w:bCs/>
          <w:kern w:val="1"/>
          <w:sz w:val="28"/>
          <w:szCs w:val="28"/>
          <w:lang w:val="sr-Latn-RS" w:eastAsia="ar-SA"/>
        </w:rPr>
      </w:pPr>
    </w:p>
    <w:p w:rsidR="00312858" w:rsidRPr="00312858" w:rsidRDefault="00312858" w:rsidP="00312858">
      <w:pPr>
        <w:suppressAutoHyphens/>
        <w:spacing w:line="100" w:lineRule="atLeast"/>
        <w:ind w:firstLine="576"/>
        <w:jc w:val="center"/>
        <w:rPr>
          <w:rFonts w:eastAsia="Arial Unicode MS"/>
          <w:b/>
          <w:bCs/>
          <w:color w:val="000000"/>
          <w:kern w:val="1"/>
          <w:lang w:val="sr-Cyrl-CS" w:eastAsia="ar-SA"/>
        </w:rPr>
      </w:pPr>
      <w:r w:rsidRPr="00312858">
        <w:rPr>
          <w:rFonts w:eastAsia="Arial Unicode MS"/>
          <w:b/>
          <w:bCs/>
          <w:color w:val="000000"/>
          <w:kern w:val="1"/>
          <w:lang w:val="sr-Cyrl-CS" w:eastAsia="ar-SA"/>
        </w:rPr>
        <w:t>ДОДАТНИ УСЛОВИ</w:t>
      </w:r>
    </w:p>
    <w:p w:rsidR="00312858" w:rsidRPr="00312858" w:rsidRDefault="00312858" w:rsidP="00312858">
      <w:pPr>
        <w:suppressAutoHyphens/>
        <w:spacing w:line="100" w:lineRule="atLeast"/>
        <w:ind w:firstLine="576"/>
        <w:rPr>
          <w:rFonts w:eastAsia="Arial Unicode MS"/>
          <w:bCs/>
          <w:color w:val="000000"/>
          <w:kern w:val="1"/>
          <w:lang w:val="sr-Cyrl-CS" w:eastAsia="ar-SA"/>
        </w:rPr>
      </w:pPr>
    </w:p>
    <w:p w:rsidR="00312858" w:rsidRPr="00312858" w:rsidRDefault="00312858" w:rsidP="00312858">
      <w:pPr>
        <w:keepNext/>
        <w:keepLines/>
        <w:widowControl w:val="0"/>
        <w:numPr>
          <w:ilvl w:val="0"/>
          <w:numId w:val="17"/>
        </w:numPr>
        <w:suppressAutoHyphens/>
        <w:spacing w:after="120" w:line="230" w:lineRule="exact"/>
        <w:jc w:val="both"/>
        <w:outlineLvl w:val="1"/>
        <w:rPr>
          <w:bCs/>
          <w:shd w:val="clear" w:color="auto" w:fill="FFFFFF"/>
          <w:lang w:val="sr-Cyrl-RS" w:eastAsia="sr-Cyrl-CS"/>
        </w:rPr>
      </w:pPr>
      <w:r w:rsidRPr="00312858">
        <w:rPr>
          <w:bCs/>
          <w:iCs/>
          <w:lang w:val="sr-Cyrl-CS" w:eastAsia="sr-Cyrl-CS"/>
        </w:rPr>
        <w:t xml:space="preserve">У поступку јавне набавке </w:t>
      </w:r>
      <w:r w:rsidRPr="00312858">
        <w:rPr>
          <w:bCs/>
          <w:lang w:val="sr-Cyrl-CS" w:eastAsia="sr-Cyrl-CS"/>
        </w:rPr>
        <w:t>бр</w:t>
      </w:r>
      <w:r w:rsidRPr="00312858">
        <w:rPr>
          <w:bCs/>
          <w:lang w:val="ru-RU" w:eastAsia="sr-Cyrl-CS"/>
        </w:rPr>
        <w:t>ој</w:t>
      </w:r>
      <w:r w:rsidRPr="00312858">
        <w:rPr>
          <w:bCs/>
          <w:lang w:val="sr-Cyrl-CS" w:eastAsia="sr-Cyrl-CS"/>
        </w:rPr>
        <w:t xml:space="preserve"> VIII 404-</w:t>
      </w:r>
      <w:r w:rsidR="00FE08A4">
        <w:rPr>
          <w:bCs/>
          <w:lang w:val="sr-Cyrl-RS" w:eastAsia="sr-Cyrl-CS"/>
        </w:rPr>
        <w:t>7</w:t>
      </w:r>
      <w:r w:rsidR="006C3099">
        <w:rPr>
          <w:bCs/>
          <w:lang w:val="sr-Latn-RS" w:eastAsia="sr-Cyrl-CS"/>
        </w:rPr>
        <w:t>8/20</w:t>
      </w:r>
      <w:r w:rsidRPr="00312858">
        <w:rPr>
          <w:bCs/>
          <w:lang w:val="sr-Cyrl-CS" w:eastAsia="sr-Cyrl-CS"/>
        </w:rPr>
        <w:t xml:space="preserve"> </w:t>
      </w:r>
      <w:r w:rsidRPr="00312858">
        <w:rPr>
          <w:bCs/>
          <w:lang w:val="sr-Cyrl-RS" w:eastAsia="sr-Cyrl-CS"/>
        </w:rPr>
        <w:t xml:space="preserve"> </w:t>
      </w:r>
      <w:r w:rsidR="00EC1E7F">
        <w:rPr>
          <w:bCs/>
          <w:lang w:val="sr-Cyrl-RS" w:eastAsia="sr-Cyrl-CS"/>
        </w:rPr>
        <w:t>Поправка и санација спортских терена</w:t>
      </w:r>
      <w:r w:rsidRPr="00312858">
        <w:rPr>
          <w:bCs/>
          <w:shd w:val="clear" w:color="auto" w:fill="FFFFFF"/>
          <w:lang w:val="sr-Cyrl-RS" w:eastAsia="sr-Cyrl-CS"/>
        </w:rPr>
        <w:t>,</w:t>
      </w:r>
      <w:r w:rsidR="006C3099">
        <w:rPr>
          <w:bCs/>
          <w:shd w:val="clear" w:color="auto" w:fill="FFFFFF"/>
          <w:lang w:val="sr-Latn-RS" w:eastAsia="sr-Cyrl-CS"/>
        </w:rPr>
        <w:t xml:space="preserve"> </w:t>
      </w:r>
      <w:r w:rsidRPr="00312858">
        <w:rPr>
          <w:bCs/>
          <w:iCs/>
          <w:lang w:val="sr-Cyrl-CS" w:eastAsia="sr-Cyrl-CS"/>
        </w:rPr>
        <w:t>понуђач мора да докаже да испуњава додатне услове за учешће, дефинисане овом конкурсном документацијом,</w:t>
      </w:r>
      <w:r w:rsidRPr="00312858">
        <w:rPr>
          <w:bCs/>
          <w:lang w:val="sr-Cyrl-CS" w:eastAsia="sr-Cyrl-CS"/>
        </w:rPr>
        <w:t xml:space="preserve"> </w:t>
      </w:r>
      <w:r w:rsidRPr="00312858">
        <w:rPr>
          <w:bCs/>
          <w:iCs/>
          <w:lang w:val="sr-Cyrl-CS" w:eastAsia="sr-Cyrl-CS"/>
        </w:rPr>
        <w:t>а и</w:t>
      </w:r>
      <w:r w:rsidRPr="00312858">
        <w:rPr>
          <w:bCs/>
          <w:lang w:val="sr-Cyrl-CS" w:eastAsia="sr-Cyrl-CS"/>
        </w:rPr>
        <w:t>спуњеност додатних услова понуђач доказује на начин дефинисан у наредној табели и то: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9462B6" w:rsidRPr="009462B6" w:rsidTr="00CE2EFC">
        <w:tc>
          <w:tcPr>
            <w:tcW w:w="736" w:type="dxa"/>
            <w:tcBorders>
              <w:bottom w:val="single" w:sz="4" w:space="0" w:color="auto"/>
            </w:tcBorders>
            <w:shd w:val="clear" w:color="auto" w:fill="C6D9F1"/>
          </w:tcPr>
          <w:p w:rsidR="009462B6" w:rsidRPr="009462B6" w:rsidRDefault="009462B6" w:rsidP="009462B6">
            <w:pPr>
              <w:jc w:val="center"/>
              <w:rPr>
                <w:lang w:val="sr-Cyrl-CS"/>
              </w:rPr>
            </w:pPr>
            <w:r w:rsidRPr="009462B6">
              <w:rPr>
                <w:lang w:val="sr-Cyrl-CS"/>
              </w:rPr>
              <w:t>Р.бр.</w:t>
            </w:r>
          </w:p>
        </w:tc>
        <w:tc>
          <w:tcPr>
            <w:tcW w:w="4367" w:type="dxa"/>
            <w:tcBorders>
              <w:bottom w:val="single" w:sz="4" w:space="0" w:color="auto"/>
            </w:tcBorders>
            <w:shd w:val="clear" w:color="auto" w:fill="C6D9F1"/>
          </w:tcPr>
          <w:p w:rsidR="009462B6" w:rsidRPr="009462B6" w:rsidRDefault="009462B6" w:rsidP="009462B6">
            <w:pPr>
              <w:jc w:val="center"/>
              <w:rPr>
                <w:sz w:val="28"/>
                <w:szCs w:val="28"/>
                <w:lang w:val="sr-Cyrl-CS"/>
              </w:rPr>
            </w:pPr>
            <w:r w:rsidRPr="009462B6">
              <w:rPr>
                <w:sz w:val="28"/>
                <w:szCs w:val="28"/>
                <w:lang w:val="sr-Cyrl-CS"/>
              </w:rPr>
              <w:t>ДОДАТНИ УСЛОВИ</w:t>
            </w:r>
          </w:p>
        </w:tc>
        <w:tc>
          <w:tcPr>
            <w:tcW w:w="4536" w:type="dxa"/>
            <w:shd w:val="clear" w:color="auto" w:fill="C6D9F1"/>
          </w:tcPr>
          <w:p w:rsidR="009462B6" w:rsidRPr="009462B6" w:rsidRDefault="009462B6" w:rsidP="009462B6">
            <w:pPr>
              <w:jc w:val="center"/>
              <w:rPr>
                <w:sz w:val="28"/>
                <w:szCs w:val="28"/>
                <w:lang w:val="sr-Cyrl-CS"/>
              </w:rPr>
            </w:pPr>
            <w:r w:rsidRPr="009462B6">
              <w:rPr>
                <w:sz w:val="28"/>
                <w:szCs w:val="28"/>
                <w:lang w:val="sr-Cyrl-CS"/>
              </w:rPr>
              <w:t>НАЧИН ДОКАЗИВАЊА</w:t>
            </w:r>
          </w:p>
        </w:tc>
      </w:tr>
      <w:tr w:rsidR="009462B6" w:rsidRPr="009462B6" w:rsidTr="00CE2EFC">
        <w:tc>
          <w:tcPr>
            <w:tcW w:w="736" w:type="dxa"/>
            <w:shd w:val="clear" w:color="auto" w:fill="FFFFFF"/>
          </w:tcPr>
          <w:p w:rsidR="009462B6" w:rsidRPr="009462B6" w:rsidRDefault="009462B6" w:rsidP="009462B6">
            <w:pPr>
              <w:jc w:val="center"/>
              <w:rPr>
                <w:lang w:val="sr-Cyrl-CS"/>
              </w:rPr>
            </w:pPr>
            <w:r w:rsidRPr="009462B6">
              <w:rPr>
                <w:lang w:val="sr-Cyrl-CS"/>
              </w:rPr>
              <w:t>1.</w:t>
            </w:r>
          </w:p>
        </w:tc>
        <w:tc>
          <w:tcPr>
            <w:tcW w:w="4367" w:type="dxa"/>
            <w:shd w:val="clear" w:color="auto" w:fill="FFFFFF"/>
          </w:tcPr>
          <w:p w:rsidR="009462B6" w:rsidRPr="009462B6" w:rsidRDefault="009462B6" w:rsidP="009462B6">
            <w:pPr>
              <w:jc w:val="both"/>
              <w:rPr>
                <w:lang w:val="sr-Cyrl-CS"/>
              </w:rPr>
            </w:pPr>
            <w:r w:rsidRPr="009462B6">
              <w:rPr>
                <w:lang w:val="sr-Cyrl-CS"/>
              </w:rPr>
              <w:t>А) Да понуђач има у радном односу на неодређено или одређено време или ангажованог по основу уговора ван радног односа инжењера са личном лиценцом и то:</w:t>
            </w:r>
          </w:p>
          <w:p w:rsidR="009462B6" w:rsidRPr="009462B6" w:rsidRDefault="009462B6" w:rsidP="009462B6">
            <w:pPr>
              <w:jc w:val="both"/>
              <w:rPr>
                <w:lang w:val="sr-Cyrl-CS"/>
              </w:rPr>
            </w:pPr>
          </w:p>
          <w:tbl>
            <w:tblPr>
              <w:tblStyle w:val="TableGrid20"/>
              <w:tblW w:w="0" w:type="auto"/>
              <w:tblLook w:val="04A0" w:firstRow="1" w:lastRow="0" w:firstColumn="1" w:lastColumn="0" w:noHBand="0" w:noVBand="1"/>
            </w:tblPr>
            <w:tblGrid>
              <w:gridCol w:w="2615"/>
              <w:gridCol w:w="1526"/>
            </w:tblGrid>
            <w:tr w:rsidR="009462B6" w:rsidRPr="009462B6" w:rsidTr="00CE2EFC">
              <w:tc>
                <w:tcPr>
                  <w:tcW w:w="4546" w:type="dxa"/>
                  <w:shd w:val="clear" w:color="auto" w:fill="FFFFFF" w:themeFill="background1"/>
                </w:tcPr>
                <w:p w:rsidR="009462B6" w:rsidRPr="009462B6" w:rsidRDefault="009462B6" w:rsidP="009462B6">
                  <w:pPr>
                    <w:jc w:val="both"/>
                    <w:rPr>
                      <w:highlight w:val="lightGray"/>
                      <w:lang w:val="sr-Cyrl-CS"/>
                    </w:rPr>
                  </w:pPr>
                  <w:r>
                    <w:rPr>
                      <w:lang w:val="sr-Cyrl-CS"/>
                    </w:rPr>
                    <w:t>812</w:t>
                  </w:r>
                </w:p>
              </w:tc>
              <w:tc>
                <w:tcPr>
                  <w:tcW w:w="1701" w:type="dxa"/>
                  <w:shd w:val="clear" w:color="auto" w:fill="FFFFFF" w:themeFill="background1"/>
                </w:tcPr>
                <w:p w:rsidR="009462B6" w:rsidRPr="009462B6" w:rsidRDefault="009462B6" w:rsidP="009462B6">
                  <w:pPr>
                    <w:jc w:val="both"/>
                  </w:pPr>
                  <w:r w:rsidRPr="009462B6">
                    <w:t>1 извршилац</w:t>
                  </w:r>
                </w:p>
              </w:tc>
            </w:tr>
          </w:tbl>
          <w:p w:rsidR="009462B6" w:rsidRPr="009462B6" w:rsidRDefault="009462B6" w:rsidP="009462B6">
            <w:pPr>
              <w:jc w:val="both"/>
              <w:rPr>
                <w:lang w:val="sr-Cyrl-CS"/>
              </w:rPr>
            </w:pPr>
          </w:p>
          <w:p w:rsidR="009462B6" w:rsidRPr="009462B6" w:rsidRDefault="009462B6" w:rsidP="009462B6">
            <w:pPr>
              <w:jc w:val="both"/>
              <w:rPr>
                <w:lang w:val="sr-Cyrl-CS"/>
              </w:rPr>
            </w:pPr>
          </w:p>
          <w:p w:rsidR="009462B6" w:rsidRPr="009462B6" w:rsidRDefault="009462B6" w:rsidP="009462B6">
            <w:pPr>
              <w:jc w:val="both"/>
              <w:rPr>
                <w:lang w:val="sr-Cyrl-CS"/>
              </w:rPr>
            </w:pPr>
          </w:p>
          <w:p w:rsidR="009462B6" w:rsidRPr="009462B6" w:rsidRDefault="009462B6" w:rsidP="009462B6">
            <w:pPr>
              <w:jc w:val="both"/>
              <w:rPr>
                <w:lang w:val="sr-Cyrl-CS"/>
              </w:rPr>
            </w:pPr>
          </w:p>
        </w:tc>
        <w:tc>
          <w:tcPr>
            <w:tcW w:w="4536" w:type="dxa"/>
            <w:shd w:val="clear" w:color="auto" w:fill="FFFFFF"/>
          </w:tcPr>
          <w:p w:rsidR="009462B6" w:rsidRPr="009462B6" w:rsidRDefault="009462B6" w:rsidP="009462B6">
            <w:pPr>
              <w:widowControl w:val="0"/>
              <w:spacing w:before="120" w:after="120"/>
              <w:jc w:val="both"/>
              <w:rPr>
                <w:rFonts w:eastAsiaTheme="minorHAnsi"/>
                <w:color w:val="000000"/>
                <w:shd w:val="clear" w:color="auto" w:fill="FFFFFF"/>
                <w:lang w:val="sr-Cyrl-RS" w:eastAsia="sr-Cyrl-CS"/>
              </w:rPr>
            </w:pPr>
            <w:r w:rsidRPr="009462B6">
              <w:rPr>
                <w:rFonts w:eastAsiaTheme="minorHAnsi"/>
                <w:color w:val="000000"/>
                <w:lang w:val="sr-Cyrl-CS"/>
              </w:rPr>
              <w:t>Потписан Образац Изјаве о захтеваном кадровском капацитету (</w:t>
            </w:r>
            <w:r w:rsidRPr="009462B6">
              <w:rPr>
                <w:rFonts w:eastAsiaTheme="minorHAnsi"/>
                <w:i/>
                <w:color w:val="000000"/>
                <w:lang w:val="sr-Cyrl-CS"/>
              </w:rPr>
              <w:t xml:space="preserve">Образац </w:t>
            </w:r>
            <w:r w:rsidR="006D3AB6">
              <w:rPr>
                <w:rFonts w:eastAsiaTheme="minorHAnsi"/>
                <w:i/>
                <w:color w:val="000000"/>
                <w:lang w:val="sr-Cyrl-RS"/>
              </w:rPr>
              <w:t>7</w:t>
            </w:r>
            <w:r w:rsidRPr="009462B6">
              <w:rPr>
                <w:rFonts w:eastAsiaTheme="minorHAnsi"/>
                <w:i/>
                <w:color w:val="000000"/>
                <w:lang w:val="sr-Cyrl-CS"/>
              </w:rPr>
              <w:t xml:space="preserve">. </w:t>
            </w:r>
            <w:r w:rsidRPr="009462B6">
              <w:rPr>
                <w:rFonts w:eastAsiaTheme="minorHAnsi"/>
                <w:i/>
                <w:color w:val="000000"/>
                <w:lang w:val="sr-Latn-BA"/>
              </w:rPr>
              <w:t>у</w:t>
            </w:r>
            <w:r w:rsidRPr="009462B6">
              <w:rPr>
                <w:rFonts w:eastAsiaTheme="minorHAnsi"/>
                <w:i/>
                <w:color w:val="000000"/>
                <w:lang w:val="sr-Cyrl-CS"/>
              </w:rPr>
              <w:t xml:space="preserve"> поглављу </w:t>
            </w:r>
            <w:r w:rsidRPr="009462B6">
              <w:rPr>
                <w:rFonts w:eastAsia="Arial Unicode MS"/>
                <w:i/>
                <w:kern w:val="1"/>
                <w:lang w:val="sr-Latn-BA" w:eastAsia="ar-SA"/>
              </w:rPr>
              <w:t>VI</w:t>
            </w:r>
            <w:r w:rsidRPr="009462B6">
              <w:rPr>
                <w:rFonts w:eastAsiaTheme="minorHAnsi"/>
                <w:i/>
                <w:color w:val="000000"/>
                <w:lang w:val="sr-Latn-BA"/>
              </w:rPr>
              <w:t xml:space="preserve"> ове конкурсне документације</w:t>
            </w:r>
            <w:r w:rsidRPr="009462B6">
              <w:rPr>
                <w:rFonts w:eastAsiaTheme="minorHAnsi"/>
                <w:color w:val="000000"/>
                <w:lang w:val="sr-Latn-BA"/>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Pr>
                <w:rFonts w:eastAsiaTheme="minorHAnsi"/>
                <w:color w:val="000000"/>
                <w:lang w:val="sr-Cyrl-RS"/>
              </w:rPr>
              <w:t>812.</w:t>
            </w:r>
          </w:p>
        </w:tc>
      </w:tr>
      <w:tr w:rsidR="009462B6" w:rsidRPr="009462B6" w:rsidTr="00CE2EFC">
        <w:tc>
          <w:tcPr>
            <w:tcW w:w="736" w:type="dxa"/>
            <w:shd w:val="clear" w:color="auto" w:fill="FFFFFF"/>
          </w:tcPr>
          <w:p w:rsidR="009462B6" w:rsidRPr="009462B6" w:rsidRDefault="009462B6" w:rsidP="009462B6">
            <w:pPr>
              <w:jc w:val="center"/>
              <w:rPr>
                <w:lang w:val="sr-Cyrl-CS"/>
              </w:rPr>
            </w:pPr>
            <w:r w:rsidRPr="009462B6">
              <w:rPr>
                <w:lang w:val="sr-Cyrl-CS"/>
              </w:rPr>
              <w:t>2.</w:t>
            </w:r>
          </w:p>
        </w:tc>
        <w:tc>
          <w:tcPr>
            <w:tcW w:w="4367" w:type="dxa"/>
            <w:shd w:val="clear" w:color="auto" w:fill="FFFFFF"/>
          </w:tcPr>
          <w:p w:rsidR="009462B6" w:rsidRPr="009462B6" w:rsidRDefault="009462B6" w:rsidP="009462B6">
            <w:pPr>
              <w:jc w:val="both"/>
              <w:rPr>
                <w:lang w:val="sr-Cyrl-CS"/>
              </w:rPr>
            </w:pPr>
            <w:r w:rsidRPr="009462B6">
              <w:rPr>
                <w:lang w:val="sr-Cyrl-CS"/>
              </w:rPr>
              <w:t>Да располаже довољним техничким капацитетом односно да располаже следећом техничком опремом:</w:t>
            </w:r>
          </w:p>
          <w:p w:rsidR="009462B6" w:rsidRPr="009462B6" w:rsidRDefault="009462B6" w:rsidP="009462B6">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141"/>
            </w:tblGrid>
            <w:tr w:rsidR="009462B6" w:rsidRPr="009462B6" w:rsidTr="00CE2EFC">
              <w:tc>
                <w:tcPr>
                  <w:tcW w:w="3000" w:type="dxa"/>
                </w:tcPr>
                <w:p w:rsidR="009462B6" w:rsidRPr="009462B6" w:rsidRDefault="009462B6" w:rsidP="009462B6">
                  <w:pPr>
                    <w:jc w:val="both"/>
                    <w:rPr>
                      <w:lang w:val="sr-Cyrl-CS"/>
                    </w:rPr>
                  </w:pPr>
                  <w:r>
                    <w:rPr>
                      <w:lang w:val="sr-Cyrl-CS"/>
                    </w:rPr>
                    <w:t>Камион носивости до 10 тона</w:t>
                  </w:r>
                </w:p>
              </w:tc>
              <w:tc>
                <w:tcPr>
                  <w:tcW w:w="1141" w:type="dxa"/>
                </w:tcPr>
                <w:p w:rsidR="009462B6" w:rsidRPr="009462B6" w:rsidRDefault="009462B6" w:rsidP="009462B6">
                  <w:pPr>
                    <w:jc w:val="both"/>
                    <w:rPr>
                      <w:lang w:val="sr-Cyrl-CS"/>
                    </w:rPr>
                  </w:pPr>
                  <w:r w:rsidRPr="009462B6">
                    <w:rPr>
                      <w:lang w:val="sr-Cyrl-CS"/>
                    </w:rPr>
                    <w:t>комада 1</w:t>
                  </w:r>
                </w:p>
              </w:tc>
            </w:tr>
            <w:tr w:rsidR="009462B6" w:rsidRPr="009462B6" w:rsidTr="00CE2EFC">
              <w:trPr>
                <w:trHeight w:val="414"/>
              </w:trPr>
              <w:tc>
                <w:tcPr>
                  <w:tcW w:w="3000" w:type="dxa"/>
                </w:tcPr>
                <w:p w:rsidR="009462B6" w:rsidRPr="009462B6" w:rsidRDefault="009462B6" w:rsidP="009462B6">
                  <w:pPr>
                    <w:jc w:val="both"/>
                    <w:rPr>
                      <w:lang w:val="sr-Cyrl-CS"/>
                    </w:rPr>
                  </w:pPr>
                  <w:r>
                    <w:rPr>
                      <w:lang w:val="sr-Cyrl-CS"/>
                    </w:rPr>
                    <w:t>Комбинована машина</w:t>
                  </w:r>
                </w:p>
              </w:tc>
              <w:tc>
                <w:tcPr>
                  <w:tcW w:w="1141" w:type="dxa"/>
                </w:tcPr>
                <w:p w:rsidR="009462B6" w:rsidRPr="009462B6" w:rsidRDefault="009462B6" w:rsidP="009462B6">
                  <w:pPr>
                    <w:jc w:val="both"/>
                    <w:rPr>
                      <w:lang w:val="sr-Cyrl-CS"/>
                    </w:rPr>
                  </w:pPr>
                  <w:r w:rsidRPr="009462B6">
                    <w:rPr>
                      <w:lang w:val="sr-Cyrl-CS"/>
                    </w:rPr>
                    <w:t>комада 1</w:t>
                  </w:r>
                </w:p>
              </w:tc>
            </w:tr>
          </w:tbl>
          <w:p w:rsidR="009462B6" w:rsidRPr="009462B6" w:rsidRDefault="009462B6" w:rsidP="009462B6">
            <w:pPr>
              <w:jc w:val="both"/>
              <w:rPr>
                <w:b/>
              </w:rPr>
            </w:pPr>
          </w:p>
        </w:tc>
        <w:tc>
          <w:tcPr>
            <w:tcW w:w="4536" w:type="dxa"/>
            <w:shd w:val="clear" w:color="auto" w:fill="FFFFFF"/>
          </w:tcPr>
          <w:p w:rsidR="009462B6" w:rsidRPr="009462B6" w:rsidRDefault="009462B6" w:rsidP="009462B6">
            <w:pPr>
              <w:numPr>
                <w:ilvl w:val="0"/>
                <w:numId w:val="18"/>
              </w:numPr>
              <w:contextualSpacing/>
              <w:jc w:val="both"/>
              <w:rPr>
                <w:lang w:val="sr-Cyrl-CS"/>
              </w:rPr>
            </w:pPr>
            <w:r w:rsidRPr="009462B6">
              <w:rPr>
                <w:b/>
                <w:lang w:val="sr-Cyrl-CS"/>
              </w:rPr>
              <w:t>пописна листа са датумом 31.12.2019. године</w:t>
            </w:r>
            <w:r w:rsidRPr="009462B6">
              <w:rPr>
                <w:b/>
              </w:rPr>
              <w:t xml:space="preserve">, </w:t>
            </w:r>
            <w:r w:rsidRPr="009462B6">
              <w:rPr>
                <w:lang w:val="sr-Cyrl-CS"/>
              </w:rPr>
              <w:t>потписан</w:t>
            </w:r>
            <w:r w:rsidRPr="009462B6">
              <w:t>a</w:t>
            </w:r>
            <w:r w:rsidRPr="009462B6">
              <w:rPr>
                <w:lang w:val="sr-Cyrl-CS"/>
              </w:rPr>
              <w:t xml:space="preserve"> од стране овлашћеног лица </w:t>
            </w:r>
            <w:r w:rsidRPr="009462B6">
              <w:t xml:space="preserve">понуђача </w:t>
            </w:r>
            <w:r w:rsidRPr="009462B6">
              <w:rPr>
                <w:lang w:val="sr-Cyrl-CS"/>
              </w:rPr>
              <w:t xml:space="preserve">понуђача или </w:t>
            </w:r>
            <w:r w:rsidRPr="009462B6">
              <w:rPr>
                <w:b/>
              </w:rPr>
              <w:t>аналитичкa</w:t>
            </w:r>
            <w:r w:rsidRPr="009462B6">
              <w:rPr>
                <w:b/>
                <w:lang w:val="sr-Cyrl-CS"/>
              </w:rPr>
              <w:t xml:space="preserve"> картиц</w:t>
            </w:r>
            <w:r w:rsidRPr="009462B6">
              <w:rPr>
                <w:b/>
              </w:rPr>
              <w:t>a</w:t>
            </w:r>
            <w:r w:rsidRPr="009462B6">
              <w:rPr>
                <w:lang w:val="sr-Cyrl-CS"/>
              </w:rPr>
              <w:t xml:space="preserve"> основних средстава</w:t>
            </w:r>
            <w:r w:rsidRPr="009462B6">
              <w:t xml:space="preserve"> </w:t>
            </w:r>
            <w:r w:rsidRPr="009462B6">
              <w:rPr>
                <w:lang w:val="sr-Cyrl-CS"/>
              </w:rPr>
              <w:t>потписанa од стране овлашћеног лица понуђача;</w:t>
            </w:r>
          </w:p>
          <w:p w:rsidR="009462B6" w:rsidRPr="009462B6" w:rsidRDefault="009462B6" w:rsidP="009462B6">
            <w:pPr>
              <w:numPr>
                <w:ilvl w:val="0"/>
                <w:numId w:val="18"/>
              </w:numPr>
              <w:contextualSpacing/>
              <w:jc w:val="both"/>
              <w:rPr>
                <w:lang w:val="sr-Cyrl-CS"/>
              </w:rPr>
            </w:pPr>
            <w:r w:rsidRPr="009462B6">
              <w:rPr>
                <w:b/>
                <w:lang w:val="sr-Cyrl-CS"/>
              </w:rPr>
              <w:t>рачун и отпремниц</w:t>
            </w:r>
            <w:r w:rsidRPr="009462B6">
              <w:rPr>
                <w:b/>
              </w:rPr>
              <w:t>a</w:t>
            </w:r>
            <w:r w:rsidRPr="009462B6">
              <w:rPr>
                <w:lang w:val="sr-Cyrl-CS"/>
              </w:rPr>
              <w:t xml:space="preserve"> за средства набављена од 1.1.2020. године;</w:t>
            </w:r>
          </w:p>
          <w:p w:rsidR="009462B6" w:rsidRPr="009462B6" w:rsidRDefault="009462B6" w:rsidP="009462B6">
            <w:pPr>
              <w:numPr>
                <w:ilvl w:val="0"/>
                <w:numId w:val="18"/>
              </w:numPr>
              <w:contextualSpacing/>
              <w:jc w:val="both"/>
              <w:rPr>
                <w:lang w:val="sr-Cyrl-CS"/>
              </w:rPr>
            </w:pPr>
            <w:r w:rsidRPr="009462B6">
              <w:rPr>
                <w:b/>
                <w:lang w:val="sr-Cyrl-CS"/>
              </w:rPr>
              <w:t xml:space="preserve">уговор о закупу, </w:t>
            </w:r>
          </w:p>
          <w:p w:rsidR="009462B6" w:rsidRPr="009462B6" w:rsidRDefault="009462B6" w:rsidP="009462B6">
            <w:pPr>
              <w:numPr>
                <w:ilvl w:val="0"/>
                <w:numId w:val="18"/>
              </w:numPr>
              <w:contextualSpacing/>
              <w:jc w:val="both"/>
              <w:rPr>
                <w:lang w:val="sr-Cyrl-CS"/>
              </w:rPr>
            </w:pPr>
            <w:r w:rsidRPr="009462B6">
              <w:rPr>
                <w:b/>
                <w:lang w:val="sr-Cyrl-CS"/>
              </w:rPr>
              <w:t>уговор о лизингу</w:t>
            </w:r>
          </w:p>
          <w:p w:rsidR="009462B6" w:rsidRPr="009462B6" w:rsidRDefault="009462B6" w:rsidP="009462B6">
            <w:pPr>
              <w:jc w:val="both"/>
              <w:rPr>
                <w:lang w:val="sr-Cyrl-CS"/>
              </w:rPr>
            </w:pPr>
          </w:p>
          <w:p w:rsidR="009462B6" w:rsidRPr="009462B6" w:rsidRDefault="009462B6" w:rsidP="009462B6">
            <w:pPr>
              <w:jc w:val="both"/>
              <w:rPr>
                <w:lang w:val="sr-Cyrl-CS"/>
              </w:rPr>
            </w:pPr>
            <w:r w:rsidRPr="009462B6">
              <w:rPr>
                <w:lang w:val="sr-Cyrl-CS"/>
              </w:rPr>
              <w:t>На наведеним доказима мора видно бити означена тражена техничка опрема.</w:t>
            </w:r>
          </w:p>
          <w:p w:rsidR="009462B6" w:rsidRPr="009462B6" w:rsidRDefault="009462B6" w:rsidP="009462B6">
            <w:pPr>
              <w:jc w:val="both"/>
            </w:pPr>
            <w:r w:rsidRPr="009462B6">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карактеристике.Уговор о закупу мора трајати до краја трајања уговора.</w:t>
            </w:r>
          </w:p>
        </w:tc>
      </w:tr>
    </w:tbl>
    <w:p w:rsidR="00312858" w:rsidRPr="00312858" w:rsidRDefault="00312858" w:rsidP="00312858">
      <w:pPr>
        <w:suppressAutoHyphens/>
        <w:spacing w:line="100" w:lineRule="atLeast"/>
        <w:ind w:firstLine="576"/>
        <w:rPr>
          <w:rFonts w:eastAsia="Arial Unicode MS"/>
          <w:bCs/>
          <w:color w:val="000000"/>
          <w:kern w:val="1"/>
          <w:lang w:val="sr-Cyrl-CS" w:eastAsia="ar-SA"/>
        </w:rPr>
      </w:pPr>
    </w:p>
    <w:p w:rsidR="00312858" w:rsidRDefault="00312858" w:rsidP="00312858">
      <w:pPr>
        <w:tabs>
          <w:tab w:val="left" w:pos="680"/>
        </w:tabs>
        <w:suppressAutoHyphens/>
        <w:spacing w:line="100" w:lineRule="atLeast"/>
        <w:rPr>
          <w:rFonts w:eastAsia="TimesNewRomanPS-BoldMT"/>
          <w:b/>
          <w:bCs/>
          <w:kern w:val="1"/>
          <w:sz w:val="28"/>
          <w:szCs w:val="28"/>
          <w:lang w:val="sr-Cyrl-CS" w:eastAsia="ar-SA"/>
        </w:rPr>
      </w:pPr>
    </w:p>
    <w:p w:rsidR="009462B6" w:rsidRDefault="009462B6" w:rsidP="00312858">
      <w:pPr>
        <w:tabs>
          <w:tab w:val="left" w:pos="680"/>
        </w:tabs>
        <w:suppressAutoHyphens/>
        <w:spacing w:line="100" w:lineRule="atLeast"/>
        <w:rPr>
          <w:rFonts w:eastAsia="TimesNewRomanPS-BoldMT"/>
          <w:b/>
          <w:bCs/>
          <w:kern w:val="1"/>
          <w:sz w:val="28"/>
          <w:szCs w:val="28"/>
          <w:lang w:val="sr-Cyrl-CS" w:eastAsia="ar-SA"/>
        </w:rPr>
      </w:pPr>
    </w:p>
    <w:p w:rsidR="009462B6" w:rsidRDefault="009462B6" w:rsidP="00312858">
      <w:pPr>
        <w:tabs>
          <w:tab w:val="left" w:pos="680"/>
        </w:tabs>
        <w:suppressAutoHyphens/>
        <w:spacing w:line="100" w:lineRule="atLeast"/>
        <w:rPr>
          <w:rFonts w:eastAsia="TimesNewRomanPS-BoldMT"/>
          <w:b/>
          <w:bCs/>
          <w:kern w:val="1"/>
          <w:sz w:val="28"/>
          <w:szCs w:val="28"/>
          <w:lang w:val="sr-Cyrl-CS" w:eastAsia="ar-SA"/>
        </w:rPr>
      </w:pPr>
    </w:p>
    <w:p w:rsidR="009462B6" w:rsidRPr="00312858" w:rsidRDefault="009462B6" w:rsidP="00312858">
      <w:pPr>
        <w:tabs>
          <w:tab w:val="left" w:pos="680"/>
        </w:tabs>
        <w:suppressAutoHyphens/>
        <w:spacing w:line="100" w:lineRule="atLeast"/>
        <w:rPr>
          <w:rFonts w:eastAsia="TimesNewRomanPS-BoldMT"/>
          <w:b/>
          <w:bCs/>
          <w:kern w:val="1"/>
          <w:sz w:val="28"/>
          <w:szCs w:val="28"/>
          <w:lang w:val="sr-Cyrl-CS" w:eastAsia="ar-SA"/>
        </w:rPr>
      </w:pPr>
    </w:p>
    <w:p w:rsidR="00312858" w:rsidRPr="00312858" w:rsidRDefault="00312858" w:rsidP="00312858">
      <w:pPr>
        <w:tabs>
          <w:tab w:val="left" w:pos="680"/>
        </w:tabs>
        <w:suppressAutoHyphens/>
        <w:spacing w:line="100" w:lineRule="atLeast"/>
        <w:jc w:val="center"/>
        <w:rPr>
          <w:rFonts w:eastAsia="TimesNewRomanPS-BoldMT"/>
          <w:b/>
          <w:bCs/>
          <w:kern w:val="1"/>
          <w:sz w:val="28"/>
          <w:szCs w:val="28"/>
          <w:lang w:val="sr-Cyrl-CS" w:eastAsia="ar-SA"/>
        </w:rPr>
      </w:pPr>
      <w:r w:rsidRPr="00312858">
        <w:rPr>
          <w:rFonts w:eastAsia="TimesNewRomanPS-BoldMT"/>
          <w:b/>
          <w:bCs/>
          <w:kern w:val="1"/>
          <w:sz w:val="28"/>
          <w:szCs w:val="28"/>
          <w:lang w:val="sr-Cyrl-CS" w:eastAsia="ar-SA"/>
        </w:rPr>
        <w:t>УПУТСТВО КАКО СЕ ДОКАЗУЈЕ ИСПУЊЕНОСТ УСЛОВА</w:t>
      </w:r>
    </w:p>
    <w:p w:rsidR="00312858" w:rsidRPr="00312858" w:rsidRDefault="00312858" w:rsidP="00312858">
      <w:pPr>
        <w:tabs>
          <w:tab w:val="left" w:pos="680"/>
        </w:tabs>
        <w:suppressAutoHyphens/>
        <w:spacing w:line="100" w:lineRule="atLeast"/>
        <w:jc w:val="center"/>
        <w:rPr>
          <w:rFonts w:eastAsia="TimesNewRomanPS-BoldMT"/>
          <w:b/>
          <w:bCs/>
          <w:kern w:val="1"/>
          <w:sz w:val="28"/>
          <w:szCs w:val="28"/>
          <w:lang w:val="sr-Cyrl-CS" w:eastAsia="ar-SA"/>
        </w:rPr>
      </w:pPr>
    </w:p>
    <w:p w:rsidR="00312858" w:rsidRDefault="00312858" w:rsidP="00312858">
      <w:pPr>
        <w:numPr>
          <w:ilvl w:val="0"/>
          <w:numId w:val="10"/>
        </w:num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Испуњеност </w:t>
      </w:r>
      <w:r w:rsidRPr="00312858">
        <w:rPr>
          <w:rFonts w:eastAsia="Arial Unicode MS"/>
          <w:b/>
          <w:kern w:val="1"/>
          <w:lang w:eastAsia="ar-SA"/>
        </w:rPr>
        <w:t>обавезних</w:t>
      </w:r>
      <w:r w:rsidRPr="00312858">
        <w:rPr>
          <w:rFonts w:eastAsia="Arial Unicode MS"/>
          <w:b/>
          <w:kern w:val="1"/>
          <w:lang w:val="sr-Cyrl-RS" w:eastAsia="ar-SA"/>
        </w:rPr>
        <w:t xml:space="preserve"> услова</w:t>
      </w:r>
      <w:r w:rsidRPr="00312858">
        <w:rPr>
          <w:rFonts w:eastAsia="Arial Unicode MS"/>
          <w:b/>
          <w:kern w:val="1"/>
          <w:lang w:eastAsia="ar-SA"/>
        </w:rPr>
        <w:t xml:space="preserve"> </w:t>
      </w:r>
      <w:r w:rsidRPr="00312858">
        <w:rPr>
          <w:rFonts w:eastAsia="Arial Unicode MS"/>
          <w:kern w:val="1"/>
          <w:lang w:eastAsia="ar-SA"/>
        </w:rPr>
        <w:t>за учешће у поступку предметне јавне набавке</w:t>
      </w:r>
      <w:r w:rsidRPr="00312858">
        <w:rPr>
          <w:rFonts w:eastAsia="Arial Unicode MS"/>
          <w:kern w:val="1"/>
          <w:lang w:val="sr-Cyrl-RS" w:eastAsia="ar-SA"/>
        </w:rPr>
        <w:t xml:space="preserve"> наведних у табеларном приказу обавезних услова под редним бројем 1, 2, 3 и 4. </w:t>
      </w:r>
      <w:r w:rsidRPr="00312858">
        <w:rPr>
          <w:rFonts w:eastAsia="Arial Unicode MS"/>
          <w:kern w:val="1"/>
          <w:lang w:val="sr-Cyrl-CS" w:eastAsia="ar-SA"/>
        </w:rPr>
        <w:t xml:space="preserve">у складу са чл. 77. ст. 4. ЗЈН, </w:t>
      </w:r>
      <w:r w:rsidRPr="00312858">
        <w:rPr>
          <w:rFonts w:eastAsia="Arial Unicode MS"/>
          <w:kern w:val="1"/>
          <w:lang w:eastAsia="ar-SA"/>
        </w:rPr>
        <w:t xml:space="preserve">понуђач доказује достављањем </w:t>
      </w:r>
      <w:r w:rsidRPr="00312858">
        <w:rPr>
          <w:rFonts w:eastAsia="Arial Unicode MS"/>
          <w:b/>
          <w:kern w:val="1"/>
          <w:lang w:val="sr-Cyrl-RS" w:eastAsia="ar-SA"/>
        </w:rPr>
        <w:t>И</w:t>
      </w:r>
      <w:r w:rsidRPr="00312858">
        <w:rPr>
          <w:rFonts w:eastAsia="Arial Unicode MS"/>
          <w:b/>
          <w:kern w:val="1"/>
          <w:lang w:eastAsia="ar-SA"/>
        </w:rPr>
        <w:t>ЗЈАВЕ</w:t>
      </w:r>
      <w:r w:rsidRPr="00312858">
        <w:rPr>
          <w:rFonts w:eastAsia="Arial Unicode MS"/>
          <w:kern w:val="1"/>
          <w:lang w:eastAsia="ar-SA"/>
        </w:rPr>
        <w:t xml:space="preserve"> </w:t>
      </w:r>
      <w:r w:rsidRPr="00312858">
        <w:rPr>
          <w:rFonts w:eastAsia="Arial Unicode MS"/>
          <w:kern w:val="1"/>
          <w:lang w:val="sr-Cyrl-CS" w:eastAsia="ar-SA"/>
        </w:rPr>
        <w:t>(</w:t>
      </w:r>
      <w:r w:rsidRPr="00312858">
        <w:rPr>
          <w:rFonts w:eastAsia="Arial Unicode MS"/>
          <w:i/>
          <w:kern w:val="1"/>
          <w:lang w:val="sr-Cyrl-CS" w:eastAsia="ar-SA"/>
        </w:rPr>
        <w:t>Образац 5.</w:t>
      </w:r>
      <w:r w:rsidRPr="00312858">
        <w:rPr>
          <w:rFonts w:eastAsia="Arial Unicode MS"/>
          <w:i/>
          <w:kern w:val="1"/>
          <w:lang w:val="ru-RU" w:eastAsia="ar-SA"/>
        </w:rPr>
        <w:t xml:space="preserve"> у </w:t>
      </w:r>
      <w:r w:rsidRPr="00312858">
        <w:rPr>
          <w:rFonts w:eastAsia="Arial Unicode MS"/>
          <w:i/>
          <w:kern w:val="1"/>
          <w:lang w:val="sr-Cyrl-RS" w:eastAsia="ar-SA"/>
        </w:rPr>
        <w:t>поглављу</w:t>
      </w:r>
      <w:r w:rsidRPr="00312858">
        <w:rPr>
          <w:rFonts w:eastAsia="Arial Unicode MS"/>
          <w:i/>
          <w:kern w:val="1"/>
          <w:lang w:val="sr-Cyrl-CS" w:eastAsia="ar-SA"/>
        </w:rPr>
        <w:t xml:space="preserve"> </w:t>
      </w:r>
      <w:r w:rsidRPr="00312858">
        <w:rPr>
          <w:rFonts w:eastAsia="Arial Unicode MS"/>
          <w:i/>
          <w:kern w:val="1"/>
          <w:lang w:eastAsia="ar-SA"/>
        </w:rPr>
        <w:t>V</w:t>
      </w:r>
      <w:r w:rsidRPr="00312858">
        <w:rPr>
          <w:rFonts w:eastAsia="Arial Unicode MS"/>
          <w:i/>
          <w:kern w:val="1"/>
          <w:lang w:val="sr-Latn-RS" w:eastAsia="ar-SA"/>
        </w:rPr>
        <w:t>I</w:t>
      </w:r>
      <w:r w:rsidRPr="00312858">
        <w:rPr>
          <w:rFonts w:eastAsia="Arial Unicode MS"/>
          <w:i/>
          <w:kern w:val="1"/>
          <w:lang w:val="ru-RU" w:eastAsia="ar-SA"/>
        </w:rPr>
        <w:t xml:space="preserve"> ове конкурсне документације</w:t>
      </w:r>
      <w:r w:rsidRPr="00312858">
        <w:rPr>
          <w:rFonts w:eastAsia="Arial Unicode MS"/>
          <w:kern w:val="1"/>
          <w:lang w:val="sr-Cyrl-CS" w:eastAsia="ar-SA"/>
        </w:rPr>
        <w:t xml:space="preserve">), </w:t>
      </w:r>
      <w:r w:rsidRPr="00312858">
        <w:rPr>
          <w:rFonts w:eastAsia="Arial Unicode MS"/>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312858">
        <w:rPr>
          <w:rFonts w:eastAsia="Arial Unicode MS"/>
          <w:kern w:val="1"/>
          <w:lang w:val="sr-Cyrl-RS" w:eastAsia="ar-SA"/>
        </w:rPr>
        <w:t>ст. 1. тач. 1) до 4), чл. 75. ст. 2.</w:t>
      </w:r>
      <w:r w:rsidRPr="00312858">
        <w:rPr>
          <w:rFonts w:eastAsia="Arial Unicode MS"/>
          <w:kern w:val="1"/>
          <w:lang w:eastAsia="ar-SA"/>
        </w:rPr>
        <w:t xml:space="preserve">, </w:t>
      </w:r>
      <w:proofErr w:type="gramStart"/>
      <w:r w:rsidRPr="00312858">
        <w:rPr>
          <w:rFonts w:eastAsia="Arial Unicode MS"/>
          <w:kern w:val="1"/>
          <w:lang w:eastAsia="ar-SA"/>
        </w:rPr>
        <w:t>дефинисане</w:t>
      </w:r>
      <w:proofErr w:type="gramEnd"/>
      <w:r w:rsidRPr="00312858">
        <w:rPr>
          <w:rFonts w:eastAsia="Arial Unicode MS"/>
          <w:kern w:val="1"/>
          <w:lang w:eastAsia="ar-SA"/>
        </w:rPr>
        <w:t xml:space="preserve"> овом конкурсном документацијом</w:t>
      </w:r>
      <w:r w:rsidRPr="00312858">
        <w:rPr>
          <w:rFonts w:eastAsia="Arial Unicode MS"/>
          <w:kern w:val="1"/>
          <w:lang w:val="sr-Cyrl-RS" w:eastAsia="ar-SA"/>
        </w:rPr>
        <w:t xml:space="preserve">. </w:t>
      </w:r>
    </w:p>
    <w:p w:rsidR="005D7310" w:rsidRPr="00312858" w:rsidRDefault="005D7310" w:rsidP="005D7310">
      <w:pPr>
        <w:suppressAutoHyphens/>
        <w:spacing w:line="100" w:lineRule="atLeast"/>
        <w:ind w:left="720"/>
        <w:jc w:val="both"/>
        <w:rPr>
          <w:rFonts w:eastAsia="Arial Unicode MS"/>
          <w:kern w:val="1"/>
          <w:lang w:val="sr-Cyrl-RS" w:eastAsia="ar-SA"/>
        </w:rPr>
      </w:pPr>
    </w:p>
    <w:p w:rsidR="005D7310" w:rsidRPr="00CF7405" w:rsidRDefault="005D7310" w:rsidP="005D7310">
      <w:pPr>
        <w:numPr>
          <w:ilvl w:val="0"/>
          <w:numId w:val="10"/>
        </w:numPr>
        <w:suppressAutoHyphens/>
        <w:spacing w:line="100" w:lineRule="atLeast"/>
        <w:jc w:val="both"/>
        <w:rPr>
          <w:rFonts w:eastAsia="Arial Unicode MS"/>
          <w:color w:val="000000"/>
          <w:kern w:val="1"/>
          <w:lang w:val="sr-Cyrl-RS" w:eastAsia="ar-SA"/>
        </w:rPr>
      </w:pPr>
      <w:r w:rsidRPr="00CF7405">
        <w:rPr>
          <w:rFonts w:eastAsia="Arial Unicode MS"/>
          <w:b/>
          <w:color w:val="000000"/>
          <w:kern w:val="1"/>
          <w:lang w:val="sr-Cyrl-RS" w:eastAsia="ar-SA"/>
        </w:rPr>
        <w:t>Испуњеност додатн</w:t>
      </w:r>
      <w:r w:rsidRPr="00CF7405">
        <w:rPr>
          <w:rFonts w:eastAsia="Arial Unicode MS"/>
          <w:b/>
          <w:color w:val="000000"/>
          <w:kern w:val="1"/>
          <w:lang w:eastAsia="ar-SA"/>
        </w:rPr>
        <w:t>o</w:t>
      </w:r>
      <w:r w:rsidRPr="00CF7405">
        <w:rPr>
          <w:rFonts w:eastAsia="Arial Unicode MS"/>
          <w:b/>
          <w:color w:val="000000"/>
          <w:kern w:val="1"/>
          <w:lang w:val="sr-Cyrl-RS" w:eastAsia="ar-SA"/>
        </w:rPr>
        <w:t>г услова</w:t>
      </w:r>
      <w:r w:rsidRPr="00CF7405">
        <w:rPr>
          <w:rFonts w:eastAsia="Arial Unicode MS"/>
          <w:color w:val="000000"/>
          <w:kern w:val="1"/>
          <w:lang w:val="sr-Cyrl-RS" w:eastAsia="ar-SA"/>
        </w:rPr>
        <w:t xml:space="preserve"> за учешће у поступку предметне јавне набавке наведен</w:t>
      </w:r>
      <w:r w:rsidRPr="00CF7405">
        <w:rPr>
          <w:rFonts w:eastAsia="Arial Unicode MS"/>
          <w:color w:val="000000"/>
          <w:kern w:val="1"/>
          <w:lang w:eastAsia="ar-SA"/>
        </w:rPr>
        <w:t>ог</w:t>
      </w:r>
      <w:r w:rsidRPr="00CF7405">
        <w:rPr>
          <w:rFonts w:eastAsia="Arial Unicode MS"/>
          <w:color w:val="000000"/>
          <w:kern w:val="1"/>
          <w:lang w:val="sr-Cyrl-RS" w:eastAsia="ar-SA"/>
        </w:rPr>
        <w:t xml:space="preserve"> у табеларном приказу </w:t>
      </w:r>
      <w:r w:rsidRPr="00CF7405">
        <w:rPr>
          <w:rFonts w:eastAsia="Arial Unicode MS"/>
          <w:b/>
          <w:color w:val="000000"/>
          <w:kern w:val="1"/>
          <w:lang w:val="sr-Cyrl-RS" w:eastAsia="ar-SA"/>
        </w:rPr>
        <w:t>додтних услова</w:t>
      </w:r>
      <w:r w:rsidRPr="00CF7405">
        <w:rPr>
          <w:rFonts w:eastAsia="Arial Unicode MS"/>
          <w:color w:val="000000"/>
          <w:kern w:val="1"/>
          <w:lang w:val="sr-Cyrl-RS" w:eastAsia="ar-SA"/>
        </w:rPr>
        <w:t xml:space="preserve"> </w:t>
      </w:r>
      <w:r w:rsidRPr="00CF7405">
        <w:rPr>
          <w:rFonts w:eastAsia="Arial Unicode MS"/>
          <w:b/>
          <w:color w:val="000000"/>
          <w:kern w:val="1"/>
          <w:lang w:val="sr-Cyrl-RS" w:eastAsia="ar-SA"/>
        </w:rPr>
        <w:t>под редним бр</w:t>
      </w:r>
      <w:r>
        <w:rPr>
          <w:rFonts w:eastAsia="Arial Unicode MS"/>
          <w:b/>
          <w:color w:val="000000"/>
          <w:kern w:val="1"/>
          <w:lang w:val="sr-Cyrl-RS" w:eastAsia="ar-SA"/>
        </w:rPr>
        <w:t xml:space="preserve">ојем 1. доказује се </w:t>
      </w:r>
      <w:r w:rsidRPr="001D2FEC">
        <w:rPr>
          <w:rFonts w:eastAsia="Arial Unicode MS"/>
          <w:b/>
          <w:kern w:val="1"/>
          <w:lang w:val="sr-Cyrl-RS" w:eastAsia="ar-SA"/>
        </w:rPr>
        <w:t>И</w:t>
      </w:r>
      <w:r w:rsidRPr="001D2FEC">
        <w:rPr>
          <w:rFonts w:eastAsia="Arial Unicode MS"/>
          <w:b/>
          <w:kern w:val="1"/>
          <w:lang w:eastAsia="ar-SA"/>
        </w:rPr>
        <w:t>ЗЈАВЕ</w:t>
      </w:r>
      <w:r w:rsidRPr="001D2FEC">
        <w:rPr>
          <w:rFonts w:eastAsia="Arial Unicode MS"/>
          <w:kern w:val="1"/>
          <w:lang w:eastAsia="ar-SA"/>
        </w:rPr>
        <w:t xml:space="preserve"> </w:t>
      </w:r>
      <w:r w:rsidRPr="001D2FEC">
        <w:rPr>
          <w:rFonts w:eastAsia="Arial Unicode MS"/>
          <w:kern w:val="1"/>
          <w:lang w:val="sr-Cyrl-CS" w:eastAsia="ar-SA"/>
        </w:rPr>
        <w:t>(</w:t>
      </w:r>
      <w:r w:rsidRPr="001D2FEC">
        <w:rPr>
          <w:rFonts w:eastAsia="Arial Unicode MS"/>
          <w:i/>
          <w:kern w:val="1"/>
          <w:lang w:val="sr-Cyrl-CS" w:eastAsia="ar-SA"/>
        </w:rPr>
        <w:t xml:space="preserve">Образац </w:t>
      </w:r>
      <w:r w:rsidR="001D2FEC" w:rsidRPr="001D2FEC">
        <w:rPr>
          <w:rFonts w:eastAsia="Arial Unicode MS"/>
          <w:i/>
          <w:kern w:val="1"/>
          <w:lang w:val="sr-Cyrl-CS" w:eastAsia="ar-SA"/>
        </w:rPr>
        <w:t>7</w:t>
      </w:r>
      <w:r w:rsidRPr="001D2FEC">
        <w:rPr>
          <w:rFonts w:eastAsia="Arial Unicode MS"/>
          <w:i/>
          <w:kern w:val="1"/>
          <w:lang w:val="sr-Cyrl-CS" w:eastAsia="ar-SA"/>
        </w:rPr>
        <w:t>.</w:t>
      </w:r>
      <w:r w:rsidRPr="001D2FEC">
        <w:rPr>
          <w:rFonts w:eastAsia="Arial Unicode MS"/>
          <w:i/>
          <w:kern w:val="1"/>
          <w:lang w:val="ru-RU" w:eastAsia="ar-SA"/>
        </w:rPr>
        <w:t xml:space="preserve"> у </w:t>
      </w:r>
      <w:r w:rsidRPr="001D2FEC">
        <w:rPr>
          <w:rFonts w:eastAsia="Arial Unicode MS"/>
          <w:i/>
          <w:kern w:val="1"/>
          <w:lang w:val="sr-Cyrl-RS" w:eastAsia="ar-SA"/>
        </w:rPr>
        <w:t>поглављу</w:t>
      </w:r>
      <w:r w:rsidRPr="001D2FEC">
        <w:rPr>
          <w:rFonts w:eastAsia="Arial Unicode MS"/>
          <w:i/>
          <w:kern w:val="1"/>
          <w:lang w:val="sr-Cyrl-CS" w:eastAsia="ar-SA"/>
        </w:rPr>
        <w:t xml:space="preserve"> </w:t>
      </w:r>
      <w:r w:rsidRPr="001D2FEC">
        <w:rPr>
          <w:rFonts w:eastAsia="Arial Unicode MS"/>
          <w:i/>
          <w:kern w:val="1"/>
          <w:lang w:eastAsia="ar-SA"/>
        </w:rPr>
        <w:t>V</w:t>
      </w:r>
      <w:r w:rsidRPr="001D2FEC">
        <w:rPr>
          <w:rFonts w:eastAsia="Arial Unicode MS"/>
          <w:i/>
          <w:kern w:val="1"/>
          <w:lang w:val="sr-Latn-RS" w:eastAsia="ar-SA"/>
        </w:rPr>
        <w:t>I</w:t>
      </w:r>
      <w:r w:rsidRPr="001D2FEC">
        <w:rPr>
          <w:rFonts w:eastAsia="Arial Unicode MS"/>
          <w:i/>
          <w:kern w:val="1"/>
          <w:lang w:val="ru-RU" w:eastAsia="ar-SA"/>
        </w:rPr>
        <w:t xml:space="preserve"> ове конкурсне документације</w:t>
      </w:r>
      <w:r w:rsidRPr="001D2FEC">
        <w:rPr>
          <w:rFonts w:eastAsia="Arial Unicode MS"/>
          <w:kern w:val="1"/>
          <w:lang w:val="sr-Cyrl-CS" w:eastAsia="ar-SA"/>
        </w:rPr>
        <w:t>).</w:t>
      </w: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ind w:left="720"/>
        <w:rPr>
          <w:rFonts w:eastAsia="Arial Unicode MS"/>
          <w:kern w:val="1"/>
          <w:lang w:val="sr-Cyrl-RS" w:eastAsia="ar-SA"/>
        </w:rPr>
      </w:pPr>
    </w:p>
    <w:p w:rsidR="006D2ED5" w:rsidRPr="005D7310" w:rsidRDefault="006D2ED5" w:rsidP="006D2ED5">
      <w:pPr>
        <w:numPr>
          <w:ilvl w:val="0"/>
          <w:numId w:val="10"/>
        </w:numPr>
        <w:suppressAutoHyphens/>
        <w:spacing w:line="100" w:lineRule="atLeast"/>
        <w:jc w:val="both"/>
        <w:rPr>
          <w:rFonts w:eastAsia="Arial Unicode MS"/>
          <w:color w:val="000000"/>
          <w:kern w:val="1"/>
          <w:lang w:val="sr-Cyrl-RS" w:eastAsia="ar-SA"/>
        </w:rPr>
      </w:pPr>
      <w:r w:rsidRPr="00CF7405">
        <w:rPr>
          <w:rFonts w:eastAsia="Arial Unicode MS"/>
          <w:b/>
          <w:color w:val="000000"/>
          <w:kern w:val="1"/>
          <w:lang w:val="sr-Cyrl-RS" w:eastAsia="ar-SA"/>
        </w:rPr>
        <w:t>Испуњеност додатн</w:t>
      </w:r>
      <w:r w:rsidRPr="00CF7405">
        <w:rPr>
          <w:rFonts w:eastAsia="Arial Unicode MS"/>
          <w:b/>
          <w:color w:val="000000"/>
          <w:kern w:val="1"/>
          <w:lang w:eastAsia="ar-SA"/>
        </w:rPr>
        <w:t>o</w:t>
      </w:r>
      <w:r w:rsidRPr="00CF7405">
        <w:rPr>
          <w:rFonts w:eastAsia="Arial Unicode MS"/>
          <w:b/>
          <w:color w:val="000000"/>
          <w:kern w:val="1"/>
          <w:lang w:val="sr-Cyrl-RS" w:eastAsia="ar-SA"/>
        </w:rPr>
        <w:t>г услова</w:t>
      </w:r>
      <w:r w:rsidRPr="00CF7405">
        <w:rPr>
          <w:rFonts w:eastAsia="Arial Unicode MS"/>
          <w:color w:val="000000"/>
          <w:kern w:val="1"/>
          <w:lang w:val="sr-Cyrl-RS" w:eastAsia="ar-SA"/>
        </w:rPr>
        <w:t xml:space="preserve"> за учешће у поступку предметне јавне набавке наведен</w:t>
      </w:r>
      <w:r w:rsidRPr="00CF7405">
        <w:rPr>
          <w:rFonts w:eastAsia="Arial Unicode MS"/>
          <w:color w:val="000000"/>
          <w:kern w:val="1"/>
          <w:lang w:eastAsia="ar-SA"/>
        </w:rPr>
        <w:t>ог</w:t>
      </w:r>
      <w:r w:rsidRPr="00CF7405">
        <w:rPr>
          <w:rFonts w:eastAsia="Arial Unicode MS"/>
          <w:color w:val="000000"/>
          <w:kern w:val="1"/>
          <w:lang w:val="sr-Cyrl-RS" w:eastAsia="ar-SA"/>
        </w:rPr>
        <w:t xml:space="preserve"> у табеларном приказу </w:t>
      </w:r>
      <w:r w:rsidRPr="00CF7405">
        <w:rPr>
          <w:rFonts w:eastAsia="Arial Unicode MS"/>
          <w:b/>
          <w:color w:val="000000"/>
          <w:kern w:val="1"/>
          <w:lang w:val="sr-Cyrl-RS" w:eastAsia="ar-SA"/>
        </w:rPr>
        <w:t>додтних услова</w:t>
      </w:r>
      <w:r w:rsidRPr="00CF7405">
        <w:rPr>
          <w:rFonts w:eastAsia="Arial Unicode MS"/>
          <w:color w:val="000000"/>
          <w:kern w:val="1"/>
          <w:lang w:val="sr-Cyrl-RS" w:eastAsia="ar-SA"/>
        </w:rPr>
        <w:t xml:space="preserve"> </w:t>
      </w:r>
      <w:r w:rsidRPr="00CF7405">
        <w:rPr>
          <w:rFonts w:eastAsia="Arial Unicode MS"/>
          <w:b/>
          <w:color w:val="000000"/>
          <w:kern w:val="1"/>
          <w:lang w:val="sr-Cyrl-RS" w:eastAsia="ar-SA"/>
        </w:rPr>
        <w:t>под редним бр</w:t>
      </w:r>
      <w:r>
        <w:rPr>
          <w:rFonts w:eastAsia="Arial Unicode MS"/>
          <w:b/>
          <w:color w:val="000000"/>
          <w:kern w:val="1"/>
          <w:lang w:val="sr-Cyrl-RS" w:eastAsia="ar-SA"/>
        </w:rPr>
        <w:t xml:space="preserve">ојем </w:t>
      </w:r>
      <w:r w:rsidR="005D7310">
        <w:rPr>
          <w:rFonts w:eastAsia="Arial Unicode MS"/>
          <w:b/>
          <w:color w:val="000000"/>
          <w:kern w:val="1"/>
          <w:lang w:val="sr-Cyrl-RS" w:eastAsia="ar-SA"/>
        </w:rPr>
        <w:t>2</w:t>
      </w:r>
      <w:r>
        <w:rPr>
          <w:rFonts w:eastAsia="Arial Unicode MS"/>
          <w:b/>
          <w:color w:val="000000"/>
          <w:kern w:val="1"/>
          <w:lang w:val="sr-Cyrl-RS" w:eastAsia="ar-SA"/>
        </w:rPr>
        <w:t>. доказује се достављањем доказа уз понуду.</w:t>
      </w:r>
    </w:p>
    <w:p w:rsidR="00312858" w:rsidRPr="00312858" w:rsidRDefault="00312858" w:rsidP="00312858">
      <w:pPr>
        <w:contextualSpacing/>
        <w:jc w:val="both"/>
        <w:rPr>
          <w:rFonts w:eastAsia="Arial Unicode MS"/>
          <w:b/>
          <w:color w:val="000000"/>
          <w:kern w:val="1"/>
          <w:lang w:val="sr-Cyrl-CS" w:eastAsia="ar-SA"/>
        </w:rPr>
      </w:pPr>
    </w:p>
    <w:p w:rsidR="00312858" w:rsidRPr="00312858" w:rsidRDefault="00312858" w:rsidP="00312858">
      <w:pPr>
        <w:tabs>
          <w:tab w:val="left" w:pos="680"/>
        </w:tabs>
        <w:suppressAutoHyphens/>
        <w:spacing w:line="100" w:lineRule="atLeast"/>
        <w:jc w:val="both"/>
        <w:rPr>
          <w:rFonts w:eastAsia="Arial Unicode MS"/>
          <w:iCs/>
          <w:kern w:val="1"/>
          <w:lang w:val="sr-Cyrl-CS" w:eastAsia="ar-SA"/>
        </w:rPr>
      </w:pPr>
      <w:r w:rsidRPr="00312858">
        <w:rPr>
          <w:rFonts w:eastAsia="Arial Unicode MS"/>
          <w:iCs/>
          <w:kern w:val="1"/>
          <w:lang w:val="sr-Cyrl-CS" w:eastAsia="ar-SA"/>
        </w:rPr>
        <w:t xml:space="preserve">  </w:t>
      </w:r>
    </w:p>
    <w:p w:rsidR="00312858" w:rsidRPr="001D2FEC" w:rsidRDefault="00312858" w:rsidP="00312858">
      <w:pPr>
        <w:numPr>
          <w:ilvl w:val="0"/>
          <w:numId w:val="7"/>
        </w:numPr>
        <w:suppressAutoHyphens/>
        <w:spacing w:line="100" w:lineRule="atLeast"/>
        <w:jc w:val="both"/>
        <w:rPr>
          <w:rFonts w:eastAsia="Arial Unicode MS"/>
          <w:bCs/>
          <w:iCs/>
          <w:kern w:val="1"/>
          <w:lang w:val="sr-Cyrl-CS" w:eastAsia="ar-SA"/>
        </w:rPr>
      </w:pPr>
      <w:r w:rsidRPr="00312858">
        <w:rPr>
          <w:rFonts w:eastAsia="Arial Unicode MS"/>
          <w:b/>
          <w:bCs/>
          <w:iCs/>
          <w:kern w:val="1"/>
          <w:lang w:eastAsia="ar-SA"/>
        </w:rPr>
        <w:t>Уколико понуђач подноси понуду са подизвођачем</w:t>
      </w:r>
      <w:r w:rsidRPr="00312858">
        <w:rPr>
          <w:rFonts w:eastAsia="Arial Unicode MS"/>
          <w:bCs/>
          <w:iCs/>
          <w:kern w:val="1"/>
          <w:lang w:eastAsia="ar-SA"/>
        </w:rPr>
        <w:t>, у складу са чланом 80. ЗЈН, подизвођач мора да испуњава обавезне услове из члана 75. став 1. тач. 1) до 4) ЗЈН</w:t>
      </w:r>
      <w:r w:rsidRPr="00312858">
        <w:rPr>
          <w:rFonts w:eastAsia="Arial Unicode MS"/>
          <w:bCs/>
          <w:iCs/>
          <w:kern w:val="1"/>
          <w:lang w:val="sr-Cyrl-RS" w:eastAsia="ar-SA"/>
        </w:rPr>
        <w:t xml:space="preserve">. У том случају </w:t>
      </w:r>
      <w:r w:rsidRPr="00312858">
        <w:rPr>
          <w:rFonts w:eastAsia="Arial Unicode MS"/>
          <w:bCs/>
          <w:iCs/>
          <w:kern w:val="1"/>
          <w:lang w:eastAsia="ar-SA"/>
        </w:rPr>
        <w:t xml:space="preserve">понуђач је дужан да </w:t>
      </w:r>
      <w:r w:rsidRPr="00312858">
        <w:rPr>
          <w:rFonts w:eastAsia="Arial Unicode MS"/>
          <w:bCs/>
          <w:iCs/>
          <w:kern w:val="1"/>
          <w:lang w:val="sr-Cyrl-CS" w:eastAsia="ar-SA"/>
        </w:rPr>
        <w:t xml:space="preserve">за подизвођача достави </w:t>
      </w:r>
      <w:r w:rsidRPr="00312858">
        <w:rPr>
          <w:rFonts w:eastAsia="Arial Unicode MS"/>
          <w:b/>
          <w:bCs/>
          <w:iCs/>
          <w:kern w:val="1"/>
          <w:lang w:val="sr-Cyrl-RS" w:eastAsia="ar-SA"/>
        </w:rPr>
        <w:t>И</w:t>
      </w:r>
      <w:r w:rsidRPr="00312858">
        <w:rPr>
          <w:rFonts w:eastAsia="Arial Unicode MS"/>
          <w:b/>
          <w:bCs/>
          <w:iCs/>
          <w:kern w:val="1"/>
          <w:lang w:eastAsia="ar-SA"/>
        </w:rPr>
        <w:t>ЗЈАВУ</w:t>
      </w:r>
      <w:r w:rsidRPr="00312858">
        <w:rPr>
          <w:rFonts w:eastAsia="Arial Unicode MS"/>
          <w:bCs/>
          <w:iCs/>
          <w:kern w:val="1"/>
          <w:lang w:eastAsia="ar-SA"/>
        </w:rPr>
        <w:t xml:space="preserve"> подизвођача </w:t>
      </w:r>
      <w:r w:rsidRPr="001D2FEC">
        <w:rPr>
          <w:rFonts w:eastAsia="Arial Unicode MS"/>
          <w:kern w:val="1"/>
          <w:lang w:val="sr-Cyrl-CS" w:eastAsia="ar-SA"/>
        </w:rPr>
        <w:t>(</w:t>
      </w:r>
      <w:r w:rsidRPr="001D2FEC">
        <w:rPr>
          <w:rFonts w:eastAsia="Arial Unicode MS"/>
          <w:i/>
          <w:kern w:val="1"/>
          <w:lang w:val="sr-Cyrl-CS" w:eastAsia="ar-SA"/>
        </w:rPr>
        <w:t>Образац 6</w:t>
      </w:r>
      <w:r w:rsidRPr="001D2FEC">
        <w:rPr>
          <w:rFonts w:eastAsia="Arial Unicode MS"/>
          <w:i/>
          <w:kern w:val="1"/>
          <w:lang w:val="sr-Latn-RS" w:eastAsia="ar-SA"/>
        </w:rPr>
        <w:t>.</w:t>
      </w:r>
      <w:r w:rsidRPr="001D2FEC">
        <w:rPr>
          <w:rFonts w:eastAsia="Arial Unicode MS"/>
          <w:i/>
          <w:kern w:val="1"/>
          <w:lang w:val="sr-Cyrl-RS" w:eastAsia="ar-SA"/>
        </w:rPr>
        <w:t xml:space="preserve"> у поглављу</w:t>
      </w:r>
      <w:r w:rsidRPr="001D2FEC">
        <w:rPr>
          <w:rFonts w:eastAsia="Arial Unicode MS"/>
          <w:i/>
          <w:kern w:val="1"/>
          <w:lang w:val="ru-RU" w:eastAsia="ar-SA"/>
        </w:rPr>
        <w:t xml:space="preserve"> </w:t>
      </w:r>
      <w:r w:rsidRPr="001D2FEC">
        <w:rPr>
          <w:rFonts w:eastAsia="Arial Unicode MS"/>
          <w:i/>
          <w:kern w:val="1"/>
          <w:lang w:eastAsia="ar-SA"/>
        </w:rPr>
        <w:t xml:space="preserve">VI </w:t>
      </w:r>
      <w:r w:rsidRPr="001D2FEC">
        <w:rPr>
          <w:rFonts w:eastAsia="Arial Unicode MS"/>
          <w:i/>
          <w:kern w:val="1"/>
          <w:lang w:val="sr-Cyrl-RS" w:eastAsia="ar-SA"/>
        </w:rPr>
        <w:t>ове конкурсне документације</w:t>
      </w:r>
      <w:r w:rsidRPr="001D2FEC">
        <w:rPr>
          <w:rFonts w:eastAsia="Arial Unicode MS"/>
          <w:i/>
          <w:kern w:val="1"/>
          <w:lang w:eastAsia="ar-SA"/>
        </w:rPr>
        <w:t>)</w:t>
      </w:r>
      <w:r w:rsidRPr="001D2FEC">
        <w:rPr>
          <w:rFonts w:eastAsia="Arial Unicode MS"/>
          <w:kern w:val="1"/>
          <w:lang w:val="sr-Cyrl-CS" w:eastAsia="ar-SA"/>
        </w:rPr>
        <w:t>,</w:t>
      </w:r>
      <w:r w:rsidRPr="001D2FEC">
        <w:rPr>
          <w:rFonts w:eastAsia="Arial Unicode MS"/>
          <w:bCs/>
          <w:iCs/>
          <w:kern w:val="1"/>
          <w:lang w:val="sr-Cyrl-RS" w:eastAsia="ar-SA"/>
        </w:rPr>
        <w:t xml:space="preserve"> </w:t>
      </w:r>
      <w:r w:rsidRPr="001D2FEC">
        <w:rPr>
          <w:rFonts w:eastAsia="Arial Unicode MS"/>
          <w:bCs/>
          <w:iCs/>
          <w:kern w:val="1"/>
          <w:lang w:eastAsia="ar-SA"/>
        </w:rPr>
        <w:t xml:space="preserve">потписану од стране овлашћеног лица подизвођача. </w:t>
      </w:r>
    </w:p>
    <w:p w:rsidR="00312858" w:rsidRPr="00312858" w:rsidRDefault="00312858" w:rsidP="00312858">
      <w:pPr>
        <w:suppressAutoHyphens/>
        <w:spacing w:line="100" w:lineRule="atLeast"/>
        <w:ind w:left="720"/>
        <w:jc w:val="both"/>
        <w:rPr>
          <w:rFonts w:eastAsia="Arial Unicode MS"/>
          <w:bCs/>
          <w:iCs/>
          <w:kern w:val="1"/>
          <w:lang w:val="sr-Cyrl-CS" w:eastAsia="ar-SA"/>
        </w:rPr>
      </w:pPr>
    </w:p>
    <w:p w:rsidR="00312858" w:rsidRPr="00312858" w:rsidRDefault="00312858" w:rsidP="00312858">
      <w:pPr>
        <w:numPr>
          <w:ilvl w:val="0"/>
          <w:numId w:val="7"/>
        </w:numPr>
        <w:suppressAutoHyphens/>
        <w:spacing w:line="100" w:lineRule="atLeast"/>
        <w:jc w:val="both"/>
        <w:rPr>
          <w:rFonts w:eastAsia="Arial Unicode MS"/>
          <w:bCs/>
          <w:iCs/>
          <w:kern w:val="1"/>
          <w:lang w:val="sr-Cyrl-CS" w:eastAsia="ar-SA"/>
        </w:rPr>
      </w:pPr>
      <w:r w:rsidRPr="00312858">
        <w:rPr>
          <w:rFonts w:eastAsia="Arial Unicode MS"/>
          <w:b/>
          <w:bCs/>
          <w:iCs/>
          <w:kern w:val="1"/>
          <w:lang w:eastAsia="ar-SA"/>
        </w:rPr>
        <w:t>Уколико понуду подноси група понуђача</w:t>
      </w:r>
      <w:r w:rsidRPr="00312858">
        <w:rPr>
          <w:rFonts w:eastAsia="Arial Unicode MS"/>
          <w:bCs/>
          <w:iCs/>
          <w:kern w:val="1"/>
          <w:lang w:eastAsia="ar-SA"/>
        </w:rPr>
        <w:t xml:space="preserve">, сваки понуђач из групе понуђача мора да испуни обавезне услове из члана 75. став 1. тач. 1) </w:t>
      </w:r>
      <w:proofErr w:type="gramStart"/>
      <w:r w:rsidRPr="00312858">
        <w:rPr>
          <w:rFonts w:eastAsia="Arial Unicode MS"/>
          <w:bCs/>
          <w:iCs/>
          <w:kern w:val="1"/>
          <w:lang w:eastAsia="ar-SA"/>
        </w:rPr>
        <w:t>до</w:t>
      </w:r>
      <w:proofErr w:type="gramEnd"/>
      <w:r w:rsidRPr="00312858">
        <w:rPr>
          <w:rFonts w:eastAsia="Arial Unicode MS"/>
          <w:bCs/>
          <w:iCs/>
          <w:kern w:val="1"/>
          <w:lang w:eastAsia="ar-SA"/>
        </w:rPr>
        <w:t xml:space="preserve"> 4) ЗЈН, </w:t>
      </w:r>
      <w:r w:rsidRPr="00312858">
        <w:rPr>
          <w:rFonts w:eastAsia="Arial Unicode MS"/>
          <w:bCs/>
          <w:iCs/>
          <w:kern w:val="1"/>
          <w:lang w:val="sr-Cyrl-RS" w:eastAsia="ar-SA"/>
        </w:rPr>
        <w:t xml:space="preserve">У том случају </w:t>
      </w:r>
      <w:r w:rsidRPr="001D2FEC">
        <w:rPr>
          <w:rFonts w:eastAsia="Arial Unicode MS"/>
          <w:b/>
          <w:bCs/>
          <w:iCs/>
          <w:kern w:val="1"/>
          <w:lang w:val="sr-Cyrl-RS" w:eastAsia="ar-SA"/>
        </w:rPr>
        <w:t>ИЗЈАВА</w:t>
      </w:r>
      <w:r w:rsidRPr="001D2FEC">
        <w:rPr>
          <w:rFonts w:eastAsia="Arial Unicode MS"/>
          <w:bCs/>
          <w:iCs/>
          <w:kern w:val="1"/>
          <w:lang w:val="sr-Cyrl-RS" w:eastAsia="ar-SA"/>
        </w:rPr>
        <w:t xml:space="preserve"> </w:t>
      </w:r>
      <w:r w:rsidRPr="001D2FEC">
        <w:rPr>
          <w:rFonts w:eastAsia="Arial Unicode MS"/>
          <w:kern w:val="1"/>
          <w:lang w:val="sr-Cyrl-CS" w:eastAsia="ar-SA"/>
        </w:rPr>
        <w:t>(</w:t>
      </w:r>
      <w:r w:rsidRPr="001D2FEC">
        <w:rPr>
          <w:rFonts w:eastAsia="Arial Unicode MS"/>
          <w:i/>
          <w:kern w:val="1"/>
          <w:lang w:val="sr-Cyrl-CS" w:eastAsia="ar-SA"/>
        </w:rPr>
        <w:t>Образац 5.</w:t>
      </w:r>
      <w:r w:rsidRPr="001D2FEC">
        <w:rPr>
          <w:rFonts w:eastAsia="Arial Unicode MS"/>
          <w:i/>
          <w:kern w:val="1"/>
          <w:lang w:val="ru-RU" w:eastAsia="ar-SA"/>
        </w:rPr>
        <w:t xml:space="preserve"> у </w:t>
      </w:r>
      <w:r w:rsidRPr="001D2FEC">
        <w:rPr>
          <w:rFonts w:eastAsia="Arial Unicode MS"/>
          <w:i/>
          <w:kern w:val="1"/>
          <w:lang w:val="sr-Cyrl-RS" w:eastAsia="ar-SA"/>
        </w:rPr>
        <w:t>поглављу</w:t>
      </w:r>
      <w:r w:rsidRPr="001D2FEC">
        <w:rPr>
          <w:rFonts w:eastAsia="Arial Unicode MS"/>
          <w:i/>
          <w:kern w:val="1"/>
          <w:lang w:val="sr-Cyrl-CS" w:eastAsia="ar-SA"/>
        </w:rPr>
        <w:t xml:space="preserve"> </w:t>
      </w:r>
      <w:r w:rsidRPr="001D2FEC">
        <w:rPr>
          <w:rFonts w:eastAsia="Arial Unicode MS"/>
          <w:i/>
          <w:kern w:val="1"/>
          <w:lang w:eastAsia="ar-SA"/>
        </w:rPr>
        <w:t>V</w:t>
      </w:r>
      <w:r w:rsidRPr="001D2FEC">
        <w:rPr>
          <w:rFonts w:eastAsia="Arial Unicode MS"/>
          <w:i/>
          <w:kern w:val="1"/>
          <w:lang w:val="sr-Latn-RS" w:eastAsia="ar-SA"/>
        </w:rPr>
        <w:t>I</w:t>
      </w:r>
      <w:r w:rsidRPr="001D2FEC">
        <w:rPr>
          <w:rFonts w:eastAsia="Arial Unicode MS"/>
          <w:i/>
          <w:kern w:val="1"/>
          <w:lang w:val="ru-RU" w:eastAsia="ar-SA"/>
        </w:rPr>
        <w:t xml:space="preserve"> ове конкурсне документације</w:t>
      </w:r>
      <w:r w:rsidRPr="001D2FEC">
        <w:rPr>
          <w:rFonts w:eastAsia="Arial Unicode MS"/>
          <w:kern w:val="1"/>
          <w:lang w:val="sr-Cyrl-CS" w:eastAsia="ar-SA"/>
        </w:rPr>
        <w:t xml:space="preserve">), </w:t>
      </w:r>
      <w:r w:rsidRPr="00312858">
        <w:rPr>
          <w:rFonts w:eastAsia="Arial Unicode MS"/>
          <w:bCs/>
          <w:iCs/>
          <w:kern w:val="1"/>
          <w:lang w:val="sr-Cyrl-RS" w:eastAsia="ar-SA"/>
        </w:rPr>
        <w:t xml:space="preserve">мора бити потписана од стране овлашћеног лица </w:t>
      </w:r>
      <w:r w:rsidRPr="00312858">
        <w:rPr>
          <w:rFonts w:eastAsia="Arial Unicode MS"/>
          <w:bCs/>
          <w:iCs/>
          <w:kern w:val="1"/>
          <w:lang w:eastAsia="ar-SA"/>
        </w:rPr>
        <w:t>свак</w:t>
      </w:r>
      <w:r w:rsidRPr="00312858">
        <w:rPr>
          <w:rFonts w:eastAsia="Arial Unicode MS"/>
          <w:bCs/>
          <w:iCs/>
          <w:kern w:val="1"/>
          <w:lang w:val="sr-Cyrl-RS" w:eastAsia="ar-SA"/>
        </w:rPr>
        <w:t>ог</w:t>
      </w:r>
      <w:r w:rsidRPr="00312858">
        <w:rPr>
          <w:rFonts w:eastAsia="Arial Unicode MS"/>
          <w:bCs/>
          <w:iCs/>
          <w:kern w:val="1"/>
          <w:lang w:eastAsia="ar-SA"/>
        </w:rPr>
        <w:t xml:space="preserve"> понуђач</w:t>
      </w:r>
      <w:r w:rsidRPr="00312858">
        <w:rPr>
          <w:rFonts w:eastAsia="Arial Unicode MS"/>
          <w:bCs/>
          <w:iCs/>
          <w:kern w:val="1"/>
          <w:lang w:val="sr-Cyrl-RS" w:eastAsia="ar-SA"/>
        </w:rPr>
        <w:t>а</w:t>
      </w:r>
      <w:r w:rsidRPr="00312858">
        <w:rPr>
          <w:rFonts w:eastAsia="Arial Unicode MS"/>
          <w:bCs/>
          <w:iCs/>
          <w:kern w:val="1"/>
          <w:lang w:eastAsia="ar-SA"/>
        </w:rPr>
        <w:t xml:space="preserve"> из групе понуђача</w:t>
      </w:r>
      <w:r w:rsidRPr="00312858">
        <w:rPr>
          <w:rFonts w:eastAsia="Arial Unicode MS"/>
          <w:bCs/>
          <w:iCs/>
          <w:kern w:val="1"/>
          <w:lang w:val="sr-Cyrl-RS" w:eastAsia="ar-SA"/>
        </w:rPr>
        <w:t>.</w:t>
      </w:r>
      <w:r w:rsidRPr="00312858">
        <w:rPr>
          <w:rFonts w:eastAsia="Arial Unicode MS"/>
          <w:bCs/>
          <w:iCs/>
          <w:kern w:val="1"/>
          <w:lang w:eastAsia="ar-SA"/>
        </w:rPr>
        <w:t xml:space="preserve"> </w:t>
      </w:r>
    </w:p>
    <w:p w:rsidR="00312858" w:rsidRPr="00312858" w:rsidRDefault="00312858" w:rsidP="00312858">
      <w:pPr>
        <w:suppressAutoHyphens/>
        <w:spacing w:line="100" w:lineRule="atLeast"/>
        <w:rPr>
          <w:rFonts w:eastAsia="TimesNewRomanPSMT"/>
          <w:bCs/>
          <w:kern w:val="1"/>
          <w:lang w:val="sr-Cyrl-RS" w:eastAsia="ar-SA"/>
        </w:rPr>
      </w:pPr>
    </w:p>
    <w:p w:rsidR="00312858" w:rsidRPr="00312858" w:rsidRDefault="00312858" w:rsidP="00312858">
      <w:pPr>
        <w:numPr>
          <w:ilvl w:val="0"/>
          <w:numId w:val="7"/>
        </w:numPr>
        <w:suppressAutoHyphens/>
        <w:spacing w:line="100" w:lineRule="atLeast"/>
        <w:jc w:val="both"/>
        <w:rPr>
          <w:rFonts w:eastAsia="Arial Unicode MS"/>
          <w:bCs/>
          <w:iCs/>
          <w:kern w:val="1"/>
          <w:lang w:val="sr-Cyrl-CS" w:eastAsia="ar-SA"/>
        </w:rPr>
      </w:pPr>
      <w:r w:rsidRPr="00312858">
        <w:rPr>
          <w:rFonts w:eastAsia="TimesNewRomanPSMT"/>
          <w:bCs/>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2858" w:rsidRPr="00312858" w:rsidRDefault="00312858" w:rsidP="00312858">
      <w:pPr>
        <w:suppressAutoHyphens/>
        <w:spacing w:line="100" w:lineRule="atLeast"/>
        <w:ind w:left="720"/>
        <w:jc w:val="both"/>
        <w:rPr>
          <w:rFonts w:eastAsia="Arial Unicode MS"/>
          <w:bCs/>
          <w:iCs/>
          <w:kern w:val="1"/>
          <w:lang w:val="sr-Cyrl-CS" w:eastAsia="ar-SA"/>
        </w:rPr>
      </w:pPr>
    </w:p>
    <w:p w:rsidR="00312858" w:rsidRPr="00312858" w:rsidRDefault="00312858" w:rsidP="00312858">
      <w:pPr>
        <w:numPr>
          <w:ilvl w:val="0"/>
          <w:numId w:val="8"/>
        </w:numPr>
        <w:suppressAutoHyphens/>
        <w:spacing w:line="100" w:lineRule="atLeast"/>
        <w:jc w:val="both"/>
        <w:rPr>
          <w:rFonts w:eastAsia="Arial Unicode MS"/>
          <w:bCs/>
          <w:iCs/>
          <w:kern w:val="1"/>
          <w:lang w:val="sr-Cyrl-CS" w:eastAsia="ar-SA"/>
        </w:rPr>
      </w:pPr>
      <w:r w:rsidRPr="00312858">
        <w:rPr>
          <w:rFonts w:eastAsia="Arial Unicode MS"/>
          <w:bCs/>
          <w:iCs/>
          <w:kern w:val="1"/>
          <w:lang w:eastAsia="ar-SA"/>
        </w:rPr>
        <w:t xml:space="preserve">Наручилац може пре доношења одлуке о додели уговора да </w:t>
      </w:r>
      <w:r w:rsidRPr="00312858">
        <w:rPr>
          <w:rFonts w:eastAsia="Arial Unicode MS"/>
          <w:bCs/>
          <w:iCs/>
          <w:kern w:val="1"/>
          <w:lang w:val="sr-Cyrl-RS" w:eastAsia="ar-SA"/>
        </w:rPr>
        <w:t>зат</w:t>
      </w:r>
      <w:r w:rsidRPr="00312858">
        <w:rPr>
          <w:rFonts w:eastAsia="Arial Unicode MS"/>
          <w:bCs/>
          <w:iCs/>
          <w:kern w:val="1"/>
          <w:lang w:val="sr-Cyrl-CS" w:eastAsia="ar-SA"/>
        </w:rPr>
        <w:t xml:space="preserve">ражи </w:t>
      </w:r>
      <w:r w:rsidRPr="00312858">
        <w:rPr>
          <w:rFonts w:eastAsia="Arial Unicode MS"/>
          <w:bCs/>
          <w:iCs/>
          <w:kern w:val="1"/>
          <w:lang w:eastAsia="ar-SA"/>
        </w:rPr>
        <w:t xml:space="preserve">од понуђача, чија је понуда оцењена као најповољнија, да достави </w:t>
      </w:r>
      <w:r w:rsidRPr="00312858">
        <w:rPr>
          <w:rFonts w:eastAsia="Arial Unicode MS"/>
          <w:bCs/>
          <w:iCs/>
          <w:kern w:val="1"/>
          <w:lang w:val="sr-Cyrl-RS" w:eastAsia="ar-SA"/>
        </w:rPr>
        <w:t xml:space="preserve">копију доказа о испуњености услова, а може и да затражи </w:t>
      </w:r>
      <w:r w:rsidRPr="00312858">
        <w:rPr>
          <w:rFonts w:eastAsia="Arial Unicode MS"/>
          <w:bCs/>
          <w:iCs/>
          <w:kern w:val="1"/>
          <w:lang w:eastAsia="ar-SA"/>
        </w:rPr>
        <w:t>на увид оригинал или оверену копију свих или појединих доказа о испуњености услова.</w:t>
      </w:r>
      <w:r w:rsidRPr="00312858">
        <w:rPr>
          <w:rFonts w:eastAsia="Arial Unicode MS"/>
          <w:bCs/>
          <w:iCs/>
          <w:kern w:val="1"/>
          <w:lang w:val="sr-Cyrl-CS" w:eastAsia="ar-SA"/>
        </w:rPr>
        <w:t xml:space="preserve"> </w:t>
      </w:r>
      <w:r w:rsidRPr="00312858">
        <w:rPr>
          <w:rFonts w:eastAsia="Arial Unicode MS"/>
          <w:bCs/>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12858">
        <w:rPr>
          <w:rFonts w:eastAsia="Arial Unicode MS"/>
          <w:bCs/>
          <w:kern w:val="1"/>
          <w:lang w:eastAsia="ar-SA"/>
        </w:rPr>
        <w:t>т</w:t>
      </w:r>
      <w:r w:rsidRPr="00312858">
        <w:rPr>
          <w:rFonts w:eastAsia="Arial Unicode MS"/>
          <w:bCs/>
          <w:kern w:val="1"/>
          <w:lang w:val="sr-Cyrl-CS" w:eastAsia="ar-SA"/>
        </w:rPr>
        <w:t>љиву.</w:t>
      </w:r>
      <w:r w:rsidRPr="00312858">
        <w:rPr>
          <w:rFonts w:eastAsia="Arial Unicode MS"/>
          <w:bCs/>
          <w:iCs/>
          <w:kern w:val="1"/>
          <w:lang w:val="sr-Cyrl-CS" w:eastAsia="ar-SA"/>
        </w:rPr>
        <w:t xml:space="preserve"> </w:t>
      </w:r>
    </w:p>
    <w:p w:rsidR="00312858" w:rsidRPr="00312858" w:rsidRDefault="00312858" w:rsidP="00312858">
      <w:pPr>
        <w:suppressAutoHyphens/>
        <w:spacing w:line="100" w:lineRule="atLeast"/>
        <w:ind w:left="720"/>
        <w:jc w:val="both"/>
        <w:rPr>
          <w:rFonts w:eastAsia="TimesNewRomanPSMT"/>
          <w:bCs/>
          <w:kern w:val="1"/>
          <w:lang w:val="sr-Cyrl-RS" w:eastAsia="ar-SA"/>
        </w:rPr>
      </w:pPr>
      <w:r w:rsidRPr="00312858">
        <w:rPr>
          <w:rFonts w:eastAsia="TimesNewRomanPSMT"/>
          <w:bCs/>
          <w:kern w:val="1"/>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12858">
        <w:rPr>
          <w:rFonts w:eastAsia="Arial Unicode MS"/>
          <w:bCs/>
          <w:iCs/>
          <w:kern w:val="1"/>
          <w:lang w:val="sr-Cyrl-RS" w:eastAsia="ar-SA"/>
        </w:rPr>
        <w:t>(</w:t>
      </w:r>
      <w:r w:rsidRPr="00312858">
        <w:rPr>
          <w:rFonts w:eastAsia="Arial Unicode MS"/>
          <w:bCs/>
          <w:iCs/>
          <w:kern w:val="1"/>
          <w:lang w:eastAsia="ar-SA"/>
        </w:rPr>
        <w:t>свих или појединих доказа о испуњености услова</w:t>
      </w:r>
      <w:r w:rsidRPr="00312858">
        <w:rPr>
          <w:rFonts w:eastAsia="Arial Unicode MS"/>
          <w:bCs/>
          <w:iCs/>
          <w:kern w:val="1"/>
          <w:lang w:val="sr-Cyrl-RS" w:eastAsia="ar-SA"/>
        </w:rPr>
        <w:t>)</w:t>
      </w:r>
      <w:r w:rsidRPr="00312858">
        <w:rPr>
          <w:rFonts w:eastAsia="TimesNewRomanPSMT"/>
          <w:bCs/>
          <w:kern w:val="1"/>
          <w:lang w:val="sr-Cyrl-RS" w:eastAsia="ar-SA"/>
        </w:rPr>
        <w:t>, понуђач ће бити дужан да достави:</w:t>
      </w:r>
    </w:p>
    <w:p w:rsidR="00312858" w:rsidRPr="00312858" w:rsidRDefault="00312858" w:rsidP="00312858">
      <w:pPr>
        <w:suppressAutoHyphens/>
        <w:spacing w:line="100" w:lineRule="atLeast"/>
        <w:ind w:left="720"/>
        <w:jc w:val="both"/>
        <w:rPr>
          <w:rFonts w:eastAsia="TimesNewRomanPSMT"/>
          <w:bCs/>
          <w:kern w:val="1"/>
          <w:lang w:val="sr-Cyrl-RS" w:eastAsia="ar-SA"/>
        </w:rPr>
      </w:pPr>
    </w:p>
    <w:p w:rsidR="00312858" w:rsidRPr="00312858" w:rsidRDefault="00312858" w:rsidP="00312858">
      <w:pPr>
        <w:suppressAutoHyphens/>
        <w:spacing w:line="100" w:lineRule="atLeast"/>
        <w:jc w:val="both"/>
        <w:rPr>
          <w:rFonts w:eastAsia="TimesNewRomanPSMT"/>
          <w:bCs/>
          <w:kern w:val="1"/>
          <w:lang w:val="sr-Cyrl-RS" w:eastAsia="ar-SA"/>
        </w:rPr>
      </w:pPr>
    </w:p>
    <w:p w:rsidR="00312858" w:rsidRPr="00312858" w:rsidRDefault="00312858" w:rsidP="00312858">
      <w:pPr>
        <w:numPr>
          <w:ilvl w:val="0"/>
          <w:numId w:val="9"/>
        </w:numPr>
        <w:suppressAutoHyphens/>
        <w:spacing w:line="100" w:lineRule="atLeast"/>
        <w:jc w:val="both"/>
        <w:rPr>
          <w:rFonts w:eastAsia="Arial Unicode MS"/>
          <w:b/>
          <w:bCs/>
          <w:iCs/>
          <w:kern w:val="1"/>
          <w:lang w:val="sr-Cyrl-CS" w:eastAsia="ar-SA"/>
        </w:rPr>
      </w:pPr>
      <w:r w:rsidRPr="00312858">
        <w:rPr>
          <w:rFonts w:eastAsia="TimesNewRomanPSMT"/>
          <w:b/>
          <w:bCs/>
          <w:kern w:val="1"/>
          <w:lang w:val="sr-Cyrl-RS" w:eastAsia="ar-SA"/>
        </w:rPr>
        <w:t>ОБАВЕЗНИ УСЛОВИ</w:t>
      </w:r>
    </w:p>
    <w:p w:rsidR="00312858" w:rsidRPr="00312858" w:rsidRDefault="00312858" w:rsidP="00312858">
      <w:pPr>
        <w:numPr>
          <w:ilvl w:val="0"/>
          <w:numId w:val="4"/>
        </w:numPr>
        <w:tabs>
          <w:tab w:val="left" w:pos="680"/>
        </w:tabs>
        <w:suppressAutoHyphens/>
        <w:spacing w:line="100" w:lineRule="atLeast"/>
        <w:ind w:left="1701"/>
        <w:jc w:val="both"/>
        <w:rPr>
          <w:rFonts w:eastAsia="TimesNewRomanPSMT"/>
          <w:bCs/>
          <w:kern w:val="1"/>
          <w:lang w:val="sr-Cyrl-RS" w:eastAsia="ar-SA"/>
        </w:rPr>
      </w:pPr>
      <w:r w:rsidRPr="00312858">
        <w:rPr>
          <w:rFonts w:eastAsia="TimesNewRomanPSMT"/>
          <w:bCs/>
          <w:kern w:val="1"/>
          <w:lang w:val="sr-Cyrl-RS" w:eastAsia="ar-SA"/>
        </w:rPr>
        <w:t xml:space="preserve">Чл. 75. ст. 1. тач. 1) ЗЈН, услов под редним бројем 1. наведен у табеларном приказу </w:t>
      </w:r>
      <w:r w:rsidRPr="00312858">
        <w:rPr>
          <w:rFonts w:eastAsia="TimesNewRomanPSMT"/>
          <w:b/>
          <w:bCs/>
          <w:kern w:val="1"/>
          <w:lang w:val="sr-Cyrl-RS" w:eastAsia="ar-SA"/>
        </w:rPr>
        <w:t>обавезних услова</w:t>
      </w:r>
      <w:r w:rsidRPr="00312858">
        <w:rPr>
          <w:rFonts w:eastAsia="TimesNewRomanPSMT"/>
          <w:bCs/>
          <w:kern w:val="1"/>
          <w:lang w:val="sr-Cyrl-RS" w:eastAsia="ar-SA"/>
        </w:rPr>
        <w:t xml:space="preserve"> –</w:t>
      </w:r>
      <w:r w:rsidRPr="00312858">
        <w:rPr>
          <w:rFonts w:eastAsia="TimesNewRomanPSMT"/>
          <w:b/>
          <w:bCs/>
          <w:kern w:val="1"/>
          <w:lang w:val="sr-Cyrl-RS" w:eastAsia="ar-SA"/>
        </w:rPr>
        <w:t xml:space="preserve"> Доказ:</w:t>
      </w:r>
      <w:r w:rsidRPr="00312858">
        <w:rPr>
          <w:rFonts w:eastAsia="TimesNewRomanPSMT"/>
          <w:bCs/>
          <w:kern w:val="1"/>
          <w:lang w:val="sr-Cyrl-RS" w:eastAsia="ar-SA"/>
        </w:rPr>
        <w:t xml:space="preserve"> </w:t>
      </w:r>
    </w:p>
    <w:p w:rsidR="00312858" w:rsidRPr="00312858" w:rsidRDefault="00312858" w:rsidP="00312858">
      <w:pPr>
        <w:tabs>
          <w:tab w:val="left" w:pos="680"/>
        </w:tabs>
        <w:suppressAutoHyphens/>
        <w:spacing w:line="100" w:lineRule="atLeast"/>
        <w:ind w:left="1701"/>
        <w:jc w:val="both"/>
        <w:rPr>
          <w:rFonts w:eastAsia="Arial Unicode MS"/>
          <w:kern w:val="1"/>
          <w:lang w:val="sr-Cyrl-RS" w:eastAsia="ar-SA"/>
        </w:rPr>
      </w:pPr>
      <w:r w:rsidRPr="00312858">
        <w:rPr>
          <w:rFonts w:eastAsia="TimesNewRomanPSMT"/>
          <w:b/>
          <w:bCs/>
          <w:kern w:val="1"/>
          <w:u w:val="single"/>
          <w:lang w:val="sr-Cyrl-RS" w:eastAsia="ar-SA"/>
        </w:rPr>
        <w:lastRenderedPageBreak/>
        <w:t>Правна лица</w:t>
      </w:r>
      <w:r w:rsidRPr="00312858">
        <w:rPr>
          <w:rFonts w:eastAsia="TimesNewRomanPSMT"/>
          <w:bCs/>
          <w:kern w:val="1"/>
          <w:u w:val="single"/>
          <w:lang w:val="sr-Cyrl-RS" w:eastAsia="ar-SA"/>
        </w:rPr>
        <w:t xml:space="preserve">: </w:t>
      </w:r>
      <w:r w:rsidRPr="00312858">
        <w:rPr>
          <w:rFonts w:eastAsia="TimesNewRomanPSMT"/>
          <w:bCs/>
          <w:kern w:val="1"/>
          <w:lang w:val="sr-Cyrl-RS" w:eastAsia="ar-SA"/>
        </w:rPr>
        <w:t>И</w:t>
      </w:r>
      <w:r w:rsidRPr="00312858">
        <w:rPr>
          <w:rFonts w:eastAsia="Arial Unicode MS"/>
          <w:iCs/>
          <w:kern w:val="1"/>
          <w:lang w:val="sr-Cyrl-CS" w:eastAsia="ar-SA"/>
        </w:rPr>
        <w:t xml:space="preserve">звод </w:t>
      </w:r>
      <w:r w:rsidRPr="00312858">
        <w:rPr>
          <w:rFonts w:eastAsia="Arial Unicode MS"/>
          <w:kern w:val="1"/>
          <w:lang w:eastAsia="ar-SA"/>
        </w:rPr>
        <w:t xml:space="preserve">из регистра Агенције за привредне регистре, односно извод из регистра надлежног </w:t>
      </w:r>
      <w:r w:rsidRPr="00312858">
        <w:rPr>
          <w:rFonts w:eastAsia="Arial Unicode MS"/>
          <w:kern w:val="1"/>
          <w:lang w:val="sr-Cyrl-RS" w:eastAsia="ar-SA"/>
        </w:rPr>
        <w:t>п</w:t>
      </w:r>
      <w:r w:rsidRPr="00312858">
        <w:rPr>
          <w:rFonts w:eastAsia="Arial Unicode MS"/>
          <w:kern w:val="1"/>
          <w:lang w:eastAsia="ar-SA"/>
        </w:rPr>
        <w:t>ривредног суда</w:t>
      </w:r>
      <w:r w:rsidRPr="00312858">
        <w:rPr>
          <w:rFonts w:eastAsia="Arial Unicode MS"/>
          <w:kern w:val="1"/>
          <w:lang w:val="sr-Cyrl-RS" w:eastAsia="ar-SA"/>
        </w:rPr>
        <w:t xml:space="preserve">; </w:t>
      </w:r>
    </w:p>
    <w:p w:rsidR="00312858" w:rsidRPr="00312858" w:rsidRDefault="00312858" w:rsidP="00312858">
      <w:pPr>
        <w:tabs>
          <w:tab w:val="left" w:pos="680"/>
        </w:tabs>
        <w:suppressAutoHyphens/>
        <w:spacing w:line="100" w:lineRule="atLeast"/>
        <w:ind w:left="1701"/>
        <w:jc w:val="both"/>
        <w:rPr>
          <w:rFonts w:eastAsia="TimesNewRomanPSMT"/>
          <w:bCs/>
          <w:kern w:val="1"/>
          <w:lang w:val="sr-Cyrl-RS" w:eastAsia="ar-SA"/>
        </w:rPr>
      </w:pPr>
      <w:r w:rsidRPr="00312858">
        <w:rPr>
          <w:rFonts w:eastAsia="Arial Unicode MS"/>
          <w:b/>
          <w:kern w:val="1"/>
          <w:u w:val="single"/>
          <w:lang w:val="sr-Cyrl-RS" w:eastAsia="ar-SA"/>
        </w:rPr>
        <w:t>Предузетници:</w:t>
      </w:r>
      <w:r w:rsidRPr="00312858">
        <w:rPr>
          <w:rFonts w:eastAsia="TimesNewRomanPSMT"/>
          <w:bCs/>
          <w:kern w:val="1"/>
          <w:lang w:val="sr-Cyrl-RS" w:eastAsia="ar-SA"/>
        </w:rPr>
        <w:t xml:space="preserve"> И</w:t>
      </w:r>
      <w:r w:rsidRPr="00312858">
        <w:rPr>
          <w:rFonts w:eastAsia="Arial Unicode MS"/>
          <w:iCs/>
          <w:kern w:val="1"/>
          <w:lang w:val="sr-Cyrl-CS" w:eastAsia="ar-SA"/>
        </w:rPr>
        <w:t xml:space="preserve">звод </w:t>
      </w:r>
      <w:r w:rsidRPr="00312858">
        <w:rPr>
          <w:rFonts w:eastAsia="Arial Unicode MS"/>
          <w:kern w:val="1"/>
          <w:lang w:eastAsia="ar-SA"/>
        </w:rPr>
        <w:t>из регистра Агенције за привредне регистре,</w:t>
      </w:r>
      <w:r w:rsidRPr="00312858">
        <w:rPr>
          <w:rFonts w:eastAsia="Arial Unicode MS"/>
          <w:kern w:val="1"/>
          <w:lang w:val="sr-Cyrl-RS" w:eastAsia="ar-SA"/>
        </w:rPr>
        <w:t>, односно извод из одговарајућег регистра.</w:t>
      </w:r>
    </w:p>
    <w:p w:rsidR="00312858" w:rsidRPr="00312858" w:rsidRDefault="00312858" w:rsidP="0031285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12858">
        <w:rPr>
          <w:rFonts w:eastAsia="TimesNewRomanPSMT"/>
          <w:bCs/>
          <w:kern w:val="1"/>
          <w:lang w:val="sr-Cyrl-RS" w:eastAsia="ar-SA"/>
        </w:rPr>
        <w:t xml:space="preserve">Чл. 75. ст. 1. тач. 2) ЗЈН, услов под редним бројем 2. наведен у табеларном приказу </w:t>
      </w:r>
      <w:r w:rsidRPr="00312858">
        <w:rPr>
          <w:rFonts w:eastAsia="TimesNewRomanPSMT"/>
          <w:b/>
          <w:bCs/>
          <w:kern w:val="1"/>
          <w:lang w:val="sr-Cyrl-RS" w:eastAsia="ar-SA"/>
        </w:rPr>
        <w:t xml:space="preserve">обавезних услова </w:t>
      </w:r>
      <w:r w:rsidRPr="00312858">
        <w:rPr>
          <w:rFonts w:eastAsia="TimesNewRomanPSMT"/>
          <w:bCs/>
          <w:kern w:val="1"/>
          <w:lang w:val="sr-Cyrl-RS" w:eastAsia="ar-SA"/>
        </w:rPr>
        <w:t xml:space="preserve">– </w:t>
      </w:r>
      <w:r w:rsidRPr="00312858">
        <w:rPr>
          <w:rFonts w:eastAsia="TimesNewRomanPSMT"/>
          <w:b/>
          <w:bCs/>
          <w:kern w:val="1"/>
          <w:lang w:val="sr-Cyrl-RS" w:eastAsia="ar-SA"/>
        </w:rPr>
        <w:t>Доказ:</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12858">
        <w:rPr>
          <w:rFonts w:eastAsia="Arial Unicode MS"/>
          <w:b/>
          <w:kern w:val="1"/>
          <w:u w:val="single"/>
          <w:lang w:eastAsia="ar-SA"/>
        </w:rPr>
        <w:t>П</w:t>
      </w:r>
      <w:r w:rsidRPr="00312858">
        <w:rPr>
          <w:rFonts w:eastAsia="Arial Unicode MS"/>
          <w:b/>
          <w:kern w:val="1"/>
          <w:u w:val="single"/>
          <w:lang w:val="sr-Cyrl-CS" w:eastAsia="ar-SA"/>
        </w:rPr>
        <w:t>р</w:t>
      </w:r>
      <w:r w:rsidRPr="00312858">
        <w:rPr>
          <w:rFonts w:eastAsia="Arial Unicode MS"/>
          <w:b/>
          <w:bCs/>
          <w:kern w:val="1"/>
          <w:u w:val="single"/>
          <w:lang w:eastAsia="ar-SA"/>
        </w:rPr>
        <w:t>авна лица:</w:t>
      </w:r>
      <w:r w:rsidRPr="00312858">
        <w:rPr>
          <w:rFonts w:eastAsia="Arial Unicode MS"/>
          <w:bCs/>
          <w:kern w:val="1"/>
          <w:lang w:eastAsia="ar-SA"/>
        </w:rPr>
        <w:t xml:space="preserve"> 1) </w:t>
      </w:r>
      <w:r w:rsidRPr="00312858">
        <w:rPr>
          <w:rFonts w:eastAsia="Arial Unicode MS"/>
          <w:kern w:val="1"/>
          <w:lang w:eastAsia="ar-SA"/>
        </w:rPr>
        <w:t>Извод из казнене евиденције, односно уверењe</w:t>
      </w:r>
      <w:r w:rsidRPr="00312858">
        <w:rPr>
          <w:rFonts w:eastAsia="Arial Unicode MS"/>
          <w:b/>
          <w:kern w:val="1"/>
          <w:lang w:eastAsia="ar-SA"/>
        </w:rPr>
        <w:t xml:space="preserve"> основног суда </w:t>
      </w:r>
      <w:r w:rsidRPr="00312858">
        <w:rPr>
          <w:rFonts w:eastAsia="Arial Unicode MS"/>
          <w:kern w:val="1"/>
          <w:lang w:eastAsia="ar-SA"/>
        </w:rPr>
        <w:t>на чијем подручју се налази седиште домаћег правног лица</w:t>
      </w:r>
      <w:r w:rsidRPr="00312858">
        <w:rPr>
          <w:rFonts w:eastAsia="Arial Unicode MS"/>
          <w:kern w:val="1"/>
          <w:lang w:val="ru-RU" w:eastAsia="ar-SA"/>
        </w:rPr>
        <w:t>,</w:t>
      </w:r>
      <w:r w:rsidRPr="00312858">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12858">
        <w:rPr>
          <w:rFonts w:eastAsia="Arial Unicode MS"/>
          <w:kern w:val="1"/>
          <w:lang w:val="sr-Cyrl-RS" w:eastAsia="ar-SA"/>
        </w:rPr>
        <w:t>.</w:t>
      </w:r>
      <w:r w:rsidRPr="00312858">
        <w:rPr>
          <w:rFonts w:eastAsia="Arial Unicode MS"/>
          <w:kern w:val="1"/>
          <w:u w:val="single"/>
          <w:lang w:val="sr-Cyrl-RS" w:eastAsia="ar-SA"/>
        </w:rPr>
        <w:t>Напомена</w:t>
      </w:r>
      <w:r w:rsidRPr="00312858">
        <w:rPr>
          <w:rFonts w:eastAsia="Arial Unicode MS"/>
          <w:kern w:val="1"/>
          <w:lang w:val="sr-Cyrl-RS" w:eastAsia="ar-SA"/>
        </w:rPr>
        <w:t xml:space="preserve">: Уколико уверење Основног суда не обухвата </w:t>
      </w:r>
      <w:r w:rsidRPr="00312858">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312858">
        <w:rPr>
          <w:rFonts w:eastAsia="Arial Unicode MS"/>
          <w:kern w:val="1"/>
          <w:lang w:val="sr-Cyrl-RS" w:eastAsia="ar-SA"/>
        </w:rPr>
        <w:t xml:space="preserve">, потребно је поред уверења Основног суда доставити </w:t>
      </w:r>
      <w:r w:rsidRPr="00312858">
        <w:rPr>
          <w:rFonts w:eastAsia="Arial Unicode MS"/>
          <w:b/>
          <w:kern w:val="1"/>
          <w:u w:val="single"/>
          <w:lang w:val="sr-Cyrl-RS" w:eastAsia="ar-SA"/>
        </w:rPr>
        <w:t>И</w:t>
      </w:r>
      <w:r w:rsidRPr="00312858">
        <w:rPr>
          <w:rFonts w:eastAsia="Arial Unicode MS"/>
          <w:kern w:val="1"/>
          <w:lang w:val="sr-Cyrl-RS" w:eastAsia="ar-SA"/>
        </w:rPr>
        <w:t xml:space="preserve"> </w:t>
      </w:r>
      <w:r w:rsidRPr="00312858">
        <w:rPr>
          <w:rFonts w:eastAsia="Arial Unicode MS"/>
          <w:b/>
          <w:kern w:val="1"/>
          <w:lang w:val="sr-Cyrl-RS" w:eastAsia="ar-SA"/>
        </w:rPr>
        <w:t xml:space="preserve">УВЕРЕЊЕ </w:t>
      </w:r>
      <w:r w:rsidRPr="00312858">
        <w:rPr>
          <w:rFonts w:eastAsia="Arial Unicode MS"/>
          <w:b/>
          <w:kern w:val="1"/>
          <w:lang w:eastAsia="ar-SA"/>
        </w:rPr>
        <w:t>ВИШЕГ СУДА</w:t>
      </w:r>
      <w:r w:rsidRPr="00312858">
        <w:rPr>
          <w:rFonts w:eastAsia="Arial Unicode MS"/>
          <w:b/>
          <w:kern w:val="1"/>
          <w:lang w:val="sr-Cyrl-RS" w:eastAsia="ar-SA"/>
        </w:rPr>
        <w:t xml:space="preserve"> </w:t>
      </w:r>
      <w:r w:rsidRPr="00312858">
        <w:rPr>
          <w:rFonts w:eastAsia="Arial Unicode MS"/>
          <w:kern w:val="1"/>
          <w:lang w:eastAsia="ar-SA"/>
        </w:rPr>
        <w:t>на чијем подручју је седиште домаћег правног лица</w:t>
      </w:r>
      <w:r w:rsidRPr="00312858">
        <w:rPr>
          <w:rFonts w:eastAsia="Arial Unicode MS"/>
          <w:kern w:val="1"/>
          <w:lang w:val="sr-Cyrl-RS" w:eastAsia="ar-SA"/>
        </w:rPr>
        <w:t xml:space="preserve">, </w:t>
      </w:r>
      <w:r w:rsidRPr="00312858">
        <w:rPr>
          <w:rFonts w:eastAsia="Arial Unicode MS"/>
          <w:kern w:val="1"/>
          <w:lang w:eastAsia="ar-SA"/>
        </w:rPr>
        <w:t xml:space="preserve">односно седиште представништва или огранка страног правног лица, којом се потврђује да </w:t>
      </w:r>
      <w:r w:rsidRPr="00312858">
        <w:rPr>
          <w:rFonts w:eastAsia="Arial Unicode MS"/>
          <w:kern w:val="1"/>
          <w:lang w:val="sr-Cyrl-RS" w:eastAsia="ar-SA"/>
        </w:rPr>
        <w:t xml:space="preserve">правно лице </w:t>
      </w:r>
      <w:r w:rsidRPr="00312858">
        <w:rPr>
          <w:rFonts w:eastAsia="Arial Unicode MS"/>
          <w:kern w:val="1"/>
          <w:lang w:eastAsia="ar-SA"/>
        </w:rPr>
        <w:t>није осуђиван</w:t>
      </w:r>
      <w:r w:rsidRPr="00312858">
        <w:rPr>
          <w:rFonts w:eastAsia="Arial Unicode MS"/>
          <w:kern w:val="1"/>
          <w:lang w:val="sr-Cyrl-RS" w:eastAsia="ar-SA"/>
        </w:rPr>
        <w:t>о</w:t>
      </w:r>
      <w:r w:rsidRPr="00312858">
        <w:rPr>
          <w:rFonts w:eastAsia="Arial Unicode MS"/>
          <w:kern w:val="1"/>
          <w:lang w:eastAsia="ar-SA"/>
        </w:rPr>
        <w:t xml:space="preserve"> за кривична дела против привреде</w:t>
      </w:r>
      <w:r w:rsidRPr="00312858">
        <w:rPr>
          <w:rFonts w:eastAsia="Arial Unicode MS"/>
          <w:kern w:val="1"/>
          <w:lang w:val="sr-Cyrl-RS" w:eastAsia="ar-SA"/>
        </w:rPr>
        <w:t xml:space="preserve"> и</w:t>
      </w:r>
      <w:r w:rsidRPr="00312858">
        <w:rPr>
          <w:rFonts w:eastAsia="Arial Unicode MS"/>
          <w:kern w:val="1"/>
          <w:lang w:eastAsia="ar-SA"/>
        </w:rPr>
        <w:t xml:space="preserve"> кривично дело примања мита</w:t>
      </w:r>
      <w:r w:rsidRPr="00312858">
        <w:rPr>
          <w:rFonts w:eastAsia="Arial Unicode MS"/>
          <w:kern w:val="1"/>
          <w:lang w:val="sr-Cyrl-RS" w:eastAsia="ar-SA"/>
        </w:rPr>
        <w:t xml:space="preserve">; </w:t>
      </w:r>
      <w:r w:rsidRPr="00312858">
        <w:rPr>
          <w:rFonts w:eastAsia="Arial Unicode MS"/>
          <w:kern w:val="1"/>
          <w:lang w:eastAsia="ar-SA"/>
        </w:rPr>
        <w:t xml:space="preserve">2) Извод из казнене евиденције </w:t>
      </w:r>
      <w:r w:rsidRPr="00312858">
        <w:rPr>
          <w:rFonts w:eastAsia="Arial Unicode MS"/>
          <w:b/>
          <w:kern w:val="1"/>
          <w:lang w:eastAsia="ar-SA"/>
        </w:rPr>
        <w:t>Посебног одељења за организовани криминал Вишег суда у Београду</w:t>
      </w:r>
      <w:r w:rsidRPr="00312858">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12858">
        <w:rPr>
          <w:rFonts w:eastAsia="Arial Unicode MS"/>
          <w:b/>
          <w:kern w:val="1"/>
          <w:lang w:eastAsia="ar-SA"/>
        </w:rPr>
        <w:t xml:space="preserve"> надлежне полицијске управе МУП-а</w:t>
      </w:r>
      <w:r w:rsidRPr="00312858">
        <w:rPr>
          <w:rFonts w:eastAsia="Arial Unicode MS"/>
          <w:kern w:val="1"/>
          <w:lang w:eastAsia="ar-SA"/>
        </w:rPr>
        <w:t xml:space="preserve">, којим се потврђује да </w:t>
      </w:r>
      <w:r w:rsidRPr="00312858">
        <w:rPr>
          <w:rFonts w:eastAsia="Arial Unicode MS"/>
          <w:kern w:val="1"/>
          <w:lang w:val="sr-Cyrl-RS" w:eastAsia="ar-SA"/>
        </w:rPr>
        <w:t>закон</w:t>
      </w:r>
      <w:r w:rsidRPr="00312858">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12858">
        <w:rPr>
          <w:rFonts w:eastAsia="Arial Unicode MS"/>
          <w:kern w:val="1"/>
          <w:lang w:val="sr-Cyrl-RS" w:eastAsia="ar-SA"/>
        </w:rPr>
        <w:t>законс</w:t>
      </w:r>
      <w:r w:rsidRPr="00312858">
        <w:rPr>
          <w:rFonts w:eastAsia="Arial Unicode MS"/>
          <w:kern w:val="1"/>
          <w:lang w:eastAsia="ar-SA"/>
        </w:rPr>
        <w:t xml:space="preserve">ког заступника). Уколико понуђач има више </w:t>
      </w:r>
      <w:r w:rsidRPr="00312858">
        <w:rPr>
          <w:rFonts w:eastAsia="Arial Unicode MS"/>
          <w:kern w:val="1"/>
          <w:lang w:val="sr-Cyrl-RS" w:eastAsia="ar-SA"/>
        </w:rPr>
        <w:t>зскон</w:t>
      </w:r>
      <w:r w:rsidRPr="00312858">
        <w:rPr>
          <w:rFonts w:eastAsia="Arial Unicode MS"/>
          <w:kern w:val="1"/>
          <w:lang w:eastAsia="ar-SA"/>
        </w:rPr>
        <w:t xml:space="preserve">ских заступника дужан је да достави доказ за сваког од њих. </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12858">
        <w:rPr>
          <w:rFonts w:eastAsia="Arial Unicode MS"/>
          <w:b/>
          <w:kern w:val="1"/>
          <w:u w:val="single"/>
          <w:lang w:eastAsia="ar-SA"/>
        </w:rPr>
        <w:t>П</w:t>
      </w:r>
      <w:r w:rsidRPr="00312858">
        <w:rPr>
          <w:rFonts w:eastAsia="Arial Unicode MS"/>
          <w:b/>
          <w:bCs/>
          <w:kern w:val="1"/>
          <w:u w:val="single"/>
          <w:lang w:eastAsia="ar-SA"/>
        </w:rPr>
        <w:t>редузетници и физичка лица</w:t>
      </w:r>
      <w:r w:rsidRPr="00312858">
        <w:rPr>
          <w:rFonts w:eastAsia="Arial Unicode MS"/>
          <w:kern w:val="1"/>
          <w:u w:val="single"/>
          <w:lang w:eastAsia="ar-SA"/>
        </w:rPr>
        <w:t>:</w:t>
      </w:r>
      <w:r w:rsidRPr="00312858">
        <w:rPr>
          <w:rFonts w:eastAsia="Arial Unicode MS"/>
          <w:kern w:val="1"/>
          <w:lang w:eastAsia="ar-SA"/>
        </w:rPr>
        <w:t xml:space="preserve"> Извод из казнене евиденције, односно уверење </w:t>
      </w:r>
      <w:r w:rsidRPr="00312858">
        <w:rPr>
          <w:rFonts w:eastAsia="Arial Unicode MS"/>
          <w:b/>
          <w:kern w:val="1"/>
          <w:lang w:eastAsia="ar-SA"/>
        </w:rPr>
        <w:t>надлежне полицијске управе МУП-а</w:t>
      </w:r>
      <w:r w:rsidRPr="00312858">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12858">
        <w:rPr>
          <w:rFonts w:eastAsia="Arial Unicode MS"/>
          <w:b/>
          <w:kern w:val="1"/>
          <w:lang w:eastAsia="ar-SA"/>
        </w:rPr>
        <w:t>Доказ</w:t>
      </w:r>
      <w:r w:rsidRPr="00312858">
        <w:rPr>
          <w:rFonts w:eastAsia="Arial Unicode MS"/>
          <w:b/>
          <w:kern w:val="1"/>
          <w:lang w:val="sr-Cyrl-RS" w:eastAsia="ar-SA"/>
        </w:rPr>
        <w:t>и</w:t>
      </w:r>
      <w:r w:rsidRPr="00312858">
        <w:rPr>
          <w:rFonts w:eastAsia="Arial Unicode MS"/>
          <w:b/>
          <w:kern w:val="1"/>
          <w:lang w:eastAsia="ar-SA"/>
        </w:rPr>
        <w:t xml:space="preserve"> не мо</w:t>
      </w:r>
      <w:r w:rsidRPr="00312858">
        <w:rPr>
          <w:rFonts w:eastAsia="Arial Unicode MS"/>
          <w:b/>
          <w:kern w:val="1"/>
          <w:lang w:val="sr-Cyrl-RS" w:eastAsia="ar-SA"/>
        </w:rPr>
        <w:t>гу</w:t>
      </w:r>
      <w:r w:rsidRPr="00312858">
        <w:rPr>
          <w:rFonts w:eastAsia="Arial Unicode MS"/>
          <w:b/>
          <w:kern w:val="1"/>
          <w:lang w:eastAsia="ar-SA"/>
        </w:rPr>
        <w:t xml:space="preserve"> бити старији од два месеца пре отварања понуда</w:t>
      </w:r>
      <w:r w:rsidRPr="00312858">
        <w:rPr>
          <w:rFonts w:eastAsia="Arial Unicode MS"/>
          <w:b/>
          <w:kern w:val="1"/>
          <w:lang w:val="sr-Cyrl-RS" w:eastAsia="ar-SA"/>
        </w:rPr>
        <w:t>.</w:t>
      </w:r>
    </w:p>
    <w:p w:rsidR="00312858" w:rsidRPr="00312858" w:rsidRDefault="00312858" w:rsidP="0031285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12858">
        <w:rPr>
          <w:rFonts w:eastAsia="TimesNewRomanPSMT"/>
          <w:bCs/>
          <w:kern w:val="1"/>
          <w:lang w:val="sr-Cyrl-RS" w:eastAsia="ar-SA"/>
        </w:rPr>
        <w:t xml:space="preserve">Чл. 75. ст. 1. тач. 4) ЗЈН, услов под редним бројем 3. наведен у табеларном приказу </w:t>
      </w:r>
      <w:r w:rsidRPr="00312858">
        <w:rPr>
          <w:rFonts w:eastAsia="TimesNewRomanPSMT"/>
          <w:b/>
          <w:bCs/>
          <w:kern w:val="1"/>
          <w:lang w:val="sr-Cyrl-RS" w:eastAsia="ar-SA"/>
        </w:rPr>
        <w:t xml:space="preserve">обавезних услова  </w:t>
      </w:r>
      <w:r w:rsidRPr="00312858">
        <w:rPr>
          <w:rFonts w:eastAsia="TimesNewRomanPSMT"/>
          <w:bCs/>
          <w:kern w:val="1"/>
          <w:lang w:val="sr-Cyrl-RS" w:eastAsia="ar-SA"/>
        </w:rPr>
        <w:t>-</w:t>
      </w:r>
      <w:r w:rsidRPr="00312858">
        <w:rPr>
          <w:rFonts w:eastAsia="Arial Unicode MS"/>
          <w:b/>
          <w:kern w:val="1"/>
          <w:lang w:val="sr-Cyrl-CS" w:eastAsia="ar-SA"/>
        </w:rPr>
        <w:t xml:space="preserve"> Доказ: </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val="sr-Cyrl-CS" w:eastAsia="ar-SA"/>
        </w:rPr>
      </w:pPr>
      <w:r w:rsidRPr="00312858">
        <w:rPr>
          <w:rFonts w:eastAsia="Arial Unicode MS"/>
          <w:kern w:val="1"/>
          <w:lang w:eastAsia="ar-SA"/>
        </w:rPr>
        <w:t xml:space="preserve">Уверење </w:t>
      </w:r>
      <w:r w:rsidRPr="00312858">
        <w:rPr>
          <w:rFonts w:eastAsia="Arial Unicode MS"/>
          <w:bCs/>
          <w:kern w:val="1"/>
          <w:lang w:eastAsia="ar-SA"/>
        </w:rPr>
        <w:t xml:space="preserve">Пореске управе Министарства финансија </w:t>
      </w:r>
      <w:r w:rsidRPr="00312858">
        <w:rPr>
          <w:rFonts w:eastAsia="Arial Unicode MS"/>
          <w:kern w:val="1"/>
          <w:lang w:eastAsia="ar-SA"/>
        </w:rPr>
        <w:t xml:space="preserve">да је измирио доспеле порезе и доприносе и уверење надлежне управе </w:t>
      </w:r>
      <w:r w:rsidRPr="00312858">
        <w:rPr>
          <w:rFonts w:eastAsia="Arial Unicode MS"/>
          <w:bCs/>
          <w:kern w:val="1"/>
          <w:lang w:eastAsia="ar-SA"/>
        </w:rPr>
        <w:t xml:space="preserve">локалне самоуправе </w:t>
      </w:r>
      <w:r w:rsidRPr="00312858">
        <w:rPr>
          <w:rFonts w:eastAsia="Arial Unicode MS"/>
          <w:kern w:val="1"/>
          <w:lang w:eastAsia="ar-SA"/>
        </w:rPr>
        <w:t xml:space="preserve">да је измирио обавезе по основу изворних локалних јавних прихода или потврду </w:t>
      </w:r>
      <w:r w:rsidRPr="00312858">
        <w:rPr>
          <w:rFonts w:eastAsia="Arial Unicode MS"/>
          <w:kern w:val="1"/>
          <w:lang w:val="sr-Cyrl-RS" w:eastAsia="ar-SA"/>
        </w:rPr>
        <w:t xml:space="preserve">надлежног органа </w:t>
      </w:r>
      <w:r w:rsidRPr="00312858">
        <w:rPr>
          <w:rFonts w:eastAsia="Arial Unicode MS"/>
          <w:kern w:val="1"/>
          <w:lang w:eastAsia="ar-SA"/>
        </w:rPr>
        <w:t xml:space="preserve">да се понуђач налази у поступку приватизације. </w:t>
      </w:r>
    </w:p>
    <w:p w:rsidR="00312858" w:rsidRPr="00312858" w:rsidRDefault="00312858" w:rsidP="00312858">
      <w:pPr>
        <w:suppressAutoHyphens/>
        <w:spacing w:line="100" w:lineRule="atLeast"/>
        <w:ind w:left="1710" w:hanging="990"/>
        <w:rPr>
          <w:rFonts w:eastAsia="Arial Unicode MS"/>
          <w:b/>
          <w:kern w:val="1"/>
          <w:lang w:val="sr-Cyrl-RS" w:eastAsia="ar-SA"/>
        </w:rPr>
      </w:pPr>
      <w:r w:rsidRPr="00312858">
        <w:rPr>
          <w:rFonts w:eastAsia="Arial Unicode MS"/>
          <w:b/>
          <w:kern w:val="1"/>
          <w:lang w:eastAsia="ar-SA"/>
        </w:rPr>
        <w:t>Доказ</w:t>
      </w:r>
      <w:r w:rsidRPr="00312858">
        <w:rPr>
          <w:rFonts w:eastAsia="Arial Unicode MS"/>
          <w:b/>
          <w:kern w:val="1"/>
          <w:lang w:val="sr-Cyrl-RS" w:eastAsia="ar-SA"/>
        </w:rPr>
        <w:t>и</w:t>
      </w:r>
      <w:r w:rsidRPr="00312858">
        <w:rPr>
          <w:rFonts w:eastAsia="Arial Unicode MS"/>
          <w:b/>
          <w:kern w:val="1"/>
          <w:lang w:eastAsia="ar-SA"/>
        </w:rPr>
        <w:t xml:space="preserve"> не мо</w:t>
      </w:r>
      <w:r w:rsidRPr="00312858">
        <w:rPr>
          <w:rFonts w:eastAsia="Arial Unicode MS"/>
          <w:b/>
          <w:kern w:val="1"/>
          <w:lang w:val="sr-Cyrl-RS" w:eastAsia="ar-SA"/>
        </w:rPr>
        <w:t>гу</w:t>
      </w:r>
      <w:r w:rsidRPr="00312858">
        <w:rPr>
          <w:rFonts w:eastAsia="Arial Unicode MS"/>
          <w:b/>
          <w:kern w:val="1"/>
          <w:lang w:eastAsia="ar-SA"/>
        </w:rPr>
        <w:t xml:space="preserve"> бити старији од два месеца пре отварања понуда</w:t>
      </w:r>
      <w:r w:rsidRPr="00312858">
        <w:rPr>
          <w:rFonts w:eastAsia="Arial Unicode MS"/>
          <w:b/>
          <w:kern w:val="1"/>
          <w:lang w:val="sr-Cyrl-RS" w:eastAsia="ar-SA"/>
        </w:rPr>
        <w:t>.</w:t>
      </w:r>
    </w:p>
    <w:p w:rsidR="00312858" w:rsidRPr="00312858" w:rsidRDefault="00312858" w:rsidP="00312858">
      <w:pPr>
        <w:suppressAutoHyphens/>
        <w:spacing w:line="100" w:lineRule="atLeast"/>
        <w:rPr>
          <w:rFonts w:eastAsia="Arial Unicode MS"/>
          <w:b/>
          <w:kern w:val="1"/>
          <w:lang w:val="sr-Cyrl-RS" w:eastAsia="ar-SA"/>
        </w:rPr>
      </w:pPr>
    </w:p>
    <w:p w:rsidR="00312858" w:rsidRDefault="00312858" w:rsidP="00312858">
      <w:pPr>
        <w:numPr>
          <w:ilvl w:val="0"/>
          <w:numId w:val="9"/>
        </w:numPr>
        <w:tabs>
          <w:tab w:val="left" w:pos="680"/>
        </w:tabs>
        <w:suppressAutoHyphens/>
        <w:autoSpaceDE w:val="0"/>
        <w:autoSpaceDN w:val="0"/>
        <w:adjustRightInd w:val="0"/>
        <w:spacing w:line="100" w:lineRule="atLeast"/>
        <w:jc w:val="both"/>
        <w:rPr>
          <w:rFonts w:eastAsia="Arial Unicode MS"/>
          <w:b/>
          <w:kern w:val="1"/>
          <w:lang w:val="sr-Cyrl-RS" w:eastAsia="ar-SA"/>
        </w:rPr>
      </w:pPr>
      <w:r w:rsidRPr="00312858">
        <w:rPr>
          <w:rFonts w:eastAsia="Arial Unicode MS"/>
          <w:b/>
          <w:kern w:val="1"/>
          <w:lang w:val="sr-Cyrl-RS" w:eastAsia="ar-SA"/>
        </w:rPr>
        <w:t xml:space="preserve">ДОДАТНИ УСЛОВИ </w:t>
      </w:r>
    </w:p>
    <w:p w:rsidR="00E64983" w:rsidRPr="00017D01" w:rsidRDefault="00017D01" w:rsidP="00017D01">
      <w:pPr>
        <w:pStyle w:val="ListParagraph"/>
        <w:numPr>
          <w:ilvl w:val="0"/>
          <w:numId w:val="24"/>
        </w:numPr>
        <w:tabs>
          <w:tab w:val="left" w:pos="680"/>
        </w:tabs>
        <w:suppressAutoHyphens/>
        <w:autoSpaceDE w:val="0"/>
        <w:autoSpaceDN w:val="0"/>
        <w:adjustRightInd w:val="0"/>
        <w:spacing w:line="100" w:lineRule="atLeast"/>
        <w:jc w:val="both"/>
        <w:rPr>
          <w:rFonts w:eastAsia="Arial Unicode MS"/>
          <w:kern w:val="1"/>
          <w:lang w:val="sr-Cyrl-RS" w:eastAsia="ar-SA"/>
        </w:rPr>
      </w:pPr>
      <w:r>
        <w:rPr>
          <w:rFonts w:eastAsia="Arial Unicode MS"/>
          <w:kern w:val="1"/>
          <w:lang w:val="sr-Cyrl-RS" w:eastAsia="ar-SA"/>
        </w:rPr>
        <w:t>Кадровски капацитет</w:t>
      </w:r>
      <w:r w:rsidRPr="00E64983">
        <w:rPr>
          <w:rFonts w:eastAsia="Arial Unicode MS"/>
          <w:kern w:val="1"/>
          <w:lang w:val="sr-Cyrl-RS" w:eastAsia="ar-SA"/>
        </w:rPr>
        <w:t xml:space="preserve">, услов под редним бројем </w:t>
      </w:r>
      <w:r>
        <w:rPr>
          <w:rFonts w:eastAsia="Arial Unicode MS"/>
          <w:kern w:val="1"/>
          <w:lang w:val="sr-Cyrl-RS" w:eastAsia="ar-SA"/>
        </w:rPr>
        <w:t>1</w:t>
      </w:r>
      <w:r w:rsidRPr="00E64983">
        <w:rPr>
          <w:rFonts w:eastAsia="Arial Unicode MS"/>
          <w:kern w:val="1"/>
          <w:lang w:val="sr-Cyrl-RS" w:eastAsia="ar-SA"/>
        </w:rPr>
        <w:t xml:space="preserve">. </w:t>
      </w:r>
      <w:r w:rsidRPr="00E64983">
        <w:rPr>
          <w:rFonts w:eastAsia="Arial Unicode MS"/>
          <w:kern w:val="1"/>
          <w:lang w:val="sr-Cyrl-CS" w:eastAsia="ar-SA"/>
        </w:rPr>
        <w:t>н</w:t>
      </w:r>
      <w:r w:rsidRPr="00E64983">
        <w:rPr>
          <w:rFonts w:eastAsia="Arial Unicode MS"/>
          <w:kern w:val="1"/>
          <w:lang w:val="sr-Cyrl-RS" w:eastAsia="ar-SA"/>
        </w:rPr>
        <w:t xml:space="preserve">аведен у табеларном приказу </w:t>
      </w:r>
      <w:r w:rsidRPr="00E64983">
        <w:rPr>
          <w:rFonts w:eastAsia="Arial Unicode MS"/>
          <w:b/>
          <w:kern w:val="1"/>
          <w:lang w:val="sr-Cyrl-RS" w:eastAsia="ar-SA"/>
        </w:rPr>
        <w:t>додатних услова</w:t>
      </w:r>
      <w:r>
        <w:rPr>
          <w:rFonts w:eastAsia="Arial Unicode MS"/>
          <w:b/>
          <w:kern w:val="1"/>
          <w:lang w:val="sr-Cyrl-RS" w:eastAsia="ar-SA"/>
        </w:rPr>
        <w:t xml:space="preserve"> – Доказ - </w:t>
      </w:r>
      <w:r w:rsidRPr="001D2FEC">
        <w:rPr>
          <w:rFonts w:eastAsia="Arial Unicode MS"/>
          <w:b/>
          <w:kern w:val="1"/>
          <w:lang w:val="sr-Cyrl-RS" w:eastAsia="ar-SA"/>
        </w:rPr>
        <w:t>И</w:t>
      </w:r>
      <w:r w:rsidRPr="001D2FEC">
        <w:rPr>
          <w:rFonts w:eastAsia="Arial Unicode MS"/>
          <w:b/>
          <w:kern w:val="1"/>
          <w:lang w:eastAsia="ar-SA"/>
        </w:rPr>
        <w:t>ЗЈАВЕ</w:t>
      </w:r>
      <w:r w:rsidRPr="001D2FEC">
        <w:rPr>
          <w:rFonts w:eastAsia="Arial Unicode MS"/>
          <w:kern w:val="1"/>
          <w:lang w:eastAsia="ar-SA"/>
        </w:rPr>
        <w:t xml:space="preserve"> </w:t>
      </w:r>
      <w:r w:rsidRPr="001D2FEC">
        <w:rPr>
          <w:rFonts w:eastAsia="Arial Unicode MS"/>
          <w:kern w:val="1"/>
          <w:lang w:val="sr-Cyrl-CS" w:eastAsia="ar-SA"/>
        </w:rPr>
        <w:t>(</w:t>
      </w:r>
      <w:r w:rsidRPr="001D2FEC">
        <w:rPr>
          <w:rFonts w:eastAsia="Arial Unicode MS"/>
          <w:i/>
          <w:kern w:val="1"/>
          <w:lang w:val="sr-Cyrl-CS" w:eastAsia="ar-SA"/>
        </w:rPr>
        <w:t xml:space="preserve">Образац </w:t>
      </w:r>
      <w:r w:rsidR="001D2FEC" w:rsidRPr="001D2FEC">
        <w:rPr>
          <w:rFonts w:eastAsia="Arial Unicode MS"/>
          <w:i/>
          <w:kern w:val="1"/>
          <w:lang w:val="sr-Cyrl-CS" w:eastAsia="ar-SA"/>
        </w:rPr>
        <w:t>7</w:t>
      </w:r>
      <w:r w:rsidRPr="001D2FEC">
        <w:rPr>
          <w:rFonts w:eastAsia="Arial Unicode MS"/>
          <w:i/>
          <w:kern w:val="1"/>
          <w:lang w:val="sr-Cyrl-CS" w:eastAsia="ar-SA"/>
        </w:rPr>
        <w:t>.</w:t>
      </w:r>
      <w:r w:rsidRPr="001D2FEC">
        <w:rPr>
          <w:rFonts w:eastAsia="Arial Unicode MS"/>
          <w:i/>
          <w:kern w:val="1"/>
          <w:lang w:val="ru-RU" w:eastAsia="ar-SA"/>
        </w:rPr>
        <w:t xml:space="preserve"> у </w:t>
      </w:r>
      <w:r w:rsidRPr="001D2FEC">
        <w:rPr>
          <w:rFonts w:eastAsia="Arial Unicode MS"/>
          <w:i/>
          <w:kern w:val="1"/>
          <w:lang w:val="sr-Cyrl-RS" w:eastAsia="ar-SA"/>
        </w:rPr>
        <w:t>поглављу</w:t>
      </w:r>
      <w:r w:rsidRPr="001D2FEC">
        <w:rPr>
          <w:rFonts w:eastAsia="Arial Unicode MS"/>
          <w:i/>
          <w:kern w:val="1"/>
          <w:lang w:val="sr-Cyrl-CS" w:eastAsia="ar-SA"/>
        </w:rPr>
        <w:t xml:space="preserve"> </w:t>
      </w:r>
      <w:r w:rsidRPr="001D2FEC">
        <w:rPr>
          <w:rFonts w:eastAsia="Arial Unicode MS"/>
          <w:i/>
          <w:kern w:val="1"/>
          <w:lang w:eastAsia="ar-SA"/>
        </w:rPr>
        <w:t>V</w:t>
      </w:r>
      <w:r w:rsidRPr="001D2FEC">
        <w:rPr>
          <w:rFonts w:eastAsia="Arial Unicode MS"/>
          <w:i/>
          <w:kern w:val="1"/>
          <w:lang w:val="sr-Latn-RS" w:eastAsia="ar-SA"/>
        </w:rPr>
        <w:t>I</w:t>
      </w:r>
      <w:r w:rsidRPr="001D2FEC">
        <w:rPr>
          <w:rFonts w:eastAsia="Arial Unicode MS"/>
          <w:i/>
          <w:kern w:val="1"/>
          <w:lang w:val="ru-RU" w:eastAsia="ar-SA"/>
        </w:rPr>
        <w:t xml:space="preserve"> ове конкурсне документације</w:t>
      </w:r>
      <w:r w:rsidRPr="001D2FEC">
        <w:rPr>
          <w:rFonts w:eastAsia="Arial Unicode MS"/>
          <w:kern w:val="1"/>
          <w:lang w:val="sr-Cyrl-CS" w:eastAsia="ar-SA"/>
        </w:rPr>
        <w:t>).</w:t>
      </w:r>
    </w:p>
    <w:p w:rsidR="00312858" w:rsidRPr="00E64983" w:rsidRDefault="00312858" w:rsidP="00E64983">
      <w:pPr>
        <w:pStyle w:val="ListParagraph"/>
        <w:numPr>
          <w:ilvl w:val="0"/>
          <w:numId w:val="24"/>
        </w:numPr>
        <w:suppressAutoHyphens/>
        <w:spacing w:line="100" w:lineRule="atLeast"/>
        <w:jc w:val="both"/>
        <w:rPr>
          <w:rFonts w:eastAsia="Arial Unicode MS"/>
          <w:kern w:val="1"/>
          <w:lang w:val="sr-Cyrl-CS" w:eastAsia="ar-SA"/>
        </w:rPr>
      </w:pPr>
      <w:r w:rsidRPr="00E64983">
        <w:rPr>
          <w:rFonts w:eastAsia="Arial Unicode MS"/>
          <w:kern w:val="1"/>
          <w:lang w:val="sr-Cyrl-RS" w:eastAsia="ar-SA"/>
        </w:rPr>
        <w:lastRenderedPageBreak/>
        <w:t xml:space="preserve">Технички капацитет, услов под редним бројем </w:t>
      </w:r>
      <w:r w:rsidR="00E64983">
        <w:rPr>
          <w:rFonts w:eastAsia="Arial Unicode MS"/>
          <w:kern w:val="1"/>
          <w:lang w:val="sr-Cyrl-RS" w:eastAsia="ar-SA"/>
        </w:rPr>
        <w:t>2</w:t>
      </w:r>
      <w:r w:rsidRPr="00E64983">
        <w:rPr>
          <w:rFonts w:eastAsia="Arial Unicode MS"/>
          <w:kern w:val="1"/>
          <w:lang w:val="sr-Cyrl-RS" w:eastAsia="ar-SA"/>
        </w:rPr>
        <w:t xml:space="preserve">. </w:t>
      </w:r>
      <w:r w:rsidRPr="00E64983">
        <w:rPr>
          <w:rFonts w:eastAsia="Arial Unicode MS"/>
          <w:kern w:val="1"/>
          <w:lang w:val="sr-Cyrl-CS" w:eastAsia="ar-SA"/>
        </w:rPr>
        <w:t>н</w:t>
      </w:r>
      <w:r w:rsidRPr="00E64983">
        <w:rPr>
          <w:rFonts w:eastAsia="Arial Unicode MS"/>
          <w:kern w:val="1"/>
          <w:lang w:val="sr-Cyrl-RS" w:eastAsia="ar-SA"/>
        </w:rPr>
        <w:t xml:space="preserve">аведен у табеларном приказу </w:t>
      </w:r>
      <w:r w:rsidRPr="00E64983">
        <w:rPr>
          <w:rFonts w:eastAsia="Arial Unicode MS"/>
          <w:b/>
          <w:kern w:val="1"/>
          <w:lang w:val="sr-Cyrl-RS" w:eastAsia="ar-SA"/>
        </w:rPr>
        <w:t>додатних услова – Доказ о власништву или закупу</w:t>
      </w:r>
      <w:r w:rsidR="00017D01">
        <w:rPr>
          <w:rFonts w:eastAsia="Arial Unicode MS"/>
          <w:b/>
          <w:kern w:val="1"/>
          <w:lang w:val="sr-Cyrl-RS" w:eastAsia="ar-SA"/>
        </w:rPr>
        <w:t xml:space="preserve"> и то</w:t>
      </w:r>
      <w:r w:rsidRPr="00E64983">
        <w:rPr>
          <w:rFonts w:eastAsia="Arial Unicode MS"/>
          <w:b/>
          <w:kern w:val="1"/>
          <w:lang w:val="sr-Cyrl-RS" w:eastAsia="ar-SA"/>
        </w:rPr>
        <w:t>:</w:t>
      </w:r>
    </w:p>
    <w:p w:rsidR="00312858" w:rsidRPr="00312858" w:rsidRDefault="00312858" w:rsidP="00312858">
      <w:pPr>
        <w:tabs>
          <w:tab w:val="left" w:pos="680"/>
          <w:tab w:val="right" w:pos="9026"/>
        </w:tabs>
        <w:suppressAutoHyphens/>
        <w:autoSpaceDE w:val="0"/>
        <w:autoSpaceDN w:val="0"/>
        <w:adjustRightInd w:val="0"/>
        <w:spacing w:line="100" w:lineRule="atLeast"/>
        <w:ind w:left="1800"/>
        <w:jc w:val="both"/>
        <w:rPr>
          <w:rFonts w:eastAsia="Arial Unicode MS"/>
          <w:kern w:val="1"/>
          <w:lang w:val="sr-Cyrl-RS" w:eastAsia="ar-SA"/>
        </w:rPr>
      </w:pPr>
      <w:r w:rsidRPr="00312858">
        <w:rPr>
          <w:rFonts w:eastAsia="Arial Unicode MS"/>
          <w:kern w:val="1"/>
          <w:lang w:val="sr-Cyrl-RS" w:eastAsia="ar-SA"/>
        </w:rPr>
        <w:t>- по</w:t>
      </w:r>
      <w:r w:rsidR="006D2ED5">
        <w:rPr>
          <w:rFonts w:eastAsia="Arial Unicode MS"/>
          <w:kern w:val="1"/>
          <w:lang w:val="sr-Cyrl-RS" w:eastAsia="ar-SA"/>
        </w:rPr>
        <w:t>писна листа са датумом 31.12.20</w:t>
      </w:r>
      <w:r w:rsidR="006D2ED5">
        <w:rPr>
          <w:rFonts w:eastAsia="Arial Unicode MS"/>
          <w:kern w:val="1"/>
          <w:lang w:val="sr-Latn-RS" w:eastAsia="ar-SA"/>
        </w:rPr>
        <w:t>19</w:t>
      </w:r>
      <w:r w:rsidRPr="00312858">
        <w:rPr>
          <w:rFonts w:eastAsia="Arial Unicode MS"/>
          <w:kern w:val="1"/>
          <w:lang w:val="sr-Cyrl-RS" w:eastAsia="ar-SA"/>
        </w:rPr>
        <w:t xml:space="preserve">. године </w:t>
      </w:r>
      <w:r w:rsidRPr="00312858">
        <w:rPr>
          <w:rFonts w:eastAsia="Arial Unicode MS"/>
          <w:kern w:val="1"/>
          <w:lang w:val="sr-Cyrl-RS" w:eastAsia="ar-SA"/>
        </w:rPr>
        <w:tab/>
      </w:r>
    </w:p>
    <w:p w:rsidR="00312858" w:rsidRPr="00312858" w:rsidRDefault="00312858" w:rsidP="00312858">
      <w:pPr>
        <w:tabs>
          <w:tab w:val="left" w:pos="680"/>
        </w:tabs>
        <w:suppressAutoHyphens/>
        <w:autoSpaceDE w:val="0"/>
        <w:autoSpaceDN w:val="0"/>
        <w:adjustRightInd w:val="0"/>
        <w:spacing w:line="100" w:lineRule="atLeast"/>
        <w:ind w:left="1800"/>
        <w:jc w:val="both"/>
        <w:rPr>
          <w:rFonts w:eastAsia="Arial Unicode MS"/>
          <w:kern w:val="1"/>
          <w:lang w:val="sr-Cyrl-RS" w:eastAsia="ar-SA"/>
        </w:rPr>
      </w:pPr>
      <w:r w:rsidRPr="00312858">
        <w:rPr>
          <w:rFonts w:eastAsia="Arial Unicode MS"/>
          <w:kern w:val="1"/>
          <w:lang w:val="sr-Cyrl-RS" w:eastAsia="ar-SA"/>
        </w:rPr>
        <w:t>- рачун и отпремница за средства набављена од 01.01.20</w:t>
      </w:r>
      <w:r w:rsidR="006D2ED5">
        <w:rPr>
          <w:rFonts w:eastAsia="Arial Unicode MS"/>
          <w:kern w:val="1"/>
          <w:lang w:val="sr-Latn-RS" w:eastAsia="ar-SA"/>
        </w:rPr>
        <w:t>20</w:t>
      </w:r>
      <w:r w:rsidRPr="00312858">
        <w:rPr>
          <w:rFonts w:eastAsia="Arial Unicode MS"/>
          <w:kern w:val="1"/>
          <w:lang w:val="sr-Cyrl-RS" w:eastAsia="ar-SA"/>
        </w:rPr>
        <w:t>. године</w:t>
      </w:r>
    </w:p>
    <w:p w:rsidR="00312858" w:rsidRDefault="00312858" w:rsidP="00312858">
      <w:pPr>
        <w:tabs>
          <w:tab w:val="left" w:pos="680"/>
        </w:tabs>
        <w:suppressAutoHyphens/>
        <w:autoSpaceDE w:val="0"/>
        <w:autoSpaceDN w:val="0"/>
        <w:adjustRightInd w:val="0"/>
        <w:spacing w:line="100" w:lineRule="atLeast"/>
        <w:ind w:left="1800"/>
        <w:jc w:val="both"/>
        <w:rPr>
          <w:rFonts w:eastAsia="Arial Unicode MS"/>
          <w:kern w:val="1"/>
          <w:lang w:val="sr-Cyrl-RS" w:eastAsia="ar-SA"/>
        </w:rPr>
      </w:pPr>
      <w:r w:rsidRPr="00312858">
        <w:rPr>
          <w:rFonts w:eastAsia="Arial Unicode MS"/>
          <w:kern w:val="1"/>
          <w:lang w:val="sr-Cyrl-RS" w:eastAsia="ar-SA"/>
        </w:rPr>
        <w:t>- копија уговора о закупу или лизингу, с тим да уговор о закупу или лизингу мора трајати до краја трајања уговора.</w:t>
      </w:r>
    </w:p>
    <w:p w:rsidR="00E64983" w:rsidRPr="00312858" w:rsidRDefault="00E64983" w:rsidP="00312858">
      <w:pPr>
        <w:tabs>
          <w:tab w:val="left" w:pos="680"/>
        </w:tabs>
        <w:suppressAutoHyphens/>
        <w:autoSpaceDE w:val="0"/>
        <w:autoSpaceDN w:val="0"/>
        <w:adjustRightInd w:val="0"/>
        <w:spacing w:line="100" w:lineRule="atLeast"/>
        <w:ind w:left="1800"/>
        <w:jc w:val="both"/>
        <w:rPr>
          <w:rFonts w:eastAsia="Arial Unicode MS"/>
          <w:kern w:val="1"/>
          <w:lang w:val="sr-Cyrl-RS" w:eastAsia="ar-SA"/>
        </w:rPr>
      </w:pPr>
      <w:r>
        <w:rPr>
          <w:rFonts w:eastAsia="Arial Unicode MS"/>
          <w:kern w:val="1"/>
          <w:lang w:val="sr-Cyrl-RS" w:eastAsia="ar-SA"/>
        </w:rPr>
        <w:t>2)</w:t>
      </w:r>
    </w:p>
    <w:p w:rsidR="00312858" w:rsidRPr="00312858" w:rsidRDefault="00312858" w:rsidP="00312858">
      <w:pPr>
        <w:tabs>
          <w:tab w:val="left" w:pos="680"/>
        </w:tabs>
        <w:suppressAutoHyphens/>
        <w:autoSpaceDE w:val="0"/>
        <w:autoSpaceDN w:val="0"/>
        <w:adjustRightInd w:val="0"/>
        <w:spacing w:line="100" w:lineRule="atLeast"/>
        <w:ind w:left="1800"/>
        <w:jc w:val="both"/>
        <w:rPr>
          <w:rFonts w:eastAsia="Arial Unicode MS"/>
          <w:kern w:val="1"/>
          <w:lang w:val="sr-Cyrl-RS"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312858">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312858">
        <w:rPr>
          <w:rFonts w:eastAsia="TimesNewRomanPS-BoldMT"/>
          <w:bCs/>
          <w:kern w:val="1"/>
          <w:lang w:val="sr-Cyrl-RS" w:eastAsia="ar-SA"/>
        </w:rPr>
        <w:t>љају</w:t>
      </w:r>
      <w:r w:rsidRPr="00312858">
        <w:rPr>
          <w:rFonts w:eastAsia="TimesNewRomanPS-BoldMT"/>
          <w:bCs/>
          <w:kern w:val="1"/>
          <w:lang w:eastAsia="ar-SA"/>
        </w:rPr>
        <w:t xml:space="preserve"> доказе о испуњености услова из члана 75. став 1. тачке </w:t>
      </w:r>
      <w:r w:rsidRPr="00312858">
        <w:rPr>
          <w:rFonts w:eastAsia="Arial Unicode MS"/>
          <w:bCs/>
          <w:iCs/>
          <w:kern w:val="1"/>
          <w:lang w:eastAsia="ar-SA"/>
        </w:rPr>
        <w:t xml:space="preserve">1) до 4) </w:t>
      </w:r>
      <w:r w:rsidRPr="00312858">
        <w:rPr>
          <w:rFonts w:eastAsia="TimesNewRomanPS-BoldMT"/>
          <w:bCs/>
          <w:kern w:val="1"/>
          <w:lang w:eastAsia="ar-SA"/>
        </w:rPr>
        <w:t>ЗЈН, сходно чл. 78. ЗЈН.</w:t>
      </w: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312858">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312858">
        <w:rPr>
          <w:rFonts w:eastAsia="Arial Unicode MS"/>
          <w:kern w:val="1"/>
          <w:lang w:val="sr-Cyrl-RS" w:eastAsia="ar-SA"/>
        </w:rPr>
        <w:t xml:space="preserve">, </w:t>
      </w:r>
      <w:r w:rsidRPr="00312858">
        <w:rPr>
          <w:rFonts w:eastAsia="TimesNewRomanPS-BoldMT"/>
          <w:bCs/>
          <w:kern w:val="1"/>
          <w:lang w:val="sr-Cyrl-RS" w:eastAsia="ar-SA"/>
        </w:rPr>
        <w:t>и то:</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312858">
        <w:rPr>
          <w:rFonts w:eastAsia="Arial Unicode MS"/>
          <w:i/>
          <w:iCs/>
          <w:kern w:val="1"/>
          <w:lang w:val="sr-Cyrl-RS" w:eastAsia="ar-SA"/>
        </w:rPr>
        <w:t>доказ из члана 75. став 1. тачка 1)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12858">
        <w:rPr>
          <w:rFonts w:eastAsia="Arial Unicode MS"/>
          <w:i/>
          <w:kern w:val="1"/>
          <w:lang w:val="sr-Cyrl-RS" w:eastAsia="ar-SA"/>
        </w:rPr>
        <w:t xml:space="preserve"> - </w:t>
      </w:r>
      <w:r w:rsidRPr="00312858">
        <w:rPr>
          <w:rFonts w:eastAsia="Arial Unicode MS"/>
          <w:i/>
          <w:kern w:val="1"/>
          <w:lang w:eastAsia="ar-SA"/>
        </w:rPr>
        <w:t>www. apr.gov.rs</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312858">
        <w:rPr>
          <w:rFonts w:eastAsia="Arial Unicode MS"/>
          <w:i/>
          <w:iCs/>
          <w:kern w:val="1"/>
          <w:lang w:val="sr-Cyrl-RS" w:eastAsia="ar-SA"/>
        </w:rPr>
        <w:t xml:space="preserve">доказ из члана 75. став 1. тачка </w:t>
      </w:r>
      <w:r w:rsidRPr="00312858">
        <w:rPr>
          <w:rFonts w:eastAsia="Arial Unicode MS"/>
          <w:i/>
          <w:iCs/>
          <w:kern w:val="1"/>
          <w:lang w:val="sr-Cyrl-CS" w:eastAsia="ar-SA"/>
        </w:rPr>
        <w:t>2</w:t>
      </w:r>
      <w:r w:rsidRPr="00312858">
        <w:rPr>
          <w:rFonts w:eastAsia="Arial Unicode MS"/>
          <w:i/>
          <w:iCs/>
          <w:kern w:val="1"/>
          <w:lang w:val="sr-Cyrl-RS" w:eastAsia="ar-SA"/>
        </w:rPr>
        <w:t>)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12858">
        <w:rPr>
          <w:rFonts w:eastAsia="Arial Unicode MS"/>
          <w:i/>
          <w:kern w:val="1"/>
          <w:lang w:val="sr-Cyrl-RS" w:eastAsia="ar-SA"/>
        </w:rPr>
        <w:t xml:space="preserve"> - </w:t>
      </w:r>
      <w:r w:rsidRPr="00312858">
        <w:rPr>
          <w:rFonts w:eastAsia="Arial Unicode MS"/>
          <w:i/>
          <w:kern w:val="1"/>
          <w:lang w:eastAsia="ar-SA"/>
        </w:rPr>
        <w:t>www. apr.gov.rs</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312858">
        <w:rPr>
          <w:rFonts w:eastAsia="Arial Unicode MS"/>
          <w:i/>
          <w:iCs/>
          <w:kern w:val="1"/>
          <w:lang w:val="sr-Cyrl-RS" w:eastAsia="ar-SA"/>
        </w:rPr>
        <w:t xml:space="preserve">доказ из члана 75. став 1. тачка </w:t>
      </w:r>
      <w:r w:rsidRPr="00312858">
        <w:rPr>
          <w:rFonts w:eastAsia="Arial Unicode MS"/>
          <w:i/>
          <w:iCs/>
          <w:kern w:val="1"/>
          <w:lang w:val="sr-Cyrl-CS" w:eastAsia="ar-SA"/>
        </w:rPr>
        <w:t>3</w:t>
      </w:r>
      <w:r w:rsidRPr="00312858">
        <w:rPr>
          <w:rFonts w:eastAsia="Arial Unicode MS"/>
          <w:i/>
          <w:iCs/>
          <w:kern w:val="1"/>
          <w:lang w:val="sr-Cyrl-RS" w:eastAsia="ar-SA"/>
        </w:rPr>
        <w:t>)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12858">
        <w:rPr>
          <w:rFonts w:eastAsia="Arial Unicode MS"/>
          <w:i/>
          <w:kern w:val="1"/>
          <w:lang w:val="sr-Cyrl-RS" w:eastAsia="ar-SA"/>
        </w:rPr>
        <w:t xml:space="preserve"> - </w:t>
      </w:r>
      <w:r w:rsidRPr="00312858">
        <w:rPr>
          <w:rFonts w:eastAsia="Arial Unicode MS"/>
          <w:i/>
          <w:kern w:val="1"/>
          <w:lang w:eastAsia="ar-SA"/>
        </w:rPr>
        <w:t>www. apr.gov.rs</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312858">
        <w:rPr>
          <w:rFonts w:eastAsia="Arial Unicode MS"/>
          <w:i/>
          <w:iCs/>
          <w:kern w:val="1"/>
          <w:lang w:val="sr-Cyrl-RS" w:eastAsia="ar-SA"/>
        </w:rPr>
        <w:t xml:space="preserve">доказ из члана 75. став 1. тачка </w:t>
      </w:r>
      <w:r w:rsidRPr="00312858">
        <w:rPr>
          <w:rFonts w:eastAsia="Arial Unicode MS"/>
          <w:i/>
          <w:iCs/>
          <w:kern w:val="1"/>
          <w:lang w:val="sr-Cyrl-CS" w:eastAsia="ar-SA"/>
        </w:rPr>
        <w:t>4</w:t>
      </w:r>
      <w:r w:rsidRPr="00312858">
        <w:rPr>
          <w:rFonts w:eastAsia="Arial Unicode MS"/>
          <w:i/>
          <w:iCs/>
          <w:kern w:val="1"/>
          <w:lang w:val="sr-Cyrl-RS" w:eastAsia="ar-SA"/>
        </w:rPr>
        <w:t>)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12858">
        <w:rPr>
          <w:rFonts w:eastAsia="Arial Unicode MS"/>
          <w:i/>
          <w:kern w:val="1"/>
          <w:lang w:val="sr-Cyrl-RS" w:eastAsia="ar-SA"/>
        </w:rPr>
        <w:t xml:space="preserve"> - </w:t>
      </w:r>
      <w:r w:rsidRPr="00312858">
        <w:rPr>
          <w:rFonts w:eastAsia="Arial Unicode MS"/>
          <w:i/>
          <w:kern w:val="1"/>
          <w:lang w:eastAsia="ar-SA"/>
        </w:rPr>
        <w:t>www. apr.gov.rs</w:t>
      </w:r>
    </w:p>
    <w:p w:rsidR="00312858" w:rsidRPr="00312858" w:rsidRDefault="00312858" w:rsidP="00312858">
      <w:pPr>
        <w:tabs>
          <w:tab w:val="left" w:pos="680"/>
        </w:tabs>
        <w:suppressAutoHyphens/>
        <w:autoSpaceDE w:val="0"/>
        <w:autoSpaceDN w:val="0"/>
        <w:adjustRightInd w:val="0"/>
        <w:spacing w:line="100" w:lineRule="atLeast"/>
        <w:ind w:left="1500"/>
        <w:jc w:val="both"/>
        <w:rPr>
          <w:rFonts w:eastAsia="TimesNewRomanPS-BoldMT"/>
          <w:bCs/>
          <w:i/>
          <w:kern w:val="1"/>
          <w:lang w:val="sr-Cyrl-RS" w:eastAsia="ar-SA"/>
        </w:rPr>
      </w:pPr>
    </w:p>
    <w:p w:rsidR="00312858" w:rsidRPr="00312858" w:rsidRDefault="00312858" w:rsidP="00312858">
      <w:pPr>
        <w:suppressAutoHyphens/>
        <w:spacing w:line="100" w:lineRule="atLeast"/>
        <w:ind w:left="720"/>
        <w:jc w:val="both"/>
        <w:rPr>
          <w:rFonts w:eastAsia="Arial Unicode MS"/>
          <w:kern w:val="1"/>
          <w:lang w:val="sr-Cyrl-RS" w:eastAsia="ar-SA"/>
        </w:rPr>
      </w:pPr>
      <w:r w:rsidRPr="00312858">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312858">
        <w:rPr>
          <w:rFonts w:eastAsia="Arial Unicode MS"/>
          <w:kern w:val="1"/>
          <w:lang w:val="sr-Cyrl-RS" w:eastAsia="ar-SA"/>
        </w:rPr>
        <w:t>законом</w:t>
      </w:r>
      <w:r w:rsidRPr="00312858">
        <w:rPr>
          <w:rFonts w:eastAsia="Arial Unicode MS"/>
          <w:kern w:val="1"/>
          <w:lang w:eastAsia="ar-SA"/>
        </w:rPr>
        <w:t xml:space="preserve"> којим се уређује електронски документ.</w:t>
      </w:r>
    </w:p>
    <w:p w:rsidR="00312858" w:rsidRPr="00312858" w:rsidRDefault="00312858" w:rsidP="00312858">
      <w:pPr>
        <w:suppressAutoHyphens/>
        <w:spacing w:line="100" w:lineRule="atLeast"/>
        <w:ind w:left="720"/>
        <w:jc w:val="both"/>
        <w:rPr>
          <w:rFonts w:eastAsia="Arial Unicode MS"/>
          <w:kern w:val="1"/>
          <w:lang w:val="sr-Cyrl-RS"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312858">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312858">
        <w:rPr>
          <w:rFonts w:eastAsia="TimesNewRomanPS-BoldMT"/>
          <w:bCs/>
          <w:kern w:val="1"/>
          <w:lang w:val="sr-Cyrl-RS" w:eastAsia="ar-SA"/>
        </w:rPr>
        <w:t>А</w:t>
      </w:r>
      <w:r w:rsidRPr="00312858">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12858">
        <w:rPr>
          <w:rFonts w:eastAsia="TimesNewRomanPSMT"/>
          <w:bCs/>
          <w:kern w:val="1"/>
          <w:lang w:eastAsia="ar-SA"/>
        </w:rPr>
        <w:t>.</w:t>
      </w:r>
    </w:p>
    <w:p w:rsidR="00312858" w:rsidRPr="00312858" w:rsidRDefault="00312858" w:rsidP="00312858">
      <w:pPr>
        <w:tabs>
          <w:tab w:val="left" w:pos="0"/>
          <w:tab w:val="left" w:pos="1080"/>
        </w:tabs>
        <w:suppressAutoHyphens/>
        <w:spacing w:line="100" w:lineRule="atLeast"/>
        <w:ind w:firstLine="720"/>
        <w:jc w:val="both"/>
        <w:rPr>
          <w:rFonts w:eastAsia="TimesNewRomanPSMT"/>
          <w:b/>
          <w:bCs/>
          <w:kern w:val="1"/>
          <w:lang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733053" w:rsidRDefault="00312858" w:rsidP="00312858">
      <w:pPr>
        <w:suppressAutoHyphens/>
        <w:spacing w:line="100" w:lineRule="atLeast"/>
        <w:jc w:val="both"/>
        <w:rPr>
          <w:rFonts w:eastAsia="Arial Unicode MS"/>
          <w:bCs/>
          <w:iCs/>
          <w:kern w:val="1"/>
          <w:lang w:val="sr-Cyrl-R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val="ru-RU" w:eastAsia="ar-SA"/>
        </w:rPr>
      </w:pPr>
      <w:r w:rsidRPr="00312858">
        <w:rPr>
          <w:rFonts w:eastAsia="Arial Unicode MS"/>
          <w:b/>
          <w:i/>
          <w:kern w:val="1"/>
          <w:sz w:val="28"/>
          <w:szCs w:val="28"/>
          <w:lang w:eastAsia="ar-SA"/>
        </w:rPr>
        <w:t>V</w:t>
      </w:r>
      <w:r w:rsidRPr="00312858">
        <w:rPr>
          <w:rFonts w:eastAsia="Arial Unicode MS"/>
          <w:b/>
          <w:bCs/>
          <w:i/>
          <w:iCs/>
          <w:kern w:val="1"/>
          <w:sz w:val="28"/>
          <w:szCs w:val="28"/>
          <w:lang w:val="ru-RU" w:eastAsia="ar-SA"/>
        </w:rPr>
        <w:t xml:space="preserve"> КРИТЕРИЈУМ ЗА ИЗБОР НАЈПОВОЉНИЈЕ ПОНУДЕ</w:t>
      </w:r>
    </w:p>
    <w:p w:rsidR="00312858" w:rsidRPr="00312858" w:rsidRDefault="00312858" w:rsidP="00312858">
      <w:pPr>
        <w:suppressAutoHyphens/>
        <w:spacing w:line="100" w:lineRule="atLeast"/>
        <w:jc w:val="center"/>
        <w:rPr>
          <w:rFonts w:eastAsia="Arial Unicode MS"/>
          <w:b/>
          <w:bCs/>
          <w:kern w:val="1"/>
          <w:lang w:val="sr-Cyrl-RS" w:eastAsia="ar-SA"/>
        </w:rPr>
      </w:pPr>
    </w:p>
    <w:p w:rsidR="00312858" w:rsidRPr="00312858" w:rsidRDefault="00312858" w:rsidP="00312858">
      <w:pPr>
        <w:numPr>
          <w:ilvl w:val="0"/>
          <w:numId w:val="5"/>
        </w:numPr>
        <w:suppressAutoHyphens/>
        <w:spacing w:line="100" w:lineRule="atLeast"/>
        <w:jc w:val="both"/>
        <w:rPr>
          <w:rFonts w:eastAsia="Arial Unicode MS"/>
          <w:b/>
          <w:kern w:val="1"/>
          <w:lang w:val="sr-Cyrl-RS" w:eastAsia="ar-SA"/>
        </w:rPr>
      </w:pPr>
      <w:r w:rsidRPr="00312858">
        <w:rPr>
          <w:rFonts w:eastAsia="Arial Unicode MS"/>
          <w:b/>
          <w:kern w:val="1"/>
          <w:lang w:eastAsia="ar-SA"/>
        </w:rPr>
        <w:t xml:space="preserve">Критеријум за доделу уговора: </w:t>
      </w:r>
    </w:p>
    <w:p w:rsidR="00312858" w:rsidRPr="00312858" w:rsidRDefault="00312858" w:rsidP="00312858">
      <w:pPr>
        <w:suppressAutoHyphens/>
        <w:spacing w:line="100" w:lineRule="atLeast"/>
        <w:ind w:left="720"/>
        <w:jc w:val="both"/>
        <w:rPr>
          <w:rFonts w:eastAsia="Arial Unicode MS"/>
          <w:kern w:val="1"/>
          <w:lang w:val="sr-Cyrl-RS" w:eastAsia="ar-SA"/>
        </w:rPr>
      </w:pPr>
    </w:p>
    <w:p w:rsidR="00312858" w:rsidRPr="00312858" w:rsidRDefault="00312858" w:rsidP="00312858">
      <w:pPr>
        <w:suppressAutoHyphens/>
        <w:spacing w:line="100" w:lineRule="atLeast"/>
        <w:ind w:left="720"/>
        <w:jc w:val="both"/>
        <w:rPr>
          <w:rFonts w:eastAsia="Arial Unicode MS"/>
          <w:kern w:val="1"/>
          <w:lang w:val="sr-Cyrl-RS" w:eastAsia="ar-SA"/>
        </w:rPr>
      </w:pPr>
      <w:r w:rsidRPr="00312858">
        <w:rPr>
          <w:rFonts w:eastAsia="Arial Unicode MS"/>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312858">
        <w:rPr>
          <w:rFonts w:eastAsia="Arial Unicode MS"/>
          <w:kern w:val="1"/>
          <w:lang w:val="sr-Cyrl-RS" w:eastAsia="ar-SA"/>
        </w:rPr>
        <w:t>.</w:t>
      </w:r>
    </w:p>
    <w:p w:rsidR="00312858" w:rsidRPr="00312858" w:rsidRDefault="00312858" w:rsidP="00312858">
      <w:pPr>
        <w:suppressAutoHyphens/>
        <w:spacing w:line="100" w:lineRule="atLeast"/>
        <w:ind w:left="720"/>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Latn-RS" w:eastAsia="ar-SA"/>
        </w:rPr>
      </w:pPr>
    </w:p>
    <w:p w:rsidR="00312858" w:rsidRPr="00312858" w:rsidRDefault="00312858" w:rsidP="00312858">
      <w:pPr>
        <w:numPr>
          <w:ilvl w:val="0"/>
          <w:numId w:val="5"/>
        </w:numPr>
        <w:suppressAutoHyphens/>
        <w:spacing w:line="100" w:lineRule="atLeast"/>
        <w:jc w:val="both"/>
        <w:rPr>
          <w:rFonts w:eastAsia="Arial Unicode MS"/>
          <w:b/>
          <w:bCs/>
          <w:kern w:val="1"/>
          <w:lang w:eastAsia="ar-SA"/>
        </w:rPr>
      </w:pPr>
      <w:r w:rsidRPr="00312858">
        <w:rPr>
          <w:rFonts w:eastAsia="Arial Unicode MS"/>
          <w:b/>
          <w:kern w:val="1"/>
          <w:lang w:val="sr-Cyrl-RS" w:eastAsia="ar-SA"/>
        </w:rPr>
        <w:t>Е</w:t>
      </w:r>
      <w:r w:rsidRPr="00312858">
        <w:rPr>
          <w:rFonts w:eastAsia="Arial Unicode MS"/>
          <w:b/>
          <w:bCs/>
          <w:kern w:val="1"/>
          <w:lang w:eastAsia="ar-SA"/>
        </w:rPr>
        <w:t>лементи критеријума</w:t>
      </w:r>
      <w:r w:rsidRPr="00312858">
        <w:rPr>
          <w:rFonts w:eastAsia="Arial Unicode MS"/>
          <w:b/>
          <w:bCs/>
          <w:kern w:val="1"/>
          <w:lang w:val="sr-Cyrl-RS" w:eastAsia="ar-SA"/>
        </w:rPr>
        <w:t xml:space="preserve">, односно начин </w:t>
      </w:r>
      <w:r w:rsidRPr="00312858">
        <w:rPr>
          <w:rFonts w:eastAsia="Arial Unicode MS"/>
          <w:b/>
          <w:bCs/>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i/>
          <w:lang w:val="sr-Cyrl-CS"/>
        </w:rPr>
      </w:pPr>
      <w:r w:rsidRPr="00312858">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312858">
        <w:rPr>
          <w:rFonts w:eastAsia="Arial Unicode MS"/>
          <w:iCs/>
          <w:kern w:val="1"/>
          <w:lang w:val="sr-Cyrl-CS" w:eastAsia="ar-SA"/>
        </w:rPr>
        <w:t>период важења понуде</w:t>
      </w:r>
      <w:r w:rsidRPr="00312858">
        <w:rPr>
          <w:rFonts w:eastAsia="Arial Unicode MS"/>
          <w:iCs/>
          <w:kern w:val="1"/>
          <w:lang w:eastAsia="ar-SA"/>
        </w:rPr>
        <w:t>.</w:t>
      </w:r>
    </w:p>
    <w:p w:rsidR="00312858" w:rsidRPr="00312858" w:rsidRDefault="00312858" w:rsidP="00312858">
      <w:pPr>
        <w:suppressAutoHyphens/>
        <w:spacing w:line="100" w:lineRule="atLeast"/>
        <w:jc w:val="both"/>
        <w:rPr>
          <w:rFonts w:eastAsia="Arial Unicode MS"/>
          <w:b/>
          <w:bCs/>
          <w:iCs/>
          <w:kern w:val="1"/>
          <w:lang w:val="sr-Cyrl-RS" w:eastAsia="ar-SA"/>
        </w:rPr>
      </w:pPr>
      <w:r w:rsidRPr="00312858">
        <w:t xml:space="preserve">Уколико ни након примене горе наведеног резервног елемента критеријума није могуће донети одлуку о </w:t>
      </w:r>
      <w:r w:rsidRPr="00312858">
        <w:rPr>
          <w:lang w:val="sr-Cyrl-RS"/>
        </w:rPr>
        <w:t>додели уговора</w:t>
      </w:r>
      <w:r w:rsidRPr="00312858">
        <w:t xml:space="preserve">, наручилац ће </w:t>
      </w:r>
      <w:r w:rsidRPr="00312858">
        <w:rPr>
          <w:lang w:val="sr-Cyrl-RS"/>
        </w:rPr>
        <w:t xml:space="preserve">уговор доделити </w:t>
      </w:r>
      <w:r w:rsidRPr="00312858">
        <w:t xml:space="preserve">понуђачу који буде извучен путем жреба. </w:t>
      </w:r>
      <w:r w:rsidRPr="00312858">
        <w:rPr>
          <w:kern w:val="1"/>
          <w:lang w:eastAsia="ar-SA"/>
        </w:rPr>
        <w:t>Наручилац ће писмено обавестити све понуђаче</w:t>
      </w:r>
      <w:r w:rsidRPr="00312858">
        <w:rPr>
          <w:kern w:val="1"/>
          <w:lang w:val="sr-Cyrl-RS" w:eastAsia="ar-SA"/>
        </w:rPr>
        <w:t xml:space="preserve"> који су поднели понуде</w:t>
      </w:r>
      <w:r w:rsidRPr="00312858">
        <w:rPr>
          <w:kern w:val="1"/>
          <w:lang w:eastAsia="ar-SA"/>
        </w:rPr>
        <w:t xml:space="preserve"> о датуму када ће се одржати извлачење путем жреба. </w:t>
      </w:r>
      <w:r w:rsidRPr="00312858">
        <w:t>Жребом ће бити обухваћене само оне понуде које имају једнаку најнижу понуђену цену</w:t>
      </w:r>
      <w:r w:rsidRPr="00312858">
        <w:rPr>
          <w:lang w:val="sr-Cyrl-CS"/>
        </w:rPr>
        <w:t xml:space="preserve"> и</w:t>
      </w:r>
      <w:r w:rsidRPr="00312858">
        <w:rPr>
          <w:lang w:val="sr-Cyrl-RS"/>
        </w:rPr>
        <w:t xml:space="preserve"> исти </w:t>
      </w:r>
      <w:r w:rsidRPr="00312858">
        <w:rPr>
          <w:lang w:val="sr-Cyrl-CS"/>
        </w:rPr>
        <w:t>период важења понуде.</w:t>
      </w:r>
      <w:r w:rsidRPr="00312858">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12858">
        <w:rPr>
          <w:lang w:val="sr-Cyrl-RS"/>
        </w:rPr>
        <w:t>додељен уговор</w:t>
      </w:r>
      <w:r w:rsidRPr="00312858">
        <w:t xml:space="preserve">. </w:t>
      </w:r>
      <w:r w:rsidRPr="00312858">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312858" w:rsidRPr="00312858" w:rsidRDefault="00312858" w:rsidP="00312858">
      <w:pPr>
        <w:suppressAutoHyphens/>
        <w:spacing w:line="100" w:lineRule="atLeast"/>
        <w:jc w:val="both"/>
        <w:rPr>
          <w:rFonts w:eastAsia="Arial Unicode MS"/>
          <w:b/>
          <w:bCs/>
          <w:i/>
          <w:iCs/>
          <w:kern w:val="1"/>
          <w:lang w:val="sr-Cyrl-RS" w:eastAsia="ar-SA"/>
        </w:rPr>
      </w:pPr>
    </w:p>
    <w:p w:rsidR="00312858" w:rsidRPr="00312858" w:rsidRDefault="00312858" w:rsidP="00312858">
      <w:pPr>
        <w:suppressAutoHyphens/>
        <w:spacing w:line="100" w:lineRule="atLeast"/>
        <w:jc w:val="both"/>
        <w:rPr>
          <w:rFonts w:eastAsia="Arial Unicode MS"/>
          <w:kern w:val="1"/>
          <w:lang w:val="sr-Latn-RS" w:eastAsia="ar-SA"/>
        </w:rPr>
      </w:pPr>
    </w:p>
    <w:p w:rsidR="00312858" w:rsidRPr="00312858" w:rsidRDefault="00312858" w:rsidP="00312858">
      <w:pPr>
        <w:suppressAutoHyphens/>
        <w:spacing w:line="100" w:lineRule="atLeast"/>
        <w:jc w:val="both"/>
        <w:rPr>
          <w:rFonts w:eastAsia="Arial Unicode MS"/>
          <w:kern w:val="1"/>
          <w:lang w:val="sr-Latn-RS" w:eastAsia="ar-SA"/>
        </w:rPr>
      </w:pPr>
    </w:p>
    <w:p w:rsidR="00312858" w:rsidRPr="00312858" w:rsidRDefault="00312858" w:rsidP="00312858">
      <w:pPr>
        <w:suppressAutoHyphens/>
        <w:spacing w:line="100" w:lineRule="atLeast"/>
        <w:jc w:val="both"/>
        <w:rPr>
          <w:rFonts w:eastAsia="Arial Unicode MS"/>
          <w:kern w:val="1"/>
          <w:lang w:val="sr-Latn-RS" w:eastAsia="ar-SA"/>
        </w:rPr>
      </w:pPr>
    </w:p>
    <w:p w:rsidR="00312858" w:rsidRPr="00312858" w:rsidRDefault="00312858" w:rsidP="00312858">
      <w:pPr>
        <w:suppressAutoHyphens/>
        <w:spacing w:line="100" w:lineRule="atLeast"/>
        <w:jc w:val="both"/>
        <w:rPr>
          <w:rFonts w:eastAsia="Arial Unicode MS"/>
          <w:kern w:val="1"/>
          <w:lang w:val="sr-Latn-RS" w:eastAsia="ar-SA"/>
        </w:rPr>
      </w:pPr>
    </w:p>
    <w:p w:rsidR="00312858" w:rsidRPr="00312858" w:rsidRDefault="00312858" w:rsidP="00312858">
      <w:pPr>
        <w:suppressAutoHyphens/>
        <w:spacing w:line="100" w:lineRule="atLeast"/>
        <w:jc w:val="both"/>
        <w:rPr>
          <w:rFonts w:eastAsia="Arial Unicode MS"/>
          <w:kern w:val="1"/>
          <w:lang w:val="sr-Latn-RS" w:eastAsia="ar-SA"/>
        </w:rPr>
      </w:pPr>
    </w:p>
    <w:p w:rsidR="00312858" w:rsidRPr="00312858" w:rsidRDefault="00312858" w:rsidP="00312858">
      <w:pPr>
        <w:suppressAutoHyphens/>
        <w:spacing w:line="100" w:lineRule="atLeast"/>
        <w:jc w:val="both"/>
        <w:rPr>
          <w:rFonts w:eastAsia="Arial Unicode MS"/>
          <w:kern w:val="1"/>
          <w:lang w:val="sr-Latn-RS"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val="ru-RU" w:eastAsia="ar-SA"/>
        </w:rPr>
      </w:pPr>
      <w:r w:rsidRPr="00312858">
        <w:rPr>
          <w:rFonts w:eastAsia="Arial Unicode MS"/>
          <w:b/>
          <w:i/>
          <w:kern w:val="1"/>
          <w:sz w:val="28"/>
          <w:szCs w:val="28"/>
          <w:lang w:eastAsia="ar-SA"/>
        </w:rPr>
        <w:t>VI</w:t>
      </w:r>
      <w:r w:rsidRPr="00312858">
        <w:rPr>
          <w:rFonts w:eastAsia="Arial Unicode MS"/>
          <w:b/>
          <w:i/>
          <w:kern w:val="1"/>
          <w:sz w:val="28"/>
          <w:szCs w:val="28"/>
          <w:lang w:val="sr-Cyrl-RS" w:eastAsia="ar-SA"/>
        </w:rPr>
        <w:t xml:space="preserve"> ОБРАЦИ КОЈИ ЧИНЕ САСТАВНИ ДЕО ПОНУДЕ</w:t>
      </w: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val="sr-Cyrl-RS" w:eastAsia="ar-SA"/>
        </w:rPr>
        <w:t>Саставни део понуде чине следећи обрасци:</w:t>
      </w:r>
    </w:p>
    <w:p w:rsidR="00312858" w:rsidRPr="00312858" w:rsidRDefault="00312858" w:rsidP="00312858">
      <w:pPr>
        <w:numPr>
          <w:ilvl w:val="0"/>
          <w:numId w:val="14"/>
        </w:numPr>
        <w:suppressAutoHyphens/>
        <w:spacing w:line="100" w:lineRule="atLeast"/>
        <w:jc w:val="both"/>
        <w:rPr>
          <w:rFonts w:eastAsia="Arial Unicode MS"/>
          <w:kern w:val="1"/>
          <w:lang w:val="sr-Cyrl-RS" w:eastAsia="ar-SA"/>
        </w:rPr>
      </w:pPr>
      <w:r w:rsidRPr="00312858">
        <w:rPr>
          <w:rFonts w:eastAsia="Arial Unicode MS"/>
          <w:kern w:val="1"/>
          <w:lang w:eastAsia="ar-SA"/>
        </w:rPr>
        <w:t>Образац понуде (Образац 1);</w:t>
      </w:r>
    </w:p>
    <w:p w:rsidR="00312858" w:rsidRPr="00312858" w:rsidRDefault="00312858" w:rsidP="00312858">
      <w:pPr>
        <w:numPr>
          <w:ilvl w:val="0"/>
          <w:numId w:val="14"/>
        </w:num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Образац структуре понуђене цене, са упутством како да се попуни (Образац 2); </w:t>
      </w:r>
    </w:p>
    <w:p w:rsidR="00312858" w:rsidRPr="00312858" w:rsidRDefault="00312858" w:rsidP="00312858">
      <w:pPr>
        <w:numPr>
          <w:ilvl w:val="0"/>
          <w:numId w:val="14"/>
        </w:num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Образац трошкова припреме понуде (Образац 3); </w:t>
      </w:r>
    </w:p>
    <w:p w:rsidR="00312858" w:rsidRPr="00312858" w:rsidRDefault="00312858" w:rsidP="00312858">
      <w:pPr>
        <w:numPr>
          <w:ilvl w:val="0"/>
          <w:numId w:val="14"/>
        </w:numPr>
        <w:suppressAutoHyphens/>
        <w:spacing w:line="100" w:lineRule="atLeast"/>
        <w:jc w:val="both"/>
        <w:rPr>
          <w:rFonts w:eastAsia="Arial Unicode MS"/>
          <w:kern w:val="1"/>
          <w:lang w:val="sr-Cyrl-RS" w:eastAsia="ar-SA"/>
        </w:rPr>
      </w:pPr>
      <w:r w:rsidRPr="00312858">
        <w:rPr>
          <w:rFonts w:eastAsia="Arial Unicode MS"/>
          <w:kern w:val="1"/>
          <w:lang w:eastAsia="ar-SA"/>
        </w:rPr>
        <w:t>Образац изјаве о независној понуди (Образац 4);</w:t>
      </w:r>
    </w:p>
    <w:p w:rsidR="00312858" w:rsidRPr="00312858" w:rsidRDefault="00312858" w:rsidP="00312858">
      <w:pPr>
        <w:numPr>
          <w:ilvl w:val="0"/>
          <w:numId w:val="14"/>
        </w:numPr>
        <w:suppressAutoHyphens/>
        <w:spacing w:line="100" w:lineRule="atLeast"/>
        <w:jc w:val="both"/>
        <w:rPr>
          <w:rFonts w:eastAsia="Arial Unicode MS"/>
          <w:kern w:val="1"/>
          <w:lang w:val="sr-Cyrl-RS" w:eastAsia="ar-SA"/>
        </w:rPr>
      </w:pPr>
      <w:r w:rsidRPr="00312858">
        <w:rPr>
          <w:rFonts w:eastAsia="Arial Unicode MS"/>
          <w:kern w:val="1"/>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r w:rsidRPr="00312858">
        <w:rPr>
          <w:rFonts w:eastAsia="Arial Unicode MS"/>
          <w:kern w:val="1"/>
          <w:lang w:val="sr-Cyrl-RS" w:eastAsia="ar-SA"/>
        </w:rPr>
        <w:t>;</w:t>
      </w:r>
    </w:p>
    <w:p w:rsidR="00312858" w:rsidRDefault="00312858" w:rsidP="00312858">
      <w:pPr>
        <w:numPr>
          <w:ilvl w:val="0"/>
          <w:numId w:val="14"/>
        </w:numPr>
        <w:suppressAutoHyphens/>
        <w:spacing w:before="100" w:beforeAutospacing="1" w:line="210" w:lineRule="atLeast"/>
        <w:jc w:val="both"/>
        <w:rPr>
          <w:kern w:val="1"/>
          <w:lang w:val="sr-Cyrl-RS" w:eastAsia="sr-Latn-RS"/>
        </w:rPr>
      </w:pPr>
      <w:r w:rsidRPr="00312858">
        <w:rPr>
          <w:kern w:val="1"/>
          <w:lang w:val="sr-Cyrl-RS" w:eastAsia="sr-Latn-RS"/>
        </w:rPr>
        <w:t xml:space="preserve">Образац изјаве подизвођача о испуњености услова за учешће у поступку јавне набавке  - чл. 75. ЗЈН, </w:t>
      </w:r>
      <w:r w:rsidRPr="00312858">
        <w:rPr>
          <w:rFonts w:eastAsia="Arial Unicode MS"/>
          <w:iCs/>
          <w:kern w:val="1"/>
          <w:lang w:val="sr-Cyrl-RS" w:eastAsia="ar-SA"/>
        </w:rPr>
        <w:t>наведених овом конкурсном документацијом</w:t>
      </w:r>
      <w:r w:rsidR="0004593B">
        <w:rPr>
          <w:kern w:val="1"/>
          <w:lang w:val="sr-Cyrl-RS" w:eastAsia="sr-Latn-RS"/>
        </w:rPr>
        <w:t xml:space="preserve"> (Образац 6);</w:t>
      </w:r>
    </w:p>
    <w:p w:rsidR="0004593B" w:rsidRPr="0004593B" w:rsidRDefault="0004593B" w:rsidP="0004593B">
      <w:pPr>
        <w:pStyle w:val="ListParagraph"/>
        <w:numPr>
          <w:ilvl w:val="0"/>
          <w:numId w:val="14"/>
        </w:numPr>
        <w:rPr>
          <w:kern w:val="1"/>
          <w:lang w:val="sr-Cyrl-RS" w:eastAsia="sr-Latn-RS"/>
        </w:rPr>
      </w:pPr>
      <w:r w:rsidRPr="0004593B">
        <w:rPr>
          <w:kern w:val="1"/>
          <w:lang w:val="sr-Cyrl-RS" w:eastAsia="sr-Latn-RS"/>
        </w:rPr>
        <w:t xml:space="preserve">Образац изјаве </w:t>
      </w:r>
      <w:r w:rsidR="00EA7B10">
        <w:rPr>
          <w:kern w:val="1"/>
          <w:lang w:val="sr-Cyrl-RS" w:eastAsia="sr-Latn-RS"/>
        </w:rPr>
        <w:t>о захтеваном кадровском капацитету, (Образац 7</w:t>
      </w:r>
      <w:r w:rsidRPr="0004593B">
        <w:rPr>
          <w:kern w:val="1"/>
          <w:lang w:val="sr-Cyrl-RS" w:eastAsia="sr-Latn-RS"/>
        </w:rPr>
        <w:t>);</w:t>
      </w:r>
    </w:p>
    <w:p w:rsidR="0004593B" w:rsidRPr="00312858" w:rsidRDefault="00EA7B10" w:rsidP="00312858">
      <w:pPr>
        <w:numPr>
          <w:ilvl w:val="0"/>
          <w:numId w:val="14"/>
        </w:numPr>
        <w:suppressAutoHyphens/>
        <w:spacing w:before="100" w:beforeAutospacing="1" w:line="210" w:lineRule="atLeast"/>
        <w:jc w:val="both"/>
        <w:rPr>
          <w:kern w:val="1"/>
          <w:lang w:val="sr-Cyrl-RS" w:eastAsia="sr-Latn-RS"/>
        </w:rPr>
      </w:pPr>
      <w:r>
        <w:rPr>
          <w:kern w:val="1"/>
          <w:lang w:val="sr-Cyrl-RS" w:eastAsia="sr-Latn-RS"/>
        </w:rPr>
        <w:t>Модел уговора (Образац 8).</w:t>
      </w:r>
    </w:p>
    <w:p w:rsidR="00312858" w:rsidRPr="00312858" w:rsidRDefault="00312858" w:rsidP="00312858">
      <w:pPr>
        <w:suppressAutoHyphens/>
        <w:spacing w:line="100" w:lineRule="atLeast"/>
        <w:ind w:left="360"/>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Default="00312858" w:rsidP="00312858">
      <w:pPr>
        <w:suppressAutoHyphens/>
        <w:spacing w:line="100" w:lineRule="atLeast"/>
        <w:jc w:val="both"/>
        <w:rPr>
          <w:rFonts w:eastAsia="Arial Unicode MS"/>
          <w:kern w:val="1"/>
          <w:lang w:val="sr-Latn-RS" w:eastAsia="ar-SA"/>
        </w:rPr>
      </w:pPr>
    </w:p>
    <w:p w:rsidR="006D2ED5" w:rsidRDefault="006D2ED5" w:rsidP="00312858">
      <w:pPr>
        <w:suppressAutoHyphens/>
        <w:spacing w:line="100" w:lineRule="atLeast"/>
        <w:jc w:val="both"/>
        <w:rPr>
          <w:rFonts w:eastAsia="Arial Unicode MS"/>
          <w:kern w:val="1"/>
          <w:lang w:val="sr-Latn-RS" w:eastAsia="ar-SA"/>
        </w:rPr>
      </w:pPr>
    </w:p>
    <w:p w:rsidR="006D2ED5" w:rsidRDefault="006D2ED5" w:rsidP="00312858">
      <w:pPr>
        <w:suppressAutoHyphens/>
        <w:spacing w:line="100" w:lineRule="atLeast"/>
        <w:jc w:val="both"/>
        <w:rPr>
          <w:rFonts w:eastAsia="Arial Unicode MS"/>
          <w:kern w:val="1"/>
          <w:lang w:val="sr-Latn-RS" w:eastAsia="ar-SA"/>
        </w:rPr>
      </w:pPr>
    </w:p>
    <w:p w:rsidR="006D2ED5" w:rsidRDefault="006D2ED5" w:rsidP="00312858">
      <w:pPr>
        <w:suppressAutoHyphens/>
        <w:spacing w:line="100" w:lineRule="atLeast"/>
        <w:jc w:val="both"/>
        <w:rPr>
          <w:rFonts w:eastAsia="Arial Unicode MS"/>
          <w:kern w:val="1"/>
          <w:lang w:val="sr-Latn-RS" w:eastAsia="ar-SA"/>
        </w:rPr>
      </w:pPr>
    </w:p>
    <w:p w:rsidR="006D2ED5" w:rsidRDefault="006D2ED5" w:rsidP="00312858">
      <w:pPr>
        <w:suppressAutoHyphens/>
        <w:spacing w:line="100" w:lineRule="atLeast"/>
        <w:jc w:val="both"/>
        <w:rPr>
          <w:rFonts w:eastAsia="Arial Unicode MS"/>
          <w:kern w:val="1"/>
          <w:lang w:val="sr-Latn-RS" w:eastAsia="ar-SA"/>
        </w:rPr>
      </w:pPr>
    </w:p>
    <w:p w:rsidR="006D2ED5" w:rsidRDefault="006D2ED5" w:rsidP="00312858">
      <w:pPr>
        <w:suppressAutoHyphens/>
        <w:spacing w:line="100" w:lineRule="atLeast"/>
        <w:jc w:val="both"/>
        <w:rPr>
          <w:rFonts w:eastAsia="Arial Unicode MS"/>
          <w:kern w:val="1"/>
          <w:lang w:val="sr-Latn-RS" w:eastAsia="ar-SA"/>
        </w:rPr>
      </w:pPr>
    </w:p>
    <w:p w:rsidR="006D2ED5" w:rsidRDefault="006D2ED5" w:rsidP="00312858">
      <w:pPr>
        <w:suppressAutoHyphens/>
        <w:spacing w:line="100" w:lineRule="atLeast"/>
        <w:jc w:val="both"/>
        <w:rPr>
          <w:rFonts w:eastAsia="Arial Unicode MS"/>
          <w:kern w:val="1"/>
          <w:lang w:val="sr-Latn-RS" w:eastAsia="ar-SA"/>
        </w:rPr>
      </w:pPr>
    </w:p>
    <w:p w:rsidR="00312858" w:rsidRPr="001D2FEC"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ind w:left="720"/>
        <w:jc w:val="right"/>
        <w:rPr>
          <w:rFonts w:eastAsia="Arial Unicode MS"/>
          <w:b/>
          <w:bCs/>
          <w:iCs/>
          <w:kern w:val="1"/>
          <w:sz w:val="28"/>
          <w:szCs w:val="28"/>
          <w:lang w:val="sr-Cyrl-RS" w:eastAsia="ar-SA"/>
        </w:rPr>
      </w:pPr>
      <w:r w:rsidRPr="00312858">
        <w:rPr>
          <w:rFonts w:eastAsia="Arial Unicode MS"/>
          <w:b/>
          <w:bCs/>
          <w:iCs/>
          <w:kern w:val="1"/>
          <w:sz w:val="28"/>
          <w:szCs w:val="28"/>
          <w:lang w:val="sr-Cyrl-RS" w:eastAsia="ar-SA"/>
        </w:rPr>
        <w:lastRenderedPageBreak/>
        <w:t>(ОБРАЗАЦ 1)</w:t>
      </w:r>
    </w:p>
    <w:p w:rsidR="00312858" w:rsidRPr="00312858" w:rsidRDefault="00312858" w:rsidP="00312858">
      <w:pPr>
        <w:suppressAutoHyphens/>
        <w:spacing w:line="100" w:lineRule="atLeast"/>
        <w:ind w:left="720"/>
        <w:jc w:val="center"/>
        <w:rPr>
          <w:rFonts w:eastAsia="Arial Unicode MS"/>
          <w:b/>
          <w:bCs/>
          <w:iCs/>
          <w:kern w:val="1"/>
          <w:sz w:val="28"/>
          <w:szCs w:val="28"/>
          <w:lang w:val="sr-Cyrl-RS" w:eastAsia="ar-SA"/>
        </w:rPr>
      </w:pPr>
      <w:r w:rsidRPr="00312858">
        <w:rPr>
          <w:rFonts w:eastAsia="Arial Unicode MS"/>
          <w:b/>
          <w:bCs/>
          <w:iCs/>
          <w:kern w:val="1"/>
          <w:sz w:val="28"/>
          <w:szCs w:val="28"/>
          <w:lang w:val="sr-Cyrl-RS" w:eastAsia="ar-SA"/>
        </w:rPr>
        <w:t>ОБРАЗАЦ ПОНУДЕ</w:t>
      </w:r>
    </w:p>
    <w:p w:rsidR="00312858" w:rsidRPr="00312858" w:rsidRDefault="00312858" w:rsidP="00312858">
      <w:pPr>
        <w:suppressAutoHyphens/>
        <w:spacing w:line="100" w:lineRule="atLeast"/>
        <w:jc w:val="both"/>
        <w:rPr>
          <w:rFonts w:eastAsia="Arial Unicode MS"/>
          <w:i/>
          <w:iCs/>
          <w:kern w:val="1"/>
          <w:lang w:eastAsia="ar-SA"/>
        </w:rPr>
      </w:pPr>
      <w:r w:rsidRPr="00312858">
        <w:rPr>
          <w:rFonts w:eastAsia="Arial Unicode MS"/>
          <w:iCs/>
          <w:kern w:val="1"/>
          <w:lang w:eastAsia="ar-SA"/>
        </w:rPr>
        <w:t>Понуда бр</w:t>
      </w:r>
      <w:r w:rsidRPr="00312858">
        <w:rPr>
          <w:rFonts w:eastAsia="Arial Unicode MS"/>
          <w:iCs/>
          <w:kern w:val="1"/>
          <w:lang w:val="sr-Cyrl-RS" w:eastAsia="ar-SA"/>
        </w:rPr>
        <w:t xml:space="preserve"> ________________ </w:t>
      </w:r>
      <w:r w:rsidRPr="00312858">
        <w:rPr>
          <w:rFonts w:eastAsia="Arial Unicode MS"/>
          <w:iCs/>
          <w:kern w:val="1"/>
          <w:lang w:eastAsia="ar-SA"/>
        </w:rPr>
        <w:t>од</w:t>
      </w:r>
      <w:r w:rsidRPr="00312858">
        <w:rPr>
          <w:rFonts w:eastAsia="Arial Unicode MS"/>
          <w:iCs/>
          <w:kern w:val="1"/>
          <w:lang w:val="sr-Cyrl-RS" w:eastAsia="ar-SA"/>
        </w:rPr>
        <w:t xml:space="preserve"> __________________ </w:t>
      </w:r>
      <w:r w:rsidRPr="00312858">
        <w:rPr>
          <w:rFonts w:eastAsia="Arial Unicode MS"/>
          <w:iCs/>
          <w:kern w:val="1"/>
          <w:lang w:eastAsia="ar-SA"/>
        </w:rPr>
        <w:t xml:space="preserve">за јавну </w:t>
      </w:r>
      <w:r w:rsidRPr="00312858">
        <w:rPr>
          <w:rFonts w:eastAsia="Arial Unicode MS"/>
          <w:iCs/>
          <w:kern w:val="1"/>
          <w:lang w:val="sr-Cyrl-RS" w:eastAsia="ar-SA"/>
        </w:rPr>
        <w:t>н</w:t>
      </w:r>
      <w:r w:rsidRPr="00312858">
        <w:rPr>
          <w:rFonts w:eastAsia="Arial Unicode MS"/>
          <w:iCs/>
          <w:kern w:val="1"/>
          <w:lang w:eastAsia="ar-SA"/>
        </w:rPr>
        <w:t>абавку</w:t>
      </w:r>
      <w:r w:rsidR="0044091E">
        <w:rPr>
          <w:rFonts w:eastAsia="Arial Unicode MS"/>
          <w:iCs/>
          <w:kern w:val="1"/>
          <w:lang w:val="sr-Cyrl-CS" w:eastAsia="ar-SA"/>
        </w:rPr>
        <w:t xml:space="preserve"> мале вредности –</w:t>
      </w:r>
      <w:r w:rsidR="00EA7B10">
        <w:rPr>
          <w:rFonts w:eastAsia="Arial Unicode MS"/>
          <w:color w:val="000000"/>
          <w:kern w:val="1"/>
          <w:lang w:val="sr-Cyrl-RS" w:eastAsia="ar-SA"/>
        </w:rPr>
        <w:t>Поправка и санација спортских терена</w:t>
      </w:r>
      <w:r w:rsidRPr="00312858">
        <w:rPr>
          <w:rFonts w:eastAsia="Arial Unicode MS"/>
          <w:i/>
          <w:iCs/>
          <w:kern w:val="1"/>
          <w:lang w:eastAsia="ar-SA"/>
        </w:rPr>
        <w:t xml:space="preserve"> </w:t>
      </w:r>
      <w:proofErr w:type="gramStart"/>
      <w:r w:rsidRPr="00312858">
        <w:rPr>
          <w:rFonts w:eastAsia="Arial Unicode MS"/>
          <w:i/>
          <w:iCs/>
          <w:kern w:val="1"/>
          <w:lang w:eastAsia="ar-SA"/>
        </w:rPr>
        <w:t xml:space="preserve">– </w:t>
      </w:r>
      <w:r w:rsidRPr="00312858">
        <w:rPr>
          <w:rFonts w:eastAsia="Arial Unicode MS"/>
          <w:b/>
          <w:bCs/>
          <w:iCs/>
          <w:kern w:val="1"/>
          <w:lang w:eastAsia="ar-SA"/>
        </w:rPr>
        <w:t xml:space="preserve"> </w:t>
      </w:r>
      <w:r w:rsidRPr="00312858">
        <w:rPr>
          <w:rFonts w:eastAsia="Arial Unicode MS"/>
          <w:iCs/>
          <w:kern w:val="1"/>
          <w:lang w:eastAsia="ar-SA"/>
        </w:rPr>
        <w:t>ЈН</w:t>
      </w:r>
      <w:r w:rsidRPr="00312858">
        <w:rPr>
          <w:rFonts w:eastAsia="Arial Unicode MS"/>
          <w:iCs/>
          <w:kern w:val="1"/>
          <w:lang w:val="sr-Cyrl-CS" w:eastAsia="ar-SA"/>
        </w:rPr>
        <w:t>МВ</w:t>
      </w:r>
      <w:proofErr w:type="gramEnd"/>
      <w:r w:rsidRPr="00312858">
        <w:rPr>
          <w:rFonts w:eastAsia="Arial Unicode MS"/>
          <w:iCs/>
          <w:kern w:val="1"/>
          <w:lang w:eastAsia="ar-SA"/>
        </w:rPr>
        <w:t xml:space="preserve"> </w:t>
      </w:r>
      <w:r w:rsidRPr="00312858">
        <w:rPr>
          <w:rFonts w:eastAsia="Arial Unicode MS"/>
          <w:iCs/>
          <w:kern w:val="1"/>
          <w:lang w:val="sr-Cyrl-CS" w:eastAsia="ar-SA"/>
        </w:rPr>
        <w:t xml:space="preserve">(радови) </w:t>
      </w:r>
      <w:r w:rsidRPr="00312858">
        <w:rPr>
          <w:rFonts w:eastAsia="Arial Unicode MS"/>
          <w:iCs/>
          <w:kern w:val="1"/>
          <w:lang w:eastAsia="ar-SA"/>
        </w:rPr>
        <w:t xml:space="preserve">број </w:t>
      </w:r>
      <w:r w:rsidRPr="00312858">
        <w:rPr>
          <w:rFonts w:eastAsia="Arial Unicode MS"/>
          <w:kern w:val="1"/>
          <w:lang w:val="sr-Latn-RS" w:eastAsia="ar-SA"/>
        </w:rPr>
        <w:t>V</w:t>
      </w:r>
      <w:r w:rsidRPr="00312858">
        <w:rPr>
          <w:rFonts w:eastAsia="Arial Unicode MS"/>
          <w:kern w:val="1"/>
          <w:lang w:eastAsia="ar-SA"/>
        </w:rPr>
        <w:t>III</w:t>
      </w:r>
      <w:r w:rsidRPr="00312858">
        <w:rPr>
          <w:rFonts w:eastAsia="Arial Unicode MS"/>
          <w:kern w:val="1"/>
          <w:lang w:val="sr-Latn-RS" w:eastAsia="ar-SA"/>
        </w:rPr>
        <w:t xml:space="preserve"> 404-</w:t>
      </w:r>
      <w:r w:rsidR="00EA7B10">
        <w:rPr>
          <w:rFonts w:eastAsia="Arial Unicode MS"/>
          <w:kern w:val="1"/>
          <w:lang w:val="sr-Cyrl-RS" w:eastAsia="ar-SA"/>
        </w:rPr>
        <w:t>7</w:t>
      </w:r>
      <w:r w:rsidR="006D2ED5">
        <w:rPr>
          <w:rFonts w:eastAsia="Arial Unicode MS"/>
          <w:kern w:val="1"/>
          <w:lang w:val="sr-Latn-RS" w:eastAsia="ar-SA"/>
        </w:rPr>
        <w:t>8/20</w:t>
      </w:r>
      <w:r w:rsidRPr="00312858">
        <w:rPr>
          <w:rFonts w:eastAsia="Arial Unicode MS"/>
          <w:kern w:val="1"/>
          <w:lang w:val="sr-Cyrl-RS" w:eastAsia="ar-SA"/>
        </w:rPr>
        <w:t>.</w:t>
      </w:r>
    </w:p>
    <w:p w:rsidR="00312858" w:rsidRPr="00312858" w:rsidRDefault="00312858" w:rsidP="00312858">
      <w:pPr>
        <w:suppressAutoHyphens/>
        <w:spacing w:line="100" w:lineRule="atLeast"/>
        <w:jc w:val="both"/>
        <w:rPr>
          <w:rFonts w:eastAsia="Arial Unicode MS"/>
          <w:i/>
          <w:iCs/>
          <w:kern w:val="1"/>
          <w:lang w:eastAsia="ar-SA"/>
        </w:rPr>
      </w:pPr>
    </w:p>
    <w:p w:rsidR="00312858" w:rsidRPr="00312858" w:rsidRDefault="00312858" w:rsidP="00312858">
      <w:pPr>
        <w:suppressAutoHyphens/>
        <w:spacing w:line="100" w:lineRule="atLeast"/>
        <w:rPr>
          <w:rFonts w:eastAsia="Arial Unicode MS"/>
          <w:b/>
          <w:bCs/>
          <w:i/>
          <w:iCs/>
          <w:kern w:val="1"/>
          <w:lang w:val="sr-Cyrl-RS" w:eastAsia="ar-SA"/>
        </w:rPr>
      </w:pPr>
      <w:r w:rsidRPr="00312858">
        <w:rPr>
          <w:rFonts w:eastAsia="Arial Unicode MS"/>
          <w:b/>
          <w:bCs/>
          <w:i/>
          <w:iCs/>
          <w:kern w:val="1"/>
          <w:lang w:eastAsia="ar-SA"/>
        </w:rPr>
        <w:t>1)ОПШТИ ПОДАЦИ О ПОНУЂАЧУ</w:t>
      </w:r>
    </w:p>
    <w:p w:rsidR="00312858" w:rsidRPr="00312858" w:rsidRDefault="00312858" w:rsidP="00312858">
      <w:pPr>
        <w:suppressAutoHyphens/>
        <w:spacing w:line="100" w:lineRule="atLeast"/>
        <w:rPr>
          <w:rFonts w:eastAsia="Arial Unicode MS"/>
          <w:i/>
          <w:iCs/>
          <w:kern w:val="1"/>
          <w:lang w:val="sr-Cyrl-RS" w:eastAsia="ar-SA"/>
        </w:rPr>
      </w:pPr>
    </w:p>
    <w:tbl>
      <w:tblPr>
        <w:tblW w:w="0" w:type="auto"/>
        <w:tblInd w:w="-20" w:type="dxa"/>
        <w:tblLayout w:type="fixed"/>
        <w:tblLook w:val="0000" w:firstRow="0" w:lastRow="0" w:firstColumn="0" w:lastColumn="0" w:noHBand="0" w:noVBand="0"/>
      </w:tblPr>
      <w:tblGrid>
        <w:gridCol w:w="4621"/>
        <w:gridCol w:w="4660"/>
      </w:tblGrid>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Назив понуђача:</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Адреса понуђача:</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Матични број понуђача:</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Порески идентификациони број понуђача (ПИБ):</w:t>
            </w:r>
          </w:p>
          <w:p w:rsidR="00312858" w:rsidRPr="00312858" w:rsidRDefault="00312858" w:rsidP="00312858">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Име особе за контакт:</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Електронска адреса понуђача (</w:t>
            </w:r>
            <w:r w:rsidRPr="00312858">
              <w:rPr>
                <w:rFonts w:eastAsia="Arial Unicode MS"/>
                <w:i/>
                <w:iCs/>
                <w:kern w:val="1"/>
                <w:lang w:eastAsia="ar-SA"/>
              </w:rPr>
              <w:t>e</w:t>
            </w:r>
            <w:r w:rsidRPr="00312858">
              <w:rPr>
                <w:rFonts w:eastAsia="Arial Unicode MS"/>
                <w:i/>
                <w:iCs/>
                <w:kern w:val="1"/>
                <w:lang w:val="ru-RU" w:eastAsia="ar-SA"/>
              </w:rPr>
              <w:t>-</w:t>
            </w:r>
            <w:r w:rsidRPr="00312858">
              <w:rPr>
                <w:rFonts w:eastAsia="Arial Unicode MS"/>
                <w:i/>
                <w:iCs/>
                <w:kern w:val="1"/>
                <w:lang w:eastAsia="ar-SA"/>
              </w:rPr>
              <w:t>mail</w:t>
            </w:r>
            <w:r w:rsidRPr="00312858">
              <w:rPr>
                <w:rFonts w:eastAsia="Arial Unicode MS"/>
                <w:i/>
                <w:iCs/>
                <w:kern w:val="1"/>
                <w:lang w:val="ru-RU" w:eastAsia="ar-SA"/>
              </w:rPr>
              <w:t>):</w:t>
            </w:r>
          </w:p>
          <w:p w:rsidR="00312858" w:rsidRPr="00312858" w:rsidRDefault="00312858" w:rsidP="00312858">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Телефон:</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Телефакс:</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Број рачуна понуђача и назив банке:</w:t>
            </w:r>
          </w:p>
          <w:p w:rsidR="00312858" w:rsidRPr="00312858" w:rsidRDefault="00312858" w:rsidP="00312858">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val="ru-RU" w:eastAsia="ar-SA"/>
              </w:rPr>
            </w:pPr>
          </w:p>
          <w:p w:rsidR="00312858" w:rsidRPr="00312858" w:rsidRDefault="00312858" w:rsidP="00312858">
            <w:pPr>
              <w:suppressAutoHyphens/>
              <w:spacing w:line="100" w:lineRule="atLeast"/>
              <w:rPr>
                <w:rFonts w:eastAsia="Arial Unicode MS"/>
                <w:b/>
                <w:bCs/>
                <w:i/>
                <w:iCs/>
                <w:kern w:val="1"/>
                <w:lang w:val="ru-RU" w:eastAsia="ar-SA"/>
              </w:rPr>
            </w:pPr>
          </w:p>
          <w:p w:rsidR="00312858" w:rsidRPr="00312858" w:rsidRDefault="00312858" w:rsidP="00312858">
            <w:pPr>
              <w:suppressAutoHyphens/>
              <w:spacing w:line="100" w:lineRule="atLeast"/>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
                <w:bCs/>
                <w:i/>
                <w:iCs/>
                <w:kern w:val="1"/>
                <w:lang w:val="ru-RU" w:eastAsia="ar-SA"/>
              </w:rPr>
            </w:pPr>
          </w:p>
          <w:p w:rsidR="00312858" w:rsidRPr="00312858" w:rsidRDefault="00312858" w:rsidP="00312858">
            <w:pPr>
              <w:suppressAutoHyphens/>
              <w:spacing w:line="100" w:lineRule="atLeast"/>
              <w:ind w:firstLine="708"/>
              <w:rPr>
                <w:rFonts w:eastAsia="Arial Unicode MS"/>
                <w:b/>
                <w:bCs/>
                <w:i/>
                <w:iCs/>
                <w:kern w:val="1"/>
                <w:lang w:val="ru-RU" w:eastAsia="ar-SA"/>
              </w:rPr>
            </w:pPr>
          </w:p>
          <w:p w:rsidR="00312858" w:rsidRPr="00312858" w:rsidRDefault="00312858" w:rsidP="00312858">
            <w:pPr>
              <w:suppressAutoHyphens/>
              <w:spacing w:line="100" w:lineRule="atLeast"/>
              <w:ind w:firstLine="708"/>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bl>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TimesNewRomanPSMT"/>
          <w:b/>
          <w:bCs/>
          <w:i/>
          <w:iCs/>
          <w:kern w:val="1"/>
          <w:lang w:val="sr-Cyrl-RS"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12858" w:rsidRPr="00312858" w:rsidTr="00191D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center"/>
              <w:rPr>
                <w:rFonts w:eastAsia="Arial Unicode MS"/>
                <w:kern w:val="1"/>
                <w:lang w:eastAsia="ar-SA"/>
              </w:rPr>
            </w:pPr>
          </w:p>
          <w:p w:rsidR="00312858" w:rsidRPr="00312858" w:rsidRDefault="00312858" w:rsidP="00312858">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312858" w:rsidRPr="00312858" w:rsidTr="00191D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center"/>
              <w:rPr>
                <w:rFonts w:eastAsia="TimesNewRomanPSMT"/>
                <w:b/>
                <w:bCs/>
                <w:kern w:val="1"/>
                <w:lang w:eastAsia="ar-SA"/>
              </w:rPr>
            </w:pPr>
          </w:p>
          <w:p w:rsidR="00312858" w:rsidRPr="00312858" w:rsidRDefault="00312858" w:rsidP="00312858">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312858" w:rsidRPr="00312858" w:rsidTr="00191D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center"/>
              <w:rPr>
                <w:rFonts w:eastAsia="TimesNewRomanPSMT"/>
                <w:b/>
                <w:bCs/>
                <w:kern w:val="1"/>
                <w:lang w:eastAsia="ar-SA"/>
              </w:rPr>
            </w:pPr>
          </w:p>
          <w:p w:rsidR="00312858" w:rsidRPr="00312858" w:rsidRDefault="00312858" w:rsidP="00312858">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312858" w:rsidRPr="00312858" w:rsidRDefault="00312858" w:rsidP="00312858">
      <w:pPr>
        <w:suppressAutoHyphens/>
        <w:spacing w:line="100" w:lineRule="atLeast"/>
        <w:jc w:val="both"/>
        <w:rPr>
          <w:rFonts w:eastAsia="Arial Unicode MS"/>
          <w:b/>
          <w:i/>
          <w:iCs/>
          <w:kern w:val="1"/>
          <w:u w:val="single"/>
          <w:lang w:val="ru-RU" w:eastAsia="ar-SA"/>
        </w:rPr>
      </w:pPr>
    </w:p>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b/>
          <w:i/>
          <w:iCs/>
          <w:kern w:val="1"/>
          <w:u w:val="single"/>
          <w:lang w:val="ru-RU" w:eastAsia="ar-SA"/>
        </w:rPr>
        <w:lastRenderedPageBreak/>
        <w:t>Напомена:</w:t>
      </w:r>
      <w:r w:rsidRPr="00312858">
        <w:rPr>
          <w:rFonts w:eastAsia="Arial Unicode MS"/>
          <w:i/>
          <w:iCs/>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12858" w:rsidRPr="00312858" w:rsidRDefault="00312858" w:rsidP="00312858">
      <w:pPr>
        <w:suppressAutoHyphens/>
        <w:spacing w:line="100" w:lineRule="atLeast"/>
        <w:jc w:val="both"/>
        <w:rPr>
          <w:rFonts w:eastAsia="TimesNewRomanPSMT"/>
          <w:bCs/>
          <w:kern w:val="1"/>
          <w:lang w:eastAsia="ar-SA"/>
        </w:rPr>
      </w:pPr>
    </w:p>
    <w:p w:rsidR="00312858" w:rsidRPr="00312858" w:rsidRDefault="00312858" w:rsidP="00312858">
      <w:pPr>
        <w:suppressAutoHyphens/>
        <w:spacing w:line="100" w:lineRule="atLeast"/>
        <w:jc w:val="both"/>
        <w:rPr>
          <w:rFonts w:eastAsia="TimesNewRomanPSMT"/>
          <w:b/>
          <w:bCs/>
          <w:i/>
          <w:kern w:val="1"/>
          <w:lang w:eastAsia="ar-SA"/>
        </w:rPr>
      </w:pPr>
      <w:r w:rsidRPr="00312858">
        <w:rPr>
          <w:rFonts w:eastAsia="TimesNewRomanPSMT"/>
          <w:b/>
          <w:bCs/>
          <w:i/>
          <w:kern w:val="1"/>
          <w:lang w:val="sr-Cyrl-CS" w:eastAsia="ar-SA"/>
        </w:rPr>
        <w:t xml:space="preserve">3) </w:t>
      </w:r>
      <w:r w:rsidRPr="00312858">
        <w:rPr>
          <w:rFonts w:eastAsia="TimesNewRomanPSMT"/>
          <w:b/>
          <w:bCs/>
          <w:i/>
          <w:kern w:val="1"/>
          <w:lang w:eastAsia="ar-SA"/>
        </w:rPr>
        <w:t xml:space="preserve">ПОДАЦИ О ПОДИЗВОЂАЧУ </w:t>
      </w: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bl>
    <w:p w:rsidR="00312858" w:rsidRPr="00312858" w:rsidRDefault="00312858" w:rsidP="00312858">
      <w:pPr>
        <w:suppressAutoHyphens/>
        <w:spacing w:line="100" w:lineRule="atLeast"/>
        <w:jc w:val="both"/>
        <w:rPr>
          <w:rFonts w:eastAsia="Arial Unicode MS"/>
          <w:b/>
          <w:bCs/>
          <w:i/>
          <w:iCs/>
          <w:kern w:val="1"/>
          <w:u w:val="single"/>
          <w:lang w:val="ru-RU" w:eastAsia="ar-SA"/>
        </w:rPr>
      </w:pPr>
    </w:p>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b/>
          <w:bCs/>
          <w:i/>
          <w:iCs/>
          <w:kern w:val="1"/>
          <w:u w:val="single"/>
          <w:lang w:val="ru-RU" w:eastAsia="ar-SA"/>
        </w:rPr>
        <w:t>Напомена:</w:t>
      </w:r>
      <w:r w:rsidRPr="00312858">
        <w:rPr>
          <w:rFonts w:eastAsia="Arial Unicode MS"/>
          <w:b/>
          <w:bCs/>
          <w:i/>
          <w:iCs/>
          <w:kern w:val="1"/>
          <w:lang w:val="ru-RU" w:eastAsia="ar-SA"/>
        </w:rPr>
        <w:t xml:space="preserve"> </w:t>
      </w: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Arial Unicode MS"/>
          <w:i/>
          <w:iCs/>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12858" w:rsidRPr="00312858" w:rsidRDefault="00312858" w:rsidP="00E64983">
      <w:pPr>
        <w:numPr>
          <w:ilvl w:val="0"/>
          <w:numId w:val="24"/>
        </w:numPr>
        <w:suppressAutoHyphens/>
        <w:spacing w:line="100" w:lineRule="atLeast"/>
        <w:jc w:val="both"/>
        <w:rPr>
          <w:rFonts w:eastAsia="TimesNewRomanPSMT"/>
          <w:b/>
          <w:bCs/>
          <w:i/>
          <w:kern w:val="1"/>
          <w:lang w:val="ru-RU" w:eastAsia="ar-SA"/>
        </w:rPr>
      </w:pPr>
      <w:r w:rsidRPr="00312858">
        <w:rPr>
          <w:rFonts w:eastAsia="TimesNewRomanPSMT"/>
          <w:b/>
          <w:bCs/>
          <w:i/>
          <w:kern w:val="1"/>
          <w:lang w:val="ru-RU" w:eastAsia="ar-SA"/>
        </w:rPr>
        <w:lastRenderedPageBreak/>
        <w:t>ПОДАЦИ О УЧЕСНИКУ  У ЗАЈЕДНИЧКОЈ ПОНУДИ</w:t>
      </w: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bl>
    <w:p w:rsidR="00312858" w:rsidRPr="00312858" w:rsidRDefault="00312858" w:rsidP="00312858">
      <w:pPr>
        <w:suppressAutoHyphens/>
        <w:spacing w:line="100" w:lineRule="atLeast"/>
        <w:jc w:val="both"/>
        <w:rPr>
          <w:rFonts w:eastAsia="Arial Unicode MS"/>
          <w:b/>
          <w:bCs/>
          <w:i/>
          <w:iCs/>
          <w:kern w:val="1"/>
          <w:u w:val="single"/>
          <w:lang w:val="sr-Cyrl-RS" w:eastAsia="ar-SA"/>
        </w:rPr>
      </w:pPr>
    </w:p>
    <w:p w:rsidR="00312858" w:rsidRPr="00312858" w:rsidRDefault="00312858" w:rsidP="00312858">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312858" w:rsidRPr="00312858" w:rsidRDefault="00312858" w:rsidP="00312858">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12858" w:rsidRPr="00312858" w:rsidRDefault="00312858" w:rsidP="00312858">
      <w:pPr>
        <w:suppressAutoHyphens/>
        <w:spacing w:line="100" w:lineRule="atLeast"/>
        <w:jc w:val="both"/>
        <w:rPr>
          <w:rFonts w:eastAsia="Arial Unicode MS"/>
          <w:b/>
          <w:bCs/>
          <w:i/>
          <w:iCs/>
          <w:kern w:val="1"/>
          <w:sz w:val="20"/>
          <w:szCs w:val="20"/>
          <w:lang w:val="sr-Cyrl-CS" w:eastAsia="ar-SA"/>
        </w:rPr>
      </w:pPr>
    </w:p>
    <w:p w:rsidR="00312858" w:rsidRPr="00312858" w:rsidRDefault="00312858" w:rsidP="00312858">
      <w:pPr>
        <w:suppressAutoHyphens/>
        <w:spacing w:line="100" w:lineRule="atLeast"/>
        <w:jc w:val="both"/>
        <w:rPr>
          <w:rFonts w:eastAsia="Arial Unicode MS"/>
          <w:i/>
          <w:iCs/>
          <w:kern w:val="1"/>
          <w:lang w:eastAsia="ar-SA"/>
        </w:rPr>
      </w:pPr>
      <w:r w:rsidRPr="00312858">
        <w:rPr>
          <w:rFonts w:eastAsia="TimesNewRomanPSMT"/>
          <w:b/>
          <w:bCs/>
          <w:kern w:val="1"/>
          <w:lang w:val="sr-Cyrl-CS" w:eastAsia="ar-SA"/>
        </w:rPr>
        <w:lastRenderedPageBreak/>
        <w:t xml:space="preserve">5) </w:t>
      </w:r>
      <w:r w:rsidRPr="00312858">
        <w:rPr>
          <w:rFonts w:eastAsia="TimesNewRomanPSMT"/>
          <w:b/>
          <w:bCs/>
          <w:color w:val="000000"/>
          <w:kern w:val="1"/>
          <w:lang w:eastAsia="ar-SA"/>
        </w:rPr>
        <w:t>ОПИС ПРЕДМЕТА НАБАВКЕ</w:t>
      </w:r>
      <w:r w:rsidRPr="00312858">
        <w:rPr>
          <w:rFonts w:eastAsia="TimesNewRomanPSMT"/>
          <w:b/>
          <w:bCs/>
          <w:color w:val="000000"/>
          <w:kern w:val="1"/>
          <w:lang w:val="sr-Cyrl-CS" w:eastAsia="ar-SA"/>
        </w:rPr>
        <w:t xml:space="preserve"> </w:t>
      </w:r>
      <w:r w:rsidRPr="00312858">
        <w:rPr>
          <w:rFonts w:eastAsia="Arial Unicode MS"/>
          <w:color w:val="000000"/>
          <w:kern w:val="1"/>
          <w:shd w:val="clear" w:color="auto" w:fill="FFFFFF"/>
          <w:lang w:val="sr-Cyrl-CS" w:eastAsia="sr-Cyrl-CS"/>
        </w:rPr>
        <w:t xml:space="preserve"> </w:t>
      </w:r>
      <w:r w:rsidR="00EA7B10">
        <w:rPr>
          <w:rFonts w:eastAsia="Arial Unicode MS"/>
          <w:color w:val="000000"/>
          <w:kern w:val="1"/>
          <w:lang w:val="sr-Cyrl-RS" w:eastAsia="ar-SA"/>
        </w:rPr>
        <w:t xml:space="preserve">Поправка и санација спортских терена </w:t>
      </w:r>
      <w:r w:rsidRPr="00312858">
        <w:rPr>
          <w:rFonts w:eastAsia="Arial Unicode MS"/>
          <w:i/>
          <w:iCs/>
          <w:kern w:val="1"/>
          <w:lang w:eastAsia="ar-SA"/>
        </w:rPr>
        <w:t xml:space="preserve">– </w:t>
      </w:r>
      <w:r w:rsidRPr="00312858">
        <w:rPr>
          <w:rFonts w:eastAsia="Arial Unicode MS"/>
          <w:b/>
          <w:bCs/>
          <w:iCs/>
          <w:kern w:val="1"/>
          <w:lang w:eastAsia="ar-SA"/>
        </w:rPr>
        <w:t xml:space="preserve"> </w:t>
      </w:r>
      <w:r w:rsidRPr="00312858">
        <w:rPr>
          <w:rFonts w:eastAsia="Arial Unicode MS"/>
          <w:iCs/>
          <w:kern w:val="1"/>
          <w:lang w:eastAsia="ar-SA"/>
        </w:rPr>
        <w:t>ЈН</w:t>
      </w:r>
      <w:r w:rsidRPr="00312858">
        <w:rPr>
          <w:rFonts w:eastAsia="Arial Unicode MS"/>
          <w:iCs/>
          <w:kern w:val="1"/>
          <w:lang w:val="sr-Cyrl-CS" w:eastAsia="ar-SA"/>
        </w:rPr>
        <w:t>МВ</w:t>
      </w:r>
      <w:r w:rsidRPr="00312858">
        <w:rPr>
          <w:rFonts w:eastAsia="Arial Unicode MS"/>
          <w:iCs/>
          <w:kern w:val="1"/>
          <w:lang w:eastAsia="ar-SA"/>
        </w:rPr>
        <w:t xml:space="preserve"> </w:t>
      </w:r>
      <w:r w:rsidRPr="00312858">
        <w:rPr>
          <w:rFonts w:eastAsia="Arial Unicode MS"/>
          <w:iCs/>
          <w:kern w:val="1"/>
          <w:lang w:val="sr-Cyrl-CS" w:eastAsia="ar-SA"/>
        </w:rPr>
        <w:t xml:space="preserve">(радови) </w:t>
      </w:r>
      <w:r w:rsidRPr="00312858">
        <w:rPr>
          <w:rFonts w:eastAsia="Arial Unicode MS"/>
          <w:iCs/>
          <w:kern w:val="1"/>
          <w:lang w:eastAsia="ar-SA"/>
        </w:rPr>
        <w:t xml:space="preserve">број </w:t>
      </w:r>
      <w:r w:rsidRPr="00312858">
        <w:rPr>
          <w:rFonts w:eastAsia="Arial Unicode MS"/>
          <w:kern w:val="1"/>
          <w:lang w:val="sr-Latn-RS" w:eastAsia="ar-SA"/>
        </w:rPr>
        <w:t>V</w:t>
      </w:r>
      <w:r w:rsidRPr="00312858">
        <w:rPr>
          <w:rFonts w:eastAsia="Arial Unicode MS"/>
          <w:kern w:val="1"/>
          <w:lang w:eastAsia="ar-SA"/>
        </w:rPr>
        <w:t>III</w:t>
      </w:r>
      <w:r w:rsidRPr="00312858">
        <w:rPr>
          <w:rFonts w:eastAsia="Arial Unicode MS"/>
          <w:kern w:val="1"/>
          <w:lang w:val="sr-Latn-RS" w:eastAsia="ar-SA"/>
        </w:rPr>
        <w:t xml:space="preserve"> 404-</w:t>
      </w:r>
      <w:r w:rsidR="00EA7B10">
        <w:rPr>
          <w:rFonts w:eastAsia="Arial Unicode MS"/>
          <w:kern w:val="1"/>
          <w:lang w:val="sr-Cyrl-RS" w:eastAsia="ar-SA"/>
        </w:rPr>
        <w:t>7</w:t>
      </w:r>
      <w:r w:rsidR="006D2ED5">
        <w:rPr>
          <w:rFonts w:eastAsia="Arial Unicode MS"/>
          <w:kern w:val="1"/>
          <w:lang w:val="sr-Latn-RS" w:eastAsia="ar-SA"/>
        </w:rPr>
        <w:t>8/20</w:t>
      </w:r>
      <w:r w:rsidRPr="00312858">
        <w:rPr>
          <w:rFonts w:eastAsia="Arial Unicode MS"/>
          <w:kern w:val="1"/>
          <w:lang w:val="sr-Cyrl-RS" w:eastAsia="ar-SA"/>
        </w:rPr>
        <w:t>.</w:t>
      </w:r>
    </w:p>
    <w:p w:rsidR="00312858" w:rsidRPr="00312858" w:rsidRDefault="00312858" w:rsidP="00312858">
      <w:pPr>
        <w:suppressAutoHyphens/>
        <w:spacing w:line="100" w:lineRule="atLeast"/>
        <w:jc w:val="both"/>
        <w:rPr>
          <w:rFonts w:eastAsia="Arial Unicode MS"/>
          <w:b/>
          <w:color w:val="000000"/>
          <w:kern w:val="1"/>
          <w:sz w:val="23"/>
          <w:szCs w:val="23"/>
          <w:u w:val="single"/>
          <w:shd w:val="clear" w:color="auto" w:fill="FFFFFF"/>
          <w:lang w:val="sr-Cyrl-RS" w:eastAsia="ar-SA"/>
        </w:rPr>
      </w:pPr>
    </w:p>
    <w:tbl>
      <w:tblPr>
        <w:tblW w:w="0" w:type="auto"/>
        <w:tblInd w:w="303" w:type="dxa"/>
        <w:tblLayout w:type="fixed"/>
        <w:tblLook w:val="0000" w:firstRow="0" w:lastRow="0" w:firstColumn="0" w:lastColumn="0" w:noHBand="0" w:noVBand="0"/>
      </w:tblPr>
      <w:tblGrid>
        <w:gridCol w:w="5250"/>
        <w:gridCol w:w="3375"/>
      </w:tblGrid>
      <w:tr w:rsidR="00312858" w:rsidRPr="00312858" w:rsidTr="00191D3F">
        <w:tc>
          <w:tcPr>
            <w:tcW w:w="5250" w:type="dxa"/>
            <w:tcBorders>
              <w:top w:val="single" w:sz="4" w:space="0" w:color="000000"/>
              <w:left w:val="single" w:sz="4" w:space="0" w:color="000000"/>
              <w:bottom w:val="single" w:sz="4" w:space="0" w:color="auto"/>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TimesNewRomanPSMT"/>
                <w:bCs/>
                <w:kern w:val="1"/>
                <w:lang w:val="ru-RU" w:eastAsia="ar-SA"/>
              </w:rPr>
              <w:t xml:space="preserve">Укупна цена без ПДВ-а </w:t>
            </w:r>
          </w:p>
          <w:p w:rsidR="00312858" w:rsidRPr="00312858" w:rsidRDefault="00312858" w:rsidP="00312858">
            <w:pPr>
              <w:suppressAutoHyphens/>
              <w:spacing w:line="100" w:lineRule="atLeast"/>
              <w:jc w:val="both"/>
              <w:rPr>
                <w:rFonts w:eastAsia="TimesNewRomanPSMT"/>
                <w:bCs/>
                <w:kern w:val="1"/>
                <w:lang w:val="ru-RU" w:eastAsia="ar-SA"/>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val="ru-RU" w:eastAsia="ar-SA"/>
              </w:rPr>
            </w:pPr>
          </w:p>
        </w:tc>
      </w:tr>
      <w:tr w:rsidR="00312858" w:rsidRPr="00312858" w:rsidTr="00191D3F">
        <w:tc>
          <w:tcPr>
            <w:tcW w:w="5250" w:type="dxa"/>
            <w:tcBorders>
              <w:top w:val="single" w:sz="4" w:space="0" w:color="auto"/>
              <w:left w:val="single" w:sz="4" w:space="0" w:color="000000"/>
              <w:bottom w:val="single" w:sz="4" w:space="0" w:color="auto"/>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TimesNewRomanPSMT"/>
                <w:bCs/>
                <w:kern w:val="1"/>
                <w:lang w:val="ru-RU" w:eastAsia="ar-SA"/>
              </w:rPr>
              <w:t>Укупна цена са ПДВ-ом</w:t>
            </w:r>
          </w:p>
          <w:p w:rsidR="00312858" w:rsidRPr="00312858" w:rsidRDefault="00312858" w:rsidP="00312858">
            <w:pPr>
              <w:suppressAutoHyphens/>
              <w:spacing w:line="100" w:lineRule="atLeast"/>
              <w:jc w:val="both"/>
              <w:rPr>
                <w:rFonts w:eastAsia="TimesNewRomanPSMT"/>
                <w:bCs/>
                <w:kern w:val="1"/>
                <w:lang w:val="ru-RU" w:eastAsia="ar-SA"/>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tc>
      </w:tr>
      <w:tr w:rsidR="006D2ED5" w:rsidRPr="00312858" w:rsidTr="007E7CC9">
        <w:trPr>
          <w:trHeight w:val="4612"/>
        </w:trPr>
        <w:tc>
          <w:tcPr>
            <w:tcW w:w="5250" w:type="dxa"/>
            <w:tcBorders>
              <w:top w:val="single" w:sz="4" w:space="0" w:color="auto"/>
              <w:left w:val="single" w:sz="4" w:space="0" w:color="000000"/>
              <w:bottom w:val="single" w:sz="4" w:space="0" w:color="000000"/>
            </w:tcBorders>
            <w:shd w:val="clear" w:color="auto" w:fill="auto"/>
          </w:tcPr>
          <w:p w:rsidR="006D2ED5" w:rsidRDefault="006D2ED5" w:rsidP="00342CAE">
            <w:pPr>
              <w:suppressAutoHyphens/>
              <w:spacing w:line="100" w:lineRule="atLeast"/>
              <w:rPr>
                <w:rFonts w:eastAsia="TimesNewRomanPSMT"/>
                <w:bCs/>
                <w:color w:val="000000"/>
                <w:kern w:val="1"/>
                <w:lang w:val="ru-RU" w:eastAsia="ar-SA"/>
              </w:rPr>
            </w:pPr>
          </w:p>
          <w:p w:rsidR="006D2ED5" w:rsidRDefault="006D2ED5" w:rsidP="00342CAE">
            <w:pPr>
              <w:suppressAutoHyphens/>
              <w:spacing w:line="100" w:lineRule="atLeast"/>
              <w:rPr>
                <w:rFonts w:eastAsia="TimesNewRomanPSMT"/>
                <w:bCs/>
                <w:color w:val="000000"/>
                <w:kern w:val="1"/>
                <w:lang w:val="ru-RU" w:eastAsia="ar-SA"/>
              </w:rPr>
            </w:pPr>
          </w:p>
          <w:p w:rsidR="006D2ED5" w:rsidRPr="008D35BD" w:rsidRDefault="006D2ED5" w:rsidP="00342CAE">
            <w:pPr>
              <w:suppressAutoHyphens/>
              <w:spacing w:line="100" w:lineRule="atLeast"/>
              <w:rPr>
                <w:rFonts w:eastAsia="TimesNewRomanPSMT"/>
                <w:bCs/>
                <w:color w:val="000000"/>
                <w:kern w:val="1"/>
                <w:lang w:val="ru-RU" w:eastAsia="ar-SA"/>
              </w:rPr>
            </w:pPr>
            <w:r w:rsidRPr="008D35BD">
              <w:rPr>
                <w:rFonts w:eastAsia="TimesNewRomanPSMT"/>
                <w:bCs/>
                <w:color w:val="000000"/>
                <w:kern w:val="1"/>
                <w:lang w:val="ru-RU" w:eastAsia="ar-SA"/>
              </w:rPr>
              <w:t>Рок и начин плаћања</w:t>
            </w:r>
          </w:p>
          <w:p w:rsidR="006D2ED5" w:rsidRPr="007C57EA" w:rsidRDefault="006D2ED5" w:rsidP="00342CAE">
            <w:pPr>
              <w:suppressAutoHyphens/>
              <w:snapToGrid w:val="0"/>
              <w:spacing w:line="100" w:lineRule="atLeast"/>
              <w:jc w:val="both"/>
              <w:rPr>
                <w:rFonts w:eastAsia="TimesNewRomanPSMT"/>
                <w:bCs/>
                <w:kern w:val="1"/>
                <w:lang w:val="ru-RU" w:eastAsia="ar-SA"/>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6D2ED5" w:rsidRPr="008D35BD" w:rsidRDefault="006D2ED5" w:rsidP="00342CAE">
            <w:pPr>
              <w:suppressAutoHyphens/>
              <w:spacing w:line="100" w:lineRule="atLeast"/>
              <w:jc w:val="both"/>
              <w:rPr>
                <w:rFonts w:eastAsia="Arial Unicode MS"/>
                <w:iCs/>
                <w:color w:val="000000"/>
                <w:kern w:val="1"/>
                <w:lang w:val="sr-Cyrl-CS" w:eastAsia="ar-SA"/>
              </w:rPr>
            </w:pPr>
            <w:r w:rsidRPr="008D35BD">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8D35BD">
              <w:rPr>
                <w:rFonts w:eastAsia="Arial Unicode MS"/>
                <w:iCs/>
                <w:kern w:val="1"/>
                <w:lang w:val="sr-Cyrl-RS" w:eastAsia="ar-SA"/>
              </w:rPr>
              <w:t>складу са</w:t>
            </w:r>
            <w:r w:rsidRPr="008D35BD">
              <w:rPr>
                <w:rFonts w:eastAsia="Arial Unicode MS"/>
                <w:iCs/>
                <w:kern w:val="1"/>
                <w:lang w:eastAsia="ar-SA"/>
              </w:rPr>
              <w:t xml:space="preserve"> З</w:t>
            </w:r>
            <w:r w:rsidRPr="008D35BD">
              <w:rPr>
                <w:rFonts w:eastAsia="Arial Unicode MS"/>
                <w:iCs/>
                <w:kern w:val="1"/>
                <w:lang w:val="sr-Cyrl-RS" w:eastAsia="ar-SA"/>
              </w:rPr>
              <w:t>аконом</w:t>
            </w:r>
            <w:r w:rsidRPr="008D35BD">
              <w:rPr>
                <w:rFonts w:eastAsia="Arial Unicode MS"/>
                <w:iCs/>
                <w:kern w:val="1"/>
                <w:lang w:eastAsia="ar-SA"/>
              </w:rPr>
              <w:t xml:space="preserve"> о роковима изм</w:t>
            </w:r>
            <w:r w:rsidRPr="008D35BD">
              <w:rPr>
                <w:rFonts w:eastAsia="Arial Unicode MS"/>
                <w:iCs/>
                <w:kern w:val="1"/>
                <w:lang w:val="sr-Cyrl-RS" w:eastAsia="ar-SA"/>
              </w:rPr>
              <w:t>и</w:t>
            </w:r>
            <w:r w:rsidRPr="008D35BD">
              <w:rPr>
                <w:rFonts w:eastAsia="Arial Unicode MS"/>
                <w:iCs/>
                <w:kern w:val="1"/>
                <w:lang w:eastAsia="ar-SA"/>
              </w:rPr>
              <w:t>рења новчаних обавеза у комерцијалним трансакцијама</w:t>
            </w:r>
            <w:r w:rsidRPr="008D35BD">
              <w:rPr>
                <w:rFonts w:eastAsia="Arial Unicode MS"/>
                <w:iCs/>
                <w:kern w:val="1"/>
                <w:lang w:val="sr-Cyrl-RS" w:eastAsia="ar-SA"/>
              </w:rPr>
              <w:t xml:space="preserve"> </w:t>
            </w:r>
            <w:r w:rsidRPr="008D35BD">
              <w:rPr>
                <w:rFonts w:eastAsia="TimesNewRomanPSMT"/>
                <w:color w:val="000000"/>
                <w:kern w:val="1"/>
                <w:lang w:eastAsia="ar-SA"/>
              </w:rPr>
              <w:t>(„Сл</w:t>
            </w:r>
            <w:r w:rsidRPr="008D35BD">
              <w:rPr>
                <w:rFonts w:eastAsia="TimesNewRomanPSMT"/>
                <w:color w:val="000000"/>
                <w:kern w:val="1"/>
                <w:lang w:val="sr-Cyrl-RS" w:eastAsia="ar-SA"/>
              </w:rPr>
              <w:t>ужбени</w:t>
            </w:r>
            <w:r w:rsidRPr="008D35BD">
              <w:rPr>
                <w:rFonts w:eastAsia="TimesNewRomanPSMT"/>
                <w:color w:val="000000"/>
                <w:kern w:val="1"/>
                <w:lang w:eastAsia="ar-SA"/>
              </w:rPr>
              <w:t xml:space="preserve"> гласник РС”</w:t>
            </w:r>
            <w:r w:rsidRPr="008D35BD">
              <w:rPr>
                <w:rFonts w:eastAsia="TimesNewRomanPSMT"/>
                <w:color w:val="000000"/>
                <w:kern w:val="1"/>
                <w:lang w:val="sr-Cyrl-RS" w:eastAsia="ar-SA"/>
              </w:rPr>
              <w:t>,</w:t>
            </w:r>
            <w:r w:rsidRPr="008D35BD">
              <w:rPr>
                <w:rFonts w:eastAsia="TimesNewRomanPSMT"/>
                <w:color w:val="000000"/>
                <w:kern w:val="1"/>
                <w:lang w:eastAsia="ar-SA"/>
              </w:rPr>
              <w:t xml:space="preserve"> бр. 1</w:t>
            </w:r>
            <w:r w:rsidRPr="008D35BD">
              <w:rPr>
                <w:rFonts w:eastAsia="TimesNewRomanPSMT"/>
                <w:color w:val="000000"/>
                <w:kern w:val="1"/>
                <w:lang w:val="sr-Cyrl-RS" w:eastAsia="ar-SA"/>
              </w:rPr>
              <w:t>19</w:t>
            </w:r>
            <w:r w:rsidRPr="008D35BD">
              <w:rPr>
                <w:rFonts w:eastAsia="TimesNewRomanPSMT"/>
                <w:color w:val="000000"/>
                <w:kern w:val="1"/>
                <w:lang w:eastAsia="ar-SA"/>
              </w:rPr>
              <w:t>/12</w:t>
            </w:r>
            <w:r w:rsidRPr="008D35BD">
              <w:rPr>
                <w:rFonts w:eastAsia="TimesNewRomanPSMT"/>
                <w:color w:val="000000"/>
                <w:kern w:val="1"/>
                <w:lang w:val="sr-Cyrl-RS" w:eastAsia="ar-SA"/>
              </w:rPr>
              <w:t>, 68/15 и 113/2017</w:t>
            </w:r>
            <w:r>
              <w:rPr>
                <w:rFonts w:eastAsia="TimesNewRomanPSMT"/>
                <w:color w:val="000000"/>
                <w:kern w:val="1"/>
                <w:lang w:val="sr-Cyrl-RS" w:eastAsia="ar-SA"/>
              </w:rPr>
              <w:t xml:space="preserve"> и 91/2019</w:t>
            </w:r>
            <w:r w:rsidRPr="008D35BD">
              <w:rPr>
                <w:rFonts w:eastAsia="TimesNewRomanPSMT"/>
                <w:color w:val="000000"/>
                <w:kern w:val="1"/>
                <w:lang w:eastAsia="ar-SA"/>
              </w:rPr>
              <w:t>),</w:t>
            </w:r>
            <w:r>
              <w:rPr>
                <w:rFonts w:eastAsia="TimesNewRomanPSMT"/>
                <w:color w:val="000000"/>
                <w:kern w:val="1"/>
                <w:lang w:eastAsia="ar-SA"/>
              </w:rPr>
              <w:t xml:space="preserve"> </w:t>
            </w:r>
            <w:r w:rsidRPr="008D35BD">
              <w:rPr>
                <w:rFonts w:eastAsia="Arial Unicode MS"/>
                <w:iCs/>
                <w:color w:val="000000"/>
                <w:kern w:val="1"/>
                <w:lang w:eastAsia="ar-SA"/>
              </w:rPr>
              <w:t xml:space="preserve">на </w:t>
            </w:r>
            <w:proofErr w:type="gramStart"/>
            <w:r w:rsidRPr="008D35BD">
              <w:rPr>
                <w:rFonts w:eastAsia="Arial Unicode MS"/>
                <w:iCs/>
                <w:color w:val="000000"/>
                <w:kern w:val="1"/>
                <w:lang w:eastAsia="ar-SA"/>
              </w:rPr>
              <w:t xml:space="preserve">основу </w:t>
            </w:r>
            <w:r w:rsidRPr="008D35BD">
              <w:rPr>
                <w:rFonts w:eastAsia="Arial Unicode MS"/>
                <w:iCs/>
                <w:color w:val="000000"/>
                <w:kern w:val="1"/>
                <w:lang w:val="sr-Cyrl-RS" w:eastAsia="ar-SA"/>
              </w:rPr>
              <w:t xml:space="preserve"> </w:t>
            </w:r>
            <w:r w:rsidRPr="008D35BD">
              <w:rPr>
                <w:rFonts w:eastAsia="Arial Unicode MS"/>
                <w:iCs/>
                <w:color w:val="000000"/>
                <w:kern w:val="1"/>
                <w:lang w:val="sr-Cyrl-CS" w:eastAsia="ar-SA"/>
              </w:rPr>
              <w:t>документа</w:t>
            </w:r>
            <w:proofErr w:type="gramEnd"/>
            <w:r w:rsidRPr="008D35BD">
              <w:rPr>
                <w:rFonts w:eastAsia="Arial Unicode MS"/>
                <w:iCs/>
                <w:color w:val="000000"/>
                <w:kern w:val="1"/>
                <w:lang w:eastAsia="ar-SA"/>
              </w:rPr>
              <w:t xml:space="preserve"> кој</w:t>
            </w:r>
            <w:r w:rsidRPr="008D35BD">
              <w:rPr>
                <w:rFonts w:eastAsia="Arial Unicode MS"/>
                <w:iCs/>
                <w:color w:val="000000"/>
                <w:kern w:val="1"/>
                <w:lang w:val="sr-Cyrl-RS" w:eastAsia="ar-SA"/>
              </w:rPr>
              <w:t>и</w:t>
            </w:r>
            <w:r w:rsidRPr="008D35BD">
              <w:rPr>
                <w:rFonts w:eastAsia="Arial Unicode MS"/>
                <w:iCs/>
                <w:color w:val="000000"/>
                <w:kern w:val="1"/>
                <w:lang w:eastAsia="ar-SA"/>
              </w:rPr>
              <w:t xml:space="preserve"> испоставља понуђач</w:t>
            </w:r>
            <w:r w:rsidRPr="008D35BD">
              <w:rPr>
                <w:rFonts w:eastAsia="Arial Unicode MS"/>
                <w:iCs/>
                <w:color w:val="000000"/>
                <w:kern w:val="1"/>
                <w:lang w:val="sr-Cyrl-CS" w:eastAsia="ar-SA"/>
              </w:rPr>
              <w:t xml:space="preserve"> (рачун-фактура;привремена-окончана ситуација), а</w:t>
            </w:r>
            <w:r w:rsidRPr="008D35BD">
              <w:rPr>
                <w:rFonts w:eastAsia="Arial Unicode MS"/>
                <w:iCs/>
                <w:color w:val="000000"/>
                <w:kern w:val="1"/>
                <w:lang w:eastAsia="ar-SA"/>
              </w:rPr>
              <w:t xml:space="preserve"> којим је</w:t>
            </w:r>
            <w:r w:rsidRPr="008D35BD">
              <w:rPr>
                <w:rFonts w:eastAsia="Arial Unicode MS"/>
                <w:iCs/>
                <w:color w:val="000000"/>
                <w:kern w:val="1"/>
                <w:lang w:val="sr-Cyrl-CS" w:eastAsia="ar-SA"/>
              </w:rPr>
              <w:t xml:space="preserve"> потврђено </w:t>
            </w:r>
            <w:r>
              <w:rPr>
                <w:rFonts w:eastAsia="Arial Unicode MS"/>
                <w:iCs/>
                <w:color w:val="000000"/>
                <w:kern w:val="1"/>
                <w:lang w:val="sr-Cyrl-CS" w:eastAsia="ar-SA"/>
              </w:rPr>
              <w:t>извршење радова</w:t>
            </w:r>
            <w:r w:rsidRPr="008D35BD">
              <w:rPr>
                <w:rFonts w:eastAsia="Arial Unicode MS"/>
                <w:iCs/>
                <w:color w:val="000000"/>
                <w:kern w:val="1"/>
                <w:lang w:val="sr-Cyrl-CS" w:eastAsia="ar-SA"/>
              </w:rPr>
              <w:t>.</w:t>
            </w:r>
          </w:p>
          <w:p w:rsidR="006D2ED5" w:rsidRPr="008D35BD" w:rsidRDefault="006D2ED5" w:rsidP="00342CAE">
            <w:pPr>
              <w:suppressAutoHyphens/>
              <w:spacing w:line="100" w:lineRule="atLeast"/>
              <w:jc w:val="both"/>
              <w:rPr>
                <w:rFonts w:eastAsia="Arial Unicode MS"/>
                <w:iCs/>
                <w:color w:val="000000"/>
                <w:kern w:val="1"/>
                <w:lang w:eastAsia="ar-SA"/>
              </w:rPr>
            </w:pPr>
            <w:r w:rsidRPr="008D35BD">
              <w:rPr>
                <w:rFonts w:eastAsia="Arial Unicode MS"/>
                <w:iCs/>
                <w:color w:val="000000"/>
                <w:kern w:val="1"/>
                <w:lang w:eastAsia="ar-SA"/>
              </w:rPr>
              <w:t>Плаћање се врши уплатом на рачун понуђача.</w:t>
            </w:r>
          </w:p>
          <w:p w:rsidR="006D2ED5" w:rsidRPr="007C57EA" w:rsidRDefault="006D2ED5" w:rsidP="00342CAE">
            <w:pPr>
              <w:suppressAutoHyphens/>
              <w:snapToGrid w:val="0"/>
              <w:spacing w:line="100" w:lineRule="atLeast"/>
              <w:jc w:val="both"/>
              <w:rPr>
                <w:rFonts w:eastAsia="TimesNewRomanPSMT"/>
                <w:bCs/>
                <w:kern w:val="1"/>
                <w:lang w:val="ru-RU" w:eastAsia="ar-SA"/>
              </w:rPr>
            </w:pPr>
            <w:r w:rsidRPr="008D35BD">
              <w:rPr>
                <w:rFonts w:eastAsia="Arial Unicode MS"/>
                <w:iCs/>
                <w:color w:val="000000"/>
                <w:kern w:val="1"/>
                <w:lang w:eastAsia="ar-SA"/>
              </w:rPr>
              <w:t>Понуђачу није дозвољено да захтева аванс.</w:t>
            </w:r>
          </w:p>
        </w:tc>
      </w:tr>
      <w:tr w:rsidR="003F374C" w:rsidRPr="003F374C" w:rsidTr="00757CBA">
        <w:trPr>
          <w:trHeight w:val="1196"/>
        </w:trPr>
        <w:tc>
          <w:tcPr>
            <w:tcW w:w="5250" w:type="dxa"/>
            <w:tcBorders>
              <w:top w:val="single" w:sz="4" w:space="0" w:color="auto"/>
              <w:left w:val="single" w:sz="4" w:space="0" w:color="000000"/>
              <w:bottom w:val="single" w:sz="4" w:space="0" w:color="000000"/>
            </w:tcBorders>
            <w:shd w:val="clear" w:color="auto" w:fill="auto"/>
          </w:tcPr>
          <w:p w:rsidR="00312858" w:rsidRPr="003F374C" w:rsidRDefault="00312858" w:rsidP="00312858">
            <w:pPr>
              <w:suppressAutoHyphens/>
              <w:snapToGrid w:val="0"/>
              <w:spacing w:line="100" w:lineRule="atLeast"/>
              <w:jc w:val="both"/>
              <w:rPr>
                <w:rFonts w:eastAsia="TimesNewRomanPSMT"/>
                <w:bCs/>
                <w:kern w:val="1"/>
                <w:lang w:val="ru-RU" w:eastAsia="ar-SA"/>
              </w:rPr>
            </w:pPr>
          </w:p>
          <w:p w:rsidR="00312858" w:rsidRPr="003F374C" w:rsidRDefault="00312858" w:rsidP="00312858">
            <w:pPr>
              <w:suppressAutoHyphens/>
              <w:spacing w:line="100" w:lineRule="atLeast"/>
              <w:jc w:val="both"/>
              <w:rPr>
                <w:rFonts w:eastAsia="TimesNewRomanPSMT"/>
                <w:bCs/>
                <w:kern w:val="1"/>
                <w:lang w:eastAsia="ar-SA"/>
              </w:rPr>
            </w:pPr>
            <w:r w:rsidRPr="003F374C">
              <w:rPr>
                <w:rFonts w:eastAsia="TimesNewRomanPSMT"/>
                <w:bCs/>
                <w:kern w:val="1"/>
                <w:lang w:val="ru-RU" w:eastAsia="ar-SA"/>
              </w:rPr>
              <w:t>Рок извођења</w:t>
            </w:r>
          </w:p>
          <w:p w:rsidR="00312858" w:rsidRPr="003F374C" w:rsidRDefault="00312858" w:rsidP="00312858">
            <w:pPr>
              <w:suppressAutoHyphens/>
              <w:spacing w:line="100" w:lineRule="atLeast"/>
              <w:rPr>
                <w:rFonts w:eastAsia="TimesNewRomanPSMT"/>
                <w:bCs/>
                <w:kern w:val="1"/>
                <w:lang w:val="sr-Cyrl-RS" w:eastAsia="ar-SA"/>
              </w:rPr>
            </w:pPr>
            <w:r w:rsidRPr="003F374C">
              <w:rPr>
                <w:rFonts w:eastAsia="TimesNewRomanPSMT"/>
                <w:bCs/>
                <w:kern w:val="1"/>
                <w:lang w:eastAsia="ar-SA"/>
              </w:rPr>
              <w:t>(</w:t>
            </w:r>
            <w:proofErr w:type="gramStart"/>
            <w:r w:rsidRPr="003F374C">
              <w:rPr>
                <w:rFonts w:eastAsia="TimesNewRomanPSMT"/>
                <w:bCs/>
                <w:kern w:val="1"/>
                <w:lang w:eastAsia="ar-SA"/>
              </w:rPr>
              <w:t>не</w:t>
            </w:r>
            <w:proofErr w:type="gramEnd"/>
            <w:r w:rsidRPr="003F374C">
              <w:rPr>
                <w:rFonts w:eastAsia="TimesNewRomanPSMT"/>
                <w:bCs/>
                <w:kern w:val="1"/>
                <w:lang w:eastAsia="ar-SA"/>
              </w:rPr>
              <w:t xml:space="preserve"> може бити дужи од </w:t>
            </w:r>
            <w:r w:rsidR="003F374C" w:rsidRPr="003F374C">
              <w:rPr>
                <w:rFonts w:eastAsia="TimesNewRomanPSMT"/>
                <w:bCs/>
                <w:kern w:val="1"/>
                <w:lang w:val="sr-Cyrl-RS" w:eastAsia="ar-SA"/>
              </w:rPr>
              <w:t>20</w:t>
            </w:r>
            <w:r w:rsidRPr="003F374C">
              <w:rPr>
                <w:rFonts w:eastAsia="TimesNewRomanPSMT"/>
                <w:bCs/>
                <w:kern w:val="1"/>
                <w:lang w:val="sr-Cyrl-RS" w:eastAsia="ar-SA"/>
              </w:rPr>
              <w:t xml:space="preserve"> </w:t>
            </w:r>
            <w:r w:rsidRPr="003F374C">
              <w:rPr>
                <w:rFonts w:eastAsia="TimesNewRomanPSMT"/>
                <w:bCs/>
                <w:kern w:val="1"/>
                <w:lang w:eastAsia="ar-SA"/>
              </w:rPr>
              <w:t>(</w:t>
            </w:r>
            <w:r w:rsidR="003F374C" w:rsidRPr="003F374C">
              <w:rPr>
                <w:rFonts w:eastAsia="TimesNewRomanPSMT"/>
                <w:bCs/>
                <w:kern w:val="1"/>
                <w:lang w:val="sr-Cyrl-RS" w:eastAsia="ar-SA"/>
              </w:rPr>
              <w:t>двадесет</w:t>
            </w:r>
            <w:r w:rsidRPr="003F374C">
              <w:rPr>
                <w:rFonts w:eastAsia="TimesNewRomanPSMT"/>
                <w:bCs/>
                <w:kern w:val="1"/>
                <w:lang w:val="sr-Cyrl-RS" w:eastAsia="ar-SA"/>
              </w:rPr>
              <w:t>)</w:t>
            </w:r>
            <w:r w:rsidRPr="003F374C">
              <w:rPr>
                <w:rFonts w:eastAsia="TimesNewRomanPSMT"/>
                <w:bCs/>
                <w:kern w:val="1"/>
                <w:lang w:eastAsia="ar-SA"/>
              </w:rPr>
              <w:t xml:space="preserve"> дана од дана </w:t>
            </w:r>
            <w:r w:rsidR="003F374C" w:rsidRPr="003F374C">
              <w:rPr>
                <w:rFonts w:eastAsia="TimesNewRomanPSMT"/>
                <w:bCs/>
                <w:kern w:val="1"/>
                <w:lang w:val="sr-Cyrl-RS" w:eastAsia="ar-SA"/>
              </w:rPr>
              <w:t>увођења у посао</w:t>
            </w:r>
            <w:r w:rsidRPr="003F374C">
              <w:rPr>
                <w:rFonts w:eastAsia="TimesNewRomanPSMT"/>
                <w:bCs/>
                <w:kern w:val="1"/>
                <w:lang w:val="sr-Cyrl-RS" w:eastAsia="ar-SA"/>
              </w:rPr>
              <w:t>).</w:t>
            </w:r>
          </w:p>
          <w:p w:rsidR="00312858" w:rsidRPr="003F374C" w:rsidRDefault="00312858" w:rsidP="00312858">
            <w:pPr>
              <w:suppressAutoHyphens/>
              <w:spacing w:line="100" w:lineRule="atLeast"/>
              <w:jc w:val="both"/>
              <w:rPr>
                <w:rFonts w:eastAsia="TimesNewRomanPSMT"/>
                <w:bCs/>
                <w:kern w:val="1"/>
                <w:lang w:val="ru-RU" w:eastAsia="ar-SA"/>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312858" w:rsidRPr="003F374C" w:rsidRDefault="00312858" w:rsidP="00312858">
            <w:pPr>
              <w:suppressAutoHyphens/>
              <w:snapToGrid w:val="0"/>
              <w:spacing w:line="100" w:lineRule="atLeast"/>
              <w:jc w:val="both"/>
              <w:rPr>
                <w:rFonts w:eastAsia="TimesNewRomanPSMT"/>
                <w:bCs/>
                <w:kern w:val="1"/>
                <w:lang w:val="ru-RU" w:eastAsia="ar-SA"/>
              </w:rPr>
            </w:pPr>
          </w:p>
          <w:p w:rsidR="00312858" w:rsidRPr="003F374C" w:rsidRDefault="00312858" w:rsidP="003F374C">
            <w:pPr>
              <w:suppressAutoHyphens/>
              <w:snapToGrid w:val="0"/>
              <w:spacing w:line="100" w:lineRule="atLeast"/>
              <w:jc w:val="both"/>
              <w:rPr>
                <w:rFonts w:eastAsia="TimesNewRomanPSMT"/>
                <w:bCs/>
                <w:kern w:val="1"/>
                <w:lang w:val="ru-RU" w:eastAsia="ar-SA"/>
              </w:rPr>
            </w:pPr>
            <w:r w:rsidRPr="003F374C">
              <w:rPr>
                <w:rFonts w:eastAsia="TimesNewRomanPSMT"/>
                <w:bCs/>
                <w:kern w:val="1"/>
                <w:lang w:val="ru-RU" w:eastAsia="ar-SA"/>
              </w:rPr>
              <w:t xml:space="preserve">_____________дана од </w:t>
            </w:r>
            <w:r w:rsidR="0037732A" w:rsidRPr="003F374C">
              <w:rPr>
                <w:rFonts w:eastAsia="TimesNewRomanPSMT"/>
                <w:bCs/>
                <w:kern w:val="1"/>
                <w:lang w:val="ru-RU" w:eastAsia="ar-SA"/>
              </w:rPr>
              <w:t xml:space="preserve">дана </w:t>
            </w:r>
            <w:r w:rsidR="003F374C" w:rsidRPr="003F374C">
              <w:rPr>
                <w:rFonts w:eastAsia="TimesNewRomanPSMT"/>
                <w:bCs/>
                <w:kern w:val="1"/>
                <w:lang w:val="ru-RU" w:eastAsia="ar-SA"/>
              </w:rPr>
              <w:t>увођења у посао</w:t>
            </w:r>
          </w:p>
        </w:tc>
      </w:tr>
      <w:tr w:rsidR="00312858" w:rsidRPr="00312858" w:rsidTr="00191D3F">
        <w:trPr>
          <w:trHeight w:val="503"/>
        </w:trPr>
        <w:tc>
          <w:tcPr>
            <w:tcW w:w="5250"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TimesNewRomanPSMT"/>
                <w:bCs/>
                <w:kern w:val="1"/>
                <w:lang w:val="ru-RU" w:eastAsia="ar-SA"/>
              </w:rPr>
              <w:t>Рок важења понуде</w:t>
            </w:r>
          </w:p>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Arial Unicode MS"/>
                <w:kern w:val="1"/>
                <w:lang w:val="ru-RU" w:eastAsia="ar-SA"/>
              </w:rPr>
              <w:t>(минимум 60 дана од дана отварања понуда)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pacing w:line="100" w:lineRule="atLeast"/>
              <w:rPr>
                <w:rFonts w:eastAsia="Arial Unicode MS"/>
                <w:kern w:val="1"/>
                <w:lang w:val="ru-RU" w:eastAsia="ar-SA"/>
              </w:rPr>
            </w:pPr>
            <w:r w:rsidRPr="00312858">
              <w:rPr>
                <w:rFonts w:eastAsia="Arial Unicode MS"/>
                <w:kern w:val="1"/>
                <w:lang w:val="ru-RU" w:eastAsia="ar-SA"/>
              </w:rPr>
              <w:t>________дана од дана отварања понуда</w:t>
            </w:r>
          </w:p>
          <w:p w:rsidR="00312858" w:rsidRPr="00312858" w:rsidRDefault="00312858" w:rsidP="00312858">
            <w:pPr>
              <w:suppressAutoHyphens/>
              <w:spacing w:line="100" w:lineRule="atLeast"/>
              <w:rPr>
                <w:rFonts w:eastAsia="Arial Unicode MS"/>
                <w:kern w:val="1"/>
                <w:lang w:val="ru-RU" w:eastAsia="ar-SA"/>
              </w:rPr>
            </w:pPr>
          </w:p>
        </w:tc>
      </w:tr>
      <w:tr w:rsidR="00484DC8" w:rsidRPr="00312858" w:rsidTr="00191D3F">
        <w:trPr>
          <w:trHeight w:val="503"/>
        </w:trPr>
        <w:tc>
          <w:tcPr>
            <w:tcW w:w="5250" w:type="dxa"/>
            <w:tcBorders>
              <w:top w:val="single" w:sz="4" w:space="0" w:color="000000"/>
              <w:left w:val="single" w:sz="4" w:space="0" w:color="000000"/>
              <w:bottom w:val="single" w:sz="4" w:space="0" w:color="000000"/>
            </w:tcBorders>
            <w:shd w:val="clear" w:color="auto" w:fill="auto"/>
          </w:tcPr>
          <w:p w:rsidR="00484DC8" w:rsidRPr="00312858" w:rsidRDefault="00484DC8" w:rsidP="00312858">
            <w:pPr>
              <w:suppressAutoHyphens/>
              <w:spacing w:line="100" w:lineRule="atLeast"/>
              <w:jc w:val="both"/>
              <w:rPr>
                <w:rFonts w:eastAsia="TimesNewRomanPSMT"/>
                <w:bCs/>
                <w:kern w:val="1"/>
                <w:lang w:val="ru-RU" w:eastAsia="ar-SA"/>
              </w:rPr>
            </w:pPr>
            <w:r w:rsidRPr="008A4DBE">
              <w:rPr>
                <w:rFonts w:eastAsia="TimesNewRomanPSMT"/>
                <w:bCs/>
                <w:color w:val="000000"/>
                <w:kern w:val="1"/>
                <w:lang w:val="ru-RU" w:eastAsia="ar-SA"/>
              </w:rPr>
              <w:t>Гарантни период</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84DC8" w:rsidRPr="00312858" w:rsidRDefault="00484DC8" w:rsidP="00312858">
            <w:pPr>
              <w:suppressAutoHyphens/>
              <w:spacing w:line="100" w:lineRule="atLeast"/>
              <w:rPr>
                <w:rFonts w:eastAsia="Arial Unicode MS"/>
                <w:kern w:val="1"/>
                <w:lang w:val="ru-RU" w:eastAsia="ar-SA"/>
              </w:rPr>
            </w:pPr>
            <w:r w:rsidRPr="008A4DBE">
              <w:rPr>
                <w:rFonts w:eastAsia="TimesNewRomanPSMT"/>
                <w:bCs/>
                <w:color w:val="000000"/>
                <w:kern w:val="1"/>
                <w:lang w:val="ru-RU" w:eastAsia="ar-SA"/>
              </w:rPr>
              <w:t>_______ године (минимум 2</w:t>
            </w:r>
            <w:r w:rsidR="007E7CC9">
              <w:rPr>
                <w:rFonts w:eastAsia="TimesNewRomanPSMT"/>
                <w:bCs/>
                <w:color w:val="000000"/>
                <w:kern w:val="1"/>
                <w:lang w:val="ru-RU" w:eastAsia="ar-SA"/>
              </w:rPr>
              <w:t xml:space="preserve"> године</w:t>
            </w:r>
            <w:r w:rsidRPr="008A4DBE">
              <w:rPr>
                <w:rFonts w:eastAsia="TimesNewRomanPSMT"/>
                <w:bCs/>
                <w:color w:val="000000"/>
                <w:kern w:val="1"/>
                <w:lang w:val="ru-RU" w:eastAsia="ar-SA"/>
              </w:rPr>
              <w:t xml:space="preserve">) од дана примопредаје предмета јавне набавке </w:t>
            </w:r>
            <w:r w:rsidRPr="008A4DBE">
              <w:rPr>
                <w:rFonts w:eastAsia="TimesNewRomanPSMT"/>
                <w:bCs/>
                <w:i/>
                <w:color w:val="000000"/>
                <w:kern w:val="1"/>
                <w:lang w:val="ru-RU" w:eastAsia="ar-SA"/>
              </w:rPr>
              <w:t>(уписати)</w:t>
            </w:r>
          </w:p>
        </w:tc>
      </w:tr>
    </w:tbl>
    <w:p w:rsidR="00312858" w:rsidRPr="00312858" w:rsidRDefault="00312858" w:rsidP="00312858">
      <w:pPr>
        <w:suppressAutoHyphens/>
        <w:spacing w:line="100" w:lineRule="atLeast"/>
        <w:jc w:val="both"/>
        <w:rPr>
          <w:rFonts w:eastAsia="TimesNewRomanPSMT"/>
          <w:bCs/>
          <w:color w:val="000000"/>
          <w:kern w:val="1"/>
          <w:lang w:val="sr-Cyrl-RS" w:eastAsia="ar-SA"/>
        </w:rPr>
      </w:pPr>
    </w:p>
    <w:p w:rsidR="00312858" w:rsidRPr="007E7CC9" w:rsidRDefault="00312858" w:rsidP="00312858">
      <w:pPr>
        <w:suppressAutoHyphens/>
        <w:spacing w:line="100" w:lineRule="atLeast"/>
        <w:ind w:left="720" w:firstLine="720"/>
        <w:jc w:val="both"/>
        <w:rPr>
          <w:rFonts w:eastAsia="TimesNewRomanPSMT"/>
          <w:bCs/>
          <w:color w:val="000000"/>
          <w:kern w:val="1"/>
          <w:lang w:val="sr-Cyrl-RS" w:eastAsia="ar-SA"/>
        </w:rPr>
      </w:pPr>
      <w:r w:rsidRPr="00312858">
        <w:rPr>
          <w:rFonts w:eastAsia="TimesNewRomanPSMT"/>
          <w:bCs/>
          <w:color w:val="000000"/>
          <w:kern w:val="1"/>
          <w:lang w:eastAsia="ar-SA"/>
        </w:rPr>
        <w:t>Датум</w:t>
      </w:r>
      <w:r w:rsidR="007E7CC9">
        <w:rPr>
          <w:rFonts w:eastAsia="TimesNewRomanPSMT"/>
          <w:bCs/>
          <w:color w:val="000000"/>
          <w:kern w:val="1"/>
          <w:lang w:eastAsia="ar-SA"/>
        </w:rPr>
        <w:t xml:space="preserve"> </w:t>
      </w:r>
      <w:r w:rsidR="007E7CC9">
        <w:rPr>
          <w:rFonts w:eastAsia="TimesNewRomanPSMT"/>
          <w:bCs/>
          <w:color w:val="000000"/>
          <w:kern w:val="1"/>
          <w:lang w:eastAsia="ar-SA"/>
        </w:rPr>
        <w:tab/>
      </w:r>
      <w:r w:rsidR="007E7CC9">
        <w:rPr>
          <w:rFonts w:eastAsia="TimesNewRomanPSMT"/>
          <w:bCs/>
          <w:color w:val="000000"/>
          <w:kern w:val="1"/>
          <w:lang w:eastAsia="ar-SA"/>
        </w:rPr>
        <w:tab/>
      </w:r>
      <w:r w:rsidR="007E7CC9">
        <w:rPr>
          <w:rFonts w:eastAsia="TimesNewRomanPSMT"/>
          <w:bCs/>
          <w:color w:val="000000"/>
          <w:kern w:val="1"/>
          <w:lang w:val="sr-Cyrl-RS" w:eastAsia="ar-SA"/>
        </w:rPr>
        <w:t xml:space="preserve">                   </w:t>
      </w:r>
      <w:r w:rsidRPr="00312858">
        <w:rPr>
          <w:rFonts w:eastAsia="TimesNewRomanPSMT"/>
          <w:bCs/>
          <w:color w:val="000000"/>
          <w:kern w:val="1"/>
          <w:lang w:eastAsia="ar-SA"/>
        </w:rPr>
        <w:t xml:space="preserve">  </w:t>
      </w:r>
      <w:r w:rsidR="007E7CC9">
        <w:rPr>
          <w:rFonts w:eastAsia="TimesNewRomanPSMT"/>
          <w:bCs/>
          <w:color w:val="000000"/>
          <w:kern w:val="1"/>
          <w:lang w:val="sr-Cyrl-RS" w:eastAsia="ar-SA"/>
        </w:rPr>
        <w:t>Потпис овлашћеног лица понуђача</w:t>
      </w:r>
    </w:p>
    <w:p w:rsidR="00312858" w:rsidRPr="00757CBA" w:rsidRDefault="00312858" w:rsidP="00312858">
      <w:pPr>
        <w:suppressAutoHyphens/>
        <w:spacing w:line="100" w:lineRule="atLeast"/>
        <w:ind w:left="2880" w:firstLine="720"/>
        <w:jc w:val="both"/>
        <w:rPr>
          <w:rFonts w:eastAsia="TimesNewRomanPS-BoldMT"/>
          <w:b/>
          <w:bCs/>
          <w:i/>
          <w:iCs/>
          <w:color w:val="002060"/>
          <w:kern w:val="1"/>
          <w:lang w:val="sr-Cyrl-RS" w:eastAsia="ar-SA"/>
        </w:rPr>
      </w:pPr>
    </w:p>
    <w:p w:rsidR="00312858" w:rsidRPr="00312858" w:rsidRDefault="00312858" w:rsidP="00312858">
      <w:pPr>
        <w:suppressAutoHyphens/>
        <w:spacing w:line="100" w:lineRule="atLeast"/>
        <w:jc w:val="both"/>
        <w:rPr>
          <w:rFonts w:eastAsia="TimesNewRomanPS-BoldMT"/>
          <w:b/>
          <w:bCs/>
          <w:i/>
          <w:iCs/>
          <w:color w:val="002060"/>
          <w:kern w:val="1"/>
          <w:lang w:val="sr-Cyrl-RS" w:eastAsia="ar-SA"/>
        </w:rPr>
      </w:pPr>
      <w:r w:rsidRPr="00312858">
        <w:rPr>
          <w:rFonts w:eastAsia="TimesNewRomanPS-BoldMT"/>
          <w:b/>
          <w:bCs/>
          <w:i/>
          <w:iCs/>
          <w:color w:val="002060"/>
          <w:kern w:val="1"/>
          <w:lang w:eastAsia="ar-SA"/>
        </w:rPr>
        <w:t>_____________________________</w:t>
      </w:r>
      <w:r w:rsidRPr="00312858">
        <w:rPr>
          <w:rFonts w:eastAsia="TimesNewRomanPS-BoldMT"/>
          <w:b/>
          <w:bCs/>
          <w:i/>
          <w:iCs/>
          <w:color w:val="002060"/>
          <w:kern w:val="1"/>
          <w:lang w:eastAsia="ar-SA"/>
        </w:rPr>
        <w:tab/>
      </w:r>
      <w:r w:rsidRPr="00312858">
        <w:rPr>
          <w:rFonts w:eastAsia="TimesNewRomanPS-BoldMT"/>
          <w:b/>
          <w:bCs/>
          <w:i/>
          <w:iCs/>
          <w:color w:val="002060"/>
          <w:kern w:val="1"/>
          <w:lang w:eastAsia="ar-SA"/>
        </w:rPr>
        <w:tab/>
      </w:r>
      <w:r w:rsidRPr="00312858">
        <w:rPr>
          <w:rFonts w:eastAsia="TimesNewRomanPS-BoldMT"/>
          <w:b/>
          <w:bCs/>
          <w:i/>
          <w:iCs/>
          <w:color w:val="002060"/>
          <w:kern w:val="1"/>
          <w:lang w:eastAsia="ar-SA"/>
        </w:rPr>
        <w:tab/>
        <w:t>________________________________</w:t>
      </w:r>
    </w:p>
    <w:p w:rsidR="00312858" w:rsidRPr="00312858" w:rsidRDefault="00312858" w:rsidP="00312858">
      <w:pPr>
        <w:suppressAutoHyphens/>
        <w:spacing w:line="100" w:lineRule="atLeast"/>
        <w:jc w:val="both"/>
        <w:rPr>
          <w:rFonts w:eastAsia="Arial Unicode MS"/>
          <w:i/>
          <w:iCs/>
          <w:kern w:val="1"/>
          <w:sz w:val="20"/>
          <w:szCs w:val="20"/>
          <w:lang w:eastAsia="ar-SA"/>
        </w:rPr>
      </w:pPr>
      <w:r w:rsidRPr="00312858">
        <w:rPr>
          <w:rFonts w:eastAsia="Arial Unicode MS"/>
          <w:b/>
          <w:bCs/>
          <w:i/>
          <w:iCs/>
          <w:kern w:val="1"/>
          <w:sz w:val="20"/>
          <w:szCs w:val="20"/>
          <w:u w:val="single"/>
          <w:lang w:eastAsia="ar-SA"/>
        </w:rPr>
        <w:t>Напомене:</w:t>
      </w:r>
      <w:r w:rsidRPr="00312858">
        <w:rPr>
          <w:rFonts w:eastAsia="Arial Unicode MS"/>
          <w:b/>
          <w:bCs/>
          <w:i/>
          <w:iCs/>
          <w:kern w:val="1"/>
          <w:sz w:val="20"/>
          <w:szCs w:val="20"/>
          <w:lang w:eastAsia="ar-SA"/>
        </w:rPr>
        <w:t xml:space="preserve"> </w:t>
      </w:r>
    </w:p>
    <w:p w:rsidR="00312858" w:rsidRPr="00312858" w:rsidRDefault="00312858" w:rsidP="00312858">
      <w:pPr>
        <w:suppressAutoHyphens/>
        <w:spacing w:line="100" w:lineRule="atLeast"/>
        <w:jc w:val="both"/>
        <w:rPr>
          <w:rFonts w:eastAsia="Arial Unicode MS"/>
          <w:i/>
          <w:iCs/>
          <w:kern w:val="1"/>
          <w:sz w:val="20"/>
          <w:szCs w:val="20"/>
          <w:lang w:eastAsia="ar-SA"/>
        </w:rPr>
      </w:pPr>
      <w:proofErr w:type="gramStart"/>
      <w:r w:rsidRPr="00312858">
        <w:rPr>
          <w:rFonts w:eastAsia="Arial Unicode MS"/>
          <w:i/>
          <w:iCs/>
          <w:kern w:val="1"/>
          <w:sz w:val="20"/>
          <w:szCs w:val="20"/>
          <w:lang w:eastAsia="ar-SA"/>
        </w:rPr>
        <w:t xml:space="preserve">Образац понуде понуђач мора да попуни и потпише, чиме </w:t>
      </w:r>
      <w:r w:rsidRPr="00312858">
        <w:rPr>
          <w:rFonts w:eastAsia="Arial Unicode MS"/>
          <w:i/>
          <w:iCs/>
          <w:kern w:val="1"/>
          <w:sz w:val="20"/>
          <w:szCs w:val="20"/>
          <w:lang w:val="sr-Cyrl-CS" w:eastAsia="ar-SA"/>
        </w:rPr>
        <w:t>п</w:t>
      </w:r>
      <w:r w:rsidRPr="00312858">
        <w:rPr>
          <w:rFonts w:eastAsia="Arial Unicode MS"/>
          <w:i/>
          <w:iCs/>
          <w:kern w:val="1"/>
          <w:sz w:val="20"/>
          <w:szCs w:val="20"/>
          <w:lang w:eastAsia="ar-SA"/>
        </w:rPr>
        <w:t>отврђује да су тачни подаци који су у обрасцу понуде наведени.</w:t>
      </w:r>
      <w:proofErr w:type="gramEnd"/>
      <w:r w:rsidRPr="00312858">
        <w:rPr>
          <w:rFonts w:eastAsia="Arial Unicode MS"/>
          <w:i/>
          <w:iCs/>
          <w:kern w:val="1"/>
          <w:sz w:val="20"/>
          <w:szCs w:val="20"/>
          <w:lang w:eastAsia="ar-SA"/>
        </w:rPr>
        <w:t xml:space="preserve">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w:t>
      </w:r>
      <w:r w:rsidR="00642FD0">
        <w:rPr>
          <w:rFonts w:eastAsia="Arial Unicode MS"/>
          <w:i/>
          <w:iCs/>
          <w:kern w:val="1"/>
          <w:sz w:val="20"/>
          <w:szCs w:val="20"/>
          <w:lang w:eastAsia="ar-SA"/>
        </w:rPr>
        <w:t>и ће попунити</w:t>
      </w:r>
      <w:r w:rsidR="00642FD0">
        <w:rPr>
          <w:rFonts w:eastAsia="Arial Unicode MS"/>
          <w:i/>
          <w:iCs/>
          <w:kern w:val="1"/>
          <w:sz w:val="20"/>
          <w:szCs w:val="20"/>
          <w:lang w:val="sr-Cyrl-RS" w:eastAsia="ar-SA"/>
        </w:rPr>
        <w:t xml:space="preserve"> </w:t>
      </w:r>
      <w:proofErr w:type="gramStart"/>
      <w:r w:rsidR="00642FD0">
        <w:rPr>
          <w:rFonts w:eastAsia="Arial Unicode MS"/>
          <w:i/>
          <w:iCs/>
          <w:kern w:val="1"/>
          <w:sz w:val="20"/>
          <w:szCs w:val="20"/>
          <w:lang w:val="sr-Cyrl-RS" w:eastAsia="ar-SA"/>
        </w:rPr>
        <w:t xml:space="preserve">и </w:t>
      </w:r>
      <w:r w:rsidRPr="00312858">
        <w:rPr>
          <w:rFonts w:eastAsia="Arial Unicode MS"/>
          <w:i/>
          <w:iCs/>
          <w:kern w:val="1"/>
          <w:sz w:val="20"/>
          <w:szCs w:val="20"/>
          <w:lang w:eastAsia="ar-SA"/>
        </w:rPr>
        <w:t xml:space="preserve"> потписати</w:t>
      </w:r>
      <w:proofErr w:type="gramEnd"/>
      <w:r w:rsidRPr="00312858">
        <w:rPr>
          <w:rFonts w:eastAsia="Arial Unicode MS"/>
          <w:i/>
          <w:iCs/>
          <w:kern w:val="1"/>
          <w:sz w:val="20"/>
          <w:szCs w:val="20"/>
          <w:lang w:eastAsia="ar-SA"/>
        </w:rPr>
        <w:t xml:space="preserve"> образац понуде.</w:t>
      </w:r>
    </w:p>
    <w:p w:rsidR="00312858" w:rsidRPr="00757CBA" w:rsidRDefault="00312858" w:rsidP="00757CBA">
      <w:pPr>
        <w:suppressAutoHyphens/>
        <w:spacing w:line="100" w:lineRule="atLeast"/>
        <w:jc w:val="both"/>
        <w:rPr>
          <w:rFonts w:eastAsia="Arial Unicode MS"/>
          <w:i/>
          <w:iCs/>
          <w:kern w:val="1"/>
          <w:sz w:val="20"/>
          <w:szCs w:val="20"/>
          <w:lang w:val="sr-Cyrl-RS" w:eastAsia="ar-SA"/>
        </w:rPr>
      </w:pPr>
      <w:proofErr w:type="gramStart"/>
      <w:r w:rsidRPr="00312858">
        <w:rPr>
          <w:rFonts w:eastAsia="Arial Unicode MS"/>
          <w:i/>
          <w:iCs/>
          <w:kern w:val="1"/>
          <w:sz w:val="20"/>
          <w:szCs w:val="20"/>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5E056D" w:rsidRDefault="005E056D" w:rsidP="00312858">
      <w:pPr>
        <w:suppressAutoHyphens/>
        <w:spacing w:line="100" w:lineRule="atLeast"/>
        <w:jc w:val="right"/>
        <w:rPr>
          <w:rFonts w:eastAsia="Arial Unicode MS"/>
          <w:b/>
          <w:bCs/>
          <w:i/>
          <w:iCs/>
          <w:kern w:val="1"/>
          <w:sz w:val="28"/>
          <w:szCs w:val="28"/>
          <w:lang w:val="sr-Latn-RS" w:eastAsia="ar-SA"/>
        </w:rPr>
      </w:pPr>
    </w:p>
    <w:p w:rsidR="005E056D" w:rsidRDefault="005E056D" w:rsidP="00312858">
      <w:pPr>
        <w:suppressAutoHyphens/>
        <w:spacing w:line="100" w:lineRule="atLeast"/>
        <w:jc w:val="right"/>
        <w:rPr>
          <w:rFonts w:eastAsia="Arial Unicode MS"/>
          <w:b/>
          <w:bCs/>
          <w:i/>
          <w:iCs/>
          <w:kern w:val="1"/>
          <w:sz w:val="28"/>
          <w:szCs w:val="28"/>
          <w:lang w:val="sr-Latn-RS" w:eastAsia="ar-SA"/>
        </w:rPr>
      </w:pPr>
    </w:p>
    <w:p w:rsidR="005E056D" w:rsidRDefault="005E056D" w:rsidP="00312858">
      <w:pPr>
        <w:suppressAutoHyphens/>
        <w:spacing w:line="100" w:lineRule="atLeast"/>
        <w:jc w:val="right"/>
        <w:rPr>
          <w:rFonts w:eastAsia="Arial Unicode MS"/>
          <w:b/>
          <w:bCs/>
          <w:i/>
          <w:iCs/>
          <w:kern w:val="1"/>
          <w:sz w:val="28"/>
          <w:szCs w:val="28"/>
          <w:lang w:val="sr-Latn-RS" w:eastAsia="ar-SA"/>
        </w:rPr>
      </w:pPr>
    </w:p>
    <w:p w:rsidR="00312858" w:rsidRPr="00312858" w:rsidRDefault="00312858" w:rsidP="00312858">
      <w:pPr>
        <w:suppressAutoHyphens/>
        <w:spacing w:line="100" w:lineRule="atLeast"/>
        <w:jc w:val="right"/>
        <w:rPr>
          <w:rFonts w:eastAsia="Arial Unicode MS"/>
          <w:b/>
          <w:bCs/>
          <w:i/>
          <w:iCs/>
          <w:kern w:val="1"/>
          <w:sz w:val="28"/>
          <w:szCs w:val="28"/>
          <w:lang w:val="sr-Cyrl-RS" w:eastAsia="ar-SA"/>
        </w:rPr>
      </w:pPr>
      <w:r w:rsidRPr="00312858">
        <w:rPr>
          <w:rFonts w:eastAsia="Arial Unicode MS"/>
          <w:b/>
          <w:bCs/>
          <w:i/>
          <w:iCs/>
          <w:kern w:val="1"/>
          <w:sz w:val="28"/>
          <w:szCs w:val="28"/>
          <w:lang w:val="sr-Cyrl-RS" w:eastAsia="ar-SA"/>
        </w:rPr>
        <w:t>(ОБРАЗАЦ 2)</w:t>
      </w:r>
    </w:p>
    <w:p w:rsidR="00312858" w:rsidRPr="00312858" w:rsidRDefault="00312858" w:rsidP="00312858">
      <w:pPr>
        <w:suppressAutoHyphens/>
        <w:spacing w:line="100" w:lineRule="atLeast"/>
        <w:jc w:val="center"/>
        <w:rPr>
          <w:rFonts w:eastAsia="Arial Unicode MS"/>
          <w:b/>
          <w:bCs/>
          <w:i/>
          <w:iCs/>
          <w:kern w:val="1"/>
          <w:sz w:val="28"/>
          <w:szCs w:val="28"/>
          <w:lang w:val="sr-Cyrl-RS" w:eastAsia="ar-SA"/>
        </w:rPr>
      </w:pPr>
      <w:r w:rsidRPr="00312858">
        <w:rPr>
          <w:rFonts w:eastAsia="Arial Unicode MS"/>
          <w:b/>
          <w:bCs/>
          <w:i/>
          <w:iCs/>
          <w:kern w:val="1"/>
          <w:sz w:val="28"/>
          <w:szCs w:val="28"/>
          <w:lang w:val="sr-Cyrl-RS" w:eastAsia="ar-SA"/>
        </w:rPr>
        <w:t>ОБРАЗАЦ СТРУКТУРЕ ЦЕНЕ СА УПУТСТВОМ КАКО ДА СЕ ПОПУНИ</w:t>
      </w:r>
    </w:p>
    <w:p w:rsidR="00312858" w:rsidRPr="00312858" w:rsidRDefault="00312858" w:rsidP="00312858">
      <w:pPr>
        <w:suppressAutoHyphens/>
        <w:spacing w:line="100" w:lineRule="atLeast"/>
        <w:rPr>
          <w:rFonts w:eastAsia="Arial Unicode MS"/>
          <w:b/>
          <w:bCs/>
          <w:i/>
          <w:iCs/>
          <w:color w:val="000000"/>
          <w:kern w:val="1"/>
          <w:lang w:val="sr-Cyrl-RS" w:eastAsia="ar-SA"/>
        </w:rPr>
      </w:pPr>
    </w:p>
    <w:p w:rsidR="00312858" w:rsidRPr="00312858" w:rsidRDefault="00312858" w:rsidP="00312858">
      <w:pPr>
        <w:suppressAutoHyphens/>
        <w:spacing w:line="100" w:lineRule="atLeast"/>
        <w:rPr>
          <w:rFonts w:eastAsia="Arial Unicode MS"/>
          <w:b/>
          <w:bCs/>
          <w:i/>
          <w:iCs/>
          <w:color w:val="000000"/>
          <w:kern w:val="1"/>
          <w:lang w:val="sr-Cyrl-RS" w:eastAsia="ar-SA"/>
        </w:rPr>
      </w:pPr>
    </w:p>
    <w:p w:rsidR="00312858" w:rsidRPr="00312858" w:rsidRDefault="00312858" w:rsidP="00312858">
      <w:pPr>
        <w:suppressAutoHyphens/>
        <w:spacing w:line="100" w:lineRule="atLeast"/>
        <w:rPr>
          <w:rFonts w:eastAsia="Arial Unicode MS"/>
          <w:b/>
          <w:bCs/>
          <w:i/>
          <w:iCs/>
          <w:color w:val="000000"/>
          <w:kern w:val="1"/>
          <w:lang w:val="sr-Cyrl-RS" w:eastAsia="ar-SA"/>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992"/>
        <w:gridCol w:w="1276"/>
        <w:gridCol w:w="1418"/>
        <w:gridCol w:w="1417"/>
        <w:gridCol w:w="1559"/>
        <w:gridCol w:w="1559"/>
      </w:tblGrid>
      <w:tr w:rsidR="0074066B" w:rsidRPr="0074066B" w:rsidTr="0021530F">
        <w:tc>
          <w:tcPr>
            <w:tcW w:w="2836" w:type="dxa"/>
            <w:shd w:val="clear" w:color="auto" w:fill="auto"/>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Предмет ЈН</w:t>
            </w:r>
          </w:p>
          <w:p w:rsidR="0074066B" w:rsidRDefault="000D2206" w:rsidP="0074066B">
            <w:pPr>
              <w:suppressLineNumbers/>
              <w:suppressAutoHyphens/>
              <w:spacing w:line="100" w:lineRule="atLeast"/>
              <w:jc w:val="center"/>
              <w:rPr>
                <w:rFonts w:ascii="Arial" w:eastAsia="Arial Unicode MS" w:hAnsi="Arial" w:cs="Arial"/>
                <w:i/>
                <w:color w:val="000000"/>
                <w:kern w:val="1"/>
                <w:sz w:val="18"/>
                <w:szCs w:val="18"/>
                <w:lang w:val="sr-Cyrl-CS" w:eastAsia="ar-SA"/>
              </w:rPr>
            </w:pPr>
            <w:r>
              <w:rPr>
                <w:rFonts w:ascii="Arial" w:eastAsia="Arial Unicode MS" w:hAnsi="Arial" w:cs="Arial"/>
                <w:i/>
                <w:color w:val="000000"/>
                <w:kern w:val="1"/>
                <w:sz w:val="18"/>
                <w:szCs w:val="18"/>
                <w:lang w:val="sr-Cyrl-CS" w:eastAsia="ar-SA"/>
              </w:rPr>
              <w:t>Поправка и санација спортских терена</w:t>
            </w:r>
          </w:p>
          <w:p w:rsidR="00EA7B10" w:rsidRPr="00EA7B10" w:rsidRDefault="00EA7B10" w:rsidP="0074066B">
            <w:pPr>
              <w:suppressLineNumbers/>
              <w:suppressAutoHyphens/>
              <w:spacing w:line="100" w:lineRule="atLeast"/>
              <w:jc w:val="center"/>
              <w:rPr>
                <w:rFonts w:ascii="Arial" w:eastAsia="Arial Unicode MS" w:hAnsi="Arial" w:cs="Arial"/>
                <w:i/>
                <w:color w:val="000000"/>
                <w:kern w:val="1"/>
                <w:sz w:val="18"/>
                <w:szCs w:val="18"/>
                <w:lang w:val="sr-Cyrl-RS" w:eastAsia="ar-SA"/>
              </w:rPr>
            </w:pPr>
            <w:r>
              <w:rPr>
                <w:rFonts w:ascii="Arial" w:eastAsia="Arial Unicode MS" w:hAnsi="Arial" w:cs="Arial"/>
                <w:i/>
                <w:color w:val="000000"/>
                <w:kern w:val="1"/>
                <w:sz w:val="18"/>
                <w:szCs w:val="18"/>
                <w:lang w:val="sr-Latn-RS" w:eastAsia="ar-SA"/>
              </w:rPr>
              <w:t xml:space="preserve">VIII </w:t>
            </w:r>
            <w:r>
              <w:rPr>
                <w:rFonts w:ascii="Arial" w:eastAsia="Arial Unicode MS" w:hAnsi="Arial" w:cs="Arial"/>
                <w:i/>
                <w:color w:val="000000"/>
                <w:kern w:val="1"/>
                <w:sz w:val="18"/>
                <w:szCs w:val="18"/>
                <w:lang w:val="sr-Cyrl-RS" w:eastAsia="ar-SA"/>
              </w:rPr>
              <w:t>број 404-78/20</w:t>
            </w:r>
          </w:p>
        </w:tc>
        <w:tc>
          <w:tcPr>
            <w:tcW w:w="992" w:type="dxa"/>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RS" w:eastAsia="ar-SA"/>
              </w:rPr>
            </w:pPr>
            <w:r w:rsidRPr="0074066B">
              <w:rPr>
                <w:rFonts w:ascii="Arial" w:eastAsia="Arial Unicode MS" w:hAnsi="Arial" w:cs="Arial"/>
                <w:color w:val="000000"/>
                <w:kern w:val="1"/>
                <w:lang w:val="sr-Cyrl-RS" w:eastAsia="ar-SA"/>
              </w:rPr>
              <w:t>Јед.ме</w:t>
            </w:r>
            <w:r w:rsidRPr="0074066B">
              <w:rPr>
                <w:rFonts w:ascii="Arial" w:eastAsia="Arial Unicode MS" w:hAnsi="Arial" w:cs="Arial"/>
                <w:color w:val="000000"/>
                <w:kern w:val="1"/>
                <w:lang w:val="sr-Latn-RS" w:eastAsia="ar-SA"/>
              </w:rPr>
              <w:t>р</w:t>
            </w:r>
          </w:p>
        </w:tc>
        <w:tc>
          <w:tcPr>
            <w:tcW w:w="1276" w:type="dxa"/>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RS" w:eastAsia="ar-SA"/>
              </w:rPr>
            </w:pPr>
            <w:r w:rsidRPr="0074066B">
              <w:rPr>
                <w:rFonts w:ascii="Arial" w:eastAsia="Arial Unicode MS" w:hAnsi="Arial" w:cs="Arial"/>
                <w:color w:val="000000"/>
                <w:kern w:val="1"/>
                <w:lang w:val="sr-Cyrl-RS" w:eastAsia="ar-SA"/>
              </w:rPr>
              <w:t>количина</w:t>
            </w:r>
          </w:p>
        </w:tc>
        <w:tc>
          <w:tcPr>
            <w:tcW w:w="1418" w:type="dxa"/>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RS" w:eastAsia="ar-SA"/>
              </w:rPr>
            </w:pPr>
            <w:r w:rsidRPr="0074066B">
              <w:rPr>
                <w:rFonts w:ascii="Arial" w:eastAsia="Arial Unicode MS" w:hAnsi="Arial" w:cs="Arial"/>
                <w:color w:val="000000"/>
                <w:kern w:val="1"/>
                <w:lang w:val="sr-Cyrl-RS" w:eastAsia="ar-SA"/>
              </w:rPr>
              <w:t>Јединична цена без пдв-а</w:t>
            </w:r>
          </w:p>
        </w:tc>
        <w:tc>
          <w:tcPr>
            <w:tcW w:w="1417" w:type="dxa"/>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RS" w:eastAsia="ar-SA"/>
              </w:rPr>
            </w:pPr>
            <w:r w:rsidRPr="0074066B">
              <w:rPr>
                <w:rFonts w:ascii="Arial" w:eastAsia="Arial Unicode MS" w:hAnsi="Arial" w:cs="Arial"/>
                <w:color w:val="000000"/>
                <w:kern w:val="1"/>
                <w:lang w:val="sr-Cyrl-RS" w:eastAsia="ar-SA"/>
              </w:rPr>
              <w:t>Јединична цена са пдв-ом</w:t>
            </w:r>
          </w:p>
        </w:tc>
        <w:tc>
          <w:tcPr>
            <w:tcW w:w="1559" w:type="dxa"/>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RS" w:eastAsia="ar-SA"/>
              </w:rPr>
            </w:pPr>
            <w:r w:rsidRPr="0074066B">
              <w:rPr>
                <w:rFonts w:ascii="Arial" w:eastAsia="Arial Unicode MS" w:hAnsi="Arial" w:cs="Arial"/>
                <w:color w:val="000000"/>
                <w:kern w:val="1"/>
                <w:lang w:val="sr-Cyrl-RS" w:eastAsia="ar-SA"/>
              </w:rPr>
              <w:t>Укупна цена без пдв-а</w:t>
            </w:r>
          </w:p>
        </w:tc>
        <w:tc>
          <w:tcPr>
            <w:tcW w:w="1559" w:type="dxa"/>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RS" w:eastAsia="ar-SA"/>
              </w:rPr>
            </w:pPr>
            <w:r w:rsidRPr="0074066B">
              <w:rPr>
                <w:rFonts w:ascii="Arial" w:eastAsia="Arial Unicode MS" w:hAnsi="Arial" w:cs="Arial"/>
                <w:color w:val="000000"/>
                <w:kern w:val="1"/>
                <w:lang w:val="sr-Cyrl-RS" w:eastAsia="ar-SA"/>
              </w:rPr>
              <w:t>Укупна цена са пдв-ом</w:t>
            </w:r>
          </w:p>
        </w:tc>
      </w:tr>
      <w:tr w:rsidR="0074066B" w:rsidRPr="0074066B" w:rsidTr="0021530F">
        <w:trPr>
          <w:trHeight w:val="291"/>
        </w:trPr>
        <w:tc>
          <w:tcPr>
            <w:tcW w:w="2836" w:type="dxa"/>
            <w:tcBorders>
              <w:bottom w:val="single" w:sz="4" w:space="0" w:color="auto"/>
            </w:tcBorders>
            <w:shd w:val="clear" w:color="auto" w:fill="auto"/>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1</w:t>
            </w:r>
          </w:p>
        </w:tc>
        <w:tc>
          <w:tcPr>
            <w:tcW w:w="992"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2</w:t>
            </w:r>
          </w:p>
        </w:tc>
        <w:tc>
          <w:tcPr>
            <w:tcW w:w="1276"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3</w:t>
            </w:r>
          </w:p>
        </w:tc>
        <w:tc>
          <w:tcPr>
            <w:tcW w:w="1418"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4</w:t>
            </w:r>
          </w:p>
        </w:tc>
        <w:tc>
          <w:tcPr>
            <w:tcW w:w="1417"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5</w:t>
            </w:r>
          </w:p>
        </w:tc>
        <w:tc>
          <w:tcPr>
            <w:tcW w:w="1559"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6</w:t>
            </w:r>
          </w:p>
        </w:tc>
        <w:tc>
          <w:tcPr>
            <w:tcW w:w="1559"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7</w:t>
            </w:r>
          </w:p>
        </w:tc>
      </w:tr>
      <w:tr w:rsidR="00ED059E" w:rsidRPr="0074066B" w:rsidTr="0084267C">
        <w:trPr>
          <w:trHeight w:val="773"/>
        </w:trPr>
        <w:tc>
          <w:tcPr>
            <w:tcW w:w="11057" w:type="dxa"/>
            <w:gridSpan w:val="7"/>
            <w:tcBorders>
              <w:top w:val="single" w:sz="4" w:space="0" w:color="auto"/>
            </w:tcBorders>
            <w:shd w:val="clear" w:color="auto" w:fill="auto"/>
          </w:tcPr>
          <w:p w:rsidR="00ED059E" w:rsidRPr="00ED059E" w:rsidRDefault="00ED059E" w:rsidP="0074066B">
            <w:pPr>
              <w:suppressAutoHyphens/>
              <w:spacing w:line="100" w:lineRule="atLeast"/>
              <w:jc w:val="both"/>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А) ГРАЂЕВИНСКО МОНТАЖНИ РАДОВИ</w:t>
            </w:r>
          </w:p>
        </w:tc>
      </w:tr>
      <w:tr w:rsidR="000D48B8" w:rsidRPr="0074066B" w:rsidTr="0021530F">
        <w:trPr>
          <w:trHeight w:val="773"/>
        </w:trPr>
        <w:tc>
          <w:tcPr>
            <w:tcW w:w="2836" w:type="dxa"/>
            <w:tcBorders>
              <w:top w:val="single" w:sz="4" w:space="0" w:color="auto"/>
            </w:tcBorders>
            <w:shd w:val="clear" w:color="auto" w:fill="auto"/>
          </w:tcPr>
          <w:p w:rsidR="000D48B8" w:rsidRPr="0021530F" w:rsidRDefault="0021530F" w:rsidP="0021530F">
            <w:pPr>
              <w:jc w:val="both"/>
              <w:rPr>
                <w:lang w:val="sr-Cyrl-CS" w:eastAsia="en-AU"/>
              </w:rPr>
            </w:pPr>
            <w:r>
              <w:rPr>
                <w:lang w:val="sr-Cyrl-CS" w:eastAsia="en-AU"/>
              </w:rPr>
              <w:t>1.</w:t>
            </w:r>
            <w:r w:rsidRPr="0021530F">
              <w:rPr>
                <w:lang w:val="sr-Cyrl-CS" w:eastAsia="en-AU"/>
              </w:rPr>
              <w:t>Монтажа плесама ограде вис. 4,50м,на већ постављене стубове, са превозом из магацина</w:t>
            </w:r>
          </w:p>
        </w:tc>
        <w:tc>
          <w:tcPr>
            <w:tcW w:w="992" w:type="dxa"/>
            <w:tcBorders>
              <w:top w:val="single" w:sz="4" w:space="0" w:color="auto"/>
            </w:tcBorders>
          </w:tcPr>
          <w:p w:rsidR="000D48B8" w:rsidRPr="00244394" w:rsidRDefault="00244394" w:rsidP="00342CAE">
            <w:r w:rsidRPr="00244394">
              <w:rPr>
                <w:lang w:val="sr-Cyrl-CS"/>
              </w:rPr>
              <w:t>м2</w:t>
            </w:r>
          </w:p>
        </w:tc>
        <w:tc>
          <w:tcPr>
            <w:tcW w:w="1276" w:type="dxa"/>
            <w:tcBorders>
              <w:top w:val="single" w:sz="4" w:space="0" w:color="auto"/>
            </w:tcBorders>
          </w:tcPr>
          <w:p w:rsidR="000D48B8" w:rsidRPr="000D2206" w:rsidRDefault="000D2206" w:rsidP="000D48B8">
            <w:pPr>
              <w:jc w:val="center"/>
              <w:rPr>
                <w:lang w:val="sr-Cyrl-RS"/>
              </w:rPr>
            </w:pPr>
            <w:r>
              <w:rPr>
                <w:lang w:val="sr-Cyrl-RS"/>
              </w:rPr>
              <w:t>986</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21530F">
        <w:trPr>
          <w:trHeight w:val="773"/>
        </w:trPr>
        <w:tc>
          <w:tcPr>
            <w:tcW w:w="2836" w:type="dxa"/>
            <w:tcBorders>
              <w:top w:val="single" w:sz="4" w:space="0" w:color="auto"/>
            </w:tcBorders>
            <w:shd w:val="clear" w:color="auto" w:fill="auto"/>
          </w:tcPr>
          <w:p w:rsidR="00853798" w:rsidRDefault="0021530F" w:rsidP="0021530F">
            <w:pPr>
              <w:ind w:right="-694"/>
              <w:rPr>
                <w:lang w:val="sr-Cyrl-CS" w:eastAsia="en-AU"/>
              </w:rPr>
            </w:pPr>
            <w:r>
              <w:rPr>
                <w:lang w:val="sr-Cyrl-CS" w:eastAsia="en-AU"/>
              </w:rPr>
              <w:t>2.</w:t>
            </w:r>
            <w:r w:rsidRPr="0021530F">
              <w:rPr>
                <w:lang w:val="sr-Cyrl-CS" w:eastAsia="en-AU"/>
              </w:rPr>
              <w:t>Ангажовање виљушкара</w:t>
            </w:r>
          </w:p>
          <w:p w:rsidR="0021530F" w:rsidRDefault="0021530F" w:rsidP="0021530F">
            <w:pPr>
              <w:ind w:right="-694"/>
              <w:rPr>
                <w:lang w:val="sr-Cyrl-CS" w:eastAsia="en-AU"/>
              </w:rPr>
            </w:pPr>
            <w:bookmarkStart w:id="6" w:name="_GoBack"/>
            <w:bookmarkEnd w:id="6"/>
            <w:r w:rsidRPr="0021530F">
              <w:rPr>
                <w:lang w:val="sr-Cyrl-CS" w:eastAsia="en-AU"/>
              </w:rPr>
              <w:t xml:space="preserve"> за утовар</w:t>
            </w:r>
            <w:r>
              <w:rPr>
                <w:lang w:val="sr-Cyrl-CS" w:eastAsia="en-AU"/>
              </w:rPr>
              <w:t xml:space="preserve"> </w:t>
            </w:r>
            <w:r w:rsidRPr="0021530F">
              <w:rPr>
                <w:lang w:val="sr-Cyrl-CS" w:eastAsia="en-AU"/>
              </w:rPr>
              <w:t xml:space="preserve">на камион 10 </w:t>
            </w:r>
          </w:p>
          <w:p w:rsidR="0021530F" w:rsidRPr="0021530F" w:rsidRDefault="0021530F" w:rsidP="0021530F">
            <w:pPr>
              <w:ind w:right="-694"/>
              <w:rPr>
                <w:lang w:val="sr-Cyrl-CS" w:eastAsia="en-AU"/>
              </w:rPr>
            </w:pPr>
            <w:r w:rsidRPr="0021530F">
              <w:rPr>
                <w:lang w:val="sr-Cyrl-CS" w:eastAsia="en-AU"/>
              </w:rPr>
              <w:t>ролни вештачке траве,</w:t>
            </w:r>
          </w:p>
          <w:p w:rsidR="000D48B8" w:rsidRPr="005459B3" w:rsidRDefault="0021530F" w:rsidP="0021530F">
            <w:r w:rsidRPr="0021530F">
              <w:rPr>
                <w:lang w:val="sr-Cyrl-CS" w:eastAsia="en-AU"/>
              </w:rPr>
              <w:t>са превозом на градилиште</w:t>
            </w:r>
          </w:p>
        </w:tc>
        <w:tc>
          <w:tcPr>
            <w:tcW w:w="992" w:type="dxa"/>
            <w:tcBorders>
              <w:top w:val="single" w:sz="4" w:space="0" w:color="auto"/>
            </w:tcBorders>
          </w:tcPr>
          <w:p w:rsidR="000D48B8" w:rsidRPr="00244394" w:rsidRDefault="00244394" w:rsidP="00342CAE">
            <w:pPr>
              <w:rPr>
                <w:lang w:val="sr-Cyrl-RS"/>
              </w:rPr>
            </w:pPr>
            <w:r>
              <w:rPr>
                <w:lang w:val="sr-Cyrl-RS"/>
              </w:rPr>
              <w:t>паушално</w:t>
            </w:r>
          </w:p>
        </w:tc>
        <w:tc>
          <w:tcPr>
            <w:tcW w:w="1276" w:type="dxa"/>
            <w:tcBorders>
              <w:top w:val="single" w:sz="4" w:space="0" w:color="auto"/>
            </w:tcBorders>
          </w:tcPr>
          <w:p w:rsidR="000D48B8" w:rsidRPr="00E93B9E" w:rsidRDefault="000D48B8" w:rsidP="000D48B8">
            <w:pPr>
              <w:jc w:val="center"/>
            </w:pP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21530F">
        <w:trPr>
          <w:trHeight w:val="773"/>
        </w:trPr>
        <w:tc>
          <w:tcPr>
            <w:tcW w:w="2836" w:type="dxa"/>
            <w:tcBorders>
              <w:top w:val="single" w:sz="4" w:space="0" w:color="auto"/>
            </w:tcBorders>
            <w:shd w:val="clear" w:color="auto" w:fill="auto"/>
          </w:tcPr>
          <w:p w:rsidR="0021530F" w:rsidRDefault="0021530F" w:rsidP="0021530F">
            <w:pPr>
              <w:ind w:right="-694"/>
              <w:rPr>
                <w:rFonts w:eastAsia="Microsoft YaHei UI"/>
                <w:lang w:val="sr-Cyrl-CS" w:eastAsia="en-AU"/>
              </w:rPr>
            </w:pPr>
            <w:r>
              <w:rPr>
                <w:rFonts w:eastAsia="Microsoft YaHei UI"/>
                <w:lang w:val="sr-Cyrl-CS" w:eastAsia="en-AU"/>
              </w:rPr>
              <w:t>3.</w:t>
            </w:r>
            <w:r w:rsidRPr="0021530F">
              <w:rPr>
                <w:rFonts w:eastAsia="Microsoft YaHei UI"/>
                <w:lang w:val="sr-Cyrl-CS" w:eastAsia="en-AU"/>
              </w:rPr>
              <w:t xml:space="preserve">Машински истовар </w:t>
            </w:r>
          </w:p>
          <w:p w:rsidR="0021530F" w:rsidRDefault="0021530F" w:rsidP="0021530F">
            <w:pPr>
              <w:ind w:right="-694"/>
              <w:rPr>
                <w:rFonts w:eastAsia="Microsoft YaHei UI"/>
                <w:lang w:val="sr-Cyrl-CS" w:eastAsia="en-AU"/>
              </w:rPr>
            </w:pPr>
            <w:r w:rsidRPr="0021530F">
              <w:rPr>
                <w:rFonts w:eastAsia="Microsoft YaHei UI"/>
                <w:lang w:val="sr-Cyrl-CS" w:eastAsia="en-AU"/>
              </w:rPr>
              <w:t>вештачке траве</w:t>
            </w:r>
            <w:r>
              <w:rPr>
                <w:rFonts w:eastAsia="Microsoft YaHei UI"/>
                <w:lang w:val="sr-Cyrl-CS" w:eastAsia="en-AU"/>
              </w:rPr>
              <w:t xml:space="preserve"> </w:t>
            </w:r>
            <w:r w:rsidRPr="0021530F">
              <w:rPr>
                <w:rFonts w:eastAsia="Microsoft YaHei UI"/>
                <w:lang w:val="sr-Cyrl-CS" w:eastAsia="en-AU"/>
              </w:rPr>
              <w:t xml:space="preserve">на  </w:t>
            </w:r>
          </w:p>
          <w:p w:rsidR="0021530F" w:rsidRDefault="0021530F" w:rsidP="0021530F">
            <w:pPr>
              <w:ind w:right="-694"/>
              <w:rPr>
                <w:rFonts w:eastAsia="Microsoft YaHei UI"/>
                <w:lang w:val="sr-Cyrl-CS" w:eastAsia="en-AU"/>
              </w:rPr>
            </w:pPr>
            <w:r w:rsidRPr="0021530F">
              <w:rPr>
                <w:rFonts w:eastAsia="Microsoft YaHei UI"/>
                <w:lang w:val="sr-Cyrl-CS" w:eastAsia="en-AU"/>
              </w:rPr>
              <w:t xml:space="preserve">градилишту, са </w:t>
            </w:r>
          </w:p>
          <w:p w:rsidR="0021530F" w:rsidRPr="0021530F" w:rsidRDefault="0021530F" w:rsidP="0021530F">
            <w:pPr>
              <w:ind w:right="-694"/>
              <w:rPr>
                <w:rFonts w:eastAsia="Microsoft YaHei UI"/>
                <w:lang w:val="sr-Cyrl-CS" w:eastAsia="en-AU"/>
              </w:rPr>
            </w:pPr>
            <w:r w:rsidRPr="0021530F">
              <w:rPr>
                <w:rFonts w:eastAsia="Microsoft YaHei UI"/>
                <w:lang w:val="sr-Cyrl-CS" w:eastAsia="en-AU"/>
              </w:rPr>
              <w:t xml:space="preserve">пребацивањем </w:t>
            </w:r>
          </w:p>
          <w:p w:rsidR="000D48B8" w:rsidRPr="005459B3" w:rsidRDefault="0021530F" w:rsidP="0021530F">
            <w:r w:rsidRPr="0021530F">
              <w:rPr>
                <w:rFonts w:eastAsia="Microsoft YaHei UI"/>
                <w:lang w:val="sr-Cyrl-CS" w:eastAsia="en-AU"/>
              </w:rPr>
              <w:t>у ограђени део терена</w:t>
            </w:r>
          </w:p>
        </w:tc>
        <w:tc>
          <w:tcPr>
            <w:tcW w:w="992" w:type="dxa"/>
            <w:tcBorders>
              <w:top w:val="single" w:sz="4" w:space="0" w:color="auto"/>
            </w:tcBorders>
          </w:tcPr>
          <w:p w:rsidR="000D48B8" w:rsidRPr="00244394" w:rsidRDefault="00244394" w:rsidP="00342CAE">
            <w:pPr>
              <w:rPr>
                <w:lang w:val="sr-Cyrl-RS"/>
              </w:rPr>
            </w:pPr>
            <w:r>
              <w:rPr>
                <w:lang w:val="sr-Cyrl-RS"/>
              </w:rPr>
              <w:t>паушално</w:t>
            </w:r>
          </w:p>
        </w:tc>
        <w:tc>
          <w:tcPr>
            <w:tcW w:w="1276" w:type="dxa"/>
            <w:tcBorders>
              <w:top w:val="single" w:sz="4" w:space="0" w:color="auto"/>
            </w:tcBorders>
          </w:tcPr>
          <w:p w:rsidR="000D48B8" w:rsidRPr="00E93B9E" w:rsidRDefault="000D48B8" w:rsidP="000D48B8">
            <w:pPr>
              <w:jc w:val="center"/>
            </w:pP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21530F">
        <w:trPr>
          <w:trHeight w:val="773"/>
        </w:trPr>
        <w:tc>
          <w:tcPr>
            <w:tcW w:w="2836" w:type="dxa"/>
            <w:tcBorders>
              <w:top w:val="single" w:sz="4" w:space="0" w:color="auto"/>
            </w:tcBorders>
            <w:shd w:val="clear" w:color="auto" w:fill="auto"/>
          </w:tcPr>
          <w:p w:rsidR="002A05BC" w:rsidRDefault="002A05BC" w:rsidP="002A05BC">
            <w:pPr>
              <w:ind w:right="-694"/>
              <w:rPr>
                <w:lang w:val="sr-Cyrl-RS" w:eastAsia="en-AU"/>
              </w:rPr>
            </w:pPr>
            <w:r>
              <w:rPr>
                <w:lang w:val="sr-Cyrl-RS" w:eastAsia="en-AU"/>
              </w:rPr>
              <w:t>4.</w:t>
            </w:r>
            <w:r w:rsidRPr="002A05BC">
              <w:rPr>
                <w:lang w:val="sr-Cyrl-RS" w:eastAsia="en-AU"/>
              </w:rPr>
              <w:t xml:space="preserve">Рад комбиноване </w:t>
            </w:r>
          </w:p>
          <w:p w:rsidR="002A05BC" w:rsidRDefault="00003B8E" w:rsidP="002A05BC">
            <w:pPr>
              <w:ind w:right="-694"/>
              <w:rPr>
                <w:lang w:val="sr-Cyrl-RS" w:eastAsia="en-AU"/>
              </w:rPr>
            </w:pPr>
            <w:r>
              <w:rPr>
                <w:lang w:val="sr-Cyrl-RS" w:eastAsia="en-AU"/>
              </w:rPr>
              <w:t>м</w:t>
            </w:r>
            <w:r w:rsidR="002A05BC" w:rsidRPr="002A05BC">
              <w:rPr>
                <w:lang w:val="sr-Cyrl-RS" w:eastAsia="en-AU"/>
              </w:rPr>
              <w:t>ашине</w:t>
            </w:r>
            <w:r w:rsidR="002A05BC">
              <w:rPr>
                <w:lang w:val="sr-Cyrl-RS" w:eastAsia="en-AU"/>
              </w:rPr>
              <w:t xml:space="preserve"> на исто</w:t>
            </w:r>
            <w:r w:rsidR="002A05BC" w:rsidRPr="002A05BC">
              <w:rPr>
                <w:lang w:val="sr-Cyrl-RS" w:eastAsia="en-AU"/>
              </w:rPr>
              <w:t xml:space="preserve">вару </w:t>
            </w:r>
          </w:p>
          <w:p w:rsidR="002A05BC" w:rsidRDefault="002A05BC" w:rsidP="002A05BC">
            <w:pPr>
              <w:ind w:right="-694"/>
              <w:rPr>
                <w:lang w:val="sr-Cyrl-RS" w:eastAsia="en-AU"/>
              </w:rPr>
            </w:pPr>
            <w:r w:rsidRPr="002A05BC">
              <w:rPr>
                <w:lang w:val="sr-Cyrl-RS" w:eastAsia="en-AU"/>
              </w:rPr>
              <w:t>џамбо врећа</w:t>
            </w:r>
            <w:r>
              <w:rPr>
                <w:lang w:val="sr-Cyrl-RS" w:eastAsia="en-AU"/>
              </w:rPr>
              <w:t xml:space="preserve"> са кварцним пе</w:t>
            </w:r>
            <w:r w:rsidRPr="002A05BC">
              <w:rPr>
                <w:lang w:val="sr-Cyrl-RS" w:eastAsia="en-AU"/>
              </w:rPr>
              <w:t>ском,утовар вишка</w:t>
            </w:r>
          </w:p>
          <w:p w:rsidR="002A05BC" w:rsidRDefault="002A05BC" w:rsidP="002A05BC">
            <w:pPr>
              <w:ind w:right="-694"/>
              <w:rPr>
                <w:lang w:val="sr-Cyrl-RS" w:eastAsia="en-AU"/>
              </w:rPr>
            </w:pPr>
            <w:r w:rsidRPr="002A05BC">
              <w:rPr>
                <w:lang w:val="sr-Cyrl-RS" w:eastAsia="en-AU"/>
              </w:rPr>
              <w:t xml:space="preserve"> кварц</w:t>
            </w:r>
            <w:r>
              <w:rPr>
                <w:lang w:val="sr-Cyrl-RS" w:eastAsia="en-AU"/>
              </w:rPr>
              <w:t xml:space="preserve">ног </w:t>
            </w:r>
            <w:r w:rsidRPr="002A05BC">
              <w:rPr>
                <w:lang w:val="sr-Cyrl-RS" w:eastAsia="en-AU"/>
              </w:rPr>
              <w:t xml:space="preserve"> песка на </w:t>
            </w:r>
          </w:p>
          <w:p w:rsidR="002A05BC" w:rsidRPr="002A05BC" w:rsidRDefault="002A05BC" w:rsidP="002A05BC">
            <w:pPr>
              <w:ind w:right="-694"/>
              <w:rPr>
                <w:lang w:val="sr-Cyrl-RS" w:eastAsia="en-AU"/>
              </w:rPr>
            </w:pPr>
            <w:r w:rsidRPr="002A05BC">
              <w:rPr>
                <w:lang w:val="sr-Cyrl-RS" w:eastAsia="en-AU"/>
              </w:rPr>
              <w:t xml:space="preserve">камион и његов истовар у </w:t>
            </w:r>
          </w:p>
          <w:p w:rsidR="000D48B8" w:rsidRPr="005459B3" w:rsidRDefault="002A05BC" w:rsidP="002A05BC">
            <w:r w:rsidRPr="002A05BC">
              <w:rPr>
                <w:lang w:val="sr-Cyrl-RS" w:eastAsia="en-AU"/>
              </w:rPr>
              <w:t>магацин</w:t>
            </w:r>
          </w:p>
        </w:tc>
        <w:tc>
          <w:tcPr>
            <w:tcW w:w="992" w:type="dxa"/>
            <w:tcBorders>
              <w:top w:val="single" w:sz="4" w:space="0" w:color="auto"/>
            </w:tcBorders>
          </w:tcPr>
          <w:p w:rsidR="000D48B8" w:rsidRPr="00244394" w:rsidRDefault="00244394" w:rsidP="00342CAE">
            <w:pPr>
              <w:rPr>
                <w:lang w:val="sr-Cyrl-RS"/>
              </w:rPr>
            </w:pPr>
            <w:r>
              <w:rPr>
                <w:lang w:val="sr-Cyrl-RS"/>
              </w:rPr>
              <w:t>сат</w:t>
            </w:r>
          </w:p>
        </w:tc>
        <w:tc>
          <w:tcPr>
            <w:tcW w:w="1276" w:type="dxa"/>
            <w:tcBorders>
              <w:top w:val="single" w:sz="4" w:space="0" w:color="auto"/>
            </w:tcBorders>
          </w:tcPr>
          <w:p w:rsidR="000D48B8" w:rsidRPr="000D2206" w:rsidRDefault="000D2206" w:rsidP="000D48B8">
            <w:pPr>
              <w:jc w:val="center"/>
              <w:rPr>
                <w:lang w:val="sr-Cyrl-RS"/>
              </w:rPr>
            </w:pPr>
            <w:r>
              <w:rPr>
                <w:lang w:val="sr-Cyrl-RS"/>
              </w:rPr>
              <w:t>8</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21530F">
        <w:trPr>
          <w:trHeight w:val="773"/>
        </w:trPr>
        <w:tc>
          <w:tcPr>
            <w:tcW w:w="2836" w:type="dxa"/>
            <w:tcBorders>
              <w:top w:val="single" w:sz="4" w:space="0" w:color="auto"/>
            </w:tcBorders>
            <w:shd w:val="clear" w:color="auto" w:fill="auto"/>
          </w:tcPr>
          <w:p w:rsidR="002A05BC" w:rsidRDefault="002A05BC" w:rsidP="002A05BC">
            <w:pPr>
              <w:ind w:right="-694"/>
              <w:rPr>
                <w:lang w:val="sr-Cyrl-CS" w:eastAsia="en-AU"/>
              </w:rPr>
            </w:pPr>
            <w:r>
              <w:rPr>
                <w:lang w:val="sr-Cyrl-CS" w:eastAsia="en-AU"/>
              </w:rPr>
              <w:t>5.</w:t>
            </w:r>
            <w:r w:rsidRPr="002A05BC">
              <w:rPr>
                <w:lang w:val="sr-Cyrl-CS" w:eastAsia="en-AU"/>
              </w:rPr>
              <w:t xml:space="preserve">Рад камиона на </w:t>
            </w:r>
          </w:p>
          <w:p w:rsidR="002A05BC" w:rsidRDefault="002A05BC" w:rsidP="002A05BC">
            <w:pPr>
              <w:ind w:right="-694"/>
              <w:rPr>
                <w:lang w:val="sr-Cyrl-CS" w:eastAsia="en-AU"/>
              </w:rPr>
            </w:pPr>
            <w:r w:rsidRPr="002A05BC">
              <w:rPr>
                <w:lang w:val="sr-Cyrl-CS" w:eastAsia="en-AU"/>
              </w:rPr>
              <w:t>транспорту вишка</w:t>
            </w:r>
            <w:r>
              <w:rPr>
                <w:lang w:val="sr-Cyrl-CS" w:eastAsia="en-AU"/>
              </w:rPr>
              <w:t xml:space="preserve"> </w:t>
            </w:r>
          </w:p>
          <w:p w:rsidR="002A05BC" w:rsidRDefault="002A05BC" w:rsidP="002A05BC">
            <w:pPr>
              <w:ind w:right="-694"/>
              <w:rPr>
                <w:lang w:val="sr-Cyrl-CS" w:eastAsia="en-AU"/>
              </w:rPr>
            </w:pPr>
            <w:r w:rsidRPr="002A05BC">
              <w:rPr>
                <w:lang w:val="sr-Cyrl-CS" w:eastAsia="en-AU"/>
              </w:rPr>
              <w:t xml:space="preserve">кварцног песка и </w:t>
            </w:r>
          </w:p>
          <w:p w:rsidR="002A05BC" w:rsidRPr="002A05BC" w:rsidRDefault="002A05BC" w:rsidP="002A05BC">
            <w:pPr>
              <w:ind w:right="-694"/>
              <w:rPr>
                <w:lang w:val="sr-Cyrl-CS" w:eastAsia="en-AU"/>
              </w:rPr>
            </w:pPr>
            <w:r w:rsidRPr="002A05BC">
              <w:rPr>
                <w:lang w:val="sr-Cyrl-CS" w:eastAsia="en-AU"/>
              </w:rPr>
              <w:t>гранулисане гуме</w:t>
            </w:r>
          </w:p>
          <w:p w:rsidR="000D48B8" w:rsidRPr="005459B3" w:rsidRDefault="002A05BC" w:rsidP="002A05BC">
            <w:r w:rsidRPr="002A05BC">
              <w:rPr>
                <w:lang w:val="sr-Cyrl-CS" w:eastAsia="en-AU"/>
              </w:rPr>
              <w:t>са игралишта у магацин</w:t>
            </w:r>
          </w:p>
        </w:tc>
        <w:tc>
          <w:tcPr>
            <w:tcW w:w="992" w:type="dxa"/>
            <w:tcBorders>
              <w:top w:val="single" w:sz="4" w:space="0" w:color="auto"/>
            </w:tcBorders>
          </w:tcPr>
          <w:p w:rsidR="000D48B8" w:rsidRPr="00244394" w:rsidRDefault="00244394" w:rsidP="00342CAE">
            <w:pPr>
              <w:rPr>
                <w:lang w:val="sr-Cyrl-RS"/>
              </w:rPr>
            </w:pPr>
            <w:r>
              <w:rPr>
                <w:lang w:val="sr-Cyrl-RS"/>
              </w:rPr>
              <w:t>сат</w:t>
            </w:r>
          </w:p>
        </w:tc>
        <w:tc>
          <w:tcPr>
            <w:tcW w:w="1276" w:type="dxa"/>
            <w:tcBorders>
              <w:top w:val="single" w:sz="4" w:space="0" w:color="auto"/>
            </w:tcBorders>
          </w:tcPr>
          <w:p w:rsidR="000D48B8" w:rsidRPr="000D2206" w:rsidRDefault="000D2206" w:rsidP="000D48B8">
            <w:pPr>
              <w:jc w:val="center"/>
              <w:rPr>
                <w:lang w:val="sr-Cyrl-RS"/>
              </w:rPr>
            </w:pPr>
            <w:r>
              <w:rPr>
                <w:lang w:val="sr-Cyrl-RS"/>
              </w:rPr>
              <w:t>4</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21530F">
        <w:trPr>
          <w:trHeight w:val="773"/>
        </w:trPr>
        <w:tc>
          <w:tcPr>
            <w:tcW w:w="2836" w:type="dxa"/>
            <w:tcBorders>
              <w:top w:val="single" w:sz="4" w:space="0" w:color="auto"/>
            </w:tcBorders>
            <w:shd w:val="clear" w:color="auto" w:fill="auto"/>
          </w:tcPr>
          <w:p w:rsidR="002A05BC" w:rsidRDefault="002A05BC" w:rsidP="002A05BC">
            <w:pPr>
              <w:ind w:right="-694"/>
              <w:rPr>
                <w:lang w:val="sr-Cyrl-CS" w:eastAsia="en-AU"/>
              </w:rPr>
            </w:pPr>
            <w:r>
              <w:rPr>
                <w:lang w:val="sr-Cyrl-CS" w:eastAsia="en-AU"/>
              </w:rPr>
              <w:t>6.</w:t>
            </w:r>
            <w:r w:rsidRPr="002A05BC">
              <w:rPr>
                <w:lang w:val="sr-Cyrl-CS" w:eastAsia="en-AU"/>
              </w:rPr>
              <w:t xml:space="preserve">Набавка, превоз и </w:t>
            </w:r>
          </w:p>
          <w:p w:rsidR="002A05BC" w:rsidRPr="002A05BC" w:rsidRDefault="002A05BC" w:rsidP="002A05BC">
            <w:pPr>
              <w:ind w:right="-694"/>
              <w:rPr>
                <w:lang w:val="sr-Cyrl-CS" w:eastAsia="en-AU"/>
              </w:rPr>
            </w:pPr>
            <w:r w:rsidRPr="002A05BC">
              <w:rPr>
                <w:lang w:val="sr-Cyrl-CS" w:eastAsia="en-AU"/>
              </w:rPr>
              <w:t>уградња родне</w:t>
            </w:r>
            <w:r>
              <w:rPr>
                <w:lang w:val="sr-Cyrl-CS" w:eastAsia="en-AU"/>
              </w:rPr>
              <w:t xml:space="preserve"> </w:t>
            </w:r>
            <w:r w:rsidRPr="002A05BC">
              <w:rPr>
                <w:lang w:val="sr-Cyrl-CS" w:eastAsia="en-AU"/>
              </w:rPr>
              <w:t>земље око терена, са финим пла-</w:t>
            </w:r>
          </w:p>
          <w:p w:rsidR="000D48B8" w:rsidRPr="005459B3" w:rsidRDefault="002A05BC" w:rsidP="002A05BC">
            <w:r w:rsidRPr="002A05BC">
              <w:rPr>
                <w:lang w:val="sr-Cyrl-CS" w:eastAsia="en-AU"/>
              </w:rPr>
              <w:t>нирањем</w:t>
            </w:r>
          </w:p>
        </w:tc>
        <w:tc>
          <w:tcPr>
            <w:tcW w:w="992" w:type="dxa"/>
            <w:tcBorders>
              <w:top w:val="single" w:sz="4" w:space="0" w:color="auto"/>
            </w:tcBorders>
          </w:tcPr>
          <w:p w:rsidR="000D48B8" w:rsidRPr="00244394" w:rsidRDefault="00244394" w:rsidP="00342CAE">
            <w:r w:rsidRPr="00244394">
              <w:rPr>
                <w:lang w:val="sr-Cyrl-CS"/>
              </w:rPr>
              <w:t>м3</w:t>
            </w:r>
          </w:p>
        </w:tc>
        <w:tc>
          <w:tcPr>
            <w:tcW w:w="1276" w:type="dxa"/>
            <w:tcBorders>
              <w:top w:val="single" w:sz="4" w:space="0" w:color="auto"/>
            </w:tcBorders>
          </w:tcPr>
          <w:p w:rsidR="000D48B8" w:rsidRPr="000D2206" w:rsidRDefault="000D2206" w:rsidP="000D48B8">
            <w:pPr>
              <w:jc w:val="center"/>
              <w:rPr>
                <w:lang w:val="sr-Cyrl-RS"/>
              </w:rPr>
            </w:pPr>
            <w:r>
              <w:rPr>
                <w:lang w:val="sr-Cyrl-RS"/>
              </w:rPr>
              <w:t>50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21530F">
        <w:trPr>
          <w:trHeight w:val="773"/>
        </w:trPr>
        <w:tc>
          <w:tcPr>
            <w:tcW w:w="2836" w:type="dxa"/>
            <w:tcBorders>
              <w:top w:val="single" w:sz="4" w:space="0" w:color="auto"/>
            </w:tcBorders>
            <w:shd w:val="clear" w:color="auto" w:fill="auto"/>
          </w:tcPr>
          <w:p w:rsidR="002A05BC" w:rsidRDefault="002A05BC" w:rsidP="002A05BC">
            <w:pPr>
              <w:ind w:right="-694"/>
              <w:rPr>
                <w:lang w:val="sr-Cyrl-CS" w:eastAsia="en-AU"/>
              </w:rPr>
            </w:pPr>
            <w:r>
              <w:rPr>
                <w:lang w:val="sr-Cyrl-CS" w:eastAsia="en-AU"/>
              </w:rPr>
              <w:t>7.</w:t>
            </w:r>
            <w:r w:rsidRPr="002A05BC">
              <w:rPr>
                <w:lang w:val="sr-Cyrl-CS" w:eastAsia="en-AU"/>
              </w:rPr>
              <w:t>Н</w:t>
            </w:r>
            <w:r>
              <w:rPr>
                <w:lang w:val="sr-Cyrl-CS" w:eastAsia="en-AU"/>
              </w:rPr>
              <w:t>абавка материјала и фарбање бе</w:t>
            </w:r>
            <w:r w:rsidRPr="002A05BC">
              <w:rPr>
                <w:lang w:val="sr-Cyrl-CS" w:eastAsia="en-AU"/>
              </w:rPr>
              <w:t>тонских</w:t>
            </w:r>
          </w:p>
          <w:p w:rsidR="002A05BC" w:rsidRPr="002A05BC" w:rsidRDefault="002A05BC" w:rsidP="002A05BC">
            <w:pPr>
              <w:ind w:right="-694"/>
              <w:rPr>
                <w:lang w:val="sr-Cyrl-CS" w:eastAsia="en-AU"/>
              </w:rPr>
            </w:pPr>
            <w:r w:rsidRPr="002A05BC">
              <w:rPr>
                <w:lang w:val="sr-Cyrl-CS" w:eastAsia="en-AU"/>
              </w:rPr>
              <w:t xml:space="preserve"> трибина сивом фарбом за </w:t>
            </w:r>
          </w:p>
          <w:p w:rsidR="000D48B8" w:rsidRPr="005459B3" w:rsidRDefault="002A05BC" w:rsidP="002A05BC">
            <w:r w:rsidRPr="002A05BC">
              <w:rPr>
                <w:lang w:val="sr-Cyrl-CS" w:eastAsia="en-AU"/>
              </w:rPr>
              <w:t>бетон, са претходном припремом</w:t>
            </w:r>
          </w:p>
        </w:tc>
        <w:tc>
          <w:tcPr>
            <w:tcW w:w="992" w:type="dxa"/>
            <w:tcBorders>
              <w:top w:val="single" w:sz="4" w:space="0" w:color="auto"/>
            </w:tcBorders>
          </w:tcPr>
          <w:p w:rsidR="000D48B8" w:rsidRPr="00BD2D7B" w:rsidRDefault="00244394" w:rsidP="00342CAE">
            <w:r w:rsidRPr="00244394">
              <w:rPr>
                <w:lang w:val="sr-Cyrl-CS"/>
              </w:rPr>
              <w:t>м2</w:t>
            </w:r>
          </w:p>
        </w:tc>
        <w:tc>
          <w:tcPr>
            <w:tcW w:w="1276" w:type="dxa"/>
            <w:tcBorders>
              <w:top w:val="single" w:sz="4" w:space="0" w:color="auto"/>
            </w:tcBorders>
          </w:tcPr>
          <w:p w:rsidR="000D48B8" w:rsidRPr="000D2206" w:rsidRDefault="000D2206" w:rsidP="000D48B8">
            <w:pPr>
              <w:jc w:val="center"/>
              <w:rPr>
                <w:lang w:val="sr-Cyrl-RS"/>
              </w:rPr>
            </w:pPr>
            <w:r>
              <w:rPr>
                <w:lang w:val="sr-Cyrl-RS"/>
              </w:rPr>
              <w:t>285</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21530F">
        <w:trPr>
          <w:trHeight w:val="773"/>
        </w:trPr>
        <w:tc>
          <w:tcPr>
            <w:tcW w:w="2836" w:type="dxa"/>
            <w:tcBorders>
              <w:top w:val="single" w:sz="4" w:space="0" w:color="auto"/>
            </w:tcBorders>
            <w:shd w:val="clear" w:color="auto" w:fill="auto"/>
          </w:tcPr>
          <w:p w:rsidR="002A05BC" w:rsidRDefault="002A05BC" w:rsidP="002A05BC">
            <w:pPr>
              <w:ind w:right="-694"/>
              <w:rPr>
                <w:lang w:val="sr-Cyrl-RS" w:eastAsia="en-AU"/>
              </w:rPr>
            </w:pPr>
            <w:r>
              <w:rPr>
                <w:lang w:val="sr-Cyrl-RS" w:eastAsia="en-AU"/>
              </w:rPr>
              <w:t>8.</w:t>
            </w:r>
            <w:r w:rsidRPr="002A05BC">
              <w:rPr>
                <w:lang w:val="sr-Cyrl-RS" w:eastAsia="en-AU"/>
              </w:rPr>
              <w:t>Набавка, превоз и</w:t>
            </w:r>
          </w:p>
          <w:p w:rsidR="002A05BC" w:rsidRDefault="002A05BC" w:rsidP="002A05BC">
            <w:pPr>
              <w:ind w:right="-694"/>
              <w:rPr>
                <w:lang w:val="sr-Cyrl-RS" w:eastAsia="en-AU"/>
              </w:rPr>
            </w:pPr>
            <w:r>
              <w:rPr>
                <w:lang w:val="sr-Cyrl-RS" w:eastAsia="en-AU"/>
              </w:rPr>
              <w:t>уградња пласти</w:t>
            </w:r>
            <w:r w:rsidRPr="002A05BC">
              <w:rPr>
                <w:lang w:val="sr-Cyrl-RS" w:eastAsia="en-AU"/>
              </w:rPr>
              <w:t xml:space="preserve">чних </w:t>
            </w:r>
          </w:p>
          <w:p w:rsidR="002A05BC" w:rsidRDefault="002A05BC" w:rsidP="002A05BC">
            <w:pPr>
              <w:ind w:right="-694"/>
              <w:rPr>
                <w:lang w:val="sr-Cyrl-RS" w:eastAsia="en-AU"/>
              </w:rPr>
            </w:pPr>
            <w:r w:rsidRPr="002A05BC">
              <w:rPr>
                <w:lang w:val="sr-Cyrl-RS" w:eastAsia="en-AU"/>
              </w:rPr>
              <w:t xml:space="preserve">седишта плаве боје на </w:t>
            </w:r>
          </w:p>
          <w:p w:rsidR="000D48B8" w:rsidRPr="002A05BC" w:rsidRDefault="002A05BC" w:rsidP="002A05BC">
            <w:pPr>
              <w:ind w:right="-694"/>
              <w:rPr>
                <w:lang w:val="sr-Cyrl-RS" w:eastAsia="en-AU"/>
              </w:rPr>
            </w:pPr>
            <w:r>
              <w:rPr>
                <w:lang w:val="sr-Cyrl-RS" w:eastAsia="en-AU"/>
              </w:rPr>
              <w:lastRenderedPageBreak/>
              <w:t>бето</w:t>
            </w:r>
            <w:r w:rsidRPr="002A05BC">
              <w:rPr>
                <w:lang w:val="sr-Cyrl-RS" w:eastAsia="en-AU"/>
              </w:rPr>
              <w:t>нске трибине</w:t>
            </w:r>
          </w:p>
        </w:tc>
        <w:tc>
          <w:tcPr>
            <w:tcW w:w="992" w:type="dxa"/>
            <w:tcBorders>
              <w:top w:val="single" w:sz="4" w:space="0" w:color="auto"/>
            </w:tcBorders>
          </w:tcPr>
          <w:p w:rsidR="000D48B8" w:rsidRPr="00244394" w:rsidRDefault="00244394" w:rsidP="00342CAE">
            <w:pPr>
              <w:rPr>
                <w:lang w:val="sr-Cyrl-RS"/>
              </w:rPr>
            </w:pPr>
            <w:r>
              <w:rPr>
                <w:lang w:val="sr-Cyrl-RS"/>
              </w:rPr>
              <w:lastRenderedPageBreak/>
              <w:t>ком</w:t>
            </w:r>
          </w:p>
        </w:tc>
        <w:tc>
          <w:tcPr>
            <w:tcW w:w="1276" w:type="dxa"/>
            <w:tcBorders>
              <w:top w:val="single" w:sz="4" w:space="0" w:color="auto"/>
            </w:tcBorders>
          </w:tcPr>
          <w:p w:rsidR="000D48B8" w:rsidRPr="000D2206" w:rsidRDefault="000D2206" w:rsidP="000D48B8">
            <w:pPr>
              <w:jc w:val="center"/>
              <w:rPr>
                <w:lang w:val="sr-Cyrl-RS"/>
              </w:rPr>
            </w:pPr>
            <w:r>
              <w:rPr>
                <w:lang w:val="sr-Cyrl-RS"/>
              </w:rPr>
              <w:t>243</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21530F">
        <w:trPr>
          <w:trHeight w:val="773"/>
        </w:trPr>
        <w:tc>
          <w:tcPr>
            <w:tcW w:w="2836" w:type="dxa"/>
            <w:tcBorders>
              <w:top w:val="single" w:sz="4" w:space="0" w:color="auto"/>
            </w:tcBorders>
            <w:shd w:val="clear" w:color="auto" w:fill="auto"/>
          </w:tcPr>
          <w:p w:rsidR="002E1066" w:rsidRDefault="002E1066" w:rsidP="002E1066">
            <w:pPr>
              <w:ind w:right="-694"/>
              <w:rPr>
                <w:lang w:val="sr-Cyrl-RS" w:eastAsia="en-AU"/>
              </w:rPr>
            </w:pPr>
            <w:r>
              <w:rPr>
                <w:lang w:val="sr-Cyrl-RS" w:eastAsia="en-AU"/>
              </w:rPr>
              <w:lastRenderedPageBreak/>
              <w:t>9.</w:t>
            </w:r>
            <w:r w:rsidRPr="002E1066">
              <w:rPr>
                <w:lang w:val="sr-Cyrl-RS" w:eastAsia="en-AU"/>
              </w:rPr>
              <w:t xml:space="preserve">Набавка материјала и </w:t>
            </w:r>
          </w:p>
          <w:p w:rsidR="002E1066" w:rsidRDefault="002E1066" w:rsidP="002E1066">
            <w:pPr>
              <w:ind w:right="-694"/>
              <w:rPr>
                <w:lang w:val="sr-Cyrl-RS" w:eastAsia="en-AU"/>
              </w:rPr>
            </w:pPr>
            <w:r>
              <w:rPr>
                <w:lang w:val="sr-Cyrl-RS" w:eastAsia="en-AU"/>
              </w:rPr>
              <w:t>израда ојача</w:t>
            </w:r>
            <w:r w:rsidRPr="002E1066">
              <w:rPr>
                <w:lang w:val="sr-Cyrl-RS" w:eastAsia="en-AU"/>
              </w:rPr>
              <w:t xml:space="preserve">ња на </w:t>
            </w:r>
          </w:p>
          <w:p w:rsidR="002E1066" w:rsidRDefault="002E1066" w:rsidP="002E1066">
            <w:pPr>
              <w:ind w:right="-694"/>
              <w:rPr>
                <w:lang w:val="sr-Cyrl-RS" w:eastAsia="en-AU"/>
              </w:rPr>
            </w:pPr>
            <w:r w:rsidRPr="002E1066">
              <w:rPr>
                <w:lang w:val="sr-Cyrl-RS" w:eastAsia="en-AU"/>
              </w:rPr>
              <w:t>стубовима ограде („пера“</w:t>
            </w:r>
          </w:p>
          <w:p w:rsidR="002E1066" w:rsidRDefault="002E1066" w:rsidP="002E1066">
            <w:pPr>
              <w:ind w:right="-694"/>
              <w:rPr>
                <w:lang w:val="sr-Cyrl-RS" w:eastAsia="en-AU"/>
              </w:rPr>
            </w:pPr>
            <w:r>
              <w:rPr>
                <w:lang w:val="sr-Cyrl-RS" w:eastAsia="en-AU"/>
              </w:rPr>
              <w:t xml:space="preserve"> ди</w:t>
            </w:r>
            <w:r w:rsidRPr="002E1066">
              <w:rPr>
                <w:lang w:val="sr-Cyrl-RS" w:eastAsia="en-AU"/>
              </w:rPr>
              <w:t>мензије 80х80х10мм),</w:t>
            </w:r>
          </w:p>
          <w:p w:rsidR="000D48B8" w:rsidRPr="002E1066" w:rsidRDefault="002E1066" w:rsidP="002E1066">
            <w:pPr>
              <w:ind w:right="-694"/>
              <w:rPr>
                <w:lang w:val="sr-Cyrl-RS" w:eastAsia="en-AU"/>
              </w:rPr>
            </w:pPr>
            <w:r w:rsidRPr="002E1066">
              <w:rPr>
                <w:lang w:val="sr-Cyrl-RS" w:eastAsia="en-AU"/>
              </w:rPr>
              <w:t xml:space="preserve"> са две стране</w:t>
            </w:r>
          </w:p>
        </w:tc>
        <w:tc>
          <w:tcPr>
            <w:tcW w:w="992" w:type="dxa"/>
            <w:tcBorders>
              <w:top w:val="single" w:sz="4" w:space="0" w:color="auto"/>
            </w:tcBorders>
          </w:tcPr>
          <w:p w:rsidR="000D48B8" w:rsidRPr="00244394" w:rsidRDefault="00244394" w:rsidP="00342CAE">
            <w:pPr>
              <w:rPr>
                <w:lang w:val="sr-Cyrl-RS"/>
              </w:rPr>
            </w:pPr>
            <w:r>
              <w:rPr>
                <w:lang w:val="sr-Cyrl-RS"/>
              </w:rPr>
              <w:t>ком</w:t>
            </w:r>
          </w:p>
        </w:tc>
        <w:tc>
          <w:tcPr>
            <w:tcW w:w="1276" w:type="dxa"/>
            <w:tcBorders>
              <w:top w:val="single" w:sz="4" w:space="0" w:color="auto"/>
            </w:tcBorders>
          </w:tcPr>
          <w:p w:rsidR="000D48B8" w:rsidRPr="000D2206" w:rsidRDefault="000D2206" w:rsidP="000D48B8">
            <w:pPr>
              <w:jc w:val="center"/>
              <w:rPr>
                <w:lang w:val="sr-Cyrl-RS"/>
              </w:rPr>
            </w:pPr>
            <w:r>
              <w:rPr>
                <w:lang w:val="sr-Cyrl-RS"/>
              </w:rPr>
              <w:t>100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21530F">
        <w:trPr>
          <w:trHeight w:val="773"/>
        </w:trPr>
        <w:tc>
          <w:tcPr>
            <w:tcW w:w="2836" w:type="dxa"/>
            <w:tcBorders>
              <w:top w:val="single" w:sz="4" w:space="0" w:color="auto"/>
            </w:tcBorders>
            <w:shd w:val="clear" w:color="auto" w:fill="auto"/>
          </w:tcPr>
          <w:p w:rsidR="002E1066" w:rsidRDefault="002E1066" w:rsidP="002E1066">
            <w:pPr>
              <w:ind w:right="-694"/>
              <w:rPr>
                <w:lang w:val="sr-Cyrl-RS" w:eastAsia="en-AU"/>
              </w:rPr>
            </w:pPr>
            <w:r>
              <w:rPr>
                <w:lang w:val="sr-Cyrl-RS" w:eastAsia="en-AU"/>
              </w:rPr>
              <w:t>10.</w:t>
            </w:r>
            <w:r w:rsidRPr="002E1066">
              <w:rPr>
                <w:lang w:val="sr-Cyrl-RS" w:eastAsia="en-AU"/>
              </w:rPr>
              <w:t xml:space="preserve">Набавка материјала и </w:t>
            </w:r>
          </w:p>
          <w:p w:rsidR="002E1066" w:rsidRPr="002E1066" w:rsidRDefault="002E1066" w:rsidP="002E1066">
            <w:pPr>
              <w:ind w:right="-694"/>
              <w:rPr>
                <w:lang w:val="sr-Cyrl-RS" w:eastAsia="en-AU"/>
              </w:rPr>
            </w:pPr>
            <w:r>
              <w:rPr>
                <w:lang w:val="sr-Cyrl-RS" w:eastAsia="en-AU"/>
              </w:rPr>
              <w:t>израда мета</w:t>
            </w:r>
            <w:r w:rsidRPr="002E1066">
              <w:rPr>
                <w:lang w:val="sr-Cyrl-RS" w:eastAsia="en-AU"/>
              </w:rPr>
              <w:t>лних голова за фудбал, од цеви</w:t>
            </w:r>
            <w:r>
              <w:rPr>
                <w:lang w:val="sr-Cyrl-RS" w:eastAsia="en-AU"/>
              </w:rPr>
              <w:t xml:space="preserve"> </w:t>
            </w:r>
            <w:r w:rsidRPr="002E1066">
              <w:rPr>
                <w:lang w:val="sr-Cyrl-RS" w:eastAsia="en-AU"/>
              </w:rPr>
              <w:t>Ø3</w:t>
            </w:r>
            <w:r w:rsidRPr="002E1066">
              <w:rPr>
                <w:lang w:eastAsia="en-AU"/>
              </w:rPr>
              <w:t xml:space="preserve">’, </w:t>
            </w:r>
            <w:r w:rsidRPr="002E1066">
              <w:rPr>
                <w:lang w:val="sr-Cyrl-RS" w:eastAsia="en-AU"/>
              </w:rPr>
              <w:t xml:space="preserve">по стандардним димензијама, </w:t>
            </w:r>
          </w:p>
          <w:p w:rsidR="002E1066" w:rsidRDefault="002E1066" w:rsidP="002E1066">
            <w:pPr>
              <w:ind w:right="-694"/>
              <w:rPr>
                <w:lang w:val="sr-Cyrl-RS" w:eastAsia="en-AU"/>
              </w:rPr>
            </w:pPr>
            <w:r w:rsidRPr="002E1066">
              <w:rPr>
                <w:lang w:val="sr-Cyrl-RS" w:eastAsia="en-AU"/>
              </w:rPr>
              <w:t xml:space="preserve">са превозом и </w:t>
            </w:r>
          </w:p>
          <w:p w:rsidR="005A3141" w:rsidRDefault="002E1066" w:rsidP="002E1066">
            <w:pPr>
              <w:ind w:right="-694"/>
              <w:rPr>
                <w:lang w:val="sr-Cyrl-RS" w:eastAsia="en-AU"/>
              </w:rPr>
            </w:pPr>
            <w:r w:rsidRPr="002E1066">
              <w:rPr>
                <w:lang w:val="sr-Cyrl-RS" w:eastAsia="en-AU"/>
              </w:rPr>
              <w:t>постављањем на терен у Турици.</w:t>
            </w:r>
            <w:r>
              <w:rPr>
                <w:lang w:val="sr-Cyrl-RS" w:eastAsia="en-AU"/>
              </w:rPr>
              <w:t>Офарбано 2х</w:t>
            </w:r>
          </w:p>
          <w:p w:rsidR="005A3141" w:rsidRDefault="002E1066" w:rsidP="002E1066">
            <w:pPr>
              <w:ind w:right="-694"/>
              <w:rPr>
                <w:lang w:val="sr-Cyrl-RS" w:eastAsia="en-AU"/>
              </w:rPr>
            </w:pPr>
            <w:r>
              <w:rPr>
                <w:lang w:val="sr-Cyrl-RS" w:eastAsia="en-AU"/>
              </w:rPr>
              <w:t xml:space="preserve"> осно</w:t>
            </w:r>
            <w:r w:rsidRPr="002E1066">
              <w:rPr>
                <w:lang w:val="sr-Cyrl-RS" w:eastAsia="en-AU"/>
              </w:rPr>
              <w:t>вном и</w:t>
            </w:r>
            <w:r w:rsidR="005A3141">
              <w:rPr>
                <w:lang w:val="sr-Cyrl-RS" w:eastAsia="en-AU"/>
              </w:rPr>
              <w:t xml:space="preserve"> </w:t>
            </w:r>
            <w:r w:rsidRPr="002E1066">
              <w:rPr>
                <w:lang w:val="sr-Cyrl-RS" w:eastAsia="en-AU"/>
              </w:rPr>
              <w:t>2х завршном</w:t>
            </w:r>
          </w:p>
          <w:p w:rsidR="005A3141" w:rsidRDefault="002E1066" w:rsidP="002E1066">
            <w:pPr>
              <w:ind w:right="-694"/>
              <w:rPr>
                <w:lang w:val="sr-Cyrl-RS" w:eastAsia="en-AU"/>
              </w:rPr>
            </w:pPr>
            <w:r w:rsidRPr="002E1066">
              <w:rPr>
                <w:lang w:val="sr-Cyrl-RS" w:eastAsia="en-AU"/>
              </w:rPr>
              <w:t xml:space="preserve"> бојом по </w:t>
            </w:r>
            <w:r>
              <w:rPr>
                <w:lang w:val="sr-Cyrl-RS" w:eastAsia="en-AU"/>
              </w:rPr>
              <w:t>и</w:t>
            </w:r>
            <w:r w:rsidRPr="002E1066">
              <w:rPr>
                <w:lang w:val="sr-Cyrl-RS" w:eastAsia="en-AU"/>
              </w:rPr>
              <w:t>збору</w:t>
            </w:r>
          </w:p>
          <w:p w:rsidR="000D48B8" w:rsidRPr="002E1066" w:rsidRDefault="002E1066" w:rsidP="002E1066">
            <w:pPr>
              <w:ind w:right="-694"/>
              <w:rPr>
                <w:lang w:val="sr-Cyrl-RS" w:eastAsia="en-AU"/>
              </w:rPr>
            </w:pPr>
            <w:r>
              <w:rPr>
                <w:lang w:val="sr-Cyrl-RS" w:eastAsia="en-AU"/>
              </w:rPr>
              <w:t xml:space="preserve"> </w:t>
            </w:r>
            <w:r w:rsidRPr="002E1066">
              <w:rPr>
                <w:lang w:val="sr-Cyrl-RS" w:eastAsia="en-AU"/>
              </w:rPr>
              <w:t>инвеститора</w:t>
            </w:r>
            <w:r w:rsidRPr="002E1066">
              <w:rPr>
                <w:lang w:val="sr-Cyrl-RS" w:eastAsia="en-AU"/>
              </w:rPr>
              <w:tab/>
            </w:r>
          </w:p>
        </w:tc>
        <w:tc>
          <w:tcPr>
            <w:tcW w:w="992" w:type="dxa"/>
            <w:tcBorders>
              <w:top w:val="single" w:sz="4" w:space="0" w:color="auto"/>
            </w:tcBorders>
          </w:tcPr>
          <w:p w:rsidR="000D48B8" w:rsidRPr="00244394" w:rsidRDefault="00244394" w:rsidP="00342CAE">
            <w:pPr>
              <w:rPr>
                <w:lang w:val="sr-Cyrl-RS"/>
              </w:rPr>
            </w:pPr>
            <w:r>
              <w:rPr>
                <w:lang w:val="sr-Cyrl-RS"/>
              </w:rPr>
              <w:t>ком</w:t>
            </w:r>
          </w:p>
        </w:tc>
        <w:tc>
          <w:tcPr>
            <w:tcW w:w="1276" w:type="dxa"/>
            <w:tcBorders>
              <w:top w:val="single" w:sz="4" w:space="0" w:color="auto"/>
            </w:tcBorders>
          </w:tcPr>
          <w:p w:rsidR="000D48B8" w:rsidRPr="000D2206" w:rsidRDefault="000D2206" w:rsidP="000D48B8">
            <w:pPr>
              <w:jc w:val="center"/>
              <w:rPr>
                <w:lang w:val="sr-Cyrl-RS"/>
              </w:rPr>
            </w:pPr>
            <w:r>
              <w:rPr>
                <w:lang w:val="sr-Cyrl-RS"/>
              </w:rPr>
              <w:t>2</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21530F">
        <w:trPr>
          <w:trHeight w:val="773"/>
        </w:trPr>
        <w:tc>
          <w:tcPr>
            <w:tcW w:w="2836" w:type="dxa"/>
            <w:tcBorders>
              <w:top w:val="single" w:sz="4" w:space="0" w:color="auto"/>
            </w:tcBorders>
            <w:shd w:val="clear" w:color="auto" w:fill="auto"/>
          </w:tcPr>
          <w:p w:rsidR="009A78EC" w:rsidRDefault="009A78EC" w:rsidP="009A78EC">
            <w:pPr>
              <w:ind w:right="-694"/>
              <w:rPr>
                <w:lang w:val="sr-Cyrl-RS" w:eastAsia="en-AU"/>
              </w:rPr>
            </w:pPr>
            <w:r>
              <w:rPr>
                <w:lang w:val="sr-Cyrl-RS" w:eastAsia="en-AU"/>
              </w:rPr>
              <w:t>11.</w:t>
            </w:r>
            <w:r w:rsidRPr="009A78EC">
              <w:rPr>
                <w:lang w:val="sr-Cyrl-RS" w:eastAsia="en-AU"/>
              </w:rPr>
              <w:t>Исцртавање линија спортског терена</w:t>
            </w:r>
            <w:r>
              <w:rPr>
                <w:lang w:val="sr-Cyrl-RS" w:eastAsia="en-AU"/>
              </w:rPr>
              <w:t xml:space="preserve"> </w:t>
            </w:r>
            <w:r w:rsidRPr="009A78EC">
              <w:rPr>
                <w:lang w:val="sr-Cyrl-RS" w:eastAsia="en-AU"/>
              </w:rPr>
              <w:t xml:space="preserve">у </w:t>
            </w:r>
          </w:p>
          <w:p w:rsidR="009A78EC" w:rsidRPr="009A78EC" w:rsidRDefault="009A78EC" w:rsidP="009A78EC">
            <w:pPr>
              <w:ind w:right="-694"/>
              <w:rPr>
                <w:lang w:val="sr-Cyrl-RS" w:eastAsia="en-AU"/>
              </w:rPr>
            </w:pPr>
            <w:r w:rsidRPr="009A78EC">
              <w:rPr>
                <w:lang w:val="sr-Cyrl-RS" w:eastAsia="en-AU"/>
              </w:rPr>
              <w:t>Турици, са претходним геодетским обележавањем (фудбал, кошарка,</w:t>
            </w:r>
          </w:p>
          <w:p w:rsidR="000D48B8" w:rsidRPr="005459B3" w:rsidRDefault="009A78EC" w:rsidP="009A78EC">
            <w:r w:rsidRPr="009A78EC">
              <w:rPr>
                <w:lang w:val="sr-Cyrl-RS" w:eastAsia="en-AU"/>
              </w:rPr>
              <w:t>одбојка, тенис, полигон)</w:t>
            </w:r>
          </w:p>
        </w:tc>
        <w:tc>
          <w:tcPr>
            <w:tcW w:w="992" w:type="dxa"/>
            <w:tcBorders>
              <w:top w:val="single" w:sz="4" w:space="0" w:color="auto"/>
            </w:tcBorders>
          </w:tcPr>
          <w:p w:rsidR="000D48B8" w:rsidRPr="00B966D9" w:rsidRDefault="00B966D9" w:rsidP="00342CAE">
            <w:r w:rsidRPr="00B966D9">
              <w:rPr>
                <w:lang w:val="sr-Cyrl-RS"/>
              </w:rPr>
              <w:t>м1</w:t>
            </w:r>
          </w:p>
        </w:tc>
        <w:tc>
          <w:tcPr>
            <w:tcW w:w="1276" w:type="dxa"/>
            <w:tcBorders>
              <w:top w:val="single" w:sz="4" w:space="0" w:color="auto"/>
            </w:tcBorders>
          </w:tcPr>
          <w:p w:rsidR="000D48B8" w:rsidRPr="000D2206" w:rsidRDefault="000D2206" w:rsidP="000D48B8">
            <w:pPr>
              <w:jc w:val="center"/>
              <w:rPr>
                <w:lang w:val="sr-Cyrl-RS"/>
              </w:rPr>
            </w:pPr>
            <w:r>
              <w:rPr>
                <w:lang w:val="sr-Cyrl-RS"/>
              </w:rPr>
              <w:t>710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2F7041">
        <w:trPr>
          <w:trHeight w:val="773"/>
        </w:trPr>
        <w:tc>
          <w:tcPr>
            <w:tcW w:w="2836" w:type="dxa"/>
            <w:tcBorders>
              <w:top w:val="single" w:sz="4" w:space="0" w:color="auto"/>
              <w:bottom w:val="single" w:sz="4" w:space="0" w:color="auto"/>
            </w:tcBorders>
            <w:shd w:val="clear" w:color="auto" w:fill="auto"/>
          </w:tcPr>
          <w:p w:rsidR="009A78EC" w:rsidRDefault="009A78EC" w:rsidP="009A78EC">
            <w:pPr>
              <w:ind w:right="-694"/>
              <w:rPr>
                <w:lang w:val="sr-Cyrl-CS" w:eastAsia="en-AU"/>
              </w:rPr>
            </w:pPr>
            <w:r>
              <w:rPr>
                <w:lang w:val="sr-Cyrl-CS" w:eastAsia="en-AU"/>
              </w:rPr>
              <w:t>12.</w:t>
            </w:r>
            <w:r w:rsidRPr="009A78EC">
              <w:rPr>
                <w:lang w:val="sr-Cyrl-CS" w:eastAsia="en-AU"/>
              </w:rPr>
              <w:t>Д</w:t>
            </w:r>
            <w:r>
              <w:rPr>
                <w:lang w:val="sr-Cyrl-CS" w:eastAsia="en-AU"/>
              </w:rPr>
              <w:t>емонтажа постојеће челичне огра</w:t>
            </w:r>
            <w:r w:rsidRPr="009A78EC">
              <w:rPr>
                <w:lang w:val="sr-Cyrl-CS" w:eastAsia="en-AU"/>
              </w:rPr>
              <w:t xml:space="preserve">де, са </w:t>
            </w:r>
          </w:p>
          <w:p w:rsidR="009A78EC" w:rsidRDefault="009A78EC" w:rsidP="009A78EC">
            <w:pPr>
              <w:ind w:right="-694"/>
              <w:rPr>
                <w:lang w:val="sr-Cyrl-CS" w:eastAsia="en-AU"/>
              </w:rPr>
            </w:pPr>
            <w:r w:rsidRPr="009A78EC">
              <w:rPr>
                <w:lang w:val="sr-Cyrl-CS" w:eastAsia="en-AU"/>
              </w:rPr>
              <w:t xml:space="preserve">пажљивим одлагањем, </w:t>
            </w:r>
          </w:p>
          <w:p w:rsidR="000D48B8" w:rsidRPr="009A78EC" w:rsidRDefault="009A78EC" w:rsidP="009A78EC">
            <w:pPr>
              <w:ind w:right="-694"/>
              <w:rPr>
                <w:lang w:val="sr-Cyrl-CS" w:eastAsia="en-AU"/>
              </w:rPr>
            </w:pPr>
            <w:r>
              <w:rPr>
                <w:lang w:val="sr-Cyrl-CS" w:eastAsia="en-AU"/>
              </w:rPr>
              <w:t>уто</w:t>
            </w:r>
            <w:r w:rsidRPr="009A78EC">
              <w:rPr>
                <w:lang w:val="sr-Cyrl-CS" w:eastAsia="en-AU"/>
              </w:rPr>
              <w:t>варом и одвозом до магацина</w:t>
            </w:r>
          </w:p>
        </w:tc>
        <w:tc>
          <w:tcPr>
            <w:tcW w:w="992" w:type="dxa"/>
            <w:tcBorders>
              <w:top w:val="single" w:sz="4" w:space="0" w:color="auto"/>
            </w:tcBorders>
          </w:tcPr>
          <w:p w:rsidR="000D48B8" w:rsidRPr="00BD2D7B" w:rsidRDefault="00B966D9" w:rsidP="00342CAE">
            <w:r w:rsidRPr="00244394">
              <w:rPr>
                <w:lang w:val="sr-Cyrl-CS"/>
              </w:rPr>
              <w:t>м2</w:t>
            </w:r>
          </w:p>
        </w:tc>
        <w:tc>
          <w:tcPr>
            <w:tcW w:w="1276" w:type="dxa"/>
            <w:tcBorders>
              <w:top w:val="single" w:sz="4" w:space="0" w:color="auto"/>
            </w:tcBorders>
          </w:tcPr>
          <w:p w:rsidR="000D48B8" w:rsidRPr="000D2206" w:rsidRDefault="000D2206" w:rsidP="000D48B8">
            <w:pPr>
              <w:jc w:val="center"/>
              <w:rPr>
                <w:lang w:val="sr-Cyrl-RS"/>
              </w:rPr>
            </w:pPr>
            <w:r>
              <w:rPr>
                <w:lang w:val="sr-Cyrl-RS"/>
              </w:rPr>
              <w:t>1250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2F7041">
        <w:trPr>
          <w:trHeight w:val="773"/>
        </w:trPr>
        <w:tc>
          <w:tcPr>
            <w:tcW w:w="2836" w:type="dxa"/>
            <w:tcBorders>
              <w:top w:val="single" w:sz="4" w:space="0" w:color="auto"/>
              <w:bottom w:val="nil"/>
            </w:tcBorders>
            <w:shd w:val="clear" w:color="auto" w:fill="auto"/>
          </w:tcPr>
          <w:p w:rsidR="002F7041" w:rsidRPr="002F7041" w:rsidRDefault="002F7041" w:rsidP="002F7041">
            <w:pPr>
              <w:ind w:right="-694"/>
              <w:rPr>
                <w:lang w:val="sr-Cyrl-CS" w:eastAsia="en-AU"/>
              </w:rPr>
            </w:pPr>
            <w:r>
              <w:rPr>
                <w:lang w:val="sr-Cyrl-CS" w:eastAsia="en-AU"/>
              </w:rPr>
              <w:t>13.</w:t>
            </w:r>
            <w:r w:rsidRPr="002F7041">
              <w:rPr>
                <w:lang w:val="sr-Cyrl-CS" w:eastAsia="en-AU"/>
              </w:rPr>
              <w:t>Постављање пластичне монтажне</w:t>
            </w:r>
            <w:r>
              <w:rPr>
                <w:lang w:val="sr-Cyrl-CS" w:eastAsia="en-AU"/>
              </w:rPr>
              <w:t xml:space="preserve"> </w:t>
            </w:r>
            <w:r w:rsidRPr="002F7041">
              <w:rPr>
                <w:lang w:val="sr-Cyrl-CS" w:eastAsia="en-AU"/>
              </w:rPr>
              <w:t>подлоге на кошаркашки терен, са</w:t>
            </w:r>
          </w:p>
          <w:p w:rsidR="002F7041" w:rsidRDefault="002F7041" w:rsidP="002F7041">
            <w:pPr>
              <w:ind w:right="-694"/>
              <w:rPr>
                <w:lang w:val="sr-Cyrl-CS" w:eastAsia="en-AU"/>
              </w:rPr>
            </w:pPr>
            <w:r w:rsidRPr="002F7041">
              <w:rPr>
                <w:lang w:val="sr-Cyrl-CS" w:eastAsia="en-AU"/>
              </w:rPr>
              <w:t xml:space="preserve">каснијом демонтажом. </w:t>
            </w:r>
          </w:p>
          <w:p w:rsidR="002F7041" w:rsidRDefault="002F7041" w:rsidP="002F7041">
            <w:pPr>
              <w:ind w:right="-694"/>
              <w:rPr>
                <w:lang w:val="sr-Cyrl-CS" w:eastAsia="en-AU"/>
              </w:rPr>
            </w:pPr>
            <w:r w:rsidRPr="002F7041">
              <w:rPr>
                <w:lang w:val="sr-Cyrl-CS" w:eastAsia="en-AU"/>
              </w:rPr>
              <w:t>Превоз из и</w:t>
            </w:r>
            <w:r>
              <w:rPr>
                <w:lang w:val="sr-Cyrl-CS" w:eastAsia="en-AU"/>
              </w:rPr>
              <w:t xml:space="preserve"> </w:t>
            </w:r>
            <w:r w:rsidRPr="002F7041">
              <w:rPr>
                <w:lang w:val="sr-Cyrl-CS" w:eastAsia="en-AU"/>
              </w:rPr>
              <w:t xml:space="preserve">у магацин </w:t>
            </w:r>
          </w:p>
          <w:p w:rsidR="002F7041" w:rsidRPr="002F7041" w:rsidRDefault="002F7041" w:rsidP="002F7041">
            <w:pPr>
              <w:ind w:right="-694"/>
              <w:rPr>
                <w:lang w:val="sr-Cyrl-CS" w:eastAsia="en-AU"/>
              </w:rPr>
            </w:pPr>
            <w:r w:rsidRPr="002F7041">
              <w:rPr>
                <w:lang w:val="sr-Cyrl-CS" w:eastAsia="en-AU"/>
              </w:rPr>
              <w:t>урачунат у цену:</w:t>
            </w:r>
          </w:p>
          <w:p w:rsidR="000D48B8" w:rsidRPr="005459B3" w:rsidRDefault="000D48B8" w:rsidP="00342CAE"/>
        </w:tc>
        <w:tc>
          <w:tcPr>
            <w:tcW w:w="992" w:type="dxa"/>
            <w:tcBorders>
              <w:top w:val="single" w:sz="4" w:space="0" w:color="auto"/>
            </w:tcBorders>
          </w:tcPr>
          <w:p w:rsidR="000D48B8" w:rsidRPr="00BD2D7B" w:rsidRDefault="000D48B8" w:rsidP="00342CAE"/>
        </w:tc>
        <w:tc>
          <w:tcPr>
            <w:tcW w:w="1276" w:type="dxa"/>
            <w:tcBorders>
              <w:top w:val="single" w:sz="4" w:space="0" w:color="auto"/>
            </w:tcBorders>
          </w:tcPr>
          <w:p w:rsidR="000D48B8" w:rsidRPr="00E93B9E" w:rsidRDefault="000D48B8" w:rsidP="000D48B8">
            <w:pPr>
              <w:jc w:val="center"/>
            </w:pP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2F7041">
        <w:trPr>
          <w:trHeight w:val="773"/>
        </w:trPr>
        <w:tc>
          <w:tcPr>
            <w:tcW w:w="2836" w:type="dxa"/>
            <w:tcBorders>
              <w:top w:val="nil"/>
              <w:bottom w:val="nil"/>
            </w:tcBorders>
            <w:shd w:val="clear" w:color="auto" w:fill="auto"/>
          </w:tcPr>
          <w:p w:rsidR="000D48B8" w:rsidRPr="002F7041" w:rsidRDefault="002F7041" w:rsidP="009274EE">
            <w:pPr>
              <w:pStyle w:val="ListParagraph"/>
              <w:numPr>
                <w:ilvl w:val="0"/>
                <w:numId w:val="20"/>
              </w:numPr>
              <w:rPr>
                <w:lang w:val="sr-Cyrl-RS"/>
              </w:rPr>
            </w:pPr>
            <w:r>
              <w:rPr>
                <w:lang w:val="sr-Cyrl-RS"/>
              </w:rPr>
              <w:t>монтажа</w:t>
            </w:r>
          </w:p>
        </w:tc>
        <w:tc>
          <w:tcPr>
            <w:tcW w:w="992" w:type="dxa"/>
            <w:tcBorders>
              <w:top w:val="single" w:sz="4" w:space="0" w:color="auto"/>
            </w:tcBorders>
          </w:tcPr>
          <w:p w:rsidR="000D48B8" w:rsidRPr="00BD2D7B" w:rsidRDefault="00B966D9" w:rsidP="00342CAE">
            <w:r w:rsidRPr="00244394">
              <w:rPr>
                <w:lang w:val="sr-Cyrl-CS"/>
              </w:rPr>
              <w:t>м2</w:t>
            </w:r>
          </w:p>
        </w:tc>
        <w:tc>
          <w:tcPr>
            <w:tcW w:w="1276" w:type="dxa"/>
            <w:tcBorders>
              <w:top w:val="single" w:sz="4" w:space="0" w:color="auto"/>
            </w:tcBorders>
          </w:tcPr>
          <w:p w:rsidR="000D48B8" w:rsidRPr="000D2206" w:rsidRDefault="000D2206" w:rsidP="000D48B8">
            <w:pPr>
              <w:jc w:val="center"/>
              <w:rPr>
                <w:lang w:val="sr-Cyrl-RS"/>
              </w:rPr>
            </w:pPr>
            <w:r>
              <w:rPr>
                <w:lang w:val="sr-Cyrl-RS"/>
              </w:rPr>
              <w:t>464</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2F7041">
        <w:trPr>
          <w:trHeight w:val="773"/>
        </w:trPr>
        <w:tc>
          <w:tcPr>
            <w:tcW w:w="2836" w:type="dxa"/>
            <w:tcBorders>
              <w:top w:val="nil"/>
            </w:tcBorders>
            <w:shd w:val="clear" w:color="auto" w:fill="auto"/>
          </w:tcPr>
          <w:p w:rsidR="000D48B8" w:rsidRPr="002F7041" w:rsidRDefault="002F7041" w:rsidP="009274EE">
            <w:pPr>
              <w:pStyle w:val="ListParagraph"/>
              <w:numPr>
                <w:ilvl w:val="0"/>
                <w:numId w:val="20"/>
              </w:numPr>
              <w:rPr>
                <w:lang w:val="sr-Cyrl-RS"/>
              </w:rPr>
            </w:pPr>
            <w:r>
              <w:rPr>
                <w:lang w:val="sr-Cyrl-RS"/>
              </w:rPr>
              <w:t>демонтажа</w:t>
            </w:r>
          </w:p>
        </w:tc>
        <w:tc>
          <w:tcPr>
            <w:tcW w:w="992" w:type="dxa"/>
            <w:tcBorders>
              <w:top w:val="single" w:sz="4" w:space="0" w:color="auto"/>
            </w:tcBorders>
          </w:tcPr>
          <w:p w:rsidR="000D48B8" w:rsidRPr="00BD2D7B" w:rsidRDefault="00B966D9" w:rsidP="00342CAE">
            <w:r w:rsidRPr="00244394">
              <w:rPr>
                <w:lang w:val="sr-Cyrl-CS"/>
              </w:rPr>
              <w:t>м2</w:t>
            </w:r>
          </w:p>
        </w:tc>
        <w:tc>
          <w:tcPr>
            <w:tcW w:w="1276" w:type="dxa"/>
            <w:tcBorders>
              <w:top w:val="single" w:sz="4" w:space="0" w:color="auto"/>
            </w:tcBorders>
          </w:tcPr>
          <w:p w:rsidR="000D48B8" w:rsidRPr="000D2206" w:rsidRDefault="000D2206" w:rsidP="000D48B8">
            <w:pPr>
              <w:jc w:val="center"/>
              <w:rPr>
                <w:lang w:val="sr-Cyrl-RS"/>
              </w:rPr>
            </w:pPr>
            <w:r>
              <w:rPr>
                <w:lang w:val="sr-Cyrl-RS"/>
              </w:rPr>
              <w:t>464</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AD373A" w:rsidRPr="0074066B" w:rsidTr="00FE08A4">
        <w:trPr>
          <w:trHeight w:val="773"/>
        </w:trPr>
        <w:tc>
          <w:tcPr>
            <w:tcW w:w="7939" w:type="dxa"/>
            <w:gridSpan w:val="5"/>
            <w:tcBorders>
              <w:top w:val="single" w:sz="4" w:space="0" w:color="auto"/>
              <w:left w:val="single" w:sz="4" w:space="0" w:color="auto"/>
              <w:bottom w:val="single" w:sz="4" w:space="0" w:color="auto"/>
              <w:right w:val="single" w:sz="4" w:space="0" w:color="auto"/>
            </w:tcBorders>
            <w:shd w:val="clear" w:color="auto" w:fill="auto"/>
          </w:tcPr>
          <w:p w:rsidR="00AD373A" w:rsidRPr="0074066B" w:rsidRDefault="00AD373A" w:rsidP="006157AE">
            <w:pPr>
              <w:suppressAutoHyphens/>
              <w:spacing w:line="100" w:lineRule="atLeast"/>
              <w:jc w:val="right"/>
              <w:rPr>
                <w:rFonts w:ascii="Arial" w:eastAsia="Arial Unicode MS" w:hAnsi="Arial" w:cs="Arial"/>
                <w:b/>
                <w:color w:val="000000"/>
                <w:kern w:val="1"/>
                <w:lang w:val="sr-Cyrl-CS" w:eastAsia="ar-SA"/>
              </w:rPr>
            </w:pPr>
            <w:r w:rsidRPr="0074066B">
              <w:rPr>
                <w:rFonts w:ascii="Arial" w:eastAsia="Arial Unicode MS" w:hAnsi="Arial" w:cs="Arial"/>
                <w:b/>
                <w:color w:val="000000"/>
                <w:kern w:val="1"/>
                <w:lang w:val="sr-Cyrl-CS" w:eastAsia="ar-SA"/>
              </w:rPr>
              <w:t>Укупно</w:t>
            </w:r>
            <w:r>
              <w:rPr>
                <w:rFonts w:ascii="Arial" w:eastAsia="Arial Unicode MS" w:hAnsi="Arial" w:cs="Arial"/>
                <w:b/>
                <w:color w:val="000000"/>
                <w:kern w:val="1"/>
                <w:lang w:val="sr-Cyrl-CS" w:eastAsia="ar-SA"/>
              </w:rPr>
              <w:t xml:space="preserve"> под А</w:t>
            </w:r>
            <w:r w:rsidRPr="0074066B">
              <w:rPr>
                <w:rFonts w:ascii="Arial" w:eastAsia="Arial Unicode MS" w:hAnsi="Arial" w:cs="Arial"/>
                <w:b/>
                <w:color w:val="000000"/>
                <w:kern w:val="1"/>
                <w:lang w:val="sr-Cyrl-CS" w:eastAsia="ar-SA"/>
              </w:rPr>
              <w:t>:</w:t>
            </w:r>
          </w:p>
        </w:tc>
        <w:tc>
          <w:tcPr>
            <w:tcW w:w="1559" w:type="dxa"/>
            <w:tcBorders>
              <w:left w:val="single" w:sz="4" w:space="0" w:color="auto"/>
              <w:bottom w:val="single" w:sz="4" w:space="0" w:color="auto"/>
            </w:tcBorders>
            <w:shd w:val="clear" w:color="auto" w:fill="C2D69B"/>
          </w:tcPr>
          <w:p w:rsidR="00AD373A" w:rsidRPr="0074066B" w:rsidRDefault="00AD373A" w:rsidP="0074066B">
            <w:pPr>
              <w:suppressAutoHyphens/>
              <w:spacing w:line="100" w:lineRule="atLeast"/>
              <w:jc w:val="right"/>
              <w:rPr>
                <w:rFonts w:ascii="Arial" w:eastAsia="Arial Unicode MS" w:hAnsi="Arial" w:cs="Arial"/>
                <w:b/>
                <w:color w:val="000000"/>
                <w:kern w:val="1"/>
                <w:lang w:val="sr-Cyrl-CS" w:eastAsia="ar-SA"/>
              </w:rPr>
            </w:pPr>
          </w:p>
        </w:tc>
        <w:tc>
          <w:tcPr>
            <w:tcW w:w="1559" w:type="dxa"/>
            <w:tcBorders>
              <w:bottom w:val="single" w:sz="4" w:space="0" w:color="auto"/>
            </w:tcBorders>
            <w:shd w:val="clear" w:color="auto" w:fill="C2D69B"/>
          </w:tcPr>
          <w:p w:rsidR="00AD373A" w:rsidRPr="0074066B" w:rsidRDefault="00AD373A" w:rsidP="0074066B">
            <w:pPr>
              <w:suppressAutoHyphens/>
              <w:spacing w:line="100" w:lineRule="atLeast"/>
              <w:jc w:val="right"/>
              <w:rPr>
                <w:rFonts w:ascii="Arial" w:eastAsia="Arial Unicode MS" w:hAnsi="Arial" w:cs="Arial"/>
                <w:b/>
                <w:color w:val="000000"/>
                <w:kern w:val="1"/>
                <w:lang w:val="sr-Cyrl-CS" w:eastAsia="ar-SA"/>
              </w:rPr>
            </w:pPr>
          </w:p>
        </w:tc>
      </w:tr>
      <w:tr w:rsidR="00ED059E" w:rsidRPr="0074066B" w:rsidTr="0084267C">
        <w:trPr>
          <w:trHeight w:val="773"/>
        </w:trPr>
        <w:tc>
          <w:tcPr>
            <w:tcW w:w="11057" w:type="dxa"/>
            <w:gridSpan w:val="7"/>
            <w:tcBorders>
              <w:top w:val="single" w:sz="4" w:space="0" w:color="auto"/>
              <w:left w:val="single" w:sz="4" w:space="0" w:color="auto"/>
              <w:bottom w:val="single" w:sz="4" w:space="0" w:color="auto"/>
            </w:tcBorders>
            <w:shd w:val="clear" w:color="auto" w:fill="auto"/>
          </w:tcPr>
          <w:p w:rsidR="00ED059E" w:rsidRPr="00ED059E" w:rsidRDefault="00ED059E" w:rsidP="002F7041">
            <w:pPr>
              <w:rPr>
                <w:rFonts w:eastAsia="Arial Unicode MS"/>
                <w:lang w:val="sr-Cyrl-RS"/>
              </w:rPr>
            </w:pPr>
            <w:r>
              <w:rPr>
                <w:rFonts w:eastAsia="Arial Unicode MS"/>
                <w:lang w:val="sr-Cyrl-RS"/>
              </w:rPr>
              <w:t>Б) РАДОВИ НА ИЗРАДИ И ПОСТАВЉАЊУ РАСВЕТЕ</w:t>
            </w:r>
          </w:p>
        </w:tc>
      </w:tr>
      <w:tr w:rsidR="002F7041" w:rsidRPr="0074066B" w:rsidTr="0084267C">
        <w:trPr>
          <w:trHeight w:val="773"/>
        </w:trPr>
        <w:tc>
          <w:tcPr>
            <w:tcW w:w="2836" w:type="dxa"/>
            <w:tcBorders>
              <w:top w:val="single" w:sz="4" w:space="0" w:color="auto"/>
            </w:tcBorders>
            <w:shd w:val="clear" w:color="auto" w:fill="auto"/>
          </w:tcPr>
          <w:p w:rsidR="00EC5D4C" w:rsidRPr="00EC5D4C" w:rsidRDefault="00EC5D4C" w:rsidP="00EC5D4C">
            <w:pPr>
              <w:ind w:right="-694"/>
              <w:rPr>
                <w:lang w:val="sr-Cyrl-CS" w:eastAsia="en-AU"/>
              </w:rPr>
            </w:pPr>
            <w:r>
              <w:rPr>
                <w:lang w:val="sr-Cyrl-CS" w:eastAsia="en-AU"/>
              </w:rPr>
              <w:t>1.</w:t>
            </w:r>
            <w:r w:rsidRPr="00EC5D4C">
              <w:rPr>
                <w:lang w:val="sr-Cyrl-CS" w:eastAsia="en-AU"/>
              </w:rPr>
              <w:t xml:space="preserve"> Де</w:t>
            </w:r>
            <w:r>
              <w:rPr>
                <w:lang w:val="sr-Cyrl-CS" w:eastAsia="en-AU"/>
              </w:rPr>
              <w:t xml:space="preserve">монтажа постојећих рефлектора и </w:t>
            </w:r>
            <w:r w:rsidRPr="00EC5D4C">
              <w:rPr>
                <w:lang w:val="sr-Cyrl-CS" w:eastAsia="en-AU"/>
              </w:rPr>
              <w:t>каблова на игралишту са развезива-</w:t>
            </w:r>
          </w:p>
          <w:p w:rsidR="00EC5D4C" w:rsidRDefault="00EC5D4C" w:rsidP="00EC5D4C">
            <w:pPr>
              <w:ind w:right="-694"/>
              <w:rPr>
                <w:lang w:val="sr-Cyrl-CS" w:eastAsia="en-AU"/>
              </w:rPr>
            </w:pPr>
            <w:r w:rsidRPr="00EC5D4C">
              <w:rPr>
                <w:lang w:val="sr-Cyrl-CS" w:eastAsia="en-AU"/>
              </w:rPr>
              <w:t>њем каблова и</w:t>
            </w:r>
          </w:p>
          <w:p w:rsidR="00EC5D4C" w:rsidRPr="00EC5D4C" w:rsidRDefault="00EC5D4C" w:rsidP="00EC5D4C">
            <w:pPr>
              <w:ind w:right="-694"/>
              <w:rPr>
                <w:lang w:val="sr-Cyrl-CS" w:eastAsia="en-AU"/>
              </w:rPr>
            </w:pPr>
            <w:r w:rsidRPr="00EC5D4C">
              <w:rPr>
                <w:lang w:val="sr-Cyrl-CS" w:eastAsia="en-AU"/>
              </w:rPr>
              <w:lastRenderedPageBreak/>
              <w:t xml:space="preserve"> демонтажом светиљке.</w:t>
            </w:r>
          </w:p>
          <w:p w:rsidR="00EC5D4C" w:rsidRDefault="00EC5D4C" w:rsidP="00EC5D4C">
            <w:pPr>
              <w:ind w:right="-694"/>
              <w:rPr>
                <w:lang w:val="sr-Cyrl-CS" w:eastAsia="en-AU"/>
              </w:rPr>
            </w:pPr>
            <w:r w:rsidRPr="00EC5D4C">
              <w:rPr>
                <w:lang w:val="sr-Cyrl-CS" w:eastAsia="en-AU"/>
              </w:rPr>
              <w:t>Сав материјал се предаје</w:t>
            </w:r>
          </w:p>
          <w:p w:rsidR="002F7041" w:rsidRPr="0021530F" w:rsidRDefault="00EC5D4C" w:rsidP="00EC5D4C">
            <w:pPr>
              <w:ind w:right="-694"/>
              <w:rPr>
                <w:lang w:val="sr-Cyrl-CS" w:eastAsia="en-AU"/>
              </w:rPr>
            </w:pPr>
            <w:r w:rsidRPr="00EC5D4C">
              <w:rPr>
                <w:lang w:val="sr-Cyrl-CS" w:eastAsia="en-AU"/>
              </w:rPr>
              <w:t xml:space="preserve"> у магацин</w:t>
            </w:r>
            <w:r>
              <w:rPr>
                <w:lang w:val="sr-Cyrl-CS" w:eastAsia="en-AU"/>
              </w:rPr>
              <w:t xml:space="preserve"> </w:t>
            </w:r>
            <w:r w:rsidRPr="00EC5D4C">
              <w:rPr>
                <w:lang w:val="sr-Cyrl-CS" w:eastAsia="en-AU"/>
              </w:rPr>
              <w:t>инвеститора</w:t>
            </w:r>
          </w:p>
        </w:tc>
        <w:tc>
          <w:tcPr>
            <w:tcW w:w="992" w:type="dxa"/>
            <w:tcBorders>
              <w:top w:val="single" w:sz="4" w:space="0" w:color="auto"/>
            </w:tcBorders>
          </w:tcPr>
          <w:p w:rsidR="002F7041" w:rsidRPr="00B966D9" w:rsidRDefault="00B966D9" w:rsidP="0084267C">
            <w:pPr>
              <w:rPr>
                <w:lang w:val="sr-Cyrl-RS"/>
              </w:rPr>
            </w:pPr>
            <w:r>
              <w:rPr>
                <w:lang w:val="sr-Cyrl-RS"/>
              </w:rPr>
              <w:lastRenderedPageBreak/>
              <w:t>паушално</w:t>
            </w:r>
          </w:p>
        </w:tc>
        <w:tc>
          <w:tcPr>
            <w:tcW w:w="1276" w:type="dxa"/>
            <w:tcBorders>
              <w:top w:val="single" w:sz="4" w:space="0" w:color="auto"/>
            </w:tcBorders>
          </w:tcPr>
          <w:p w:rsidR="002F7041" w:rsidRPr="00E93B9E" w:rsidRDefault="002F7041" w:rsidP="0084267C">
            <w:pPr>
              <w:jc w:val="center"/>
            </w:pPr>
          </w:p>
        </w:tc>
        <w:tc>
          <w:tcPr>
            <w:tcW w:w="1418"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r>
      <w:tr w:rsidR="002F7041" w:rsidRPr="0074066B" w:rsidTr="0084267C">
        <w:trPr>
          <w:trHeight w:val="773"/>
        </w:trPr>
        <w:tc>
          <w:tcPr>
            <w:tcW w:w="2836" w:type="dxa"/>
            <w:tcBorders>
              <w:top w:val="single" w:sz="4" w:space="0" w:color="auto"/>
            </w:tcBorders>
            <w:shd w:val="clear" w:color="auto" w:fill="auto"/>
          </w:tcPr>
          <w:p w:rsidR="0049759A" w:rsidRDefault="00EC5D4C" w:rsidP="00EC5D4C">
            <w:pPr>
              <w:ind w:right="-694"/>
              <w:rPr>
                <w:lang w:val="sr-Latn-RS" w:eastAsia="en-AU"/>
              </w:rPr>
            </w:pPr>
            <w:r>
              <w:rPr>
                <w:lang w:val="sr-Cyrl-CS" w:eastAsia="en-AU"/>
              </w:rPr>
              <w:lastRenderedPageBreak/>
              <w:t>2.</w:t>
            </w:r>
            <w:r w:rsidRPr="00EC5D4C">
              <w:rPr>
                <w:lang w:val="sr-Cyrl-CS" w:eastAsia="en-AU"/>
              </w:rPr>
              <w:t>Трасирање и ископ рова 0,4х0,8м у</w:t>
            </w:r>
            <w:r>
              <w:rPr>
                <w:lang w:val="sr-Cyrl-CS" w:eastAsia="en-AU"/>
              </w:rPr>
              <w:t xml:space="preserve"> </w:t>
            </w:r>
            <w:r w:rsidRPr="00EC5D4C">
              <w:rPr>
                <w:lang w:val="sr-Cyrl-CS" w:eastAsia="en-AU"/>
              </w:rPr>
              <w:t>земљишту д</w:t>
            </w:r>
            <w:r>
              <w:rPr>
                <w:lang w:val="sr-Cyrl-CS" w:eastAsia="en-AU"/>
              </w:rPr>
              <w:t>о 4.категорије. Поста</w:t>
            </w:r>
            <w:r w:rsidRPr="00EC5D4C">
              <w:rPr>
                <w:lang w:val="sr-Cyrl-CS" w:eastAsia="en-AU"/>
              </w:rPr>
              <w:t>в</w:t>
            </w:r>
            <w:r>
              <w:rPr>
                <w:lang w:val="sr-Cyrl-CS" w:eastAsia="en-AU"/>
              </w:rPr>
              <w:t>љање</w:t>
            </w:r>
          </w:p>
          <w:p w:rsidR="00EC5D4C" w:rsidRDefault="00EC5D4C" w:rsidP="00EC5D4C">
            <w:pPr>
              <w:ind w:right="-694"/>
              <w:rPr>
                <w:lang w:val="sr-Cyrl-CS" w:eastAsia="en-AU"/>
              </w:rPr>
            </w:pPr>
            <w:r>
              <w:rPr>
                <w:lang w:val="sr-Cyrl-CS" w:eastAsia="en-AU"/>
              </w:rPr>
              <w:t xml:space="preserve"> у дну рова постељице од си</w:t>
            </w:r>
            <w:r w:rsidRPr="00EC5D4C">
              <w:rPr>
                <w:lang w:val="sr-Cyrl-CS" w:eastAsia="en-AU"/>
              </w:rPr>
              <w:t>тнозрнасте земље у два</w:t>
            </w:r>
          </w:p>
          <w:p w:rsidR="00EC5D4C" w:rsidRDefault="00EC5D4C" w:rsidP="00EC5D4C">
            <w:pPr>
              <w:ind w:right="-694"/>
              <w:rPr>
                <w:lang w:val="sr-Cyrl-CS" w:eastAsia="en-AU"/>
              </w:rPr>
            </w:pPr>
            <w:r w:rsidRPr="00EC5D4C">
              <w:rPr>
                <w:lang w:val="sr-Cyrl-CS" w:eastAsia="en-AU"/>
              </w:rPr>
              <w:t xml:space="preserve"> слоја, испод и изнад</w:t>
            </w:r>
          </w:p>
          <w:p w:rsidR="00EC5D4C" w:rsidRDefault="00EC5D4C" w:rsidP="00EC5D4C">
            <w:pPr>
              <w:ind w:right="-694"/>
              <w:rPr>
                <w:lang w:val="sr-Cyrl-CS" w:eastAsia="en-AU"/>
              </w:rPr>
            </w:pPr>
            <w:r w:rsidRPr="00EC5D4C">
              <w:rPr>
                <w:lang w:val="sr-Cyrl-CS" w:eastAsia="en-AU"/>
              </w:rPr>
              <w:t xml:space="preserve"> кабла по 10цм. </w:t>
            </w:r>
          </w:p>
          <w:p w:rsidR="00EC5D4C" w:rsidRDefault="00EC5D4C" w:rsidP="00EC5D4C">
            <w:pPr>
              <w:ind w:right="-694"/>
              <w:rPr>
                <w:lang w:val="sr-Cyrl-CS" w:eastAsia="en-AU"/>
              </w:rPr>
            </w:pPr>
            <w:r w:rsidRPr="00EC5D4C">
              <w:rPr>
                <w:lang w:val="sr-Cyrl-CS" w:eastAsia="en-AU"/>
              </w:rPr>
              <w:t>Затрпавање</w:t>
            </w:r>
            <w:r>
              <w:rPr>
                <w:lang w:val="sr-Cyrl-CS" w:eastAsia="en-AU"/>
              </w:rPr>
              <w:t xml:space="preserve"> </w:t>
            </w:r>
            <w:r w:rsidRPr="00EC5D4C">
              <w:rPr>
                <w:lang w:val="sr-Cyrl-CS" w:eastAsia="en-AU"/>
              </w:rPr>
              <w:t xml:space="preserve">рова са </w:t>
            </w:r>
          </w:p>
          <w:p w:rsidR="00EC5D4C" w:rsidRDefault="00EC5D4C" w:rsidP="00EC5D4C">
            <w:pPr>
              <w:ind w:right="-694"/>
              <w:rPr>
                <w:lang w:val="sr-Cyrl-CS" w:eastAsia="en-AU"/>
              </w:rPr>
            </w:pPr>
            <w:r w:rsidRPr="00EC5D4C">
              <w:rPr>
                <w:lang w:val="sr-Cyrl-CS" w:eastAsia="en-AU"/>
              </w:rPr>
              <w:t xml:space="preserve">набијањем земље у </w:t>
            </w:r>
          </w:p>
          <w:p w:rsidR="00EC5D4C" w:rsidRPr="00EC5D4C" w:rsidRDefault="00EC5D4C" w:rsidP="00EC5D4C">
            <w:pPr>
              <w:ind w:right="-694"/>
              <w:rPr>
                <w:lang w:val="sr-Cyrl-CS" w:eastAsia="en-AU"/>
              </w:rPr>
            </w:pPr>
            <w:r w:rsidRPr="00EC5D4C">
              <w:rPr>
                <w:lang w:val="sr-Cyrl-CS" w:eastAsia="en-AU"/>
              </w:rPr>
              <w:t>слојевима.</w:t>
            </w:r>
          </w:p>
          <w:p w:rsidR="00EC5D4C" w:rsidRDefault="00EC5D4C" w:rsidP="00EC5D4C">
            <w:pPr>
              <w:ind w:right="-694"/>
              <w:rPr>
                <w:lang w:val="sr-Cyrl-CS" w:eastAsia="en-AU"/>
              </w:rPr>
            </w:pPr>
            <w:r w:rsidRPr="00EC5D4C">
              <w:rPr>
                <w:lang w:val="sr-Cyrl-CS" w:eastAsia="en-AU"/>
              </w:rPr>
              <w:t xml:space="preserve">Утовар и одвоз вишка </w:t>
            </w:r>
          </w:p>
          <w:p w:rsidR="002F7041" w:rsidRPr="00EC5D4C" w:rsidRDefault="00EC5D4C" w:rsidP="00EC5D4C">
            <w:pPr>
              <w:ind w:right="-694"/>
              <w:rPr>
                <w:lang w:val="sr-Cyrl-CS" w:eastAsia="en-AU"/>
              </w:rPr>
            </w:pPr>
            <w:r>
              <w:rPr>
                <w:lang w:val="sr-Cyrl-CS" w:eastAsia="en-AU"/>
              </w:rPr>
              <w:t>земље на депо</w:t>
            </w:r>
            <w:r w:rsidRPr="00EC5D4C">
              <w:rPr>
                <w:lang w:val="sr-Cyrl-CS" w:eastAsia="en-AU"/>
              </w:rPr>
              <w:t>нију или планирање</w:t>
            </w:r>
          </w:p>
        </w:tc>
        <w:tc>
          <w:tcPr>
            <w:tcW w:w="992" w:type="dxa"/>
            <w:tcBorders>
              <w:top w:val="single" w:sz="4" w:space="0" w:color="auto"/>
            </w:tcBorders>
          </w:tcPr>
          <w:p w:rsidR="002F7041" w:rsidRPr="00B966D9" w:rsidRDefault="00B966D9" w:rsidP="0084267C">
            <w:pPr>
              <w:rPr>
                <w:lang w:val="sr-Cyrl-RS"/>
              </w:rPr>
            </w:pPr>
            <w:r>
              <w:rPr>
                <w:lang w:val="sr-Cyrl-RS"/>
              </w:rPr>
              <w:t>м</w:t>
            </w:r>
          </w:p>
        </w:tc>
        <w:tc>
          <w:tcPr>
            <w:tcW w:w="1276" w:type="dxa"/>
            <w:tcBorders>
              <w:top w:val="single" w:sz="4" w:space="0" w:color="auto"/>
            </w:tcBorders>
          </w:tcPr>
          <w:p w:rsidR="002F7041" w:rsidRPr="00E93B9E" w:rsidRDefault="000D2206" w:rsidP="0084267C">
            <w:pPr>
              <w:jc w:val="center"/>
            </w:pPr>
            <w:r>
              <w:t>1</w:t>
            </w:r>
            <w:r>
              <w:rPr>
                <w:lang w:val="sr-Cyrl-RS"/>
              </w:rPr>
              <w:t>3</w:t>
            </w:r>
            <w:r w:rsidR="002F7041" w:rsidRPr="00E93B9E">
              <w:t>0</w:t>
            </w:r>
          </w:p>
        </w:tc>
        <w:tc>
          <w:tcPr>
            <w:tcW w:w="1418"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r>
      <w:tr w:rsidR="002F7041" w:rsidRPr="0074066B" w:rsidTr="0084267C">
        <w:trPr>
          <w:trHeight w:val="773"/>
        </w:trPr>
        <w:tc>
          <w:tcPr>
            <w:tcW w:w="2836" w:type="dxa"/>
            <w:tcBorders>
              <w:top w:val="single" w:sz="4" w:space="0" w:color="auto"/>
            </w:tcBorders>
            <w:shd w:val="clear" w:color="auto" w:fill="auto"/>
          </w:tcPr>
          <w:p w:rsidR="00EC5D4C" w:rsidRDefault="00EC5D4C" w:rsidP="00EC5D4C">
            <w:pPr>
              <w:ind w:right="-694"/>
              <w:rPr>
                <w:lang w:val="sr-Cyrl-CS" w:eastAsia="en-AU"/>
              </w:rPr>
            </w:pPr>
            <w:r>
              <w:rPr>
                <w:lang w:val="sr-Cyrl-CS" w:eastAsia="en-AU"/>
              </w:rPr>
              <w:t>3.</w:t>
            </w:r>
            <w:r w:rsidRPr="00EC5D4C">
              <w:rPr>
                <w:lang w:val="sr-Cyrl-CS" w:eastAsia="en-AU"/>
              </w:rPr>
              <w:t>Испорука и полагање заштитних цеви</w:t>
            </w:r>
            <w:r>
              <w:rPr>
                <w:lang w:val="sr-Cyrl-CS" w:eastAsia="en-AU"/>
              </w:rPr>
              <w:t xml:space="preserve"> </w:t>
            </w:r>
            <w:r w:rsidRPr="00EC5D4C">
              <w:rPr>
                <w:lang w:val="sr-Cyrl-CS" w:eastAsia="en-AU"/>
              </w:rPr>
              <w:t>Ø40 за</w:t>
            </w:r>
          </w:p>
          <w:p w:rsidR="00EC5D4C" w:rsidRDefault="00EC5D4C" w:rsidP="00EC5D4C">
            <w:pPr>
              <w:ind w:right="-694"/>
              <w:rPr>
                <w:lang w:val="sr-Cyrl-CS" w:eastAsia="en-AU"/>
              </w:rPr>
            </w:pPr>
            <w:r w:rsidRPr="00EC5D4C">
              <w:rPr>
                <w:lang w:val="sr-Cyrl-CS" w:eastAsia="en-AU"/>
              </w:rPr>
              <w:t xml:space="preserve"> заштиту кабла на делу</w:t>
            </w:r>
          </w:p>
          <w:p w:rsidR="00EC5D4C" w:rsidRDefault="00EC5D4C" w:rsidP="00EC5D4C">
            <w:pPr>
              <w:ind w:right="-694"/>
              <w:rPr>
                <w:lang w:val="sr-Cyrl-CS" w:eastAsia="en-AU"/>
              </w:rPr>
            </w:pPr>
            <w:r>
              <w:rPr>
                <w:lang w:val="sr-Cyrl-CS" w:eastAsia="en-AU"/>
              </w:rPr>
              <w:t xml:space="preserve"> поста</w:t>
            </w:r>
            <w:r w:rsidRPr="00EC5D4C">
              <w:rPr>
                <w:lang w:val="sr-Cyrl-CS" w:eastAsia="en-AU"/>
              </w:rPr>
              <w:t>вљања у бетонску</w:t>
            </w:r>
          </w:p>
          <w:p w:rsidR="002F7041" w:rsidRPr="00EC5D4C" w:rsidRDefault="00EC5D4C" w:rsidP="00EC5D4C">
            <w:pPr>
              <w:ind w:right="-694"/>
              <w:rPr>
                <w:lang w:val="sr-Cyrl-CS" w:eastAsia="en-AU"/>
              </w:rPr>
            </w:pPr>
            <w:r w:rsidRPr="00EC5D4C">
              <w:rPr>
                <w:lang w:val="sr-Cyrl-CS" w:eastAsia="en-AU"/>
              </w:rPr>
              <w:t xml:space="preserve"> цоклу</w:t>
            </w:r>
          </w:p>
        </w:tc>
        <w:tc>
          <w:tcPr>
            <w:tcW w:w="992" w:type="dxa"/>
            <w:tcBorders>
              <w:top w:val="single" w:sz="4" w:space="0" w:color="auto"/>
            </w:tcBorders>
          </w:tcPr>
          <w:p w:rsidR="002F7041" w:rsidRPr="00B966D9" w:rsidRDefault="00B966D9" w:rsidP="0084267C">
            <w:pPr>
              <w:rPr>
                <w:lang w:val="sr-Cyrl-RS"/>
              </w:rPr>
            </w:pPr>
            <w:r>
              <w:rPr>
                <w:lang w:val="sr-Cyrl-RS"/>
              </w:rPr>
              <w:t>м</w:t>
            </w:r>
          </w:p>
        </w:tc>
        <w:tc>
          <w:tcPr>
            <w:tcW w:w="1276" w:type="dxa"/>
            <w:tcBorders>
              <w:top w:val="single" w:sz="4" w:space="0" w:color="auto"/>
            </w:tcBorders>
          </w:tcPr>
          <w:p w:rsidR="002F7041" w:rsidRPr="000D2206" w:rsidRDefault="000D2206" w:rsidP="0084267C">
            <w:pPr>
              <w:jc w:val="center"/>
              <w:rPr>
                <w:lang w:val="sr-Cyrl-RS"/>
              </w:rPr>
            </w:pPr>
            <w:r>
              <w:rPr>
                <w:lang w:val="sr-Cyrl-RS"/>
              </w:rPr>
              <w:t>146</w:t>
            </w:r>
          </w:p>
        </w:tc>
        <w:tc>
          <w:tcPr>
            <w:tcW w:w="1418"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r>
      <w:tr w:rsidR="002F7041" w:rsidRPr="0074066B" w:rsidTr="0084267C">
        <w:trPr>
          <w:trHeight w:val="773"/>
        </w:trPr>
        <w:tc>
          <w:tcPr>
            <w:tcW w:w="2836" w:type="dxa"/>
            <w:tcBorders>
              <w:top w:val="single" w:sz="4" w:space="0" w:color="auto"/>
            </w:tcBorders>
            <w:shd w:val="clear" w:color="auto" w:fill="auto"/>
          </w:tcPr>
          <w:p w:rsidR="00EC5D4C" w:rsidRDefault="00EC5D4C" w:rsidP="00EC5D4C">
            <w:pPr>
              <w:ind w:right="-694"/>
              <w:rPr>
                <w:lang w:val="sr-Cyrl-CS" w:eastAsia="en-AU"/>
              </w:rPr>
            </w:pPr>
            <w:r>
              <w:rPr>
                <w:lang w:val="sr-Cyrl-CS" w:eastAsia="en-AU"/>
              </w:rPr>
              <w:t>4.</w:t>
            </w:r>
            <w:r w:rsidRPr="00EC5D4C">
              <w:rPr>
                <w:lang w:val="sr-Cyrl-CS" w:eastAsia="en-AU"/>
              </w:rPr>
              <w:t xml:space="preserve">Испорука и уградња </w:t>
            </w:r>
          </w:p>
          <w:p w:rsidR="00EC5D4C" w:rsidRPr="00EC5D4C" w:rsidRDefault="00EC5D4C" w:rsidP="00EC5D4C">
            <w:pPr>
              <w:ind w:right="-694"/>
              <w:rPr>
                <w:lang w:val="sr-Cyrl-CS" w:eastAsia="en-AU"/>
              </w:rPr>
            </w:pPr>
            <w:r w:rsidRPr="00EC5D4C">
              <w:rPr>
                <w:lang w:val="sr-Cyrl-CS" w:eastAsia="en-AU"/>
              </w:rPr>
              <w:t>песка за заштиту</w:t>
            </w:r>
          </w:p>
          <w:p w:rsidR="002F7041" w:rsidRPr="005459B3" w:rsidRDefault="00EC5D4C" w:rsidP="00EC5D4C">
            <w:r w:rsidRPr="00EC5D4C">
              <w:rPr>
                <w:lang w:val="sr-Cyrl-CS" w:eastAsia="en-AU"/>
              </w:rPr>
              <w:t>каблова у слободном рову</w:t>
            </w:r>
          </w:p>
        </w:tc>
        <w:tc>
          <w:tcPr>
            <w:tcW w:w="992" w:type="dxa"/>
            <w:tcBorders>
              <w:top w:val="single" w:sz="4" w:space="0" w:color="auto"/>
            </w:tcBorders>
          </w:tcPr>
          <w:p w:rsidR="002F7041" w:rsidRPr="00BD2D7B" w:rsidRDefault="00C40AC8" w:rsidP="0084267C">
            <w:r w:rsidRPr="00244394">
              <w:rPr>
                <w:lang w:val="sr-Cyrl-CS"/>
              </w:rPr>
              <w:t>м3</w:t>
            </w:r>
          </w:p>
        </w:tc>
        <w:tc>
          <w:tcPr>
            <w:tcW w:w="1276" w:type="dxa"/>
            <w:tcBorders>
              <w:top w:val="single" w:sz="4" w:space="0" w:color="auto"/>
            </w:tcBorders>
          </w:tcPr>
          <w:p w:rsidR="002F7041" w:rsidRPr="000D2206" w:rsidRDefault="000D2206" w:rsidP="0084267C">
            <w:pPr>
              <w:jc w:val="center"/>
              <w:rPr>
                <w:lang w:val="sr-Cyrl-RS"/>
              </w:rPr>
            </w:pPr>
            <w:r>
              <w:rPr>
                <w:lang w:val="sr-Cyrl-RS"/>
              </w:rPr>
              <w:t>4,8</w:t>
            </w:r>
          </w:p>
        </w:tc>
        <w:tc>
          <w:tcPr>
            <w:tcW w:w="1418"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r>
      <w:tr w:rsidR="002F7041" w:rsidRPr="0074066B" w:rsidTr="0084267C">
        <w:trPr>
          <w:trHeight w:val="773"/>
        </w:trPr>
        <w:tc>
          <w:tcPr>
            <w:tcW w:w="2836" w:type="dxa"/>
            <w:tcBorders>
              <w:top w:val="single" w:sz="4" w:space="0" w:color="auto"/>
            </w:tcBorders>
            <w:shd w:val="clear" w:color="auto" w:fill="auto"/>
          </w:tcPr>
          <w:p w:rsidR="00BB2D78" w:rsidRDefault="002F7041" w:rsidP="00BB2D78">
            <w:pPr>
              <w:ind w:right="-694"/>
              <w:rPr>
                <w:lang w:val="sr-Cyrl-CS" w:eastAsia="en-AU"/>
              </w:rPr>
            </w:pPr>
            <w:r w:rsidRPr="00BB2D78">
              <w:rPr>
                <w:lang w:val="sr-Cyrl-CS" w:eastAsia="en-AU"/>
              </w:rPr>
              <w:t>5.</w:t>
            </w:r>
            <w:r w:rsidR="00BB2D78" w:rsidRPr="00BB2D78">
              <w:rPr>
                <w:lang w:val="sr-Cyrl-CS" w:eastAsia="en-AU"/>
              </w:rPr>
              <w:t xml:space="preserve"> Транспорт из магацина</w:t>
            </w:r>
          </w:p>
          <w:p w:rsidR="00BB2D78" w:rsidRDefault="00BB2D78" w:rsidP="00BB2D78">
            <w:pPr>
              <w:ind w:right="-694"/>
              <w:rPr>
                <w:lang w:val="sr-Cyrl-CS" w:eastAsia="en-AU"/>
              </w:rPr>
            </w:pPr>
            <w:r>
              <w:rPr>
                <w:lang w:val="sr-Cyrl-CS" w:eastAsia="en-AU"/>
              </w:rPr>
              <w:t xml:space="preserve"> и монтажа на </w:t>
            </w:r>
            <w:r w:rsidRPr="00BB2D78">
              <w:rPr>
                <w:lang w:val="sr-Cyrl-CS" w:eastAsia="en-AU"/>
              </w:rPr>
              <w:t xml:space="preserve">готово </w:t>
            </w:r>
          </w:p>
          <w:p w:rsidR="00BB2D78" w:rsidRDefault="00BB2D78" w:rsidP="00BB2D78">
            <w:pPr>
              <w:ind w:right="-694"/>
              <w:rPr>
                <w:lang w:val="sr-Cyrl-CS" w:eastAsia="en-AU"/>
              </w:rPr>
            </w:pPr>
            <w:r w:rsidRPr="00BB2D78">
              <w:rPr>
                <w:lang w:val="sr-Cyrl-CS" w:eastAsia="en-AU"/>
              </w:rPr>
              <w:t>лежиште анкер плоча</w:t>
            </w:r>
          </w:p>
          <w:p w:rsidR="00BB2D78" w:rsidRDefault="00BB2D78" w:rsidP="00BB2D78">
            <w:pPr>
              <w:ind w:right="-694"/>
              <w:rPr>
                <w:lang w:val="sr-Cyrl-CS" w:eastAsia="en-AU"/>
              </w:rPr>
            </w:pPr>
            <w:r w:rsidRPr="00BB2D78">
              <w:rPr>
                <w:lang w:val="sr-Cyrl-CS" w:eastAsia="en-AU"/>
              </w:rPr>
              <w:t xml:space="preserve"> стубова</w:t>
            </w:r>
            <w:r>
              <w:rPr>
                <w:lang w:val="sr-Cyrl-CS" w:eastAsia="en-AU"/>
              </w:rPr>
              <w:t xml:space="preserve"> </w:t>
            </w:r>
            <w:r w:rsidRPr="00BB2D78">
              <w:rPr>
                <w:lang w:val="sr-Cyrl-CS" w:eastAsia="en-AU"/>
              </w:rPr>
              <w:t xml:space="preserve">за ношење </w:t>
            </w:r>
          </w:p>
          <w:p w:rsidR="002F7041" w:rsidRPr="00BB2D78" w:rsidRDefault="00BB2D78" w:rsidP="00BB2D78">
            <w:pPr>
              <w:ind w:right="-694"/>
              <w:rPr>
                <w:lang w:val="sr-Cyrl-CS" w:eastAsia="en-AU"/>
              </w:rPr>
            </w:pPr>
            <w:r w:rsidRPr="00BB2D78">
              <w:rPr>
                <w:lang w:val="sr-Cyrl-CS" w:eastAsia="en-AU"/>
              </w:rPr>
              <w:t>рефлектора</w:t>
            </w:r>
          </w:p>
        </w:tc>
        <w:tc>
          <w:tcPr>
            <w:tcW w:w="992" w:type="dxa"/>
            <w:tcBorders>
              <w:top w:val="single" w:sz="4" w:space="0" w:color="auto"/>
            </w:tcBorders>
          </w:tcPr>
          <w:p w:rsidR="002F7041" w:rsidRPr="00C40AC8" w:rsidRDefault="00C40AC8" w:rsidP="00C40AC8">
            <w:pPr>
              <w:rPr>
                <w:lang w:val="sr-Cyrl-RS"/>
              </w:rPr>
            </w:pPr>
            <w:r>
              <w:rPr>
                <w:lang w:val="sr-Cyrl-RS"/>
              </w:rPr>
              <w:t>ком</w:t>
            </w:r>
          </w:p>
        </w:tc>
        <w:tc>
          <w:tcPr>
            <w:tcW w:w="1276" w:type="dxa"/>
            <w:tcBorders>
              <w:top w:val="single" w:sz="4" w:space="0" w:color="auto"/>
            </w:tcBorders>
          </w:tcPr>
          <w:p w:rsidR="002F7041" w:rsidRPr="000D2206" w:rsidRDefault="000D2206" w:rsidP="0084267C">
            <w:pPr>
              <w:jc w:val="center"/>
              <w:rPr>
                <w:lang w:val="sr-Cyrl-RS"/>
              </w:rPr>
            </w:pPr>
            <w:r>
              <w:rPr>
                <w:lang w:val="sr-Cyrl-RS"/>
              </w:rPr>
              <w:t>18</w:t>
            </w:r>
          </w:p>
        </w:tc>
        <w:tc>
          <w:tcPr>
            <w:tcW w:w="1418"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r>
      <w:tr w:rsidR="002F7041" w:rsidRPr="0074066B" w:rsidTr="00E7084F">
        <w:trPr>
          <w:trHeight w:val="773"/>
        </w:trPr>
        <w:tc>
          <w:tcPr>
            <w:tcW w:w="2836" w:type="dxa"/>
            <w:tcBorders>
              <w:top w:val="single" w:sz="4" w:space="0" w:color="auto"/>
              <w:bottom w:val="single" w:sz="4" w:space="0" w:color="auto"/>
            </w:tcBorders>
            <w:shd w:val="clear" w:color="auto" w:fill="auto"/>
          </w:tcPr>
          <w:p w:rsidR="002F7041" w:rsidRPr="005459B3" w:rsidRDefault="002F7041" w:rsidP="0084267C">
            <w:r>
              <w:rPr>
                <w:lang w:val="sr-Cyrl-CS" w:eastAsia="en-AU"/>
              </w:rPr>
              <w:t>6.</w:t>
            </w:r>
            <w:r w:rsidR="00BB2D78">
              <w:rPr>
                <w:rFonts w:ascii="Tahoma" w:hAnsi="Tahoma" w:cs="Tahoma"/>
                <w:lang w:val="sr-Cyrl-CS"/>
              </w:rPr>
              <w:t xml:space="preserve"> </w:t>
            </w:r>
            <w:r w:rsidR="00BB2D78" w:rsidRPr="00BB2D78">
              <w:rPr>
                <w:lang w:val="sr-Cyrl-CS"/>
              </w:rPr>
              <w:t>Остали ситан материјал и радови</w:t>
            </w:r>
          </w:p>
        </w:tc>
        <w:tc>
          <w:tcPr>
            <w:tcW w:w="992" w:type="dxa"/>
            <w:tcBorders>
              <w:top w:val="single" w:sz="4" w:space="0" w:color="auto"/>
            </w:tcBorders>
          </w:tcPr>
          <w:p w:rsidR="002F7041" w:rsidRPr="00C40AC8" w:rsidRDefault="00C40AC8" w:rsidP="0084267C">
            <w:pPr>
              <w:rPr>
                <w:lang w:val="sr-Cyrl-RS"/>
              </w:rPr>
            </w:pPr>
            <w:r>
              <w:rPr>
                <w:lang w:val="sr-Cyrl-RS"/>
              </w:rPr>
              <w:t>паушално</w:t>
            </w:r>
          </w:p>
        </w:tc>
        <w:tc>
          <w:tcPr>
            <w:tcW w:w="1276" w:type="dxa"/>
            <w:tcBorders>
              <w:top w:val="single" w:sz="4" w:space="0" w:color="auto"/>
            </w:tcBorders>
          </w:tcPr>
          <w:p w:rsidR="002F7041" w:rsidRPr="00E93B9E" w:rsidRDefault="002F7041" w:rsidP="0084267C">
            <w:pPr>
              <w:jc w:val="center"/>
            </w:pPr>
          </w:p>
        </w:tc>
        <w:tc>
          <w:tcPr>
            <w:tcW w:w="1418"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r>
      <w:tr w:rsidR="002F7041" w:rsidRPr="0074066B" w:rsidTr="00E7084F">
        <w:trPr>
          <w:trHeight w:val="773"/>
        </w:trPr>
        <w:tc>
          <w:tcPr>
            <w:tcW w:w="2836" w:type="dxa"/>
            <w:tcBorders>
              <w:top w:val="single" w:sz="4" w:space="0" w:color="auto"/>
              <w:bottom w:val="nil"/>
            </w:tcBorders>
            <w:shd w:val="clear" w:color="auto" w:fill="auto"/>
          </w:tcPr>
          <w:p w:rsidR="00BB2D78" w:rsidRDefault="002F7041" w:rsidP="00BB2D78">
            <w:pPr>
              <w:ind w:right="-694"/>
              <w:rPr>
                <w:lang w:val="sr-Cyrl-CS" w:eastAsia="en-AU"/>
              </w:rPr>
            </w:pPr>
            <w:r>
              <w:rPr>
                <w:lang w:val="sr-Cyrl-CS" w:eastAsia="en-AU"/>
              </w:rPr>
              <w:t>7.</w:t>
            </w:r>
            <w:r w:rsidR="00BB2D78" w:rsidRPr="00BB2D78">
              <w:rPr>
                <w:rFonts w:ascii="Tahoma" w:hAnsi="Tahoma" w:cs="Tahoma"/>
                <w:lang w:val="sr-Cyrl-CS" w:eastAsia="en-AU"/>
              </w:rPr>
              <w:t xml:space="preserve"> </w:t>
            </w:r>
            <w:r w:rsidR="00BB2D78" w:rsidRPr="00BB2D78">
              <w:rPr>
                <w:lang w:val="sr-Cyrl-CS" w:eastAsia="en-AU"/>
              </w:rPr>
              <w:t>Испо</w:t>
            </w:r>
            <w:r w:rsidR="00BB2D78">
              <w:rPr>
                <w:lang w:val="sr-Cyrl-CS" w:eastAsia="en-AU"/>
              </w:rPr>
              <w:t>рука и полагање каблова за напа</w:t>
            </w:r>
            <w:r w:rsidR="00BB2D78" w:rsidRPr="00BB2D78">
              <w:rPr>
                <w:lang w:val="sr-Cyrl-CS" w:eastAsia="en-AU"/>
              </w:rPr>
              <w:t xml:space="preserve">јање јавне расвете. Полагање се </w:t>
            </w:r>
          </w:p>
          <w:p w:rsidR="00BB2D78" w:rsidRPr="00BB2D78" w:rsidRDefault="00606E44" w:rsidP="00BB2D78">
            <w:pPr>
              <w:ind w:right="-694"/>
              <w:rPr>
                <w:lang w:val="sr-Cyrl-CS" w:eastAsia="en-AU"/>
              </w:rPr>
            </w:pPr>
            <w:r>
              <w:rPr>
                <w:lang w:val="sr-Cyrl-CS" w:eastAsia="en-AU"/>
              </w:rPr>
              <w:t>в</w:t>
            </w:r>
            <w:r w:rsidR="00BB2D78" w:rsidRPr="00BB2D78">
              <w:rPr>
                <w:lang w:val="sr-Cyrl-CS" w:eastAsia="en-AU"/>
              </w:rPr>
              <w:t>рши</w:t>
            </w:r>
            <w:r w:rsidR="00BB2D78">
              <w:rPr>
                <w:lang w:val="sr-Cyrl-CS" w:eastAsia="en-AU"/>
              </w:rPr>
              <w:t xml:space="preserve"> </w:t>
            </w:r>
            <w:r w:rsidR="00BB2D78" w:rsidRPr="00BB2D78">
              <w:rPr>
                <w:lang w:val="sr-Cyrl-CS" w:eastAsia="en-AU"/>
              </w:rPr>
              <w:t>највећим делом у отвореном рову,</w:t>
            </w:r>
          </w:p>
          <w:p w:rsidR="00BB2D78" w:rsidRDefault="00BB2D78" w:rsidP="00BB2D78">
            <w:pPr>
              <w:ind w:right="-694"/>
              <w:rPr>
                <w:lang w:val="sr-Cyrl-CS" w:eastAsia="en-AU"/>
              </w:rPr>
            </w:pPr>
            <w:r w:rsidRPr="00BB2D78">
              <w:rPr>
                <w:lang w:val="sr-Cyrl-CS" w:eastAsia="en-AU"/>
              </w:rPr>
              <w:t xml:space="preserve">а </w:t>
            </w:r>
            <w:r>
              <w:rPr>
                <w:lang w:val="sr-Cyrl-CS" w:eastAsia="en-AU"/>
              </w:rPr>
              <w:t>делимично у кабловској канализа</w:t>
            </w:r>
            <w:r w:rsidRPr="00BB2D78">
              <w:rPr>
                <w:lang w:val="sr-Cyrl-CS" w:eastAsia="en-AU"/>
              </w:rPr>
              <w:t xml:space="preserve">цији. У цену </w:t>
            </w:r>
          </w:p>
          <w:p w:rsidR="00BB2D78" w:rsidRPr="00BB2D78" w:rsidRDefault="00BB2D78" w:rsidP="00BB2D78">
            <w:pPr>
              <w:ind w:right="-694"/>
              <w:rPr>
                <w:lang w:val="sr-Cyrl-CS" w:eastAsia="en-AU"/>
              </w:rPr>
            </w:pPr>
            <w:r w:rsidRPr="00BB2D78">
              <w:rPr>
                <w:lang w:val="sr-Cyrl-CS" w:eastAsia="en-AU"/>
              </w:rPr>
              <w:t>урачунати обележавање</w:t>
            </w:r>
          </w:p>
          <w:p w:rsidR="00BB2D78" w:rsidRDefault="00BB2D78" w:rsidP="00BB2D78">
            <w:pPr>
              <w:ind w:right="-694"/>
              <w:rPr>
                <w:lang w:val="sr-Cyrl-CS" w:eastAsia="en-AU"/>
              </w:rPr>
            </w:pPr>
            <w:r w:rsidRPr="00BB2D78">
              <w:rPr>
                <w:lang w:val="sr-Cyrl-CS" w:eastAsia="en-AU"/>
              </w:rPr>
              <w:t xml:space="preserve">у рову обујмицама, </w:t>
            </w:r>
          </w:p>
          <w:p w:rsidR="00BB2D78" w:rsidRPr="00BB2D78" w:rsidRDefault="00BB2D78" w:rsidP="00BB2D78">
            <w:pPr>
              <w:ind w:right="-694"/>
              <w:rPr>
                <w:lang w:val="sr-Cyrl-CS" w:eastAsia="en-AU"/>
              </w:rPr>
            </w:pPr>
            <w:r>
              <w:rPr>
                <w:lang w:val="sr-Cyrl-CS" w:eastAsia="en-AU"/>
              </w:rPr>
              <w:t>постављање та</w:t>
            </w:r>
            <w:r w:rsidRPr="00BB2D78">
              <w:rPr>
                <w:lang w:val="sr-Cyrl-CS" w:eastAsia="en-AU"/>
              </w:rPr>
              <w:t>блица на крајевима кабловица</w:t>
            </w:r>
          </w:p>
          <w:p w:rsidR="002F7041" w:rsidRPr="005459B3" w:rsidRDefault="002F7041" w:rsidP="0084267C"/>
        </w:tc>
        <w:tc>
          <w:tcPr>
            <w:tcW w:w="992" w:type="dxa"/>
            <w:tcBorders>
              <w:top w:val="single" w:sz="4" w:space="0" w:color="auto"/>
            </w:tcBorders>
          </w:tcPr>
          <w:p w:rsidR="002F7041" w:rsidRPr="00C40AC8" w:rsidRDefault="002F7041" w:rsidP="0084267C">
            <w:pPr>
              <w:rPr>
                <w:lang w:val="sr-Cyrl-RS"/>
              </w:rPr>
            </w:pPr>
          </w:p>
        </w:tc>
        <w:tc>
          <w:tcPr>
            <w:tcW w:w="1276" w:type="dxa"/>
            <w:tcBorders>
              <w:top w:val="single" w:sz="4" w:space="0" w:color="auto"/>
            </w:tcBorders>
          </w:tcPr>
          <w:p w:rsidR="002F7041" w:rsidRPr="00E93B9E" w:rsidRDefault="002F7041" w:rsidP="0084267C">
            <w:pPr>
              <w:jc w:val="center"/>
            </w:pPr>
          </w:p>
        </w:tc>
        <w:tc>
          <w:tcPr>
            <w:tcW w:w="1418"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r>
      <w:tr w:rsidR="002F7041" w:rsidRPr="0074066B" w:rsidTr="00E7084F">
        <w:trPr>
          <w:trHeight w:val="773"/>
        </w:trPr>
        <w:tc>
          <w:tcPr>
            <w:tcW w:w="2836" w:type="dxa"/>
            <w:tcBorders>
              <w:top w:val="nil"/>
              <w:bottom w:val="nil"/>
            </w:tcBorders>
            <w:shd w:val="clear" w:color="auto" w:fill="auto"/>
          </w:tcPr>
          <w:p w:rsidR="00BB2D78" w:rsidRDefault="00BB2D78" w:rsidP="0084267C">
            <w:pPr>
              <w:ind w:right="-694"/>
              <w:rPr>
                <w:lang w:val="sr-Cyrl-CS"/>
              </w:rPr>
            </w:pPr>
            <w:r w:rsidRPr="00BB2D78">
              <w:rPr>
                <w:lang w:val="sr-Cyrl-CS"/>
              </w:rPr>
              <w:t xml:space="preserve">а) </w:t>
            </w:r>
            <w:r w:rsidRPr="00BB2D78">
              <w:t>PP</w:t>
            </w:r>
            <w:r w:rsidRPr="00BB2D78">
              <w:rPr>
                <w:lang w:val="sr-Cyrl-CS"/>
              </w:rPr>
              <w:t>ОО-А 4х16мм2;</w:t>
            </w:r>
          </w:p>
          <w:p w:rsidR="002F7041" w:rsidRPr="00BB2D78" w:rsidRDefault="00BB2D78" w:rsidP="0084267C">
            <w:pPr>
              <w:ind w:right="-694"/>
              <w:rPr>
                <w:lang w:val="sr-Cyrl-RS" w:eastAsia="en-AU"/>
              </w:rPr>
            </w:pPr>
            <w:r w:rsidRPr="00BB2D78">
              <w:rPr>
                <w:lang w:val="sr-Cyrl-CS"/>
              </w:rPr>
              <w:t xml:space="preserve"> 0,6/1 к</w:t>
            </w:r>
            <w:r w:rsidRPr="00BB2D78">
              <w:t>V</w:t>
            </w:r>
          </w:p>
        </w:tc>
        <w:tc>
          <w:tcPr>
            <w:tcW w:w="992" w:type="dxa"/>
            <w:tcBorders>
              <w:top w:val="single" w:sz="4" w:space="0" w:color="auto"/>
            </w:tcBorders>
          </w:tcPr>
          <w:p w:rsidR="002F7041" w:rsidRPr="00C40AC8" w:rsidRDefault="00C40AC8" w:rsidP="0084267C">
            <w:pPr>
              <w:rPr>
                <w:lang w:val="sr-Cyrl-RS"/>
              </w:rPr>
            </w:pPr>
            <w:r>
              <w:rPr>
                <w:lang w:val="sr-Cyrl-RS"/>
              </w:rPr>
              <w:t>м</w:t>
            </w:r>
          </w:p>
        </w:tc>
        <w:tc>
          <w:tcPr>
            <w:tcW w:w="1276" w:type="dxa"/>
            <w:tcBorders>
              <w:top w:val="single" w:sz="4" w:space="0" w:color="auto"/>
            </w:tcBorders>
          </w:tcPr>
          <w:p w:rsidR="002F7041" w:rsidRPr="000D2206" w:rsidRDefault="000D2206" w:rsidP="0084267C">
            <w:pPr>
              <w:jc w:val="center"/>
              <w:rPr>
                <w:lang w:val="sr-Cyrl-RS"/>
              </w:rPr>
            </w:pPr>
            <w:r>
              <w:rPr>
                <w:lang w:val="sr-Cyrl-RS"/>
              </w:rPr>
              <w:t>103</w:t>
            </w:r>
          </w:p>
        </w:tc>
        <w:tc>
          <w:tcPr>
            <w:tcW w:w="1418"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r>
      <w:tr w:rsidR="002F7041" w:rsidRPr="0074066B" w:rsidTr="00E7084F">
        <w:trPr>
          <w:trHeight w:val="773"/>
        </w:trPr>
        <w:tc>
          <w:tcPr>
            <w:tcW w:w="2836" w:type="dxa"/>
            <w:tcBorders>
              <w:top w:val="nil"/>
            </w:tcBorders>
            <w:shd w:val="clear" w:color="auto" w:fill="auto"/>
          </w:tcPr>
          <w:p w:rsidR="00BB2D78" w:rsidRDefault="00BB2D78" w:rsidP="0084267C">
            <w:pPr>
              <w:ind w:right="-694"/>
              <w:rPr>
                <w:lang w:val="sr-Cyrl-RS"/>
              </w:rPr>
            </w:pPr>
            <w:r w:rsidRPr="00BB2D78">
              <w:rPr>
                <w:lang w:val="sr-Cyrl-CS"/>
              </w:rPr>
              <w:t xml:space="preserve">б) </w:t>
            </w:r>
            <w:r w:rsidRPr="00BB2D78">
              <w:t>PP</w:t>
            </w:r>
            <w:r w:rsidRPr="00BB2D78">
              <w:rPr>
                <w:lang w:val="sr-Cyrl-CS"/>
              </w:rPr>
              <w:t>ОО-</w:t>
            </w:r>
            <w:r w:rsidRPr="00BB2D78">
              <w:t xml:space="preserve">Y 5h2,5mm2; </w:t>
            </w:r>
          </w:p>
          <w:p w:rsidR="002F7041" w:rsidRPr="00BB2D78" w:rsidRDefault="00BB2D78" w:rsidP="0084267C">
            <w:pPr>
              <w:ind w:right="-694"/>
              <w:rPr>
                <w:lang w:val="sr-Cyrl-RS" w:eastAsia="en-AU"/>
              </w:rPr>
            </w:pPr>
            <w:r w:rsidRPr="00BB2D78">
              <w:t>0,6</w:t>
            </w:r>
            <w:r w:rsidRPr="00BB2D78">
              <w:rPr>
                <w:lang w:val="sr-Cyrl-RS"/>
              </w:rPr>
              <w:t xml:space="preserve">/1 </w:t>
            </w:r>
            <w:r w:rsidRPr="00BB2D78">
              <w:t>kV</w:t>
            </w:r>
          </w:p>
        </w:tc>
        <w:tc>
          <w:tcPr>
            <w:tcW w:w="992" w:type="dxa"/>
            <w:tcBorders>
              <w:top w:val="single" w:sz="4" w:space="0" w:color="auto"/>
            </w:tcBorders>
          </w:tcPr>
          <w:p w:rsidR="002F7041" w:rsidRPr="00C40AC8" w:rsidRDefault="00C40AC8" w:rsidP="0084267C">
            <w:pPr>
              <w:rPr>
                <w:lang w:val="sr-Cyrl-RS"/>
              </w:rPr>
            </w:pPr>
            <w:r>
              <w:rPr>
                <w:lang w:val="sr-Cyrl-RS"/>
              </w:rPr>
              <w:t>м</w:t>
            </w:r>
          </w:p>
        </w:tc>
        <w:tc>
          <w:tcPr>
            <w:tcW w:w="1276" w:type="dxa"/>
            <w:tcBorders>
              <w:top w:val="single" w:sz="4" w:space="0" w:color="auto"/>
            </w:tcBorders>
          </w:tcPr>
          <w:p w:rsidR="002F7041" w:rsidRPr="000D2206" w:rsidRDefault="000D2206" w:rsidP="0084267C">
            <w:pPr>
              <w:jc w:val="center"/>
              <w:rPr>
                <w:lang w:val="sr-Cyrl-RS"/>
              </w:rPr>
            </w:pPr>
            <w:r>
              <w:rPr>
                <w:lang w:val="sr-Cyrl-RS"/>
              </w:rPr>
              <w:t>285</w:t>
            </w:r>
          </w:p>
        </w:tc>
        <w:tc>
          <w:tcPr>
            <w:tcW w:w="1418"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r>
      <w:tr w:rsidR="002F7041" w:rsidRPr="0074066B" w:rsidTr="0084267C">
        <w:trPr>
          <w:trHeight w:val="773"/>
        </w:trPr>
        <w:tc>
          <w:tcPr>
            <w:tcW w:w="2836" w:type="dxa"/>
            <w:tcBorders>
              <w:top w:val="single" w:sz="4" w:space="0" w:color="auto"/>
            </w:tcBorders>
            <w:shd w:val="clear" w:color="auto" w:fill="auto"/>
          </w:tcPr>
          <w:p w:rsidR="00E7084F" w:rsidRDefault="00E7084F" w:rsidP="00E7084F">
            <w:pPr>
              <w:ind w:right="-694"/>
              <w:rPr>
                <w:lang w:val="sr-Cyrl-RS" w:eastAsia="en-AU"/>
              </w:rPr>
            </w:pPr>
            <w:r w:rsidRPr="00E7084F">
              <w:rPr>
                <w:lang w:val="sr-Cyrl-RS" w:eastAsia="en-AU"/>
              </w:rPr>
              <w:lastRenderedPageBreak/>
              <w:t>Испорука и уградња</w:t>
            </w:r>
          </w:p>
          <w:p w:rsidR="00E7084F" w:rsidRDefault="00E7084F" w:rsidP="00E7084F">
            <w:pPr>
              <w:ind w:right="-694"/>
              <w:rPr>
                <w:lang w:val="sr-Cyrl-RS" w:eastAsia="en-AU"/>
              </w:rPr>
            </w:pPr>
            <w:r>
              <w:rPr>
                <w:lang w:val="sr-Cyrl-RS" w:eastAsia="en-AU"/>
              </w:rPr>
              <w:t xml:space="preserve"> дводелног кома</w:t>
            </w:r>
            <w:r w:rsidRPr="00E7084F">
              <w:rPr>
                <w:lang w:val="sr-Cyrl-RS" w:eastAsia="en-AU"/>
              </w:rPr>
              <w:t xml:space="preserve">ндно </w:t>
            </w:r>
          </w:p>
          <w:p w:rsidR="00606E44" w:rsidRDefault="00E7084F" w:rsidP="00E7084F">
            <w:pPr>
              <w:ind w:right="-694"/>
              <w:rPr>
                <w:lang w:val="sr-Cyrl-RS" w:eastAsia="en-AU"/>
              </w:rPr>
            </w:pPr>
            <w:r>
              <w:rPr>
                <w:lang w:val="sr-Cyrl-RS" w:eastAsia="en-AU"/>
              </w:rPr>
              <w:t>разводног ормана РОЈО димензи</w:t>
            </w:r>
            <w:r w:rsidRPr="00E7084F">
              <w:rPr>
                <w:lang w:val="sr-Cyrl-RS" w:eastAsia="en-AU"/>
              </w:rPr>
              <w:t>ја 600х900х250</w:t>
            </w:r>
          </w:p>
          <w:p w:rsidR="00E7084F" w:rsidRPr="00E7084F" w:rsidRDefault="00E7084F" w:rsidP="00E7084F">
            <w:pPr>
              <w:ind w:right="-694"/>
              <w:rPr>
                <w:lang w:val="sr-Cyrl-RS" w:eastAsia="en-AU"/>
              </w:rPr>
            </w:pPr>
            <w:r w:rsidRPr="00E7084F">
              <w:rPr>
                <w:lang w:val="sr-Cyrl-RS" w:eastAsia="en-AU"/>
              </w:rPr>
              <w:t>мм на бетонски темељ.</w:t>
            </w:r>
          </w:p>
          <w:p w:rsidR="00E7084F" w:rsidRDefault="00E7084F" w:rsidP="00E7084F">
            <w:pPr>
              <w:ind w:right="-694"/>
              <w:rPr>
                <w:lang w:val="sr-Cyrl-RS" w:eastAsia="en-AU"/>
              </w:rPr>
            </w:pPr>
            <w:r w:rsidRPr="00E7084F">
              <w:rPr>
                <w:lang w:val="sr-Cyrl-RS" w:eastAsia="en-AU"/>
              </w:rPr>
              <w:t xml:space="preserve">Орман од полиестера </w:t>
            </w:r>
          </w:p>
          <w:p w:rsidR="00E7084F" w:rsidRDefault="00E7084F" w:rsidP="00E7084F">
            <w:pPr>
              <w:ind w:right="-694"/>
              <w:rPr>
                <w:lang w:val="sr-Cyrl-RS" w:eastAsia="en-AU"/>
              </w:rPr>
            </w:pPr>
            <w:r>
              <w:rPr>
                <w:lang w:val="sr-Cyrl-RS" w:eastAsia="en-AU"/>
              </w:rPr>
              <w:t>отпоран на атмо</w:t>
            </w:r>
            <w:r w:rsidRPr="00E7084F">
              <w:rPr>
                <w:lang w:val="sr-Cyrl-RS" w:eastAsia="en-AU"/>
              </w:rPr>
              <w:t xml:space="preserve">сферске утицаје. У орману је </w:t>
            </w:r>
          </w:p>
          <w:p w:rsidR="00E7084F" w:rsidRPr="00E7084F" w:rsidRDefault="00E7084F" w:rsidP="00E7084F">
            <w:pPr>
              <w:ind w:right="-694"/>
              <w:rPr>
                <w:lang w:val="sr-Cyrl-RS" w:eastAsia="en-AU"/>
              </w:rPr>
            </w:pPr>
            <w:r>
              <w:rPr>
                <w:lang w:val="sr-Cyrl-RS" w:eastAsia="en-AU"/>
              </w:rPr>
              <w:t>предвиђе</w:t>
            </w:r>
            <w:r w:rsidRPr="00E7084F">
              <w:rPr>
                <w:lang w:val="sr-Cyrl-RS" w:eastAsia="en-AU"/>
              </w:rPr>
              <w:t>на опрема:</w:t>
            </w:r>
          </w:p>
          <w:p w:rsidR="00E7084F" w:rsidRDefault="00E7084F" w:rsidP="00E7084F">
            <w:pPr>
              <w:ind w:right="-694"/>
              <w:rPr>
                <w:lang w:val="sr-Cyrl-RS" w:eastAsia="en-AU"/>
              </w:rPr>
            </w:pPr>
            <w:r w:rsidRPr="00E7084F">
              <w:rPr>
                <w:lang w:val="sr-Cyrl-RS" w:eastAsia="en-AU"/>
              </w:rPr>
              <w:t>-Главни прекидач 1-0,</w:t>
            </w:r>
          </w:p>
          <w:p w:rsidR="00E7084F" w:rsidRPr="00E7084F" w:rsidRDefault="00E7084F" w:rsidP="00E7084F">
            <w:pPr>
              <w:ind w:right="-694"/>
              <w:rPr>
                <w:lang w:val="sr-Cyrl-RS" w:eastAsia="en-AU"/>
              </w:rPr>
            </w:pPr>
            <w:r w:rsidRPr="00E7084F">
              <w:rPr>
                <w:lang w:val="sr-Cyrl-RS" w:eastAsia="en-AU"/>
              </w:rPr>
              <w:t xml:space="preserve"> 25А</w:t>
            </w:r>
          </w:p>
          <w:p w:rsidR="00E7084F" w:rsidRDefault="00E7084F" w:rsidP="00E7084F">
            <w:pPr>
              <w:ind w:right="-694"/>
              <w:rPr>
                <w:lang w:val="sr-Cyrl-RS" w:eastAsia="en-AU"/>
              </w:rPr>
            </w:pPr>
            <w:r w:rsidRPr="00E7084F">
              <w:rPr>
                <w:lang w:val="sr-Cyrl-RS" w:eastAsia="en-AU"/>
              </w:rPr>
              <w:t xml:space="preserve">-Заштитни уређај </w:t>
            </w:r>
          </w:p>
          <w:p w:rsidR="00E7084F" w:rsidRDefault="00E7084F" w:rsidP="00E7084F">
            <w:pPr>
              <w:ind w:right="-694"/>
              <w:rPr>
                <w:lang w:val="sr-Cyrl-RS" w:eastAsia="en-AU"/>
              </w:rPr>
            </w:pPr>
            <w:r w:rsidRPr="00E7084F">
              <w:rPr>
                <w:lang w:val="sr-Cyrl-RS" w:eastAsia="en-AU"/>
              </w:rPr>
              <w:t>диференцијалне струје</w:t>
            </w:r>
          </w:p>
          <w:p w:rsidR="00E7084F" w:rsidRPr="00E7084F" w:rsidRDefault="00E7084F" w:rsidP="00E7084F">
            <w:pPr>
              <w:ind w:right="-694"/>
              <w:rPr>
                <w:lang w:val="sr-Cyrl-RS" w:eastAsia="en-AU"/>
              </w:rPr>
            </w:pPr>
            <w:r w:rsidRPr="00E7084F">
              <w:rPr>
                <w:lang w:val="sr-Cyrl-RS" w:eastAsia="en-AU"/>
              </w:rPr>
              <w:t xml:space="preserve"> 40/0,5А</w:t>
            </w:r>
          </w:p>
          <w:p w:rsidR="00E7084F" w:rsidRDefault="00E7084F" w:rsidP="00E7084F">
            <w:pPr>
              <w:ind w:right="-694"/>
              <w:rPr>
                <w:lang w:val="sr-Cyrl-RS" w:eastAsia="en-AU"/>
              </w:rPr>
            </w:pPr>
            <w:r w:rsidRPr="00E7084F">
              <w:rPr>
                <w:lang w:val="sr-Cyrl-RS" w:eastAsia="en-AU"/>
              </w:rPr>
              <w:t xml:space="preserve">-Тајмер са батеријом – </w:t>
            </w:r>
          </w:p>
          <w:p w:rsidR="00E7084F" w:rsidRPr="00E7084F" w:rsidRDefault="00E7084F" w:rsidP="00E7084F">
            <w:pPr>
              <w:ind w:right="-694"/>
              <w:rPr>
                <w:lang w:val="sr-Cyrl-RS" w:eastAsia="en-AU"/>
              </w:rPr>
            </w:pPr>
            <w:r w:rsidRPr="00E7084F">
              <w:rPr>
                <w:lang w:val="sr-Cyrl-RS" w:eastAsia="en-AU"/>
              </w:rPr>
              <w:t>1 ком</w:t>
            </w:r>
          </w:p>
          <w:p w:rsidR="00E7084F" w:rsidRDefault="00E7084F" w:rsidP="00E7084F">
            <w:pPr>
              <w:ind w:right="-694"/>
              <w:rPr>
                <w:lang w:val="sr-Cyrl-RS" w:eastAsia="en-AU"/>
              </w:rPr>
            </w:pPr>
            <w:r w:rsidRPr="00E7084F">
              <w:rPr>
                <w:lang w:val="sr-Cyrl-RS" w:eastAsia="en-AU"/>
              </w:rPr>
              <w:t xml:space="preserve">-Трополни контактор </w:t>
            </w:r>
          </w:p>
          <w:p w:rsidR="00E7084F" w:rsidRPr="00E7084F" w:rsidRDefault="00E7084F" w:rsidP="00E7084F">
            <w:pPr>
              <w:ind w:right="-694"/>
              <w:rPr>
                <w:lang w:val="sr-Cyrl-RS" w:eastAsia="en-AU"/>
              </w:rPr>
            </w:pPr>
            <w:r w:rsidRPr="00E7084F">
              <w:rPr>
                <w:lang w:val="sr-Cyrl-RS" w:eastAsia="en-AU"/>
              </w:rPr>
              <w:t>25А, 220</w:t>
            </w:r>
            <w:r w:rsidRPr="00E7084F">
              <w:rPr>
                <w:lang w:eastAsia="en-AU"/>
              </w:rPr>
              <w:t>W</w:t>
            </w:r>
          </w:p>
          <w:p w:rsidR="00E7084F" w:rsidRPr="00E7084F" w:rsidRDefault="00E7084F" w:rsidP="00E7084F">
            <w:pPr>
              <w:ind w:right="-694"/>
              <w:rPr>
                <w:lang w:val="sr-Cyrl-RS" w:eastAsia="en-AU"/>
              </w:rPr>
            </w:pPr>
            <w:r w:rsidRPr="00E7084F">
              <w:rPr>
                <w:lang w:val="sr-Cyrl-RS" w:eastAsia="en-AU"/>
              </w:rPr>
              <w:t>-АО – 12 комада од 10А</w:t>
            </w:r>
          </w:p>
          <w:p w:rsidR="00E7084F" w:rsidRPr="00E7084F" w:rsidRDefault="00E7084F" w:rsidP="00E7084F">
            <w:pPr>
              <w:ind w:right="-694"/>
              <w:rPr>
                <w:lang w:val="sr-Cyrl-RS" w:eastAsia="en-AU"/>
              </w:rPr>
            </w:pPr>
            <w:r w:rsidRPr="00E7084F">
              <w:rPr>
                <w:lang w:val="sr-Cyrl-RS" w:eastAsia="en-AU"/>
              </w:rPr>
              <w:t>-Комплет материјал за шемирање</w:t>
            </w:r>
          </w:p>
          <w:p w:rsidR="00E7084F" w:rsidRDefault="00E7084F" w:rsidP="00E7084F">
            <w:pPr>
              <w:ind w:right="-694"/>
              <w:rPr>
                <w:lang w:val="sr-Cyrl-RS" w:eastAsia="en-AU"/>
              </w:rPr>
            </w:pPr>
            <w:r w:rsidRPr="00E7084F">
              <w:rPr>
                <w:lang w:val="sr-Cyrl-RS" w:eastAsia="en-AU"/>
              </w:rPr>
              <w:t xml:space="preserve">Цена обухвата и израду бетонског темеља, </w:t>
            </w:r>
          </w:p>
          <w:p w:rsidR="00E7084F" w:rsidRPr="00E7084F" w:rsidRDefault="00E7084F" w:rsidP="00E7084F">
            <w:pPr>
              <w:ind w:right="-694"/>
              <w:rPr>
                <w:lang w:val="sr-Cyrl-RS" w:eastAsia="en-AU"/>
              </w:rPr>
            </w:pPr>
            <w:r w:rsidRPr="00E7084F">
              <w:rPr>
                <w:lang w:val="sr-Cyrl-RS" w:eastAsia="en-AU"/>
              </w:rPr>
              <w:t xml:space="preserve">повезивање и пуштање </w:t>
            </w:r>
          </w:p>
          <w:p w:rsidR="002F7041" w:rsidRPr="002E1066" w:rsidRDefault="00E7084F" w:rsidP="00E7084F">
            <w:pPr>
              <w:ind w:right="-694"/>
              <w:rPr>
                <w:lang w:val="sr-Cyrl-RS" w:eastAsia="en-AU"/>
              </w:rPr>
            </w:pPr>
            <w:r w:rsidRPr="00E7084F">
              <w:rPr>
                <w:lang w:val="sr-Cyrl-RS" w:eastAsia="en-AU"/>
              </w:rPr>
              <w:t>у рад</w:t>
            </w:r>
            <w:r w:rsidR="002F7041" w:rsidRPr="00E7084F">
              <w:rPr>
                <w:lang w:val="sr-Cyrl-RS" w:eastAsia="en-AU"/>
              </w:rPr>
              <w:tab/>
            </w:r>
          </w:p>
        </w:tc>
        <w:tc>
          <w:tcPr>
            <w:tcW w:w="992" w:type="dxa"/>
            <w:tcBorders>
              <w:top w:val="single" w:sz="4" w:space="0" w:color="auto"/>
            </w:tcBorders>
          </w:tcPr>
          <w:p w:rsidR="002F7041" w:rsidRPr="00C40AC8" w:rsidRDefault="00C40AC8" w:rsidP="0084267C">
            <w:pPr>
              <w:rPr>
                <w:lang w:val="sr-Cyrl-RS"/>
              </w:rPr>
            </w:pPr>
            <w:r>
              <w:rPr>
                <w:lang w:val="sr-Cyrl-RS"/>
              </w:rPr>
              <w:t>ком</w:t>
            </w:r>
          </w:p>
        </w:tc>
        <w:tc>
          <w:tcPr>
            <w:tcW w:w="1276" w:type="dxa"/>
            <w:tcBorders>
              <w:top w:val="single" w:sz="4" w:space="0" w:color="auto"/>
            </w:tcBorders>
          </w:tcPr>
          <w:p w:rsidR="002F7041" w:rsidRPr="000D2206" w:rsidRDefault="000D2206" w:rsidP="0084267C">
            <w:pPr>
              <w:jc w:val="center"/>
              <w:rPr>
                <w:lang w:val="sr-Cyrl-RS"/>
              </w:rPr>
            </w:pPr>
            <w:r>
              <w:rPr>
                <w:lang w:val="sr-Cyrl-RS"/>
              </w:rPr>
              <w:t>1</w:t>
            </w:r>
          </w:p>
        </w:tc>
        <w:tc>
          <w:tcPr>
            <w:tcW w:w="1418"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r>
      <w:tr w:rsidR="002F7041" w:rsidRPr="0074066B" w:rsidTr="0084267C">
        <w:trPr>
          <w:trHeight w:val="773"/>
        </w:trPr>
        <w:tc>
          <w:tcPr>
            <w:tcW w:w="2836" w:type="dxa"/>
            <w:tcBorders>
              <w:top w:val="single" w:sz="4" w:space="0" w:color="auto"/>
            </w:tcBorders>
            <w:shd w:val="clear" w:color="auto" w:fill="auto"/>
          </w:tcPr>
          <w:p w:rsidR="00E7084F" w:rsidRDefault="00E7084F" w:rsidP="00E7084F">
            <w:pPr>
              <w:ind w:right="-694"/>
              <w:rPr>
                <w:lang w:val="sr-Cyrl-RS" w:eastAsia="en-AU"/>
              </w:rPr>
            </w:pPr>
            <w:r>
              <w:rPr>
                <w:lang w:val="sr-Cyrl-RS" w:eastAsia="en-AU"/>
              </w:rPr>
              <w:t>9.</w:t>
            </w:r>
            <w:r w:rsidRPr="00E7084F">
              <w:rPr>
                <w:lang w:val="sr-Cyrl-RS" w:eastAsia="en-AU"/>
              </w:rPr>
              <w:t>И</w:t>
            </w:r>
            <w:r>
              <w:rPr>
                <w:lang w:val="sr-Cyrl-RS" w:eastAsia="en-AU"/>
              </w:rPr>
              <w:t>спорука и уградња прикључне пло</w:t>
            </w:r>
            <w:r w:rsidRPr="00E7084F">
              <w:rPr>
                <w:lang w:val="sr-Cyrl-RS" w:eastAsia="en-AU"/>
              </w:rPr>
              <w:t xml:space="preserve">че у </w:t>
            </w:r>
          </w:p>
          <w:p w:rsidR="00E7084F" w:rsidRDefault="00E7084F" w:rsidP="00E7084F">
            <w:pPr>
              <w:ind w:right="-694"/>
              <w:rPr>
                <w:lang w:val="sr-Cyrl-RS" w:eastAsia="en-AU"/>
              </w:rPr>
            </w:pPr>
            <w:r>
              <w:rPr>
                <w:lang w:val="sr-Cyrl-RS" w:eastAsia="en-AU"/>
              </w:rPr>
              <w:t>ревизиони отвор стуба за прикљу</w:t>
            </w:r>
            <w:r w:rsidRPr="00E7084F">
              <w:rPr>
                <w:lang w:val="sr-Cyrl-RS" w:eastAsia="en-AU"/>
              </w:rPr>
              <w:t>чак каблова (један кабловски улаз и</w:t>
            </w:r>
            <w:r>
              <w:rPr>
                <w:lang w:val="sr-Cyrl-RS" w:eastAsia="en-AU"/>
              </w:rPr>
              <w:t xml:space="preserve"> </w:t>
            </w:r>
            <w:r w:rsidRPr="00E7084F">
              <w:rPr>
                <w:lang w:val="sr-Cyrl-RS" w:eastAsia="en-AU"/>
              </w:rPr>
              <w:t xml:space="preserve">два </w:t>
            </w:r>
          </w:p>
          <w:p w:rsidR="00E7084F" w:rsidRDefault="00E7084F" w:rsidP="00E7084F">
            <w:pPr>
              <w:ind w:right="-694"/>
              <w:rPr>
                <w:lang w:val="sr-Cyrl-RS" w:eastAsia="en-AU"/>
              </w:rPr>
            </w:pPr>
            <w:r w:rsidRPr="00E7084F">
              <w:rPr>
                <w:lang w:val="sr-Cyrl-RS" w:eastAsia="en-AU"/>
              </w:rPr>
              <w:t>излаза) и веза са</w:t>
            </w:r>
          </w:p>
          <w:p w:rsidR="00606E44" w:rsidRDefault="00E7084F" w:rsidP="00E7084F">
            <w:pPr>
              <w:ind w:right="-694"/>
              <w:rPr>
                <w:lang w:val="sr-Cyrl-RS" w:eastAsia="en-AU"/>
              </w:rPr>
            </w:pPr>
            <w:r>
              <w:rPr>
                <w:lang w:val="sr-Cyrl-RS" w:eastAsia="en-AU"/>
              </w:rPr>
              <w:t xml:space="preserve"> аутоматским</w:t>
            </w:r>
          </w:p>
          <w:p w:rsidR="00606E44" w:rsidRDefault="00E7084F" w:rsidP="00E7084F">
            <w:pPr>
              <w:ind w:right="-694"/>
              <w:rPr>
                <w:lang w:val="sr-Cyrl-RS" w:eastAsia="en-AU"/>
              </w:rPr>
            </w:pPr>
            <w:r>
              <w:rPr>
                <w:lang w:val="sr-Cyrl-RS" w:eastAsia="en-AU"/>
              </w:rPr>
              <w:t xml:space="preserve"> оси</w:t>
            </w:r>
            <w:r w:rsidRPr="00E7084F">
              <w:rPr>
                <w:lang w:val="sr-Cyrl-RS" w:eastAsia="en-AU"/>
              </w:rPr>
              <w:t>гурачима 10А (ком 1)</w:t>
            </w:r>
          </w:p>
          <w:p w:rsidR="00E7084F" w:rsidRPr="00E7084F" w:rsidRDefault="00E7084F" w:rsidP="00E7084F">
            <w:pPr>
              <w:ind w:right="-694"/>
              <w:rPr>
                <w:lang w:val="sr-Cyrl-RS" w:eastAsia="en-AU"/>
              </w:rPr>
            </w:pPr>
            <w:r w:rsidRPr="00E7084F">
              <w:rPr>
                <w:lang w:val="sr-Cyrl-RS" w:eastAsia="en-AU"/>
              </w:rPr>
              <w:t xml:space="preserve"> и прикључним</w:t>
            </w:r>
          </w:p>
          <w:p w:rsidR="00E7084F" w:rsidRDefault="00E7084F" w:rsidP="00E7084F">
            <w:pPr>
              <w:ind w:right="-694"/>
              <w:rPr>
                <w:lang w:val="sr-Cyrl-RS" w:eastAsia="en-AU"/>
              </w:rPr>
            </w:pPr>
            <w:r w:rsidRPr="00E7084F">
              <w:rPr>
                <w:lang w:val="sr-Cyrl-RS" w:eastAsia="en-AU"/>
              </w:rPr>
              <w:t xml:space="preserve">завртњима за „жиле“ </w:t>
            </w:r>
          </w:p>
          <w:p w:rsidR="00E7084F" w:rsidRDefault="00E7084F" w:rsidP="00E7084F">
            <w:pPr>
              <w:ind w:right="-694"/>
              <w:rPr>
                <w:lang w:val="sr-Cyrl-RS" w:eastAsia="en-AU"/>
              </w:rPr>
            </w:pPr>
            <w:r>
              <w:rPr>
                <w:lang w:val="sr-Cyrl-RS" w:eastAsia="en-AU"/>
              </w:rPr>
              <w:t>каблова. При</w:t>
            </w:r>
            <w:r w:rsidRPr="00E7084F">
              <w:rPr>
                <w:lang w:val="sr-Cyrl-RS" w:eastAsia="en-AU"/>
              </w:rPr>
              <w:t xml:space="preserve">кључна </w:t>
            </w:r>
          </w:p>
          <w:p w:rsidR="00E7084F" w:rsidRDefault="00E7084F" w:rsidP="00E7084F">
            <w:pPr>
              <w:ind w:right="-694"/>
              <w:rPr>
                <w:lang w:val="sr-Cyrl-RS" w:eastAsia="en-AU"/>
              </w:rPr>
            </w:pPr>
            <w:r w:rsidRPr="00E7084F">
              <w:rPr>
                <w:lang w:val="sr-Cyrl-RS" w:eastAsia="en-AU"/>
              </w:rPr>
              <w:t xml:space="preserve">плоча је за трофазни </w:t>
            </w:r>
          </w:p>
          <w:p w:rsidR="00606E44" w:rsidRDefault="00E7084F" w:rsidP="00E7084F">
            <w:pPr>
              <w:ind w:right="-694"/>
              <w:rPr>
                <w:lang w:val="sr-Cyrl-RS" w:eastAsia="en-AU"/>
              </w:rPr>
            </w:pPr>
            <w:r>
              <w:rPr>
                <w:lang w:val="sr-Cyrl-RS" w:eastAsia="en-AU"/>
              </w:rPr>
              <w:t>прикљу</w:t>
            </w:r>
            <w:r w:rsidRPr="00E7084F">
              <w:rPr>
                <w:lang w:val="sr-Cyrl-RS" w:eastAsia="en-AU"/>
              </w:rPr>
              <w:t>чак</w:t>
            </w:r>
          </w:p>
          <w:p w:rsidR="00E7084F" w:rsidRDefault="00E7084F" w:rsidP="00E7084F">
            <w:pPr>
              <w:ind w:right="-694"/>
              <w:rPr>
                <w:lang w:val="sr-Cyrl-RS" w:eastAsia="en-AU"/>
              </w:rPr>
            </w:pPr>
            <w:r w:rsidRPr="00E7084F">
              <w:rPr>
                <w:lang w:val="sr-Cyrl-RS" w:eastAsia="en-AU"/>
              </w:rPr>
              <w:t xml:space="preserve"> (четворожилни вод) са изводима</w:t>
            </w:r>
            <w:r>
              <w:rPr>
                <w:lang w:val="sr-Cyrl-RS" w:eastAsia="en-AU"/>
              </w:rPr>
              <w:t xml:space="preserve"> </w:t>
            </w:r>
            <w:r w:rsidRPr="00E7084F">
              <w:rPr>
                <w:lang w:val="sr-Cyrl-RS" w:eastAsia="en-AU"/>
              </w:rPr>
              <w:t xml:space="preserve">за једну </w:t>
            </w:r>
          </w:p>
          <w:p w:rsidR="002F7041" w:rsidRPr="00E7084F" w:rsidRDefault="00E7084F" w:rsidP="00E7084F">
            <w:pPr>
              <w:ind w:right="-694"/>
              <w:rPr>
                <w:lang w:val="sr-Cyrl-RS" w:eastAsia="en-AU"/>
              </w:rPr>
            </w:pPr>
            <w:r w:rsidRPr="00E7084F">
              <w:rPr>
                <w:lang w:val="sr-Cyrl-RS" w:eastAsia="en-AU"/>
              </w:rPr>
              <w:t>светиљку (шкар клема)</w:t>
            </w:r>
            <w:r w:rsidRPr="00E7084F">
              <w:rPr>
                <w:rFonts w:ascii="Tahoma" w:hAnsi="Tahoma" w:cs="Tahoma"/>
                <w:lang w:val="sr-Cyrl-RS" w:eastAsia="en-AU"/>
              </w:rPr>
              <w:tab/>
            </w:r>
          </w:p>
        </w:tc>
        <w:tc>
          <w:tcPr>
            <w:tcW w:w="992" w:type="dxa"/>
            <w:tcBorders>
              <w:top w:val="single" w:sz="4" w:space="0" w:color="auto"/>
            </w:tcBorders>
          </w:tcPr>
          <w:p w:rsidR="002F7041" w:rsidRPr="00C40AC8" w:rsidRDefault="00C40AC8" w:rsidP="0084267C">
            <w:pPr>
              <w:rPr>
                <w:lang w:val="sr-Cyrl-RS"/>
              </w:rPr>
            </w:pPr>
            <w:r>
              <w:rPr>
                <w:lang w:val="sr-Cyrl-RS"/>
              </w:rPr>
              <w:t>ком</w:t>
            </w:r>
          </w:p>
        </w:tc>
        <w:tc>
          <w:tcPr>
            <w:tcW w:w="1276" w:type="dxa"/>
            <w:tcBorders>
              <w:top w:val="single" w:sz="4" w:space="0" w:color="auto"/>
            </w:tcBorders>
          </w:tcPr>
          <w:p w:rsidR="002F7041" w:rsidRPr="000D2206" w:rsidRDefault="000D2206" w:rsidP="0084267C">
            <w:pPr>
              <w:jc w:val="center"/>
              <w:rPr>
                <w:lang w:val="sr-Cyrl-RS"/>
              </w:rPr>
            </w:pPr>
            <w:r>
              <w:rPr>
                <w:lang w:val="sr-Cyrl-RS"/>
              </w:rPr>
              <w:t>18</w:t>
            </w:r>
          </w:p>
        </w:tc>
        <w:tc>
          <w:tcPr>
            <w:tcW w:w="1418"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r>
      <w:tr w:rsidR="002F7041" w:rsidRPr="0074066B" w:rsidTr="0084267C">
        <w:trPr>
          <w:trHeight w:val="773"/>
        </w:trPr>
        <w:tc>
          <w:tcPr>
            <w:tcW w:w="2836" w:type="dxa"/>
            <w:tcBorders>
              <w:top w:val="single" w:sz="4" w:space="0" w:color="auto"/>
              <w:bottom w:val="single" w:sz="4" w:space="0" w:color="auto"/>
            </w:tcBorders>
            <w:shd w:val="clear" w:color="auto" w:fill="auto"/>
          </w:tcPr>
          <w:p w:rsidR="00DD0340" w:rsidRPr="00DD0340" w:rsidRDefault="00DD0340" w:rsidP="00DD0340">
            <w:pPr>
              <w:ind w:right="-694"/>
              <w:rPr>
                <w:lang w:val="sr-Cyrl-RS" w:eastAsia="en-AU"/>
              </w:rPr>
            </w:pPr>
            <w:r>
              <w:rPr>
                <w:lang w:val="sr-Cyrl-RS" w:eastAsia="en-AU"/>
              </w:rPr>
              <w:t>10.</w:t>
            </w:r>
            <w:r w:rsidRPr="00DD0340">
              <w:rPr>
                <w:lang w:val="sr-Cyrl-RS" w:eastAsia="en-AU"/>
              </w:rPr>
              <w:t>Набавка, испорука на градилиште и</w:t>
            </w:r>
            <w:r>
              <w:rPr>
                <w:lang w:val="sr-Cyrl-RS" w:eastAsia="en-AU"/>
              </w:rPr>
              <w:t xml:space="preserve"> </w:t>
            </w:r>
            <w:r w:rsidRPr="00DD0340">
              <w:rPr>
                <w:lang w:val="sr-Cyrl-RS" w:eastAsia="en-AU"/>
              </w:rPr>
              <w:t xml:space="preserve">полагање поцинковане траке </w:t>
            </w:r>
            <w:r w:rsidRPr="00DD0340">
              <w:rPr>
                <w:lang w:eastAsia="en-AU"/>
              </w:rPr>
              <w:t>Fe</w:t>
            </w:r>
            <w:r w:rsidRPr="00DD0340">
              <w:rPr>
                <w:lang w:val="sr-Cyrl-RS" w:eastAsia="en-AU"/>
              </w:rPr>
              <w:t>/</w:t>
            </w:r>
            <w:r w:rsidRPr="00DD0340">
              <w:rPr>
                <w:lang w:eastAsia="en-AU"/>
              </w:rPr>
              <w:t>Zn</w:t>
            </w:r>
          </w:p>
          <w:p w:rsidR="00DD0340" w:rsidRDefault="00DD0340" w:rsidP="00DD0340">
            <w:pPr>
              <w:ind w:right="-694"/>
              <w:rPr>
                <w:lang w:val="sr-Cyrl-RS" w:eastAsia="en-AU"/>
              </w:rPr>
            </w:pPr>
            <w:r w:rsidRPr="00DD0340">
              <w:rPr>
                <w:lang w:val="sr-Cyrl-RS" w:eastAsia="en-AU"/>
              </w:rPr>
              <w:t>25х4мм, паралелно,</w:t>
            </w:r>
          </w:p>
          <w:p w:rsidR="002F7041" w:rsidRPr="00DD0340" w:rsidRDefault="00DD0340" w:rsidP="00DD0340">
            <w:pPr>
              <w:ind w:right="-694"/>
              <w:rPr>
                <w:lang w:val="sr-Cyrl-RS" w:eastAsia="en-AU"/>
              </w:rPr>
            </w:pPr>
            <w:r>
              <w:rPr>
                <w:lang w:val="sr-Cyrl-RS" w:eastAsia="en-AU"/>
              </w:rPr>
              <w:t xml:space="preserve"> насатце у исти </w:t>
            </w:r>
            <w:r w:rsidRPr="00DD0340">
              <w:rPr>
                <w:lang w:val="sr-Cyrl-RS" w:eastAsia="en-AU"/>
              </w:rPr>
              <w:t>ров са енергетским каблом</w:t>
            </w:r>
          </w:p>
        </w:tc>
        <w:tc>
          <w:tcPr>
            <w:tcW w:w="992" w:type="dxa"/>
            <w:tcBorders>
              <w:top w:val="single" w:sz="4" w:space="0" w:color="auto"/>
            </w:tcBorders>
          </w:tcPr>
          <w:p w:rsidR="002F7041" w:rsidRPr="00C40AC8" w:rsidRDefault="00C40AC8" w:rsidP="0084267C">
            <w:pPr>
              <w:rPr>
                <w:lang w:val="sr-Cyrl-RS"/>
              </w:rPr>
            </w:pPr>
            <w:r>
              <w:rPr>
                <w:lang w:val="sr-Cyrl-RS"/>
              </w:rPr>
              <w:t>м</w:t>
            </w:r>
          </w:p>
        </w:tc>
        <w:tc>
          <w:tcPr>
            <w:tcW w:w="1276" w:type="dxa"/>
            <w:tcBorders>
              <w:top w:val="single" w:sz="4" w:space="0" w:color="auto"/>
            </w:tcBorders>
          </w:tcPr>
          <w:p w:rsidR="002F7041" w:rsidRPr="000D2206" w:rsidRDefault="000D2206" w:rsidP="0084267C">
            <w:pPr>
              <w:jc w:val="center"/>
              <w:rPr>
                <w:lang w:val="sr-Cyrl-RS"/>
              </w:rPr>
            </w:pPr>
            <w:r>
              <w:rPr>
                <w:lang w:val="sr-Cyrl-RS"/>
              </w:rPr>
              <w:t>20</w:t>
            </w:r>
          </w:p>
        </w:tc>
        <w:tc>
          <w:tcPr>
            <w:tcW w:w="1418"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F7041" w:rsidRPr="0074066B" w:rsidRDefault="002F7041" w:rsidP="0084267C">
            <w:pPr>
              <w:suppressAutoHyphens/>
              <w:spacing w:line="100" w:lineRule="atLeast"/>
              <w:jc w:val="both"/>
              <w:rPr>
                <w:rFonts w:ascii="Arial" w:eastAsia="Arial Unicode MS" w:hAnsi="Arial" w:cs="Arial"/>
                <w:color w:val="000000"/>
                <w:kern w:val="1"/>
                <w:lang w:val="sr-Latn-CS" w:eastAsia="ar-SA"/>
              </w:rPr>
            </w:pPr>
          </w:p>
        </w:tc>
      </w:tr>
      <w:tr w:rsidR="00DD0340" w:rsidRPr="0074066B" w:rsidTr="0084267C">
        <w:trPr>
          <w:trHeight w:val="773"/>
        </w:trPr>
        <w:tc>
          <w:tcPr>
            <w:tcW w:w="2836" w:type="dxa"/>
            <w:tcBorders>
              <w:top w:val="single" w:sz="4" w:space="0" w:color="auto"/>
              <w:bottom w:val="single" w:sz="4" w:space="0" w:color="auto"/>
            </w:tcBorders>
            <w:shd w:val="clear" w:color="auto" w:fill="auto"/>
          </w:tcPr>
          <w:p w:rsidR="0084267C" w:rsidRDefault="0084267C" w:rsidP="0084267C">
            <w:pPr>
              <w:ind w:right="-694"/>
              <w:rPr>
                <w:lang w:val="sr-Cyrl-RS" w:eastAsia="en-AU"/>
              </w:rPr>
            </w:pPr>
            <w:r>
              <w:rPr>
                <w:lang w:val="sr-Cyrl-RS" w:eastAsia="en-AU"/>
              </w:rPr>
              <w:t>11.</w:t>
            </w:r>
            <w:r w:rsidRPr="0084267C">
              <w:rPr>
                <w:lang w:val="sr-Cyrl-RS" w:eastAsia="en-AU"/>
              </w:rPr>
              <w:t>Наба</w:t>
            </w:r>
            <w:r>
              <w:rPr>
                <w:lang w:val="sr-Cyrl-RS" w:eastAsia="en-AU"/>
              </w:rPr>
              <w:t>вка потребног материјала и изра</w:t>
            </w:r>
            <w:r w:rsidRPr="0084267C">
              <w:rPr>
                <w:lang w:val="sr-Cyrl-RS" w:eastAsia="en-AU"/>
              </w:rPr>
              <w:t xml:space="preserve">да </w:t>
            </w:r>
          </w:p>
          <w:p w:rsidR="00F73A6B" w:rsidRDefault="0084267C" w:rsidP="0084267C">
            <w:pPr>
              <w:ind w:right="-694"/>
              <w:rPr>
                <w:lang w:val="sr-Cyrl-RS" w:eastAsia="en-AU"/>
              </w:rPr>
            </w:pPr>
            <w:r>
              <w:rPr>
                <w:lang w:val="sr-Cyrl-RS" w:eastAsia="en-AU"/>
              </w:rPr>
              <w:t xml:space="preserve">прикључка металног </w:t>
            </w:r>
          </w:p>
          <w:p w:rsidR="00F73A6B" w:rsidRDefault="0084267C" w:rsidP="0084267C">
            <w:pPr>
              <w:ind w:right="-694"/>
              <w:rPr>
                <w:lang w:val="sr-Cyrl-RS" w:eastAsia="en-AU"/>
              </w:rPr>
            </w:pPr>
            <w:r>
              <w:rPr>
                <w:lang w:val="sr-Cyrl-RS" w:eastAsia="en-AU"/>
              </w:rPr>
              <w:t>стуба на узе</w:t>
            </w:r>
            <w:r w:rsidRPr="0084267C">
              <w:rPr>
                <w:lang w:val="sr-Cyrl-RS" w:eastAsia="en-AU"/>
              </w:rPr>
              <w:t xml:space="preserve">мљивач. </w:t>
            </w:r>
          </w:p>
          <w:p w:rsidR="00F73A6B" w:rsidRDefault="0084267C" w:rsidP="0084267C">
            <w:pPr>
              <w:ind w:right="-694"/>
              <w:rPr>
                <w:lang w:val="sr-Cyrl-RS" w:eastAsia="en-AU"/>
              </w:rPr>
            </w:pPr>
            <w:r w:rsidRPr="0084267C">
              <w:rPr>
                <w:lang w:val="sr-Cyrl-RS" w:eastAsia="en-AU"/>
              </w:rPr>
              <w:t xml:space="preserve">Позиција обухвата </w:t>
            </w:r>
          </w:p>
          <w:p w:rsidR="00F73A6B" w:rsidRDefault="00606E44" w:rsidP="00F73A6B">
            <w:pPr>
              <w:ind w:right="-694"/>
              <w:rPr>
                <w:lang w:val="sr-Cyrl-RS" w:eastAsia="en-AU"/>
              </w:rPr>
            </w:pPr>
            <w:r>
              <w:rPr>
                <w:lang w:val="sr-Cyrl-RS" w:eastAsia="en-AU"/>
              </w:rPr>
              <w:lastRenderedPageBreak/>
              <w:t>у</w:t>
            </w:r>
            <w:r w:rsidR="00F73A6B">
              <w:rPr>
                <w:lang w:val="sr-Cyrl-RS" w:eastAsia="en-AU"/>
              </w:rPr>
              <w:t xml:space="preserve">градњу </w:t>
            </w:r>
            <w:r w:rsidR="0084267C" w:rsidRPr="0084267C">
              <w:rPr>
                <w:lang w:eastAsia="en-AU"/>
              </w:rPr>
              <w:t>Fe</w:t>
            </w:r>
            <w:r w:rsidR="0084267C" w:rsidRPr="0084267C">
              <w:rPr>
                <w:lang w:val="sr-Cyrl-RS" w:eastAsia="en-AU"/>
              </w:rPr>
              <w:t>/</w:t>
            </w:r>
            <w:r w:rsidR="0084267C" w:rsidRPr="0084267C">
              <w:rPr>
                <w:lang w:eastAsia="en-AU"/>
              </w:rPr>
              <w:t>Zn</w:t>
            </w:r>
            <w:r w:rsidR="0084267C" w:rsidRPr="0084267C">
              <w:rPr>
                <w:lang w:val="sr-Cyrl-RS" w:eastAsia="en-AU"/>
              </w:rPr>
              <w:t xml:space="preserve"> таке </w:t>
            </w:r>
          </w:p>
          <w:p w:rsidR="00F73A6B" w:rsidRDefault="0084267C" w:rsidP="00F73A6B">
            <w:pPr>
              <w:ind w:right="-694"/>
              <w:rPr>
                <w:lang w:val="sr-Cyrl-RS" w:eastAsia="en-AU"/>
              </w:rPr>
            </w:pPr>
            <w:r w:rsidRPr="0084267C">
              <w:rPr>
                <w:lang w:val="sr-Cyrl-RS" w:eastAsia="en-AU"/>
              </w:rPr>
              <w:t xml:space="preserve">25х4мм дужине цца 2м </w:t>
            </w:r>
          </w:p>
          <w:p w:rsidR="00F73A6B" w:rsidRDefault="00F73A6B" w:rsidP="00F73A6B">
            <w:pPr>
              <w:ind w:right="-694"/>
              <w:rPr>
                <w:lang w:val="sr-Cyrl-RS" w:eastAsia="en-AU"/>
              </w:rPr>
            </w:pPr>
            <w:r>
              <w:rPr>
                <w:lang w:val="sr-Cyrl-RS" w:eastAsia="en-AU"/>
              </w:rPr>
              <w:t xml:space="preserve">и </w:t>
            </w:r>
            <w:r w:rsidR="0084267C" w:rsidRPr="0084267C">
              <w:rPr>
                <w:lang w:val="sr-Cyrl-RS" w:eastAsia="en-AU"/>
              </w:rPr>
              <w:t xml:space="preserve">укрсног комада у </w:t>
            </w:r>
          </w:p>
          <w:p w:rsidR="0084267C" w:rsidRPr="0084267C" w:rsidRDefault="0084267C" w:rsidP="00F73A6B">
            <w:pPr>
              <w:ind w:right="-694"/>
              <w:rPr>
                <w:lang w:val="sr-Cyrl-RS" w:eastAsia="en-AU"/>
              </w:rPr>
            </w:pPr>
            <w:r w:rsidRPr="0084267C">
              <w:rPr>
                <w:lang w:val="sr-Cyrl-RS" w:eastAsia="en-AU"/>
              </w:rPr>
              <w:t>кућишту КУК које се</w:t>
            </w:r>
          </w:p>
          <w:p w:rsidR="00F73A6B" w:rsidRDefault="0084267C" w:rsidP="00F73A6B">
            <w:pPr>
              <w:ind w:right="-694"/>
              <w:rPr>
                <w:lang w:val="sr-Cyrl-RS" w:eastAsia="en-AU"/>
              </w:rPr>
            </w:pPr>
            <w:r w:rsidRPr="0084267C">
              <w:rPr>
                <w:lang w:val="sr-Cyrl-RS" w:eastAsia="en-AU"/>
              </w:rPr>
              <w:t>по уградњи залива</w:t>
            </w:r>
          </w:p>
          <w:p w:rsidR="0084267C" w:rsidRPr="0084267C" w:rsidRDefault="0084267C" w:rsidP="00F73A6B">
            <w:pPr>
              <w:ind w:right="-694"/>
              <w:rPr>
                <w:lang w:val="sr-Cyrl-RS" w:eastAsia="en-AU"/>
              </w:rPr>
            </w:pPr>
            <w:r w:rsidRPr="0084267C">
              <w:rPr>
                <w:lang w:val="sr-Cyrl-RS" w:eastAsia="en-AU"/>
              </w:rPr>
              <w:t xml:space="preserve"> битуменом. Трака</w:t>
            </w:r>
          </w:p>
          <w:p w:rsidR="00DD0340" w:rsidRDefault="0084267C" w:rsidP="0084267C">
            <w:pPr>
              <w:ind w:right="-694"/>
              <w:rPr>
                <w:lang w:val="sr-Cyrl-RS" w:eastAsia="en-AU"/>
              </w:rPr>
            </w:pPr>
            <w:r w:rsidRPr="0084267C">
              <w:rPr>
                <w:lang w:val="sr-Cyrl-RS" w:eastAsia="en-AU"/>
              </w:rPr>
              <w:t>се на стуб причвршћује завртњем</w:t>
            </w:r>
          </w:p>
        </w:tc>
        <w:tc>
          <w:tcPr>
            <w:tcW w:w="992" w:type="dxa"/>
            <w:tcBorders>
              <w:top w:val="single" w:sz="4" w:space="0" w:color="auto"/>
            </w:tcBorders>
          </w:tcPr>
          <w:p w:rsidR="00DD0340" w:rsidRPr="00C40AC8" w:rsidRDefault="00C40AC8" w:rsidP="0084267C">
            <w:pPr>
              <w:rPr>
                <w:lang w:val="sr-Cyrl-RS"/>
              </w:rPr>
            </w:pPr>
            <w:r>
              <w:rPr>
                <w:lang w:val="sr-Cyrl-RS"/>
              </w:rPr>
              <w:lastRenderedPageBreak/>
              <w:t>ком</w:t>
            </w:r>
          </w:p>
        </w:tc>
        <w:tc>
          <w:tcPr>
            <w:tcW w:w="1276" w:type="dxa"/>
            <w:tcBorders>
              <w:top w:val="single" w:sz="4" w:space="0" w:color="auto"/>
            </w:tcBorders>
          </w:tcPr>
          <w:p w:rsidR="00DD0340" w:rsidRPr="000D2206" w:rsidRDefault="000D2206" w:rsidP="0084267C">
            <w:pPr>
              <w:jc w:val="center"/>
              <w:rPr>
                <w:lang w:val="sr-Cyrl-RS"/>
              </w:rPr>
            </w:pPr>
            <w:r>
              <w:rPr>
                <w:lang w:val="sr-Cyrl-RS"/>
              </w:rPr>
              <w:t>75</w:t>
            </w:r>
          </w:p>
        </w:tc>
        <w:tc>
          <w:tcPr>
            <w:tcW w:w="1418"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r>
      <w:tr w:rsidR="00DD0340" w:rsidRPr="0074066B" w:rsidTr="00067325">
        <w:trPr>
          <w:trHeight w:val="907"/>
        </w:trPr>
        <w:tc>
          <w:tcPr>
            <w:tcW w:w="2836" w:type="dxa"/>
            <w:tcBorders>
              <w:top w:val="single" w:sz="4" w:space="0" w:color="auto"/>
              <w:bottom w:val="single" w:sz="4" w:space="0" w:color="auto"/>
            </w:tcBorders>
            <w:shd w:val="clear" w:color="auto" w:fill="auto"/>
          </w:tcPr>
          <w:p w:rsidR="00F73A6B" w:rsidRDefault="00F73A6B" w:rsidP="00F73A6B">
            <w:pPr>
              <w:ind w:right="-694"/>
              <w:rPr>
                <w:lang w:val="sr-Cyrl-RS" w:eastAsia="en-AU"/>
              </w:rPr>
            </w:pPr>
            <w:r>
              <w:rPr>
                <w:lang w:val="sr-Cyrl-RS" w:eastAsia="en-AU"/>
              </w:rPr>
              <w:lastRenderedPageBreak/>
              <w:t>12.</w:t>
            </w:r>
            <w:r w:rsidRPr="00F73A6B">
              <w:rPr>
                <w:lang w:val="sr-Cyrl-RS" w:eastAsia="en-AU"/>
              </w:rPr>
              <w:t>Испорука, транспорт и уградња</w:t>
            </w:r>
            <w:r>
              <w:rPr>
                <w:lang w:val="sr-Cyrl-RS" w:eastAsia="en-AU"/>
              </w:rPr>
              <w:t xml:space="preserve"> </w:t>
            </w:r>
            <w:r w:rsidRPr="00F73A6B">
              <w:rPr>
                <w:lang w:val="sr-Cyrl-RS" w:eastAsia="en-AU"/>
              </w:rPr>
              <w:t xml:space="preserve">ПОЗОР траке у </w:t>
            </w:r>
          </w:p>
          <w:p w:rsidR="00DD0340" w:rsidRDefault="00F73A6B" w:rsidP="00F73A6B">
            <w:pPr>
              <w:ind w:right="-694"/>
              <w:rPr>
                <w:lang w:val="sr-Cyrl-RS" w:eastAsia="en-AU"/>
              </w:rPr>
            </w:pPr>
            <w:r w:rsidRPr="00F73A6B">
              <w:rPr>
                <w:lang w:val="sr-Cyrl-RS" w:eastAsia="en-AU"/>
              </w:rPr>
              <w:t>кабл ров</w:t>
            </w:r>
          </w:p>
        </w:tc>
        <w:tc>
          <w:tcPr>
            <w:tcW w:w="992" w:type="dxa"/>
            <w:tcBorders>
              <w:top w:val="single" w:sz="4" w:space="0" w:color="auto"/>
            </w:tcBorders>
          </w:tcPr>
          <w:p w:rsidR="00DD0340" w:rsidRPr="00D10B7A" w:rsidRDefault="00D10B7A" w:rsidP="0084267C">
            <w:pPr>
              <w:rPr>
                <w:lang w:val="sr-Cyrl-RS"/>
              </w:rPr>
            </w:pPr>
            <w:r>
              <w:rPr>
                <w:lang w:val="sr-Cyrl-RS"/>
              </w:rPr>
              <w:t>м</w:t>
            </w:r>
          </w:p>
        </w:tc>
        <w:tc>
          <w:tcPr>
            <w:tcW w:w="1276" w:type="dxa"/>
            <w:tcBorders>
              <w:top w:val="single" w:sz="4" w:space="0" w:color="auto"/>
            </w:tcBorders>
          </w:tcPr>
          <w:p w:rsidR="00DD0340" w:rsidRPr="00067325" w:rsidRDefault="00067325" w:rsidP="0084267C">
            <w:pPr>
              <w:jc w:val="center"/>
              <w:rPr>
                <w:lang w:val="sr-Cyrl-RS"/>
              </w:rPr>
            </w:pPr>
            <w:r>
              <w:rPr>
                <w:lang w:val="sr-Cyrl-RS"/>
              </w:rPr>
              <w:t>120</w:t>
            </w:r>
          </w:p>
        </w:tc>
        <w:tc>
          <w:tcPr>
            <w:tcW w:w="1418"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r>
      <w:tr w:rsidR="00DD0340" w:rsidRPr="0074066B" w:rsidTr="0084267C">
        <w:trPr>
          <w:trHeight w:val="773"/>
        </w:trPr>
        <w:tc>
          <w:tcPr>
            <w:tcW w:w="2836" w:type="dxa"/>
            <w:tcBorders>
              <w:top w:val="single" w:sz="4" w:space="0" w:color="auto"/>
              <w:bottom w:val="single" w:sz="4" w:space="0" w:color="auto"/>
            </w:tcBorders>
            <w:shd w:val="clear" w:color="auto" w:fill="auto"/>
          </w:tcPr>
          <w:p w:rsidR="00F73A6B" w:rsidRDefault="00F73A6B" w:rsidP="00F73A6B">
            <w:pPr>
              <w:ind w:right="-694"/>
              <w:rPr>
                <w:lang w:val="sr-Cyrl-RS"/>
              </w:rPr>
            </w:pPr>
            <w:r>
              <w:rPr>
                <w:lang w:val="sr-Cyrl-RS"/>
              </w:rPr>
              <w:t>13.</w:t>
            </w:r>
            <w:r w:rsidRPr="00F73A6B">
              <w:rPr>
                <w:lang w:val="sr-Cyrl-RS"/>
              </w:rPr>
              <w:t>Монтажа ЛЕД</w:t>
            </w:r>
          </w:p>
          <w:p w:rsidR="00F73A6B" w:rsidRPr="00F73A6B" w:rsidRDefault="00F73A6B" w:rsidP="00F73A6B">
            <w:pPr>
              <w:ind w:right="-694"/>
              <w:rPr>
                <w:lang w:val="sr-Cyrl-RS"/>
              </w:rPr>
            </w:pPr>
            <w:r w:rsidRPr="00F73A6B">
              <w:rPr>
                <w:lang w:val="sr-Cyrl-RS"/>
              </w:rPr>
              <w:t xml:space="preserve"> рефлектора 270</w:t>
            </w:r>
            <w:r w:rsidRPr="00F73A6B">
              <w:t>W</w:t>
            </w:r>
          </w:p>
          <w:p w:rsidR="00F73A6B" w:rsidRDefault="00F73A6B" w:rsidP="00F73A6B">
            <w:pPr>
              <w:ind w:right="-694"/>
              <w:rPr>
                <w:lang w:val="sr-Cyrl-RS"/>
              </w:rPr>
            </w:pPr>
            <w:r w:rsidRPr="00F73A6B">
              <w:rPr>
                <w:lang w:val="sr-Cyrl-RS"/>
              </w:rPr>
              <w:t>на врхове стубова у</w:t>
            </w:r>
          </w:p>
          <w:p w:rsidR="00F73A6B" w:rsidRDefault="00F73A6B" w:rsidP="00F73A6B">
            <w:pPr>
              <w:ind w:right="-694"/>
              <w:rPr>
                <w:lang w:val="sr-Cyrl-RS"/>
              </w:rPr>
            </w:pPr>
            <w:r>
              <w:rPr>
                <w:lang w:val="sr-Cyrl-RS"/>
              </w:rPr>
              <w:t xml:space="preserve"> огради играли</w:t>
            </w:r>
            <w:r w:rsidRPr="00F73A6B">
              <w:rPr>
                <w:lang w:val="sr-Cyrl-RS"/>
              </w:rPr>
              <w:t xml:space="preserve">шта. </w:t>
            </w:r>
          </w:p>
          <w:p w:rsidR="00F73A6B" w:rsidRDefault="00F73A6B" w:rsidP="00F73A6B">
            <w:pPr>
              <w:ind w:right="-694"/>
              <w:rPr>
                <w:lang w:val="sr-Cyrl-RS"/>
              </w:rPr>
            </w:pPr>
            <w:r w:rsidRPr="00F73A6B">
              <w:rPr>
                <w:lang w:val="sr-Cyrl-RS"/>
              </w:rPr>
              <w:t xml:space="preserve">Монтажа се врши са </w:t>
            </w:r>
          </w:p>
          <w:p w:rsidR="00F73A6B" w:rsidRDefault="00F73A6B" w:rsidP="00F73A6B">
            <w:pPr>
              <w:ind w:right="-694"/>
              <w:rPr>
                <w:lang w:val="sr-Cyrl-RS"/>
              </w:rPr>
            </w:pPr>
            <w:r>
              <w:rPr>
                <w:lang w:val="sr-Cyrl-RS"/>
              </w:rPr>
              <w:t xml:space="preserve">Покретне </w:t>
            </w:r>
            <w:r w:rsidRPr="00F73A6B">
              <w:rPr>
                <w:lang w:val="sr-Cyrl-RS"/>
              </w:rPr>
              <w:t xml:space="preserve">скеле обзиром </w:t>
            </w:r>
          </w:p>
          <w:p w:rsidR="00DD0340" w:rsidRDefault="00F73A6B" w:rsidP="00F73A6B">
            <w:pPr>
              <w:ind w:right="-694"/>
              <w:rPr>
                <w:lang w:val="sr-Cyrl-RS"/>
              </w:rPr>
            </w:pPr>
            <w:r w:rsidRPr="00F73A6B">
              <w:rPr>
                <w:lang w:val="sr-Cyrl-RS"/>
              </w:rPr>
              <w:t>да је прис</w:t>
            </w:r>
            <w:r>
              <w:rPr>
                <w:lang w:val="sr-Cyrl-RS"/>
              </w:rPr>
              <w:t>туп диза</w:t>
            </w:r>
            <w:r w:rsidRPr="00F73A6B">
              <w:rPr>
                <w:lang w:val="sr-Cyrl-RS"/>
              </w:rPr>
              <w:t>лицом онемогућен</w:t>
            </w:r>
          </w:p>
        </w:tc>
        <w:tc>
          <w:tcPr>
            <w:tcW w:w="992" w:type="dxa"/>
            <w:tcBorders>
              <w:top w:val="single" w:sz="4" w:space="0" w:color="auto"/>
            </w:tcBorders>
          </w:tcPr>
          <w:p w:rsidR="00DD0340" w:rsidRPr="00D10B7A" w:rsidRDefault="00D10B7A" w:rsidP="0084267C">
            <w:pPr>
              <w:rPr>
                <w:lang w:val="sr-Cyrl-RS"/>
              </w:rPr>
            </w:pPr>
            <w:r>
              <w:rPr>
                <w:lang w:val="sr-Cyrl-RS"/>
              </w:rPr>
              <w:t>ком</w:t>
            </w:r>
          </w:p>
        </w:tc>
        <w:tc>
          <w:tcPr>
            <w:tcW w:w="1276" w:type="dxa"/>
            <w:tcBorders>
              <w:top w:val="single" w:sz="4" w:space="0" w:color="auto"/>
            </w:tcBorders>
          </w:tcPr>
          <w:p w:rsidR="00DD0340" w:rsidRPr="00067325" w:rsidRDefault="00067325" w:rsidP="0084267C">
            <w:pPr>
              <w:jc w:val="center"/>
              <w:rPr>
                <w:lang w:val="sr-Cyrl-RS"/>
              </w:rPr>
            </w:pPr>
            <w:r>
              <w:rPr>
                <w:lang w:val="sr-Cyrl-RS"/>
              </w:rPr>
              <w:t>18</w:t>
            </w:r>
          </w:p>
        </w:tc>
        <w:tc>
          <w:tcPr>
            <w:tcW w:w="1418"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r>
      <w:tr w:rsidR="00DD0340" w:rsidRPr="0074066B" w:rsidTr="0084267C">
        <w:trPr>
          <w:trHeight w:val="773"/>
        </w:trPr>
        <w:tc>
          <w:tcPr>
            <w:tcW w:w="2836" w:type="dxa"/>
            <w:tcBorders>
              <w:top w:val="single" w:sz="4" w:space="0" w:color="auto"/>
              <w:bottom w:val="single" w:sz="4" w:space="0" w:color="auto"/>
            </w:tcBorders>
            <w:shd w:val="clear" w:color="auto" w:fill="auto"/>
          </w:tcPr>
          <w:p w:rsidR="006531E4" w:rsidRDefault="006531E4" w:rsidP="006531E4">
            <w:pPr>
              <w:ind w:right="-694"/>
              <w:rPr>
                <w:lang w:val="sr-Cyrl-RS"/>
              </w:rPr>
            </w:pPr>
            <w:r>
              <w:rPr>
                <w:lang w:val="sr-Cyrl-RS"/>
              </w:rPr>
              <w:t>14.</w:t>
            </w:r>
            <w:r w:rsidR="00F73A6B" w:rsidRPr="006531E4">
              <w:rPr>
                <w:lang w:val="sr-Cyrl-RS"/>
              </w:rPr>
              <w:t>Исп</w:t>
            </w:r>
            <w:r>
              <w:rPr>
                <w:lang w:val="sr-Cyrl-RS"/>
              </w:rPr>
              <w:t xml:space="preserve">орука и уградња </w:t>
            </w:r>
          </w:p>
          <w:p w:rsidR="00F73A6B" w:rsidRPr="006531E4" w:rsidRDefault="006531E4" w:rsidP="006531E4">
            <w:pPr>
              <w:ind w:right="-694"/>
              <w:rPr>
                <w:lang w:val="sr-Cyrl-RS"/>
              </w:rPr>
            </w:pPr>
            <w:r>
              <w:rPr>
                <w:lang w:val="sr-Cyrl-RS"/>
              </w:rPr>
              <w:t>ситног неспеци</w:t>
            </w:r>
            <w:r w:rsidR="00F73A6B" w:rsidRPr="006531E4">
              <w:rPr>
                <w:lang w:val="sr-Cyrl-RS"/>
              </w:rPr>
              <w:t>фицираног материјала потребног за</w:t>
            </w:r>
          </w:p>
          <w:p w:rsidR="006531E4" w:rsidRDefault="00F73A6B" w:rsidP="006531E4">
            <w:pPr>
              <w:ind w:right="-694"/>
              <w:rPr>
                <w:lang w:val="sr-Cyrl-RS"/>
              </w:rPr>
            </w:pPr>
            <w:r w:rsidRPr="006531E4">
              <w:rPr>
                <w:lang w:val="sr-Cyrl-RS"/>
              </w:rPr>
              <w:t>комплетирање опреме и</w:t>
            </w:r>
          </w:p>
          <w:p w:rsidR="00864305" w:rsidRDefault="006531E4" w:rsidP="006531E4">
            <w:pPr>
              <w:ind w:right="-694"/>
              <w:rPr>
                <w:lang w:val="sr-Cyrl-RS"/>
              </w:rPr>
            </w:pPr>
            <w:r>
              <w:rPr>
                <w:lang w:val="sr-Cyrl-RS"/>
              </w:rPr>
              <w:t xml:space="preserve"> радова, као </w:t>
            </w:r>
            <w:r w:rsidR="00F73A6B" w:rsidRPr="006531E4">
              <w:rPr>
                <w:lang w:val="sr-Cyrl-RS"/>
              </w:rPr>
              <w:t>и</w:t>
            </w:r>
            <w:r>
              <w:rPr>
                <w:lang w:val="sr-Cyrl-RS"/>
              </w:rPr>
              <w:t xml:space="preserve"> за </w:t>
            </w:r>
          </w:p>
          <w:p w:rsidR="00864305" w:rsidRDefault="006531E4" w:rsidP="006531E4">
            <w:pPr>
              <w:ind w:right="-694"/>
              <w:rPr>
                <w:lang w:val="sr-Cyrl-RS"/>
              </w:rPr>
            </w:pPr>
            <w:r>
              <w:rPr>
                <w:lang w:val="sr-Cyrl-RS"/>
              </w:rPr>
              <w:t>довођење у првобитно</w:t>
            </w:r>
          </w:p>
          <w:p w:rsidR="006531E4" w:rsidRDefault="006531E4" w:rsidP="006531E4">
            <w:pPr>
              <w:ind w:right="-694"/>
              <w:rPr>
                <w:lang w:val="sr-Cyrl-RS"/>
              </w:rPr>
            </w:pPr>
            <w:r>
              <w:rPr>
                <w:lang w:val="sr-Cyrl-RS"/>
              </w:rPr>
              <w:t xml:space="preserve"> стање </w:t>
            </w:r>
            <w:r w:rsidR="00F73A6B" w:rsidRPr="006531E4">
              <w:rPr>
                <w:lang w:val="sr-Cyrl-RS"/>
              </w:rPr>
              <w:t>дела</w:t>
            </w:r>
          </w:p>
          <w:p w:rsidR="00DD0340" w:rsidRDefault="006531E4" w:rsidP="00F73A6B">
            <w:pPr>
              <w:ind w:right="-694"/>
              <w:rPr>
                <w:lang w:val="sr-Cyrl-RS"/>
              </w:rPr>
            </w:pPr>
            <w:r>
              <w:rPr>
                <w:lang w:val="sr-Cyrl-RS"/>
              </w:rPr>
              <w:t xml:space="preserve">осталих радова оштећених током </w:t>
            </w:r>
            <w:r w:rsidR="00F73A6B" w:rsidRPr="006531E4">
              <w:rPr>
                <w:lang w:val="sr-Cyrl-RS"/>
              </w:rPr>
              <w:t>извођења радова из ове поз.(2%)</w:t>
            </w:r>
          </w:p>
        </w:tc>
        <w:tc>
          <w:tcPr>
            <w:tcW w:w="992" w:type="dxa"/>
            <w:tcBorders>
              <w:top w:val="single" w:sz="4" w:space="0" w:color="auto"/>
            </w:tcBorders>
          </w:tcPr>
          <w:p w:rsidR="00DD0340" w:rsidRPr="00D10B7A" w:rsidRDefault="00D10B7A" w:rsidP="0084267C">
            <w:pPr>
              <w:rPr>
                <w:lang w:val="sr-Cyrl-RS"/>
              </w:rPr>
            </w:pPr>
            <w:r>
              <w:rPr>
                <w:lang w:val="sr-Cyrl-RS"/>
              </w:rPr>
              <w:t>паушално</w:t>
            </w:r>
          </w:p>
        </w:tc>
        <w:tc>
          <w:tcPr>
            <w:tcW w:w="1276" w:type="dxa"/>
            <w:tcBorders>
              <w:top w:val="single" w:sz="4" w:space="0" w:color="auto"/>
            </w:tcBorders>
          </w:tcPr>
          <w:p w:rsidR="00DD0340" w:rsidRPr="00E93B9E" w:rsidRDefault="00DD0340" w:rsidP="0084267C">
            <w:pPr>
              <w:jc w:val="center"/>
            </w:pPr>
          </w:p>
        </w:tc>
        <w:tc>
          <w:tcPr>
            <w:tcW w:w="1418"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r>
      <w:tr w:rsidR="00DD0340" w:rsidRPr="0074066B" w:rsidTr="0084267C">
        <w:trPr>
          <w:trHeight w:val="773"/>
        </w:trPr>
        <w:tc>
          <w:tcPr>
            <w:tcW w:w="2836" w:type="dxa"/>
            <w:tcBorders>
              <w:top w:val="single" w:sz="4" w:space="0" w:color="auto"/>
              <w:bottom w:val="single" w:sz="4" w:space="0" w:color="auto"/>
            </w:tcBorders>
            <w:shd w:val="clear" w:color="auto" w:fill="auto"/>
          </w:tcPr>
          <w:p w:rsidR="00DD0340" w:rsidRDefault="006531E4" w:rsidP="006531E4">
            <w:pPr>
              <w:ind w:right="-694"/>
              <w:rPr>
                <w:lang w:val="sr-Cyrl-RS"/>
              </w:rPr>
            </w:pPr>
            <w:r>
              <w:rPr>
                <w:lang w:val="sr-Cyrl-RS"/>
              </w:rPr>
              <w:t>15.</w:t>
            </w:r>
            <w:r w:rsidRPr="006531E4">
              <w:rPr>
                <w:lang w:val="sr-Cyrl-RS"/>
              </w:rPr>
              <w:t>И</w:t>
            </w:r>
            <w:r>
              <w:rPr>
                <w:lang w:val="sr-Cyrl-RS"/>
              </w:rPr>
              <w:t xml:space="preserve">спитивање изведених инсталација </w:t>
            </w:r>
            <w:r w:rsidRPr="006531E4">
              <w:rPr>
                <w:lang w:val="sr-Cyrl-RS"/>
              </w:rPr>
              <w:t>са издавањем стручног налаза</w:t>
            </w:r>
          </w:p>
        </w:tc>
        <w:tc>
          <w:tcPr>
            <w:tcW w:w="992" w:type="dxa"/>
            <w:tcBorders>
              <w:top w:val="single" w:sz="4" w:space="0" w:color="auto"/>
            </w:tcBorders>
          </w:tcPr>
          <w:p w:rsidR="00DD0340" w:rsidRPr="00D10B7A" w:rsidRDefault="00D10B7A" w:rsidP="0084267C">
            <w:pPr>
              <w:rPr>
                <w:lang w:val="sr-Cyrl-RS"/>
              </w:rPr>
            </w:pPr>
            <w:r>
              <w:rPr>
                <w:lang w:val="sr-Cyrl-RS"/>
              </w:rPr>
              <w:t>ком</w:t>
            </w:r>
          </w:p>
        </w:tc>
        <w:tc>
          <w:tcPr>
            <w:tcW w:w="1276" w:type="dxa"/>
            <w:tcBorders>
              <w:top w:val="single" w:sz="4" w:space="0" w:color="auto"/>
            </w:tcBorders>
          </w:tcPr>
          <w:p w:rsidR="00DD0340" w:rsidRPr="00067325" w:rsidRDefault="00067325" w:rsidP="0084267C">
            <w:pPr>
              <w:jc w:val="center"/>
              <w:rPr>
                <w:lang w:val="sr-Cyrl-RS"/>
              </w:rPr>
            </w:pPr>
            <w:r>
              <w:rPr>
                <w:lang w:val="sr-Cyrl-RS"/>
              </w:rPr>
              <w:t>1</w:t>
            </w:r>
          </w:p>
        </w:tc>
        <w:tc>
          <w:tcPr>
            <w:tcW w:w="1418"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r>
      <w:tr w:rsidR="00DD0340" w:rsidRPr="0074066B" w:rsidTr="0084267C">
        <w:trPr>
          <w:trHeight w:val="773"/>
        </w:trPr>
        <w:tc>
          <w:tcPr>
            <w:tcW w:w="2836" w:type="dxa"/>
            <w:tcBorders>
              <w:top w:val="single" w:sz="4" w:space="0" w:color="auto"/>
              <w:bottom w:val="single" w:sz="4" w:space="0" w:color="auto"/>
            </w:tcBorders>
            <w:shd w:val="clear" w:color="auto" w:fill="auto"/>
          </w:tcPr>
          <w:p w:rsidR="006531E4" w:rsidRDefault="006531E4" w:rsidP="00DD0340">
            <w:pPr>
              <w:ind w:right="-694"/>
              <w:rPr>
                <w:lang w:val="sr-Cyrl-RS"/>
              </w:rPr>
            </w:pPr>
            <w:r>
              <w:rPr>
                <w:lang w:val="sr-Cyrl-RS"/>
              </w:rPr>
              <w:t>16.</w:t>
            </w:r>
            <w:r w:rsidRPr="006531E4">
              <w:rPr>
                <w:lang w:val="sr-Cyrl-RS"/>
              </w:rPr>
              <w:t>Израда пројекта</w:t>
            </w:r>
          </w:p>
          <w:p w:rsidR="00DD0340" w:rsidRPr="006531E4" w:rsidRDefault="006531E4" w:rsidP="00DD0340">
            <w:pPr>
              <w:ind w:right="-694"/>
              <w:rPr>
                <w:lang w:val="sr-Cyrl-RS" w:eastAsia="en-AU"/>
              </w:rPr>
            </w:pPr>
            <w:r w:rsidRPr="006531E4">
              <w:rPr>
                <w:lang w:val="sr-Cyrl-RS"/>
              </w:rPr>
              <w:t xml:space="preserve"> изведеног објекта</w:t>
            </w:r>
          </w:p>
        </w:tc>
        <w:tc>
          <w:tcPr>
            <w:tcW w:w="992" w:type="dxa"/>
            <w:tcBorders>
              <w:top w:val="single" w:sz="4" w:space="0" w:color="auto"/>
            </w:tcBorders>
          </w:tcPr>
          <w:p w:rsidR="00DD0340" w:rsidRPr="00D10B7A" w:rsidRDefault="00D10B7A" w:rsidP="0084267C">
            <w:pPr>
              <w:rPr>
                <w:lang w:val="sr-Cyrl-RS"/>
              </w:rPr>
            </w:pPr>
            <w:r>
              <w:rPr>
                <w:lang w:val="sr-Cyrl-RS"/>
              </w:rPr>
              <w:t>паушално</w:t>
            </w:r>
          </w:p>
        </w:tc>
        <w:tc>
          <w:tcPr>
            <w:tcW w:w="1276" w:type="dxa"/>
            <w:tcBorders>
              <w:top w:val="single" w:sz="4" w:space="0" w:color="auto"/>
            </w:tcBorders>
          </w:tcPr>
          <w:p w:rsidR="00DD0340" w:rsidRPr="00E93B9E" w:rsidRDefault="00DD0340" w:rsidP="0084267C">
            <w:pPr>
              <w:jc w:val="center"/>
            </w:pPr>
          </w:p>
        </w:tc>
        <w:tc>
          <w:tcPr>
            <w:tcW w:w="1418"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D0340" w:rsidRPr="0074066B" w:rsidRDefault="00DD0340" w:rsidP="0084267C">
            <w:pPr>
              <w:suppressAutoHyphens/>
              <w:spacing w:line="100" w:lineRule="atLeast"/>
              <w:jc w:val="both"/>
              <w:rPr>
                <w:rFonts w:ascii="Arial" w:eastAsia="Arial Unicode MS" w:hAnsi="Arial" w:cs="Arial"/>
                <w:color w:val="000000"/>
                <w:kern w:val="1"/>
                <w:lang w:val="sr-Latn-CS" w:eastAsia="ar-SA"/>
              </w:rPr>
            </w:pPr>
          </w:p>
        </w:tc>
      </w:tr>
      <w:tr w:rsidR="006531E4" w:rsidRPr="0074066B" w:rsidTr="00FE08A4">
        <w:trPr>
          <w:trHeight w:val="773"/>
        </w:trPr>
        <w:tc>
          <w:tcPr>
            <w:tcW w:w="7939" w:type="dxa"/>
            <w:gridSpan w:val="5"/>
            <w:tcBorders>
              <w:top w:val="single" w:sz="4" w:space="0" w:color="auto"/>
              <w:left w:val="single" w:sz="4" w:space="0" w:color="auto"/>
              <w:bottom w:val="single" w:sz="4" w:space="0" w:color="auto"/>
              <w:right w:val="single" w:sz="4" w:space="0" w:color="auto"/>
            </w:tcBorders>
            <w:shd w:val="clear" w:color="auto" w:fill="auto"/>
          </w:tcPr>
          <w:p w:rsidR="006531E4" w:rsidRPr="0074066B" w:rsidRDefault="006531E4" w:rsidP="006531E4">
            <w:pPr>
              <w:suppressAutoHyphens/>
              <w:spacing w:line="100" w:lineRule="atLeast"/>
              <w:rPr>
                <w:rFonts w:ascii="Arial" w:eastAsia="Arial Unicode MS" w:hAnsi="Arial" w:cs="Arial"/>
                <w:b/>
                <w:color w:val="000000"/>
                <w:kern w:val="1"/>
                <w:lang w:val="sr-Cyrl-CS" w:eastAsia="ar-SA"/>
              </w:rPr>
            </w:pPr>
            <w:r>
              <w:rPr>
                <w:rFonts w:ascii="Arial" w:eastAsia="Arial Unicode MS" w:hAnsi="Arial" w:cs="Arial"/>
                <w:b/>
                <w:color w:val="000000"/>
                <w:kern w:val="1"/>
                <w:lang w:val="sr-Cyrl-CS" w:eastAsia="ar-SA"/>
              </w:rPr>
              <w:t xml:space="preserve">                                                                                          </w:t>
            </w:r>
            <w:r w:rsidRPr="0074066B">
              <w:rPr>
                <w:rFonts w:ascii="Arial" w:eastAsia="Arial Unicode MS" w:hAnsi="Arial" w:cs="Arial"/>
                <w:b/>
                <w:color w:val="000000"/>
                <w:kern w:val="1"/>
                <w:lang w:val="sr-Cyrl-CS" w:eastAsia="ar-SA"/>
              </w:rPr>
              <w:t>Укупно</w:t>
            </w:r>
            <w:r>
              <w:rPr>
                <w:rFonts w:ascii="Arial" w:eastAsia="Arial Unicode MS" w:hAnsi="Arial" w:cs="Arial"/>
                <w:b/>
                <w:color w:val="000000"/>
                <w:kern w:val="1"/>
                <w:lang w:val="sr-Cyrl-CS" w:eastAsia="ar-SA"/>
              </w:rPr>
              <w:t xml:space="preserve"> под Б</w:t>
            </w:r>
            <w:r w:rsidRPr="0074066B">
              <w:rPr>
                <w:rFonts w:ascii="Arial" w:eastAsia="Arial Unicode MS" w:hAnsi="Arial" w:cs="Arial"/>
                <w:b/>
                <w:color w:val="000000"/>
                <w:kern w:val="1"/>
                <w:lang w:val="sr-Cyrl-CS" w:eastAsia="ar-SA"/>
              </w:rPr>
              <w:t>:</w:t>
            </w:r>
          </w:p>
        </w:tc>
        <w:tc>
          <w:tcPr>
            <w:tcW w:w="1559" w:type="dxa"/>
            <w:tcBorders>
              <w:left w:val="single" w:sz="4" w:space="0" w:color="auto"/>
            </w:tcBorders>
            <w:shd w:val="clear" w:color="auto" w:fill="C2D69B"/>
          </w:tcPr>
          <w:p w:rsidR="006531E4" w:rsidRPr="0074066B" w:rsidRDefault="006531E4" w:rsidP="0084267C">
            <w:pPr>
              <w:suppressAutoHyphens/>
              <w:spacing w:line="100" w:lineRule="atLeast"/>
              <w:jc w:val="right"/>
              <w:rPr>
                <w:rFonts w:ascii="Arial" w:eastAsia="Arial Unicode MS" w:hAnsi="Arial" w:cs="Arial"/>
                <w:b/>
                <w:color w:val="000000"/>
                <w:kern w:val="1"/>
                <w:lang w:val="sr-Cyrl-CS" w:eastAsia="ar-SA"/>
              </w:rPr>
            </w:pPr>
          </w:p>
        </w:tc>
        <w:tc>
          <w:tcPr>
            <w:tcW w:w="1559" w:type="dxa"/>
            <w:shd w:val="clear" w:color="auto" w:fill="C2D69B"/>
          </w:tcPr>
          <w:p w:rsidR="006531E4" w:rsidRPr="0074066B" w:rsidRDefault="006531E4" w:rsidP="0084267C">
            <w:pPr>
              <w:suppressAutoHyphens/>
              <w:spacing w:line="100" w:lineRule="atLeast"/>
              <w:jc w:val="right"/>
              <w:rPr>
                <w:rFonts w:ascii="Arial" w:eastAsia="Arial Unicode MS" w:hAnsi="Arial" w:cs="Arial"/>
                <w:b/>
                <w:color w:val="000000"/>
                <w:kern w:val="1"/>
                <w:lang w:val="sr-Cyrl-CS" w:eastAsia="ar-SA"/>
              </w:rPr>
            </w:pPr>
          </w:p>
        </w:tc>
      </w:tr>
      <w:tr w:rsidR="00AD373A" w:rsidRPr="0074066B" w:rsidTr="00FE08A4">
        <w:trPr>
          <w:trHeight w:val="773"/>
        </w:trPr>
        <w:tc>
          <w:tcPr>
            <w:tcW w:w="7939" w:type="dxa"/>
            <w:gridSpan w:val="5"/>
            <w:tcBorders>
              <w:top w:val="single" w:sz="4" w:space="0" w:color="auto"/>
              <w:left w:val="single" w:sz="4" w:space="0" w:color="auto"/>
              <w:bottom w:val="single" w:sz="4" w:space="0" w:color="auto"/>
              <w:right w:val="single" w:sz="4" w:space="0" w:color="auto"/>
            </w:tcBorders>
            <w:shd w:val="clear" w:color="auto" w:fill="auto"/>
          </w:tcPr>
          <w:p w:rsidR="00AD373A" w:rsidRPr="0074066B" w:rsidRDefault="00AD373A" w:rsidP="0084267C">
            <w:pPr>
              <w:suppressAutoHyphens/>
              <w:spacing w:line="100" w:lineRule="atLeast"/>
              <w:jc w:val="right"/>
              <w:rPr>
                <w:rFonts w:ascii="Arial" w:eastAsia="Arial Unicode MS" w:hAnsi="Arial" w:cs="Arial"/>
                <w:b/>
                <w:color w:val="000000"/>
                <w:kern w:val="1"/>
                <w:lang w:val="sr-Cyrl-CS" w:eastAsia="ar-SA"/>
              </w:rPr>
            </w:pPr>
            <w:r>
              <w:rPr>
                <w:rFonts w:ascii="Arial" w:eastAsia="Arial Unicode MS" w:hAnsi="Arial" w:cs="Arial"/>
                <w:b/>
                <w:color w:val="000000"/>
                <w:kern w:val="1"/>
                <w:lang w:val="sr-Cyrl-CS" w:eastAsia="ar-SA"/>
              </w:rPr>
              <w:t xml:space="preserve">                         Укупно А+Б:</w:t>
            </w:r>
          </w:p>
        </w:tc>
        <w:tc>
          <w:tcPr>
            <w:tcW w:w="1559" w:type="dxa"/>
            <w:tcBorders>
              <w:left w:val="single" w:sz="4" w:space="0" w:color="auto"/>
            </w:tcBorders>
            <w:shd w:val="clear" w:color="auto" w:fill="C2D69B"/>
          </w:tcPr>
          <w:p w:rsidR="00AD373A" w:rsidRPr="0074066B" w:rsidRDefault="00AD373A" w:rsidP="0084267C">
            <w:pPr>
              <w:suppressAutoHyphens/>
              <w:spacing w:line="100" w:lineRule="atLeast"/>
              <w:jc w:val="right"/>
              <w:rPr>
                <w:rFonts w:ascii="Arial" w:eastAsia="Arial Unicode MS" w:hAnsi="Arial" w:cs="Arial"/>
                <w:b/>
                <w:color w:val="000000"/>
                <w:kern w:val="1"/>
                <w:lang w:val="sr-Cyrl-CS" w:eastAsia="ar-SA"/>
              </w:rPr>
            </w:pPr>
          </w:p>
        </w:tc>
        <w:tc>
          <w:tcPr>
            <w:tcW w:w="1559" w:type="dxa"/>
            <w:shd w:val="clear" w:color="auto" w:fill="C2D69B"/>
          </w:tcPr>
          <w:p w:rsidR="00AD373A" w:rsidRPr="0074066B" w:rsidRDefault="00AD373A" w:rsidP="0084267C">
            <w:pPr>
              <w:suppressAutoHyphens/>
              <w:spacing w:line="100" w:lineRule="atLeast"/>
              <w:jc w:val="right"/>
              <w:rPr>
                <w:rFonts w:ascii="Arial" w:eastAsia="Arial Unicode MS" w:hAnsi="Arial" w:cs="Arial"/>
                <w:b/>
                <w:color w:val="000000"/>
                <w:kern w:val="1"/>
                <w:lang w:val="sr-Cyrl-CS" w:eastAsia="ar-SA"/>
              </w:rPr>
            </w:pPr>
          </w:p>
        </w:tc>
      </w:tr>
    </w:tbl>
    <w:p w:rsidR="007E7CC9" w:rsidRDefault="007E7CC9" w:rsidP="0074066B">
      <w:pPr>
        <w:suppressAutoHyphens/>
        <w:spacing w:line="100" w:lineRule="atLeast"/>
        <w:ind w:left="360"/>
        <w:jc w:val="both"/>
        <w:rPr>
          <w:rFonts w:ascii="Arial" w:eastAsia="Arial Unicode MS" w:hAnsi="Arial" w:cs="Arial"/>
          <w:b/>
          <w:bCs/>
          <w:iCs/>
          <w:color w:val="000000"/>
          <w:kern w:val="1"/>
          <w:u w:val="single"/>
          <w:lang w:val="sr-Cyrl-RS" w:eastAsia="ar-SA"/>
        </w:rPr>
      </w:pPr>
    </w:p>
    <w:tbl>
      <w:tblPr>
        <w:tblW w:w="0" w:type="auto"/>
        <w:tblLayout w:type="fixed"/>
        <w:tblLook w:val="0000" w:firstRow="0" w:lastRow="0" w:firstColumn="0" w:lastColumn="0" w:noHBand="0" w:noVBand="0"/>
      </w:tblPr>
      <w:tblGrid>
        <w:gridCol w:w="3080"/>
        <w:gridCol w:w="3068"/>
        <w:gridCol w:w="3094"/>
      </w:tblGrid>
      <w:tr w:rsidR="007E7CC9" w:rsidRPr="0074066B" w:rsidTr="0049759A">
        <w:tc>
          <w:tcPr>
            <w:tcW w:w="3080" w:type="dxa"/>
            <w:shd w:val="clear" w:color="auto" w:fill="auto"/>
            <w:vAlign w:val="center"/>
          </w:tcPr>
          <w:p w:rsidR="007E7CC9" w:rsidRPr="0074066B" w:rsidRDefault="007E7CC9" w:rsidP="0049759A">
            <w:pPr>
              <w:suppressAutoHyphens/>
              <w:spacing w:after="120" w:line="100" w:lineRule="atLeast"/>
              <w:jc w:val="center"/>
              <w:rPr>
                <w:rFonts w:ascii="Arial" w:eastAsia="Arial Unicode MS" w:hAnsi="Arial" w:cs="Arial"/>
                <w:color w:val="000000"/>
                <w:kern w:val="1"/>
                <w:lang w:eastAsia="ar-SA"/>
              </w:rPr>
            </w:pPr>
            <w:r w:rsidRPr="0074066B">
              <w:rPr>
                <w:rFonts w:ascii="Arial" w:eastAsia="Arial Unicode MS" w:hAnsi="Arial" w:cs="Arial"/>
                <w:color w:val="000000"/>
                <w:kern w:val="1"/>
                <w:lang w:eastAsia="ar-SA"/>
              </w:rPr>
              <w:t>Датум:</w:t>
            </w:r>
          </w:p>
        </w:tc>
        <w:tc>
          <w:tcPr>
            <w:tcW w:w="3068" w:type="dxa"/>
            <w:shd w:val="clear" w:color="auto" w:fill="auto"/>
            <w:vAlign w:val="center"/>
          </w:tcPr>
          <w:p w:rsidR="007E7CC9" w:rsidRPr="0074066B" w:rsidRDefault="007E7CC9" w:rsidP="0049759A">
            <w:pPr>
              <w:suppressAutoHyphens/>
              <w:spacing w:after="120" w:line="100" w:lineRule="atLeast"/>
              <w:jc w:val="center"/>
              <w:rPr>
                <w:rFonts w:ascii="Arial" w:eastAsia="Arial Unicode MS" w:hAnsi="Arial" w:cs="Arial"/>
                <w:color w:val="000000"/>
                <w:kern w:val="1"/>
                <w:lang w:eastAsia="ar-SA"/>
              </w:rPr>
            </w:pPr>
          </w:p>
        </w:tc>
        <w:tc>
          <w:tcPr>
            <w:tcW w:w="3094" w:type="dxa"/>
            <w:shd w:val="clear" w:color="auto" w:fill="auto"/>
            <w:vAlign w:val="center"/>
          </w:tcPr>
          <w:p w:rsidR="007E7CC9" w:rsidRPr="0074066B" w:rsidRDefault="007E7CC9" w:rsidP="0049759A">
            <w:pPr>
              <w:suppressAutoHyphens/>
              <w:spacing w:after="120" w:line="100" w:lineRule="atLeast"/>
              <w:jc w:val="center"/>
              <w:rPr>
                <w:rFonts w:ascii="Arial" w:eastAsia="Arial Unicode MS" w:hAnsi="Arial" w:cs="Arial"/>
                <w:color w:val="000000"/>
                <w:kern w:val="1"/>
                <w:lang w:eastAsia="ar-SA"/>
              </w:rPr>
            </w:pPr>
            <w:r w:rsidRPr="0074066B">
              <w:rPr>
                <w:rFonts w:ascii="Arial" w:eastAsia="Arial Unicode MS" w:hAnsi="Arial" w:cs="Arial"/>
                <w:color w:val="000000"/>
                <w:kern w:val="1"/>
                <w:lang w:eastAsia="ar-SA"/>
              </w:rPr>
              <w:t>Потпис</w:t>
            </w:r>
            <w:r>
              <w:rPr>
                <w:rFonts w:ascii="Arial" w:eastAsia="Arial Unicode MS" w:hAnsi="Arial" w:cs="Arial"/>
                <w:color w:val="000000"/>
                <w:kern w:val="1"/>
                <w:lang w:val="sr-Cyrl-RS" w:eastAsia="ar-SA"/>
              </w:rPr>
              <w:t>одговорног лица</w:t>
            </w:r>
            <w:r w:rsidRPr="0074066B">
              <w:rPr>
                <w:rFonts w:ascii="Arial" w:eastAsia="Arial Unicode MS" w:hAnsi="Arial" w:cs="Arial"/>
                <w:color w:val="000000"/>
                <w:kern w:val="1"/>
                <w:lang w:eastAsia="ar-SA"/>
              </w:rPr>
              <w:t xml:space="preserve"> понуђача</w:t>
            </w:r>
          </w:p>
        </w:tc>
      </w:tr>
      <w:tr w:rsidR="007E7CC9" w:rsidRPr="0074066B" w:rsidTr="0049759A">
        <w:tc>
          <w:tcPr>
            <w:tcW w:w="3080" w:type="dxa"/>
            <w:tcBorders>
              <w:bottom w:val="single" w:sz="4" w:space="0" w:color="000000"/>
            </w:tcBorders>
            <w:shd w:val="clear" w:color="auto" w:fill="auto"/>
          </w:tcPr>
          <w:p w:rsidR="007E7CC9" w:rsidRPr="0074066B" w:rsidRDefault="007E7CC9" w:rsidP="0049759A">
            <w:pPr>
              <w:suppressAutoHyphens/>
              <w:snapToGrid w:val="0"/>
              <w:spacing w:after="120" w:line="100" w:lineRule="atLeast"/>
              <w:jc w:val="both"/>
              <w:rPr>
                <w:rFonts w:ascii="Arial" w:eastAsia="Arial Unicode MS" w:hAnsi="Arial" w:cs="Arial"/>
                <w:color w:val="000000"/>
                <w:kern w:val="1"/>
                <w:lang w:eastAsia="ar-SA"/>
              </w:rPr>
            </w:pPr>
          </w:p>
        </w:tc>
        <w:tc>
          <w:tcPr>
            <w:tcW w:w="3068" w:type="dxa"/>
            <w:shd w:val="clear" w:color="auto" w:fill="auto"/>
          </w:tcPr>
          <w:p w:rsidR="007E7CC9" w:rsidRPr="0074066B" w:rsidRDefault="007E7CC9" w:rsidP="0049759A">
            <w:pPr>
              <w:suppressAutoHyphens/>
              <w:snapToGrid w:val="0"/>
              <w:spacing w:after="120" w:line="100" w:lineRule="atLeast"/>
              <w:jc w:val="both"/>
              <w:rPr>
                <w:rFonts w:ascii="Arial" w:eastAsia="Arial Unicode MS" w:hAnsi="Arial" w:cs="Arial"/>
                <w:color w:val="000000"/>
                <w:kern w:val="1"/>
                <w:lang w:eastAsia="ar-SA"/>
              </w:rPr>
            </w:pPr>
          </w:p>
        </w:tc>
        <w:tc>
          <w:tcPr>
            <w:tcW w:w="3094" w:type="dxa"/>
            <w:tcBorders>
              <w:bottom w:val="single" w:sz="4" w:space="0" w:color="000000"/>
            </w:tcBorders>
            <w:shd w:val="clear" w:color="auto" w:fill="auto"/>
          </w:tcPr>
          <w:p w:rsidR="007E7CC9" w:rsidRPr="0074066B" w:rsidRDefault="007E7CC9" w:rsidP="0049759A">
            <w:pPr>
              <w:suppressAutoHyphens/>
              <w:snapToGrid w:val="0"/>
              <w:spacing w:after="120" w:line="100" w:lineRule="atLeast"/>
              <w:jc w:val="both"/>
              <w:rPr>
                <w:rFonts w:ascii="Arial" w:eastAsia="Arial Unicode MS" w:hAnsi="Arial" w:cs="Arial"/>
                <w:color w:val="000000"/>
                <w:kern w:val="1"/>
                <w:lang w:eastAsia="ar-SA"/>
              </w:rPr>
            </w:pPr>
          </w:p>
        </w:tc>
      </w:tr>
    </w:tbl>
    <w:p w:rsidR="007E7CC9" w:rsidRDefault="007E7CC9" w:rsidP="00C52396">
      <w:pPr>
        <w:suppressAutoHyphens/>
        <w:spacing w:line="100" w:lineRule="atLeast"/>
        <w:jc w:val="both"/>
        <w:rPr>
          <w:rFonts w:ascii="Arial" w:eastAsia="Arial Unicode MS" w:hAnsi="Arial" w:cs="Arial"/>
          <w:b/>
          <w:bCs/>
          <w:iCs/>
          <w:color w:val="000000"/>
          <w:kern w:val="1"/>
          <w:u w:val="single"/>
          <w:lang w:val="sr-Cyrl-RS" w:eastAsia="ar-SA"/>
        </w:rPr>
      </w:pPr>
    </w:p>
    <w:p w:rsidR="0074066B" w:rsidRPr="0074066B" w:rsidRDefault="0074066B" w:rsidP="0074066B">
      <w:pPr>
        <w:suppressAutoHyphens/>
        <w:spacing w:line="100" w:lineRule="atLeast"/>
        <w:ind w:left="360"/>
        <w:jc w:val="both"/>
        <w:rPr>
          <w:rFonts w:ascii="Arial" w:eastAsia="Arial Unicode MS" w:hAnsi="Arial" w:cs="Arial"/>
          <w:b/>
          <w:bCs/>
          <w:iCs/>
          <w:color w:val="000000"/>
          <w:kern w:val="1"/>
          <w:u w:val="single"/>
          <w:lang w:val="sr-Cyrl-RS" w:eastAsia="ar-SA"/>
        </w:rPr>
      </w:pPr>
      <w:r w:rsidRPr="0074066B">
        <w:rPr>
          <w:rFonts w:ascii="Arial" w:eastAsia="Arial Unicode MS" w:hAnsi="Arial" w:cs="Arial"/>
          <w:b/>
          <w:bCs/>
          <w:iCs/>
          <w:color w:val="000000"/>
          <w:kern w:val="1"/>
          <w:u w:val="single"/>
          <w:lang w:eastAsia="ar-SA"/>
        </w:rPr>
        <w:t xml:space="preserve">Упутство за попуњавање обрасца структуре цене: </w:t>
      </w:r>
    </w:p>
    <w:p w:rsidR="0074066B" w:rsidRPr="0074066B" w:rsidRDefault="0074066B" w:rsidP="0074066B">
      <w:pPr>
        <w:suppressAutoHyphens/>
        <w:spacing w:line="100" w:lineRule="atLeast"/>
        <w:ind w:left="360"/>
        <w:jc w:val="both"/>
        <w:rPr>
          <w:rFonts w:ascii="Arial" w:eastAsia="Arial Unicode MS" w:hAnsi="Arial" w:cs="Arial"/>
          <w:bCs/>
          <w:iCs/>
          <w:color w:val="002060"/>
          <w:kern w:val="1"/>
          <w:lang w:val="sr-Cyrl-RS" w:eastAsia="ar-SA"/>
        </w:rPr>
      </w:pPr>
    </w:p>
    <w:p w:rsidR="0074066B" w:rsidRPr="0074066B" w:rsidRDefault="0074066B" w:rsidP="0074066B">
      <w:pPr>
        <w:tabs>
          <w:tab w:val="left" w:pos="90"/>
        </w:tabs>
        <w:suppressAutoHyphens/>
        <w:spacing w:line="100" w:lineRule="atLeast"/>
        <w:jc w:val="both"/>
        <w:rPr>
          <w:rFonts w:ascii="Arial" w:eastAsia="Arial Unicode MS" w:hAnsi="Arial" w:cs="Arial"/>
          <w:bCs/>
          <w:iCs/>
          <w:color w:val="000000"/>
          <w:kern w:val="1"/>
          <w:lang w:val="sr-Cyrl-RS" w:eastAsia="ar-SA"/>
        </w:rPr>
      </w:pPr>
      <w:r w:rsidRPr="0074066B">
        <w:rPr>
          <w:rFonts w:ascii="Arial" w:eastAsia="Arial Unicode MS" w:hAnsi="Arial" w:cs="Arial"/>
          <w:bCs/>
          <w:iCs/>
          <w:color w:val="000000"/>
          <w:kern w:val="1"/>
          <w:lang w:eastAsia="ar-SA"/>
        </w:rPr>
        <w:t>Понуђач треба да попун</w:t>
      </w:r>
      <w:r w:rsidRPr="0074066B">
        <w:rPr>
          <w:rFonts w:ascii="Arial" w:eastAsia="Arial Unicode MS" w:hAnsi="Arial" w:cs="Arial"/>
          <w:bCs/>
          <w:iCs/>
          <w:color w:val="000000"/>
          <w:kern w:val="1"/>
          <w:lang w:val="sr-Cyrl-CS" w:eastAsia="ar-SA"/>
        </w:rPr>
        <w:t>и</w:t>
      </w:r>
      <w:r w:rsidRPr="0074066B">
        <w:rPr>
          <w:rFonts w:ascii="Arial" w:eastAsia="Arial Unicode MS" w:hAnsi="Arial" w:cs="Arial"/>
          <w:bCs/>
          <w:iCs/>
          <w:color w:val="000000"/>
          <w:kern w:val="1"/>
          <w:lang w:eastAsia="ar-SA"/>
        </w:rPr>
        <w:t xml:space="preserve"> образац структуре цене </w:t>
      </w:r>
      <w:r w:rsidRPr="0074066B">
        <w:rPr>
          <w:rFonts w:ascii="Arial" w:eastAsia="Arial Unicode MS" w:hAnsi="Arial" w:cs="Arial"/>
          <w:bCs/>
          <w:iCs/>
          <w:color w:val="000000"/>
          <w:kern w:val="1"/>
          <w:lang w:val="sr-Cyrl-CS" w:eastAsia="ar-SA"/>
        </w:rPr>
        <w:t>на следећи начин</w:t>
      </w:r>
      <w:r w:rsidRPr="0074066B">
        <w:rPr>
          <w:rFonts w:ascii="Arial" w:eastAsia="Arial Unicode MS" w:hAnsi="Arial" w:cs="Arial"/>
          <w:bCs/>
          <w:iCs/>
          <w:color w:val="000000"/>
          <w:kern w:val="1"/>
          <w:lang w:eastAsia="ar-SA"/>
        </w:rPr>
        <w:t>:</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4</w:t>
      </w:r>
      <w:r w:rsidRPr="0074066B">
        <w:rPr>
          <w:rFonts w:ascii="Arial" w:eastAsia="Arial Unicode MS" w:hAnsi="Arial" w:cs="Arial"/>
          <w:bCs/>
          <w:iCs/>
          <w:color w:val="000000"/>
          <w:kern w:val="1"/>
          <w:lang w:eastAsia="ar-SA"/>
        </w:rPr>
        <w:t xml:space="preserve">. уписати колико износи </w:t>
      </w:r>
      <w:r w:rsidRPr="0074066B">
        <w:rPr>
          <w:rFonts w:ascii="Arial" w:eastAsia="Arial Unicode MS" w:hAnsi="Arial" w:cs="Arial"/>
          <w:bCs/>
          <w:iCs/>
          <w:color w:val="000000"/>
          <w:kern w:val="1"/>
          <w:lang w:val="sr-Cyrl-RS" w:eastAsia="ar-SA"/>
        </w:rPr>
        <w:t>јединична</w:t>
      </w:r>
      <w:r w:rsidRPr="0074066B">
        <w:rPr>
          <w:rFonts w:ascii="Arial" w:eastAsia="Arial Unicode MS" w:hAnsi="Arial" w:cs="Arial"/>
          <w:bCs/>
          <w:iCs/>
          <w:color w:val="000000"/>
          <w:kern w:val="1"/>
          <w:lang w:val="sr-Cyrl-CS" w:eastAsia="ar-SA"/>
        </w:rPr>
        <w:t xml:space="preserve"> цена</w:t>
      </w:r>
      <w:r w:rsidRPr="0074066B">
        <w:rPr>
          <w:rFonts w:ascii="Arial" w:eastAsia="Arial Unicode MS" w:hAnsi="Arial" w:cs="Arial"/>
          <w:bCs/>
          <w:iCs/>
          <w:color w:val="000000"/>
          <w:kern w:val="1"/>
          <w:lang w:eastAsia="ar-SA"/>
        </w:rPr>
        <w:t xml:space="preserve"> без ПДВ-а</w:t>
      </w:r>
      <w:r w:rsidRPr="0074066B">
        <w:rPr>
          <w:rFonts w:ascii="Arial" w:eastAsia="Arial Unicode MS" w:hAnsi="Arial" w:cs="Arial"/>
          <w:bCs/>
          <w:iCs/>
          <w:color w:val="000000"/>
          <w:kern w:val="1"/>
          <w:lang w:val="sr-Cyrl-RS" w:eastAsia="ar-SA"/>
        </w:rPr>
        <w:t>,</w:t>
      </w:r>
      <w:r w:rsidRPr="0074066B">
        <w:rPr>
          <w:rFonts w:ascii="Arial" w:eastAsia="Arial Unicode MS" w:hAnsi="Arial" w:cs="Arial"/>
          <w:bCs/>
          <w:iCs/>
          <w:color w:val="000000"/>
          <w:kern w:val="1"/>
          <w:lang w:eastAsia="ar-SA"/>
        </w:rPr>
        <w:t xml:space="preserve">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lastRenderedPageBreak/>
        <w:t>у колону 5</w:t>
      </w:r>
      <w:r w:rsidRPr="0074066B">
        <w:rPr>
          <w:rFonts w:ascii="Arial" w:eastAsia="Arial Unicode MS" w:hAnsi="Arial" w:cs="Arial"/>
          <w:bCs/>
          <w:iCs/>
          <w:color w:val="000000"/>
          <w:kern w:val="1"/>
          <w:lang w:eastAsia="ar-SA"/>
        </w:rPr>
        <w:t>. уписати колико износи</w:t>
      </w:r>
      <w:r w:rsidRPr="0074066B">
        <w:rPr>
          <w:rFonts w:ascii="Arial" w:eastAsia="Arial Unicode MS" w:hAnsi="Arial" w:cs="Arial"/>
          <w:bCs/>
          <w:iCs/>
          <w:color w:val="000000"/>
          <w:kern w:val="1"/>
          <w:lang w:val="sr-Cyrl-CS" w:eastAsia="ar-SA"/>
        </w:rPr>
        <w:t xml:space="preserve"> јединична цена</w:t>
      </w:r>
      <w:r w:rsidRPr="0074066B">
        <w:rPr>
          <w:rFonts w:ascii="Arial" w:eastAsia="Arial Unicode MS" w:hAnsi="Arial" w:cs="Arial"/>
          <w:bCs/>
          <w:iCs/>
          <w:color w:val="000000"/>
          <w:kern w:val="1"/>
          <w:lang w:val="sr-Cyrl-RS" w:eastAsia="ar-SA"/>
        </w:rPr>
        <w:t xml:space="preserve"> са ПДВ</w:t>
      </w:r>
      <w:r w:rsidRPr="0074066B">
        <w:rPr>
          <w:rFonts w:ascii="Arial" w:eastAsia="Arial Unicode MS" w:hAnsi="Arial" w:cs="Arial"/>
          <w:bCs/>
          <w:iCs/>
          <w:color w:val="000000"/>
          <w:kern w:val="1"/>
          <w:lang w:eastAsia="ar-SA"/>
        </w:rPr>
        <w:t>-</w:t>
      </w:r>
      <w:r w:rsidRPr="0074066B">
        <w:rPr>
          <w:rFonts w:ascii="Arial" w:eastAsia="Arial Unicode MS" w:hAnsi="Arial" w:cs="Arial"/>
          <w:bCs/>
          <w:iCs/>
          <w:color w:val="000000"/>
          <w:kern w:val="1"/>
          <w:lang w:val="sr-Cyrl-RS" w:eastAsia="ar-SA"/>
        </w:rPr>
        <w:t xml:space="preserve">ом, </w:t>
      </w:r>
      <w:r w:rsidRPr="0074066B">
        <w:rPr>
          <w:rFonts w:ascii="Arial" w:eastAsia="Arial Unicode MS" w:hAnsi="Arial" w:cs="Arial"/>
          <w:bCs/>
          <w:iCs/>
          <w:color w:val="000000"/>
          <w:kern w:val="1"/>
          <w:lang w:eastAsia="ar-SA"/>
        </w:rPr>
        <w:t>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6</w:t>
      </w:r>
      <w:r w:rsidRPr="0074066B">
        <w:rPr>
          <w:rFonts w:ascii="Arial" w:eastAsia="Arial Unicode MS" w:hAnsi="Arial" w:cs="Arial"/>
          <w:bCs/>
          <w:iCs/>
          <w:color w:val="000000"/>
          <w:kern w:val="1"/>
          <w:lang w:eastAsia="ar-SA"/>
        </w:rPr>
        <w:t xml:space="preserve">. уписати колико износи </w:t>
      </w:r>
      <w:r w:rsidRPr="0074066B">
        <w:rPr>
          <w:rFonts w:ascii="Arial" w:eastAsia="Arial Unicode MS" w:hAnsi="Arial" w:cs="Arial"/>
          <w:bCs/>
          <w:iCs/>
          <w:color w:val="000000"/>
          <w:kern w:val="1"/>
          <w:lang w:val="sr-Cyrl-CS" w:eastAsia="ar-SA"/>
        </w:rPr>
        <w:t>укупна цена</w:t>
      </w:r>
      <w:r w:rsidRPr="0074066B">
        <w:rPr>
          <w:rFonts w:ascii="Arial" w:eastAsia="Arial Unicode MS" w:hAnsi="Arial" w:cs="Arial"/>
          <w:bCs/>
          <w:iCs/>
          <w:color w:val="000000"/>
          <w:kern w:val="1"/>
          <w:lang w:eastAsia="ar-SA"/>
        </w:rPr>
        <w:t xml:space="preserve"> без ПДВ-а</w:t>
      </w:r>
      <w:r w:rsidRPr="0074066B">
        <w:rPr>
          <w:rFonts w:ascii="Arial" w:eastAsia="Arial Unicode MS" w:hAnsi="Arial" w:cs="Arial"/>
          <w:bCs/>
          <w:iCs/>
          <w:color w:val="000000"/>
          <w:kern w:val="1"/>
          <w:lang w:val="sr-Cyrl-RS" w:eastAsia="ar-SA"/>
        </w:rPr>
        <w:t>,</w:t>
      </w:r>
      <w:r w:rsidRPr="0074066B">
        <w:rPr>
          <w:rFonts w:ascii="Arial" w:eastAsia="Arial Unicode MS" w:hAnsi="Arial" w:cs="Arial"/>
          <w:bCs/>
          <w:iCs/>
          <w:color w:val="000000"/>
          <w:kern w:val="1"/>
          <w:lang w:eastAsia="ar-SA"/>
        </w:rPr>
        <w:t xml:space="preserve">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На крају уписати укупну цену предмета набавке без пдв-а.</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7</w:t>
      </w:r>
      <w:r w:rsidRPr="0074066B">
        <w:rPr>
          <w:rFonts w:ascii="Arial" w:eastAsia="Arial Unicode MS" w:hAnsi="Arial" w:cs="Arial"/>
          <w:bCs/>
          <w:iCs/>
          <w:color w:val="000000"/>
          <w:kern w:val="1"/>
          <w:lang w:eastAsia="ar-SA"/>
        </w:rPr>
        <w:t>. уписати колико износи</w:t>
      </w:r>
      <w:r w:rsidRPr="0074066B">
        <w:rPr>
          <w:rFonts w:ascii="Arial" w:eastAsia="Arial Unicode MS" w:hAnsi="Arial" w:cs="Arial"/>
          <w:bCs/>
          <w:iCs/>
          <w:color w:val="000000"/>
          <w:kern w:val="1"/>
          <w:lang w:val="sr-Cyrl-CS" w:eastAsia="ar-SA"/>
        </w:rPr>
        <w:t xml:space="preserve"> укупна цена</w:t>
      </w:r>
      <w:r w:rsidRPr="0074066B">
        <w:rPr>
          <w:rFonts w:ascii="Arial" w:eastAsia="Arial Unicode MS" w:hAnsi="Arial" w:cs="Arial"/>
          <w:bCs/>
          <w:iCs/>
          <w:color w:val="000000"/>
          <w:kern w:val="1"/>
          <w:lang w:val="sr-Cyrl-RS" w:eastAsia="ar-SA"/>
        </w:rPr>
        <w:t xml:space="preserve"> са ПДВ</w:t>
      </w:r>
      <w:r w:rsidRPr="0074066B">
        <w:rPr>
          <w:rFonts w:ascii="Arial" w:eastAsia="Arial Unicode MS" w:hAnsi="Arial" w:cs="Arial"/>
          <w:bCs/>
          <w:iCs/>
          <w:color w:val="000000"/>
          <w:kern w:val="1"/>
          <w:lang w:eastAsia="ar-SA"/>
        </w:rPr>
        <w:t>-</w:t>
      </w:r>
      <w:r w:rsidRPr="0074066B">
        <w:rPr>
          <w:rFonts w:ascii="Arial" w:eastAsia="Arial Unicode MS" w:hAnsi="Arial" w:cs="Arial"/>
          <w:bCs/>
          <w:iCs/>
          <w:color w:val="000000"/>
          <w:kern w:val="1"/>
          <w:lang w:val="sr-Cyrl-RS" w:eastAsia="ar-SA"/>
        </w:rPr>
        <w:t xml:space="preserve">ом, </w:t>
      </w:r>
      <w:r w:rsidRPr="0074066B">
        <w:rPr>
          <w:rFonts w:ascii="Arial" w:eastAsia="Arial Unicode MS" w:hAnsi="Arial" w:cs="Arial"/>
          <w:bCs/>
          <w:iCs/>
          <w:color w:val="000000"/>
          <w:kern w:val="1"/>
          <w:lang w:eastAsia="ar-SA"/>
        </w:rPr>
        <w:t>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На крају уписати укупну цену предмета набавке са пдв-ом.</w:t>
      </w:r>
    </w:p>
    <w:p w:rsidR="0074066B" w:rsidRPr="0074066B" w:rsidRDefault="0074066B" w:rsidP="0074066B">
      <w:pPr>
        <w:tabs>
          <w:tab w:val="left" w:pos="90"/>
        </w:tabs>
        <w:suppressAutoHyphens/>
        <w:spacing w:line="100" w:lineRule="atLeast"/>
        <w:ind w:left="720"/>
        <w:jc w:val="both"/>
        <w:rPr>
          <w:rFonts w:ascii="Arial" w:eastAsia="Arial Unicode MS" w:hAnsi="Arial" w:cs="Arial"/>
          <w:bCs/>
          <w:iCs/>
          <w:color w:val="000000"/>
          <w:kern w:val="1"/>
          <w:lang w:val="sr-Cyrl-RS" w:eastAsia="ar-SA"/>
        </w:rPr>
      </w:pPr>
    </w:p>
    <w:p w:rsidR="0074066B" w:rsidRPr="0074066B" w:rsidRDefault="0074066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312858" w:rsidRPr="00312858" w:rsidRDefault="00312858" w:rsidP="00312858">
      <w:pPr>
        <w:suppressAutoHyphens/>
        <w:spacing w:line="100" w:lineRule="atLeast"/>
        <w:rPr>
          <w:rFonts w:eastAsia="Arial Unicode MS"/>
          <w:b/>
          <w:bCs/>
          <w:i/>
          <w:iCs/>
          <w:color w:val="000000"/>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757CBA" w:rsidRDefault="00312858" w:rsidP="00312858">
      <w:pPr>
        <w:suppressAutoHyphens/>
        <w:spacing w:line="100" w:lineRule="atLeast"/>
        <w:rPr>
          <w:rFonts w:eastAsia="Arial Unicode MS"/>
          <w:b/>
          <w:bCs/>
          <w:i/>
          <w:iCs/>
          <w:kern w:val="1"/>
          <w:lang w:val="sr-Cyrl-RS" w:eastAsia="ar-SA"/>
        </w:rPr>
      </w:pPr>
    </w:p>
    <w:p w:rsidR="00312858" w:rsidRDefault="00312858"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6875D7" w:rsidRDefault="006875D7" w:rsidP="00312858">
      <w:pPr>
        <w:suppressAutoHyphens/>
        <w:spacing w:line="100" w:lineRule="atLeast"/>
        <w:rPr>
          <w:rFonts w:eastAsia="Arial Unicode MS"/>
          <w:b/>
          <w:bCs/>
          <w:i/>
          <w:iCs/>
          <w:kern w:val="1"/>
          <w:lang w:val="sr-Cyrl-RS" w:eastAsia="ar-SA"/>
        </w:rPr>
      </w:pPr>
    </w:p>
    <w:p w:rsidR="00C52396" w:rsidRDefault="00C52396" w:rsidP="00312858">
      <w:pPr>
        <w:suppressAutoHyphens/>
        <w:spacing w:line="100" w:lineRule="atLeast"/>
        <w:rPr>
          <w:rFonts w:eastAsia="Arial Unicode MS"/>
          <w:b/>
          <w:bCs/>
          <w:i/>
          <w:iCs/>
          <w:kern w:val="1"/>
          <w:lang w:val="sr-Cyrl-RS" w:eastAsia="ar-SA"/>
        </w:rPr>
      </w:pPr>
    </w:p>
    <w:p w:rsidR="00C52396" w:rsidRDefault="00C52396" w:rsidP="00312858">
      <w:pPr>
        <w:suppressAutoHyphens/>
        <w:spacing w:line="100" w:lineRule="atLeast"/>
        <w:rPr>
          <w:rFonts w:eastAsia="Arial Unicode MS"/>
          <w:b/>
          <w:bCs/>
          <w:i/>
          <w:iCs/>
          <w:kern w:val="1"/>
          <w:lang w:val="sr-Cyrl-RS" w:eastAsia="ar-SA"/>
        </w:rPr>
      </w:pPr>
    </w:p>
    <w:p w:rsidR="00C52396" w:rsidRDefault="00C52396" w:rsidP="00312858">
      <w:pPr>
        <w:suppressAutoHyphens/>
        <w:spacing w:line="100" w:lineRule="atLeast"/>
        <w:rPr>
          <w:rFonts w:eastAsia="Arial Unicode MS"/>
          <w:b/>
          <w:bCs/>
          <w:i/>
          <w:iCs/>
          <w:kern w:val="1"/>
          <w:lang w:val="sr-Cyrl-RS" w:eastAsia="ar-SA"/>
        </w:rPr>
      </w:pPr>
    </w:p>
    <w:p w:rsidR="00C52396" w:rsidRDefault="00C52396" w:rsidP="00312858">
      <w:pPr>
        <w:suppressAutoHyphens/>
        <w:spacing w:line="100" w:lineRule="atLeast"/>
        <w:rPr>
          <w:rFonts w:eastAsia="Arial Unicode MS"/>
          <w:b/>
          <w:bCs/>
          <w:i/>
          <w:iCs/>
          <w:kern w:val="1"/>
          <w:lang w:val="sr-Cyrl-RS" w:eastAsia="ar-SA"/>
        </w:rPr>
      </w:pPr>
    </w:p>
    <w:p w:rsidR="00C52396" w:rsidRDefault="00C52396" w:rsidP="00312858">
      <w:pPr>
        <w:suppressAutoHyphens/>
        <w:spacing w:line="100" w:lineRule="atLeast"/>
        <w:rPr>
          <w:rFonts w:eastAsia="Arial Unicode MS"/>
          <w:b/>
          <w:bCs/>
          <w:i/>
          <w:iCs/>
          <w:kern w:val="1"/>
          <w:lang w:val="sr-Cyrl-RS" w:eastAsia="ar-SA"/>
        </w:rPr>
      </w:pPr>
    </w:p>
    <w:p w:rsidR="00C52396" w:rsidRDefault="00C52396" w:rsidP="00312858">
      <w:pPr>
        <w:suppressAutoHyphens/>
        <w:spacing w:line="100" w:lineRule="atLeast"/>
        <w:rPr>
          <w:rFonts w:eastAsia="Arial Unicode MS"/>
          <w:b/>
          <w:bCs/>
          <w:i/>
          <w:iCs/>
          <w:kern w:val="1"/>
          <w:lang w:val="sr-Cyrl-RS" w:eastAsia="ar-SA"/>
        </w:rPr>
      </w:pPr>
    </w:p>
    <w:p w:rsidR="00C52396" w:rsidRDefault="00C52396" w:rsidP="00312858">
      <w:pPr>
        <w:suppressAutoHyphens/>
        <w:spacing w:line="100" w:lineRule="atLeast"/>
        <w:rPr>
          <w:rFonts w:eastAsia="Arial Unicode MS"/>
          <w:b/>
          <w:bCs/>
          <w:i/>
          <w:iCs/>
          <w:kern w:val="1"/>
          <w:lang w:val="sr-Cyrl-RS" w:eastAsia="ar-SA"/>
        </w:rPr>
      </w:pPr>
    </w:p>
    <w:p w:rsidR="006875D7" w:rsidRPr="00312858" w:rsidRDefault="006875D7" w:rsidP="00312858">
      <w:pPr>
        <w:suppressAutoHyphens/>
        <w:spacing w:line="100" w:lineRule="atLeast"/>
        <w:rPr>
          <w:rFonts w:eastAsia="Arial Unicode MS"/>
          <w:b/>
          <w:bCs/>
          <w:i/>
          <w:iCs/>
          <w:kern w:val="1"/>
          <w:lang w:val="sr-Cyrl-RS" w:eastAsia="ar-SA"/>
        </w:rPr>
      </w:pPr>
    </w:p>
    <w:p w:rsidR="00312858" w:rsidRPr="00312858" w:rsidRDefault="00312858" w:rsidP="00312858">
      <w:pPr>
        <w:keepLines/>
        <w:tabs>
          <w:tab w:val="left" w:pos="-2977"/>
          <w:tab w:val="right" w:pos="4820"/>
        </w:tabs>
        <w:spacing w:before="60"/>
        <w:jc w:val="right"/>
        <w:rPr>
          <w:b/>
          <w:bCs/>
          <w:noProof/>
          <w:sz w:val="28"/>
          <w:szCs w:val="20"/>
          <w:lang w:val="sr-Cyrl-RS"/>
        </w:rPr>
      </w:pPr>
      <w:r w:rsidRPr="00312858">
        <w:rPr>
          <w:b/>
          <w:bCs/>
          <w:noProof/>
          <w:sz w:val="28"/>
          <w:szCs w:val="20"/>
          <w:lang w:val="sr-Cyrl-RS"/>
        </w:rPr>
        <w:lastRenderedPageBreak/>
        <w:t>(ОБРАЗАЦ 3)</w:t>
      </w:r>
    </w:p>
    <w:p w:rsidR="00312858" w:rsidRPr="00312858" w:rsidRDefault="00312858" w:rsidP="00312858">
      <w:pPr>
        <w:keepLines/>
        <w:tabs>
          <w:tab w:val="left" w:pos="-2977"/>
          <w:tab w:val="right" w:pos="4820"/>
        </w:tabs>
        <w:spacing w:before="60"/>
        <w:jc w:val="right"/>
        <w:rPr>
          <w:b/>
          <w:bCs/>
          <w:noProof/>
          <w:sz w:val="28"/>
          <w:szCs w:val="20"/>
          <w:lang w:val="sr-Cyrl-RS"/>
        </w:rPr>
      </w:pPr>
    </w:p>
    <w:p w:rsidR="00312858" w:rsidRPr="00312858" w:rsidRDefault="00312858" w:rsidP="00312858">
      <w:pPr>
        <w:keepLines/>
        <w:tabs>
          <w:tab w:val="left" w:pos="-2977"/>
          <w:tab w:val="right" w:pos="4820"/>
        </w:tabs>
        <w:spacing w:before="60"/>
        <w:jc w:val="center"/>
        <w:rPr>
          <w:b/>
          <w:bCs/>
          <w:noProof/>
          <w:sz w:val="28"/>
          <w:szCs w:val="20"/>
          <w:lang w:val="sr-Latn-RS"/>
        </w:rPr>
      </w:pPr>
      <w:r w:rsidRPr="00312858">
        <w:rPr>
          <w:b/>
          <w:bCs/>
          <w:noProof/>
          <w:sz w:val="28"/>
          <w:szCs w:val="20"/>
          <w:lang w:val="sr-Latn-RS"/>
        </w:rPr>
        <w:t xml:space="preserve"> </w:t>
      </w:r>
      <w:r w:rsidRPr="00312858">
        <w:rPr>
          <w:b/>
          <w:bCs/>
          <w:noProof/>
          <w:sz w:val="28"/>
          <w:szCs w:val="20"/>
          <w:lang w:val="sr-Cyrl-RS"/>
        </w:rPr>
        <w:t>ОБРАЗАЦ ТРОШКОВА ПРИПРЕМЕ ПОНУДЕ</w:t>
      </w:r>
    </w:p>
    <w:p w:rsidR="00312858" w:rsidRPr="00312858" w:rsidRDefault="00312858" w:rsidP="00312858">
      <w:pPr>
        <w:suppressAutoHyphens/>
        <w:spacing w:line="100" w:lineRule="atLeast"/>
        <w:rPr>
          <w:rFonts w:eastAsia="Arial Unicode MS"/>
          <w:b/>
          <w:bCs/>
          <w:i/>
          <w:iCs/>
          <w:kern w:val="1"/>
          <w:sz w:val="28"/>
          <w:szCs w:val="28"/>
          <w:lang w:val="sr-Cyrl-RS" w:eastAsia="ar-SA"/>
        </w:rPr>
      </w:pPr>
    </w:p>
    <w:p w:rsidR="00312858" w:rsidRPr="00312858" w:rsidRDefault="00312858" w:rsidP="00312858">
      <w:pPr>
        <w:suppressAutoHyphens/>
        <w:spacing w:line="100" w:lineRule="atLeast"/>
        <w:rPr>
          <w:rFonts w:eastAsia="Arial Unicode MS"/>
          <w:b/>
          <w:bCs/>
          <w:i/>
          <w:iCs/>
          <w:kern w:val="1"/>
          <w:sz w:val="28"/>
          <w:szCs w:val="28"/>
          <w:lang w:val="sr-Cyrl-RS" w:eastAsia="ar-SA"/>
        </w:rPr>
      </w:pPr>
    </w:p>
    <w:p w:rsidR="00312858" w:rsidRPr="00312858" w:rsidRDefault="00312858" w:rsidP="00312858">
      <w:pPr>
        <w:suppressAutoHyphens/>
        <w:spacing w:after="120" w:line="100" w:lineRule="atLeast"/>
        <w:jc w:val="both"/>
        <w:rPr>
          <w:rFonts w:eastAsia="Arial Unicode MS"/>
          <w:b/>
          <w:i/>
          <w:kern w:val="1"/>
          <w:lang w:eastAsia="ar-SA"/>
        </w:rPr>
      </w:pPr>
      <w:r w:rsidRPr="00312858">
        <w:rPr>
          <w:rFonts w:eastAsia="Arial Unicode MS"/>
          <w:kern w:val="1"/>
          <w:lang w:eastAsia="ar-SA"/>
        </w:rPr>
        <w:t xml:space="preserve">У складу са чланом 88. </w:t>
      </w:r>
      <w:r w:rsidRPr="00312858">
        <w:rPr>
          <w:rFonts w:eastAsia="Arial Unicode MS"/>
          <w:kern w:val="1"/>
          <w:lang w:val="sr-Cyrl-CS" w:eastAsia="ar-SA"/>
        </w:rPr>
        <w:t>став 1.</w:t>
      </w:r>
      <w:r w:rsidRPr="00312858">
        <w:rPr>
          <w:rFonts w:eastAsia="Arial Unicode MS"/>
          <w:kern w:val="1"/>
          <w:lang w:eastAsia="ar-SA"/>
        </w:rPr>
        <w:t xml:space="preserve"> ЗЈН, понуђач</w:t>
      </w:r>
      <w:r w:rsidRPr="00312858">
        <w:rPr>
          <w:rFonts w:eastAsia="Arial Unicode MS"/>
          <w:kern w:val="1"/>
          <w:lang w:val="sr-Cyrl-RS" w:eastAsia="ar-SA"/>
        </w:rPr>
        <w:t xml:space="preserve"> ____________________ </w:t>
      </w:r>
      <w:r w:rsidRPr="00312858">
        <w:rPr>
          <w:rFonts w:eastAsia="Arial Unicode MS"/>
          <w:i/>
          <w:kern w:val="1"/>
          <w:lang w:val="ru-RU" w:eastAsia="ar-SA"/>
        </w:rPr>
        <w:t>[</w:t>
      </w:r>
      <w:r w:rsidRPr="00312858">
        <w:rPr>
          <w:rFonts w:eastAsia="Arial Unicode MS"/>
          <w:i/>
          <w:iCs/>
          <w:kern w:val="1"/>
          <w:lang w:eastAsia="ar-SA"/>
        </w:rPr>
        <w:t xml:space="preserve">навести </w:t>
      </w:r>
      <w:r w:rsidRPr="00312858">
        <w:rPr>
          <w:rFonts w:eastAsia="Arial Unicode MS"/>
          <w:i/>
          <w:iCs/>
          <w:kern w:val="1"/>
          <w:lang w:val="sr-Cyrl-CS" w:eastAsia="ar-SA"/>
        </w:rPr>
        <w:t>назив понуђача</w:t>
      </w:r>
      <w:r w:rsidRPr="00312858">
        <w:rPr>
          <w:rFonts w:eastAsia="Arial Unicode MS"/>
          <w:i/>
          <w:iCs/>
          <w:kern w:val="1"/>
          <w:lang w:eastAsia="ar-SA"/>
        </w:rPr>
        <w:t xml:space="preserve">], </w:t>
      </w:r>
      <w:r w:rsidRPr="00312858">
        <w:rPr>
          <w:rFonts w:eastAsia="Arial Unicode MS"/>
          <w:kern w:val="1"/>
          <w:lang w:eastAsia="ar-SA"/>
        </w:rPr>
        <w:t>достав</w:t>
      </w:r>
      <w:r w:rsidRPr="00312858">
        <w:rPr>
          <w:rFonts w:eastAsia="Arial Unicode MS"/>
          <w:kern w:val="1"/>
          <w:lang w:val="sr-Cyrl-CS" w:eastAsia="ar-SA"/>
        </w:rPr>
        <w:t xml:space="preserve">ља </w:t>
      </w:r>
      <w:r w:rsidRPr="00312858">
        <w:rPr>
          <w:rFonts w:eastAsia="Arial Unicode MS"/>
          <w:kern w:val="1"/>
          <w:lang w:eastAsia="ar-SA"/>
        </w:rPr>
        <w:t xml:space="preserve">укупан износ и структуру трошкова припремања понуде, </w:t>
      </w:r>
      <w:r w:rsidRPr="00312858">
        <w:rPr>
          <w:rFonts w:eastAsia="Arial Unicode MS"/>
          <w:kern w:val="1"/>
          <w:lang w:val="sr-Cyrl-CS" w:eastAsia="ar-SA"/>
        </w:rPr>
        <w:t xml:space="preserve">како следи у </w:t>
      </w:r>
      <w:r w:rsidRPr="00312858">
        <w:rPr>
          <w:rFonts w:eastAsia="Arial Unicode MS"/>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center"/>
              <w:rPr>
                <w:rFonts w:eastAsia="Arial Unicode MS"/>
                <w:b/>
                <w:i/>
                <w:kern w:val="1"/>
                <w:lang w:eastAsia="ar-SA"/>
              </w:rPr>
            </w:pPr>
            <w:r w:rsidRPr="00312858">
              <w:rPr>
                <w:rFonts w:eastAsia="Arial Unicode MS"/>
                <w:b/>
                <w:i/>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pacing w:line="100" w:lineRule="atLeast"/>
              <w:jc w:val="center"/>
              <w:rPr>
                <w:rFonts w:eastAsia="Arial Unicode MS"/>
                <w:kern w:val="1"/>
                <w:lang w:eastAsia="ar-SA"/>
              </w:rPr>
            </w:pPr>
            <w:r w:rsidRPr="00312858">
              <w:rPr>
                <w:rFonts w:eastAsia="Arial Unicode MS"/>
                <w:b/>
                <w:i/>
                <w:kern w:val="1"/>
                <w:lang w:eastAsia="ar-SA"/>
              </w:rPr>
              <w:t>ИЗНОС ТРОШКА У РСД</w:t>
            </w: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righ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righ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i/>
                <w:kern w:val="1"/>
                <w:lang w:eastAsia="ar-SA"/>
              </w:rPr>
            </w:pPr>
          </w:p>
          <w:p w:rsidR="00312858" w:rsidRPr="00312858" w:rsidRDefault="00312858" w:rsidP="00312858">
            <w:pPr>
              <w:suppressAutoHyphens/>
              <w:spacing w:line="100" w:lineRule="atLeast"/>
              <w:jc w:val="both"/>
              <w:rPr>
                <w:rFonts w:eastAsia="Arial Unicode MS"/>
                <w:kern w:val="1"/>
                <w:lang w:val="ru-RU" w:eastAsia="ar-SA"/>
              </w:rPr>
            </w:pPr>
            <w:r w:rsidRPr="00312858">
              <w:rPr>
                <w:rFonts w:eastAsia="Arial Unicode MS"/>
                <w:b/>
                <w:i/>
                <w:kern w:val="1"/>
                <w:lang w:eastAsia="ar-SA"/>
              </w:rPr>
              <w:t>УКУПАН ИЗНОС ТРОШКОВА ПРИП</w:t>
            </w:r>
            <w:r w:rsidRPr="00312858">
              <w:rPr>
                <w:rFonts w:eastAsia="Arial Unicode MS"/>
                <w:b/>
                <w:i/>
                <w:kern w:val="1"/>
                <w:lang w:val="sr-Cyrl-RS" w:eastAsia="ar-SA"/>
              </w:rPr>
              <w:t>Р</w:t>
            </w:r>
            <w:r w:rsidRPr="00312858">
              <w:rPr>
                <w:rFonts w:eastAsia="Arial Unicode MS"/>
                <w:b/>
                <w:i/>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val="ru-RU" w:eastAsia="ar-SA"/>
              </w:rPr>
            </w:pPr>
          </w:p>
        </w:tc>
      </w:tr>
    </w:tbl>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Трошкове припреме и подношења понуде сноси искључиво понуђач и не може тражити од наручиоца накнаду трошкова.</w:t>
      </w: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2858" w:rsidRPr="00312858" w:rsidRDefault="00312858" w:rsidP="00312858">
      <w:pPr>
        <w:suppressAutoHyphens/>
        <w:spacing w:after="120" w:line="100" w:lineRule="atLeast"/>
        <w:ind w:firstLine="426"/>
        <w:jc w:val="both"/>
        <w:rPr>
          <w:rFonts w:eastAsia="Arial Unicode MS"/>
          <w:b/>
          <w:bCs/>
          <w:i/>
          <w:kern w:val="1"/>
          <w:lang w:eastAsia="ar-SA"/>
        </w:rPr>
      </w:pPr>
    </w:p>
    <w:p w:rsidR="00312858" w:rsidRPr="00312858" w:rsidRDefault="00312858" w:rsidP="00312858">
      <w:pPr>
        <w:suppressAutoHyphens/>
        <w:spacing w:after="120" w:line="100" w:lineRule="atLeast"/>
        <w:jc w:val="both"/>
        <w:rPr>
          <w:rFonts w:eastAsia="Arial Unicode MS"/>
          <w:bCs/>
          <w:i/>
          <w:kern w:val="1"/>
          <w:lang w:val="sr-Cyrl-CS" w:eastAsia="ar-SA"/>
        </w:rPr>
      </w:pPr>
      <w:r w:rsidRPr="00312858">
        <w:rPr>
          <w:rFonts w:eastAsia="Arial Unicode MS"/>
          <w:b/>
          <w:bCs/>
          <w:i/>
          <w:kern w:val="1"/>
          <w:lang w:eastAsia="ar-SA"/>
        </w:rPr>
        <w:t xml:space="preserve">Напомена: </w:t>
      </w:r>
      <w:r w:rsidRPr="00312858">
        <w:rPr>
          <w:rFonts w:eastAsia="Arial Unicode MS"/>
          <w:bCs/>
          <w:i/>
          <w:kern w:val="1"/>
          <w:lang w:eastAsia="ar-SA"/>
        </w:rPr>
        <w:t>достављање овог обрасца није обавезно</w:t>
      </w:r>
      <w:r w:rsidRPr="00312858">
        <w:rPr>
          <w:rFonts w:eastAsia="Arial Unicode MS"/>
          <w:bCs/>
          <w:i/>
          <w:kern w:val="1"/>
          <w:lang w:val="sr-Cyrl-RS" w:eastAsia="ar-SA"/>
        </w:rPr>
        <w:t>.</w:t>
      </w:r>
    </w:p>
    <w:p w:rsidR="00312858" w:rsidRPr="00312858" w:rsidRDefault="00312858" w:rsidP="00312858">
      <w:pPr>
        <w:suppressAutoHyphens/>
        <w:spacing w:after="120" w:line="100" w:lineRule="atLeast"/>
        <w:jc w:val="both"/>
        <w:rPr>
          <w:rFonts w:eastAsia="Arial Unicode MS"/>
          <w:bCs/>
          <w:kern w:val="1"/>
          <w:lang w:val="sr-Cyrl-RS" w:eastAsia="ar-SA"/>
        </w:rPr>
      </w:pPr>
    </w:p>
    <w:p w:rsidR="00312858" w:rsidRPr="00312858" w:rsidRDefault="00312858" w:rsidP="00312858">
      <w:pPr>
        <w:suppressAutoHyphens/>
        <w:spacing w:after="120" w:line="100" w:lineRule="atLeast"/>
        <w:ind w:firstLine="425"/>
        <w:jc w:val="both"/>
        <w:rPr>
          <w:rFonts w:eastAsia="Arial Unicode MS"/>
          <w:bCs/>
          <w:kern w:val="1"/>
          <w:lang w:eastAsia="ar-SA"/>
        </w:rPr>
      </w:pPr>
    </w:p>
    <w:tbl>
      <w:tblPr>
        <w:tblW w:w="0" w:type="auto"/>
        <w:tblLayout w:type="fixed"/>
        <w:tblLook w:val="0000" w:firstRow="0" w:lastRow="0" w:firstColumn="0" w:lastColumn="0" w:noHBand="0" w:noVBand="0"/>
      </w:tblPr>
      <w:tblGrid>
        <w:gridCol w:w="3080"/>
        <w:gridCol w:w="3068"/>
        <w:gridCol w:w="3094"/>
      </w:tblGrid>
      <w:tr w:rsidR="00312858" w:rsidRPr="00312858" w:rsidTr="00191D3F">
        <w:tc>
          <w:tcPr>
            <w:tcW w:w="3080"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Датум:</w:t>
            </w:r>
          </w:p>
        </w:tc>
        <w:tc>
          <w:tcPr>
            <w:tcW w:w="3068"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p>
        </w:tc>
        <w:tc>
          <w:tcPr>
            <w:tcW w:w="3094"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 xml:space="preserve">Потпис </w:t>
            </w:r>
            <w:r w:rsidR="00C52396">
              <w:rPr>
                <w:rFonts w:eastAsia="Arial Unicode MS"/>
                <w:kern w:val="1"/>
                <w:lang w:val="sr-Cyrl-RS" w:eastAsia="ar-SA"/>
              </w:rPr>
              <w:t xml:space="preserve">овлашћеног лица </w:t>
            </w:r>
            <w:r w:rsidRPr="00312858">
              <w:rPr>
                <w:rFonts w:eastAsia="Arial Unicode MS"/>
                <w:kern w:val="1"/>
                <w:lang w:eastAsia="ar-SA"/>
              </w:rPr>
              <w:t>понуђача</w:t>
            </w:r>
          </w:p>
        </w:tc>
      </w:tr>
      <w:tr w:rsidR="00312858" w:rsidRPr="00312858" w:rsidTr="00191D3F">
        <w:tc>
          <w:tcPr>
            <w:tcW w:w="3080"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68" w:type="dxa"/>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94"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r>
    </w:tbl>
    <w:p w:rsidR="00312858" w:rsidRPr="00312858" w:rsidRDefault="00312858" w:rsidP="00312858">
      <w:pPr>
        <w:suppressAutoHyphens/>
        <w:spacing w:line="100" w:lineRule="atLeast"/>
        <w:rPr>
          <w:rFonts w:eastAsia="Arial Unicode M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Default="00312858" w:rsidP="00312858">
      <w:pPr>
        <w:suppressAutoHyphens/>
        <w:spacing w:line="100" w:lineRule="atLeast"/>
        <w:rPr>
          <w:rFonts w:eastAsia="Arial Unicode MS"/>
          <w:b/>
          <w:bCs/>
          <w:i/>
          <w:iCs/>
          <w:kern w:val="1"/>
          <w:sz w:val="28"/>
          <w:szCs w:val="28"/>
          <w:lang w:val="sr-Cyrl-RS" w:eastAsia="ar-SA"/>
        </w:rPr>
      </w:pPr>
    </w:p>
    <w:p w:rsidR="006875D7" w:rsidRDefault="006875D7" w:rsidP="00312858">
      <w:pPr>
        <w:suppressAutoHyphens/>
        <w:spacing w:line="100" w:lineRule="atLeast"/>
        <w:rPr>
          <w:rFonts w:eastAsia="Arial Unicode MS"/>
          <w:b/>
          <w:bCs/>
          <w:i/>
          <w:iCs/>
          <w:kern w:val="1"/>
          <w:sz w:val="28"/>
          <w:szCs w:val="28"/>
          <w:lang w:val="sr-Cyrl-RS" w:eastAsia="ar-SA"/>
        </w:rPr>
      </w:pPr>
    </w:p>
    <w:p w:rsidR="006875D7" w:rsidRDefault="006875D7" w:rsidP="00312858">
      <w:pPr>
        <w:suppressAutoHyphens/>
        <w:spacing w:line="100" w:lineRule="atLeast"/>
        <w:rPr>
          <w:rFonts w:eastAsia="Arial Unicode MS"/>
          <w:b/>
          <w:bCs/>
          <w:i/>
          <w:iCs/>
          <w:kern w:val="1"/>
          <w:sz w:val="28"/>
          <w:szCs w:val="28"/>
          <w:lang w:val="sr-Cyrl-RS" w:eastAsia="ar-SA"/>
        </w:rPr>
      </w:pPr>
    </w:p>
    <w:p w:rsidR="006875D7" w:rsidRDefault="006875D7" w:rsidP="00312858">
      <w:pPr>
        <w:suppressAutoHyphens/>
        <w:spacing w:line="100" w:lineRule="atLeast"/>
        <w:rPr>
          <w:rFonts w:eastAsia="Arial Unicode MS"/>
          <w:b/>
          <w:bCs/>
          <w:i/>
          <w:iCs/>
          <w:kern w:val="1"/>
          <w:sz w:val="28"/>
          <w:szCs w:val="28"/>
          <w:lang w:val="sr-Cyrl-RS" w:eastAsia="ar-SA"/>
        </w:rPr>
      </w:pPr>
    </w:p>
    <w:p w:rsidR="006875D7" w:rsidRDefault="006875D7" w:rsidP="00312858">
      <w:pPr>
        <w:suppressAutoHyphens/>
        <w:spacing w:line="100" w:lineRule="atLeast"/>
        <w:rPr>
          <w:rFonts w:eastAsia="Arial Unicode MS"/>
          <w:b/>
          <w:bCs/>
          <w:i/>
          <w:iCs/>
          <w:kern w:val="1"/>
          <w:sz w:val="28"/>
          <w:szCs w:val="28"/>
          <w:lang w:val="sr-Cyrl-RS" w:eastAsia="ar-SA"/>
        </w:rPr>
      </w:pPr>
    </w:p>
    <w:p w:rsidR="006875D7" w:rsidRDefault="006875D7" w:rsidP="00312858">
      <w:pPr>
        <w:suppressAutoHyphens/>
        <w:spacing w:line="100" w:lineRule="atLeast"/>
        <w:rPr>
          <w:rFonts w:eastAsia="Arial Unicode MS"/>
          <w:b/>
          <w:bCs/>
          <w:i/>
          <w:iCs/>
          <w:kern w:val="1"/>
          <w:sz w:val="28"/>
          <w:szCs w:val="28"/>
          <w:lang w:val="sr-Cyrl-RS" w:eastAsia="ar-SA"/>
        </w:rPr>
      </w:pPr>
    </w:p>
    <w:p w:rsidR="006875D7" w:rsidRDefault="006875D7" w:rsidP="00312858">
      <w:pPr>
        <w:suppressAutoHyphens/>
        <w:spacing w:line="100" w:lineRule="atLeast"/>
        <w:rPr>
          <w:rFonts w:eastAsia="Arial Unicode MS"/>
          <w:b/>
          <w:bCs/>
          <w:i/>
          <w:iCs/>
          <w:kern w:val="1"/>
          <w:sz w:val="28"/>
          <w:szCs w:val="28"/>
          <w:lang w:val="sr-Cyrl-RS" w:eastAsia="ar-SA"/>
        </w:rPr>
      </w:pPr>
    </w:p>
    <w:p w:rsidR="006875D7" w:rsidRDefault="006875D7" w:rsidP="00312858">
      <w:pPr>
        <w:suppressAutoHyphens/>
        <w:spacing w:line="100" w:lineRule="atLeast"/>
        <w:rPr>
          <w:rFonts w:eastAsia="Arial Unicode MS"/>
          <w:b/>
          <w:bCs/>
          <w:i/>
          <w:iCs/>
          <w:kern w:val="1"/>
          <w:sz w:val="28"/>
          <w:szCs w:val="28"/>
          <w:lang w:val="sr-Cyrl-RS" w:eastAsia="ar-SA"/>
        </w:rPr>
      </w:pPr>
    </w:p>
    <w:p w:rsidR="006875D7" w:rsidRPr="00312858" w:rsidRDefault="006875D7" w:rsidP="00312858">
      <w:pPr>
        <w:suppressAutoHyphens/>
        <w:spacing w:line="100" w:lineRule="atLeast"/>
        <w:rPr>
          <w:rFonts w:eastAsia="Arial Unicode MS"/>
          <w:b/>
          <w:bCs/>
          <w:i/>
          <w:iCs/>
          <w:kern w:val="1"/>
          <w:sz w:val="28"/>
          <w:szCs w:val="28"/>
          <w:lang w:val="sr-Cyrl-RS" w:eastAsia="ar-SA"/>
        </w:rPr>
      </w:pPr>
    </w:p>
    <w:p w:rsidR="00312858" w:rsidRPr="00312858" w:rsidRDefault="00312858" w:rsidP="00312858">
      <w:pPr>
        <w:suppressAutoHyphens/>
        <w:spacing w:line="100" w:lineRule="atLeast"/>
        <w:rPr>
          <w:rFonts w:eastAsia="Arial Unicode MS"/>
          <w:b/>
          <w:bCs/>
          <w:i/>
          <w:iCs/>
          <w:kern w:val="1"/>
          <w:sz w:val="28"/>
          <w:szCs w:val="28"/>
          <w:lang w:val="sr-Cyrl-RS" w:eastAsia="ar-SA"/>
        </w:rPr>
      </w:pPr>
    </w:p>
    <w:p w:rsidR="00312858" w:rsidRPr="00312858" w:rsidRDefault="00312858" w:rsidP="00312858">
      <w:pPr>
        <w:suppressAutoHyphens/>
        <w:spacing w:line="100" w:lineRule="atLeast"/>
        <w:jc w:val="right"/>
        <w:rPr>
          <w:b/>
          <w:bCs/>
          <w:kern w:val="1"/>
          <w:sz w:val="28"/>
          <w:szCs w:val="28"/>
          <w:lang w:val="sr-Cyrl-RS" w:eastAsia="ar-SA"/>
        </w:rPr>
      </w:pPr>
      <w:r w:rsidRPr="00312858">
        <w:rPr>
          <w:b/>
          <w:bCs/>
          <w:kern w:val="1"/>
          <w:sz w:val="28"/>
          <w:szCs w:val="28"/>
          <w:lang w:val="sr-Cyrl-RS" w:eastAsia="ar-SA"/>
        </w:rPr>
        <w:t xml:space="preserve"> (ОБРАЗАЦ 4)</w:t>
      </w:r>
    </w:p>
    <w:p w:rsidR="00312858" w:rsidRPr="00312858" w:rsidRDefault="00312858" w:rsidP="00312858">
      <w:pPr>
        <w:suppressAutoHyphens/>
        <w:spacing w:line="100" w:lineRule="atLeast"/>
        <w:jc w:val="right"/>
        <w:rPr>
          <w:b/>
          <w:bCs/>
          <w:kern w:val="1"/>
          <w:sz w:val="28"/>
          <w:szCs w:val="28"/>
          <w:lang w:val="sr-Cyrl-RS" w:eastAsia="ar-SA"/>
        </w:rPr>
      </w:pPr>
    </w:p>
    <w:p w:rsidR="00312858" w:rsidRPr="00312858" w:rsidRDefault="00312858" w:rsidP="00312858">
      <w:pPr>
        <w:suppressAutoHyphens/>
        <w:spacing w:line="100" w:lineRule="atLeast"/>
        <w:jc w:val="center"/>
        <w:rPr>
          <w:b/>
          <w:bCs/>
          <w:kern w:val="1"/>
          <w:sz w:val="28"/>
          <w:szCs w:val="28"/>
          <w:lang w:val="sr-Cyrl-RS" w:eastAsia="ar-SA"/>
        </w:rPr>
      </w:pPr>
      <w:r w:rsidRPr="00312858">
        <w:rPr>
          <w:b/>
          <w:bCs/>
          <w:kern w:val="1"/>
          <w:sz w:val="28"/>
          <w:szCs w:val="28"/>
          <w:lang w:val="sr-Cyrl-RS" w:eastAsia="ar-SA"/>
        </w:rPr>
        <w:t>ОБРАЗАЦ ИЗЈАВЕ О НЕЗАВИСНОЈ ПОНУДИ</w:t>
      </w:r>
    </w:p>
    <w:p w:rsidR="00312858" w:rsidRPr="00312858" w:rsidRDefault="00312858" w:rsidP="00312858">
      <w:pPr>
        <w:suppressAutoHyphens/>
        <w:spacing w:line="100" w:lineRule="atLeast"/>
        <w:jc w:val="center"/>
        <w:rPr>
          <w:b/>
          <w:bCs/>
          <w:kern w:val="1"/>
          <w:sz w:val="28"/>
          <w:szCs w:val="28"/>
          <w:lang w:val="sr-Cyrl-RS" w:eastAsia="ar-SA"/>
        </w:rPr>
      </w:pPr>
    </w:p>
    <w:p w:rsidR="00312858" w:rsidRPr="00312858" w:rsidRDefault="00312858" w:rsidP="00312858">
      <w:pPr>
        <w:suppressAutoHyphens/>
        <w:spacing w:line="100" w:lineRule="atLeast"/>
        <w:jc w:val="center"/>
        <w:rPr>
          <w:bCs/>
          <w:kern w:val="1"/>
          <w:lang w:val="sr-Cyrl-RS" w:eastAsia="ar-SA"/>
        </w:rPr>
      </w:pPr>
    </w:p>
    <w:p w:rsidR="00312858" w:rsidRPr="00312858" w:rsidRDefault="00312858" w:rsidP="00312858">
      <w:pPr>
        <w:suppressAutoHyphens/>
        <w:spacing w:line="100" w:lineRule="atLeast"/>
        <w:jc w:val="both"/>
        <w:rPr>
          <w:kern w:val="1"/>
          <w:lang w:eastAsia="ar-SA"/>
        </w:rPr>
      </w:pPr>
      <w:r w:rsidRPr="00312858">
        <w:rPr>
          <w:kern w:val="1"/>
          <w:lang w:eastAsia="ar-SA"/>
        </w:rPr>
        <w:t xml:space="preserve">У складу са чланом 26. ЗЈН, ________________________________________, </w:t>
      </w:r>
    </w:p>
    <w:p w:rsidR="00312858" w:rsidRPr="00312858" w:rsidRDefault="00312858" w:rsidP="00312858">
      <w:pPr>
        <w:suppressAutoHyphens/>
        <w:spacing w:line="100" w:lineRule="atLeast"/>
        <w:jc w:val="both"/>
        <w:rPr>
          <w:kern w:val="1"/>
          <w:lang w:eastAsia="ar-SA"/>
        </w:rPr>
      </w:pPr>
      <w:r w:rsidRPr="00312858">
        <w:rPr>
          <w:kern w:val="1"/>
          <w:lang w:eastAsia="ar-SA"/>
        </w:rPr>
        <w:t xml:space="preserve">                                                                           </w:t>
      </w:r>
      <w:r w:rsidRPr="00312858">
        <w:rPr>
          <w:kern w:val="1"/>
          <w:sz w:val="20"/>
          <w:szCs w:val="20"/>
          <w:lang w:eastAsia="ar-SA"/>
        </w:rPr>
        <w:t xml:space="preserve"> (Назив понуђача)</w:t>
      </w:r>
    </w:p>
    <w:p w:rsidR="00312858" w:rsidRPr="00312858" w:rsidRDefault="00312858" w:rsidP="00312858">
      <w:pPr>
        <w:suppressAutoHyphens/>
        <w:spacing w:line="100" w:lineRule="atLeast"/>
        <w:jc w:val="both"/>
        <w:rPr>
          <w:w w:val="200"/>
          <w:kern w:val="1"/>
          <w:lang w:eastAsia="ar-SA"/>
        </w:rPr>
      </w:pPr>
      <w:r w:rsidRPr="00312858">
        <w:rPr>
          <w:kern w:val="1"/>
          <w:lang w:eastAsia="ar-SA"/>
        </w:rPr>
        <w:t xml:space="preserve">даје: </w:t>
      </w:r>
    </w:p>
    <w:p w:rsidR="00312858" w:rsidRPr="00312858" w:rsidRDefault="00312858" w:rsidP="00312858">
      <w:pPr>
        <w:suppressAutoHyphens/>
        <w:spacing w:before="360" w:after="360" w:line="100" w:lineRule="atLeast"/>
        <w:ind w:firstLine="227"/>
        <w:jc w:val="both"/>
        <w:rPr>
          <w:w w:val="200"/>
          <w:kern w:val="1"/>
          <w:lang w:eastAsia="ar-SA"/>
        </w:rPr>
      </w:pPr>
    </w:p>
    <w:p w:rsidR="00312858" w:rsidRPr="00312858" w:rsidRDefault="00312858" w:rsidP="00312858">
      <w:pPr>
        <w:suppressAutoHyphens/>
        <w:spacing w:before="360" w:after="360" w:line="100" w:lineRule="atLeast"/>
        <w:ind w:firstLine="227"/>
        <w:jc w:val="center"/>
        <w:rPr>
          <w:b/>
          <w:bCs/>
          <w:kern w:val="1"/>
          <w:lang w:val="sr-Cyrl-CS" w:eastAsia="ar-SA"/>
        </w:rPr>
      </w:pPr>
      <w:r w:rsidRPr="00312858">
        <w:rPr>
          <w:b/>
          <w:bCs/>
          <w:kern w:val="1"/>
          <w:lang w:val="sr-Cyrl-CS" w:eastAsia="ar-SA"/>
        </w:rPr>
        <w:t xml:space="preserve">ИЗЈАВУ </w:t>
      </w:r>
    </w:p>
    <w:p w:rsidR="00312858" w:rsidRPr="00312858" w:rsidRDefault="00312858" w:rsidP="00312858">
      <w:pPr>
        <w:suppressAutoHyphens/>
        <w:spacing w:before="360" w:after="360" w:line="100" w:lineRule="atLeast"/>
        <w:ind w:firstLine="227"/>
        <w:jc w:val="center"/>
        <w:rPr>
          <w:bCs/>
          <w:kern w:val="1"/>
          <w:lang w:eastAsia="ar-SA"/>
        </w:rPr>
      </w:pPr>
      <w:r w:rsidRPr="00312858">
        <w:rPr>
          <w:b/>
          <w:bCs/>
          <w:kern w:val="1"/>
          <w:lang w:val="sr-Cyrl-CS" w:eastAsia="ar-SA"/>
        </w:rPr>
        <w:t>О НЕЗАВИСНОЈ</w:t>
      </w:r>
      <w:r w:rsidRPr="00312858">
        <w:rPr>
          <w:b/>
          <w:bCs/>
          <w:kern w:val="1"/>
          <w:lang w:eastAsia="ar-SA"/>
        </w:rPr>
        <w:t xml:space="preserve"> ПОНУДИ</w:t>
      </w:r>
    </w:p>
    <w:p w:rsidR="00312858" w:rsidRPr="00312858" w:rsidRDefault="00312858" w:rsidP="00312858">
      <w:pPr>
        <w:suppressAutoHyphens/>
        <w:spacing w:line="100" w:lineRule="atLeast"/>
        <w:jc w:val="both"/>
        <w:rPr>
          <w:bCs/>
          <w:kern w:val="1"/>
          <w:lang w:eastAsia="ar-SA"/>
        </w:rPr>
      </w:pPr>
    </w:p>
    <w:p w:rsidR="00312858" w:rsidRPr="00312858" w:rsidRDefault="00312858" w:rsidP="00312858">
      <w:pPr>
        <w:suppressAutoHyphens/>
        <w:spacing w:line="100" w:lineRule="atLeast"/>
        <w:jc w:val="both"/>
        <w:rPr>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bCs/>
          <w:kern w:val="1"/>
          <w:lang w:eastAsia="ar-SA"/>
        </w:rPr>
        <w:t xml:space="preserve"> </w:t>
      </w:r>
    </w:p>
    <w:p w:rsidR="00312858" w:rsidRPr="00312858" w:rsidRDefault="00312858" w:rsidP="00312858">
      <w:pPr>
        <w:suppressAutoHyphens/>
        <w:spacing w:line="100" w:lineRule="atLeast"/>
        <w:jc w:val="both"/>
        <w:rPr>
          <w:rFonts w:eastAsia="Arial Unicode MS"/>
          <w:iCs/>
          <w:kern w:val="1"/>
          <w:lang w:val="sr-Cyrl-CS" w:eastAsia="ar-SA"/>
        </w:rPr>
      </w:pPr>
      <w:r w:rsidRPr="00312858">
        <w:rPr>
          <w:rFonts w:eastAsia="Arial Unicode MS"/>
          <w:kern w:val="1"/>
          <w:lang w:eastAsia="ar-SA"/>
        </w:rPr>
        <w:t>Под пуном материјалном и кривичном одговорношћу п</w:t>
      </w:r>
      <w:r w:rsidRPr="00312858">
        <w:rPr>
          <w:rFonts w:eastAsia="Arial Unicode MS"/>
          <w:bCs/>
          <w:kern w:val="1"/>
          <w:lang w:eastAsia="ar-SA"/>
        </w:rPr>
        <w:t xml:space="preserve">отврђујем да сам понуду у </w:t>
      </w:r>
      <w:r w:rsidRPr="00312858">
        <w:rPr>
          <w:rFonts w:eastAsia="Arial Unicode MS"/>
          <w:bCs/>
          <w:kern w:val="1"/>
          <w:lang w:val="sr-Cyrl-CS" w:eastAsia="ar-SA"/>
        </w:rPr>
        <w:t>поступку</w:t>
      </w:r>
      <w:r w:rsidRPr="00312858">
        <w:rPr>
          <w:rFonts w:eastAsia="Arial Unicode MS"/>
          <w:bCs/>
          <w:kern w:val="1"/>
          <w:lang w:eastAsia="ar-SA"/>
        </w:rPr>
        <w:t xml:space="preserve"> јавне набавке</w:t>
      </w:r>
      <w:r w:rsidRPr="00312858">
        <w:rPr>
          <w:rFonts w:eastAsia="Arial Unicode MS"/>
          <w:bCs/>
          <w:kern w:val="1"/>
          <w:lang w:val="sr-Cyrl-CS" w:eastAsia="ar-SA"/>
        </w:rPr>
        <w:t xml:space="preserve"> мале вредности „</w:t>
      </w:r>
      <w:r w:rsidR="00852840">
        <w:rPr>
          <w:rFonts w:eastAsia="Arial Unicode MS"/>
          <w:color w:val="000000"/>
          <w:kern w:val="1"/>
          <w:lang w:val="sr-Cyrl-RS" w:eastAsia="ar-SA"/>
        </w:rPr>
        <w:t>Поправка и санација спортских терена</w:t>
      </w:r>
      <w:proofErr w:type="gramStart"/>
      <w:r w:rsidRPr="00312858">
        <w:rPr>
          <w:rFonts w:eastAsia="Arial Unicode MS"/>
          <w:bCs/>
          <w:kern w:val="1"/>
          <w:lang w:val="sr-Cyrl-CS" w:eastAsia="ar-SA"/>
        </w:rPr>
        <w:t>“ (</w:t>
      </w:r>
      <w:proofErr w:type="gramEnd"/>
      <w:r w:rsidRPr="00312858">
        <w:rPr>
          <w:rFonts w:eastAsia="Arial Unicode MS"/>
          <w:bCs/>
          <w:kern w:val="1"/>
          <w:lang w:val="sr-Cyrl-CS" w:eastAsia="ar-SA"/>
        </w:rPr>
        <w:t>радови) број</w:t>
      </w:r>
      <w:r w:rsidRPr="00312858">
        <w:rPr>
          <w:rFonts w:eastAsia="Arial Unicode MS"/>
          <w:kern w:val="1"/>
          <w:lang w:val="sr-Latn-RS" w:eastAsia="ar-SA"/>
        </w:rPr>
        <w:t xml:space="preserve"> V</w:t>
      </w:r>
      <w:r w:rsidRPr="00312858">
        <w:rPr>
          <w:rFonts w:eastAsia="Arial Unicode MS"/>
          <w:kern w:val="1"/>
          <w:lang w:val="sr-Cyrl-RS" w:eastAsia="ar-SA"/>
        </w:rPr>
        <w:t>III</w:t>
      </w:r>
      <w:r w:rsidRPr="00312858">
        <w:rPr>
          <w:rFonts w:eastAsia="Arial Unicode MS"/>
          <w:kern w:val="1"/>
          <w:lang w:val="sr-Latn-RS" w:eastAsia="ar-SA"/>
        </w:rPr>
        <w:t xml:space="preserve"> 404-</w:t>
      </w:r>
      <w:r w:rsidR="00852840">
        <w:rPr>
          <w:rFonts w:eastAsia="Arial Unicode MS"/>
          <w:kern w:val="1"/>
          <w:lang w:val="sr-Cyrl-RS" w:eastAsia="ar-SA"/>
        </w:rPr>
        <w:t>7</w:t>
      </w:r>
      <w:r w:rsidR="000D48B8">
        <w:rPr>
          <w:rFonts w:eastAsia="Arial Unicode MS"/>
          <w:kern w:val="1"/>
          <w:lang w:val="sr-Latn-RS" w:eastAsia="ar-SA"/>
        </w:rPr>
        <w:t>8/20</w:t>
      </w:r>
      <w:r w:rsidRPr="00312858">
        <w:rPr>
          <w:rFonts w:eastAsia="Arial Unicode MS"/>
          <w:kern w:val="1"/>
          <w:lang w:eastAsia="ar-SA"/>
        </w:rPr>
        <w:t xml:space="preserve">, </w:t>
      </w:r>
      <w:r w:rsidRPr="00312858">
        <w:rPr>
          <w:rFonts w:eastAsia="Arial Unicode MS"/>
          <w:bCs/>
          <w:kern w:val="1"/>
          <w:lang w:eastAsia="ar-SA"/>
        </w:rPr>
        <w:t>поднео независно, без договора са другим понуђачима или заинтересованим лицима.</w:t>
      </w:r>
    </w:p>
    <w:p w:rsidR="00312858" w:rsidRPr="00312858" w:rsidRDefault="00312858" w:rsidP="00312858">
      <w:pPr>
        <w:suppressAutoHyphens/>
        <w:spacing w:line="100" w:lineRule="atLeast"/>
        <w:jc w:val="both"/>
        <w:rPr>
          <w:rFonts w:eastAsia="Arial Unicode MS"/>
          <w:bCs/>
          <w:kern w:val="1"/>
          <w:lang w:val="sr-Cyrl-RS" w:eastAsia="ar-SA"/>
        </w:rPr>
      </w:pPr>
    </w:p>
    <w:p w:rsidR="00312858" w:rsidRPr="00312858" w:rsidRDefault="00312858" w:rsidP="00312858">
      <w:pPr>
        <w:suppressAutoHyphens/>
        <w:spacing w:line="100" w:lineRule="atLeast"/>
        <w:jc w:val="both"/>
        <w:rPr>
          <w:rFonts w:eastAsia="Arial Unicode MS"/>
          <w:bCs/>
          <w:kern w:val="1"/>
          <w:lang w:val="sr-Cyrl-RS" w:eastAsia="ar-SA"/>
        </w:rPr>
      </w:pPr>
    </w:p>
    <w:p w:rsidR="00312858" w:rsidRPr="00312858" w:rsidRDefault="00312858" w:rsidP="00312858">
      <w:pPr>
        <w:suppressAutoHyphens/>
        <w:spacing w:line="100" w:lineRule="atLeast"/>
        <w:ind w:firstLine="227"/>
        <w:jc w:val="both"/>
        <w:rPr>
          <w:kern w:val="1"/>
          <w:lang w:eastAsia="ar-SA"/>
        </w:rPr>
      </w:pPr>
    </w:p>
    <w:tbl>
      <w:tblPr>
        <w:tblW w:w="0" w:type="auto"/>
        <w:tblLayout w:type="fixed"/>
        <w:tblLook w:val="0000" w:firstRow="0" w:lastRow="0" w:firstColumn="0" w:lastColumn="0" w:noHBand="0" w:noVBand="0"/>
      </w:tblPr>
      <w:tblGrid>
        <w:gridCol w:w="3080"/>
        <w:gridCol w:w="3065"/>
        <w:gridCol w:w="3097"/>
      </w:tblGrid>
      <w:tr w:rsidR="00312858" w:rsidRPr="00312858" w:rsidTr="00191D3F">
        <w:tc>
          <w:tcPr>
            <w:tcW w:w="3080"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Датум:</w:t>
            </w:r>
          </w:p>
        </w:tc>
        <w:tc>
          <w:tcPr>
            <w:tcW w:w="3065"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p>
        </w:tc>
        <w:tc>
          <w:tcPr>
            <w:tcW w:w="3097"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 xml:space="preserve">Потпис </w:t>
            </w:r>
            <w:r w:rsidR="00852840">
              <w:rPr>
                <w:rFonts w:eastAsia="Arial Unicode MS"/>
                <w:kern w:val="1"/>
                <w:lang w:val="sr-Cyrl-RS" w:eastAsia="ar-SA"/>
              </w:rPr>
              <w:t xml:space="preserve">овлашћеног лица </w:t>
            </w:r>
            <w:r w:rsidRPr="00312858">
              <w:rPr>
                <w:rFonts w:eastAsia="Arial Unicode MS"/>
                <w:kern w:val="1"/>
                <w:lang w:eastAsia="ar-SA"/>
              </w:rPr>
              <w:t>понуђача</w:t>
            </w:r>
          </w:p>
        </w:tc>
      </w:tr>
      <w:tr w:rsidR="00312858" w:rsidRPr="00312858" w:rsidTr="00191D3F">
        <w:tc>
          <w:tcPr>
            <w:tcW w:w="3080"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65" w:type="dxa"/>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97"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r>
    </w:tbl>
    <w:p w:rsidR="00312858" w:rsidRPr="00312858" w:rsidRDefault="00312858" w:rsidP="00312858">
      <w:pPr>
        <w:suppressAutoHyphens/>
        <w:spacing w:line="100" w:lineRule="atLeast"/>
        <w:ind w:firstLine="227"/>
        <w:jc w:val="both"/>
        <w:rPr>
          <w:kern w:val="1"/>
          <w:sz w:val="16"/>
          <w:szCs w:val="16"/>
          <w:lang w:eastAsia="ar-SA"/>
        </w:rPr>
      </w:pPr>
    </w:p>
    <w:p w:rsidR="00312858" w:rsidRPr="00312858" w:rsidRDefault="00312858" w:rsidP="00312858">
      <w:pPr>
        <w:tabs>
          <w:tab w:val="left" w:pos="6028"/>
        </w:tabs>
        <w:suppressAutoHyphens/>
        <w:autoSpaceDE w:val="0"/>
        <w:rPr>
          <w:rFonts w:eastAsia="Arial Unicode MS"/>
          <w:kern w:val="1"/>
          <w:sz w:val="20"/>
          <w:szCs w:val="20"/>
          <w:lang w:val="sr-Cyrl-RS" w:eastAsia="ar-SA"/>
        </w:rPr>
      </w:pPr>
    </w:p>
    <w:p w:rsidR="00312858" w:rsidRPr="00312858" w:rsidRDefault="00312858" w:rsidP="00312858">
      <w:pPr>
        <w:tabs>
          <w:tab w:val="left" w:pos="6028"/>
        </w:tabs>
        <w:suppressAutoHyphens/>
        <w:autoSpaceDE w:val="0"/>
        <w:rPr>
          <w:rFonts w:eastAsia="Arial Unicode MS"/>
          <w:kern w:val="1"/>
          <w:sz w:val="20"/>
          <w:szCs w:val="20"/>
          <w:lang w:val="sr-Cyrl-RS" w:eastAsia="ar-SA"/>
        </w:rPr>
      </w:pPr>
    </w:p>
    <w:p w:rsidR="00312858" w:rsidRPr="00312858" w:rsidRDefault="00312858" w:rsidP="00312858">
      <w:pPr>
        <w:tabs>
          <w:tab w:val="left" w:pos="6028"/>
        </w:tabs>
        <w:suppressAutoHyphens/>
        <w:autoSpaceDE w:val="0"/>
        <w:rPr>
          <w:rFonts w:eastAsia="Arial Unicode MS"/>
          <w:kern w:val="1"/>
          <w:sz w:val="20"/>
          <w:szCs w:val="20"/>
          <w:lang w:val="sr-Cyrl-RS" w:eastAsia="ar-SA"/>
        </w:rPr>
      </w:pPr>
    </w:p>
    <w:p w:rsidR="00312858" w:rsidRPr="00312858" w:rsidRDefault="00312858" w:rsidP="00312858">
      <w:pPr>
        <w:tabs>
          <w:tab w:val="left" w:pos="6028"/>
        </w:tabs>
        <w:suppressAutoHyphens/>
        <w:autoSpaceDE w:val="0"/>
        <w:jc w:val="both"/>
        <w:rPr>
          <w:rFonts w:eastAsia="Arial Unicode MS"/>
          <w:i/>
          <w:kern w:val="1"/>
          <w:sz w:val="20"/>
          <w:szCs w:val="20"/>
          <w:lang w:eastAsia="ar-SA"/>
        </w:rPr>
      </w:pPr>
      <w:r w:rsidRPr="00312858">
        <w:rPr>
          <w:rFonts w:eastAsia="Arial Unicode MS"/>
          <w:b/>
          <w:bCs/>
          <w:i/>
          <w:iCs/>
          <w:kern w:val="1"/>
          <w:sz w:val="20"/>
          <w:szCs w:val="20"/>
          <w:lang w:eastAsia="ar-SA"/>
        </w:rPr>
        <w:t xml:space="preserve">Напомена: </w:t>
      </w:r>
      <w:r w:rsidRPr="00312858">
        <w:rPr>
          <w:rFonts w:eastAsia="Arial Unicode MS"/>
          <w:bCs/>
          <w:i/>
          <w:iCs/>
          <w:kern w:val="1"/>
          <w:sz w:val="20"/>
          <w:szCs w:val="20"/>
          <w:lang w:val="sr-Cyrl-RS" w:eastAsia="ar-SA"/>
        </w:rPr>
        <w:t>у</w:t>
      </w:r>
      <w:r w:rsidRPr="00312858">
        <w:rPr>
          <w:rFonts w:eastAsia="Arial Unicode MS"/>
          <w:bCs/>
          <w:i/>
          <w:iCs/>
          <w:kern w:val="1"/>
          <w:sz w:val="20"/>
          <w:szCs w:val="20"/>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12858">
        <w:rPr>
          <w:rFonts w:eastAsia="Arial Unicode MS"/>
          <w:bCs/>
          <w:i/>
          <w:iCs/>
          <w:kern w:val="1"/>
          <w:sz w:val="20"/>
          <w:szCs w:val="20"/>
          <w:lang w:val="sr-Cyrl-RS" w:eastAsia="ar-SA"/>
        </w:rPr>
        <w:t xml:space="preserve"> </w:t>
      </w:r>
      <w:r w:rsidRPr="00312858">
        <w:rPr>
          <w:rFonts w:eastAsia="Arial Unicode MS"/>
          <w:bCs/>
          <w:i/>
          <w:iCs/>
          <w:kern w:val="1"/>
          <w:sz w:val="20"/>
          <w:szCs w:val="20"/>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12858">
        <w:rPr>
          <w:rFonts w:eastAsia="Arial Unicode MS"/>
          <w:bCs/>
          <w:i/>
          <w:iCs/>
          <w:kern w:val="1"/>
          <w:sz w:val="20"/>
          <w:szCs w:val="20"/>
          <w:lang w:val="sr-Cyrl-RS" w:eastAsia="ar-SA"/>
        </w:rPr>
        <w:t xml:space="preserve"> Повреда конкуренције представља негативну референцу, у смислу члана 82. став 1. тачка 2) ЗЈН.</w:t>
      </w:r>
    </w:p>
    <w:p w:rsidR="00312858" w:rsidRPr="00312858" w:rsidRDefault="00312858" w:rsidP="00312858">
      <w:pPr>
        <w:tabs>
          <w:tab w:val="left" w:pos="6028"/>
        </w:tabs>
        <w:suppressAutoHyphens/>
        <w:autoSpaceDE w:val="0"/>
        <w:jc w:val="both"/>
        <w:rPr>
          <w:rFonts w:eastAsia="Arial Unicode MS"/>
          <w:bCs/>
          <w:i/>
          <w:iCs/>
          <w:kern w:val="1"/>
          <w:sz w:val="20"/>
          <w:szCs w:val="20"/>
          <w:lang w:eastAsia="ar-SA"/>
        </w:rPr>
      </w:pPr>
      <w:proofErr w:type="gramStart"/>
      <w:r w:rsidRPr="00312858">
        <w:rPr>
          <w:rFonts w:eastAsia="Arial Unicode MS"/>
          <w:b/>
          <w:bCs/>
          <w:i/>
          <w:iCs/>
          <w:kern w:val="1"/>
          <w:sz w:val="20"/>
          <w:szCs w:val="20"/>
          <w:u w:val="single"/>
          <w:lang w:eastAsia="ar-SA"/>
        </w:rPr>
        <w:t>Уколико понуду подноси група понуђача</w:t>
      </w:r>
      <w:r w:rsidRPr="00312858">
        <w:rPr>
          <w:rFonts w:eastAsia="Arial Unicode MS"/>
          <w:b/>
          <w:bCs/>
          <w:i/>
          <w:iCs/>
          <w:kern w:val="1"/>
          <w:sz w:val="20"/>
          <w:szCs w:val="20"/>
          <w:u w:val="single"/>
          <w:lang w:val="sr-Cyrl-RS" w:eastAsia="ar-SA"/>
        </w:rPr>
        <w:t>,</w:t>
      </w:r>
      <w:r w:rsidRPr="00312858">
        <w:rPr>
          <w:rFonts w:eastAsia="Arial Unicode MS"/>
          <w:bCs/>
          <w:i/>
          <w:iCs/>
          <w:kern w:val="1"/>
          <w:sz w:val="20"/>
          <w:szCs w:val="20"/>
          <w:lang w:val="sr-Cyrl-RS" w:eastAsia="ar-SA"/>
        </w:rPr>
        <w:t xml:space="preserve"> Изјава мора бити потписана од стране овлашћеног лица </w:t>
      </w:r>
      <w:r w:rsidRPr="00312858">
        <w:rPr>
          <w:rFonts w:eastAsia="Arial Unicode MS"/>
          <w:bCs/>
          <w:i/>
          <w:iCs/>
          <w:kern w:val="1"/>
          <w:sz w:val="20"/>
          <w:szCs w:val="20"/>
          <w:lang w:eastAsia="ar-SA"/>
        </w:rPr>
        <w:t>свак</w:t>
      </w:r>
      <w:r w:rsidRPr="00312858">
        <w:rPr>
          <w:rFonts w:eastAsia="Arial Unicode MS"/>
          <w:bCs/>
          <w:i/>
          <w:iCs/>
          <w:kern w:val="1"/>
          <w:sz w:val="20"/>
          <w:szCs w:val="20"/>
          <w:lang w:val="sr-Cyrl-RS" w:eastAsia="ar-SA"/>
        </w:rPr>
        <w:t xml:space="preserve">ог </w:t>
      </w:r>
      <w:r w:rsidRPr="00312858">
        <w:rPr>
          <w:rFonts w:eastAsia="Arial Unicode MS"/>
          <w:bCs/>
          <w:i/>
          <w:iCs/>
          <w:kern w:val="1"/>
          <w:sz w:val="20"/>
          <w:szCs w:val="20"/>
          <w:lang w:eastAsia="ar-SA"/>
        </w:rPr>
        <w:t>понуђач</w:t>
      </w:r>
      <w:r w:rsidRPr="00312858">
        <w:rPr>
          <w:rFonts w:eastAsia="Arial Unicode MS"/>
          <w:bCs/>
          <w:i/>
          <w:iCs/>
          <w:kern w:val="1"/>
          <w:sz w:val="20"/>
          <w:szCs w:val="20"/>
          <w:lang w:val="sr-Cyrl-RS" w:eastAsia="ar-SA"/>
        </w:rPr>
        <w:t>а</w:t>
      </w:r>
      <w:r w:rsidRPr="00312858">
        <w:rPr>
          <w:rFonts w:eastAsia="Arial Unicode MS"/>
          <w:bCs/>
          <w:i/>
          <w:iCs/>
          <w:kern w:val="1"/>
          <w:sz w:val="20"/>
          <w:szCs w:val="20"/>
          <w:lang w:eastAsia="ar-SA"/>
        </w:rPr>
        <w:t xml:space="preserve"> из групе понуђача</w:t>
      </w:r>
      <w:r w:rsidRPr="00312858">
        <w:rPr>
          <w:rFonts w:eastAsia="Arial Unicode MS"/>
          <w:bCs/>
          <w:i/>
          <w:iCs/>
          <w:kern w:val="1"/>
          <w:sz w:val="20"/>
          <w:szCs w:val="20"/>
          <w:lang w:val="sr-Cyrl-RS" w:eastAsia="ar-SA"/>
        </w:rPr>
        <w:t>.</w:t>
      </w:r>
      <w:proofErr w:type="gramEnd"/>
    </w:p>
    <w:p w:rsidR="00312858" w:rsidRPr="00312858" w:rsidRDefault="00312858" w:rsidP="00312858">
      <w:pPr>
        <w:tabs>
          <w:tab w:val="left" w:pos="6028"/>
        </w:tabs>
        <w:suppressAutoHyphens/>
        <w:autoSpaceDE w:val="0"/>
        <w:jc w:val="both"/>
        <w:rPr>
          <w:rFonts w:eastAsia="Arial Unicode MS"/>
          <w:bCs/>
          <w:i/>
          <w:iCs/>
          <w:kern w:val="1"/>
          <w:lang w:val="sr-Cyrl-RS" w:eastAsia="ar-SA"/>
        </w:rPr>
      </w:pPr>
    </w:p>
    <w:p w:rsidR="00312858" w:rsidRDefault="00312858" w:rsidP="002F06C6">
      <w:pPr>
        <w:suppressAutoHyphens/>
        <w:spacing w:line="100" w:lineRule="atLeast"/>
        <w:rPr>
          <w:rFonts w:eastAsia="Arial Unicode MS"/>
          <w:i/>
          <w:kern w:val="1"/>
          <w:lang w:val="sr-Cyrl-RS" w:eastAsia="ar-SA"/>
        </w:rPr>
      </w:pPr>
    </w:p>
    <w:p w:rsidR="006875D7" w:rsidRDefault="006875D7" w:rsidP="002F06C6">
      <w:pPr>
        <w:suppressAutoHyphens/>
        <w:spacing w:line="100" w:lineRule="atLeast"/>
        <w:rPr>
          <w:rFonts w:eastAsia="Arial Unicode MS"/>
          <w:i/>
          <w:kern w:val="1"/>
          <w:lang w:val="sr-Cyrl-RS" w:eastAsia="ar-SA"/>
        </w:rPr>
      </w:pPr>
    </w:p>
    <w:p w:rsidR="006875D7" w:rsidRDefault="006875D7" w:rsidP="002F06C6">
      <w:pPr>
        <w:suppressAutoHyphens/>
        <w:spacing w:line="100" w:lineRule="atLeast"/>
        <w:rPr>
          <w:rFonts w:eastAsia="Arial Unicode MS"/>
          <w:i/>
          <w:kern w:val="1"/>
          <w:lang w:val="sr-Cyrl-RS" w:eastAsia="ar-SA"/>
        </w:rPr>
      </w:pPr>
    </w:p>
    <w:p w:rsidR="006875D7" w:rsidRDefault="006875D7" w:rsidP="002F06C6">
      <w:pPr>
        <w:suppressAutoHyphens/>
        <w:spacing w:line="100" w:lineRule="atLeast"/>
        <w:rPr>
          <w:rFonts w:eastAsia="Arial Unicode MS"/>
          <w:i/>
          <w:kern w:val="1"/>
          <w:lang w:val="sr-Cyrl-RS" w:eastAsia="ar-SA"/>
        </w:rPr>
      </w:pPr>
    </w:p>
    <w:p w:rsidR="006875D7" w:rsidRDefault="006875D7" w:rsidP="002F06C6">
      <w:pPr>
        <w:suppressAutoHyphens/>
        <w:spacing w:line="100" w:lineRule="atLeast"/>
        <w:rPr>
          <w:rFonts w:eastAsia="Arial Unicode MS"/>
          <w:i/>
          <w:kern w:val="1"/>
          <w:lang w:val="sr-Cyrl-RS" w:eastAsia="ar-SA"/>
        </w:rPr>
      </w:pPr>
    </w:p>
    <w:p w:rsidR="00312858" w:rsidRDefault="00312858" w:rsidP="00312858">
      <w:pPr>
        <w:suppressAutoHyphens/>
        <w:spacing w:line="100" w:lineRule="atLeast"/>
        <w:rPr>
          <w:rFonts w:eastAsia="Arial Unicode MS"/>
          <w:i/>
          <w:kern w:val="1"/>
          <w:lang w:val="sr-Cyrl-RS" w:eastAsia="ar-SA"/>
        </w:rPr>
      </w:pPr>
    </w:p>
    <w:p w:rsidR="008D5037" w:rsidRPr="00312858" w:rsidRDefault="008D5037" w:rsidP="00312858">
      <w:pPr>
        <w:suppressAutoHyphens/>
        <w:spacing w:line="100" w:lineRule="atLeast"/>
        <w:rPr>
          <w:kern w:val="1"/>
          <w:sz w:val="16"/>
          <w:szCs w:val="16"/>
          <w:lang w:val="sr-Cyrl-RS" w:eastAsia="ar-SA"/>
        </w:rPr>
      </w:pPr>
    </w:p>
    <w:p w:rsidR="00312858" w:rsidRPr="00312858" w:rsidRDefault="00312858" w:rsidP="00312858">
      <w:pPr>
        <w:suppressAutoHyphens/>
        <w:spacing w:line="100" w:lineRule="atLeast"/>
        <w:jc w:val="center"/>
        <w:rPr>
          <w:kern w:val="1"/>
          <w:sz w:val="16"/>
          <w:szCs w:val="16"/>
          <w:lang w:eastAsia="ar-SA"/>
        </w:rPr>
      </w:pPr>
    </w:p>
    <w:p w:rsidR="00312858" w:rsidRPr="00312858" w:rsidRDefault="00312858" w:rsidP="00312858">
      <w:pPr>
        <w:suppressAutoHyphens/>
        <w:spacing w:line="100" w:lineRule="atLeast"/>
        <w:jc w:val="right"/>
        <w:rPr>
          <w:rFonts w:eastAsia="Arial Unicode MS"/>
          <w:b/>
          <w:bCs/>
          <w:kern w:val="1"/>
          <w:sz w:val="28"/>
          <w:szCs w:val="28"/>
          <w:lang w:val="sr-Cyrl-RS" w:eastAsia="ar-SA"/>
        </w:rPr>
      </w:pPr>
      <w:r w:rsidRPr="00312858">
        <w:rPr>
          <w:rFonts w:eastAsia="Arial Unicode MS"/>
          <w:b/>
          <w:bCs/>
          <w:kern w:val="1"/>
          <w:sz w:val="28"/>
          <w:szCs w:val="28"/>
          <w:lang w:val="sr-Cyrl-RS" w:eastAsia="ar-SA"/>
        </w:rPr>
        <w:lastRenderedPageBreak/>
        <w:t xml:space="preserve"> (ОБРАЗАЦ 5)</w:t>
      </w:r>
    </w:p>
    <w:p w:rsidR="00312858" w:rsidRPr="00312858" w:rsidRDefault="00312858" w:rsidP="00312858">
      <w:pPr>
        <w:suppressAutoHyphens/>
        <w:spacing w:line="100" w:lineRule="atLeast"/>
        <w:jc w:val="right"/>
        <w:rPr>
          <w:rFonts w:eastAsia="Arial Unicode MS"/>
          <w:b/>
          <w:bCs/>
          <w:kern w:val="1"/>
          <w:sz w:val="28"/>
          <w:szCs w:val="28"/>
          <w:lang w:val="sr-Cyrl-RS" w:eastAsia="ar-SA"/>
        </w:rPr>
      </w:pPr>
    </w:p>
    <w:p w:rsidR="00312858" w:rsidRPr="00312858" w:rsidRDefault="00312858" w:rsidP="00312858">
      <w:pPr>
        <w:suppressAutoHyphens/>
        <w:spacing w:line="100" w:lineRule="atLeast"/>
        <w:jc w:val="center"/>
        <w:rPr>
          <w:rFonts w:eastAsia="Arial Unicode MS"/>
          <w:b/>
          <w:bCs/>
          <w:kern w:val="1"/>
          <w:sz w:val="28"/>
          <w:szCs w:val="28"/>
          <w:lang w:val="sr-Cyrl-RS" w:eastAsia="ar-SA"/>
        </w:rPr>
      </w:pPr>
      <w:r w:rsidRPr="00312858">
        <w:rPr>
          <w:rFonts w:eastAsia="Arial Unicode MS"/>
          <w:b/>
          <w:bCs/>
          <w:kern w:val="1"/>
          <w:sz w:val="28"/>
          <w:szCs w:val="28"/>
          <w:lang w:val="sr-Cyrl-RS" w:eastAsia="ar-SA"/>
        </w:rPr>
        <w:t xml:space="preserve">ОБРАЗАЦ ИЗЈАВЕ ПОНУЂАЧА  О ИСПУЊЕНОСТИ ОБАВЕЗНИХ УСЛОВА ЗА УЧЕШЋЕ </w:t>
      </w:r>
      <w:r w:rsidRPr="00312858">
        <w:rPr>
          <w:rFonts w:eastAsia="Arial Unicode MS"/>
          <w:b/>
          <w:bCs/>
          <w:kern w:val="1"/>
          <w:sz w:val="28"/>
          <w:szCs w:val="28"/>
          <w:lang w:eastAsia="ar-SA"/>
        </w:rPr>
        <w:t xml:space="preserve">У ПОСТУПКУ ЈАВНЕ НАБАВКЕ </w:t>
      </w:r>
      <w:r w:rsidRPr="00312858">
        <w:rPr>
          <w:rFonts w:eastAsia="Arial Unicode MS"/>
          <w:b/>
          <w:bCs/>
          <w:kern w:val="1"/>
          <w:sz w:val="28"/>
          <w:szCs w:val="28"/>
          <w:lang w:val="sr-Cyrl-RS" w:eastAsia="ar-SA"/>
        </w:rPr>
        <w:t>-  ЧЛ. 75. ЗЈН</w:t>
      </w:r>
    </w:p>
    <w:p w:rsidR="00312858" w:rsidRPr="00312858" w:rsidRDefault="00312858" w:rsidP="00312858">
      <w:pPr>
        <w:suppressAutoHyphens/>
        <w:spacing w:line="100" w:lineRule="atLeast"/>
        <w:jc w:val="center"/>
        <w:rPr>
          <w:rFonts w:eastAsia="Arial Unicode MS"/>
          <w:b/>
          <w:bCs/>
          <w:kern w:val="1"/>
          <w:lang w:val="sr-Cyrl-RS"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val="sr-Cyrl-RS" w:eastAsia="ar-SA"/>
        </w:rPr>
        <w:t>П</w:t>
      </w:r>
      <w:r w:rsidRPr="00312858">
        <w:rPr>
          <w:rFonts w:eastAsia="Arial Unicode MS"/>
          <w:kern w:val="1"/>
          <w:lang w:eastAsia="ar-SA"/>
        </w:rPr>
        <w:t xml:space="preserve">од пуном материјалном и кривичном одговорношћу, </w:t>
      </w:r>
      <w:r w:rsidRPr="00312858">
        <w:rPr>
          <w:rFonts w:eastAsia="Arial Unicode MS"/>
          <w:kern w:val="1"/>
          <w:lang w:val="sr-Cyrl-CS" w:eastAsia="ar-SA"/>
        </w:rPr>
        <w:t xml:space="preserve">као заступник понуђача, </w:t>
      </w:r>
      <w:r w:rsidRPr="00312858">
        <w:rPr>
          <w:rFonts w:eastAsia="Arial Unicode MS"/>
          <w:kern w:val="1"/>
          <w:lang w:eastAsia="ar-SA"/>
        </w:rPr>
        <w:t>дајем следећу</w:t>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p>
    <w:p w:rsidR="00312858" w:rsidRPr="00312858" w:rsidRDefault="00312858" w:rsidP="00312858">
      <w:pPr>
        <w:suppressAutoHyphens/>
        <w:spacing w:line="100" w:lineRule="atLeast"/>
        <w:jc w:val="center"/>
        <w:rPr>
          <w:rFonts w:eastAsia="Arial Unicode MS"/>
          <w:b/>
          <w:kern w:val="1"/>
          <w:lang w:eastAsia="ar-SA"/>
        </w:rPr>
      </w:pPr>
      <w:r w:rsidRPr="00312858">
        <w:rPr>
          <w:rFonts w:eastAsia="Arial Unicode MS"/>
          <w:b/>
          <w:kern w:val="1"/>
          <w:lang w:eastAsia="ar-SA"/>
        </w:rPr>
        <w:t>И З Ј А В У</w:t>
      </w:r>
    </w:p>
    <w:p w:rsidR="00312858" w:rsidRPr="00312858" w:rsidRDefault="00312858" w:rsidP="00312858">
      <w:pPr>
        <w:suppressAutoHyphens/>
        <w:spacing w:line="100" w:lineRule="atLeast"/>
        <w:jc w:val="center"/>
        <w:rPr>
          <w:rFonts w:eastAsia="Arial Unicode MS"/>
          <w:kern w:val="1"/>
          <w:lang w:eastAsia="ar-SA"/>
        </w:rPr>
      </w:pPr>
    </w:p>
    <w:p w:rsidR="00312858" w:rsidRPr="00312858" w:rsidRDefault="00312858" w:rsidP="00312858">
      <w:pPr>
        <w:suppressAutoHyphens/>
        <w:spacing w:line="100" w:lineRule="atLeast"/>
        <w:jc w:val="both"/>
        <w:rPr>
          <w:rFonts w:eastAsia="Arial Unicode MS"/>
          <w:iCs/>
          <w:kern w:val="1"/>
          <w:lang w:val="sr-Cyrl-CS" w:eastAsia="ar-SA"/>
        </w:rPr>
      </w:pPr>
      <w:r w:rsidRPr="00312858">
        <w:rPr>
          <w:rFonts w:eastAsia="Arial Unicode MS"/>
          <w:kern w:val="1"/>
          <w:lang w:val="sr-Cyrl-CS" w:eastAsia="ar-SA"/>
        </w:rPr>
        <w:t>П</w:t>
      </w:r>
      <w:r w:rsidRPr="00312858">
        <w:rPr>
          <w:rFonts w:eastAsia="Arial Unicode MS"/>
          <w:kern w:val="1"/>
          <w:lang w:eastAsia="ar-SA"/>
        </w:rPr>
        <w:t>онуђач</w:t>
      </w:r>
      <w:r w:rsidRPr="00312858">
        <w:rPr>
          <w:rFonts w:eastAsia="Arial Unicode MS"/>
          <w:kern w:val="1"/>
          <w:lang w:val="sr-Cyrl-RS" w:eastAsia="ar-SA"/>
        </w:rPr>
        <w:t xml:space="preserve"> </w:t>
      </w:r>
      <w:r w:rsidRPr="00312858">
        <w:rPr>
          <w:rFonts w:eastAsia="Arial Unicode MS"/>
          <w:i/>
          <w:kern w:val="1"/>
          <w:lang w:val="sr-Cyrl-RS" w:eastAsia="ar-SA"/>
        </w:rPr>
        <w:t xml:space="preserve"> _____________________________________________</w:t>
      </w:r>
      <w:r w:rsidRPr="00312858">
        <w:rPr>
          <w:rFonts w:eastAsia="Arial Unicode MS"/>
          <w:i/>
          <w:iCs/>
          <w:kern w:val="1"/>
          <w:lang w:eastAsia="ar-SA"/>
        </w:rPr>
        <w:t>[</w:t>
      </w:r>
      <w:r w:rsidRPr="00312858">
        <w:rPr>
          <w:rFonts w:eastAsia="Arial Unicode MS"/>
          <w:i/>
          <w:kern w:val="1"/>
          <w:lang w:eastAsia="ar-SA"/>
        </w:rPr>
        <w:t xml:space="preserve">навести </w:t>
      </w:r>
      <w:r w:rsidRPr="00312858">
        <w:rPr>
          <w:rFonts w:eastAsia="Arial Unicode MS"/>
          <w:i/>
          <w:kern w:val="1"/>
          <w:lang w:val="sr-Cyrl-RS" w:eastAsia="ar-SA"/>
        </w:rPr>
        <w:t>назив понуђача</w:t>
      </w:r>
      <w:r w:rsidRPr="00312858">
        <w:rPr>
          <w:rFonts w:eastAsia="Arial Unicode MS"/>
          <w:i/>
          <w:iCs/>
          <w:kern w:val="1"/>
          <w:lang w:eastAsia="ar-SA"/>
        </w:rPr>
        <w:t>]</w:t>
      </w:r>
      <w:r w:rsidRPr="00312858">
        <w:rPr>
          <w:rFonts w:eastAsia="Arial Unicode MS"/>
          <w:i/>
          <w:kern w:val="1"/>
          <w:lang w:val="sr-Cyrl-CS" w:eastAsia="ar-SA"/>
        </w:rPr>
        <w:t xml:space="preserve"> </w:t>
      </w:r>
      <w:r w:rsidRPr="00312858">
        <w:rPr>
          <w:rFonts w:eastAsia="Arial Unicode MS"/>
          <w:kern w:val="1"/>
          <w:lang w:eastAsia="ar-SA"/>
        </w:rPr>
        <w:t>у поступку јавне набавке</w:t>
      </w:r>
      <w:r w:rsidRPr="00312858">
        <w:rPr>
          <w:rFonts w:eastAsia="Arial Unicode MS"/>
          <w:kern w:val="1"/>
          <w:lang w:val="sr-Cyrl-CS" w:eastAsia="ar-SA"/>
        </w:rPr>
        <w:t xml:space="preserve"> </w:t>
      </w:r>
      <w:r w:rsidRPr="00312858">
        <w:rPr>
          <w:rFonts w:eastAsia="Arial Unicode MS"/>
          <w:bCs/>
          <w:kern w:val="1"/>
          <w:lang w:val="sr-Cyrl-CS" w:eastAsia="ar-SA"/>
        </w:rPr>
        <w:t>мале вредности</w:t>
      </w:r>
      <w:r w:rsidRPr="00312858">
        <w:rPr>
          <w:rFonts w:eastAsia="Arial Unicode MS"/>
          <w:kern w:val="1"/>
          <w:lang w:val="sr-Cyrl-CS" w:eastAsia="ar-SA"/>
        </w:rPr>
        <w:t xml:space="preserve"> </w:t>
      </w:r>
      <w:r w:rsidRPr="00312858">
        <w:rPr>
          <w:rFonts w:eastAsia="Arial Unicode MS"/>
          <w:bCs/>
          <w:kern w:val="1"/>
          <w:lang w:val="sr-Cyrl-CS" w:eastAsia="ar-SA"/>
        </w:rPr>
        <w:t>„</w:t>
      </w:r>
      <w:r w:rsidR="00852840">
        <w:rPr>
          <w:rFonts w:eastAsia="Arial Unicode MS"/>
          <w:color w:val="000000"/>
          <w:kern w:val="1"/>
          <w:lang w:val="sr-Cyrl-RS" w:eastAsia="ar-SA"/>
        </w:rPr>
        <w:t>Поправка и санација спортских терена</w:t>
      </w:r>
      <w:r w:rsidRPr="00312858">
        <w:rPr>
          <w:rFonts w:eastAsia="Arial Unicode MS"/>
          <w:bCs/>
          <w:kern w:val="1"/>
          <w:lang w:val="sr-Cyrl-CS" w:eastAsia="ar-SA"/>
        </w:rPr>
        <w:t>“ (радови) број</w:t>
      </w:r>
      <w:r w:rsidRPr="00312858">
        <w:rPr>
          <w:rFonts w:eastAsia="Arial Unicode MS"/>
          <w:kern w:val="1"/>
          <w:lang w:val="sr-Latn-RS" w:eastAsia="ar-SA"/>
        </w:rPr>
        <w:t xml:space="preserve"> V</w:t>
      </w:r>
      <w:r w:rsidRPr="00312858">
        <w:rPr>
          <w:rFonts w:eastAsia="Arial Unicode MS"/>
          <w:kern w:val="1"/>
          <w:lang w:val="sr-Cyrl-RS" w:eastAsia="ar-SA"/>
        </w:rPr>
        <w:t>III</w:t>
      </w:r>
      <w:r w:rsidRPr="00312858">
        <w:rPr>
          <w:rFonts w:eastAsia="Arial Unicode MS"/>
          <w:kern w:val="1"/>
          <w:lang w:val="sr-Latn-RS" w:eastAsia="ar-SA"/>
        </w:rPr>
        <w:t xml:space="preserve"> 404-</w:t>
      </w:r>
      <w:r w:rsidR="00852840">
        <w:rPr>
          <w:rFonts w:eastAsia="Arial Unicode MS"/>
          <w:kern w:val="1"/>
          <w:lang w:val="sr-Cyrl-RS" w:eastAsia="ar-SA"/>
        </w:rPr>
        <w:t>7</w:t>
      </w:r>
      <w:r w:rsidR="000D48B8">
        <w:rPr>
          <w:rFonts w:eastAsia="Arial Unicode MS"/>
          <w:kern w:val="1"/>
          <w:lang w:val="sr-Latn-RS" w:eastAsia="ar-SA"/>
        </w:rPr>
        <w:t>8/20</w:t>
      </w:r>
      <w:r w:rsidRPr="00312858">
        <w:rPr>
          <w:rFonts w:eastAsia="Arial Unicode MS"/>
          <w:kern w:val="1"/>
          <w:lang w:eastAsia="ar-SA"/>
        </w:rPr>
        <w:t>, испуњава све услове из чл. 75. ЗЈН, односно услове дефинисане конкурсном документацијом</w:t>
      </w:r>
      <w:r w:rsidRPr="00312858">
        <w:rPr>
          <w:rFonts w:eastAsia="Arial Unicode MS"/>
          <w:kern w:val="1"/>
          <w:lang w:val="ru-RU" w:eastAsia="ar-SA"/>
        </w:rPr>
        <w:t xml:space="preserve"> </w:t>
      </w:r>
      <w:r w:rsidRPr="00312858">
        <w:rPr>
          <w:rFonts w:eastAsia="Arial Unicode MS"/>
          <w:kern w:val="1"/>
          <w:lang w:eastAsia="ar-SA"/>
        </w:rPr>
        <w:t>за предметну јавну набавку</w:t>
      </w:r>
      <w:r w:rsidRPr="00312858">
        <w:rPr>
          <w:rFonts w:eastAsia="Arial Unicode MS"/>
          <w:kern w:val="1"/>
          <w:lang w:val="sr-Cyrl-CS" w:eastAsia="ar-SA"/>
        </w:rPr>
        <w:t>,</w:t>
      </w:r>
      <w:r w:rsidRPr="00312858">
        <w:rPr>
          <w:rFonts w:eastAsia="Arial Unicode MS"/>
          <w:kern w:val="1"/>
          <w:lang w:eastAsia="ar-SA"/>
        </w:rPr>
        <w:t xml:space="preserve"> и то:</w:t>
      </w:r>
    </w:p>
    <w:p w:rsidR="00312858" w:rsidRPr="00312858" w:rsidRDefault="00312858" w:rsidP="00312858">
      <w:pPr>
        <w:suppressAutoHyphens/>
        <w:spacing w:line="100" w:lineRule="atLeast"/>
        <w:jc w:val="both"/>
        <w:rPr>
          <w:rFonts w:eastAsia="Arial Unicode MS"/>
          <w:iCs/>
          <w:kern w:val="1"/>
          <w:lang w:val="sr-Cyrl-RS" w:eastAsia="ar-SA"/>
        </w:rPr>
      </w:pPr>
    </w:p>
    <w:p w:rsidR="00312858" w:rsidRPr="00312858" w:rsidRDefault="00312858" w:rsidP="00312858">
      <w:pPr>
        <w:numPr>
          <w:ilvl w:val="0"/>
          <w:numId w:val="6"/>
        </w:numPr>
        <w:suppressAutoHyphens/>
        <w:spacing w:line="100" w:lineRule="atLeast"/>
        <w:ind w:left="1170"/>
        <w:jc w:val="both"/>
        <w:rPr>
          <w:rFonts w:eastAsia="Arial Unicode MS"/>
          <w:iCs/>
          <w:kern w:val="1"/>
          <w:lang w:val="sr-Cyrl-CS" w:eastAsia="ar-SA"/>
        </w:rPr>
      </w:pPr>
      <w:r w:rsidRPr="00312858">
        <w:rPr>
          <w:rFonts w:eastAsia="Arial Unicode MS"/>
          <w:iCs/>
          <w:kern w:val="1"/>
          <w:lang w:val="sr-Cyrl-CS" w:eastAsia="ar-SA"/>
        </w:rPr>
        <w:t>Понуђач је р</w:t>
      </w:r>
      <w:r w:rsidRPr="00312858">
        <w:rPr>
          <w:rFonts w:eastAsia="Arial Unicode MS"/>
          <w:iCs/>
          <w:kern w:val="1"/>
          <w:lang w:eastAsia="ar-SA"/>
        </w:rPr>
        <w:t>егистрован код надлежног органа, односно уписан у одговарајући регистар</w:t>
      </w:r>
      <w:r w:rsidRPr="00312858">
        <w:rPr>
          <w:rFonts w:eastAsia="Arial Unicode MS"/>
          <w:iCs/>
          <w:kern w:val="1"/>
          <w:lang w:val="sr-Cyrl-RS" w:eastAsia="ar-SA"/>
        </w:rPr>
        <w:t xml:space="preserve"> (чл. 75. ст. 1. тач. 1) ЗЈН)</w:t>
      </w:r>
      <w:r w:rsidRPr="00312858">
        <w:rPr>
          <w:rFonts w:eastAsia="Arial Unicode MS"/>
          <w:iCs/>
          <w:kern w:val="1"/>
          <w:lang w:eastAsia="ar-SA"/>
        </w:rPr>
        <w:t>;</w:t>
      </w:r>
    </w:p>
    <w:p w:rsidR="00312858" w:rsidRPr="00312858" w:rsidRDefault="00312858" w:rsidP="00312858">
      <w:pPr>
        <w:numPr>
          <w:ilvl w:val="0"/>
          <w:numId w:val="6"/>
        </w:numPr>
        <w:suppressAutoHyphens/>
        <w:spacing w:line="100" w:lineRule="atLeast"/>
        <w:ind w:left="1170"/>
        <w:jc w:val="both"/>
        <w:rPr>
          <w:rFonts w:eastAsia="Arial Unicode MS"/>
          <w:bCs/>
          <w:iCs/>
          <w:kern w:val="1"/>
          <w:lang w:val="sr-Cyrl-CS" w:eastAsia="ar-SA"/>
        </w:rPr>
      </w:pPr>
      <w:r w:rsidRPr="00312858">
        <w:rPr>
          <w:rFonts w:eastAsia="Arial Unicode MS"/>
          <w:iCs/>
          <w:kern w:val="1"/>
          <w:lang w:val="sr-Cyrl-CS" w:eastAsia="ar-SA"/>
        </w:rPr>
        <w:t xml:space="preserve">Понуђач и његов </w:t>
      </w:r>
      <w:r w:rsidRPr="00312858">
        <w:rPr>
          <w:rFonts w:eastAsia="Arial Unicode MS"/>
          <w:iCs/>
          <w:kern w:val="1"/>
          <w:lang w:val="sr-Cyrl-RS" w:eastAsia="ar-SA"/>
        </w:rPr>
        <w:t>закон</w:t>
      </w:r>
      <w:r w:rsidRPr="00312858">
        <w:rPr>
          <w:rFonts w:eastAsia="Arial Unicode MS"/>
          <w:iCs/>
          <w:kern w:val="1"/>
          <w:lang w:eastAsia="ar-SA"/>
        </w:rPr>
        <w:t xml:space="preserve">ски </w:t>
      </w:r>
      <w:r w:rsidRPr="00312858">
        <w:rPr>
          <w:rFonts w:eastAsia="Arial Unicode MS"/>
          <w:kern w:val="1"/>
          <w:lang w:eastAsia="ar-SA"/>
        </w:rPr>
        <w:t>заступник нис</w:t>
      </w:r>
      <w:r w:rsidRPr="00312858">
        <w:rPr>
          <w:rFonts w:eastAsia="Arial Unicode MS"/>
          <w:kern w:val="1"/>
          <w:lang w:val="sr-Cyrl-CS" w:eastAsia="ar-SA"/>
        </w:rPr>
        <w:t>у</w:t>
      </w:r>
      <w:r w:rsidRPr="00312858">
        <w:rPr>
          <w:rFonts w:eastAsia="Arial Unicode MS"/>
          <w:kern w:val="1"/>
          <w:lang w:eastAsia="ar-SA"/>
        </w:rPr>
        <w:t xml:space="preserve"> осуђивани за неко од кривичних дела као члан организоване криминалне групе, да ни</w:t>
      </w:r>
      <w:r w:rsidRPr="00312858">
        <w:rPr>
          <w:rFonts w:eastAsia="Arial Unicode MS"/>
          <w:kern w:val="1"/>
          <w:lang w:val="sr-Cyrl-RS" w:eastAsia="ar-SA"/>
        </w:rPr>
        <w:t>су</w:t>
      </w:r>
      <w:r w:rsidRPr="00312858">
        <w:rPr>
          <w:rFonts w:eastAsia="Arial Unicode MS"/>
          <w:kern w:val="1"/>
          <w:lang w:eastAsia="ar-SA"/>
        </w:rPr>
        <w:t xml:space="preserve"> осуђиван</w:t>
      </w:r>
      <w:r w:rsidRPr="00312858">
        <w:rPr>
          <w:rFonts w:eastAsia="Arial Unicode MS"/>
          <w:kern w:val="1"/>
          <w:lang w:val="sr-Cyrl-RS" w:eastAsia="ar-SA"/>
        </w:rPr>
        <w:t>и</w:t>
      </w:r>
      <w:r w:rsidRPr="00312858">
        <w:rPr>
          <w:rFonts w:eastAsia="Arial Unicode MS"/>
          <w:kern w:val="1"/>
          <w:lang w:eastAsia="ar-SA"/>
        </w:rPr>
        <w:t xml:space="preserve"> за кривична дела против привреде, кривична дела против животне средине, кривично дело примања или давања мита, </w:t>
      </w:r>
      <w:r w:rsidRPr="00312858">
        <w:rPr>
          <w:rFonts w:eastAsia="Arial Unicode MS"/>
          <w:kern w:val="1"/>
          <w:lang w:val="sr-Cyrl-CS" w:eastAsia="ar-SA"/>
        </w:rPr>
        <w:t>к</w:t>
      </w:r>
      <w:r w:rsidRPr="00312858">
        <w:rPr>
          <w:rFonts w:eastAsia="Arial Unicode MS"/>
          <w:kern w:val="1"/>
          <w:lang w:eastAsia="ar-SA"/>
        </w:rPr>
        <w:t>ривично дело преваре</w:t>
      </w:r>
      <w:r w:rsidRPr="00312858">
        <w:rPr>
          <w:rFonts w:eastAsia="Arial Unicode MS"/>
          <w:kern w:val="1"/>
          <w:lang w:val="sr-Cyrl-RS" w:eastAsia="ar-SA"/>
        </w:rPr>
        <w:t xml:space="preserve"> </w:t>
      </w:r>
      <w:r w:rsidRPr="00312858">
        <w:rPr>
          <w:rFonts w:eastAsia="Arial Unicode MS"/>
          <w:iCs/>
          <w:kern w:val="1"/>
          <w:lang w:val="sr-Cyrl-RS" w:eastAsia="ar-SA"/>
        </w:rPr>
        <w:t>(чл. 75. ст. 1. тач. 2) ЗЈН)</w:t>
      </w:r>
      <w:r w:rsidRPr="00312858">
        <w:rPr>
          <w:rFonts w:eastAsia="Arial Unicode MS"/>
          <w:iCs/>
          <w:kern w:val="1"/>
          <w:lang w:eastAsia="ar-SA"/>
        </w:rPr>
        <w:t>;</w:t>
      </w:r>
    </w:p>
    <w:p w:rsidR="00312858" w:rsidRPr="00312858" w:rsidRDefault="00312858" w:rsidP="00312858">
      <w:pPr>
        <w:numPr>
          <w:ilvl w:val="0"/>
          <w:numId w:val="6"/>
        </w:numPr>
        <w:suppressAutoHyphens/>
        <w:spacing w:line="100" w:lineRule="atLeast"/>
        <w:ind w:left="1170"/>
        <w:jc w:val="both"/>
        <w:rPr>
          <w:rFonts w:eastAsia="Arial Unicode MS"/>
          <w:kern w:val="1"/>
          <w:lang w:val="sr-Cyrl-CS" w:eastAsia="ar-SA"/>
        </w:rPr>
      </w:pPr>
      <w:r w:rsidRPr="00312858">
        <w:rPr>
          <w:rFonts w:eastAsia="Arial Unicode MS"/>
          <w:bCs/>
          <w:iCs/>
          <w:kern w:val="1"/>
          <w:lang w:val="sr-Cyrl-CS" w:eastAsia="ar-SA"/>
        </w:rPr>
        <w:t>Понуђач је и</w:t>
      </w:r>
      <w:r w:rsidRPr="00312858">
        <w:rPr>
          <w:rFonts w:eastAsia="Arial Unicode MS"/>
          <w:bCs/>
          <w:iCs/>
          <w:kern w:val="1"/>
          <w:lang w:eastAsia="ar-SA"/>
        </w:rPr>
        <w:t xml:space="preserve">змирио </w:t>
      </w:r>
      <w:r w:rsidRPr="00312858">
        <w:rPr>
          <w:rFonts w:eastAsia="Arial Unicode MS"/>
          <w:kern w:val="1"/>
          <w:lang w:eastAsia="ar-SA"/>
        </w:rPr>
        <w:t>доспеле порезе, доприносе и друге јавне дажбине у складу са прописима Републике Србије (</w:t>
      </w:r>
      <w:r w:rsidRPr="00312858">
        <w:rPr>
          <w:rFonts w:eastAsia="Arial Unicode MS"/>
          <w:i/>
          <w:kern w:val="1"/>
          <w:lang w:eastAsia="ar-SA"/>
        </w:rPr>
        <w:t>или стране државе када има седиште на њеној територији)</w:t>
      </w:r>
      <w:r w:rsidRPr="00312858">
        <w:rPr>
          <w:rFonts w:eastAsia="Arial Unicode MS"/>
          <w:iCs/>
          <w:kern w:val="1"/>
          <w:lang w:val="sr-Cyrl-RS" w:eastAsia="ar-SA"/>
        </w:rPr>
        <w:t xml:space="preserve"> (чл. 75. ст. 1. тач. 4) ЗЈН)</w:t>
      </w:r>
      <w:r w:rsidRPr="00312858">
        <w:rPr>
          <w:rFonts w:eastAsia="Arial Unicode MS"/>
          <w:i/>
          <w:kern w:val="1"/>
          <w:lang w:eastAsia="ar-SA"/>
        </w:rPr>
        <w:t>;</w:t>
      </w:r>
    </w:p>
    <w:p w:rsidR="00312858" w:rsidRPr="00312858" w:rsidRDefault="00312858" w:rsidP="00312858">
      <w:pPr>
        <w:numPr>
          <w:ilvl w:val="0"/>
          <w:numId w:val="6"/>
        </w:numPr>
        <w:suppressAutoHyphens/>
        <w:spacing w:line="100" w:lineRule="atLeast"/>
        <w:ind w:left="1170"/>
        <w:jc w:val="both"/>
        <w:rPr>
          <w:rFonts w:eastAsia="Arial Unicode MS"/>
          <w:kern w:val="1"/>
          <w:lang w:val="sr-Cyrl-CS" w:eastAsia="ar-SA"/>
        </w:rPr>
      </w:pPr>
      <w:r w:rsidRPr="00312858">
        <w:rPr>
          <w:rFonts w:eastAsia="Arial Unicode MS"/>
          <w:bCs/>
          <w:iCs/>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12858">
        <w:rPr>
          <w:kern w:val="1"/>
          <w:lang w:eastAsia="sr-Latn-RS"/>
        </w:rPr>
        <w:t>и нема забрану обављања делатности која је на снази у време подношења понуде</w:t>
      </w:r>
      <w:r w:rsidRPr="00312858">
        <w:rPr>
          <w:kern w:val="1"/>
          <w:lang w:val="sr-Cyrl-RS" w:eastAsia="sr-Latn-RS"/>
        </w:rPr>
        <w:t xml:space="preserve"> за предметну јавну набавку </w:t>
      </w:r>
      <w:r w:rsidRPr="00312858">
        <w:rPr>
          <w:rFonts w:eastAsia="Arial Unicode MS"/>
          <w:iCs/>
          <w:kern w:val="1"/>
          <w:lang w:val="sr-Cyrl-RS" w:eastAsia="ar-SA"/>
        </w:rPr>
        <w:t>(чл. 75. ст. 2. ЗЈН)</w:t>
      </w:r>
      <w:r w:rsidRPr="00312858">
        <w:rPr>
          <w:kern w:val="1"/>
          <w:lang w:val="sr-Cyrl-RS" w:eastAsia="sr-Latn-RS"/>
        </w:rPr>
        <w:t>;</w:t>
      </w:r>
    </w:p>
    <w:p w:rsidR="00312858" w:rsidRPr="00312858" w:rsidRDefault="00312858" w:rsidP="00312858">
      <w:pPr>
        <w:suppressAutoHyphens/>
        <w:spacing w:line="100" w:lineRule="atLeast"/>
        <w:ind w:left="720"/>
        <w:jc w:val="both"/>
        <w:rPr>
          <w:rFonts w:eastAsia="Arial Unicode MS"/>
          <w:kern w:val="1"/>
          <w:lang w:val="sr-Cyrl-CS" w:eastAsia="ar-SA"/>
        </w:rPr>
      </w:pPr>
    </w:p>
    <w:p w:rsidR="00312858" w:rsidRPr="00312858" w:rsidRDefault="00312858" w:rsidP="00312858">
      <w:pPr>
        <w:suppressAutoHyphens/>
        <w:spacing w:line="100" w:lineRule="atLeast"/>
        <w:ind w:left="720"/>
        <w:jc w:val="both"/>
        <w:rPr>
          <w:rFonts w:eastAsia="Arial Unicode MS"/>
          <w:iCs/>
          <w:kern w:val="1"/>
          <w:lang w:val="sr-Latn-RS" w:eastAsia="ar-SA"/>
        </w:rPr>
      </w:pPr>
    </w:p>
    <w:p w:rsidR="00312858" w:rsidRPr="008D5037" w:rsidRDefault="00312858" w:rsidP="00312858">
      <w:pPr>
        <w:suppressAutoHyphens/>
        <w:spacing w:line="100" w:lineRule="atLeast"/>
        <w:rPr>
          <w:rFonts w:eastAsia="Arial Unicode MS"/>
          <w:kern w:val="1"/>
          <w:lang w:val="sr-Cyrl-RS" w:eastAsia="ar-SA"/>
        </w:rPr>
      </w:pPr>
      <w:r w:rsidRPr="00312858">
        <w:rPr>
          <w:rFonts w:eastAsia="Arial Unicode MS"/>
          <w:kern w:val="1"/>
          <w:lang w:eastAsia="ar-SA"/>
        </w:rPr>
        <w:t>Место</w:t>
      </w:r>
      <w:proofErr w:type="gramStart"/>
      <w:r w:rsidRPr="00312858">
        <w:rPr>
          <w:rFonts w:eastAsia="Arial Unicode MS"/>
          <w:kern w:val="1"/>
          <w:lang w:eastAsia="ar-SA"/>
        </w:rPr>
        <w:t>:_</w:t>
      </w:r>
      <w:proofErr w:type="gramEnd"/>
      <w:r w:rsidRPr="00312858">
        <w:rPr>
          <w:rFonts w:eastAsia="Arial Unicode MS"/>
          <w:kern w:val="1"/>
          <w:lang w:eastAsia="ar-SA"/>
        </w:rPr>
        <w:t xml:space="preserve">____________                            </w:t>
      </w:r>
      <w:r w:rsidR="008D5037">
        <w:rPr>
          <w:rFonts w:eastAsia="Arial Unicode MS"/>
          <w:kern w:val="1"/>
          <w:lang w:eastAsia="ar-SA"/>
        </w:rPr>
        <w:t xml:space="preserve">                            </w:t>
      </w:r>
      <w:r w:rsidR="008D5037">
        <w:rPr>
          <w:rFonts w:eastAsia="Arial Unicode MS"/>
          <w:kern w:val="1"/>
          <w:lang w:val="sr-Cyrl-RS" w:eastAsia="ar-SA"/>
        </w:rPr>
        <w:t>Потпис овлашћеног лица понуђача</w:t>
      </w:r>
    </w:p>
    <w:p w:rsidR="00312858" w:rsidRPr="00312858" w:rsidRDefault="00312858" w:rsidP="00312858">
      <w:pPr>
        <w:suppressAutoHyphens/>
        <w:spacing w:line="100" w:lineRule="atLeast"/>
        <w:rPr>
          <w:rFonts w:eastAsia="Arial Unicode MS"/>
          <w:b/>
          <w:bCs/>
          <w:i/>
          <w:kern w:val="1"/>
          <w:lang w:val="sr-Cyrl-RS" w:eastAsia="ar-SA"/>
        </w:rPr>
      </w:pPr>
      <w:r w:rsidRPr="00312858">
        <w:rPr>
          <w:rFonts w:eastAsia="Arial Unicode MS"/>
          <w:kern w:val="1"/>
          <w:lang w:eastAsia="ar-SA"/>
        </w:rPr>
        <w:t>Датум</w:t>
      </w:r>
      <w:proofErr w:type="gramStart"/>
      <w:r w:rsidRPr="00312858">
        <w:rPr>
          <w:rFonts w:eastAsia="Arial Unicode MS"/>
          <w:kern w:val="1"/>
          <w:lang w:eastAsia="ar-SA"/>
        </w:rPr>
        <w:t>:_</w:t>
      </w:r>
      <w:proofErr w:type="gramEnd"/>
      <w:r w:rsidRPr="00312858">
        <w:rPr>
          <w:rFonts w:eastAsia="Arial Unicode MS"/>
          <w:kern w:val="1"/>
          <w:lang w:eastAsia="ar-SA"/>
        </w:rPr>
        <w:t xml:space="preserve">____________                         </w:t>
      </w:r>
      <w:r w:rsidR="00642FD0">
        <w:rPr>
          <w:rFonts w:eastAsia="Arial Unicode MS"/>
          <w:kern w:val="1"/>
          <w:lang w:val="sr-Cyrl-RS" w:eastAsia="ar-SA"/>
        </w:rPr>
        <w:t xml:space="preserve">                          </w:t>
      </w:r>
      <w:r w:rsidR="008D5037">
        <w:rPr>
          <w:rFonts w:eastAsia="Arial Unicode MS"/>
          <w:kern w:val="1"/>
          <w:lang w:val="sr-Cyrl-RS" w:eastAsia="ar-SA"/>
        </w:rPr>
        <w:t xml:space="preserve">             </w:t>
      </w:r>
      <w:r w:rsidRPr="00312858">
        <w:rPr>
          <w:rFonts w:eastAsia="Arial Unicode MS"/>
          <w:kern w:val="1"/>
          <w:lang w:eastAsia="ar-SA"/>
        </w:rPr>
        <w:t xml:space="preserve">_____________________                                                        </w:t>
      </w:r>
    </w:p>
    <w:p w:rsidR="00312858" w:rsidRPr="00312858" w:rsidRDefault="00312858" w:rsidP="00312858">
      <w:pPr>
        <w:suppressAutoHyphens/>
        <w:spacing w:after="120" w:line="100" w:lineRule="atLeast"/>
        <w:jc w:val="both"/>
        <w:rPr>
          <w:rFonts w:eastAsia="Arial Unicode MS"/>
          <w:b/>
          <w:bCs/>
          <w:i/>
          <w:kern w:val="1"/>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r w:rsidRPr="00312858">
        <w:rPr>
          <w:rFonts w:eastAsia="Arial Unicode MS"/>
          <w:b/>
          <w:bCs/>
          <w:i/>
          <w:kern w:val="1"/>
          <w:lang w:val="sr-Cyrl-RS" w:eastAsia="ar-SA"/>
        </w:rPr>
        <w:t>Напомена:</w:t>
      </w:r>
      <w:r w:rsidRPr="00312858">
        <w:rPr>
          <w:rFonts w:eastAsia="Arial Unicode MS"/>
          <w:bCs/>
          <w:i/>
          <w:kern w:val="1"/>
          <w:lang w:val="sr-Cyrl-RS" w:eastAsia="ar-SA"/>
        </w:rPr>
        <w:t xml:space="preserve"> </w:t>
      </w:r>
      <w:r w:rsidRPr="00312858">
        <w:rPr>
          <w:rFonts w:eastAsia="Arial Unicode MS"/>
          <w:b/>
          <w:bCs/>
          <w:i/>
          <w:iCs/>
          <w:kern w:val="1"/>
          <w:u w:val="single"/>
          <w:lang w:eastAsia="ar-SA"/>
        </w:rPr>
        <w:t>Уколико понуду подноси група понуђача</w:t>
      </w:r>
      <w:r w:rsidRPr="00312858">
        <w:rPr>
          <w:rFonts w:eastAsia="Arial Unicode MS"/>
          <w:b/>
          <w:bCs/>
          <w:i/>
          <w:iCs/>
          <w:kern w:val="1"/>
          <w:u w:val="single"/>
          <w:lang w:val="sr-Cyrl-RS" w:eastAsia="ar-SA"/>
        </w:rPr>
        <w:t>,</w:t>
      </w:r>
      <w:r w:rsidRPr="00312858">
        <w:rPr>
          <w:rFonts w:eastAsia="Arial Unicode MS"/>
          <w:bCs/>
          <w:i/>
          <w:iCs/>
          <w:kern w:val="1"/>
          <w:lang w:val="sr-Cyrl-RS" w:eastAsia="ar-SA"/>
        </w:rPr>
        <w:t xml:space="preserve"> Изјава мора бити потписана од стране овлашћеног лица </w:t>
      </w:r>
      <w:r w:rsidRPr="00312858">
        <w:rPr>
          <w:rFonts w:eastAsia="Arial Unicode MS"/>
          <w:bCs/>
          <w:i/>
          <w:iCs/>
          <w:kern w:val="1"/>
          <w:lang w:eastAsia="ar-SA"/>
        </w:rPr>
        <w:t>свак</w:t>
      </w:r>
      <w:r w:rsidRPr="00312858">
        <w:rPr>
          <w:rFonts w:eastAsia="Arial Unicode MS"/>
          <w:bCs/>
          <w:i/>
          <w:iCs/>
          <w:kern w:val="1"/>
          <w:lang w:val="sr-Cyrl-RS" w:eastAsia="ar-SA"/>
        </w:rPr>
        <w:t xml:space="preserve">ог </w:t>
      </w:r>
      <w:r w:rsidRPr="00312858">
        <w:rPr>
          <w:rFonts w:eastAsia="Arial Unicode MS"/>
          <w:bCs/>
          <w:i/>
          <w:iCs/>
          <w:kern w:val="1"/>
          <w:lang w:eastAsia="ar-SA"/>
        </w:rPr>
        <w:t>понуђач</w:t>
      </w:r>
      <w:r w:rsidRPr="00312858">
        <w:rPr>
          <w:rFonts w:eastAsia="Arial Unicode MS"/>
          <w:bCs/>
          <w:i/>
          <w:iCs/>
          <w:kern w:val="1"/>
          <w:lang w:val="sr-Cyrl-RS" w:eastAsia="ar-SA"/>
        </w:rPr>
        <w:t>а</w:t>
      </w:r>
      <w:r w:rsidRPr="00312858">
        <w:rPr>
          <w:rFonts w:eastAsia="Arial Unicode MS"/>
          <w:bCs/>
          <w:i/>
          <w:iCs/>
          <w:kern w:val="1"/>
          <w:lang w:eastAsia="ar-SA"/>
        </w:rPr>
        <w:t xml:space="preserve"> из групе понуђача</w:t>
      </w:r>
      <w:r w:rsidRPr="00312858">
        <w:rPr>
          <w:rFonts w:eastAsia="Arial Unicode MS"/>
          <w:bCs/>
          <w:iCs/>
          <w:kern w:val="1"/>
          <w:lang w:val="sr-Cyrl-RS" w:eastAsia="ar-SA"/>
        </w:rPr>
        <w:t xml:space="preserve">, на који начин </w:t>
      </w:r>
      <w:r w:rsidRPr="00312858">
        <w:rPr>
          <w:rFonts w:eastAsia="Arial Unicode MS"/>
          <w:bCs/>
          <w:iCs/>
          <w:kern w:val="1"/>
          <w:lang w:eastAsia="ar-SA"/>
        </w:rPr>
        <w:t xml:space="preserve">сваки понуђач из групе понуђача </w:t>
      </w:r>
      <w:r w:rsidRPr="00312858">
        <w:rPr>
          <w:rFonts w:eastAsia="Arial Unicode MS"/>
          <w:bCs/>
          <w:iCs/>
          <w:kern w:val="1"/>
          <w:lang w:val="sr-Cyrl-RS" w:eastAsia="ar-SA"/>
        </w:rPr>
        <w:t xml:space="preserve">изјављује </w:t>
      </w:r>
      <w:r w:rsidRPr="00312858">
        <w:rPr>
          <w:rFonts w:eastAsia="Arial Unicode MS"/>
          <w:bCs/>
          <w:iCs/>
          <w:kern w:val="1"/>
          <w:lang w:eastAsia="ar-SA"/>
        </w:rPr>
        <w:t>да испу</w:t>
      </w:r>
      <w:r w:rsidRPr="00312858">
        <w:rPr>
          <w:rFonts w:eastAsia="Arial Unicode MS"/>
          <w:bCs/>
          <w:iCs/>
          <w:kern w:val="1"/>
          <w:lang w:val="sr-Cyrl-RS" w:eastAsia="ar-SA"/>
        </w:rPr>
        <w:t>њава</w:t>
      </w:r>
      <w:r w:rsidRPr="00312858">
        <w:rPr>
          <w:rFonts w:eastAsia="Arial Unicode MS"/>
          <w:bCs/>
          <w:iCs/>
          <w:kern w:val="1"/>
          <w:lang w:eastAsia="ar-SA"/>
        </w:rPr>
        <w:t xml:space="preserve"> обавезне услове из члана 75. став 1. тач. 1) до 4) ЗЈН</w:t>
      </w:r>
      <w:r w:rsidRPr="00312858">
        <w:rPr>
          <w:rFonts w:eastAsia="Arial Unicode MS"/>
          <w:bCs/>
          <w:iCs/>
          <w:kern w:val="1"/>
          <w:lang w:val="sr-Cyrl-RS" w:eastAsia="ar-SA"/>
        </w:rPr>
        <w:t>.</w:t>
      </w: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Default="00312858" w:rsidP="00312858">
      <w:pPr>
        <w:suppressAutoHyphens/>
        <w:spacing w:line="100" w:lineRule="atLeast"/>
        <w:jc w:val="both"/>
        <w:rPr>
          <w:rFonts w:eastAsia="Arial Unicode MS"/>
          <w:bCs/>
          <w:i/>
          <w:iCs/>
          <w:kern w:val="1"/>
          <w:sz w:val="22"/>
          <w:szCs w:val="22"/>
          <w:lang w:eastAsia="ar-SA"/>
        </w:rPr>
      </w:pPr>
    </w:p>
    <w:p w:rsidR="000D48B8" w:rsidRPr="00312858" w:rsidRDefault="000D48B8" w:rsidP="00312858">
      <w:pPr>
        <w:suppressAutoHyphens/>
        <w:spacing w:line="100" w:lineRule="atLeast"/>
        <w:jc w:val="both"/>
        <w:rPr>
          <w:rFonts w:eastAsia="Arial Unicode MS"/>
          <w:bCs/>
          <w:i/>
          <w:iCs/>
          <w:kern w:val="1"/>
          <w:sz w:val="22"/>
          <w:szCs w:val="22"/>
          <w:lang w:eastAsia="ar-SA"/>
        </w:rPr>
      </w:pPr>
    </w:p>
    <w:p w:rsidR="00312858" w:rsidRDefault="00312858" w:rsidP="00312858">
      <w:pPr>
        <w:suppressAutoHyphens/>
        <w:spacing w:line="100" w:lineRule="atLeast"/>
        <w:jc w:val="both"/>
        <w:rPr>
          <w:rFonts w:eastAsia="Arial Unicode MS"/>
          <w:bCs/>
          <w:i/>
          <w:iCs/>
          <w:kern w:val="1"/>
          <w:sz w:val="22"/>
          <w:szCs w:val="22"/>
          <w:lang w:val="sr-Cyrl-RS" w:eastAsia="ar-SA"/>
        </w:rPr>
      </w:pPr>
    </w:p>
    <w:p w:rsidR="002F06C6" w:rsidRPr="002F06C6" w:rsidRDefault="002F06C6"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right"/>
        <w:rPr>
          <w:rFonts w:eastAsia="Arial Unicode MS"/>
          <w:b/>
          <w:bCs/>
          <w:kern w:val="1"/>
          <w:sz w:val="28"/>
          <w:szCs w:val="28"/>
          <w:lang w:val="sr-Cyrl-RS" w:eastAsia="ar-SA"/>
        </w:rPr>
      </w:pPr>
      <w:r w:rsidRPr="00312858">
        <w:rPr>
          <w:rFonts w:eastAsia="Arial Unicode MS"/>
          <w:b/>
          <w:bCs/>
          <w:kern w:val="1"/>
          <w:sz w:val="28"/>
          <w:szCs w:val="28"/>
          <w:lang w:val="sr-Cyrl-RS" w:eastAsia="ar-SA"/>
        </w:rPr>
        <w:lastRenderedPageBreak/>
        <w:t>(ОБРАЗАЦ 6)</w:t>
      </w:r>
    </w:p>
    <w:p w:rsidR="00312858" w:rsidRPr="00312858" w:rsidRDefault="00312858" w:rsidP="00312858">
      <w:pPr>
        <w:suppressAutoHyphens/>
        <w:spacing w:line="100" w:lineRule="atLeast"/>
        <w:jc w:val="right"/>
        <w:rPr>
          <w:rFonts w:eastAsia="Arial Unicode MS"/>
          <w:b/>
          <w:bCs/>
          <w:kern w:val="1"/>
          <w:sz w:val="28"/>
          <w:szCs w:val="28"/>
          <w:lang w:val="sr-Cyrl-RS" w:eastAsia="ar-SA"/>
        </w:rPr>
      </w:pPr>
    </w:p>
    <w:p w:rsidR="00312858" w:rsidRPr="00312858" w:rsidRDefault="00312858" w:rsidP="00312858">
      <w:pPr>
        <w:suppressAutoHyphens/>
        <w:spacing w:line="100" w:lineRule="atLeast"/>
        <w:jc w:val="center"/>
        <w:rPr>
          <w:rFonts w:eastAsia="Arial Unicode MS"/>
          <w:b/>
          <w:bCs/>
          <w:kern w:val="1"/>
          <w:sz w:val="28"/>
          <w:szCs w:val="28"/>
          <w:lang w:val="sr-Cyrl-RS" w:eastAsia="ar-SA"/>
        </w:rPr>
      </w:pPr>
      <w:r w:rsidRPr="00312858">
        <w:rPr>
          <w:rFonts w:eastAsia="Arial Unicode MS"/>
          <w:b/>
          <w:bCs/>
          <w:kern w:val="1"/>
          <w:sz w:val="28"/>
          <w:szCs w:val="28"/>
          <w:lang w:val="sr-Cyrl-RS" w:eastAsia="ar-SA"/>
        </w:rPr>
        <w:t xml:space="preserve">ОБРАЗАЦ ИЗЈАВЕ ПОДИЗВОЂАЧА  О ИСПУЊЕНОСТИ ОБАВЕЗНИХ УСЛОВА ЗА УЧЕШЋЕ </w:t>
      </w:r>
      <w:r w:rsidRPr="00312858">
        <w:rPr>
          <w:rFonts w:eastAsia="Arial Unicode MS"/>
          <w:b/>
          <w:bCs/>
          <w:kern w:val="1"/>
          <w:sz w:val="28"/>
          <w:szCs w:val="28"/>
          <w:lang w:eastAsia="ar-SA"/>
        </w:rPr>
        <w:t xml:space="preserve">У ПОСТУПКУ ЈАВНЕ НАБАВКЕ </w:t>
      </w:r>
      <w:r w:rsidRPr="00312858">
        <w:rPr>
          <w:rFonts w:eastAsia="Arial Unicode MS"/>
          <w:b/>
          <w:bCs/>
          <w:kern w:val="1"/>
          <w:sz w:val="28"/>
          <w:szCs w:val="28"/>
          <w:lang w:val="sr-Cyrl-RS" w:eastAsia="ar-SA"/>
        </w:rPr>
        <w:t>-  ЧЛ. 75. ЗЈН</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p>
    <w:p w:rsidR="00312858" w:rsidRPr="00312858" w:rsidRDefault="00312858" w:rsidP="00312858">
      <w:pPr>
        <w:suppressAutoHyphens/>
        <w:spacing w:line="100" w:lineRule="atLeast"/>
        <w:jc w:val="center"/>
        <w:rPr>
          <w:rFonts w:eastAsia="Arial Unicode MS"/>
          <w:b/>
          <w:bCs/>
          <w:kern w:val="1"/>
          <w:lang w:val="sr-Cyrl-RS" w:eastAsia="ar-SA"/>
        </w:rPr>
      </w:pPr>
    </w:p>
    <w:p w:rsidR="00312858" w:rsidRPr="00312858" w:rsidRDefault="00312858" w:rsidP="00312858">
      <w:pPr>
        <w:suppressAutoHyphens/>
        <w:spacing w:line="100" w:lineRule="atLeast"/>
        <w:jc w:val="center"/>
        <w:rPr>
          <w:rFonts w:eastAsia="Arial Unicode MS"/>
          <w:b/>
          <w:bCs/>
          <w:kern w:val="1"/>
          <w:lang w:val="sr-Cyrl-RS"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val="sr-Cyrl-RS" w:eastAsia="ar-SA"/>
        </w:rPr>
        <w:t>П</w:t>
      </w:r>
      <w:r w:rsidRPr="00312858">
        <w:rPr>
          <w:rFonts w:eastAsia="Arial Unicode MS"/>
          <w:kern w:val="1"/>
          <w:lang w:eastAsia="ar-SA"/>
        </w:rPr>
        <w:t xml:space="preserve">од пуном материјалном и кривичном одговорношћу, </w:t>
      </w:r>
      <w:r w:rsidRPr="00312858">
        <w:rPr>
          <w:rFonts w:eastAsia="Arial Unicode MS"/>
          <w:kern w:val="1"/>
          <w:lang w:val="sr-Cyrl-CS" w:eastAsia="ar-SA"/>
        </w:rPr>
        <w:t xml:space="preserve">као заступник подизвођача, </w:t>
      </w:r>
      <w:r w:rsidRPr="00312858">
        <w:rPr>
          <w:rFonts w:eastAsia="Arial Unicode MS"/>
          <w:kern w:val="1"/>
          <w:lang w:eastAsia="ar-SA"/>
        </w:rPr>
        <w:t>дајем следећу</w:t>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center"/>
        <w:rPr>
          <w:rFonts w:eastAsia="Arial Unicode MS"/>
          <w:b/>
          <w:kern w:val="1"/>
          <w:lang w:eastAsia="ar-SA"/>
        </w:rPr>
      </w:pPr>
      <w:r w:rsidRPr="00312858">
        <w:rPr>
          <w:rFonts w:eastAsia="Arial Unicode MS"/>
          <w:b/>
          <w:kern w:val="1"/>
          <w:lang w:eastAsia="ar-SA"/>
        </w:rPr>
        <w:t>И З Ј А В У</w:t>
      </w:r>
    </w:p>
    <w:p w:rsidR="00312858" w:rsidRPr="00312858" w:rsidRDefault="00312858" w:rsidP="00312858">
      <w:pPr>
        <w:suppressAutoHyphens/>
        <w:spacing w:line="100" w:lineRule="atLeast"/>
        <w:jc w:val="center"/>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iCs/>
          <w:kern w:val="1"/>
          <w:lang w:val="sr-Cyrl-CS" w:eastAsia="ar-SA"/>
        </w:rPr>
      </w:pPr>
      <w:r w:rsidRPr="00312858">
        <w:rPr>
          <w:rFonts w:eastAsia="Arial Unicode MS"/>
          <w:kern w:val="1"/>
          <w:lang w:val="sr-Cyrl-CS" w:eastAsia="ar-SA"/>
        </w:rPr>
        <w:t>П</w:t>
      </w:r>
      <w:r w:rsidRPr="00312858">
        <w:rPr>
          <w:rFonts w:eastAsia="Arial Unicode MS"/>
          <w:kern w:val="1"/>
          <w:lang w:eastAsia="ar-SA"/>
        </w:rPr>
        <w:t>о</w:t>
      </w:r>
      <w:r w:rsidRPr="00312858">
        <w:rPr>
          <w:rFonts w:eastAsia="Arial Unicode MS"/>
          <w:kern w:val="1"/>
          <w:lang w:val="sr-Cyrl-RS" w:eastAsia="ar-SA"/>
        </w:rPr>
        <w:t xml:space="preserve">дизвођач </w:t>
      </w:r>
      <w:r w:rsidRPr="00312858">
        <w:rPr>
          <w:rFonts w:eastAsia="Arial Unicode MS"/>
          <w:i/>
          <w:kern w:val="1"/>
          <w:lang w:val="sr-Cyrl-RS" w:eastAsia="ar-SA"/>
        </w:rPr>
        <w:t xml:space="preserve"> _____________________________________________</w:t>
      </w:r>
      <w:r w:rsidRPr="00312858">
        <w:rPr>
          <w:rFonts w:eastAsia="Arial Unicode MS"/>
          <w:i/>
          <w:iCs/>
          <w:kern w:val="1"/>
          <w:lang w:eastAsia="ar-SA"/>
        </w:rPr>
        <w:t>[</w:t>
      </w:r>
      <w:r w:rsidRPr="00312858">
        <w:rPr>
          <w:rFonts w:eastAsia="Arial Unicode MS"/>
          <w:i/>
          <w:kern w:val="1"/>
          <w:lang w:eastAsia="ar-SA"/>
        </w:rPr>
        <w:t xml:space="preserve">навести </w:t>
      </w:r>
      <w:r w:rsidRPr="00312858">
        <w:rPr>
          <w:rFonts w:eastAsia="Arial Unicode MS"/>
          <w:i/>
          <w:kern w:val="1"/>
          <w:lang w:val="sr-Cyrl-RS" w:eastAsia="ar-SA"/>
        </w:rPr>
        <w:t>назив подизвођача</w:t>
      </w:r>
      <w:r w:rsidRPr="00312858">
        <w:rPr>
          <w:rFonts w:eastAsia="Arial Unicode MS"/>
          <w:i/>
          <w:iCs/>
          <w:kern w:val="1"/>
          <w:lang w:eastAsia="ar-SA"/>
        </w:rPr>
        <w:t>]</w:t>
      </w:r>
      <w:r w:rsidRPr="00312858">
        <w:rPr>
          <w:rFonts w:eastAsia="Arial Unicode MS"/>
          <w:i/>
          <w:kern w:val="1"/>
          <w:lang w:val="sr-Cyrl-CS" w:eastAsia="ar-SA"/>
        </w:rPr>
        <w:t xml:space="preserve"> </w:t>
      </w:r>
      <w:r w:rsidRPr="00312858">
        <w:rPr>
          <w:rFonts w:eastAsia="Arial Unicode MS"/>
          <w:kern w:val="1"/>
          <w:lang w:eastAsia="ar-SA"/>
        </w:rPr>
        <w:t>у поступку јавне набавке</w:t>
      </w:r>
      <w:r w:rsidRPr="00312858">
        <w:rPr>
          <w:rFonts w:eastAsia="Arial Unicode MS"/>
          <w:kern w:val="1"/>
          <w:lang w:val="sr-Cyrl-CS" w:eastAsia="ar-SA"/>
        </w:rPr>
        <w:t xml:space="preserve"> </w:t>
      </w:r>
      <w:r w:rsidRPr="00312858">
        <w:rPr>
          <w:rFonts w:eastAsia="Arial Unicode MS"/>
          <w:bCs/>
          <w:kern w:val="1"/>
          <w:lang w:val="sr-Cyrl-CS" w:eastAsia="ar-SA"/>
        </w:rPr>
        <w:t>мале вредности „</w:t>
      </w:r>
      <w:r w:rsidR="003447B2">
        <w:rPr>
          <w:rFonts w:eastAsia="Arial Unicode MS"/>
          <w:color w:val="000000"/>
          <w:kern w:val="1"/>
          <w:lang w:val="sr-Cyrl-RS" w:eastAsia="ar-SA"/>
        </w:rPr>
        <w:t>Поправка и санација спортских терена</w:t>
      </w:r>
      <w:r w:rsidRPr="00312858">
        <w:rPr>
          <w:rFonts w:eastAsia="Arial Unicode MS"/>
          <w:bCs/>
          <w:kern w:val="1"/>
          <w:lang w:val="sr-Cyrl-CS" w:eastAsia="ar-SA"/>
        </w:rPr>
        <w:t>“ (радови) број</w:t>
      </w:r>
      <w:r w:rsidRPr="00312858">
        <w:rPr>
          <w:rFonts w:eastAsia="Arial Unicode MS"/>
          <w:kern w:val="1"/>
          <w:lang w:val="sr-Latn-RS" w:eastAsia="ar-SA"/>
        </w:rPr>
        <w:t xml:space="preserve"> V</w:t>
      </w:r>
      <w:r w:rsidRPr="00312858">
        <w:rPr>
          <w:rFonts w:eastAsia="Arial Unicode MS"/>
          <w:kern w:val="1"/>
          <w:lang w:val="sr-Cyrl-RS" w:eastAsia="ar-SA"/>
        </w:rPr>
        <w:t>III</w:t>
      </w:r>
      <w:r w:rsidRPr="00312858">
        <w:rPr>
          <w:rFonts w:eastAsia="Arial Unicode MS"/>
          <w:kern w:val="1"/>
          <w:lang w:val="sr-Latn-RS" w:eastAsia="ar-SA"/>
        </w:rPr>
        <w:t xml:space="preserve"> 404-</w:t>
      </w:r>
      <w:r w:rsidR="003447B2">
        <w:rPr>
          <w:rFonts w:eastAsia="Arial Unicode MS"/>
          <w:kern w:val="1"/>
          <w:lang w:val="sr-Cyrl-RS" w:eastAsia="ar-SA"/>
        </w:rPr>
        <w:t>7</w:t>
      </w:r>
      <w:r w:rsidR="0054789C">
        <w:rPr>
          <w:rFonts w:eastAsia="Arial Unicode MS"/>
          <w:kern w:val="1"/>
          <w:lang w:val="sr-Latn-RS" w:eastAsia="ar-SA"/>
        </w:rPr>
        <w:t>8/20</w:t>
      </w:r>
      <w:r w:rsidRPr="00312858">
        <w:rPr>
          <w:rFonts w:eastAsia="Arial Unicode MS"/>
          <w:kern w:val="1"/>
          <w:lang w:eastAsia="ar-SA"/>
        </w:rPr>
        <w:t>, испуњава све услове из чл. 75. ЗЈН, односно услове дефинисане конкурсном документацијом</w:t>
      </w:r>
      <w:r w:rsidRPr="00312858">
        <w:rPr>
          <w:rFonts w:eastAsia="Arial Unicode MS"/>
          <w:kern w:val="1"/>
          <w:lang w:val="ru-RU" w:eastAsia="ar-SA"/>
        </w:rPr>
        <w:t xml:space="preserve"> </w:t>
      </w:r>
      <w:r w:rsidRPr="00312858">
        <w:rPr>
          <w:rFonts w:eastAsia="Arial Unicode MS"/>
          <w:kern w:val="1"/>
          <w:lang w:eastAsia="ar-SA"/>
        </w:rPr>
        <w:t>за предметну јавну набавку</w:t>
      </w:r>
      <w:r w:rsidRPr="00312858">
        <w:rPr>
          <w:rFonts w:eastAsia="Arial Unicode MS"/>
          <w:kern w:val="1"/>
          <w:lang w:val="sr-Cyrl-CS" w:eastAsia="ar-SA"/>
        </w:rPr>
        <w:t>,</w:t>
      </w:r>
      <w:r w:rsidRPr="00312858">
        <w:rPr>
          <w:rFonts w:eastAsia="Arial Unicode MS"/>
          <w:kern w:val="1"/>
          <w:lang w:eastAsia="ar-SA"/>
        </w:rPr>
        <w:t xml:space="preserve"> и то:</w:t>
      </w:r>
    </w:p>
    <w:p w:rsidR="00312858" w:rsidRPr="00312858" w:rsidRDefault="00312858" w:rsidP="00312858">
      <w:pPr>
        <w:suppressAutoHyphens/>
        <w:spacing w:line="100" w:lineRule="atLeast"/>
        <w:jc w:val="both"/>
        <w:rPr>
          <w:rFonts w:eastAsia="Arial Unicode MS"/>
          <w:iCs/>
          <w:kern w:val="1"/>
          <w:lang w:val="sr-Cyrl-RS" w:eastAsia="ar-SA"/>
        </w:rPr>
      </w:pPr>
    </w:p>
    <w:p w:rsidR="00312858" w:rsidRPr="00312858" w:rsidRDefault="00312858" w:rsidP="00312858">
      <w:pPr>
        <w:numPr>
          <w:ilvl w:val="0"/>
          <w:numId w:val="11"/>
        </w:numPr>
        <w:suppressAutoHyphens/>
        <w:spacing w:line="100" w:lineRule="atLeast"/>
        <w:jc w:val="both"/>
        <w:rPr>
          <w:rFonts w:eastAsia="Arial Unicode MS"/>
          <w:iCs/>
          <w:kern w:val="1"/>
          <w:lang w:val="sr-Cyrl-CS" w:eastAsia="ar-SA"/>
        </w:rPr>
      </w:pPr>
      <w:r w:rsidRPr="00312858">
        <w:rPr>
          <w:rFonts w:eastAsia="Arial Unicode MS"/>
          <w:iCs/>
          <w:kern w:val="1"/>
          <w:lang w:val="sr-Cyrl-CS" w:eastAsia="ar-SA"/>
        </w:rPr>
        <w:t>Подизвођач је р</w:t>
      </w:r>
      <w:r w:rsidRPr="00312858">
        <w:rPr>
          <w:rFonts w:eastAsia="Arial Unicode MS"/>
          <w:iCs/>
          <w:kern w:val="1"/>
          <w:lang w:eastAsia="ar-SA"/>
        </w:rPr>
        <w:t>егистрован код надлежног органа, односно уписан у одговарајући регистар</w:t>
      </w:r>
      <w:r w:rsidRPr="00312858">
        <w:rPr>
          <w:rFonts w:eastAsia="Arial Unicode MS"/>
          <w:iCs/>
          <w:kern w:val="1"/>
          <w:lang w:val="sr-Cyrl-RS" w:eastAsia="ar-SA"/>
        </w:rPr>
        <w:t xml:space="preserve"> (чл. 75. ст. 1. тач. 1) ЗЈН)</w:t>
      </w:r>
      <w:r w:rsidRPr="00312858">
        <w:rPr>
          <w:rFonts w:eastAsia="Arial Unicode MS"/>
          <w:iCs/>
          <w:kern w:val="1"/>
          <w:lang w:eastAsia="ar-SA"/>
        </w:rPr>
        <w:t>;</w:t>
      </w:r>
    </w:p>
    <w:p w:rsidR="00312858" w:rsidRPr="00312858" w:rsidRDefault="00312858" w:rsidP="00312858">
      <w:pPr>
        <w:numPr>
          <w:ilvl w:val="0"/>
          <w:numId w:val="11"/>
        </w:numPr>
        <w:suppressAutoHyphens/>
        <w:spacing w:line="100" w:lineRule="atLeast"/>
        <w:jc w:val="both"/>
        <w:rPr>
          <w:rFonts w:eastAsia="Arial Unicode MS"/>
          <w:bCs/>
          <w:iCs/>
          <w:kern w:val="1"/>
          <w:lang w:val="sr-Cyrl-CS" w:eastAsia="ar-SA"/>
        </w:rPr>
      </w:pPr>
      <w:r w:rsidRPr="00312858">
        <w:rPr>
          <w:rFonts w:eastAsia="Arial Unicode MS"/>
          <w:iCs/>
          <w:kern w:val="1"/>
          <w:lang w:val="sr-Cyrl-CS" w:eastAsia="ar-SA"/>
        </w:rPr>
        <w:t xml:space="preserve">Подизвођач и његов </w:t>
      </w:r>
      <w:r w:rsidRPr="00312858">
        <w:rPr>
          <w:rFonts w:eastAsia="Arial Unicode MS"/>
          <w:iCs/>
          <w:kern w:val="1"/>
          <w:lang w:val="sr-Cyrl-RS" w:eastAsia="ar-SA"/>
        </w:rPr>
        <w:t>закон</w:t>
      </w:r>
      <w:r w:rsidRPr="00312858">
        <w:rPr>
          <w:rFonts w:eastAsia="Arial Unicode MS"/>
          <w:iCs/>
          <w:kern w:val="1"/>
          <w:lang w:eastAsia="ar-SA"/>
        </w:rPr>
        <w:t xml:space="preserve">ски </w:t>
      </w:r>
      <w:r w:rsidRPr="00312858">
        <w:rPr>
          <w:rFonts w:eastAsia="Arial Unicode MS"/>
          <w:kern w:val="1"/>
          <w:lang w:eastAsia="ar-SA"/>
        </w:rPr>
        <w:t>заступник нис</w:t>
      </w:r>
      <w:r w:rsidRPr="00312858">
        <w:rPr>
          <w:rFonts w:eastAsia="Arial Unicode MS"/>
          <w:kern w:val="1"/>
          <w:lang w:val="sr-Cyrl-CS" w:eastAsia="ar-SA"/>
        </w:rPr>
        <w:t>у</w:t>
      </w:r>
      <w:r w:rsidRPr="00312858">
        <w:rPr>
          <w:rFonts w:eastAsia="Arial Unicode MS"/>
          <w:kern w:val="1"/>
          <w:lang w:eastAsia="ar-SA"/>
        </w:rPr>
        <w:t xml:space="preserve"> осуђивани за неко од кривичних дела као члан организоване криминалне групе, да ни</w:t>
      </w:r>
      <w:r w:rsidRPr="00312858">
        <w:rPr>
          <w:rFonts w:eastAsia="Arial Unicode MS"/>
          <w:kern w:val="1"/>
          <w:lang w:val="sr-Cyrl-RS" w:eastAsia="ar-SA"/>
        </w:rPr>
        <w:t>су</w:t>
      </w:r>
      <w:r w:rsidRPr="00312858">
        <w:rPr>
          <w:rFonts w:eastAsia="Arial Unicode MS"/>
          <w:kern w:val="1"/>
          <w:lang w:eastAsia="ar-SA"/>
        </w:rPr>
        <w:t xml:space="preserve"> осуђиван</w:t>
      </w:r>
      <w:r w:rsidRPr="00312858">
        <w:rPr>
          <w:rFonts w:eastAsia="Arial Unicode MS"/>
          <w:kern w:val="1"/>
          <w:lang w:val="sr-Cyrl-RS" w:eastAsia="ar-SA"/>
        </w:rPr>
        <w:t>и</w:t>
      </w:r>
      <w:r w:rsidRPr="00312858">
        <w:rPr>
          <w:rFonts w:eastAsia="Arial Unicode MS"/>
          <w:kern w:val="1"/>
          <w:lang w:eastAsia="ar-SA"/>
        </w:rPr>
        <w:t xml:space="preserve"> за кривична дела против привреде, кривична дела против животне средине, кривично дело примања или давања мита, </w:t>
      </w:r>
      <w:r w:rsidRPr="00312858">
        <w:rPr>
          <w:rFonts w:eastAsia="Arial Unicode MS"/>
          <w:kern w:val="1"/>
          <w:lang w:val="sr-Cyrl-CS" w:eastAsia="ar-SA"/>
        </w:rPr>
        <w:t>к</w:t>
      </w:r>
      <w:r w:rsidRPr="00312858">
        <w:rPr>
          <w:rFonts w:eastAsia="Arial Unicode MS"/>
          <w:kern w:val="1"/>
          <w:lang w:eastAsia="ar-SA"/>
        </w:rPr>
        <w:t>ривично дело преваре</w:t>
      </w:r>
      <w:r w:rsidRPr="00312858">
        <w:rPr>
          <w:rFonts w:eastAsia="Arial Unicode MS"/>
          <w:kern w:val="1"/>
          <w:lang w:val="sr-Cyrl-RS" w:eastAsia="ar-SA"/>
        </w:rPr>
        <w:t xml:space="preserve"> </w:t>
      </w:r>
      <w:r w:rsidRPr="00312858">
        <w:rPr>
          <w:rFonts w:eastAsia="Arial Unicode MS"/>
          <w:iCs/>
          <w:kern w:val="1"/>
          <w:lang w:val="sr-Cyrl-RS" w:eastAsia="ar-SA"/>
        </w:rPr>
        <w:t>(чл. 75. ст. 1. тач. 2) ЗЈН)</w:t>
      </w:r>
      <w:r w:rsidRPr="00312858">
        <w:rPr>
          <w:rFonts w:eastAsia="Arial Unicode MS"/>
          <w:iCs/>
          <w:kern w:val="1"/>
          <w:lang w:eastAsia="ar-SA"/>
        </w:rPr>
        <w:t>;</w:t>
      </w:r>
    </w:p>
    <w:p w:rsidR="00312858" w:rsidRPr="00312858" w:rsidRDefault="00312858" w:rsidP="00312858">
      <w:pPr>
        <w:numPr>
          <w:ilvl w:val="0"/>
          <w:numId w:val="11"/>
        </w:numPr>
        <w:suppressAutoHyphens/>
        <w:spacing w:line="100" w:lineRule="atLeast"/>
        <w:jc w:val="both"/>
        <w:rPr>
          <w:rFonts w:eastAsia="Arial Unicode MS"/>
          <w:kern w:val="1"/>
          <w:lang w:val="sr-Cyrl-CS" w:eastAsia="ar-SA"/>
        </w:rPr>
      </w:pPr>
      <w:r w:rsidRPr="00312858">
        <w:rPr>
          <w:rFonts w:eastAsia="Arial Unicode MS"/>
          <w:bCs/>
          <w:iCs/>
          <w:kern w:val="1"/>
          <w:lang w:val="sr-Cyrl-CS" w:eastAsia="ar-SA"/>
        </w:rPr>
        <w:t>Подизвођач је и</w:t>
      </w:r>
      <w:r w:rsidRPr="00312858">
        <w:rPr>
          <w:rFonts w:eastAsia="Arial Unicode MS"/>
          <w:bCs/>
          <w:iCs/>
          <w:kern w:val="1"/>
          <w:lang w:eastAsia="ar-SA"/>
        </w:rPr>
        <w:t xml:space="preserve">змирио </w:t>
      </w:r>
      <w:r w:rsidRPr="00312858">
        <w:rPr>
          <w:rFonts w:eastAsia="Arial Unicode MS"/>
          <w:kern w:val="1"/>
          <w:lang w:eastAsia="ar-SA"/>
        </w:rPr>
        <w:t>доспеле порезе, доприносе и друге јавне дажбине у складу са прописима Републике Србије (</w:t>
      </w:r>
      <w:r w:rsidRPr="00312858">
        <w:rPr>
          <w:rFonts w:eastAsia="Arial Unicode MS"/>
          <w:i/>
          <w:kern w:val="1"/>
          <w:lang w:eastAsia="ar-SA"/>
        </w:rPr>
        <w:t>или стране државе када има седиште на њеној територији)</w:t>
      </w:r>
      <w:r w:rsidRPr="00312858">
        <w:rPr>
          <w:rFonts w:eastAsia="Arial Unicode MS"/>
          <w:iCs/>
          <w:kern w:val="1"/>
          <w:lang w:val="sr-Cyrl-RS" w:eastAsia="ar-SA"/>
        </w:rPr>
        <w:t xml:space="preserve"> (чл. 75. ст. 1. тач. 4) ЗЈН)</w:t>
      </w:r>
      <w:r w:rsidRPr="00312858">
        <w:rPr>
          <w:rFonts w:eastAsia="Arial Unicode MS"/>
          <w:i/>
          <w:kern w:val="1"/>
          <w:lang w:eastAsia="ar-SA"/>
        </w:rPr>
        <w:t>;</w:t>
      </w:r>
    </w:p>
    <w:p w:rsidR="00312858" w:rsidRPr="00312858" w:rsidRDefault="00312858" w:rsidP="00312858">
      <w:pPr>
        <w:numPr>
          <w:ilvl w:val="0"/>
          <w:numId w:val="11"/>
        </w:numPr>
        <w:suppressAutoHyphens/>
        <w:spacing w:line="100" w:lineRule="atLeast"/>
        <w:jc w:val="both"/>
        <w:rPr>
          <w:rFonts w:eastAsia="Arial Unicode MS"/>
          <w:kern w:val="1"/>
          <w:lang w:val="sr-Cyrl-CS" w:eastAsia="ar-SA"/>
        </w:rPr>
      </w:pPr>
      <w:r w:rsidRPr="00312858">
        <w:rPr>
          <w:rFonts w:eastAsia="Arial Unicode MS"/>
          <w:bCs/>
          <w:iCs/>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12858">
        <w:rPr>
          <w:kern w:val="1"/>
          <w:lang w:eastAsia="sr-Latn-RS"/>
        </w:rPr>
        <w:t>и нема забрану обављања делатности која је на снази у време подношења понуде</w:t>
      </w:r>
      <w:r w:rsidRPr="00312858">
        <w:rPr>
          <w:kern w:val="1"/>
          <w:lang w:val="sr-Cyrl-RS" w:eastAsia="sr-Latn-RS"/>
        </w:rPr>
        <w:t xml:space="preserve"> за предметну јавну набавку </w:t>
      </w:r>
      <w:r w:rsidRPr="00312858">
        <w:rPr>
          <w:rFonts w:eastAsia="Arial Unicode MS"/>
          <w:iCs/>
          <w:kern w:val="1"/>
          <w:lang w:val="sr-Cyrl-RS" w:eastAsia="ar-SA"/>
        </w:rPr>
        <w:t>(чл. 75. ст. 2. ЗЈН)</w:t>
      </w:r>
      <w:r w:rsidRPr="00312858">
        <w:rPr>
          <w:kern w:val="1"/>
          <w:lang w:val="sr-Cyrl-RS" w:eastAsia="sr-Latn-RS"/>
        </w:rPr>
        <w:t>.</w:t>
      </w:r>
    </w:p>
    <w:p w:rsidR="00312858" w:rsidRPr="00312858" w:rsidRDefault="00312858" w:rsidP="00312858">
      <w:pPr>
        <w:suppressAutoHyphens/>
        <w:spacing w:line="100" w:lineRule="atLeast"/>
        <w:ind w:left="1080"/>
        <w:jc w:val="both"/>
        <w:rPr>
          <w:rFonts w:eastAsia="Arial Unicode MS"/>
          <w:iCs/>
          <w:kern w:val="1"/>
          <w:lang w:val="sr-Cyrl-CS" w:eastAsia="ar-SA"/>
        </w:rPr>
      </w:pPr>
    </w:p>
    <w:p w:rsidR="00312858" w:rsidRPr="00312858" w:rsidRDefault="00312858" w:rsidP="00312858">
      <w:pPr>
        <w:suppressAutoHyphens/>
        <w:spacing w:line="100" w:lineRule="atLeast"/>
        <w:ind w:left="720"/>
        <w:jc w:val="both"/>
        <w:rPr>
          <w:rFonts w:eastAsia="Arial Unicode MS"/>
          <w:iCs/>
          <w:kern w:val="1"/>
          <w:lang w:val="sr-Latn-RS" w:eastAsia="ar-SA"/>
        </w:rPr>
      </w:pPr>
    </w:p>
    <w:p w:rsidR="00312858" w:rsidRPr="00312858" w:rsidRDefault="00312858" w:rsidP="00312858">
      <w:pPr>
        <w:suppressAutoHyphens/>
        <w:spacing w:line="100" w:lineRule="atLeast"/>
        <w:jc w:val="both"/>
        <w:rPr>
          <w:rFonts w:eastAsia="Arial Unicode MS"/>
          <w:i/>
          <w:kern w:val="1"/>
          <w:lang w:val="sr-Cyrl-CS" w:eastAsia="ar-SA"/>
        </w:rPr>
      </w:pPr>
    </w:p>
    <w:p w:rsidR="00312858" w:rsidRPr="00312858" w:rsidRDefault="00312858" w:rsidP="00312858">
      <w:pPr>
        <w:suppressAutoHyphens/>
        <w:spacing w:line="100" w:lineRule="atLeast"/>
        <w:rPr>
          <w:rFonts w:eastAsia="Arial Unicode MS"/>
          <w:kern w:val="1"/>
          <w:lang w:val="sr-Cyrl-RS" w:eastAsia="ar-SA"/>
        </w:rPr>
      </w:pPr>
      <w:r w:rsidRPr="00312858">
        <w:rPr>
          <w:rFonts w:eastAsia="Arial Unicode MS"/>
          <w:kern w:val="1"/>
          <w:lang w:eastAsia="ar-SA"/>
        </w:rPr>
        <w:t>Место:_____________                                                            П</w:t>
      </w:r>
      <w:r w:rsidRPr="00312858">
        <w:rPr>
          <w:rFonts w:eastAsia="Arial Unicode MS"/>
          <w:kern w:val="1"/>
          <w:lang w:val="sr-Cyrl-RS" w:eastAsia="ar-SA"/>
        </w:rPr>
        <w:t>одизвођач:</w:t>
      </w:r>
    </w:p>
    <w:p w:rsidR="00312858" w:rsidRPr="00312858" w:rsidRDefault="00312858" w:rsidP="00312858">
      <w:pPr>
        <w:suppressAutoHyphens/>
        <w:spacing w:line="100" w:lineRule="atLeast"/>
        <w:rPr>
          <w:rFonts w:eastAsia="Arial Unicode MS"/>
          <w:b/>
          <w:bCs/>
          <w:i/>
          <w:kern w:val="1"/>
          <w:lang w:val="sr-Cyrl-RS" w:eastAsia="ar-SA"/>
        </w:rPr>
      </w:pPr>
      <w:r w:rsidRPr="00312858">
        <w:rPr>
          <w:rFonts w:eastAsia="Arial Unicode MS"/>
          <w:kern w:val="1"/>
          <w:lang w:eastAsia="ar-SA"/>
        </w:rPr>
        <w:t>Датум</w:t>
      </w:r>
      <w:proofErr w:type="gramStart"/>
      <w:r w:rsidRPr="00312858">
        <w:rPr>
          <w:rFonts w:eastAsia="Arial Unicode MS"/>
          <w:kern w:val="1"/>
          <w:lang w:eastAsia="ar-SA"/>
        </w:rPr>
        <w:t>:_</w:t>
      </w:r>
      <w:proofErr w:type="gramEnd"/>
      <w:r w:rsidRPr="00312858">
        <w:rPr>
          <w:rFonts w:eastAsia="Arial Unicode MS"/>
          <w:kern w:val="1"/>
          <w:lang w:eastAsia="ar-SA"/>
        </w:rPr>
        <w:t>_________</w:t>
      </w:r>
      <w:r w:rsidR="005748D0">
        <w:rPr>
          <w:rFonts w:eastAsia="Arial Unicode MS"/>
          <w:kern w:val="1"/>
          <w:lang w:eastAsia="ar-SA"/>
        </w:rPr>
        <w:t xml:space="preserve">___                         </w:t>
      </w:r>
      <w:r w:rsidR="005748D0">
        <w:rPr>
          <w:rFonts w:eastAsia="Arial Unicode MS"/>
          <w:kern w:val="1"/>
          <w:lang w:val="sr-Cyrl-RS" w:eastAsia="ar-SA"/>
        </w:rPr>
        <w:t xml:space="preserve">     </w:t>
      </w:r>
      <w:r w:rsidRPr="00312858">
        <w:rPr>
          <w:rFonts w:eastAsia="Arial Unicode MS"/>
          <w:kern w:val="1"/>
          <w:lang w:eastAsia="ar-SA"/>
        </w:rPr>
        <w:t xml:space="preserve">                   _____________________                                                        </w:t>
      </w:r>
    </w:p>
    <w:p w:rsidR="00312858" w:rsidRPr="00312858" w:rsidRDefault="00312858" w:rsidP="00312858">
      <w:pPr>
        <w:suppressAutoHyphens/>
        <w:spacing w:after="120" w:line="100" w:lineRule="atLeast"/>
        <w:jc w:val="both"/>
        <w:rPr>
          <w:rFonts w:eastAsia="Arial Unicode MS"/>
          <w:b/>
          <w:bCs/>
          <w:i/>
          <w:kern w:val="1"/>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r w:rsidRPr="00312858">
        <w:rPr>
          <w:rFonts w:eastAsia="Arial Unicode MS"/>
          <w:b/>
          <w:bCs/>
          <w:i/>
          <w:kern w:val="1"/>
          <w:lang w:val="sr-Cyrl-RS" w:eastAsia="ar-SA"/>
        </w:rPr>
        <w:t>Напомена:</w:t>
      </w:r>
      <w:r w:rsidRPr="00312858">
        <w:rPr>
          <w:rFonts w:eastAsia="Arial Unicode MS"/>
          <w:bCs/>
          <w:i/>
          <w:kern w:val="1"/>
          <w:lang w:val="sr-Cyrl-RS" w:eastAsia="ar-SA"/>
        </w:rPr>
        <w:t xml:space="preserve"> </w:t>
      </w:r>
      <w:r w:rsidRPr="00312858">
        <w:rPr>
          <w:rFonts w:eastAsia="Arial Unicode MS"/>
          <w:b/>
          <w:bCs/>
          <w:i/>
          <w:iCs/>
          <w:kern w:val="1"/>
          <w:u w:val="single"/>
          <w:lang w:eastAsia="ar-SA"/>
        </w:rPr>
        <w:t>Уколико понуђач подноси понуду са подизвођачем</w:t>
      </w:r>
      <w:r w:rsidRPr="00312858">
        <w:rPr>
          <w:rFonts w:eastAsia="Arial Unicode MS"/>
          <w:bCs/>
          <w:i/>
          <w:iCs/>
          <w:kern w:val="1"/>
          <w:lang w:eastAsia="ar-SA"/>
        </w:rPr>
        <w:t>, Изјав</w:t>
      </w:r>
      <w:r w:rsidRPr="00312858">
        <w:rPr>
          <w:rFonts w:eastAsia="Arial Unicode MS"/>
          <w:bCs/>
          <w:i/>
          <w:iCs/>
          <w:kern w:val="1"/>
          <w:lang w:val="sr-Cyrl-RS" w:eastAsia="ar-SA"/>
        </w:rPr>
        <w:t>а</w:t>
      </w:r>
      <w:r w:rsidRPr="00312858">
        <w:rPr>
          <w:rFonts w:eastAsia="Arial Unicode MS"/>
          <w:bCs/>
          <w:i/>
          <w:iCs/>
          <w:kern w:val="1"/>
          <w:lang w:eastAsia="ar-SA"/>
        </w:rPr>
        <w:t xml:space="preserve"> </w:t>
      </w:r>
      <w:r w:rsidRPr="00312858">
        <w:rPr>
          <w:rFonts w:eastAsia="Arial Unicode MS"/>
          <w:bCs/>
          <w:i/>
          <w:iCs/>
          <w:kern w:val="1"/>
          <w:lang w:val="sr-Cyrl-RS" w:eastAsia="ar-SA"/>
        </w:rPr>
        <w:t xml:space="preserve">мора бити </w:t>
      </w:r>
      <w:r w:rsidRPr="00312858">
        <w:rPr>
          <w:rFonts w:eastAsia="Arial Unicode MS"/>
          <w:bCs/>
          <w:i/>
          <w:iCs/>
          <w:kern w:val="1"/>
          <w:lang w:eastAsia="ar-SA"/>
        </w:rPr>
        <w:t>потписан</w:t>
      </w:r>
      <w:r w:rsidRPr="00312858">
        <w:rPr>
          <w:rFonts w:eastAsia="Arial Unicode MS"/>
          <w:bCs/>
          <w:i/>
          <w:iCs/>
          <w:kern w:val="1"/>
          <w:lang w:val="sr-Cyrl-RS" w:eastAsia="ar-SA"/>
        </w:rPr>
        <w:t>а</w:t>
      </w:r>
      <w:r w:rsidRPr="00312858">
        <w:rPr>
          <w:rFonts w:eastAsia="Arial Unicode MS"/>
          <w:bCs/>
          <w:i/>
          <w:iCs/>
          <w:kern w:val="1"/>
          <w:lang w:eastAsia="ar-SA"/>
        </w:rPr>
        <w:t xml:space="preserve"> од стране овлашћеног лица подизвођача. </w:t>
      </w:r>
    </w:p>
    <w:p w:rsidR="00312858" w:rsidRPr="00312858" w:rsidRDefault="00312858" w:rsidP="00312858">
      <w:pPr>
        <w:suppressAutoHyphens/>
        <w:spacing w:after="120" w:line="100" w:lineRule="atLeast"/>
        <w:jc w:val="both"/>
        <w:rPr>
          <w:rFonts w:eastAsia="Arial Unicode MS"/>
          <w:b/>
          <w:bCs/>
          <w:i/>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Default="00312858" w:rsidP="00312858">
      <w:pPr>
        <w:suppressAutoHyphens/>
        <w:spacing w:line="100" w:lineRule="atLeast"/>
        <w:rPr>
          <w:rFonts w:eastAsia="Arial Unicode MS"/>
          <w:b/>
          <w:bCs/>
          <w:i/>
          <w:iCs/>
          <w:kern w:val="1"/>
          <w:lang w:val="sr-Cyrl-RS" w:eastAsia="ar-SA"/>
        </w:rPr>
      </w:pPr>
    </w:p>
    <w:p w:rsidR="003447B2" w:rsidRDefault="003447B2" w:rsidP="00312858">
      <w:pPr>
        <w:suppressAutoHyphens/>
        <w:spacing w:line="100" w:lineRule="atLeast"/>
        <w:rPr>
          <w:rFonts w:eastAsia="Arial Unicode MS"/>
          <w:b/>
          <w:bCs/>
          <w:i/>
          <w:iCs/>
          <w:kern w:val="1"/>
          <w:lang w:val="sr-Cyrl-RS" w:eastAsia="ar-SA"/>
        </w:rPr>
      </w:pPr>
    </w:p>
    <w:p w:rsidR="003447B2" w:rsidRDefault="003447B2" w:rsidP="00312858">
      <w:pPr>
        <w:suppressAutoHyphens/>
        <w:spacing w:line="100" w:lineRule="atLeast"/>
        <w:rPr>
          <w:rFonts w:eastAsia="Arial Unicode MS"/>
          <w:b/>
          <w:bCs/>
          <w:i/>
          <w:iCs/>
          <w:kern w:val="1"/>
          <w:lang w:val="sr-Cyrl-RS" w:eastAsia="ar-SA"/>
        </w:rPr>
      </w:pPr>
    </w:p>
    <w:p w:rsidR="003447B2" w:rsidRDefault="003447B2" w:rsidP="00312858">
      <w:pPr>
        <w:suppressAutoHyphens/>
        <w:spacing w:line="100" w:lineRule="atLeast"/>
        <w:rPr>
          <w:rFonts w:eastAsia="Arial Unicode MS"/>
          <w:b/>
          <w:bCs/>
          <w:i/>
          <w:iCs/>
          <w:kern w:val="1"/>
          <w:lang w:val="sr-Cyrl-RS" w:eastAsia="ar-SA"/>
        </w:rPr>
      </w:pPr>
    </w:p>
    <w:p w:rsidR="003447B2" w:rsidRDefault="003447B2" w:rsidP="00312858">
      <w:pPr>
        <w:suppressAutoHyphens/>
        <w:spacing w:line="100" w:lineRule="atLeast"/>
        <w:rPr>
          <w:rFonts w:eastAsia="Arial Unicode MS"/>
          <w:b/>
          <w:bCs/>
          <w:i/>
          <w:iCs/>
          <w:kern w:val="1"/>
          <w:lang w:val="sr-Cyrl-RS" w:eastAsia="ar-SA"/>
        </w:rPr>
      </w:pPr>
    </w:p>
    <w:p w:rsidR="003447B2" w:rsidRDefault="003447B2" w:rsidP="00312858">
      <w:pPr>
        <w:suppressAutoHyphens/>
        <w:spacing w:line="100" w:lineRule="atLeast"/>
        <w:rPr>
          <w:rFonts w:eastAsia="Arial Unicode MS"/>
          <w:b/>
          <w:bCs/>
          <w:i/>
          <w:iCs/>
          <w:kern w:val="1"/>
          <w:lang w:val="sr-Cyrl-RS" w:eastAsia="ar-SA"/>
        </w:rPr>
      </w:pPr>
    </w:p>
    <w:p w:rsidR="003447B2" w:rsidRDefault="003447B2" w:rsidP="00312858">
      <w:pPr>
        <w:suppressAutoHyphens/>
        <w:spacing w:line="100" w:lineRule="atLeast"/>
        <w:rPr>
          <w:rFonts w:eastAsia="Arial Unicode MS"/>
          <w:b/>
          <w:bCs/>
          <w:i/>
          <w:iCs/>
          <w:kern w:val="1"/>
          <w:lang w:val="sr-Cyrl-RS" w:eastAsia="ar-SA"/>
        </w:rPr>
      </w:pPr>
    </w:p>
    <w:p w:rsidR="003447B2" w:rsidRPr="00312858" w:rsidRDefault="003447B2" w:rsidP="00312858">
      <w:pPr>
        <w:suppressAutoHyphens/>
        <w:spacing w:line="100" w:lineRule="atLeast"/>
        <w:rPr>
          <w:rFonts w:eastAsia="Arial Unicode MS"/>
          <w:b/>
          <w:bCs/>
          <w:i/>
          <w:iCs/>
          <w:kern w:val="1"/>
          <w:lang w:val="sr-Cyrl-RS" w:eastAsia="ar-SA"/>
        </w:rPr>
      </w:pPr>
    </w:p>
    <w:p w:rsidR="00733053" w:rsidRPr="00733053" w:rsidRDefault="00733053" w:rsidP="00733053">
      <w:pPr>
        <w:suppressAutoHyphens/>
        <w:spacing w:line="100" w:lineRule="atLeast"/>
        <w:jc w:val="right"/>
        <w:rPr>
          <w:b/>
          <w:bCs/>
          <w:color w:val="000000"/>
          <w:kern w:val="1"/>
          <w:lang w:eastAsia="ar-SA"/>
        </w:rPr>
      </w:pPr>
      <w:r w:rsidRPr="00733053">
        <w:rPr>
          <w:b/>
          <w:bCs/>
          <w:color w:val="000000"/>
          <w:kern w:val="1"/>
          <w:lang w:eastAsia="ar-SA"/>
        </w:rPr>
        <w:t>(ОБРАЗАЦ БР.</w:t>
      </w:r>
      <w:r w:rsidR="0004593B">
        <w:rPr>
          <w:b/>
          <w:bCs/>
          <w:color w:val="000000"/>
          <w:kern w:val="1"/>
          <w:lang w:val="sr-Cyrl-RS" w:eastAsia="ar-SA"/>
        </w:rPr>
        <w:t>7</w:t>
      </w:r>
      <w:r w:rsidRPr="00733053">
        <w:rPr>
          <w:b/>
          <w:bCs/>
          <w:color w:val="000000"/>
          <w:kern w:val="1"/>
          <w:lang w:eastAsia="ar-SA"/>
        </w:rPr>
        <w:t>)</w:t>
      </w:r>
    </w:p>
    <w:p w:rsidR="00733053" w:rsidRPr="00733053" w:rsidRDefault="00733053" w:rsidP="00733053">
      <w:pPr>
        <w:keepNext/>
        <w:keepLines/>
        <w:widowControl w:val="0"/>
        <w:spacing w:line="230" w:lineRule="exact"/>
        <w:ind w:left="142"/>
        <w:outlineLvl w:val="1"/>
        <w:rPr>
          <w:rFonts w:asciiTheme="minorHAnsi" w:eastAsiaTheme="minorHAnsi" w:hAnsiTheme="minorHAnsi" w:cstheme="minorBidi"/>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733053" w:rsidRPr="00733053" w:rsidTr="00CE2EFC">
        <w:tc>
          <w:tcPr>
            <w:tcW w:w="9602" w:type="dxa"/>
          </w:tcPr>
          <w:p w:rsidR="00733053" w:rsidRPr="00733053" w:rsidRDefault="00733053" w:rsidP="00733053">
            <w:pPr>
              <w:keepNext/>
              <w:keepLines/>
              <w:widowControl w:val="0"/>
              <w:spacing w:after="180" w:line="317" w:lineRule="exact"/>
              <w:jc w:val="center"/>
              <w:outlineLvl w:val="0"/>
              <w:rPr>
                <w:rFonts w:eastAsiaTheme="minorHAnsi"/>
                <w:bCs/>
                <w:lang w:val="sr-Cyrl-CS" w:eastAsia="sr-Cyrl-CS"/>
              </w:rPr>
            </w:pPr>
            <w:r w:rsidRPr="00733053">
              <w:rPr>
                <w:rFonts w:eastAsia="Calibri"/>
                <w:b/>
                <w:bCs/>
                <w:color w:val="000000"/>
                <w:shd w:val="clear" w:color="auto" w:fill="FFFFFF"/>
                <w:lang w:val="sr-Cyrl-CS" w:eastAsia="sr-Cyrl-CS"/>
              </w:rPr>
              <w:t>ИЗЈАВА О ЗАХТЕВАНОМ КАДРОВСКОМ КАПАЦИТЕТУ</w:t>
            </w:r>
          </w:p>
        </w:tc>
      </w:tr>
    </w:tbl>
    <w:p w:rsidR="00733053" w:rsidRPr="00733053" w:rsidRDefault="00733053" w:rsidP="00733053"/>
    <w:p w:rsidR="00733053" w:rsidRPr="00733053" w:rsidRDefault="00733053" w:rsidP="00733053">
      <w:pPr>
        <w:suppressAutoHyphens/>
        <w:spacing w:line="100" w:lineRule="atLeast"/>
        <w:jc w:val="both"/>
        <w:rPr>
          <w:rFonts w:eastAsia="Arial Unicode MS"/>
          <w:color w:val="000000"/>
          <w:kern w:val="1"/>
          <w:lang w:eastAsia="ar-SA"/>
        </w:rPr>
      </w:pPr>
      <w:r w:rsidRPr="00733053">
        <w:rPr>
          <w:rFonts w:eastAsia="Arial Unicode MS"/>
          <w:color w:val="000000"/>
          <w:kern w:val="1"/>
          <w:lang w:eastAsia="ar-SA"/>
        </w:rPr>
        <w:t xml:space="preserve">Под пуном материјалном и кривичном одговорношћу, </w:t>
      </w:r>
      <w:r w:rsidRPr="00733053">
        <w:rPr>
          <w:rFonts w:eastAsia="Arial Unicode MS"/>
          <w:color w:val="000000"/>
          <w:kern w:val="1"/>
          <w:lang w:val="sr-Cyrl-CS" w:eastAsia="ar-SA"/>
        </w:rPr>
        <w:t xml:space="preserve">као заступник понуђача, </w:t>
      </w:r>
      <w:r w:rsidRPr="00733053">
        <w:rPr>
          <w:rFonts w:eastAsia="Arial Unicode MS"/>
          <w:color w:val="000000"/>
          <w:kern w:val="1"/>
          <w:lang w:eastAsia="ar-SA"/>
        </w:rPr>
        <w:t>дајем следећу</w:t>
      </w:r>
      <w:r w:rsidRPr="00733053">
        <w:rPr>
          <w:rFonts w:eastAsia="Arial Unicode MS"/>
          <w:color w:val="000000"/>
          <w:kern w:val="1"/>
          <w:lang w:eastAsia="ar-SA"/>
        </w:rPr>
        <w:tab/>
      </w:r>
      <w:r w:rsidRPr="00733053">
        <w:rPr>
          <w:rFonts w:eastAsia="Arial Unicode MS"/>
          <w:color w:val="000000"/>
          <w:kern w:val="1"/>
          <w:lang w:eastAsia="ar-SA"/>
        </w:rPr>
        <w:tab/>
      </w:r>
      <w:r w:rsidRPr="00733053">
        <w:rPr>
          <w:rFonts w:eastAsia="Arial Unicode MS"/>
          <w:color w:val="000000"/>
          <w:kern w:val="1"/>
          <w:lang w:eastAsia="ar-SA"/>
        </w:rPr>
        <w:tab/>
      </w:r>
      <w:r w:rsidRPr="00733053">
        <w:rPr>
          <w:rFonts w:eastAsia="Arial Unicode MS"/>
          <w:color w:val="000000"/>
          <w:kern w:val="1"/>
          <w:lang w:eastAsia="ar-SA"/>
        </w:rPr>
        <w:tab/>
      </w:r>
    </w:p>
    <w:p w:rsidR="00733053" w:rsidRPr="00733053" w:rsidRDefault="00733053" w:rsidP="00733053">
      <w:pPr>
        <w:suppressAutoHyphens/>
        <w:spacing w:line="100" w:lineRule="atLeast"/>
        <w:jc w:val="center"/>
        <w:rPr>
          <w:rFonts w:eastAsia="Arial Unicode MS"/>
          <w:b/>
          <w:color w:val="000000"/>
          <w:kern w:val="1"/>
          <w:lang w:eastAsia="ar-SA"/>
        </w:rPr>
      </w:pPr>
      <w:r w:rsidRPr="00733053">
        <w:rPr>
          <w:rFonts w:eastAsia="Arial Unicode MS"/>
          <w:b/>
          <w:color w:val="000000"/>
          <w:kern w:val="1"/>
          <w:lang w:eastAsia="ar-SA"/>
        </w:rPr>
        <w:t>И З Ј А В У</w:t>
      </w:r>
    </w:p>
    <w:p w:rsidR="00733053" w:rsidRPr="00733053" w:rsidRDefault="00733053" w:rsidP="00733053">
      <w:pPr>
        <w:suppressAutoHyphens/>
        <w:spacing w:line="100" w:lineRule="atLeast"/>
        <w:jc w:val="center"/>
        <w:rPr>
          <w:rFonts w:eastAsia="Arial Unicode MS"/>
          <w:color w:val="000000"/>
          <w:kern w:val="1"/>
          <w:lang w:eastAsia="ar-SA"/>
        </w:rPr>
      </w:pPr>
    </w:p>
    <w:p w:rsidR="00733053" w:rsidRPr="00733053" w:rsidRDefault="00733053" w:rsidP="00733053">
      <w:pPr>
        <w:suppressAutoHyphens/>
        <w:spacing w:line="100" w:lineRule="atLeast"/>
        <w:jc w:val="center"/>
        <w:rPr>
          <w:rFonts w:eastAsia="Arial Unicode MS"/>
          <w:i/>
          <w:iCs/>
          <w:color w:val="000000"/>
          <w:kern w:val="1"/>
          <w:lang w:eastAsia="ar-SA"/>
        </w:rPr>
      </w:pPr>
      <w:r w:rsidRPr="00733053">
        <w:rPr>
          <w:rFonts w:eastAsia="Arial Unicode MS"/>
          <w:color w:val="000000"/>
          <w:kern w:val="1"/>
          <w:lang w:val="sr-Cyrl-CS" w:eastAsia="ar-SA"/>
        </w:rPr>
        <w:t>П</w:t>
      </w:r>
      <w:r w:rsidRPr="00733053">
        <w:rPr>
          <w:rFonts w:eastAsia="Arial Unicode MS"/>
          <w:color w:val="000000"/>
          <w:kern w:val="1"/>
          <w:lang w:eastAsia="ar-SA"/>
        </w:rPr>
        <w:t xml:space="preserve">онуђач </w:t>
      </w:r>
      <w:r w:rsidRPr="00733053">
        <w:rPr>
          <w:rFonts w:eastAsia="Arial Unicode MS"/>
          <w:i/>
          <w:color w:val="000000"/>
          <w:kern w:val="1"/>
          <w:lang w:eastAsia="ar-SA"/>
        </w:rPr>
        <w:t xml:space="preserve"> _____________________________________________________________________                          </w:t>
      </w:r>
      <w:r w:rsidRPr="00733053">
        <w:rPr>
          <w:rFonts w:eastAsia="Arial Unicode MS"/>
          <w:i/>
          <w:iCs/>
          <w:color w:val="000000"/>
          <w:kern w:val="1"/>
          <w:lang w:eastAsia="ar-SA"/>
        </w:rPr>
        <w:t>[</w:t>
      </w:r>
      <w:r w:rsidRPr="00733053">
        <w:rPr>
          <w:rFonts w:eastAsia="Arial Unicode MS"/>
          <w:i/>
          <w:color w:val="000000"/>
          <w:kern w:val="1"/>
          <w:lang w:eastAsia="ar-SA"/>
        </w:rPr>
        <w:t>навести назив понуђача</w:t>
      </w:r>
      <w:r w:rsidRPr="00733053">
        <w:rPr>
          <w:rFonts w:eastAsia="Arial Unicode MS"/>
          <w:i/>
          <w:iCs/>
          <w:color w:val="000000"/>
          <w:kern w:val="1"/>
          <w:lang w:eastAsia="ar-SA"/>
        </w:rPr>
        <w:t>]</w:t>
      </w:r>
    </w:p>
    <w:p w:rsidR="00733053" w:rsidRPr="00733053" w:rsidRDefault="00733053" w:rsidP="00733053">
      <w:pPr>
        <w:suppressAutoHyphens/>
        <w:spacing w:line="100" w:lineRule="atLeast"/>
        <w:jc w:val="both"/>
        <w:rPr>
          <w:rFonts w:eastAsia="Arial Unicode MS"/>
          <w:i/>
          <w:color w:val="000000"/>
          <w:kern w:val="1"/>
          <w:lang w:val="sr-Cyrl-CS" w:eastAsia="ar-SA"/>
        </w:rPr>
      </w:pPr>
      <w:r w:rsidRPr="00733053">
        <w:rPr>
          <w:rFonts w:eastAsia="Arial Unicode MS"/>
          <w:i/>
          <w:color w:val="000000"/>
          <w:kern w:val="1"/>
          <w:lang w:val="sr-Cyrl-CS" w:eastAsia="ar-SA"/>
        </w:rPr>
        <w:t xml:space="preserve"> </w:t>
      </w:r>
    </w:p>
    <w:p w:rsidR="00733053" w:rsidRPr="00733053" w:rsidRDefault="00733053" w:rsidP="00733053">
      <w:pPr>
        <w:jc w:val="both"/>
        <w:rPr>
          <w:rFonts w:eastAsia="Arial Unicode MS"/>
          <w:bCs/>
          <w:color w:val="000000"/>
          <w:kern w:val="1"/>
          <w:lang w:val="sr-Cyrl-CS" w:eastAsia="ar-SA"/>
        </w:rPr>
      </w:pPr>
      <w:proofErr w:type="gramStart"/>
      <w:r w:rsidRPr="00733053">
        <w:rPr>
          <w:rFonts w:eastAsia="Arial Unicode MS"/>
          <w:color w:val="000000"/>
          <w:kern w:val="1"/>
          <w:lang w:eastAsia="ar-SA"/>
        </w:rPr>
        <w:t>у</w:t>
      </w:r>
      <w:proofErr w:type="gramEnd"/>
      <w:r w:rsidRPr="00733053">
        <w:rPr>
          <w:rFonts w:eastAsia="Arial Unicode MS"/>
          <w:color w:val="000000"/>
          <w:kern w:val="1"/>
          <w:lang w:eastAsia="ar-SA"/>
        </w:rPr>
        <w:t xml:space="preserve"> поступку јавне набавке</w:t>
      </w:r>
      <w:r w:rsidRPr="00733053">
        <w:rPr>
          <w:rFonts w:eastAsia="Arial Unicode MS"/>
          <w:color w:val="000000"/>
          <w:kern w:val="1"/>
          <w:lang w:val="sr-Cyrl-CS" w:eastAsia="ar-SA"/>
        </w:rPr>
        <w:t xml:space="preserve"> </w:t>
      </w:r>
      <w:r w:rsidRPr="00733053">
        <w:rPr>
          <w:rFonts w:eastAsia="Arial Unicode MS"/>
          <w:bCs/>
          <w:color w:val="000000"/>
          <w:kern w:val="1"/>
          <w:lang w:val="sr-Cyrl-CS" w:eastAsia="ar-SA"/>
        </w:rPr>
        <w:t>број</w:t>
      </w:r>
      <w:r w:rsidRPr="00733053">
        <w:rPr>
          <w:rFonts w:eastAsia="Arial Unicode MS"/>
          <w:color w:val="000000"/>
          <w:kern w:val="1"/>
          <w:lang w:eastAsia="ar-SA"/>
        </w:rPr>
        <w:t xml:space="preserve"> </w:t>
      </w:r>
      <w:r w:rsidRPr="00733053">
        <w:t>VIII 404-</w:t>
      </w:r>
      <w:r w:rsidR="00E315EE">
        <w:rPr>
          <w:lang w:val="sr-Cyrl-RS"/>
        </w:rPr>
        <w:t>78</w:t>
      </w:r>
      <w:r w:rsidRPr="00733053">
        <w:rPr>
          <w:lang w:val="sr-Cyrl-RS"/>
        </w:rPr>
        <w:t>/20</w:t>
      </w:r>
      <w:r w:rsidRPr="00733053">
        <w:rPr>
          <w:iCs/>
        </w:rPr>
        <w:t xml:space="preserve"> чији је предмет</w:t>
      </w:r>
      <w:r w:rsidRPr="00733053">
        <w:rPr>
          <w:iCs/>
          <w:lang w:val="sr-Cyrl-CS"/>
        </w:rPr>
        <w:t xml:space="preserve"> </w:t>
      </w:r>
      <w:r w:rsidR="00E315EE">
        <w:rPr>
          <w:iCs/>
          <w:lang w:val="sr-Cyrl-CS"/>
        </w:rPr>
        <w:t>Поправка и санација спортских терена</w:t>
      </w:r>
      <w:r w:rsidRPr="00733053">
        <w:rPr>
          <w:i/>
          <w:iCs/>
        </w:rPr>
        <w:t xml:space="preserve"> </w:t>
      </w:r>
      <w:r w:rsidRPr="00733053">
        <w:rPr>
          <w:rFonts w:eastAsia="Arial Unicode MS"/>
          <w:bCs/>
          <w:color w:val="000000"/>
          <w:kern w:val="1"/>
          <w:lang w:val="sr-Cyrl-CS" w:eastAsia="ar-SA"/>
        </w:rPr>
        <w:t>има:</w:t>
      </w:r>
    </w:p>
    <w:p w:rsidR="00733053" w:rsidRPr="00733053" w:rsidRDefault="00733053" w:rsidP="00733053">
      <w:pPr>
        <w:jc w:val="both"/>
        <w:rPr>
          <w:rFonts w:eastAsia="Arial Unicode MS"/>
          <w:bCs/>
          <w:color w:val="000000"/>
          <w:kern w:val="1"/>
          <w:lang w:val="sr-Cyrl-CS" w:eastAsia="ar-SA"/>
        </w:rPr>
      </w:pPr>
    </w:p>
    <w:p w:rsidR="00733053" w:rsidRPr="00733053" w:rsidRDefault="00733053" w:rsidP="00733053">
      <w:pPr>
        <w:numPr>
          <w:ilvl w:val="0"/>
          <w:numId w:val="25"/>
        </w:numPr>
        <w:jc w:val="both"/>
        <w:rPr>
          <w:i/>
          <w:iCs/>
        </w:rPr>
      </w:pPr>
      <w:r w:rsidRPr="00733053">
        <w:rPr>
          <w:rFonts w:eastAsia="Arial Unicode MS"/>
          <w:bCs/>
          <w:color w:val="000000"/>
          <w:kern w:val="1"/>
          <w:lang w:val="sr-Cyrl-CS" w:eastAsia="ar-SA"/>
        </w:rPr>
        <w:t xml:space="preserve"> одговорног инжењера са важећом лиценцом </w:t>
      </w:r>
      <w:r w:rsidR="00E315EE">
        <w:rPr>
          <w:color w:val="000000"/>
          <w:lang w:val="sr-Cyrl-CS"/>
        </w:rPr>
        <w:t>812</w:t>
      </w:r>
      <w:r w:rsidRPr="00733053">
        <w:rPr>
          <w:rFonts w:eastAsia="Arial Unicode MS"/>
          <w:iCs/>
          <w:color w:val="000000"/>
          <w:kern w:val="1"/>
          <w:lang w:val="sr-Cyrl-CS" w:eastAsia="ar-SA"/>
        </w:rPr>
        <w:t>, ангажованог по основу:</w:t>
      </w:r>
    </w:p>
    <w:p w:rsidR="00733053" w:rsidRPr="00733053" w:rsidRDefault="00733053" w:rsidP="00733053">
      <w:pPr>
        <w:suppressAutoHyphens/>
        <w:spacing w:line="100" w:lineRule="atLeast"/>
        <w:jc w:val="both"/>
      </w:pPr>
      <w:r w:rsidRPr="00733053">
        <w:rPr>
          <w:rFonts w:eastAsia="Arial Unicode MS"/>
          <w:iCs/>
          <w:color w:val="000000"/>
          <w:kern w:val="1"/>
          <w:lang w:val="sr-Cyrl-CS" w:eastAsia="ar-SA"/>
        </w:rPr>
        <w:t xml:space="preserve"> </w:t>
      </w:r>
      <w:r w:rsidRPr="00733053">
        <w:rPr>
          <w:i/>
          <w:color w:val="000000"/>
          <w:lang w:val="sr-Cyrl-CS"/>
        </w:rPr>
        <w:t xml:space="preserve"> </w:t>
      </w:r>
      <w:r w:rsidRPr="00733053">
        <w:rPr>
          <w:rFonts w:eastAsia="Arial Unicode MS"/>
          <w:color w:val="000000"/>
          <w:kern w:val="1"/>
          <w:lang w:eastAsia="ar-SA"/>
        </w:rPr>
        <w:t xml:space="preserve">        </w:t>
      </w:r>
      <w:r w:rsidRPr="00733053">
        <w:rPr>
          <w:noProof/>
          <w:lang w:val="en-GB" w:eastAsia="en-GB"/>
        </w:rPr>
        <mc:AlternateContent>
          <mc:Choice Requires="wps">
            <w:drawing>
              <wp:anchor distT="0" distB="0" distL="114935" distR="114935" simplePos="0" relativeHeight="251665408" behindDoc="0" locked="0" layoutInCell="1" allowOverlap="1" wp14:anchorId="611CD7D1" wp14:editId="2A9044AB">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49759A" w:rsidRDefault="0049759A" w:rsidP="0073305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pt;margin-top:10.65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49759A" w:rsidRDefault="0049759A" w:rsidP="00733053"/>
                  </w:txbxContent>
                </v:textbox>
              </v:shape>
            </w:pict>
          </mc:Fallback>
        </mc:AlternateContent>
      </w:r>
      <w:r w:rsidRPr="00733053">
        <w:t xml:space="preserve">       </w:t>
      </w:r>
    </w:p>
    <w:p w:rsidR="00733053" w:rsidRPr="00733053" w:rsidRDefault="00733053" w:rsidP="00733053">
      <w:r w:rsidRPr="00733053">
        <w:t xml:space="preserve">        Радног односа на неодређено време</w:t>
      </w:r>
    </w:p>
    <w:p w:rsidR="00733053" w:rsidRPr="00733053" w:rsidRDefault="00733053" w:rsidP="00733053">
      <w:r w:rsidRPr="00733053">
        <w:rPr>
          <w:noProof/>
          <w:lang w:val="en-GB" w:eastAsia="en-GB"/>
        </w:rPr>
        <mc:AlternateContent>
          <mc:Choice Requires="wps">
            <w:drawing>
              <wp:anchor distT="0" distB="0" distL="114935" distR="114935" simplePos="0" relativeHeight="251661312" behindDoc="0" locked="0" layoutInCell="1" allowOverlap="1" wp14:anchorId="7BA7227E" wp14:editId="55E33BD3">
                <wp:simplePos x="0" y="0"/>
                <wp:positionH relativeFrom="column">
                  <wp:posOffset>-5080</wp:posOffset>
                </wp:positionH>
                <wp:positionV relativeFrom="paragraph">
                  <wp:posOffset>135255</wp:posOffset>
                </wp:positionV>
                <wp:extent cx="227330" cy="227330"/>
                <wp:effectExtent l="0" t="0" r="20320" b="203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49759A" w:rsidRDefault="0049759A" w:rsidP="0073305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OGJw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OlSQ4YnAgAAVgQAAA4AAAAAAAAAAAAAAAAALgIAAGRycy9lMm9Eb2Mu&#10;eG1sUEsBAi0AFAAGAAgAAAAhAI+tVyvbAAAABgEAAA8AAAAAAAAAAAAAAAAAgQQAAGRycy9kb3du&#10;cmV2LnhtbFBLBQYAAAAABAAEAPMAAACJBQAAAAA=&#10;" strokeweight=".5pt">
                <v:textbox inset="7.45pt,3.85pt,7.45pt,3.85pt">
                  <w:txbxContent>
                    <w:p w:rsidR="0049759A" w:rsidRDefault="0049759A" w:rsidP="00733053"/>
                  </w:txbxContent>
                </v:textbox>
              </v:shape>
            </w:pict>
          </mc:Fallback>
        </mc:AlternateContent>
      </w:r>
      <w:r w:rsidRPr="00733053">
        <w:t xml:space="preserve">       </w:t>
      </w:r>
    </w:p>
    <w:p w:rsidR="00733053" w:rsidRPr="00733053" w:rsidRDefault="00733053" w:rsidP="00733053">
      <w:r w:rsidRPr="00733053">
        <w:t xml:space="preserve">        Радног односа на одређено време</w:t>
      </w:r>
    </w:p>
    <w:p w:rsidR="00733053" w:rsidRPr="00733053" w:rsidRDefault="00733053" w:rsidP="00733053">
      <w:r w:rsidRPr="00733053">
        <w:rPr>
          <w:noProof/>
          <w:lang w:val="en-GB" w:eastAsia="en-GB"/>
        </w:rPr>
        <mc:AlternateContent>
          <mc:Choice Requires="wps">
            <w:drawing>
              <wp:anchor distT="0" distB="0" distL="114935" distR="114935" simplePos="0" relativeHeight="251662336" behindDoc="0" locked="0" layoutInCell="1" allowOverlap="1" wp14:anchorId="097AF7D4" wp14:editId="4D824240">
                <wp:simplePos x="0" y="0"/>
                <wp:positionH relativeFrom="column">
                  <wp:posOffset>-5080</wp:posOffset>
                </wp:positionH>
                <wp:positionV relativeFrom="paragraph">
                  <wp:posOffset>160020</wp:posOffset>
                </wp:positionV>
                <wp:extent cx="227330" cy="227330"/>
                <wp:effectExtent l="0" t="0" r="20320" b="2032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49759A" w:rsidRDefault="0049759A" w:rsidP="0073305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PPW1HCkCAABWBAAADgAAAAAAAAAAAAAAAAAuAgAAZHJzL2Uyb0Rv&#10;Yy54bWxQSwECLQAUAAYACAAAACEAvn1G9NsAAAAGAQAADwAAAAAAAAAAAAAAAACDBAAAZHJzL2Rv&#10;d25yZXYueG1sUEsFBgAAAAAEAAQA8wAAAIsFAAAAAA==&#10;" strokeweight=".5pt">
                <v:textbox inset="7.45pt,3.85pt,7.45pt,3.85pt">
                  <w:txbxContent>
                    <w:p w:rsidR="0049759A" w:rsidRDefault="0049759A" w:rsidP="00733053"/>
                  </w:txbxContent>
                </v:textbox>
              </v:shape>
            </w:pict>
          </mc:Fallback>
        </mc:AlternateContent>
      </w:r>
    </w:p>
    <w:p w:rsidR="00733053" w:rsidRPr="00733053" w:rsidRDefault="00733053" w:rsidP="00733053">
      <w:r w:rsidRPr="00733053">
        <w:t xml:space="preserve">       Уговора о привремено повременим пословима</w:t>
      </w:r>
    </w:p>
    <w:p w:rsidR="00733053" w:rsidRPr="00733053" w:rsidRDefault="00733053" w:rsidP="00733053">
      <w:pPr>
        <w:suppressAutoHyphens/>
        <w:spacing w:line="100" w:lineRule="atLeast"/>
        <w:rPr>
          <w:rFonts w:eastAsia="Arial Unicode MS"/>
          <w:color w:val="000000"/>
          <w:kern w:val="1"/>
          <w:lang w:eastAsia="ar-SA"/>
        </w:rPr>
      </w:pPr>
      <w:r w:rsidRPr="00733053">
        <w:rPr>
          <w:rFonts w:eastAsia="Arial Unicode MS"/>
          <w:i/>
          <w:noProof/>
          <w:color w:val="000000"/>
          <w:kern w:val="1"/>
          <w:lang w:val="en-GB" w:eastAsia="en-GB"/>
        </w:rPr>
        <mc:AlternateContent>
          <mc:Choice Requires="wps">
            <w:drawing>
              <wp:anchor distT="0" distB="0" distL="114935" distR="114935" simplePos="0" relativeHeight="251663360" behindDoc="0" locked="0" layoutInCell="1" allowOverlap="1" wp14:anchorId="193480F9" wp14:editId="0E447D44">
                <wp:simplePos x="0" y="0"/>
                <wp:positionH relativeFrom="column">
                  <wp:posOffset>-5080</wp:posOffset>
                </wp:positionH>
                <wp:positionV relativeFrom="paragraph">
                  <wp:posOffset>152400</wp:posOffset>
                </wp:positionV>
                <wp:extent cx="227330" cy="227330"/>
                <wp:effectExtent l="0" t="0" r="20320" b="203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49759A" w:rsidRDefault="0049759A" w:rsidP="0073305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pt;margin-top:12pt;width:17.9pt;height:17.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CuKQIAAFYEAAAOAAAAZHJzL2Uyb0RvYy54bWysVNtu2zAMfR+wfxD0vthJmi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6ViArikCAABWBAAADgAAAAAAAAAAAAAAAAAuAgAAZHJzL2Uyb0Rv&#10;Yy54bWxQSwECLQAUAAYACAAAACEALskfytsAAAAGAQAADwAAAAAAAAAAAAAAAACDBAAAZHJzL2Rv&#10;d25yZXYueG1sUEsFBgAAAAAEAAQA8wAAAIsFAAAAAA==&#10;" strokeweight=".5pt">
                <v:textbox inset="7.45pt,3.85pt,7.45pt,3.85pt">
                  <w:txbxContent>
                    <w:p w:rsidR="0049759A" w:rsidRDefault="0049759A" w:rsidP="00733053"/>
                  </w:txbxContent>
                </v:textbox>
              </v:shape>
            </w:pict>
          </mc:Fallback>
        </mc:AlternateContent>
      </w:r>
    </w:p>
    <w:p w:rsidR="00733053" w:rsidRPr="00733053" w:rsidRDefault="00733053" w:rsidP="00733053">
      <w:pPr>
        <w:suppressAutoHyphens/>
        <w:autoSpaceDE w:val="0"/>
        <w:autoSpaceDN w:val="0"/>
        <w:adjustRightInd w:val="0"/>
        <w:spacing w:before="9" w:line="240" w:lineRule="atLeast"/>
        <w:rPr>
          <w:rFonts w:eastAsia="Arial Unicode MS"/>
          <w:color w:val="000000"/>
          <w:kern w:val="1"/>
          <w:lang w:val="sr-Cyrl-CS" w:eastAsia="ar-SA"/>
        </w:rPr>
      </w:pPr>
      <w:r w:rsidRPr="00733053">
        <w:rPr>
          <w:rFonts w:eastAsia="Arial Unicode MS"/>
          <w:i/>
          <w:color w:val="000000"/>
          <w:kern w:val="1"/>
          <w:lang w:val="sr-Cyrl-CS" w:eastAsia="ar-SA"/>
        </w:rPr>
        <w:t xml:space="preserve">       </w:t>
      </w:r>
      <w:r w:rsidRPr="00733053">
        <w:rPr>
          <w:rFonts w:eastAsia="Arial Unicode MS"/>
          <w:color w:val="000000"/>
          <w:kern w:val="1"/>
          <w:lang w:val="sr-Cyrl-CS" w:eastAsia="ar-SA"/>
        </w:rPr>
        <w:t>Уговора о делу</w:t>
      </w:r>
    </w:p>
    <w:p w:rsidR="00733053" w:rsidRPr="00733053" w:rsidRDefault="00733053" w:rsidP="00733053">
      <w:pPr>
        <w:suppressAutoHyphens/>
        <w:autoSpaceDE w:val="0"/>
        <w:autoSpaceDN w:val="0"/>
        <w:adjustRightInd w:val="0"/>
        <w:spacing w:before="9" w:line="240" w:lineRule="atLeast"/>
        <w:rPr>
          <w:rFonts w:eastAsia="Arial Unicode MS"/>
          <w:i/>
          <w:color w:val="000000"/>
          <w:kern w:val="1"/>
          <w:lang w:val="sr-Cyrl-CS" w:eastAsia="ar-SA"/>
        </w:rPr>
      </w:pPr>
      <w:r w:rsidRPr="00733053">
        <w:rPr>
          <w:rFonts w:eastAsia="Arial Unicode MS"/>
          <w:i/>
          <w:noProof/>
          <w:color w:val="000000"/>
          <w:kern w:val="1"/>
          <w:lang w:val="en-GB" w:eastAsia="en-GB"/>
        </w:rPr>
        <mc:AlternateContent>
          <mc:Choice Requires="wps">
            <w:drawing>
              <wp:anchor distT="0" distB="0" distL="114935" distR="114935" simplePos="0" relativeHeight="251664384" behindDoc="0" locked="0" layoutInCell="1" allowOverlap="1" wp14:anchorId="74866501" wp14:editId="62DDC641">
                <wp:simplePos x="0" y="0"/>
                <wp:positionH relativeFrom="column">
                  <wp:posOffset>-5080</wp:posOffset>
                </wp:positionH>
                <wp:positionV relativeFrom="paragraph">
                  <wp:posOffset>140335</wp:posOffset>
                </wp:positionV>
                <wp:extent cx="227330" cy="227330"/>
                <wp:effectExtent l="0" t="0" r="2032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49759A" w:rsidRPr="00F30C3A" w:rsidRDefault="0049759A" w:rsidP="00733053">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pt;margin-top:11.0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CZJwIAAFY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" strokeweight=".5pt">
                <v:textbox inset="7.45pt,3.85pt,7.45pt,3.85pt">
                  <w:txbxContent>
                    <w:p w:rsidR="0049759A" w:rsidRPr="00F30C3A" w:rsidRDefault="0049759A" w:rsidP="00733053">
                      <w:r>
                        <w:t xml:space="preserve">      </w:t>
                      </w:r>
                    </w:p>
                  </w:txbxContent>
                </v:textbox>
              </v:shape>
            </w:pict>
          </mc:Fallback>
        </mc:AlternateContent>
      </w:r>
    </w:p>
    <w:p w:rsidR="00733053" w:rsidRPr="00733053" w:rsidRDefault="00733053" w:rsidP="00733053">
      <w:pPr>
        <w:suppressAutoHyphens/>
        <w:autoSpaceDE w:val="0"/>
        <w:autoSpaceDN w:val="0"/>
        <w:adjustRightInd w:val="0"/>
        <w:spacing w:before="9" w:line="240" w:lineRule="atLeast"/>
        <w:rPr>
          <w:rFonts w:eastAsia="Arial Unicode MS"/>
          <w:color w:val="000000"/>
          <w:kern w:val="1"/>
          <w:lang w:val="sr-Cyrl-CS" w:eastAsia="ar-SA"/>
        </w:rPr>
      </w:pPr>
      <w:r w:rsidRPr="00733053">
        <w:rPr>
          <w:rFonts w:eastAsia="Arial Unicode MS"/>
          <w:i/>
          <w:color w:val="000000"/>
          <w:kern w:val="1"/>
          <w:lang w:val="sr-Cyrl-CS" w:eastAsia="ar-SA"/>
        </w:rPr>
        <w:t xml:space="preserve">       </w:t>
      </w:r>
      <w:r w:rsidRPr="00733053">
        <w:rPr>
          <w:rFonts w:eastAsia="Arial Unicode MS"/>
          <w:color w:val="000000"/>
          <w:kern w:val="1"/>
          <w:lang w:val="sr-Cyrl-CS" w:eastAsia="ar-SA"/>
        </w:rPr>
        <w:t>Уговора о допунском раду</w:t>
      </w:r>
    </w:p>
    <w:p w:rsidR="00733053" w:rsidRPr="00733053" w:rsidRDefault="00733053" w:rsidP="00733053">
      <w:pPr>
        <w:suppressAutoHyphens/>
        <w:autoSpaceDE w:val="0"/>
        <w:autoSpaceDN w:val="0"/>
        <w:adjustRightInd w:val="0"/>
        <w:spacing w:before="9" w:line="240" w:lineRule="atLeast"/>
        <w:rPr>
          <w:rFonts w:eastAsia="Arial Unicode MS"/>
          <w:i/>
          <w:color w:val="000000"/>
          <w:kern w:val="1"/>
          <w:lang w:val="sr-Cyrl-CS" w:eastAsia="ar-SA"/>
        </w:rPr>
      </w:pPr>
      <w:r w:rsidRPr="00733053">
        <w:rPr>
          <w:rFonts w:eastAsia="Arial Unicode MS"/>
          <w:i/>
          <w:color w:val="000000"/>
          <w:kern w:val="1"/>
          <w:lang w:val="sr-Cyrl-CS" w:eastAsia="ar-SA"/>
        </w:rPr>
        <w:t xml:space="preserve"> </w:t>
      </w:r>
    </w:p>
    <w:p w:rsidR="00733053" w:rsidRPr="00733053" w:rsidRDefault="00733053" w:rsidP="00733053">
      <w:pPr>
        <w:suppressAutoHyphens/>
        <w:autoSpaceDE w:val="0"/>
        <w:autoSpaceDN w:val="0"/>
        <w:adjustRightInd w:val="0"/>
        <w:spacing w:before="9" w:line="240" w:lineRule="atLeast"/>
        <w:jc w:val="both"/>
        <w:rPr>
          <w:rFonts w:eastAsia="Arial Unicode MS"/>
          <w:color w:val="000000"/>
          <w:kern w:val="1"/>
          <w:lang w:val="sr-Cyrl-CS" w:eastAsia="ar-SA"/>
        </w:rPr>
      </w:pPr>
      <w:r w:rsidRPr="00733053">
        <w:rPr>
          <w:rFonts w:eastAsia="Arial Unicode MS"/>
          <w:i/>
          <w:color w:val="000000"/>
          <w:kern w:val="1"/>
          <w:lang w:val="sr-Cyrl-CS" w:eastAsia="ar-SA"/>
        </w:rPr>
        <w:t xml:space="preserve">(означити одговарајуће), </w:t>
      </w:r>
      <w:r w:rsidRPr="00733053">
        <w:rPr>
          <w:rFonts w:eastAsia="Arial Unicode MS"/>
          <w:color w:val="000000"/>
          <w:kern w:val="1"/>
          <w:lang w:val="sr-Cyrl-CS" w:eastAsia="ar-SA"/>
        </w:rPr>
        <w:t>код понуђача, односно члана заједничке понуде, који ће бити одговоран за извршење уговора</w:t>
      </w:r>
      <w:r w:rsidR="00E315EE">
        <w:rPr>
          <w:rFonts w:eastAsia="Arial Unicode MS"/>
          <w:color w:val="000000"/>
          <w:kern w:val="1"/>
          <w:lang w:val="sr-Cyrl-CS" w:eastAsia="ar-SA"/>
        </w:rPr>
        <w:t>.</w:t>
      </w:r>
    </w:p>
    <w:p w:rsidR="00733053" w:rsidRPr="00733053" w:rsidRDefault="00733053" w:rsidP="00733053">
      <w:pPr>
        <w:suppressAutoHyphens/>
        <w:autoSpaceDE w:val="0"/>
        <w:autoSpaceDN w:val="0"/>
        <w:adjustRightInd w:val="0"/>
        <w:spacing w:before="9" w:line="240" w:lineRule="atLeast"/>
        <w:jc w:val="both"/>
        <w:rPr>
          <w:rFonts w:eastAsia="Arial Unicode MS"/>
          <w:color w:val="000000"/>
          <w:kern w:val="1"/>
          <w:lang w:val="sr-Cyrl-CS" w:eastAsia="ar-SA"/>
        </w:rPr>
      </w:pPr>
      <w:r w:rsidRPr="00733053">
        <w:rPr>
          <w:rFonts w:eastAsia="Arial Unicode MS"/>
          <w:color w:val="000000"/>
          <w:kern w:val="1"/>
          <w:lang w:val="sr-Cyrl-CS" w:eastAsia="ar-SA"/>
        </w:rPr>
        <w:t xml:space="preserve"> </w:t>
      </w:r>
    </w:p>
    <w:p w:rsidR="00733053" w:rsidRPr="00733053" w:rsidRDefault="00733053" w:rsidP="00733053">
      <w:pPr>
        <w:suppressAutoHyphens/>
        <w:autoSpaceDE w:val="0"/>
        <w:autoSpaceDN w:val="0"/>
        <w:adjustRightInd w:val="0"/>
        <w:spacing w:before="9" w:line="240" w:lineRule="atLeast"/>
        <w:rPr>
          <w:rFonts w:eastAsia="Arial Unicode MS"/>
          <w:color w:val="000000"/>
          <w:kern w:val="1"/>
          <w:lang w:val="sr-Cyrl-CS" w:eastAsia="ar-SA"/>
        </w:rPr>
      </w:pPr>
    </w:p>
    <w:p w:rsidR="00733053" w:rsidRPr="00733053" w:rsidRDefault="00733053" w:rsidP="00733053">
      <w:pPr>
        <w:suppressAutoHyphens/>
        <w:autoSpaceDE w:val="0"/>
        <w:autoSpaceDN w:val="0"/>
        <w:adjustRightInd w:val="0"/>
        <w:spacing w:before="9" w:line="240" w:lineRule="atLeast"/>
        <w:rPr>
          <w:rFonts w:eastAsia="Arial Unicode MS"/>
          <w:i/>
          <w:color w:val="000000"/>
          <w:kern w:val="1"/>
          <w:lang w:val="sr-Cyrl-CS" w:eastAsia="ar-SA"/>
        </w:rPr>
      </w:pPr>
    </w:p>
    <w:p w:rsidR="00733053" w:rsidRPr="00733053" w:rsidRDefault="00733053" w:rsidP="00733053">
      <w:pPr>
        <w:widowControl w:val="0"/>
        <w:tabs>
          <w:tab w:val="left" w:pos="6028"/>
        </w:tabs>
        <w:autoSpaceDE w:val="0"/>
        <w:jc w:val="both"/>
        <w:rPr>
          <w:bCs/>
          <w:i/>
          <w:iCs/>
        </w:rPr>
      </w:pPr>
    </w:p>
    <w:p w:rsidR="00733053" w:rsidRPr="00733053" w:rsidRDefault="00733053" w:rsidP="00733053">
      <w:pPr>
        <w:widowControl w:val="0"/>
        <w:tabs>
          <w:tab w:val="left" w:pos="6028"/>
        </w:tabs>
        <w:autoSpaceDE w:val="0"/>
        <w:jc w:val="both"/>
        <w:rPr>
          <w:bCs/>
          <w:i/>
          <w:iCs/>
        </w:rPr>
      </w:pPr>
    </w:p>
    <w:p w:rsidR="00733053" w:rsidRPr="00733053" w:rsidRDefault="00733053" w:rsidP="00733053">
      <w:pPr>
        <w:jc w:val="right"/>
        <w:rPr>
          <w:lang w:val="sr-Cyrl-CS"/>
        </w:rPr>
      </w:pPr>
      <w:r w:rsidRPr="00733053">
        <w:rPr>
          <w:lang w:val="sr-Cyrl-CS"/>
        </w:rPr>
        <w:t>Потпис овлашћеног  лица  понуђача</w:t>
      </w:r>
    </w:p>
    <w:p w:rsidR="00733053" w:rsidRPr="00733053" w:rsidRDefault="00733053" w:rsidP="00733053">
      <w:pPr>
        <w:rPr>
          <w:lang w:val="sr-Cyrl-CS"/>
        </w:rPr>
      </w:pPr>
      <w:r w:rsidRPr="00733053">
        <w:rPr>
          <w:lang w:val="sr-Cyrl-CS"/>
        </w:rPr>
        <w:t xml:space="preserve">                                                                                                       _________________________</w:t>
      </w:r>
    </w:p>
    <w:p w:rsidR="00733053" w:rsidRPr="00733053" w:rsidRDefault="00733053" w:rsidP="00733053">
      <w:pPr>
        <w:suppressAutoHyphens/>
        <w:spacing w:line="100" w:lineRule="atLeast"/>
        <w:rPr>
          <w:rFonts w:eastAsia="Arial Unicode MS"/>
          <w:b/>
          <w:bCs/>
          <w:i/>
          <w:iCs/>
          <w:color w:val="000000"/>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Default="00312858" w:rsidP="00312858">
      <w:pPr>
        <w:suppressAutoHyphens/>
        <w:spacing w:line="100" w:lineRule="atLeast"/>
        <w:rPr>
          <w:rFonts w:eastAsia="Arial Unicode MS"/>
          <w:b/>
          <w:bCs/>
          <w:i/>
          <w:iCs/>
          <w:kern w:val="1"/>
          <w:lang w:val="sr-Latn-RS" w:eastAsia="ar-SA"/>
        </w:rPr>
      </w:pPr>
    </w:p>
    <w:p w:rsidR="0054789C" w:rsidRDefault="0054789C" w:rsidP="00312858">
      <w:pPr>
        <w:suppressAutoHyphens/>
        <w:spacing w:line="100" w:lineRule="atLeast"/>
        <w:rPr>
          <w:rFonts w:eastAsia="Arial Unicode MS"/>
          <w:b/>
          <w:bCs/>
          <w:i/>
          <w:iCs/>
          <w:kern w:val="1"/>
          <w:lang w:val="sr-Cyrl-RS" w:eastAsia="ar-SA"/>
        </w:rPr>
      </w:pPr>
    </w:p>
    <w:p w:rsidR="00E315EE" w:rsidRDefault="00E315EE" w:rsidP="00312858">
      <w:pPr>
        <w:suppressAutoHyphens/>
        <w:spacing w:line="100" w:lineRule="atLeast"/>
        <w:rPr>
          <w:rFonts w:eastAsia="Arial Unicode MS"/>
          <w:b/>
          <w:bCs/>
          <w:i/>
          <w:iCs/>
          <w:kern w:val="1"/>
          <w:lang w:val="sr-Cyrl-RS" w:eastAsia="ar-SA"/>
        </w:rPr>
      </w:pPr>
    </w:p>
    <w:p w:rsidR="00E315EE" w:rsidRDefault="00E315EE" w:rsidP="00312858">
      <w:pPr>
        <w:suppressAutoHyphens/>
        <w:spacing w:line="100" w:lineRule="atLeast"/>
        <w:rPr>
          <w:rFonts w:eastAsia="Arial Unicode MS"/>
          <w:b/>
          <w:bCs/>
          <w:i/>
          <w:iCs/>
          <w:kern w:val="1"/>
          <w:lang w:val="sr-Cyrl-RS" w:eastAsia="ar-SA"/>
        </w:rPr>
      </w:pPr>
    </w:p>
    <w:p w:rsidR="00E315EE" w:rsidRDefault="00E315EE" w:rsidP="00312858">
      <w:pPr>
        <w:suppressAutoHyphens/>
        <w:spacing w:line="100" w:lineRule="atLeast"/>
        <w:rPr>
          <w:rFonts w:eastAsia="Arial Unicode MS"/>
          <w:b/>
          <w:bCs/>
          <w:i/>
          <w:iCs/>
          <w:kern w:val="1"/>
          <w:lang w:val="sr-Cyrl-RS" w:eastAsia="ar-SA"/>
        </w:rPr>
      </w:pPr>
    </w:p>
    <w:p w:rsidR="00E315EE" w:rsidRDefault="00E315EE" w:rsidP="00312858">
      <w:pPr>
        <w:suppressAutoHyphens/>
        <w:spacing w:line="100" w:lineRule="atLeast"/>
        <w:rPr>
          <w:rFonts w:eastAsia="Arial Unicode MS"/>
          <w:b/>
          <w:bCs/>
          <w:i/>
          <w:iCs/>
          <w:kern w:val="1"/>
          <w:lang w:val="sr-Cyrl-RS" w:eastAsia="ar-SA"/>
        </w:rPr>
      </w:pPr>
    </w:p>
    <w:p w:rsidR="00E315EE" w:rsidRDefault="00E315EE" w:rsidP="00312858">
      <w:pPr>
        <w:suppressAutoHyphens/>
        <w:spacing w:line="100" w:lineRule="atLeast"/>
        <w:rPr>
          <w:rFonts w:eastAsia="Arial Unicode MS"/>
          <w:b/>
          <w:bCs/>
          <w:i/>
          <w:iCs/>
          <w:kern w:val="1"/>
          <w:lang w:val="sr-Cyrl-RS" w:eastAsia="ar-SA"/>
        </w:rPr>
      </w:pPr>
    </w:p>
    <w:p w:rsidR="00E315EE" w:rsidRDefault="00E315EE" w:rsidP="00312858">
      <w:pPr>
        <w:suppressAutoHyphens/>
        <w:spacing w:line="100" w:lineRule="atLeast"/>
        <w:rPr>
          <w:rFonts w:eastAsia="Arial Unicode MS"/>
          <w:b/>
          <w:bCs/>
          <w:i/>
          <w:iCs/>
          <w:kern w:val="1"/>
          <w:lang w:val="sr-Cyrl-RS" w:eastAsia="ar-SA"/>
        </w:rPr>
      </w:pPr>
    </w:p>
    <w:p w:rsidR="00E315EE" w:rsidRDefault="00E315EE" w:rsidP="00312858">
      <w:pPr>
        <w:suppressAutoHyphens/>
        <w:spacing w:line="100" w:lineRule="atLeast"/>
        <w:rPr>
          <w:rFonts w:eastAsia="Arial Unicode MS"/>
          <w:b/>
          <w:bCs/>
          <w:i/>
          <w:iCs/>
          <w:kern w:val="1"/>
          <w:lang w:val="sr-Cyrl-RS" w:eastAsia="ar-SA"/>
        </w:rPr>
      </w:pPr>
    </w:p>
    <w:p w:rsidR="00E315EE" w:rsidRDefault="00E315EE" w:rsidP="00312858">
      <w:pPr>
        <w:suppressAutoHyphens/>
        <w:spacing w:line="100" w:lineRule="atLeast"/>
        <w:rPr>
          <w:rFonts w:eastAsia="Arial Unicode MS"/>
          <w:b/>
          <w:bCs/>
          <w:i/>
          <w:iCs/>
          <w:kern w:val="1"/>
          <w:lang w:val="sr-Cyrl-RS" w:eastAsia="ar-SA"/>
        </w:rPr>
      </w:pPr>
    </w:p>
    <w:p w:rsidR="00E315EE" w:rsidRDefault="00E315EE" w:rsidP="00312858">
      <w:pPr>
        <w:suppressAutoHyphens/>
        <w:spacing w:line="100" w:lineRule="atLeast"/>
        <w:rPr>
          <w:rFonts w:eastAsia="Arial Unicode MS"/>
          <w:b/>
          <w:bCs/>
          <w:i/>
          <w:iCs/>
          <w:kern w:val="1"/>
          <w:lang w:val="sr-Cyrl-RS" w:eastAsia="ar-SA"/>
        </w:rPr>
      </w:pPr>
    </w:p>
    <w:p w:rsidR="00E315EE" w:rsidRDefault="00E315EE" w:rsidP="00312858">
      <w:pPr>
        <w:suppressAutoHyphens/>
        <w:spacing w:line="100" w:lineRule="atLeast"/>
        <w:rPr>
          <w:rFonts w:eastAsia="Arial Unicode MS"/>
          <w:b/>
          <w:bCs/>
          <w:i/>
          <w:iCs/>
          <w:kern w:val="1"/>
          <w:lang w:val="sr-Cyrl-RS" w:eastAsia="ar-SA"/>
        </w:rPr>
      </w:pPr>
    </w:p>
    <w:p w:rsidR="003447B2" w:rsidRPr="00E315EE" w:rsidRDefault="003447B2" w:rsidP="00312858">
      <w:pPr>
        <w:suppressAutoHyphens/>
        <w:spacing w:line="100" w:lineRule="atLeast"/>
        <w:rPr>
          <w:rFonts w:eastAsia="Arial Unicode MS"/>
          <w:b/>
          <w:bCs/>
          <w:i/>
          <w:iCs/>
          <w:kern w:val="1"/>
          <w:lang w:val="sr-Cyrl-RS" w:eastAsia="ar-SA"/>
        </w:rPr>
      </w:pPr>
    </w:p>
    <w:p w:rsidR="0054789C" w:rsidRPr="007529C3" w:rsidRDefault="00E315EE" w:rsidP="007529C3">
      <w:pPr>
        <w:suppressAutoHyphens/>
        <w:spacing w:line="100" w:lineRule="atLeast"/>
        <w:jc w:val="right"/>
        <w:rPr>
          <w:b/>
          <w:bCs/>
          <w:color w:val="000000"/>
          <w:kern w:val="1"/>
          <w:lang w:val="sr-Cyrl-RS" w:eastAsia="ar-SA"/>
        </w:rPr>
      </w:pPr>
      <w:r w:rsidRPr="00733053">
        <w:rPr>
          <w:b/>
          <w:bCs/>
          <w:color w:val="000000"/>
          <w:kern w:val="1"/>
          <w:lang w:eastAsia="ar-SA"/>
        </w:rPr>
        <w:lastRenderedPageBreak/>
        <w:t>(ОБРАЗАЦ БР.</w:t>
      </w:r>
      <w:r w:rsidR="0004593B">
        <w:rPr>
          <w:b/>
          <w:bCs/>
          <w:color w:val="000000"/>
          <w:kern w:val="1"/>
          <w:lang w:val="sr-Cyrl-RS" w:eastAsia="ar-SA"/>
        </w:rPr>
        <w:t>8</w:t>
      </w:r>
      <w:r w:rsidR="007529C3">
        <w:rPr>
          <w:b/>
          <w:bCs/>
          <w:color w:val="000000"/>
          <w:kern w:val="1"/>
          <w:lang w:eastAsia="ar-SA"/>
        </w:rPr>
        <w:t>)</w:t>
      </w: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04593B">
      <w:pPr>
        <w:shd w:val="clear" w:color="auto" w:fill="FFFFFF" w:themeFill="background1"/>
        <w:suppressAutoHyphens/>
        <w:spacing w:line="100" w:lineRule="atLeast"/>
        <w:rPr>
          <w:rFonts w:eastAsia="Arial Unicode MS"/>
          <w:b/>
          <w:bCs/>
          <w:i/>
          <w:iCs/>
          <w:kern w:val="1"/>
          <w:lang w:val="sr-Cyrl-RS" w:eastAsia="ar-SA"/>
        </w:rPr>
      </w:pPr>
    </w:p>
    <w:p w:rsidR="00312858" w:rsidRPr="008C64B3" w:rsidRDefault="00312858" w:rsidP="008C64B3">
      <w:pPr>
        <w:shd w:val="clear" w:color="auto" w:fill="FFFFFF" w:themeFill="background1"/>
        <w:suppressAutoHyphens/>
        <w:spacing w:line="100" w:lineRule="atLeast"/>
        <w:jc w:val="center"/>
        <w:rPr>
          <w:rFonts w:eastAsia="Arial Unicode MS"/>
          <w:b/>
          <w:bCs/>
          <w:i/>
          <w:iCs/>
          <w:kern w:val="1"/>
          <w:sz w:val="28"/>
          <w:szCs w:val="28"/>
          <w:lang w:val="sr-Cyrl-RS" w:eastAsia="ar-SA"/>
        </w:rPr>
      </w:pPr>
      <w:r w:rsidRPr="00312858">
        <w:rPr>
          <w:rFonts w:eastAsia="Arial Unicode MS"/>
          <w:b/>
          <w:bCs/>
          <w:i/>
          <w:iCs/>
          <w:kern w:val="1"/>
          <w:sz w:val="28"/>
          <w:szCs w:val="28"/>
          <w:lang w:eastAsia="ar-SA"/>
        </w:rPr>
        <w:t>МОДЕЛ УГОВОРА</w:t>
      </w:r>
    </w:p>
    <w:p w:rsidR="00312858" w:rsidRPr="00312858" w:rsidRDefault="00312858" w:rsidP="007529C3">
      <w:pPr>
        <w:tabs>
          <w:tab w:val="left" w:pos="1350"/>
        </w:tabs>
        <w:spacing w:before="40"/>
        <w:jc w:val="both"/>
        <w:rPr>
          <w:b/>
          <w:w w:val="103"/>
          <w:lang w:val="ru-RU"/>
        </w:rPr>
      </w:pPr>
      <w:r w:rsidRPr="00312858">
        <w:rPr>
          <w:b/>
          <w:spacing w:val="2"/>
          <w:w w:val="103"/>
          <w:lang w:val="ru-RU"/>
        </w:rPr>
        <w:t>Н</w:t>
      </w:r>
      <w:r w:rsidRPr="00312858">
        <w:rPr>
          <w:b/>
          <w:spacing w:val="-8"/>
          <w:w w:val="103"/>
          <w:lang w:val="ru-RU"/>
        </w:rPr>
        <w:t>А</w:t>
      </w:r>
      <w:r w:rsidRPr="00312858">
        <w:rPr>
          <w:b/>
          <w:w w:val="103"/>
          <w:lang w:val="ru-RU"/>
        </w:rPr>
        <w:t>П</w:t>
      </w:r>
      <w:r w:rsidRPr="00312858">
        <w:rPr>
          <w:b/>
          <w:spacing w:val="2"/>
          <w:w w:val="103"/>
          <w:lang w:val="ru-RU"/>
        </w:rPr>
        <w:t>О</w:t>
      </w:r>
      <w:r w:rsidRPr="00312858">
        <w:rPr>
          <w:b/>
          <w:spacing w:val="-2"/>
          <w:w w:val="103"/>
          <w:lang w:val="ru-RU"/>
        </w:rPr>
        <w:t>М</w:t>
      </w:r>
      <w:r w:rsidRPr="00312858">
        <w:rPr>
          <w:b/>
          <w:spacing w:val="-1"/>
          <w:w w:val="103"/>
          <w:lang w:val="ru-RU"/>
        </w:rPr>
        <w:t>Е</w:t>
      </w:r>
      <w:r w:rsidRPr="00312858">
        <w:rPr>
          <w:b/>
          <w:spacing w:val="2"/>
          <w:w w:val="103"/>
          <w:lang w:val="ru-RU"/>
        </w:rPr>
        <w:t>Н</w:t>
      </w:r>
      <w:r w:rsidRPr="00312858">
        <w:rPr>
          <w:b/>
          <w:spacing w:val="1"/>
          <w:w w:val="103"/>
          <w:lang w:val="ru-RU"/>
        </w:rPr>
        <w:t>Е</w:t>
      </w:r>
      <w:r w:rsidRPr="00312858">
        <w:rPr>
          <w:b/>
          <w:w w:val="103"/>
          <w:lang w:val="ru-RU"/>
        </w:rPr>
        <w:t>:</w:t>
      </w:r>
    </w:p>
    <w:p w:rsidR="00312858" w:rsidRPr="00312858" w:rsidRDefault="00312858" w:rsidP="007529C3">
      <w:pPr>
        <w:tabs>
          <w:tab w:val="left" w:pos="-630"/>
        </w:tabs>
        <w:spacing w:before="40"/>
        <w:ind w:left="-270"/>
        <w:jc w:val="both"/>
        <w:rPr>
          <w:w w:val="103"/>
          <w:lang w:val="ru-RU"/>
        </w:rPr>
      </w:pPr>
      <w:r w:rsidRPr="00312858">
        <w:rPr>
          <w:w w:val="103"/>
          <w:lang w:val="ru-RU"/>
        </w:rPr>
        <w:t xml:space="preserve">  Овај модел уговора представља садржину уговора који ће бити закључен са изабраним понуђачем.</w:t>
      </w:r>
    </w:p>
    <w:p w:rsidR="00312858" w:rsidRPr="00312858" w:rsidRDefault="00312858" w:rsidP="007529C3">
      <w:pPr>
        <w:spacing w:before="40"/>
        <w:ind w:left="-180"/>
        <w:jc w:val="both"/>
        <w:rPr>
          <w:w w:val="103"/>
          <w:lang w:val="ru-RU"/>
        </w:rPr>
      </w:pPr>
      <w:r w:rsidRPr="0031285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12858" w:rsidRPr="00312858" w:rsidRDefault="00312858" w:rsidP="007529C3">
      <w:pPr>
        <w:spacing w:before="40"/>
        <w:ind w:left="-180"/>
        <w:jc w:val="both"/>
        <w:rPr>
          <w:w w:val="103"/>
          <w:lang w:val="sr-Cyrl-RS"/>
        </w:rPr>
      </w:pPr>
      <w:r w:rsidRPr="00312858">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312858" w:rsidRPr="00CE2EFC" w:rsidRDefault="00312858" w:rsidP="007529C3">
      <w:pPr>
        <w:tabs>
          <w:tab w:val="left" w:pos="1350"/>
        </w:tabs>
        <w:spacing w:before="40"/>
        <w:ind w:left="-180"/>
        <w:jc w:val="both"/>
        <w:rPr>
          <w:b/>
          <w:w w:val="103"/>
          <w:lang w:val="ru-RU"/>
        </w:rPr>
      </w:pPr>
      <w:r w:rsidRPr="00312858">
        <w:rPr>
          <w:b/>
          <w:lang w:val="ru-RU"/>
        </w:rPr>
        <w:t>П</w:t>
      </w:r>
      <w:r w:rsidRPr="00312858">
        <w:rPr>
          <w:b/>
          <w:spacing w:val="-4"/>
          <w:lang w:val="ru-RU"/>
        </w:rPr>
        <w:t>о</w:t>
      </w:r>
      <w:r w:rsidRPr="00312858">
        <w:rPr>
          <w:b/>
          <w:spacing w:val="-3"/>
          <w:lang w:val="ru-RU"/>
        </w:rPr>
        <w:t>т</w:t>
      </w:r>
      <w:r w:rsidRPr="00312858">
        <w:rPr>
          <w:b/>
          <w:spacing w:val="1"/>
          <w:lang w:val="ru-RU"/>
        </w:rPr>
        <w:t>р</w:t>
      </w:r>
      <w:r w:rsidRPr="00312858">
        <w:rPr>
          <w:b/>
          <w:spacing w:val="-2"/>
          <w:lang w:val="ru-RU"/>
        </w:rPr>
        <w:t>е</w:t>
      </w:r>
      <w:r w:rsidRPr="00312858">
        <w:rPr>
          <w:b/>
          <w:spacing w:val="-3"/>
          <w:lang w:val="ru-RU"/>
        </w:rPr>
        <w:t>б</w:t>
      </w:r>
      <w:r w:rsidRPr="00312858">
        <w:rPr>
          <w:b/>
          <w:lang w:val="ru-RU"/>
        </w:rPr>
        <w:t>но</w:t>
      </w:r>
      <w:r w:rsidRPr="00312858">
        <w:rPr>
          <w:b/>
          <w:spacing w:val="32"/>
          <w:lang w:val="ru-RU"/>
        </w:rPr>
        <w:t xml:space="preserve"> </w:t>
      </w:r>
      <w:r w:rsidRPr="00312858">
        <w:rPr>
          <w:b/>
          <w:lang w:val="ru-RU"/>
        </w:rPr>
        <w:t>је</w:t>
      </w:r>
      <w:r w:rsidRPr="00312858">
        <w:rPr>
          <w:b/>
          <w:spacing w:val="9"/>
          <w:lang w:val="ru-RU"/>
        </w:rPr>
        <w:t xml:space="preserve"> </w:t>
      </w:r>
      <w:r w:rsidRPr="00312858">
        <w:rPr>
          <w:b/>
          <w:spacing w:val="1"/>
          <w:lang w:val="ru-RU"/>
        </w:rPr>
        <w:t>д</w:t>
      </w:r>
      <w:r w:rsidRPr="00312858">
        <w:rPr>
          <w:b/>
          <w:lang w:val="ru-RU"/>
        </w:rPr>
        <w:t>а</w:t>
      </w:r>
      <w:r w:rsidRPr="00312858">
        <w:rPr>
          <w:b/>
          <w:spacing w:val="9"/>
          <w:lang w:val="ru-RU"/>
        </w:rPr>
        <w:t xml:space="preserve"> </w:t>
      </w:r>
      <w:r w:rsidRPr="00312858">
        <w:rPr>
          <w:b/>
          <w:spacing w:val="-3"/>
          <w:lang w:val="ru-RU"/>
        </w:rPr>
        <w:t>п</w:t>
      </w:r>
      <w:r w:rsidRPr="00312858">
        <w:rPr>
          <w:b/>
          <w:spacing w:val="1"/>
          <w:lang w:val="ru-RU"/>
        </w:rPr>
        <w:t>о</w:t>
      </w:r>
      <w:r w:rsidRPr="00312858">
        <w:rPr>
          <w:b/>
          <w:lang w:val="ru-RU"/>
        </w:rPr>
        <w:t>н</w:t>
      </w:r>
      <w:r w:rsidRPr="00312858">
        <w:rPr>
          <w:b/>
          <w:spacing w:val="-2"/>
          <w:lang w:val="ru-RU"/>
        </w:rPr>
        <w:t>у</w:t>
      </w:r>
      <w:r w:rsidRPr="00312858">
        <w:rPr>
          <w:b/>
          <w:spacing w:val="1"/>
          <w:lang w:val="ru-RU"/>
        </w:rPr>
        <w:t>ђ</w:t>
      </w:r>
      <w:r w:rsidRPr="00312858">
        <w:rPr>
          <w:b/>
          <w:lang w:val="ru-RU"/>
        </w:rPr>
        <w:t>ач</w:t>
      </w:r>
      <w:r w:rsidRPr="00312858">
        <w:rPr>
          <w:b/>
          <w:spacing w:val="29"/>
          <w:lang w:val="ru-RU"/>
        </w:rPr>
        <w:t xml:space="preserve"> </w:t>
      </w:r>
      <w:r w:rsidRPr="00312858">
        <w:rPr>
          <w:b/>
          <w:spacing w:val="-3"/>
          <w:lang w:val="ru-RU"/>
        </w:rPr>
        <w:t>п</w:t>
      </w:r>
      <w:r w:rsidRPr="00312858">
        <w:rPr>
          <w:b/>
          <w:spacing w:val="1"/>
          <w:lang w:val="ru-RU"/>
        </w:rPr>
        <w:t>о</w:t>
      </w:r>
      <w:r w:rsidRPr="00312858">
        <w:rPr>
          <w:b/>
          <w:lang w:val="ru-RU"/>
        </w:rPr>
        <w:t>пу</w:t>
      </w:r>
      <w:r w:rsidRPr="00312858">
        <w:rPr>
          <w:b/>
          <w:spacing w:val="-3"/>
          <w:lang w:val="ru-RU"/>
        </w:rPr>
        <w:t>н</w:t>
      </w:r>
      <w:r w:rsidRPr="00312858">
        <w:rPr>
          <w:b/>
          <w:lang w:val="ru-RU"/>
        </w:rPr>
        <w:t>и</w:t>
      </w:r>
      <w:r w:rsidRPr="00312858">
        <w:rPr>
          <w:b/>
          <w:spacing w:val="27"/>
          <w:lang w:val="ru-RU"/>
        </w:rPr>
        <w:t xml:space="preserve"> </w:t>
      </w:r>
      <w:r w:rsidRPr="00312858">
        <w:rPr>
          <w:b/>
          <w:lang w:val="ru-RU"/>
        </w:rPr>
        <w:t>и</w:t>
      </w:r>
      <w:r w:rsidRPr="00312858">
        <w:rPr>
          <w:b/>
          <w:spacing w:val="6"/>
          <w:lang w:val="ru-RU"/>
        </w:rPr>
        <w:t xml:space="preserve"> </w:t>
      </w:r>
      <w:r w:rsidRPr="00312858">
        <w:rPr>
          <w:b/>
          <w:lang w:val="ru-RU"/>
        </w:rPr>
        <w:t>п</w:t>
      </w:r>
      <w:r w:rsidRPr="00312858">
        <w:rPr>
          <w:b/>
          <w:spacing w:val="1"/>
          <w:lang w:val="ru-RU"/>
        </w:rPr>
        <w:t>о</w:t>
      </w:r>
      <w:r w:rsidRPr="00312858">
        <w:rPr>
          <w:b/>
          <w:spacing w:val="-1"/>
          <w:lang w:val="ru-RU"/>
        </w:rPr>
        <w:t>т</w:t>
      </w:r>
      <w:r w:rsidRPr="00312858">
        <w:rPr>
          <w:b/>
          <w:lang w:val="ru-RU"/>
        </w:rPr>
        <w:t>пи</w:t>
      </w:r>
      <w:r w:rsidRPr="00312858">
        <w:rPr>
          <w:b/>
          <w:spacing w:val="-2"/>
          <w:lang w:val="ru-RU"/>
        </w:rPr>
        <w:t>ш</w:t>
      </w:r>
      <w:r w:rsidRPr="00312858">
        <w:rPr>
          <w:b/>
          <w:lang w:val="ru-RU"/>
        </w:rPr>
        <w:t>е</w:t>
      </w:r>
      <w:r w:rsidRPr="00312858">
        <w:rPr>
          <w:b/>
          <w:spacing w:val="28"/>
          <w:lang w:val="ru-RU"/>
        </w:rPr>
        <w:t xml:space="preserve"> </w:t>
      </w:r>
      <w:r w:rsidRPr="00312858">
        <w:rPr>
          <w:b/>
          <w:lang w:val="ru-RU"/>
        </w:rPr>
        <w:t>м</w:t>
      </w:r>
      <w:r w:rsidRPr="00312858">
        <w:rPr>
          <w:b/>
          <w:spacing w:val="1"/>
          <w:lang w:val="ru-RU"/>
        </w:rPr>
        <w:t>од</w:t>
      </w:r>
      <w:r w:rsidRPr="00312858">
        <w:rPr>
          <w:b/>
          <w:lang w:val="ru-RU"/>
        </w:rPr>
        <w:t>ел</w:t>
      </w:r>
      <w:r w:rsidRPr="00312858">
        <w:rPr>
          <w:b/>
          <w:spacing w:val="21"/>
          <w:lang w:val="ru-RU"/>
        </w:rPr>
        <w:t xml:space="preserve"> </w:t>
      </w:r>
      <w:r w:rsidRPr="00312858">
        <w:rPr>
          <w:b/>
          <w:spacing w:val="-2"/>
          <w:w w:val="103"/>
          <w:lang w:val="ru-RU"/>
        </w:rPr>
        <w:t>у</w:t>
      </w:r>
      <w:r w:rsidRPr="00312858">
        <w:rPr>
          <w:b/>
          <w:w w:val="103"/>
          <w:lang w:val="ru-RU"/>
        </w:rPr>
        <w:t>г</w:t>
      </w:r>
      <w:r w:rsidRPr="00312858">
        <w:rPr>
          <w:b/>
          <w:spacing w:val="1"/>
          <w:w w:val="103"/>
          <w:lang w:val="ru-RU"/>
        </w:rPr>
        <w:t>о</w:t>
      </w:r>
      <w:r w:rsidRPr="00312858">
        <w:rPr>
          <w:b/>
          <w:w w:val="103"/>
          <w:lang w:val="ru-RU"/>
        </w:rPr>
        <w:t>в</w:t>
      </w:r>
      <w:r w:rsidRPr="00312858">
        <w:rPr>
          <w:b/>
          <w:spacing w:val="1"/>
          <w:w w:val="103"/>
          <w:lang w:val="ru-RU"/>
        </w:rPr>
        <w:t>о</w:t>
      </w:r>
      <w:r w:rsidRPr="00312858">
        <w:rPr>
          <w:b/>
          <w:spacing w:val="-2"/>
          <w:w w:val="103"/>
          <w:lang w:val="ru-RU"/>
        </w:rPr>
        <w:t>р</w:t>
      </w:r>
      <w:r w:rsidR="00CE2EFC">
        <w:rPr>
          <w:b/>
          <w:w w:val="103"/>
          <w:lang w:val="ru-RU"/>
        </w:rPr>
        <w:t>а</w:t>
      </w: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CE2EFC" w:rsidRPr="00CE2EFC" w:rsidRDefault="00CE2EFC" w:rsidP="00CE2EFC">
      <w:pPr>
        <w:tabs>
          <w:tab w:val="left" w:pos="1350"/>
        </w:tabs>
        <w:suppressAutoHyphens/>
        <w:jc w:val="center"/>
        <w:rPr>
          <w:rFonts w:eastAsia="Arial Unicode MS"/>
          <w:b/>
          <w:color w:val="000000"/>
          <w:w w:val="103"/>
          <w:kern w:val="1"/>
          <w:lang w:eastAsia="ar-SA"/>
        </w:rPr>
      </w:pPr>
      <w:r w:rsidRPr="00CE2EFC">
        <w:rPr>
          <w:rFonts w:eastAsia="Arial Unicode MS"/>
          <w:b/>
          <w:color w:val="000000"/>
          <w:w w:val="103"/>
          <w:kern w:val="1"/>
          <w:lang w:eastAsia="ar-SA"/>
        </w:rPr>
        <w:t>УГОВОР О</w:t>
      </w:r>
    </w:p>
    <w:p w:rsidR="00CE2EFC" w:rsidRPr="00CE2EFC" w:rsidRDefault="00CE2EFC" w:rsidP="00CE2EFC">
      <w:pPr>
        <w:tabs>
          <w:tab w:val="left" w:pos="1350"/>
        </w:tabs>
        <w:suppressAutoHyphens/>
        <w:ind w:firstLine="630"/>
        <w:jc w:val="center"/>
        <w:rPr>
          <w:rFonts w:eastAsia="Arial Unicode MS"/>
          <w:b/>
          <w:color w:val="000000"/>
          <w:w w:val="103"/>
          <w:kern w:val="1"/>
          <w:lang w:val="sr-Cyrl-RS" w:eastAsia="ar-SA"/>
        </w:rPr>
      </w:pPr>
      <w:r w:rsidRPr="00CE2EFC">
        <w:rPr>
          <w:rFonts w:eastAsia="Arial Unicode MS"/>
          <w:b/>
          <w:color w:val="000000"/>
          <w:w w:val="103"/>
          <w:kern w:val="1"/>
          <w:lang w:eastAsia="ar-SA"/>
        </w:rPr>
        <w:t xml:space="preserve">ИЗВОЂЕЊУ РАДОВА НА </w:t>
      </w:r>
      <w:r>
        <w:rPr>
          <w:rFonts w:eastAsia="Arial Unicode MS"/>
          <w:b/>
          <w:color w:val="000000"/>
          <w:w w:val="103"/>
          <w:kern w:val="1"/>
          <w:lang w:val="sr-Cyrl-RS" w:eastAsia="ar-SA"/>
        </w:rPr>
        <w:t>ПОПРАВЦИ И САНАЦИЈИ СПОРТСКИХ ТЕРЕНА</w:t>
      </w:r>
    </w:p>
    <w:p w:rsidR="00CE2EFC" w:rsidRPr="00CE2EFC" w:rsidRDefault="00CE2EFC" w:rsidP="00CE2EFC">
      <w:pPr>
        <w:tabs>
          <w:tab w:val="left" w:pos="1350"/>
        </w:tabs>
        <w:suppressAutoHyphens/>
        <w:ind w:firstLine="630"/>
        <w:jc w:val="center"/>
        <w:rPr>
          <w:rFonts w:eastAsia="Arial Unicode MS"/>
          <w:b/>
          <w:color w:val="000000"/>
          <w:w w:val="103"/>
          <w:kern w:val="1"/>
          <w:lang w:eastAsia="ar-SA"/>
        </w:rPr>
      </w:pPr>
    </w:p>
    <w:p w:rsidR="00CE2EFC" w:rsidRPr="00CE2EFC" w:rsidRDefault="00CE2EFC" w:rsidP="00CE2EFC">
      <w:pPr>
        <w:tabs>
          <w:tab w:val="left" w:pos="1350"/>
        </w:tabs>
        <w:suppressAutoHyphens/>
        <w:spacing w:after="120"/>
        <w:ind w:firstLine="630"/>
        <w:rPr>
          <w:rFonts w:eastAsia="Arial Unicode MS"/>
          <w:i/>
          <w:color w:val="000000"/>
          <w:w w:val="103"/>
          <w:kern w:val="1"/>
          <w:lang w:eastAsia="ar-SA"/>
        </w:rPr>
      </w:pPr>
      <w:r w:rsidRPr="00CE2EFC">
        <w:rPr>
          <w:rFonts w:eastAsia="Arial Unicode MS"/>
          <w:i/>
          <w:color w:val="000000"/>
          <w:w w:val="103"/>
          <w:kern w:val="1"/>
          <w:lang w:eastAsia="ar-SA"/>
        </w:rPr>
        <w:t>Закључен између:</w:t>
      </w:r>
    </w:p>
    <w:p w:rsidR="00CE2EFC" w:rsidRPr="00CE2EFC" w:rsidRDefault="00CE2EFC" w:rsidP="00CE2EFC">
      <w:pPr>
        <w:tabs>
          <w:tab w:val="left" w:pos="1350"/>
        </w:tabs>
        <w:suppressAutoHyphens/>
        <w:spacing w:after="120"/>
        <w:ind w:firstLine="630"/>
        <w:rPr>
          <w:rFonts w:eastAsia="Arial Unicode MS"/>
          <w:i/>
          <w:color w:val="000000"/>
          <w:w w:val="103"/>
          <w:kern w:val="1"/>
          <w:lang w:eastAsia="ar-SA"/>
        </w:rPr>
      </w:pPr>
    </w:p>
    <w:p w:rsidR="00CE2EFC" w:rsidRPr="00CE2EFC" w:rsidRDefault="00CE2EFC" w:rsidP="00CE2EFC">
      <w:pPr>
        <w:tabs>
          <w:tab w:val="left" w:pos="1350"/>
        </w:tabs>
        <w:suppressAutoHyphens/>
        <w:spacing w:before="40" w:after="120"/>
        <w:rPr>
          <w:rFonts w:eastAsia="Arial Unicode MS"/>
          <w:i/>
          <w:color w:val="000000"/>
          <w:w w:val="103"/>
          <w:kern w:val="1"/>
          <w:lang w:eastAsia="ar-SA"/>
        </w:rPr>
      </w:pPr>
      <w:proofErr w:type="gramStart"/>
      <w:r w:rsidRPr="00CE2EFC">
        <w:rPr>
          <w:rFonts w:eastAsia="Arial Unicode MS"/>
          <w:b/>
          <w:i/>
          <w:color w:val="000000"/>
          <w:w w:val="103"/>
          <w:kern w:val="1"/>
          <w:lang w:eastAsia="ar-SA"/>
        </w:rPr>
        <w:t>1.Град Ужице, улица Д. Туцовића бр.</w:t>
      </w:r>
      <w:proofErr w:type="gramEnd"/>
      <w:r w:rsidRPr="00CE2EFC">
        <w:rPr>
          <w:rFonts w:eastAsia="Arial Unicode MS"/>
          <w:b/>
          <w:i/>
          <w:color w:val="000000"/>
          <w:w w:val="103"/>
          <w:kern w:val="1"/>
          <w:lang w:eastAsia="ar-SA"/>
        </w:rPr>
        <w:t xml:space="preserve"> 52., Градска управа за инфраструктуру и развој</w:t>
      </w:r>
      <w:proofErr w:type="gramStart"/>
      <w:r w:rsidRPr="00CE2EFC">
        <w:rPr>
          <w:rFonts w:eastAsia="Arial Unicode MS"/>
          <w:b/>
          <w:color w:val="000000"/>
          <w:w w:val="103"/>
          <w:kern w:val="1"/>
          <w:lang w:eastAsia="ar-SA"/>
        </w:rPr>
        <w:t>,</w:t>
      </w:r>
      <w:r w:rsidRPr="00CE2EFC">
        <w:rPr>
          <w:rFonts w:eastAsia="Arial Unicode MS"/>
          <w:i/>
          <w:color w:val="000000"/>
          <w:w w:val="103"/>
          <w:kern w:val="1"/>
          <w:lang w:eastAsia="ar-SA"/>
        </w:rPr>
        <w:t>коју</w:t>
      </w:r>
      <w:proofErr w:type="gramEnd"/>
      <w:r w:rsidRPr="00CE2EFC">
        <w:rPr>
          <w:rFonts w:eastAsia="Arial Unicode MS"/>
          <w:i/>
          <w:color w:val="000000"/>
          <w:w w:val="103"/>
          <w:kern w:val="1"/>
          <w:lang w:eastAsia="ar-SA"/>
        </w:rPr>
        <w:t xml:space="preserve"> заступа начелник г-дин Милоје Марић, дипл.ецц;ПИБ : 101503055;МБ: 0715798;Број рачуна: 840-11640-31;Назив банке: Трезор</w:t>
      </w:r>
    </w:p>
    <w:p w:rsidR="00CE2EFC" w:rsidRPr="00CE2EFC" w:rsidRDefault="00CE2EFC" w:rsidP="00CE2EFC">
      <w:pPr>
        <w:tabs>
          <w:tab w:val="left" w:pos="1350"/>
        </w:tabs>
        <w:suppressAutoHyphens/>
        <w:spacing w:before="40" w:after="120"/>
        <w:rPr>
          <w:rFonts w:eastAsia="Arial Unicode MS"/>
          <w:b/>
          <w:i/>
          <w:color w:val="000000"/>
          <w:w w:val="103"/>
          <w:kern w:val="1"/>
          <w:lang w:eastAsia="ar-SA"/>
        </w:rPr>
      </w:pPr>
      <w:r w:rsidRPr="00CE2EFC">
        <w:rPr>
          <w:rFonts w:eastAsia="Arial Unicode MS"/>
          <w:i/>
          <w:color w:val="000000"/>
          <w:w w:val="103"/>
          <w:kern w:val="1"/>
          <w:lang w:eastAsia="ar-SA"/>
        </w:rPr>
        <w:t>(</w:t>
      </w:r>
      <w:proofErr w:type="gramStart"/>
      <w:r w:rsidRPr="00CE2EFC">
        <w:rPr>
          <w:rFonts w:eastAsia="Arial Unicode MS"/>
          <w:i/>
          <w:color w:val="000000"/>
          <w:w w:val="103"/>
          <w:kern w:val="1"/>
          <w:lang w:eastAsia="ar-SA"/>
        </w:rPr>
        <w:t>у</w:t>
      </w:r>
      <w:proofErr w:type="gramEnd"/>
      <w:r w:rsidRPr="00CE2EFC">
        <w:rPr>
          <w:rFonts w:eastAsia="Arial Unicode MS"/>
          <w:i/>
          <w:color w:val="000000"/>
          <w:w w:val="103"/>
          <w:kern w:val="1"/>
          <w:lang w:eastAsia="ar-SA"/>
        </w:rPr>
        <w:t xml:space="preserve"> даљем тексту: Наручилац)</w:t>
      </w:r>
    </w:p>
    <w:p w:rsidR="00CE2EFC" w:rsidRPr="00CE2EFC" w:rsidRDefault="00CE2EFC" w:rsidP="00CE2EFC">
      <w:pPr>
        <w:tabs>
          <w:tab w:val="left" w:pos="1350"/>
        </w:tabs>
        <w:suppressAutoHyphens/>
        <w:spacing w:before="40" w:after="120"/>
        <w:rPr>
          <w:rFonts w:eastAsia="Arial Unicode MS"/>
          <w:i/>
          <w:color w:val="000000"/>
          <w:w w:val="103"/>
          <w:kern w:val="1"/>
          <w:lang w:eastAsia="ar-SA"/>
        </w:rPr>
      </w:pPr>
      <w:proofErr w:type="gramStart"/>
      <w:r w:rsidRPr="00CE2EFC">
        <w:rPr>
          <w:rFonts w:eastAsia="Arial Unicode MS"/>
          <w:i/>
          <w:color w:val="000000"/>
          <w:w w:val="103"/>
          <w:kern w:val="1"/>
          <w:lang w:eastAsia="ar-SA"/>
        </w:rPr>
        <w:t>и</w:t>
      </w:r>
      <w:proofErr w:type="gramEnd"/>
    </w:p>
    <w:p w:rsidR="00CE2EFC" w:rsidRPr="00CE2EFC" w:rsidRDefault="00CE2EFC" w:rsidP="00CE2EFC">
      <w:pPr>
        <w:tabs>
          <w:tab w:val="left" w:pos="90"/>
          <w:tab w:val="left" w:pos="1350"/>
        </w:tabs>
        <w:suppressAutoHyphens/>
        <w:spacing w:before="40" w:after="120"/>
        <w:rPr>
          <w:rFonts w:eastAsia="Arial Unicode MS"/>
          <w:i/>
          <w:color w:val="000000"/>
          <w:w w:val="103"/>
          <w:kern w:val="1"/>
          <w:lang w:eastAsia="ar-SA"/>
        </w:rPr>
      </w:pPr>
      <w:r w:rsidRPr="00CE2EFC">
        <w:rPr>
          <w:rFonts w:eastAsia="Arial Unicode MS"/>
          <w:b/>
          <w:i/>
          <w:color w:val="000000"/>
          <w:w w:val="103"/>
          <w:kern w:val="1"/>
          <w:lang w:eastAsia="ar-SA"/>
        </w:rPr>
        <w:t>2.</w:t>
      </w:r>
      <w:r w:rsidRPr="00CE2EFC">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E2EFC">
        <w:rPr>
          <w:rFonts w:eastAsia="Arial Unicode MS"/>
          <w:i/>
          <w:color w:val="000000"/>
          <w:w w:val="103"/>
          <w:kern w:val="1"/>
          <w:lang w:eastAsia="ar-SA"/>
        </w:rPr>
        <w:t>;ПИБ</w:t>
      </w:r>
      <w:proofErr w:type="gramEnd"/>
      <w:r w:rsidRPr="00CE2EFC">
        <w:rPr>
          <w:rFonts w:eastAsia="Arial Unicode MS"/>
          <w:i/>
          <w:color w:val="000000"/>
          <w:w w:val="103"/>
          <w:kern w:val="1"/>
          <w:lang w:eastAsia="ar-SA"/>
        </w:rPr>
        <w:t>:____________;МБ:_____________;Број рачуна:_________________;Назив банке: ____________________-(у даљем тексту Извођач)</w:t>
      </w:r>
    </w:p>
    <w:p w:rsidR="00CE2EFC" w:rsidRPr="00CE2EFC" w:rsidRDefault="00CE2EFC" w:rsidP="00CE2EFC">
      <w:pPr>
        <w:tabs>
          <w:tab w:val="left" w:pos="1350"/>
        </w:tabs>
        <w:suppressAutoHyphens/>
        <w:spacing w:before="40" w:after="120"/>
        <w:rPr>
          <w:rFonts w:eastAsia="Arial Unicode MS"/>
          <w:i/>
          <w:color w:val="000000"/>
          <w:w w:val="103"/>
          <w:kern w:val="1"/>
          <w:lang w:eastAsia="ar-SA"/>
        </w:rPr>
      </w:pPr>
      <w:r w:rsidRPr="00CE2EFC">
        <w:rPr>
          <w:rFonts w:eastAsia="Arial Unicode MS"/>
          <w:i/>
          <w:color w:val="000000"/>
          <w:w w:val="103"/>
          <w:kern w:val="1"/>
          <w:lang w:eastAsia="ar-SA"/>
        </w:rPr>
        <w:t>(</w:t>
      </w:r>
      <w:proofErr w:type="gramStart"/>
      <w:r w:rsidRPr="00CE2EFC">
        <w:rPr>
          <w:rFonts w:eastAsia="Arial Unicode MS"/>
          <w:i/>
          <w:color w:val="000000"/>
          <w:w w:val="103"/>
          <w:kern w:val="1"/>
          <w:lang w:eastAsia="ar-SA"/>
        </w:rPr>
        <w:t>све</w:t>
      </w:r>
      <w:proofErr w:type="gramEnd"/>
      <w:r w:rsidRPr="00CE2EFC">
        <w:rPr>
          <w:rFonts w:eastAsia="Arial Unicode MS"/>
          <w:i/>
          <w:color w:val="000000"/>
          <w:w w:val="103"/>
          <w:kern w:val="1"/>
          <w:lang w:eastAsia="ar-SA"/>
        </w:rPr>
        <w:t xml:space="preserve"> попуњава понуђач)</w:t>
      </w:r>
    </w:p>
    <w:p w:rsidR="00CE2EFC" w:rsidRPr="00CE2EFC" w:rsidRDefault="00CE2EFC" w:rsidP="00CE2EFC">
      <w:pPr>
        <w:tabs>
          <w:tab w:val="left" w:pos="1350"/>
        </w:tabs>
        <w:suppressAutoHyphens/>
        <w:spacing w:after="120" w:line="100" w:lineRule="atLeast"/>
        <w:rPr>
          <w:rFonts w:eastAsia="Arial Unicode MS"/>
          <w:b/>
          <w:i/>
          <w:color w:val="000000"/>
          <w:w w:val="103"/>
          <w:kern w:val="1"/>
          <w:lang w:eastAsia="ar-SA"/>
        </w:rPr>
      </w:pPr>
      <w:r w:rsidRPr="00CE2EFC">
        <w:rPr>
          <w:rFonts w:eastAsia="Arial Unicode MS"/>
          <w:b/>
          <w:i/>
          <w:color w:val="000000"/>
          <w:w w:val="103"/>
          <w:kern w:val="1"/>
          <w:lang w:eastAsia="ar-SA"/>
        </w:rPr>
        <w:t xml:space="preserve">  </w:t>
      </w:r>
      <w:proofErr w:type="gramStart"/>
      <w:r w:rsidRPr="00CE2EFC">
        <w:rPr>
          <w:rFonts w:eastAsia="Arial Unicode MS"/>
          <w:b/>
          <w:i/>
          <w:color w:val="000000"/>
          <w:w w:val="103"/>
          <w:kern w:val="1"/>
          <w:lang w:eastAsia="ar-SA"/>
        </w:rPr>
        <w:t>или</w:t>
      </w:r>
      <w:proofErr w:type="gramEnd"/>
    </w:p>
    <w:p w:rsidR="00CE2EFC" w:rsidRPr="00CE2EFC" w:rsidRDefault="00CE2EFC" w:rsidP="00CE2EFC">
      <w:pPr>
        <w:tabs>
          <w:tab w:val="left" w:pos="1350"/>
        </w:tabs>
        <w:suppressAutoHyphens/>
        <w:spacing w:after="120" w:line="100" w:lineRule="atLeast"/>
        <w:rPr>
          <w:rFonts w:eastAsia="Arial Unicode MS"/>
          <w:i/>
          <w:color w:val="000000"/>
          <w:w w:val="103"/>
          <w:kern w:val="1"/>
          <w:lang w:eastAsia="ar-SA"/>
        </w:rPr>
      </w:pPr>
      <w:r w:rsidRPr="00CE2EFC">
        <w:rPr>
          <w:rFonts w:eastAsia="Arial Unicode MS"/>
          <w:i/>
          <w:color w:val="000000"/>
          <w:w w:val="103"/>
          <w:kern w:val="1"/>
          <w:lang w:eastAsia="ar-SA"/>
        </w:rPr>
        <w:t>Носилац посла</w:t>
      </w:r>
    </w:p>
    <w:p w:rsidR="00CE2EFC" w:rsidRPr="00CE2EFC" w:rsidRDefault="00CE2EFC" w:rsidP="00CE2EFC">
      <w:pPr>
        <w:tabs>
          <w:tab w:val="left" w:pos="90"/>
          <w:tab w:val="left" w:pos="1350"/>
        </w:tabs>
        <w:suppressAutoHyphens/>
        <w:spacing w:after="120" w:line="100" w:lineRule="atLeast"/>
        <w:rPr>
          <w:rFonts w:eastAsia="Arial Unicode MS"/>
          <w:i/>
          <w:color w:val="000000"/>
          <w:w w:val="103"/>
          <w:kern w:val="1"/>
          <w:lang w:eastAsia="ar-SA"/>
        </w:rPr>
      </w:pPr>
      <w:r w:rsidRPr="00CE2EFC">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E2EFC">
        <w:rPr>
          <w:rFonts w:eastAsia="Arial Unicode MS"/>
          <w:i/>
          <w:color w:val="000000"/>
          <w:w w:val="103"/>
          <w:kern w:val="1"/>
          <w:lang w:eastAsia="ar-SA"/>
        </w:rPr>
        <w:t>;ПИБ</w:t>
      </w:r>
      <w:proofErr w:type="gramEnd"/>
      <w:r w:rsidRPr="00CE2EFC">
        <w:rPr>
          <w:rFonts w:eastAsia="Arial Unicode MS"/>
          <w:i/>
          <w:color w:val="000000"/>
          <w:w w:val="103"/>
          <w:kern w:val="1"/>
          <w:lang w:eastAsia="ar-SA"/>
        </w:rPr>
        <w:t>:____________:МБ:_____________</w:t>
      </w:r>
    </w:p>
    <w:p w:rsidR="00CE2EFC" w:rsidRPr="00CE2EFC" w:rsidRDefault="00CE2EFC" w:rsidP="00CE2EFC">
      <w:pPr>
        <w:tabs>
          <w:tab w:val="left" w:pos="1350"/>
        </w:tabs>
        <w:suppressAutoHyphens/>
        <w:spacing w:after="120" w:line="240" w:lineRule="exact"/>
        <w:rPr>
          <w:rFonts w:eastAsia="Arial Unicode MS"/>
          <w:i/>
          <w:color w:val="000000"/>
          <w:w w:val="103"/>
          <w:kern w:val="1"/>
          <w:lang w:eastAsia="ar-SA"/>
        </w:rPr>
      </w:pPr>
      <w:r w:rsidRPr="00CE2EFC">
        <w:rPr>
          <w:rFonts w:eastAsia="Arial Unicode MS"/>
          <w:i/>
          <w:color w:val="000000"/>
          <w:w w:val="103"/>
          <w:kern w:val="1"/>
          <w:lang w:eastAsia="ar-SA"/>
        </w:rPr>
        <w:t xml:space="preserve"> (</w:t>
      </w:r>
      <w:proofErr w:type="gramStart"/>
      <w:r w:rsidRPr="00CE2EFC">
        <w:rPr>
          <w:rFonts w:eastAsia="Arial Unicode MS"/>
          <w:i/>
          <w:color w:val="000000"/>
          <w:w w:val="103"/>
          <w:kern w:val="1"/>
          <w:lang w:eastAsia="ar-SA"/>
        </w:rPr>
        <w:t>све</w:t>
      </w:r>
      <w:proofErr w:type="gramEnd"/>
      <w:r w:rsidRPr="00CE2EFC">
        <w:rPr>
          <w:rFonts w:eastAsia="Arial Unicode MS"/>
          <w:i/>
          <w:color w:val="000000"/>
          <w:w w:val="103"/>
          <w:kern w:val="1"/>
          <w:lang w:eastAsia="ar-SA"/>
        </w:rPr>
        <w:t xml:space="preserve"> попуњава понуђач</w:t>
      </w:r>
    </w:p>
    <w:p w:rsidR="00CE2EFC" w:rsidRPr="00CE2EFC" w:rsidRDefault="00CE2EFC" w:rsidP="00CE2EFC">
      <w:pPr>
        <w:tabs>
          <w:tab w:val="left" w:pos="1350"/>
        </w:tabs>
        <w:suppressAutoHyphens/>
        <w:spacing w:after="120" w:line="240" w:lineRule="exact"/>
        <w:rPr>
          <w:rFonts w:eastAsia="Arial Unicode MS"/>
          <w:i/>
          <w:color w:val="000000"/>
          <w:w w:val="103"/>
          <w:kern w:val="1"/>
          <w:lang w:eastAsia="ar-SA"/>
        </w:rPr>
      </w:pPr>
      <w:r w:rsidRPr="00CE2EFC">
        <w:rPr>
          <w:rFonts w:eastAsia="Arial Unicode MS"/>
          <w:i/>
          <w:color w:val="000000"/>
          <w:w w:val="103"/>
          <w:kern w:val="1"/>
          <w:lang w:eastAsia="ar-SA"/>
        </w:rPr>
        <w:t xml:space="preserve"> </w:t>
      </w:r>
      <w:proofErr w:type="gramStart"/>
      <w:r w:rsidRPr="00CE2EFC">
        <w:rPr>
          <w:rFonts w:eastAsia="Arial Unicode MS"/>
          <w:i/>
          <w:color w:val="000000"/>
          <w:w w:val="103"/>
          <w:kern w:val="1"/>
          <w:lang w:eastAsia="ar-SA"/>
        </w:rPr>
        <w:t>и</w:t>
      </w:r>
      <w:proofErr w:type="gramEnd"/>
      <w:r w:rsidRPr="00CE2EFC">
        <w:rPr>
          <w:rFonts w:eastAsia="Arial Unicode MS"/>
          <w:i/>
          <w:color w:val="000000"/>
          <w:w w:val="103"/>
          <w:kern w:val="1"/>
          <w:lang w:eastAsia="ar-SA"/>
        </w:rPr>
        <w:t xml:space="preserve"> </w:t>
      </w:r>
    </w:p>
    <w:p w:rsidR="00CE2EFC" w:rsidRPr="00CE2EFC" w:rsidRDefault="00CE2EFC" w:rsidP="00CE2EFC">
      <w:pPr>
        <w:tabs>
          <w:tab w:val="left" w:pos="1350"/>
        </w:tabs>
        <w:suppressAutoHyphens/>
        <w:spacing w:after="120" w:line="240" w:lineRule="exact"/>
        <w:rPr>
          <w:rFonts w:eastAsia="Arial Unicode MS"/>
          <w:i/>
          <w:color w:val="000000"/>
          <w:w w:val="103"/>
          <w:kern w:val="1"/>
          <w:lang w:eastAsia="ar-SA"/>
        </w:rPr>
      </w:pPr>
      <w:r w:rsidRPr="00CE2EFC">
        <w:rPr>
          <w:rFonts w:eastAsia="Arial Unicode MS"/>
          <w:i/>
          <w:color w:val="000000"/>
          <w:w w:val="103"/>
          <w:kern w:val="1"/>
          <w:lang w:eastAsia="ar-SA"/>
        </w:rPr>
        <w:t>Члан гупе</w:t>
      </w:r>
    </w:p>
    <w:p w:rsidR="00CE2EFC" w:rsidRPr="00CE2EFC" w:rsidRDefault="00CE2EFC" w:rsidP="00CE2EFC">
      <w:pPr>
        <w:tabs>
          <w:tab w:val="left" w:pos="90"/>
          <w:tab w:val="left" w:pos="1350"/>
        </w:tabs>
        <w:suppressAutoHyphens/>
        <w:spacing w:after="120" w:line="100" w:lineRule="atLeast"/>
        <w:rPr>
          <w:rFonts w:eastAsia="Arial Unicode MS"/>
          <w:i/>
          <w:color w:val="000000"/>
          <w:w w:val="103"/>
          <w:kern w:val="1"/>
          <w:lang w:eastAsia="ar-SA"/>
        </w:rPr>
      </w:pPr>
      <w:r w:rsidRPr="00CE2EFC">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E2EFC">
        <w:rPr>
          <w:rFonts w:eastAsia="Arial Unicode MS"/>
          <w:i/>
          <w:color w:val="000000"/>
          <w:w w:val="103"/>
          <w:kern w:val="1"/>
          <w:lang w:eastAsia="ar-SA"/>
        </w:rPr>
        <w:t>;ПИБ</w:t>
      </w:r>
      <w:proofErr w:type="gramEnd"/>
      <w:r w:rsidRPr="00CE2EFC">
        <w:rPr>
          <w:rFonts w:eastAsia="Arial Unicode MS"/>
          <w:i/>
          <w:color w:val="000000"/>
          <w:w w:val="103"/>
          <w:kern w:val="1"/>
          <w:lang w:eastAsia="ar-SA"/>
        </w:rPr>
        <w:t>:____________;МБ:____________</w:t>
      </w:r>
    </w:p>
    <w:p w:rsidR="00CE2EFC" w:rsidRPr="00CE2EFC" w:rsidRDefault="00CE2EFC" w:rsidP="00CE2EFC">
      <w:pPr>
        <w:tabs>
          <w:tab w:val="left" w:pos="1350"/>
        </w:tabs>
        <w:suppressAutoHyphens/>
        <w:spacing w:after="120"/>
        <w:ind w:left="760"/>
        <w:rPr>
          <w:rFonts w:eastAsia="Arial Unicode MS"/>
          <w:color w:val="000000"/>
          <w:kern w:val="1"/>
          <w:lang w:val="ru-RU" w:eastAsia="ar-SA"/>
        </w:rPr>
      </w:pPr>
      <w:r w:rsidRPr="00CE2EFC">
        <w:rPr>
          <w:rFonts w:eastAsia="Arial Unicode MS"/>
          <w:color w:val="000000"/>
          <w:spacing w:val="-7"/>
          <w:kern w:val="1"/>
          <w:lang w:val="ru-RU" w:eastAsia="ar-SA"/>
        </w:rPr>
        <w:t>У</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spacing w:val="28"/>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spacing w:val="-4"/>
          <w:kern w:val="1"/>
          <w:lang w:val="ru-RU" w:eastAsia="ar-SA"/>
        </w:rPr>
        <w:t>т</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spacing w:val="21"/>
          <w:kern w:val="1"/>
          <w:lang w:val="ru-RU" w:eastAsia="ar-SA"/>
        </w:rPr>
        <w:t xml:space="preserve"> </w:t>
      </w:r>
      <w:r w:rsidRPr="00CE2EFC">
        <w:rPr>
          <w:rFonts w:eastAsia="Arial Unicode MS"/>
          <w:color w:val="000000"/>
          <w:spacing w:val="4"/>
          <w:kern w:val="1"/>
          <w:lang w:val="ru-RU" w:eastAsia="ar-SA"/>
        </w:rPr>
        <w:t>с</w:t>
      </w:r>
      <w:r w:rsidRPr="00CE2EFC">
        <w:rPr>
          <w:rFonts w:eastAsia="Arial Unicode MS"/>
          <w:color w:val="000000"/>
          <w:kern w:val="1"/>
          <w:lang w:val="ru-RU" w:eastAsia="ar-SA"/>
        </w:rPr>
        <w:t>у</w:t>
      </w:r>
      <w:r w:rsidRPr="00CE2EFC">
        <w:rPr>
          <w:rFonts w:eastAsia="Arial Unicode MS"/>
          <w:color w:val="000000"/>
          <w:spacing w:val="3"/>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е</w:t>
      </w:r>
      <w:r w:rsidRPr="00CE2EFC">
        <w:rPr>
          <w:rFonts w:eastAsia="Arial Unicode MS"/>
          <w:color w:val="000000"/>
          <w:spacing w:val="8"/>
          <w:kern w:val="1"/>
          <w:lang w:val="ru-RU" w:eastAsia="ar-SA"/>
        </w:rPr>
        <w:t xml:space="preserve"> </w:t>
      </w:r>
      <w:r w:rsidRPr="00CE2EFC">
        <w:rPr>
          <w:rFonts w:eastAsia="Arial Unicode MS"/>
          <w:color w:val="000000"/>
          <w:kern w:val="1"/>
          <w:lang w:val="ru-RU" w:eastAsia="ar-SA"/>
        </w:rPr>
        <w:t>са</w:t>
      </w:r>
      <w:r w:rsidRPr="00CE2EFC">
        <w:rPr>
          <w:rFonts w:eastAsia="Arial Unicode MS"/>
          <w:color w:val="000000"/>
          <w:spacing w:val="-6"/>
          <w:kern w:val="1"/>
          <w:lang w:val="ru-RU" w:eastAsia="ar-SA"/>
        </w:rPr>
        <w:t>г</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аси</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е</w:t>
      </w:r>
      <w:r w:rsidRPr="00CE2EFC">
        <w:rPr>
          <w:rFonts w:eastAsia="Arial Unicode MS"/>
          <w:color w:val="000000"/>
          <w:spacing w:val="31"/>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8"/>
          <w:kern w:val="1"/>
          <w:lang w:val="ru-RU" w:eastAsia="ar-SA"/>
        </w:rPr>
        <w:t xml:space="preserve"> </w:t>
      </w:r>
      <w:r w:rsidRPr="00CE2EFC">
        <w:rPr>
          <w:rFonts w:eastAsia="Arial Unicode MS"/>
          <w:color w:val="000000"/>
          <w:w w:val="103"/>
          <w:kern w:val="1"/>
          <w:lang w:val="ru-RU" w:eastAsia="ar-SA"/>
        </w:rPr>
        <w:t>с</w:t>
      </w:r>
      <w:r w:rsidRPr="00CE2EFC">
        <w:rPr>
          <w:rFonts w:eastAsia="Arial Unicode MS"/>
          <w:color w:val="000000"/>
          <w:spacing w:val="-1"/>
          <w:w w:val="103"/>
          <w:kern w:val="1"/>
          <w:lang w:val="ru-RU" w:eastAsia="ar-SA"/>
        </w:rPr>
        <w:t>л</w:t>
      </w:r>
      <w:r w:rsidRPr="00CE2EFC">
        <w:rPr>
          <w:rFonts w:eastAsia="Arial Unicode MS"/>
          <w:color w:val="000000"/>
          <w:spacing w:val="-5"/>
          <w:w w:val="103"/>
          <w:kern w:val="1"/>
          <w:lang w:val="ru-RU" w:eastAsia="ar-SA"/>
        </w:rPr>
        <w:t>е</w:t>
      </w:r>
      <w:r w:rsidRPr="00CE2EFC">
        <w:rPr>
          <w:rFonts w:eastAsia="Arial Unicode MS"/>
          <w:color w:val="000000"/>
          <w:spacing w:val="-1"/>
          <w:w w:val="103"/>
          <w:kern w:val="1"/>
          <w:lang w:val="ru-RU" w:eastAsia="ar-SA"/>
        </w:rPr>
        <w:t>д</w:t>
      </w:r>
      <w:r w:rsidRPr="00CE2EFC">
        <w:rPr>
          <w:rFonts w:eastAsia="Arial Unicode MS"/>
          <w:color w:val="000000"/>
          <w:w w:val="103"/>
          <w:kern w:val="1"/>
          <w:lang w:val="ru-RU" w:eastAsia="ar-SA"/>
        </w:rPr>
        <w:t>еће</w:t>
      </w:r>
      <w:r w:rsidRPr="00CE2EFC">
        <w:rPr>
          <w:rFonts w:eastAsia="Arial Unicode MS"/>
          <w:color w:val="000000"/>
          <w:spacing w:val="-1"/>
          <w:w w:val="103"/>
          <w:kern w:val="1"/>
          <w:lang w:val="ru-RU" w:eastAsia="ar-SA"/>
        </w:rPr>
        <w:t>м</w:t>
      </w:r>
      <w:r w:rsidRPr="00CE2EFC">
        <w:rPr>
          <w:rFonts w:eastAsia="Arial Unicode MS"/>
          <w:color w:val="000000"/>
          <w:w w:val="103"/>
          <w:kern w:val="1"/>
          <w:lang w:val="ru-RU" w:eastAsia="ar-SA"/>
        </w:rPr>
        <w:t>:</w:t>
      </w:r>
    </w:p>
    <w:p w:rsidR="00CE2EFC" w:rsidRPr="00CE2EFC" w:rsidRDefault="00CE2EFC" w:rsidP="00CE2EFC">
      <w:pPr>
        <w:tabs>
          <w:tab w:val="left" w:pos="1350"/>
        </w:tabs>
        <w:suppressAutoHyphens/>
        <w:spacing w:after="120"/>
        <w:rPr>
          <w:rFonts w:eastAsia="Arial Unicode MS"/>
          <w:color w:val="000000"/>
          <w:kern w:val="1"/>
          <w:lang w:eastAsia="ar-SA"/>
        </w:rPr>
      </w:pPr>
      <w:r w:rsidRPr="00CE2EFC">
        <w:rPr>
          <w:rFonts w:eastAsia="Arial Unicode MS"/>
          <w:b/>
          <w:color w:val="000000"/>
          <w:spacing w:val="-2"/>
          <w:kern w:val="1"/>
          <w:highlight w:val="lightGray"/>
          <w:lang w:eastAsia="ar-SA"/>
        </w:rPr>
        <w:t>Уводне одредбе</w:t>
      </w:r>
    </w:p>
    <w:p w:rsidR="00CE2EFC" w:rsidRPr="00CE2EFC" w:rsidRDefault="00CE2EFC" w:rsidP="00CE2EFC">
      <w:pPr>
        <w:tabs>
          <w:tab w:val="left" w:pos="1350"/>
        </w:tabs>
        <w:suppressAutoHyphens/>
        <w:spacing w:after="120"/>
        <w:jc w:val="center"/>
        <w:rPr>
          <w:rFonts w:eastAsia="Arial Unicode MS"/>
          <w:b/>
          <w:color w:val="000000"/>
          <w:w w:val="103"/>
          <w:kern w:val="1"/>
          <w:lang w:eastAsia="ar-SA"/>
        </w:rPr>
      </w:pPr>
      <w:proofErr w:type="gramStart"/>
      <w:r w:rsidRPr="00CE2EFC">
        <w:rPr>
          <w:rFonts w:eastAsia="Arial Unicode MS"/>
          <w:b/>
          <w:color w:val="000000"/>
          <w:w w:val="103"/>
          <w:kern w:val="1"/>
          <w:lang w:eastAsia="ar-SA"/>
        </w:rPr>
        <w:t>Члан 1.</w:t>
      </w:r>
      <w:proofErr w:type="gramEnd"/>
    </w:p>
    <w:p w:rsidR="00CE2EFC" w:rsidRPr="00CE2EFC" w:rsidRDefault="00CE2EFC" w:rsidP="00CE2EFC">
      <w:pPr>
        <w:tabs>
          <w:tab w:val="left" w:pos="1350"/>
        </w:tabs>
        <w:suppressAutoHyphens/>
        <w:spacing w:before="3" w:after="120"/>
        <w:ind w:hanging="122"/>
        <w:jc w:val="both"/>
        <w:rPr>
          <w:rFonts w:eastAsia="Arial Unicode MS"/>
          <w:b/>
          <w:color w:val="000000"/>
          <w:w w:val="103"/>
          <w:kern w:val="1"/>
          <w:lang w:val="sr-Cyrl-CS" w:eastAsia="ar-SA"/>
        </w:rPr>
      </w:pPr>
      <w:r w:rsidRPr="00CE2EFC">
        <w:rPr>
          <w:rFonts w:eastAsia="Arial Unicode MS"/>
          <w:color w:val="000000"/>
          <w:kern w:val="1"/>
          <w:lang w:val="sr-Cyrl-CS" w:eastAsia="ar-SA"/>
        </w:rPr>
        <w:lastRenderedPageBreak/>
        <w:t xml:space="preserve">  Наручилац је складу са чланом 3</w:t>
      </w:r>
      <w:r w:rsidRPr="00CE2EFC">
        <w:rPr>
          <w:rFonts w:eastAsia="Arial Unicode MS"/>
          <w:color w:val="000000"/>
          <w:kern w:val="1"/>
          <w:lang w:eastAsia="ar-SA"/>
        </w:rPr>
        <w:t>9</w:t>
      </w:r>
      <w:r w:rsidRPr="00CE2EFC">
        <w:rPr>
          <w:rFonts w:eastAsia="Arial Unicode MS"/>
          <w:color w:val="000000"/>
          <w:kern w:val="1"/>
          <w:lang w:val="sr-Cyrl-CS" w:eastAsia="ar-SA"/>
        </w:rPr>
        <w:t xml:space="preserve">. Закона о јавним набавкама </w:t>
      </w:r>
      <w:r w:rsidRPr="00CE2EFC">
        <w:rPr>
          <w:rFonts w:eastAsia="Arial Unicode MS"/>
          <w:color w:val="000000"/>
          <w:spacing w:val="1"/>
          <w:kern w:val="1"/>
          <w:lang w:val="ru-RU" w:eastAsia="ar-SA"/>
        </w:rPr>
        <w:t>("</w:t>
      </w:r>
      <w:r w:rsidRPr="00CE2EFC">
        <w:rPr>
          <w:rFonts w:eastAsia="Arial Unicode MS"/>
          <w:color w:val="000000"/>
          <w:spacing w:val="-1"/>
          <w:kern w:val="1"/>
          <w:lang w:val="ru-RU" w:eastAsia="ar-SA"/>
        </w:rPr>
        <w:t>С</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у</w:t>
      </w:r>
      <w:r w:rsidRPr="00CE2EFC">
        <w:rPr>
          <w:rFonts w:eastAsia="Arial Unicode MS"/>
          <w:color w:val="000000"/>
          <w:spacing w:val="3"/>
          <w:kern w:val="1"/>
          <w:lang w:val="ru-RU" w:eastAsia="ar-SA"/>
        </w:rPr>
        <w:t>ж</w:t>
      </w:r>
      <w:r w:rsidRPr="00CE2EFC">
        <w:rPr>
          <w:rFonts w:eastAsia="Arial Unicode MS"/>
          <w:color w:val="000000"/>
          <w:spacing w:val="-3"/>
          <w:kern w:val="1"/>
          <w:lang w:val="ru-RU" w:eastAsia="ar-SA"/>
        </w:rPr>
        <w:t>б</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5"/>
          <w:kern w:val="1"/>
          <w:lang w:val="ru-RU" w:eastAsia="ar-SA"/>
        </w:rPr>
        <w:t xml:space="preserve"> </w:t>
      </w:r>
      <w:r w:rsidRPr="00CE2EFC">
        <w:rPr>
          <w:rFonts w:eastAsia="Arial Unicode MS"/>
          <w:color w:val="000000"/>
          <w:spacing w:val="-4"/>
          <w:kern w:val="1"/>
          <w:lang w:val="ru-RU" w:eastAsia="ar-SA"/>
        </w:rPr>
        <w:t>г</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ас</w:t>
      </w:r>
      <w:r w:rsidRPr="00CE2EFC">
        <w:rPr>
          <w:rFonts w:eastAsia="Arial Unicode MS"/>
          <w:color w:val="000000"/>
          <w:spacing w:val="-2"/>
          <w:kern w:val="1"/>
          <w:lang w:val="ru-RU" w:eastAsia="ar-SA"/>
        </w:rPr>
        <w:t>н</w:t>
      </w:r>
      <w:r w:rsidRPr="00CE2EFC">
        <w:rPr>
          <w:rFonts w:eastAsia="Arial Unicode MS"/>
          <w:color w:val="000000"/>
          <w:spacing w:val="2"/>
          <w:kern w:val="1"/>
          <w:lang w:val="ru-RU" w:eastAsia="ar-SA"/>
        </w:rPr>
        <w:t>и</w:t>
      </w:r>
      <w:r w:rsidRPr="00CE2EFC">
        <w:rPr>
          <w:rFonts w:eastAsia="Arial Unicode MS"/>
          <w:color w:val="000000"/>
          <w:kern w:val="1"/>
          <w:lang w:val="ru-RU" w:eastAsia="ar-SA"/>
        </w:rPr>
        <w:t>к</w:t>
      </w:r>
      <w:r w:rsidRPr="00CE2EFC">
        <w:rPr>
          <w:rFonts w:eastAsia="Arial Unicode MS"/>
          <w:color w:val="000000"/>
          <w:spacing w:val="43"/>
          <w:kern w:val="1"/>
          <w:lang w:val="ru-RU" w:eastAsia="ar-SA"/>
        </w:rPr>
        <w:t xml:space="preserve"> </w:t>
      </w:r>
      <w:r w:rsidRPr="00CE2EFC">
        <w:rPr>
          <w:rFonts w:eastAsia="Arial Unicode MS"/>
          <w:color w:val="000000"/>
          <w:spacing w:val="-1"/>
          <w:kern w:val="1"/>
          <w:lang w:val="ru-RU" w:eastAsia="ar-SA"/>
        </w:rPr>
        <w:t>РС</w:t>
      </w:r>
      <w:r w:rsidRPr="00CE2EFC">
        <w:rPr>
          <w:rFonts w:eastAsia="Arial Unicode MS"/>
          <w:color w:val="000000"/>
          <w:spacing w:val="1"/>
          <w:kern w:val="1"/>
          <w:lang w:val="ru-RU" w:eastAsia="ar-SA"/>
        </w:rPr>
        <w:t>"</w:t>
      </w:r>
      <w:r w:rsidRPr="00CE2EFC">
        <w:rPr>
          <w:rFonts w:eastAsia="Arial Unicode MS"/>
          <w:color w:val="000000"/>
          <w:kern w:val="1"/>
          <w:lang w:val="ru-RU" w:eastAsia="ar-SA"/>
        </w:rPr>
        <w:t>,</w:t>
      </w:r>
      <w:r w:rsidRPr="00CE2EFC">
        <w:rPr>
          <w:rFonts w:eastAsia="Arial Unicode MS"/>
          <w:color w:val="000000"/>
          <w:spacing w:val="36"/>
          <w:kern w:val="1"/>
          <w:lang w:val="ru-RU" w:eastAsia="ar-SA"/>
        </w:rPr>
        <w:t xml:space="preserve"> </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р.</w:t>
      </w:r>
      <w:r w:rsidRPr="00CE2EFC">
        <w:rPr>
          <w:rFonts w:eastAsia="Arial Unicode MS"/>
          <w:color w:val="000000"/>
          <w:kern w:val="1"/>
          <w:lang w:val="ru-RU" w:eastAsia="ar-SA"/>
        </w:rPr>
        <w:t>124/12,1</w:t>
      </w:r>
      <w:r w:rsidRPr="00CE2EFC">
        <w:rPr>
          <w:rFonts w:eastAsia="Arial Unicode MS"/>
          <w:color w:val="000000"/>
          <w:spacing w:val="-2"/>
          <w:kern w:val="1"/>
          <w:lang w:val="ru-RU" w:eastAsia="ar-SA"/>
        </w:rPr>
        <w:t>4</w:t>
      </w:r>
      <w:r w:rsidRPr="00CE2EFC">
        <w:rPr>
          <w:rFonts w:eastAsia="Arial Unicode MS"/>
          <w:color w:val="000000"/>
          <w:kern w:val="1"/>
          <w:lang w:val="ru-RU" w:eastAsia="ar-SA"/>
        </w:rPr>
        <w:t>/15, 68/1</w:t>
      </w:r>
      <w:r w:rsidRPr="00CE2EFC">
        <w:rPr>
          <w:rFonts w:eastAsia="Arial Unicode MS"/>
          <w:color w:val="000000"/>
          <w:spacing w:val="-2"/>
          <w:kern w:val="1"/>
          <w:lang w:val="ru-RU" w:eastAsia="ar-SA"/>
        </w:rPr>
        <w:t>5</w:t>
      </w:r>
      <w:r w:rsidRPr="00CE2EFC">
        <w:rPr>
          <w:rFonts w:eastAsia="Arial Unicode MS"/>
          <w:color w:val="000000"/>
          <w:spacing w:val="1"/>
          <w:kern w:val="1"/>
          <w:lang w:val="ru-RU" w:eastAsia="ar-SA"/>
        </w:rPr>
        <w:t>)</w:t>
      </w:r>
      <w:r w:rsidRPr="00CE2EFC">
        <w:rPr>
          <w:rFonts w:eastAsia="Arial Unicode MS"/>
          <w:color w:val="000000"/>
          <w:kern w:val="1"/>
          <w:lang w:val="sr-Cyrl-CS" w:eastAsia="ar-SA"/>
        </w:rPr>
        <w:t>, спровео поступак јавне набавке број V</w:t>
      </w:r>
      <w:r w:rsidRPr="00CE2EFC">
        <w:rPr>
          <w:rFonts w:eastAsia="Arial Unicode MS"/>
          <w:color w:val="000000"/>
          <w:kern w:val="1"/>
          <w:lang w:eastAsia="ar-SA"/>
        </w:rPr>
        <w:t>III</w:t>
      </w:r>
      <w:r w:rsidRPr="00CE2EFC">
        <w:rPr>
          <w:rFonts w:eastAsia="Arial Unicode MS"/>
          <w:color w:val="000000"/>
          <w:kern w:val="1"/>
          <w:lang w:val="sr-Cyrl-CS" w:eastAsia="ar-SA"/>
        </w:rPr>
        <w:t xml:space="preserve"> 404-</w:t>
      </w:r>
      <w:r w:rsidR="00392202">
        <w:rPr>
          <w:rFonts w:eastAsia="Arial Unicode MS"/>
          <w:color w:val="000000"/>
          <w:kern w:val="1"/>
          <w:lang w:val="sr-Cyrl-RS" w:eastAsia="ar-SA"/>
        </w:rPr>
        <w:t xml:space="preserve">78/20 </w:t>
      </w:r>
      <w:r w:rsidRPr="00CE2EFC">
        <w:rPr>
          <w:rFonts w:eastAsia="Arial Unicode MS"/>
          <w:color w:val="000000"/>
          <w:kern w:val="1"/>
          <w:lang w:val="sr-Cyrl-CS" w:eastAsia="ar-SA"/>
        </w:rPr>
        <w:t xml:space="preserve">и донео Одлуку о додели уговора број </w:t>
      </w:r>
      <w:r w:rsidR="00392202">
        <w:rPr>
          <w:rFonts w:eastAsia="Arial Unicode MS"/>
          <w:color w:val="000000"/>
          <w:kern w:val="1"/>
          <w:lang w:val="sr-Cyrl-CS" w:eastAsia="ar-SA"/>
        </w:rPr>
        <w:t>__________</w:t>
      </w:r>
      <w:r w:rsidRPr="00CE2EFC">
        <w:rPr>
          <w:rFonts w:eastAsia="Arial Unicode MS"/>
          <w:color w:val="000000"/>
          <w:kern w:val="1"/>
          <w:lang w:val="sr-Cyrl-CS" w:eastAsia="ar-SA"/>
        </w:rPr>
        <w:t xml:space="preserve"> од </w:t>
      </w:r>
      <w:r w:rsidRPr="00CE2EFC">
        <w:rPr>
          <w:rFonts w:eastAsia="Arial Unicode MS"/>
          <w:color w:val="000000"/>
          <w:kern w:val="1"/>
          <w:lang w:eastAsia="ar-SA"/>
        </w:rPr>
        <w:t>____________</w:t>
      </w:r>
      <w:r w:rsidRPr="00CE2EFC">
        <w:rPr>
          <w:rFonts w:eastAsia="Arial Unicode MS"/>
          <w:color w:val="000000"/>
          <w:kern w:val="1"/>
          <w:lang w:val="sr-Cyrl-CS" w:eastAsia="ar-SA"/>
        </w:rPr>
        <w:t xml:space="preserve">. године и </w:t>
      </w:r>
      <w:r w:rsidRPr="00CE2EFC">
        <w:rPr>
          <w:rFonts w:eastAsia="Arial Unicode MS"/>
          <w:color w:val="000000"/>
          <w:kern w:val="1"/>
          <w:lang w:eastAsia="ar-SA"/>
        </w:rPr>
        <w:t xml:space="preserve">изабрао извођача__________________ </w:t>
      </w:r>
      <w:r w:rsidRPr="00CE2EFC">
        <w:rPr>
          <w:rFonts w:eastAsia="Arial Unicode MS"/>
          <w:color w:val="000000"/>
          <w:kern w:val="1"/>
          <w:lang w:val="sr-Cyrl-CS" w:eastAsia="ar-SA"/>
        </w:rPr>
        <w:t xml:space="preserve">као најповољнијег понуђача за набавку </w:t>
      </w:r>
      <w:r w:rsidRPr="00CE2EFC">
        <w:rPr>
          <w:rFonts w:eastAsia="Arial Unicode MS"/>
          <w:bCs/>
          <w:color w:val="000000"/>
          <w:kern w:val="1"/>
          <w:lang w:val="sr-Cyrl-CS" w:eastAsia="ar-SA"/>
        </w:rPr>
        <w:t>број</w:t>
      </w:r>
      <w:r w:rsidRPr="00CE2EFC">
        <w:rPr>
          <w:rFonts w:eastAsia="Arial Unicode MS"/>
          <w:color w:val="000000"/>
          <w:kern w:val="1"/>
          <w:lang w:eastAsia="ar-SA"/>
        </w:rPr>
        <w:t xml:space="preserve"> VIII 404-</w:t>
      </w:r>
      <w:r w:rsidR="00392202">
        <w:rPr>
          <w:rFonts w:eastAsia="Arial Unicode MS"/>
          <w:color w:val="000000"/>
          <w:kern w:val="1"/>
          <w:lang w:val="sr-Cyrl-RS" w:eastAsia="ar-SA"/>
        </w:rPr>
        <w:t>78/20</w:t>
      </w:r>
      <w:r w:rsidRPr="00CE2EFC">
        <w:rPr>
          <w:rFonts w:eastAsia="Arial Unicode MS"/>
          <w:color w:val="000000"/>
          <w:kern w:val="1"/>
          <w:lang w:eastAsia="ar-SA"/>
        </w:rPr>
        <w:t xml:space="preserve"> </w:t>
      </w:r>
      <w:r w:rsidR="00392202">
        <w:rPr>
          <w:rFonts w:eastAsia="TimesNewRomanPS-BoldMT"/>
          <w:bCs/>
          <w:color w:val="000000"/>
          <w:kern w:val="1"/>
          <w:lang w:val="sr-Cyrl-CS" w:eastAsia="ar-SA"/>
        </w:rPr>
        <w:t>Поправка и санација спортских терена</w:t>
      </w:r>
      <w:r w:rsidRPr="00CE2EFC">
        <w:rPr>
          <w:rFonts w:eastAsia="Arial Unicode MS"/>
          <w:b/>
          <w:color w:val="000000"/>
          <w:w w:val="103"/>
          <w:kern w:val="1"/>
          <w:lang w:val="sr-Cyrl-CS" w:eastAsia="ar-SA"/>
        </w:rPr>
        <w:t>.</w:t>
      </w:r>
    </w:p>
    <w:p w:rsidR="00CE2EFC" w:rsidRPr="00CE2EFC" w:rsidRDefault="00CE2EFC" w:rsidP="00CE2EFC">
      <w:pPr>
        <w:tabs>
          <w:tab w:val="left" w:pos="1350"/>
        </w:tabs>
        <w:suppressAutoHyphens/>
        <w:spacing w:before="3" w:after="120"/>
        <w:ind w:hanging="122"/>
        <w:jc w:val="center"/>
        <w:rPr>
          <w:rFonts w:eastAsia="Arial Unicode MS"/>
          <w:b/>
          <w:color w:val="000000"/>
          <w:w w:val="103"/>
          <w:kern w:val="1"/>
          <w:lang w:val="sr-Cyrl-CS" w:eastAsia="ar-SA"/>
        </w:rPr>
      </w:pPr>
      <w:r w:rsidRPr="00CE2EFC">
        <w:rPr>
          <w:rFonts w:eastAsia="Arial Unicode MS"/>
          <w:b/>
          <w:color w:val="000000"/>
          <w:w w:val="103"/>
          <w:kern w:val="1"/>
          <w:lang w:val="sr-Cyrl-CS" w:eastAsia="ar-SA"/>
        </w:rPr>
        <w:t>Члан 1а.</w:t>
      </w:r>
    </w:p>
    <w:p w:rsidR="00CE2EFC" w:rsidRPr="00CE2EFC" w:rsidRDefault="00CE2EFC" w:rsidP="00CE2EFC">
      <w:pPr>
        <w:tabs>
          <w:tab w:val="left" w:pos="1350"/>
        </w:tabs>
        <w:suppressAutoHyphens/>
        <w:spacing w:before="7" w:after="120" w:line="247" w:lineRule="auto"/>
        <w:jc w:val="both"/>
        <w:rPr>
          <w:rFonts w:eastAsia="Arial Unicode MS"/>
          <w:color w:val="000000"/>
          <w:w w:val="103"/>
          <w:kern w:val="1"/>
          <w:lang w:eastAsia="ar-SA"/>
        </w:rPr>
      </w:pPr>
      <w:r w:rsidRPr="00CE2EFC">
        <w:rPr>
          <w:rFonts w:eastAsia="Arial Unicode MS"/>
          <w:color w:val="000000"/>
          <w:kern w:val="1"/>
          <w:lang w:val="ru-RU" w:eastAsia="ar-SA"/>
        </w:rPr>
        <w:t>Извођач</w:t>
      </w:r>
      <w:r w:rsidRPr="00CE2EFC">
        <w:rPr>
          <w:rFonts w:eastAsia="Arial Unicode MS"/>
          <w:color w:val="000000"/>
          <w:spacing w:val="23"/>
          <w:kern w:val="1"/>
          <w:lang w:val="ru-RU" w:eastAsia="ar-SA"/>
        </w:rPr>
        <w:t xml:space="preserve"> </w:t>
      </w:r>
      <w:r w:rsidRPr="00CE2EFC">
        <w:rPr>
          <w:rFonts w:eastAsia="Arial Unicode MS"/>
          <w:color w:val="000000"/>
          <w:kern w:val="1"/>
          <w:lang w:val="ru-RU" w:eastAsia="ar-SA"/>
        </w:rPr>
        <w:t>ће</w:t>
      </w:r>
      <w:r w:rsidRPr="00CE2EFC">
        <w:rPr>
          <w:rFonts w:eastAsia="Arial Unicode MS"/>
          <w:color w:val="000000"/>
          <w:spacing w:val="7"/>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spacing w:val="2"/>
          <w:kern w:val="1"/>
          <w:lang w:val="ru-RU" w:eastAsia="ar-SA"/>
        </w:rPr>
        <w:t>е</w:t>
      </w:r>
      <w:r w:rsidRPr="00CE2EFC">
        <w:rPr>
          <w:rFonts w:eastAsia="Arial Unicode MS"/>
          <w:color w:val="000000"/>
          <w:spacing w:val="-3"/>
          <w:kern w:val="1"/>
          <w:lang w:val="ru-RU" w:eastAsia="ar-SA"/>
        </w:rPr>
        <w:t>њ</w:t>
      </w:r>
      <w:r w:rsidRPr="00CE2EFC">
        <w:rPr>
          <w:rFonts w:eastAsia="Arial Unicode MS"/>
          <w:color w:val="000000"/>
          <w:kern w:val="1"/>
          <w:lang w:val="ru-RU" w:eastAsia="ar-SA"/>
        </w:rPr>
        <w:t>е</w:t>
      </w:r>
      <w:r w:rsidRPr="00CE2EFC">
        <w:rPr>
          <w:rFonts w:eastAsia="Arial Unicode MS"/>
          <w:color w:val="000000"/>
          <w:spacing w:val="33"/>
          <w:kern w:val="1"/>
          <w:lang w:val="ru-RU" w:eastAsia="ar-SA"/>
        </w:rPr>
        <w:t xml:space="preserve"> </w:t>
      </w:r>
      <w:r w:rsidRPr="00CE2EFC">
        <w:rPr>
          <w:rFonts w:eastAsia="Arial Unicode MS"/>
          <w:color w:val="000000"/>
          <w:spacing w:val="-3"/>
          <w:kern w:val="1"/>
          <w:lang w:val="ru-RU" w:eastAsia="ar-SA"/>
        </w:rPr>
        <w:t>у</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их</w:t>
      </w:r>
      <w:r w:rsidRPr="00CE2EFC">
        <w:rPr>
          <w:rFonts w:eastAsia="Arial Unicode MS"/>
          <w:color w:val="000000"/>
          <w:spacing w:val="30"/>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ос</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а,</w:t>
      </w:r>
      <w:r w:rsidRPr="00CE2EFC">
        <w:rPr>
          <w:rFonts w:eastAsia="Arial Unicode MS"/>
          <w:color w:val="000000"/>
          <w:spacing w:val="27"/>
          <w:kern w:val="1"/>
          <w:lang w:val="ru-RU" w:eastAsia="ar-SA"/>
        </w:rPr>
        <w:t xml:space="preserve"> </w:t>
      </w:r>
      <w:r w:rsidRPr="00CE2EFC">
        <w:rPr>
          <w:rFonts w:eastAsia="Arial Unicode MS"/>
          <w:color w:val="000000"/>
          <w:kern w:val="1"/>
          <w:lang w:val="ru-RU" w:eastAsia="ar-SA"/>
        </w:rPr>
        <w:t xml:space="preserve">у </w:t>
      </w:r>
      <w:r w:rsidRPr="00CE2EFC">
        <w:rPr>
          <w:rFonts w:eastAsia="Arial Unicode MS"/>
          <w:color w:val="000000"/>
          <w:spacing w:val="2"/>
          <w:kern w:val="1"/>
          <w:lang w:val="ru-RU" w:eastAsia="ar-SA"/>
        </w:rPr>
        <w:t>с</w:t>
      </w:r>
      <w:r w:rsidRPr="00CE2EFC">
        <w:rPr>
          <w:rFonts w:eastAsia="Arial Unicode MS"/>
          <w:color w:val="000000"/>
          <w:spacing w:val="3"/>
          <w:kern w:val="1"/>
          <w:lang w:val="ru-RU" w:eastAsia="ar-SA"/>
        </w:rPr>
        <w:t>к</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у</w:t>
      </w:r>
      <w:r w:rsidRPr="00CE2EFC">
        <w:rPr>
          <w:rFonts w:eastAsia="Arial Unicode MS"/>
          <w:color w:val="000000"/>
          <w:spacing w:val="16"/>
          <w:kern w:val="1"/>
          <w:lang w:val="ru-RU" w:eastAsia="ar-SA"/>
        </w:rPr>
        <w:t xml:space="preserve"> </w:t>
      </w:r>
      <w:r w:rsidRPr="00CE2EFC">
        <w:rPr>
          <w:rFonts w:eastAsia="Arial Unicode MS"/>
          <w:color w:val="000000"/>
          <w:kern w:val="1"/>
          <w:lang w:val="ru-RU" w:eastAsia="ar-SA"/>
        </w:rPr>
        <w:t>са</w:t>
      </w:r>
      <w:r w:rsidRPr="00CE2EFC">
        <w:rPr>
          <w:rFonts w:eastAsia="Arial Unicode MS"/>
          <w:color w:val="000000"/>
          <w:spacing w:val="6"/>
          <w:kern w:val="1"/>
          <w:lang w:val="ru-RU" w:eastAsia="ar-SA"/>
        </w:rPr>
        <w:t xml:space="preserve"> </w:t>
      </w:r>
      <w:r w:rsidRPr="00CE2EFC">
        <w:rPr>
          <w:rFonts w:eastAsia="Arial Unicode MS"/>
          <w:color w:val="000000"/>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н</w:t>
      </w:r>
      <w:r w:rsidRPr="00CE2EFC">
        <w:rPr>
          <w:rFonts w:eastAsia="Arial Unicode MS"/>
          <w:color w:val="000000"/>
          <w:spacing w:val="-8"/>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м</w:t>
      </w:r>
      <w:r w:rsidRPr="00CE2EFC">
        <w:rPr>
          <w:rFonts w:eastAsia="Arial Unicode MS"/>
          <w:color w:val="000000"/>
          <w:kern w:val="1"/>
          <w:lang w:val="ru-RU" w:eastAsia="ar-SA"/>
        </w:rPr>
        <w:t>,</w:t>
      </w:r>
      <w:r w:rsidRPr="00CE2EFC">
        <w:rPr>
          <w:rFonts w:eastAsia="Arial Unicode MS"/>
          <w:color w:val="000000"/>
          <w:spacing w:val="29"/>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ич</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33"/>
          <w:kern w:val="1"/>
          <w:lang w:val="ru-RU" w:eastAsia="ar-SA"/>
        </w:rPr>
        <w:t xml:space="preserve"> </w:t>
      </w:r>
      <w:r w:rsidRPr="00CE2EFC">
        <w:rPr>
          <w:rFonts w:eastAsia="Arial Unicode MS"/>
          <w:color w:val="000000"/>
          <w:spacing w:val="-5"/>
          <w:w w:val="103"/>
          <w:kern w:val="1"/>
          <w:lang w:val="ru-RU" w:eastAsia="ar-SA"/>
        </w:rPr>
        <w:t>у</w:t>
      </w:r>
      <w:r w:rsidRPr="00CE2EFC">
        <w:rPr>
          <w:rFonts w:eastAsia="Arial Unicode MS"/>
          <w:color w:val="000000"/>
          <w:spacing w:val="2"/>
          <w:w w:val="103"/>
          <w:kern w:val="1"/>
          <w:lang w:val="ru-RU" w:eastAsia="ar-SA"/>
        </w:rPr>
        <w:t>с</w:t>
      </w:r>
      <w:r w:rsidRPr="00CE2EFC">
        <w:rPr>
          <w:rFonts w:eastAsia="Arial Unicode MS"/>
          <w:color w:val="000000"/>
          <w:spacing w:val="4"/>
          <w:w w:val="103"/>
          <w:kern w:val="1"/>
          <w:lang w:val="ru-RU" w:eastAsia="ar-SA"/>
        </w:rPr>
        <w:t>т</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п</w:t>
      </w:r>
      <w:r w:rsidRPr="00CE2EFC">
        <w:rPr>
          <w:rFonts w:eastAsia="Arial Unicode MS"/>
          <w:color w:val="000000"/>
          <w:spacing w:val="2"/>
          <w:w w:val="103"/>
          <w:kern w:val="1"/>
          <w:lang w:val="ru-RU" w:eastAsia="ar-SA"/>
        </w:rPr>
        <w:t>и</w:t>
      </w:r>
      <w:r w:rsidRPr="00CE2EFC">
        <w:rPr>
          <w:rFonts w:eastAsia="Arial Unicode MS"/>
          <w:color w:val="000000"/>
          <w:spacing w:val="-4"/>
          <w:w w:val="103"/>
          <w:kern w:val="1"/>
          <w:lang w:val="ru-RU" w:eastAsia="ar-SA"/>
        </w:rPr>
        <w:t>т</w:t>
      </w:r>
      <w:r w:rsidRPr="00CE2EFC">
        <w:rPr>
          <w:rFonts w:eastAsia="Arial Unicode MS"/>
          <w:color w:val="000000"/>
          <w:w w:val="103"/>
          <w:kern w:val="1"/>
          <w:lang w:val="ru-RU" w:eastAsia="ar-SA"/>
        </w:rPr>
        <w:t>и</w:t>
      </w:r>
      <w:r w:rsidRPr="00CE2EFC">
        <w:rPr>
          <w:rFonts w:eastAsia="Arial Unicode MS"/>
          <w:color w:val="000000"/>
          <w:w w:val="103"/>
          <w:kern w:val="1"/>
          <w:lang w:val="sr-Cyrl-CS"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5"/>
          <w:kern w:val="1"/>
          <w:lang w:val="ru-RU" w:eastAsia="ar-SA"/>
        </w:rPr>
        <w:t>а</w:t>
      </w:r>
      <w:r w:rsidRPr="00CE2EFC">
        <w:rPr>
          <w:rFonts w:eastAsia="Arial Unicode MS"/>
          <w:color w:val="000000"/>
          <w:spacing w:val="2"/>
          <w:kern w:val="1"/>
          <w:lang w:val="ru-RU" w:eastAsia="ar-SA"/>
        </w:rPr>
        <w:t>ч</w:t>
      </w:r>
      <w:r w:rsidRPr="00CE2EFC">
        <w:rPr>
          <w:rFonts w:eastAsia="Arial Unicode MS"/>
          <w:color w:val="000000"/>
          <w:spacing w:val="-3"/>
          <w:kern w:val="1"/>
          <w:lang w:val="ru-RU" w:eastAsia="ar-SA"/>
        </w:rPr>
        <w:t>у</w:t>
      </w:r>
      <w:r w:rsidRPr="00CE2EFC">
        <w:rPr>
          <w:rFonts w:eastAsia="Arial Unicode MS"/>
          <w:color w:val="000000"/>
          <w:kern w:val="1"/>
          <w:lang w:val="ru-RU" w:eastAsia="ar-SA"/>
        </w:rPr>
        <w:t>:</w:t>
      </w:r>
      <w:r w:rsidRPr="00CE2EFC">
        <w:rPr>
          <w:rFonts w:eastAsia="Arial Unicode MS"/>
          <w:color w:val="000000"/>
          <w:kern w:val="1"/>
          <w:lang w:eastAsia="ar-SA"/>
        </w:rPr>
        <w:t xml:space="preserve"> </w:t>
      </w:r>
      <w:r w:rsidRPr="00CE2EFC">
        <w:rPr>
          <w:rFonts w:eastAsia="Arial Unicode MS"/>
          <w:color w:val="000000"/>
          <w:kern w:val="1"/>
          <w:lang w:val="ru-RU" w:eastAsia="ar-SA"/>
        </w:rPr>
        <w:t>_</w:t>
      </w:r>
      <w:r w:rsidRPr="00CE2EFC">
        <w:rPr>
          <w:rFonts w:eastAsia="Arial Unicode MS"/>
          <w:color w:val="000000"/>
          <w:kern w:val="1"/>
          <w:lang w:eastAsia="ar-SA"/>
        </w:rPr>
        <w:t>_______________________</w:t>
      </w:r>
      <w:r w:rsidRPr="00CE2EFC">
        <w:rPr>
          <w:rFonts w:eastAsia="Arial Unicode MS"/>
          <w:color w:val="000000"/>
          <w:kern w:val="1"/>
          <w:lang w:val="ru-RU" w:eastAsia="ar-SA"/>
        </w:rPr>
        <w:t>.</w:t>
      </w:r>
    </w:p>
    <w:p w:rsidR="00CE2EFC" w:rsidRPr="00CE2EFC" w:rsidRDefault="00CE2EFC" w:rsidP="00CE2EFC">
      <w:pPr>
        <w:tabs>
          <w:tab w:val="left" w:pos="1350"/>
        </w:tabs>
        <w:suppressAutoHyphens/>
        <w:spacing w:before="7" w:after="120" w:line="247" w:lineRule="auto"/>
        <w:jc w:val="both"/>
        <w:rPr>
          <w:rFonts w:eastAsia="Arial Unicode MS"/>
          <w:b/>
          <w:i/>
          <w:color w:val="000000"/>
          <w:spacing w:val="20"/>
          <w:kern w:val="1"/>
          <w:lang w:eastAsia="ar-SA"/>
        </w:rPr>
      </w:pPr>
      <w:r w:rsidRPr="00CE2EFC">
        <w:rPr>
          <w:rFonts w:eastAsia="Arial Unicode MS"/>
          <w:color w:val="000000"/>
          <w:kern w:val="1"/>
          <w:lang w:val="ru-RU" w:eastAsia="ar-SA"/>
        </w:rPr>
        <w:t>Про</w:t>
      </w:r>
      <w:r w:rsidRPr="00CE2EFC">
        <w:rPr>
          <w:rFonts w:eastAsia="Arial Unicode MS"/>
          <w:color w:val="000000"/>
          <w:spacing w:val="-3"/>
          <w:kern w:val="1"/>
          <w:lang w:val="ru-RU" w:eastAsia="ar-SA"/>
        </w:rPr>
        <w:t>ц</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на</w:t>
      </w:r>
      <w:r w:rsidRPr="00CE2EFC">
        <w:rPr>
          <w:rFonts w:eastAsia="Arial Unicode MS"/>
          <w:color w:val="000000"/>
          <w:kern w:val="1"/>
          <w:lang w:val="ru-RU" w:eastAsia="ar-SA"/>
        </w:rPr>
        <w:t xml:space="preserve">т </w:t>
      </w:r>
      <w:r w:rsidRPr="00CE2EFC">
        <w:rPr>
          <w:rFonts w:eastAsia="Arial Unicode MS"/>
          <w:color w:val="000000"/>
          <w:spacing w:val="19"/>
          <w:kern w:val="1"/>
          <w:lang w:val="ru-RU" w:eastAsia="ar-SA"/>
        </w:rPr>
        <w:t xml:space="preserve"> </w:t>
      </w:r>
      <w:r w:rsidRPr="00CE2EFC">
        <w:rPr>
          <w:rFonts w:eastAsia="Arial Unicode MS"/>
          <w:color w:val="000000"/>
          <w:spacing w:val="-3"/>
          <w:kern w:val="1"/>
          <w:lang w:val="ru-RU" w:eastAsia="ar-SA"/>
        </w:rPr>
        <w:t>у</w:t>
      </w:r>
      <w:r w:rsidRPr="00CE2EFC">
        <w:rPr>
          <w:rFonts w:eastAsia="Arial Unicode MS"/>
          <w:color w:val="000000"/>
          <w:spacing w:val="3"/>
          <w:kern w:val="1"/>
          <w:lang w:val="ru-RU" w:eastAsia="ar-SA"/>
        </w:rPr>
        <w:t>к</w:t>
      </w:r>
      <w:r w:rsidRPr="00CE2EFC">
        <w:rPr>
          <w:rFonts w:eastAsia="Arial Unicode MS"/>
          <w:color w:val="000000"/>
          <w:spacing w:val="-3"/>
          <w:kern w:val="1"/>
          <w:lang w:val="ru-RU" w:eastAsia="ar-SA"/>
        </w:rPr>
        <w:t>у</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н</w:t>
      </w:r>
      <w:r w:rsidRPr="00CE2EFC">
        <w:rPr>
          <w:rFonts w:eastAsia="Arial Unicode MS"/>
          <w:color w:val="000000"/>
          <w:kern w:val="1"/>
          <w:lang w:val="ru-RU" w:eastAsia="ar-SA"/>
        </w:rPr>
        <w:t xml:space="preserve">е </w:t>
      </w:r>
      <w:r w:rsidRPr="00CE2EFC">
        <w:rPr>
          <w:rFonts w:eastAsia="Arial Unicode MS"/>
          <w:color w:val="000000"/>
          <w:spacing w:val="14"/>
          <w:kern w:val="1"/>
          <w:lang w:val="ru-RU" w:eastAsia="ar-SA"/>
        </w:rPr>
        <w:t xml:space="preserve"> </w:t>
      </w:r>
      <w:r w:rsidRPr="00CE2EFC">
        <w:rPr>
          <w:rFonts w:eastAsia="Arial Unicode MS"/>
          <w:color w:val="000000"/>
          <w:kern w:val="1"/>
          <w:lang w:val="ru-RU" w:eastAsia="ar-SA"/>
        </w:rPr>
        <w:t>вр</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 xml:space="preserve">и </w:t>
      </w:r>
      <w:r w:rsidRPr="00CE2EFC">
        <w:rPr>
          <w:rFonts w:eastAsia="Arial Unicode MS"/>
          <w:color w:val="000000"/>
          <w:spacing w:val="22"/>
          <w:kern w:val="1"/>
          <w:lang w:val="ru-RU"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ав</w:t>
      </w:r>
      <w:r w:rsidRPr="00CE2EFC">
        <w:rPr>
          <w:rFonts w:eastAsia="Arial Unicode MS"/>
          <w:color w:val="000000"/>
          <w:spacing w:val="3"/>
          <w:kern w:val="1"/>
          <w:lang w:val="ru-RU" w:eastAsia="ar-SA"/>
        </w:rPr>
        <w:t>к</w:t>
      </w:r>
      <w:r w:rsidRPr="00CE2EFC">
        <w:rPr>
          <w:rFonts w:eastAsia="Arial Unicode MS"/>
          <w:color w:val="000000"/>
          <w:kern w:val="1"/>
          <w:lang w:val="ru-RU" w:eastAsia="ar-SA"/>
        </w:rPr>
        <w:t xml:space="preserve">е </w:t>
      </w:r>
      <w:r w:rsidRPr="00CE2EFC">
        <w:rPr>
          <w:rFonts w:eastAsia="Arial Unicode MS"/>
          <w:color w:val="000000"/>
          <w:spacing w:val="16"/>
          <w:kern w:val="1"/>
          <w:lang w:val="ru-RU" w:eastAsia="ar-SA"/>
        </w:rPr>
        <w:t xml:space="preserve"> </w:t>
      </w:r>
      <w:r w:rsidRPr="00CE2EFC">
        <w:rPr>
          <w:rFonts w:eastAsia="Arial Unicode MS"/>
          <w:color w:val="000000"/>
          <w:spacing w:val="1"/>
          <w:kern w:val="1"/>
          <w:lang w:val="ru-RU" w:eastAsia="ar-SA"/>
        </w:rPr>
        <w:t>к</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ј</w:t>
      </w:r>
      <w:r w:rsidRPr="00CE2EFC">
        <w:rPr>
          <w:rFonts w:eastAsia="Arial Unicode MS"/>
          <w:color w:val="000000"/>
          <w:kern w:val="1"/>
          <w:lang w:val="ru-RU" w:eastAsia="ar-SA"/>
        </w:rPr>
        <w:t xml:space="preserve">и </w:t>
      </w:r>
      <w:r w:rsidRPr="00CE2EFC">
        <w:rPr>
          <w:rFonts w:eastAsia="Arial Unicode MS"/>
          <w:color w:val="000000"/>
          <w:spacing w:val="3"/>
          <w:kern w:val="1"/>
          <w:lang w:val="ru-RU" w:eastAsia="ar-SA"/>
        </w:rPr>
        <w:t xml:space="preserve"> </w:t>
      </w:r>
      <w:r w:rsidRPr="00CE2EFC">
        <w:rPr>
          <w:rFonts w:eastAsia="Arial Unicode MS"/>
          <w:color w:val="000000"/>
          <w:kern w:val="1"/>
          <w:lang w:val="ru-RU" w:eastAsia="ar-SA"/>
        </w:rPr>
        <w:t>ће  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 xml:space="preserve">и </w:t>
      </w:r>
      <w:r w:rsidRPr="00CE2EFC">
        <w:rPr>
          <w:rFonts w:eastAsia="Arial Unicode MS"/>
          <w:color w:val="000000"/>
          <w:spacing w:val="19"/>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5"/>
          <w:kern w:val="1"/>
          <w:lang w:val="ru-RU" w:eastAsia="ar-SA"/>
        </w:rPr>
        <w:t>а</w:t>
      </w:r>
      <w:r w:rsidRPr="00CE2EFC">
        <w:rPr>
          <w:rFonts w:eastAsia="Arial Unicode MS"/>
          <w:color w:val="000000"/>
          <w:kern w:val="1"/>
          <w:lang w:val="ru-RU" w:eastAsia="ar-SA"/>
        </w:rPr>
        <w:t xml:space="preserve">ч </w:t>
      </w:r>
      <w:r w:rsidRPr="00CE2EFC">
        <w:rPr>
          <w:rFonts w:eastAsia="Arial Unicode MS"/>
          <w:color w:val="000000"/>
          <w:spacing w:val="26"/>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kern w:val="1"/>
          <w:lang w:eastAsia="ar-SA"/>
        </w:rPr>
        <w:t xml:space="preserve"> ___%</w:t>
      </w:r>
      <w:r w:rsidRPr="00CE2EFC">
        <w:rPr>
          <w:rFonts w:eastAsia="Arial Unicode MS"/>
          <w:color w:val="000000"/>
          <w:kern w:val="1"/>
          <w:lang w:val="ru-RU" w:eastAsia="ar-SA"/>
        </w:rPr>
        <w:t>,</w:t>
      </w:r>
      <w:r w:rsidRPr="00CE2EFC">
        <w:rPr>
          <w:rFonts w:eastAsia="Arial Unicode MS"/>
          <w:color w:val="000000"/>
          <w:spacing w:val="51"/>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52"/>
          <w:kern w:val="1"/>
          <w:lang w:val="ru-RU" w:eastAsia="ar-SA"/>
        </w:rPr>
        <w:t xml:space="preserve"> </w:t>
      </w:r>
      <w:r w:rsidRPr="00CE2EFC">
        <w:rPr>
          <w:rFonts w:eastAsia="Arial Unicode MS"/>
          <w:color w:val="000000"/>
          <w:spacing w:val="-1"/>
          <w:w w:val="103"/>
          <w:kern w:val="1"/>
          <w:lang w:val="ru-RU" w:eastAsia="ar-SA"/>
        </w:rPr>
        <w:t>д</w:t>
      </w:r>
      <w:r w:rsidRPr="00CE2EFC">
        <w:rPr>
          <w:rFonts w:eastAsia="Arial Unicode MS"/>
          <w:color w:val="000000"/>
          <w:w w:val="103"/>
          <w:kern w:val="1"/>
          <w:lang w:val="ru-RU" w:eastAsia="ar-SA"/>
        </w:rPr>
        <w:t xml:space="preserve">ео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дм</w:t>
      </w:r>
      <w:r w:rsidRPr="00CE2EFC">
        <w:rPr>
          <w:rFonts w:eastAsia="Arial Unicode MS"/>
          <w:color w:val="000000"/>
          <w:spacing w:val="-7"/>
          <w:kern w:val="1"/>
          <w:lang w:val="ru-RU" w:eastAsia="ar-SA"/>
        </w:rPr>
        <w:t>е</w:t>
      </w:r>
      <w:r w:rsidRPr="00CE2EFC">
        <w:rPr>
          <w:rFonts w:eastAsia="Arial Unicode MS"/>
          <w:color w:val="000000"/>
          <w:spacing w:val="-4"/>
          <w:kern w:val="1"/>
          <w:lang w:val="ru-RU" w:eastAsia="ar-SA"/>
        </w:rPr>
        <w:t>т</w:t>
      </w:r>
      <w:r w:rsidRPr="00CE2EFC">
        <w:rPr>
          <w:rFonts w:eastAsia="Arial Unicode MS"/>
          <w:color w:val="000000"/>
          <w:kern w:val="1"/>
          <w:lang w:val="ru-RU" w:eastAsia="ar-SA"/>
        </w:rPr>
        <w:t>а</w:t>
      </w:r>
      <w:r w:rsidRPr="00CE2EFC">
        <w:rPr>
          <w:rFonts w:eastAsia="Arial Unicode MS"/>
          <w:color w:val="000000"/>
          <w:spacing w:val="44"/>
          <w:kern w:val="1"/>
          <w:lang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w:t>
      </w:r>
      <w:r w:rsidRPr="00CE2EFC">
        <w:rPr>
          <w:rFonts w:eastAsia="Arial Unicode MS"/>
          <w:color w:val="000000"/>
          <w:spacing w:val="-6"/>
          <w:kern w:val="1"/>
          <w:lang w:val="ru-RU" w:eastAsia="ar-SA"/>
        </w:rPr>
        <w:t>б</w:t>
      </w:r>
      <w:r w:rsidRPr="00CE2EFC">
        <w:rPr>
          <w:rFonts w:eastAsia="Arial Unicode MS"/>
          <w:color w:val="000000"/>
          <w:spacing w:val="-2"/>
          <w:kern w:val="1"/>
          <w:lang w:val="ru-RU" w:eastAsia="ar-SA"/>
        </w:rPr>
        <w:t>а</w:t>
      </w:r>
      <w:r w:rsidRPr="00CE2EFC">
        <w:rPr>
          <w:rFonts w:eastAsia="Arial Unicode MS"/>
          <w:color w:val="000000"/>
          <w:spacing w:val="3"/>
          <w:kern w:val="1"/>
          <w:lang w:val="ru-RU" w:eastAsia="ar-SA"/>
        </w:rPr>
        <w:t>в</w:t>
      </w:r>
      <w:r w:rsidRPr="00CE2EFC">
        <w:rPr>
          <w:rFonts w:eastAsia="Arial Unicode MS"/>
          <w:color w:val="000000"/>
          <w:spacing w:val="1"/>
          <w:kern w:val="1"/>
          <w:lang w:val="ru-RU" w:eastAsia="ar-SA"/>
        </w:rPr>
        <w:t>к</w:t>
      </w:r>
      <w:r w:rsidRPr="00CE2EFC">
        <w:rPr>
          <w:rFonts w:eastAsia="Arial Unicode MS"/>
          <w:color w:val="000000"/>
          <w:kern w:val="1"/>
          <w:lang w:val="ru-RU" w:eastAsia="ar-SA"/>
        </w:rPr>
        <w:t>е</w:t>
      </w:r>
      <w:r w:rsidRPr="00CE2EFC">
        <w:rPr>
          <w:rFonts w:eastAsia="Arial Unicode MS"/>
          <w:color w:val="000000"/>
          <w:spacing w:val="37"/>
          <w:kern w:val="1"/>
          <w:lang w:val="ru-RU" w:eastAsia="ar-SA"/>
        </w:rPr>
        <w:t xml:space="preserve"> </w:t>
      </w:r>
      <w:r w:rsidRPr="00CE2EFC">
        <w:rPr>
          <w:rFonts w:eastAsia="Arial Unicode MS"/>
          <w:color w:val="000000"/>
          <w:spacing w:val="3"/>
          <w:kern w:val="1"/>
          <w:lang w:val="ru-RU" w:eastAsia="ar-SA"/>
        </w:rPr>
        <w:t>к</w:t>
      </w:r>
      <w:r w:rsidRPr="00CE2EFC">
        <w:rPr>
          <w:rFonts w:eastAsia="Arial Unicode MS"/>
          <w:color w:val="000000"/>
          <w:kern w:val="1"/>
          <w:lang w:val="ru-RU" w:eastAsia="ar-SA"/>
        </w:rPr>
        <w:t>оји</w:t>
      </w:r>
      <w:r w:rsidRPr="00CE2EFC">
        <w:rPr>
          <w:rFonts w:eastAsia="Arial Unicode MS"/>
          <w:color w:val="000000"/>
          <w:spacing w:val="25"/>
          <w:kern w:val="1"/>
          <w:lang w:val="ru-RU" w:eastAsia="ar-SA"/>
        </w:rPr>
        <w:t xml:space="preserve"> </w:t>
      </w:r>
      <w:r w:rsidRPr="00CE2EFC">
        <w:rPr>
          <w:rFonts w:eastAsia="Arial Unicode MS"/>
          <w:color w:val="000000"/>
          <w:kern w:val="1"/>
          <w:lang w:val="ru-RU" w:eastAsia="ar-SA"/>
        </w:rPr>
        <w:t>ће</w:t>
      </w:r>
      <w:r w:rsidRPr="00CE2EFC">
        <w:rPr>
          <w:rFonts w:eastAsia="Arial Unicode MS"/>
          <w:color w:val="000000"/>
          <w:spacing w:val="21"/>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41"/>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3"/>
          <w:kern w:val="1"/>
          <w:lang w:val="ru-RU" w:eastAsia="ar-SA"/>
        </w:rPr>
        <w:t>а</w:t>
      </w:r>
      <w:r w:rsidRPr="00CE2EFC">
        <w:rPr>
          <w:rFonts w:eastAsia="Arial Unicode MS"/>
          <w:color w:val="000000"/>
          <w:kern w:val="1"/>
          <w:lang w:val="ru-RU" w:eastAsia="ar-SA"/>
        </w:rPr>
        <w:t>ч</w:t>
      </w:r>
      <w:r w:rsidRPr="00CE2EFC">
        <w:rPr>
          <w:rFonts w:eastAsia="Arial Unicode MS"/>
          <w:color w:val="000000"/>
          <w:spacing w:val="49"/>
          <w:kern w:val="1"/>
          <w:lang w:val="ru-RU" w:eastAsia="ar-SA"/>
        </w:rPr>
        <w:t xml:space="preserve"> </w:t>
      </w:r>
      <w:r w:rsidRPr="00CE2EFC">
        <w:rPr>
          <w:rFonts w:eastAsia="Arial Unicode MS"/>
          <w:color w:val="000000"/>
          <w:kern w:val="1"/>
          <w:lang w:val="ru-RU" w:eastAsia="ar-SA"/>
        </w:rPr>
        <w:t>је:</w:t>
      </w:r>
      <w:r w:rsidRPr="00CE2EFC">
        <w:rPr>
          <w:rFonts w:eastAsia="Arial Unicode MS"/>
          <w:color w:val="000000"/>
          <w:spacing w:val="20"/>
          <w:kern w:val="1"/>
          <w:lang w:eastAsia="ar-SA"/>
        </w:rPr>
        <w:t xml:space="preserve">_____________ </w:t>
      </w:r>
      <w:r w:rsidRPr="00CE2EFC">
        <w:rPr>
          <w:rFonts w:eastAsia="Arial Unicode MS"/>
          <w:b/>
          <w:color w:val="000000"/>
          <w:spacing w:val="20"/>
          <w:kern w:val="1"/>
          <w:lang w:eastAsia="ar-SA"/>
        </w:rPr>
        <w:t>(</w:t>
      </w:r>
      <w:r w:rsidRPr="00CE2EFC">
        <w:rPr>
          <w:rFonts w:eastAsia="Arial Unicode MS"/>
          <w:b/>
          <w:i/>
          <w:color w:val="000000"/>
          <w:spacing w:val="20"/>
          <w:kern w:val="1"/>
          <w:lang w:eastAsia="ar-SA"/>
        </w:rPr>
        <w:t>попуњава Наручилац у складу са Обрасцом Понуде)</w:t>
      </w:r>
    </w:p>
    <w:p w:rsidR="00CE2EFC" w:rsidRPr="00CE2EFC" w:rsidRDefault="00CE2EFC" w:rsidP="00CE2EFC">
      <w:pPr>
        <w:tabs>
          <w:tab w:val="left" w:pos="1350"/>
        </w:tabs>
        <w:suppressAutoHyphens/>
        <w:spacing w:before="7" w:after="120" w:line="247" w:lineRule="auto"/>
        <w:jc w:val="both"/>
        <w:rPr>
          <w:rFonts w:eastAsia="Arial Unicode MS"/>
          <w:color w:val="000000"/>
          <w:kern w:val="1"/>
          <w:lang w:val="ru-RU" w:eastAsia="ar-SA"/>
        </w:rPr>
      </w:pPr>
      <w:r w:rsidRPr="00CE2EFC">
        <w:rPr>
          <w:rFonts w:eastAsia="Arial Unicode MS"/>
          <w:color w:val="000000"/>
          <w:kern w:val="1"/>
          <w:lang w:val="ru-RU" w:eastAsia="ar-SA"/>
        </w:rPr>
        <w:t>Извођач</w:t>
      </w:r>
      <w:r w:rsidRPr="00CE2EFC">
        <w:rPr>
          <w:rFonts w:eastAsia="Arial Unicode MS"/>
          <w:color w:val="000000"/>
          <w:spacing w:val="23"/>
          <w:kern w:val="1"/>
          <w:lang w:val="ru-RU" w:eastAsia="ar-SA"/>
        </w:rPr>
        <w:t xml:space="preserve"> </w:t>
      </w:r>
      <w:r w:rsidRPr="00CE2EFC">
        <w:rPr>
          <w:rFonts w:eastAsia="Arial Unicode MS"/>
          <w:color w:val="000000"/>
          <w:spacing w:val="3"/>
          <w:kern w:val="1"/>
          <w:lang w:val="ru-RU" w:eastAsia="ar-SA"/>
        </w:rPr>
        <w:t>к</w:t>
      </w:r>
      <w:r w:rsidRPr="00CE2EFC">
        <w:rPr>
          <w:rFonts w:eastAsia="Arial Unicode MS"/>
          <w:color w:val="000000"/>
          <w:kern w:val="1"/>
          <w:lang w:val="ru-RU" w:eastAsia="ar-SA"/>
        </w:rPr>
        <w:t xml:space="preserve">оји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spacing w:val="49"/>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3"/>
          <w:kern w:val="1"/>
          <w:lang w:val="ru-RU" w:eastAsia="ar-SA"/>
        </w:rPr>
        <w:t>ш</w:t>
      </w:r>
      <w:r w:rsidRPr="00CE2EFC">
        <w:rPr>
          <w:rFonts w:eastAsia="Arial Unicode MS"/>
          <w:color w:val="000000"/>
          <w:kern w:val="1"/>
          <w:lang w:val="ru-RU" w:eastAsia="ar-SA"/>
        </w:rPr>
        <w:t xml:space="preserve">ење </w:t>
      </w:r>
      <w:r w:rsidRPr="00CE2EFC">
        <w:rPr>
          <w:rFonts w:eastAsia="Arial Unicode MS"/>
          <w:color w:val="000000"/>
          <w:spacing w:val="21"/>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spacing w:val="-4"/>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 xml:space="preserve">их радова, </w:t>
      </w:r>
      <w:r w:rsidRPr="00CE2EFC">
        <w:rPr>
          <w:rFonts w:eastAsia="Arial Unicode MS"/>
          <w:color w:val="000000"/>
          <w:spacing w:val="14"/>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46"/>
          <w:kern w:val="1"/>
          <w:lang w:val="ru-RU" w:eastAsia="ar-SA"/>
        </w:rPr>
        <w:t xml:space="preserve"> </w:t>
      </w:r>
      <w:r w:rsidRPr="00CE2EFC">
        <w:rPr>
          <w:rFonts w:eastAsia="Arial Unicode MS"/>
          <w:color w:val="000000"/>
          <w:kern w:val="1"/>
          <w:lang w:val="ru-RU" w:eastAsia="ar-SA"/>
        </w:rPr>
        <w:t>с</w:t>
      </w:r>
      <w:r w:rsidRPr="00CE2EFC">
        <w:rPr>
          <w:rFonts w:eastAsia="Arial Unicode MS"/>
          <w:color w:val="000000"/>
          <w:spacing w:val="3"/>
          <w:kern w:val="1"/>
          <w:lang w:val="ru-RU" w:eastAsia="ar-SA"/>
        </w:rPr>
        <w:t>к</w:t>
      </w:r>
      <w:r w:rsidRPr="00CE2EFC">
        <w:rPr>
          <w:rFonts w:eastAsia="Arial Unicode MS"/>
          <w:color w:val="000000"/>
          <w:spacing w:val="-3"/>
          <w:kern w:val="1"/>
          <w:lang w:val="ru-RU" w:eastAsia="ar-SA"/>
        </w:rPr>
        <w:t>л</w:t>
      </w:r>
      <w:r w:rsidRPr="00CE2EFC">
        <w:rPr>
          <w:rFonts w:eastAsia="Arial Unicode MS"/>
          <w:color w:val="000000"/>
          <w:spacing w:val="2"/>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kern w:val="1"/>
          <w:lang w:val="ru-RU" w:eastAsia="ar-SA"/>
        </w:rPr>
        <w:t xml:space="preserve">у </w:t>
      </w:r>
      <w:r w:rsidRPr="00CE2EFC">
        <w:rPr>
          <w:rFonts w:eastAsia="Arial Unicode MS"/>
          <w:color w:val="000000"/>
          <w:spacing w:val="6"/>
          <w:kern w:val="1"/>
          <w:lang w:val="ru-RU" w:eastAsia="ar-SA"/>
        </w:rPr>
        <w:t xml:space="preserve"> </w:t>
      </w:r>
      <w:r w:rsidRPr="00CE2EFC">
        <w:rPr>
          <w:rFonts w:eastAsia="Arial Unicode MS"/>
          <w:color w:val="000000"/>
          <w:kern w:val="1"/>
          <w:lang w:val="ru-RU" w:eastAsia="ar-SA"/>
        </w:rPr>
        <w:t>са</w:t>
      </w:r>
      <w:r w:rsidRPr="00CE2EFC">
        <w:rPr>
          <w:rFonts w:eastAsia="Arial Unicode MS"/>
          <w:color w:val="000000"/>
          <w:spacing w:val="51"/>
          <w:kern w:val="1"/>
          <w:lang w:val="ru-RU" w:eastAsia="ar-SA"/>
        </w:rPr>
        <w:t xml:space="preserve"> </w:t>
      </w:r>
      <w:r w:rsidRPr="00CE2EFC">
        <w:rPr>
          <w:rFonts w:eastAsia="Arial Unicode MS"/>
          <w:color w:val="000000"/>
          <w:kern w:val="1"/>
          <w:lang w:val="ru-RU" w:eastAsia="ar-SA"/>
        </w:rPr>
        <w:t>По</w:t>
      </w:r>
      <w:r w:rsidRPr="00CE2EFC">
        <w:rPr>
          <w:rFonts w:eastAsia="Arial Unicode MS"/>
          <w:color w:val="000000"/>
          <w:spacing w:val="1"/>
          <w:kern w:val="1"/>
          <w:lang w:val="ru-RU" w:eastAsia="ar-SA"/>
        </w:rPr>
        <w:t>н</w:t>
      </w:r>
      <w:r w:rsidRPr="00CE2EFC">
        <w:rPr>
          <w:rFonts w:eastAsia="Arial Unicode MS"/>
          <w:color w:val="000000"/>
          <w:spacing w:val="-10"/>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о</w:t>
      </w:r>
      <w:r w:rsidRPr="00CE2EFC">
        <w:rPr>
          <w:rFonts w:eastAsia="Arial Unicode MS"/>
          <w:color w:val="000000"/>
          <w:spacing w:val="-1"/>
          <w:kern w:val="1"/>
          <w:lang w:val="ru-RU" w:eastAsia="ar-SA"/>
        </w:rPr>
        <w:t>м</w:t>
      </w:r>
      <w:r w:rsidRPr="00CE2EFC">
        <w:rPr>
          <w:rFonts w:eastAsia="Arial Unicode MS"/>
          <w:color w:val="000000"/>
          <w:kern w:val="1"/>
          <w:lang w:val="ru-RU" w:eastAsia="ar-SA"/>
        </w:rPr>
        <w:t xml:space="preserve">, </w:t>
      </w:r>
      <w:r w:rsidRPr="00CE2EFC">
        <w:rPr>
          <w:rFonts w:eastAsia="Arial Unicode MS"/>
          <w:color w:val="000000"/>
          <w:spacing w:val="19"/>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ич</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p>
    <w:p w:rsidR="00CE2EFC" w:rsidRPr="00CE2EFC" w:rsidRDefault="00CE2EFC" w:rsidP="00CE2EFC">
      <w:pPr>
        <w:tabs>
          <w:tab w:val="left" w:pos="1350"/>
        </w:tabs>
        <w:suppressAutoHyphens/>
        <w:spacing w:before="7" w:after="120" w:line="247" w:lineRule="auto"/>
        <w:jc w:val="both"/>
        <w:rPr>
          <w:rFonts w:eastAsia="Arial Unicode MS"/>
          <w:color w:val="000000"/>
          <w:w w:val="103"/>
          <w:kern w:val="1"/>
          <w:lang w:val="ru-RU" w:eastAsia="ar-SA"/>
        </w:rPr>
      </w:pPr>
      <w:r w:rsidRPr="00CE2EFC">
        <w:rPr>
          <w:rFonts w:eastAsia="Arial Unicode MS"/>
          <w:color w:val="000000"/>
          <w:spacing w:val="-8"/>
          <w:w w:val="103"/>
          <w:kern w:val="1"/>
          <w:lang w:val="ru-RU" w:eastAsia="ar-SA"/>
        </w:rPr>
        <w:t>у</w:t>
      </w:r>
      <w:r w:rsidRPr="00CE2EFC">
        <w:rPr>
          <w:rFonts w:eastAsia="Arial Unicode MS"/>
          <w:color w:val="000000"/>
          <w:spacing w:val="4"/>
          <w:w w:val="103"/>
          <w:kern w:val="1"/>
          <w:lang w:val="ru-RU" w:eastAsia="ar-SA"/>
        </w:rPr>
        <w:t>с</w:t>
      </w:r>
      <w:r w:rsidRPr="00CE2EFC">
        <w:rPr>
          <w:rFonts w:eastAsia="Arial Unicode MS"/>
          <w:color w:val="000000"/>
          <w:spacing w:val="1"/>
          <w:w w:val="103"/>
          <w:kern w:val="1"/>
          <w:lang w:val="ru-RU" w:eastAsia="ar-SA"/>
        </w:rPr>
        <w:t>т</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п</w:t>
      </w:r>
      <w:r w:rsidRPr="00CE2EFC">
        <w:rPr>
          <w:rFonts w:eastAsia="Arial Unicode MS"/>
          <w:color w:val="000000"/>
          <w:w w:val="103"/>
          <w:kern w:val="1"/>
          <w:lang w:val="ru-RU" w:eastAsia="ar-SA"/>
        </w:rPr>
        <w:t>ио</w:t>
      </w:r>
      <w:r w:rsidRPr="00CE2EFC">
        <w:rPr>
          <w:rFonts w:eastAsia="Arial Unicode MS"/>
          <w:color w:val="000000"/>
          <w:w w:val="103"/>
          <w:kern w:val="1"/>
          <w:lang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5"/>
          <w:kern w:val="1"/>
          <w:lang w:val="ru-RU" w:eastAsia="ar-SA"/>
        </w:rPr>
        <w:t>а</w:t>
      </w:r>
      <w:r w:rsidRPr="00CE2EFC">
        <w:rPr>
          <w:rFonts w:eastAsia="Arial Unicode MS"/>
          <w:color w:val="000000"/>
          <w:spacing w:val="2"/>
          <w:kern w:val="1"/>
          <w:lang w:val="ru-RU" w:eastAsia="ar-SA"/>
        </w:rPr>
        <w:t>ч</w:t>
      </w:r>
      <w:r w:rsidRPr="00CE2EFC">
        <w:rPr>
          <w:rFonts w:eastAsia="Arial Unicode MS"/>
          <w:color w:val="000000"/>
          <w:spacing w:val="-24"/>
          <w:kern w:val="1"/>
          <w:lang w:val="ru-RU" w:eastAsia="ar-SA"/>
        </w:rPr>
        <w:t>у</w:t>
      </w:r>
      <w:r w:rsidRPr="00CE2EFC">
        <w:rPr>
          <w:rFonts w:eastAsia="Arial Unicode MS"/>
          <w:color w:val="000000"/>
          <w:kern w:val="1"/>
          <w:lang w:val="ru-RU" w:eastAsia="ar-SA"/>
        </w:rPr>
        <w:t xml:space="preserve">, </w:t>
      </w:r>
      <w:r w:rsidRPr="00CE2EFC">
        <w:rPr>
          <w:rFonts w:eastAsia="Arial Unicode MS"/>
          <w:color w:val="000000"/>
          <w:spacing w:val="16"/>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31"/>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1"/>
          <w:kern w:val="1"/>
          <w:lang w:val="ru-RU" w:eastAsia="ar-SA"/>
        </w:rPr>
        <w:t>т</w:t>
      </w:r>
      <w:r w:rsidRPr="00CE2EFC">
        <w:rPr>
          <w:rFonts w:eastAsia="Arial Unicode MS"/>
          <w:color w:val="000000"/>
          <w:spacing w:val="3"/>
          <w:kern w:val="1"/>
          <w:lang w:val="ru-RU" w:eastAsia="ar-SA"/>
        </w:rPr>
        <w:t>п</w:t>
      </w:r>
      <w:r w:rsidRPr="00CE2EFC">
        <w:rPr>
          <w:rFonts w:eastAsia="Arial Unicode MS"/>
          <w:color w:val="000000"/>
          <w:spacing w:val="-3"/>
          <w:kern w:val="1"/>
          <w:lang w:val="ru-RU" w:eastAsia="ar-SA"/>
        </w:rPr>
        <w:t>у</w:t>
      </w:r>
      <w:r w:rsidRPr="00CE2EFC">
        <w:rPr>
          <w:rFonts w:eastAsia="Arial Unicode MS"/>
          <w:color w:val="000000"/>
          <w:spacing w:val="-2"/>
          <w:kern w:val="1"/>
          <w:lang w:val="ru-RU" w:eastAsia="ar-SA"/>
        </w:rPr>
        <w:t>н</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 xml:space="preserve">и </w:t>
      </w:r>
      <w:r w:rsidRPr="00CE2EFC">
        <w:rPr>
          <w:rFonts w:eastAsia="Arial Unicode MS"/>
          <w:color w:val="000000"/>
          <w:spacing w:val="6"/>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ара </w:t>
      </w:r>
      <w:r w:rsidRPr="00CE2EFC">
        <w:rPr>
          <w:rFonts w:eastAsia="Arial Unicode MS"/>
          <w:color w:val="000000"/>
          <w:spacing w:val="3"/>
          <w:kern w:val="1"/>
          <w:lang w:val="ru-RU" w:eastAsia="ar-SA"/>
        </w:rPr>
        <w:t xml:space="preserve"> </w:t>
      </w:r>
      <w:r w:rsidRPr="00CE2EFC">
        <w:rPr>
          <w:rFonts w:eastAsia="Arial Unicode MS"/>
          <w:color w:val="000000"/>
          <w:spacing w:val="-2"/>
          <w:kern w:val="1"/>
          <w:lang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ио</w:t>
      </w:r>
      <w:r w:rsidRPr="00CE2EFC">
        <w:rPr>
          <w:rFonts w:eastAsia="Arial Unicode MS"/>
          <w:color w:val="000000"/>
          <w:spacing w:val="1"/>
          <w:kern w:val="1"/>
          <w:lang w:val="ru-RU" w:eastAsia="ar-SA"/>
        </w:rPr>
        <w:t>ц</w:t>
      </w:r>
      <w:r w:rsidRPr="00CE2EFC">
        <w:rPr>
          <w:rFonts w:eastAsia="Arial Unicode MS"/>
          <w:color w:val="000000"/>
          <w:kern w:val="1"/>
          <w:lang w:val="ru-RU" w:eastAsia="ar-SA"/>
        </w:rPr>
        <w:t xml:space="preserve">у </w:t>
      </w:r>
      <w:r w:rsidRPr="00CE2EFC">
        <w:rPr>
          <w:rFonts w:eastAsia="Arial Unicode MS"/>
          <w:color w:val="000000"/>
          <w:spacing w:val="7"/>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39"/>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spacing w:val="2"/>
          <w:kern w:val="1"/>
          <w:lang w:val="ru-RU" w:eastAsia="ar-SA"/>
        </w:rPr>
        <w:t>е</w:t>
      </w:r>
      <w:r w:rsidRPr="00CE2EFC">
        <w:rPr>
          <w:rFonts w:eastAsia="Arial Unicode MS"/>
          <w:color w:val="000000"/>
          <w:spacing w:val="-3"/>
          <w:kern w:val="1"/>
          <w:lang w:val="ru-RU" w:eastAsia="ar-SA"/>
        </w:rPr>
        <w:t>њ</w:t>
      </w:r>
      <w:r w:rsidRPr="00CE2EFC">
        <w:rPr>
          <w:rFonts w:eastAsia="Arial Unicode MS"/>
          <w:color w:val="000000"/>
          <w:kern w:val="1"/>
          <w:lang w:val="ru-RU" w:eastAsia="ar-SA"/>
        </w:rPr>
        <w:t xml:space="preserve">е </w:t>
      </w:r>
      <w:r w:rsidRPr="00CE2EFC">
        <w:rPr>
          <w:rFonts w:eastAsia="Arial Unicode MS"/>
          <w:color w:val="000000"/>
          <w:spacing w:val="6"/>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  из</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ос</w:t>
      </w:r>
      <w:r w:rsidRPr="00CE2EFC">
        <w:rPr>
          <w:rFonts w:eastAsia="Arial Unicode MS"/>
          <w:color w:val="000000"/>
          <w:spacing w:val="4"/>
          <w:kern w:val="1"/>
          <w:lang w:val="ru-RU" w:eastAsia="ar-SA"/>
        </w:rPr>
        <w:t>т</w:t>
      </w:r>
      <w:r w:rsidRPr="00CE2EFC">
        <w:rPr>
          <w:rFonts w:eastAsia="Arial Unicode MS"/>
          <w:color w:val="000000"/>
          <w:spacing w:val="-3"/>
          <w:kern w:val="1"/>
          <w:lang w:val="ru-RU" w:eastAsia="ar-SA"/>
        </w:rPr>
        <w:t>у</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54"/>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ав</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w w:val="103"/>
          <w:kern w:val="1"/>
          <w:lang w:eastAsia="ar-SA"/>
        </w:rPr>
        <w:t xml:space="preserve"> </w:t>
      </w:r>
      <w:r w:rsidRPr="00CE2EFC">
        <w:rPr>
          <w:rFonts w:eastAsia="Arial Unicode MS"/>
          <w:color w:val="000000"/>
          <w:spacing w:val="-2"/>
          <w:w w:val="103"/>
          <w:kern w:val="1"/>
          <w:lang w:val="ru-RU" w:eastAsia="ar-SA"/>
        </w:rPr>
        <w:t>н</w:t>
      </w:r>
      <w:r w:rsidRPr="00CE2EFC">
        <w:rPr>
          <w:rFonts w:eastAsia="Arial Unicode MS"/>
          <w:color w:val="000000"/>
          <w:spacing w:val="2"/>
          <w:w w:val="103"/>
          <w:kern w:val="1"/>
          <w:lang w:val="ru-RU" w:eastAsia="ar-SA"/>
        </w:rPr>
        <w:t>а</w:t>
      </w:r>
      <w:r w:rsidRPr="00CE2EFC">
        <w:rPr>
          <w:rFonts w:eastAsia="Arial Unicode MS"/>
          <w:color w:val="000000"/>
          <w:spacing w:val="-6"/>
          <w:w w:val="103"/>
          <w:kern w:val="1"/>
          <w:lang w:val="ru-RU" w:eastAsia="ar-SA"/>
        </w:rPr>
        <w:t>б</w:t>
      </w:r>
      <w:r w:rsidRPr="00CE2EFC">
        <w:rPr>
          <w:rFonts w:eastAsia="Arial Unicode MS"/>
          <w:color w:val="000000"/>
          <w:w w:val="103"/>
          <w:kern w:val="1"/>
          <w:lang w:val="ru-RU" w:eastAsia="ar-SA"/>
        </w:rPr>
        <w:t>ав</w:t>
      </w:r>
      <w:r w:rsidRPr="00CE2EFC">
        <w:rPr>
          <w:rFonts w:eastAsia="Arial Unicode MS"/>
          <w:color w:val="000000"/>
          <w:spacing w:val="3"/>
          <w:w w:val="103"/>
          <w:kern w:val="1"/>
          <w:lang w:val="ru-RU" w:eastAsia="ar-SA"/>
        </w:rPr>
        <w:t>к</w:t>
      </w:r>
      <w:r w:rsidRPr="00CE2EFC">
        <w:rPr>
          <w:rFonts w:eastAsia="Arial Unicode MS"/>
          <w:color w:val="000000"/>
          <w:w w:val="103"/>
          <w:kern w:val="1"/>
          <w:lang w:val="ru-RU" w:eastAsia="ar-SA"/>
        </w:rPr>
        <w:t xml:space="preserve">е,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5"/>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8"/>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3"/>
          <w:kern w:val="1"/>
          <w:lang w:val="ru-RU" w:eastAsia="ar-SA"/>
        </w:rPr>
        <w:t>ш</w:t>
      </w:r>
      <w:r w:rsidRPr="00CE2EFC">
        <w:rPr>
          <w:rFonts w:eastAsia="Arial Unicode MS"/>
          <w:color w:val="000000"/>
          <w:kern w:val="1"/>
          <w:lang w:val="ru-RU" w:eastAsia="ar-SA"/>
        </w:rPr>
        <w:t>ење</w:t>
      </w:r>
      <w:r w:rsidRPr="00CE2EFC">
        <w:rPr>
          <w:rFonts w:eastAsia="Arial Unicode MS"/>
          <w:color w:val="000000"/>
          <w:spacing w:val="34"/>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их</w:t>
      </w:r>
      <w:r w:rsidRPr="00CE2EFC">
        <w:rPr>
          <w:rFonts w:eastAsia="Arial Unicode MS"/>
          <w:color w:val="000000"/>
          <w:spacing w:val="32"/>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spacing w:val="-5"/>
          <w:kern w:val="1"/>
          <w:lang w:val="ru-RU" w:eastAsia="ar-SA"/>
        </w:rPr>
        <w:t>е</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spacing w:val="-3"/>
          <w:kern w:val="1"/>
          <w:lang w:val="ru-RU" w:eastAsia="ar-SA"/>
        </w:rPr>
        <w:t>б</w:t>
      </w:r>
      <w:r w:rsidRPr="00CE2EFC">
        <w:rPr>
          <w:rFonts w:eastAsia="Arial Unicode MS"/>
          <w:color w:val="000000"/>
          <w:spacing w:val="-2"/>
          <w:kern w:val="1"/>
          <w:lang w:val="ru-RU" w:eastAsia="ar-SA"/>
        </w:rPr>
        <w:t>е</w:t>
      </w:r>
      <w:r w:rsidRPr="00CE2EFC">
        <w:rPr>
          <w:rFonts w:eastAsia="Arial Unicode MS"/>
          <w:color w:val="000000"/>
          <w:kern w:val="1"/>
          <w:lang w:val="ru-RU" w:eastAsia="ar-SA"/>
        </w:rPr>
        <w:t>з</w:t>
      </w:r>
      <w:r w:rsidRPr="00CE2EFC">
        <w:rPr>
          <w:rFonts w:eastAsia="Arial Unicode MS"/>
          <w:color w:val="000000"/>
          <w:spacing w:val="11"/>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3"/>
          <w:kern w:val="1"/>
          <w:lang w:val="ru-RU" w:eastAsia="ar-SA"/>
        </w:rPr>
        <w:t>б</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ира</w:t>
      </w:r>
      <w:r w:rsidRPr="00CE2EFC">
        <w:rPr>
          <w:rFonts w:eastAsia="Arial Unicode MS"/>
          <w:color w:val="000000"/>
          <w:spacing w:val="22"/>
          <w:kern w:val="1"/>
          <w:lang w:val="ru-RU"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w:t>
      </w:r>
      <w:r w:rsidRPr="00CE2EFC">
        <w:rPr>
          <w:rFonts w:eastAsia="Arial Unicode MS"/>
          <w:color w:val="000000"/>
          <w:spacing w:val="9"/>
          <w:kern w:val="1"/>
          <w:lang w:val="ru-RU" w:eastAsia="ar-SA"/>
        </w:rPr>
        <w:t xml:space="preserve"> </w:t>
      </w:r>
      <w:r w:rsidRPr="00CE2EFC">
        <w:rPr>
          <w:rFonts w:eastAsia="Arial Unicode MS"/>
          <w:color w:val="000000"/>
          <w:spacing w:val="-1"/>
          <w:kern w:val="1"/>
          <w:lang w:val="ru-RU" w:eastAsia="ar-SA"/>
        </w:rPr>
        <w:t>б</w:t>
      </w:r>
      <w:r w:rsidRPr="00CE2EFC">
        <w:rPr>
          <w:rFonts w:eastAsia="Arial Unicode MS"/>
          <w:color w:val="000000"/>
          <w:kern w:val="1"/>
          <w:lang w:val="ru-RU" w:eastAsia="ar-SA"/>
        </w:rPr>
        <w:t>рој</w:t>
      </w:r>
      <w:r w:rsidRPr="00CE2EFC">
        <w:rPr>
          <w:rFonts w:eastAsia="Arial Unicode MS"/>
          <w:color w:val="000000"/>
          <w:spacing w:val="15"/>
          <w:kern w:val="1"/>
          <w:lang w:val="ru-RU"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spacing w:val="-5"/>
          <w:w w:val="103"/>
          <w:kern w:val="1"/>
          <w:lang w:val="ru-RU" w:eastAsia="ar-SA"/>
        </w:rPr>
        <w:t>о</w:t>
      </w:r>
      <w:r w:rsidRPr="00CE2EFC">
        <w:rPr>
          <w:rFonts w:eastAsia="Arial Unicode MS"/>
          <w:color w:val="000000"/>
          <w:spacing w:val="-1"/>
          <w:w w:val="103"/>
          <w:kern w:val="1"/>
          <w:lang w:val="ru-RU" w:eastAsia="ar-SA"/>
        </w:rPr>
        <w:t>д</w:t>
      </w:r>
      <w:r w:rsidRPr="00CE2EFC">
        <w:rPr>
          <w:rFonts w:eastAsia="Arial Unicode MS"/>
          <w:color w:val="000000"/>
          <w:w w:val="103"/>
          <w:kern w:val="1"/>
          <w:lang w:val="ru-RU" w:eastAsia="ar-SA"/>
        </w:rPr>
        <w:t>и</w:t>
      </w:r>
      <w:r w:rsidRPr="00CE2EFC">
        <w:rPr>
          <w:rFonts w:eastAsia="Arial Unicode MS"/>
          <w:color w:val="000000"/>
          <w:spacing w:val="-1"/>
          <w:w w:val="103"/>
          <w:kern w:val="1"/>
          <w:lang w:val="ru-RU" w:eastAsia="ar-SA"/>
        </w:rPr>
        <w:t>з</w:t>
      </w:r>
      <w:r w:rsidRPr="00CE2EFC">
        <w:rPr>
          <w:rFonts w:eastAsia="Arial Unicode MS"/>
          <w:color w:val="000000"/>
          <w:spacing w:val="-2"/>
          <w:w w:val="103"/>
          <w:kern w:val="1"/>
          <w:lang w:val="ru-RU" w:eastAsia="ar-SA"/>
        </w:rPr>
        <w:t>в</w:t>
      </w:r>
      <w:r w:rsidRPr="00CE2EFC">
        <w:rPr>
          <w:rFonts w:eastAsia="Arial Unicode MS"/>
          <w:color w:val="000000"/>
          <w:w w:val="103"/>
          <w:kern w:val="1"/>
          <w:lang w:val="ru-RU" w:eastAsia="ar-SA"/>
        </w:rPr>
        <w:t>о</w:t>
      </w:r>
      <w:r w:rsidRPr="00CE2EFC">
        <w:rPr>
          <w:rFonts w:eastAsia="Arial Unicode MS"/>
          <w:color w:val="000000"/>
          <w:spacing w:val="2"/>
          <w:w w:val="103"/>
          <w:kern w:val="1"/>
          <w:lang w:val="ru-RU" w:eastAsia="ar-SA"/>
        </w:rPr>
        <w:t>ђ</w:t>
      </w:r>
      <w:r w:rsidRPr="00CE2EFC">
        <w:rPr>
          <w:rFonts w:eastAsia="Arial Unicode MS"/>
          <w:color w:val="000000"/>
          <w:spacing w:val="-5"/>
          <w:w w:val="103"/>
          <w:kern w:val="1"/>
          <w:lang w:val="ru-RU" w:eastAsia="ar-SA"/>
        </w:rPr>
        <w:t>а</w:t>
      </w:r>
      <w:r w:rsidRPr="00CE2EFC">
        <w:rPr>
          <w:rFonts w:eastAsia="Arial Unicode MS"/>
          <w:color w:val="000000"/>
          <w:w w:val="103"/>
          <w:kern w:val="1"/>
          <w:lang w:val="ru-RU" w:eastAsia="ar-SA"/>
        </w:rPr>
        <w:t>ча.</w:t>
      </w:r>
    </w:p>
    <w:p w:rsidR="00CE2EFC" w:rsidRPr="00CE2EFC" w:rsidRDefault="00CE2EFC" w:rsidP="00CE2EFC">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CE2EFC">
        <w:rPr>
          <w:rFonts w:eastAsia="Arial Unicode MS"/>
          <w:b/>
          <w:color w:val="000000"/>
          <w:w w:val="103"/>
          <w:kern w:val="1"/>
          <w:lang w:val="ru-RU" w:eastAsia="ar-SA"/>
        </w:rPr>
        <w:t>Члан 1б.</w:t>
      </w:r>
    </w:p>
    <w:p w:rsidR="00CE2EFC" w:rsidRPr="00CE2EFC" w:rsidRDefault="00CE2EFC" w:rsidP="00CE2EFC">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CE2EFC">
        <w:rPr>
          <w:rFonts w:eastAsia="Arial Unicode MS"/>
          <w:noProof/>
          <w:color w:val="000000"/>
          <w:kern w:val="1"/>
          <w:lang w:val="en-GB" w:eastAsia="en-GB"/>
        </w:rPr>
        <mc:AlternateContent>
          <mc:Choice Requires="wpg">
            <w:drawing>
              <wp:anchor distT="4294967295" distB="4294967295" distL="114300" distR="114300" simplePos="0" relativeHeight="251667456" behindDoc="1" locked="0" layoutInCell="1" allowOverlap="1" wp14:anchorId="4208D14C" wp14:editId="6752340A">
                <wp:simplePos x="0" y="0"/>
                <wp:positionH relativeFrom="page">
                  <wp:posOffset>5538470</wp:posOffset>
                </wp:positionH>
                <wp:positionV relativeFrom="paragraph">
                  <wp:posOffset>142874</wp:posOffset>
                </wp:positionV>
                <wp:extent cx="36830" cy="0"/>
                <wp:effectExtent l="0" t="0" r="203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49024;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Pr="00CE2EFC">
        <w:rPr>
          <w:rFonts w:eastAsia="Arial Unicode MS"/>
          <w:color w:val="000000"/>
          <w:spacing w:val="-9"/>
          <w:kern w:val="1"/>
          <w:lang w:val="ru-RU" w:eastAsia="ar-SA"/>
        </w:rPr>
        <w:t>У</w:t>
      </w:r>
      <w:r w:rsidRPr="00CE2EFC">
        <w:rPr>
          <w:rFonts w:eastAsia="Arial Unicode MS"/>
          <w:color w:val="000000"/>
          <w:spacing w:val="-4"/>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 xml:space="preserve">е </w:t>
      </w:r>
      <w:r w:rsidRPr="00CE2EFC">
        <w:rPr>
          <w:rFonts w:eastAsia="Arial Unicode MS"/>
          <w:color w:val="000000"/>
          <w:spacing w:val="3"/>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ос</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е, </w:t>
      </w:r>
      <w:r w:rsidRPr="00CE2EFC">
        <w:rPr>
          <w:rFonts w:eastAsia="Arial Unicode MS"/>
          <w:color w:val="000000"/>
          <w:spacing w:val="1"/>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31"/>
          <w:kern w:val="1"/>
          <w:lang w:val="ru-RU" w:eastAsia="ar-SA"/>
        </w:rPr>
        <w:t xml:space="preserve"> </w:t>
      </w:r>
      <w:r w:rsidRPr="00CE2EFC">
        <w:rPr>
          <w:rFonts w:eastAsia="Arial Unicode MS"/>
          <w:color w:val="000000"/>
          <w:kern w:val="1"/>
          <w:lang w:val="ru-RU" w:eastAsia="ar-SA"/>
        </w:rPr>
        <w:t>с</w:t>
      </w:r>
      <w:r w:rsidRPr="00CE2EFC">
        <w:rPr>
          <w:rFonts w:eastAsia="Arial Unicode MS"/>
          <w:color w:val="000000"/>
          <w:spacing w:val="3"/>
          <w:kern w:val="1"/>
          <w:lang w:val="ru-RU" w:eastAsia="ar-SA"/>
        </w:rPr>
        <w:t>к</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у</w:t>
      </w:r>
      <w:r w:rsidRPr="00CE2EFC">
        <w:rPr>
          <w:rFonts w:eastAsia="Arial Unicode MS"/>
          <w:color w:val="000000"/>
          <w:spacing w:val="47"/>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а</w:t>
      </w:r>
      <w:r w:rsidRPr="00CE2EFC">
        <w:rPr>
          <w:rFonts w:eastAsia="Arial Unicode MS"/>
          <w:color w:val="000000"/>
          <w:spacing w:val="36"/>
          <w:kern w:val="1"/>
          <w:lang w:val="ru-RU" w:eastAsia="ar-SA"/>
        </w:rPr>
        <w:t xml:space="preserve"> </w:t>
      </w:r>
      <w:r w:rsidRPr="00CE2EFC">
        <w:rPr>
          <w:rFonts w:eastAsia="Arial Unicode MS"/>
          <w:color w:val="000000"/>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8"/>
          <w:kern w:val="1"/>
          <w:lang w:val="ru-RU" w:eastAsia="ar-SA"/>
        </w:rPr>
        <w:t>у</w:t>
      </w:r>
      <w:r w:rsidRPr="00CE2EFC">
        <w:rPr>
          <w:rFonts w:eastAsia="Arial Unicode MS"/>
          <w:color w:val="000000"/>
          <w:spacing w:val="-3"/>
          <w:kern w:val="1"/>
          <w:lang w:val="ru-RU" w:eastAsia="ar-SA"/>
        </w:rPr>
        <w:t>д</w:t>
      </w:r>
      <w:r w:rsidRPr="00CE2EFC">
        <w:rPr>
          <w:rFonts w:eastAsia="Arial Unicode MS"/>
          <w:color w:val="000000"/>
          <w:kern w:val="1"/>
          <w:lang w:val="ru-RU" w:eastAsia="ar-SA"/>
        </w:rPr>
        <w:t>ом  и</w:t>
      </w:r>
      <w:r w:rsidRPr="00CE2EFC">
        <w:rPr>
          <w:rFonts w:eastAsia="Arial Unicode MS"/>
          <w:color w:val="000000"/>
          <w:spacing w:val="39"/>
          <w:kern w:val="1"/>
          <w:lang w:val="ru-RU" w:eastAsia="ar-SA"/>
        </w:rPr>
        <w:t xml:space="preserve"> </w:t>
      </w:r>
      <w:r w:rsidRPr="00CE2EFC">
        <w:rPr>
          <w:rFonts w:eastAsia="Arial Unicode MS"/>
          <w:color w:val="000000"/>
          <w:spacing w:val="-1"/>
          <w:kern w:val="1"/>
          <w:lang w:val="ru-RU" w:eastAsia="ar-SA"/>
        </w:rPr>
        <w:t>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w:t>
      </w:r>
      <w:r w:rsidRPr="00CE2EFC">
        <w:rPr>
          <w:rFonts w:eastAsia="Arial Unicode MS"/>
          <w:color w:val="000000"/>
          <w:spacing w:val="-3"/>
          <w:kern w:val="1"/>
          <w:lang w:val="ru-RU" w:eastAsia="ar-SA"/>
        </w:rPr>
        <w:t>а</w:t>
      </w:r>
      <w:r w:rsidRPr="00CE2EFC">
        <w:rPr>
          <w:rFonts w:eastAsia="Arial Unicode MS"/>
          <w:color w:val="000000"/>
          <w:spacing w:val="-4"/>
          <w:kern w:val="1"/>
          <w:lang w:val="ru-RU" w:eastAsia="ar-SA"/>
        </w:rPr>
        <w:t>з</w:t>
      </w:r>
      <w:r w:rsidRPr="00CE2EFC">
        <w:rPr>
          <w:rFonts w:eastAsia="Arial Unicode MS"/>
          <w:color w:val="000000"/>
          <w:spacing w:val="-5"/>
          <w:kern w:val="1"/>
          <w:lang w:val="ru-RU" w:eastAsia="ar-SA"/>
        </w:rPr>
        <w:t>у</w:t>
      </w:r>
      <w:r w:rsidRPr="00CE2EFC">
        <w:rPr>
          <w:rFonts w:eastAsia="Arial Unicode MS"/>
          <w:color w:val="000000"/>
          <w:spacing w:val="2"/>
          <w:kern w:val="1"/>
          <w:lang w:val="ru-RU" w:eastAsia="ar-SA"/>
        </w:rPr>
        <w:t>м</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м</w:t>
      </w:r>
      <w:r w:rsidRPr="00CE2EFC">
        <w:rPr>
          <w:rFonts w:eastAsia="Arial Unicode MS"/>
          <w:color w:val="000000"/>
          <w:kern w:val="1"/>
          <w:lang w:val="ru-RU" w:eastAsia="ar-SA"/>
        </w:rPr>
        <w:t xml:space="preserve">, </w:t>
      </w:r>
      <w:r w:rsidRPr="00CE2EFC">
        <w:rPr>
          <w:rFonts w:eastAsia="Arial Unicode MS"/>
          <w:color w:val="000000"/>
          <w:spacing w:val="13"/>
          <w:kern w:val="1"/>
          <w:lang w:val="ru-RU" w:eastAsia="ar-SA"/>
        </w:rPr>
        <w:t xml:space="preserve"> </w:t>
      </w:r>
      <w:r w:rsidRPr="00CE2EFC">
        <w:rPr>
          <w:rFonts w:eastAsia="Arial Unicode MS"/>
          <w:color w:val="000000"/>
          <w:spacing w:val="-1"/>
          <w:kern w:val="1"/>
          <w:lang w:val="ru-RU" w:eastAsia="ar-SA"/>
        </w:rPr>
        <w:t>б</w:t>
      </w:r>
      <w:r w:rsidRPr="00CE2EFC">
        <w:rPr>
          <w:rFonts w:eastAsia="Arial Unicode MS"/>
          <w:color w:val="000000"/>
          <w:kern w:val="1"/>
          <w:lang w:val="ru-RU" w:eastAsia="ar-SA"/>
        </w:rPr>
        <w:t>р.</w:t>
      </w:r>
      <w:r w:rsidRPr="00CE2EFC">
        <w:rPr>
          <w:rFonts w:eastAsia="Arial Unicode MS"/>
          <w:color w:val="000000"/>
          <w:spacing w:val="40"/>
          <w:kern w:val="1"/>
          <w:lang w:val="ru-RU" w:eastAsia="ar-SA"/>
        </w:rPr>
        <w:t xml:space="preserve"> </w:t>
      </w:r>
      <w:r w:rsidRPr="00CE2EFC">
        <w:rPr>
          <w:rFonts w:eastAsia="Arial Unicode MS"/>
          <w:color w:val="000000"/>
          <w:kern w:val="1"/>
          <w:lang w:val="ru-RU" w:eastAsia="ar-SA"/>
        </w:rPr>
        <w:t>_</w:t>
      </w:r>
      <w:r w:rsidRPr="00CE2EFC">
        <w:rPr>
          <w:rFonts w:eastAsia="Arial Unicode MS"/>
          <w:color w:val="000000"/>
          <w:kern w:val="1"/>
          <w:lang w:eastAsia="ar-SA"/>
        </w:rPr>
        <w:t>_____</w:t>
      </w:r>
      <w:r w:rsidRPr="00CE2EFC">
        <w:rPr>
          <w:rFonts w:eastAsia="Arial Unicode MS"/>
          <w:color w:val="000000"/>
          <w:spacing w:val="33"/>
          <w:kern w:val="1"/>
          <w:lang w:val="ru-RU" w:eastAsia="ar-SA"/>
        </w:rPr>
        <w:t xml:space="preserve"> </w:t>
      </w:r>
      <w:r w:rsidRPr="00CE2EFC">
        <w:rPr>
          <w:rFonts w:eastAsia="Arial Unicode MS"/>
          <w:color w:val="000000"/>
          <w:spacing w:val="-2"/>
          <w:kern w:val="1"/>
          <w:lang w:val="ru-RU" w:eastAsia="ar-SA"/>
        </w:rPr>
        <w:t>о</w:t>
      </w:r>
      <w:r w:rsidRPr="00CE2EFC">
        <w:rPr>
          <w:rFonts w:eastAsia="Arial Unicode MS"/>
          <w:color w:val="000000"/>
          <w:kern w:val="1"/>
          <w:lang w:val="ru-RU" w:eastAsia="ar-SA"/>
        </w:rPr>
        <w:t>д</w:t>
      </w:r>
      <w:r w:rsidRPr="00CE2EFC">
        <w:rPr>
          <w:rFonts w:eastAsia="Arial Unicode MS"/>
          <w:color w:val="000000"/>
          <w:spacing w:val="37"/>
          <w:kern w:val="1"/>
          <w:lang w:val="ru-RU" w:eastAsia="ar-SA"/>
        </w:rPr>
        <w:t xml:space="preserve"> </w:t>
      </w:r>
      <w:r w:rsidRPr="00CE2EFC">
        <w:rPr>
          <w:rFonts w:eastAsia="Arial Unicode MS"/>
          <w:color w:val="000000"/>
          <w:kern w:val="1"/>
          <w:lang w:val="ru-RU" w:eastAsia="ar-SA"/>
        </w:rPr>
        <w:t>_</w:t>
      </w:r>
      <w:r w:rsidRPr="00CE2EFC">
        <w:rPr>
          <w:rFonts w:eastAsia="Arial Unicode MS"/>
          <w:color w:val="000000"/>
          <w:kern w:val="1"/>
          <w:lang w:eastAsia="ar-SA"/>
        </w:rPr>
        <w:t>______</w:t>
      </w:r>
      <w:r w:rsidRPr="00CE2EFC">
        <w:rPr>
          <w:rFonts w:eastAsia="Arial Unicode MS"/>
          <w:color w:val="000000"/>
          <w:kern w:val="1"/>
          <w:lang w:val="ru-RU" w:eastAsia="ar-SA"/>
        </w:rPr>
        <w:t>,</w:t>
      </w:r>
    </w:p>
    <w:p w:rsidR="00CE2EFC" w:rsidRPr="00CE2EFC" w:rsidRDefault="00CE2EFC" w:rsidP="00CE2EFC">
      <w:pPr>
        <w:tabs>
          <w:tab w:val="left" w:pos="1350"/>
        </w:tabs>
        <w:suppressAutoHyphens/>
        <w:spacing w:before="7" w:after="120" w:line="250" w:lineRule="auto"/>
        <w:ind w:left="122" w:hanging="122"/>
        <w:jc w:val="both"/>
        <w:rPr>
          <w:rFonts w:eastAsia="Arial Unicode MS"/>
          <w:color w:val="000000"/>
          <w:kern w:val="1"/>
          <w:lang w:val="ru-RU" w:eastAsia="ar-SA"/>
        </w:rPr>
      </w:pPr>
      <w:r w:rsidRPr="00CE2EFC">
        <w:rPr>
          <w:rFonts w:eastAsia="Arial Unicode MS"/>
          <w:color w:val="000000"/>
          <w:spacing w:val="-1"/>
          <w:kern w:val="1"/>
          <w:lang w:val="ru-RU" w:eastAsia="ar-SA"/>
        </w:rPr>
        <w:t>з</w:t>
      </w:r>
      <w:r w:rsidRPr="00CE2EFC">
        <w:rPr>
          <w:rFonts w:eastAsia="Arial Unicode MS"/>
          <w:color w:val="000000"/>
          <w:spacing w:val="-3"/>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1"/>
          <w:kern w:val="1"/>
          <w:lang w:val="ru-RU" w:eastAsia="ar-SA"/>
        </w:rPr>
        <w:t>к</w:t>
      </w:r>
      <w:r w:rsidRPr="00CE2EFC">
        <w:rPr>
          <w:rFonts w:eastAsia="Arial Unicode MS"/>
          <w:color w:val="000000"/>
          <w:kern w:val="1"/>
          <w:lang w:val="ru-RU" w:eastAsia="ar-SA"/>
        </w:rPr>
        <w:t xml:space="preserve">и </w:t>
      </w:r>
      <w:r w:rsidRPr="00CE2EFC">
        <w:rPr>
          <w:rFonts w:eastAsia="Arial Unicode MS"/>
          <w:color w:val="000000"/>
          <w:spacing w:val="6"/>
          <w:kern w:val="1"/>
          <w:lang w:val="ru-RU" w:eastAsia="ar-SA"/>
        </w:rPr>
        <w:t xml:space="preserve"> </w:t>
      </w:r>
      <w:r w:rsidRPr="00CE2EFC">
        <w:rPr>
          <w:rFonts w:eastAsia="Arial Unicode MS"/>
          <w:color w:val="000000"/>
          <w:spacing w:val="2"/>
          <w:w w:val="103"/>
          <w:kern w:val="1"/>
          <w:lang w:val="ru-RU" w:eastAsia="ar-SA"/>
        </w:rPr>
        <w:t>и</w:t>
      </w:r>
      <w:r w:rsidRPr="00CE2EFC">
        <w:rPr>
          <w:rFonts w:eastAsia="Arial Unicode MS"/>
          <w:color w:val="000000"/>
          <w:spacing w:val="-1"/>
          <w:w w:val="103"/>
          <w:kern w:val="1"/>
          <w:lang w:val="ru-RU" w:eastAsia="ar-SA"/>
        </w:rPr>
        <w:t>з</w:t>
      </w:r>
      <w:r w:rsidRPr="00CE2EFC">
        <w:rPr>
          <w:rFonts w:eastAsia="Arial Unicode MS"/>
          <w:color w:val="000000"/>
          <w:w w:val="103"/>
          <w:kern w:val="1"/>
          <w:lang w:val="ru-RU" w:eastAsia="ar-SA"/>
        </w:rPr>
        <w:t>вр</w:t>
      </w:r>
      <w:r w:rsidRPr="00CE2EFC">
        <w:rPr>
          <w:rFonts w:eastAsia="Arial Unicode MS"/>
          <w:color w:val="000000"/>
          <w:spacing w:val="-3"/>
          <w:w w:val="103"/>
          <w:kern w:val="1"/>
          <w:lang w:val="ru-RU" w:eastAsia="ar-SA"/>
        </w:rPr>
        <w:t>ш</w:t>
      </w:r>
      <w:r w:rsidRPr="00CE2EFC">
        <w:rPr>
          <w:rFonts w:eastAsia="Arial Unicode MS"/>
          <w:color w:val="000000"/>
          <w:w w:val="103"/>
          <w:kern w:val="1"/>
          <w:lang w:val="ru-RU" w:eastAsia="ar-SA"/>
        </w:rPr>
        <w:t xml:space="preserve">ава </w:t>
      </w:r>
      <w:r w:rsidRPr="00CE2EFC">
        <w:rPr>
          <w:rFonts w:eastAsia="Arial Unicode MS"/>
          <w:color w:val="000000"/>
          <w:spacing w:val="-1"/>
          <w:kern w:val="1"/>
          <w:lang w:val="ru-RU" w:eastAsia="ar-SA"/>
        </w:rPr>
        <w:t>г</w:t>
      </w:r>
      <w:r w:rsidRPr="00CE2EFC">
        <w:rPr>
          <w:rFonts w:eastAsia="Arial Unicode MS"/>
          <w:color w:val="000000"/>
          <w:kern w:val="1"/>
          <w:lang w:val="ru-RU" w:eastAsia="ar-SA"/>
        </w:rPr>
        <w:t>р</w:t>
      </w:r>
      <w:r w:rsidRPr="00CE2EFC">
        <w:rPr>
          <w:rFonts w:eastAsia="Arial Unicode MS"/>
          <w:color w:val="000000"/>
          <w:spacing w:val="-5"/>
          <w:kern w:val="1"/>
          <w:lang w:val="ru-RU" w:eastAsia="ar-SA"/>
        </w:rPr>
        <w:t>у</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а</w:t>
      </w:r>
      <w:r w:rsidRPr="00CE2EFC">
        <w:rPr>
          <w:rFonts w:eastAsia="Arial Unicode MS"/>
          <w:color w:val="000000"/>
          <w:spacing w:val="17"/>
          <w:kern w:val="1"/>
          <w:lang w:val="ru-RU" w:eastAsia="ar-SA"/>
        </w:rPr>
        <w:t xml:space="preserve"> извођача</w:t>
      </w:r>
      <w:r w:rsidRPr="00CE2EFC">
        <w:rPr>
          <w:rFonts w:eastAsia="Arial Unicode MS"/>
          <w:color w:val="000000"/>
          <w:kern w:val="1"/>
          <w:lang w:val="ru-RU" w:eastAsia="ar-SA"/>
        </w:rPr>
        <w:t>,</w:t>
      </w:r>
      <w:r w:rsidRPr="00CE2EFC">
        <w:rPr>
          <w:rFonts w:eastAsia="Arial Unicode MS"/>
          <w:color w:val="000000"/>
          <w:spacing w:val="32"/>
          <w:kern w:val="1"/>
          <w:lang w:val="ru-RU" w:eastAsia="ar-SA"/>
        </w:rPr>
        <w:t xml:space="preserve"> </w:t>
      </w:r>
      <w:r w:rsidRPr="00CE2EFC">
        <w:rPr>
          <w:rFonts w:eastAsia="Arial Unicode MS"/>
          <w:color w:val="000000"/>
          <w:spacing w:val="1"/>
          <w:kern w:val="1"/>
          <w:lang w:val="ru-RU" w:eastAsia="ar-SA"/>
        </w:rPr>
        <w:t>к</w:t>
      </w:r>
      <w:r w:rsidRPr="00CE2EFC">
        <w:rPr>
          <w:rFonts w:eastAsia="Arial Unicode MS"/>
          <w:color w:val="000000"/>
          <w:spacing w:val="-3"/>
          <w:kern w:val="1"/>
          <w:lang w:val="ru-RU" w:eastAsia="ar-SA"/>
        </w:rPr>
        <w:t>о</w:t>
      </w:r>
      <w:r w:rsidRPr="00CE2EFC">
        <w:rPr>
          <w:rFonts w:eastAsia="Arial Unicode MS"/>
          <w:color w:val="000000"/>
          <w:spacing w:val="2"/>
          <w:kern w:val="1"/>
          <w:lang w:val="ru-RU" w:eastAsia="ar-SA"/>
        </w:rPr>
        <w:t>ј</w:t>
      </w:r>
      <w:r w:rsidRPr="00CE2EFC">
        <w:rPr>
          <w:rFonts w:eastAsia="Arial Unicode MS"/>
          <w:color w:val="000000"/>
          <w:kern w:val="1"/>
          <w:lang w:val="ru-RU" w:eastAsia="ar-SA"/>
        </w:rPr>
        <w:t>у</w:t>
      </w:r>
      <w:r w:rsidRPr="00CE2EFC">
        <w:rPr>
          <w:rFonts w:eastAsia="Arial Unicode MS"/>
          <w:color w:val="000000"/>
          <w:spacing w:val="9"/>
          <w:kern w:val="1"/>
          <w:lang w:val="ru-RU" w:eastAsia="ar-SA"/>
        </w:rPr>
        <w:t xml:space="preserve"> </w:t>
      </w:r>
      <w:r w:rsidRPr="00CE2EFC">
        <w:rPr>
          <w:rFonts w:eastAsia="Arial Unicode MS"/>
          <w:color w:val="000000"/>
          <w:w w:val="103"/>
          <w:kern w:val="1"/>
          <w:lang w:val="ru-RU" w:eastAsia="ar-SA"/>
        </w:rPr>
        <w:t>ч</w:t>
      </w:r>
      <w:r w:rsidRPr="00CE2EFC">
        <w:rPr>
          <w:rFonts w:eastAsia="Arial Unicode MS"/>
          <w:color w:val="000000"/>
          <w:spacing w:val="2"/>
          <w:w w:val="103"/>
          <w:kern w:val="1"/>
          <w:lang w:val="ru-RU" w:eastAsia="ar-SA"/>
        </w:rPr>
        <w:t>и</w:t>
      </w:r>
      <w:r w:rsidRPr="00CE2EFC">
        <w:rPr>
          <w:rFonts w:eastAsia="Arial Unicode MS"/>
          <w:color w:val="000000"/>
          <w:spacing w:val="-2"/>
          <w:w w:val="103"/>
          <w:kern w:val="1"/>
          <w:lang w:val="ru-RU" w:eastAsia="ar-SA"/>
        </w:rPr>
        <w:t>н</w:t>
      </w:r>
      <w:r w:rsidRPr="00CE2EFC">
        <w:rPr>
          <w:rFonts w:eastAsia="Arial Unicode MS"/>
          <w:color w:val="000000"/>
          <w:w w:val="103"/>
          <w:kern w:val="1"/>
          <w:lang w:val="ru-RU" w:eastAsia="ar-SA"/>
        </w:rPr>
        <w:t>е:</w:t>
      </w:r>
    </w:p>
    <w:p w:rsidR="00CE2EFC" w:rsidRPr="00CE2EFC" w:rsidRDefault="00CE2EFC" w:rsidP="00CE2EFC">
      <w:pPr>
        <w:tabs>
          <w:tab w:val="left" w:pos="1350"/>
        </w:tabs>
        <w:suppressAutoHyphens/>
        <w:spacing w:before="9" w:after="120"/>
        <w:ind w:left="460"/>
        <w:jc w:val="both"/>
        <w:rPr>
          <w:rFonts w:eastAsia="Arial Unicode MS"/>
          <w:color w:val="000000"/>
          <w:kern w:val="1"/>
          <w:lang w:val="ru-RU" w:eastAsia="ar-SA"/>
        </w:rPr>
      </w:pPr>
      <w:r w:rsidRPr="00CE2EFC">
        <w:rPr>
          <w:rFonts w:eastAsia="Arial Unicode MS"/>
          <w:color w:val="000000"/>
          <w:w w:val="136"/>
          <w:kern w:val="1"/>
          <w:lang w:val="ru-RU" w:eastAsia="ar-SA"/>
        </w:rPr>
        <w:t>• ______________</w:t>
      </w:r>
      <w:r w:rsidRPr="00CE2EFC">
        <w:rPr>
          <w:rFonts w:eastAsia="Arial Unicode MS"/>
          <w:color w:val="000000"/>
          <w:spacing w:val="39"/>
          <w:w w:val="136"/>
          <w:kern w:val="1"/>
          <w:lang w:eastAsia="ar-SA"/>
        </w:rPr>
        <w:t xml:space="preserve"> </w:t>
      </w:r>
      <w:r w:rsidRPr="00CE2EFC">
        <w:rPr>
          <w:rFonts w:eastAsia="Arial Unicode MS"/>
          <w:color w:val="000000"/>
          <w:spacing w:val="1"/>
          <w:kern w:val="1"/>
          <w:lang w:val="ru-RU" w:eastAsia="ar-SA"/>
        </w:rPr>
        <w:t>(</w:t>
      </w:r>
      <w:r w:rsidRPr="00CE2EFC">
        <w:rPr>
          <w:rFonts w:eastAsia="Arial Unicode MS"/>
          <w:color w:val="000000"/>
          <w:spacing w:val="-2"/>
          <w:kern w:val="1"/>
          <w:lang w:val="ru-RU" w:eastAsia="ar-SA"/>
        </w:rPr>
        <w:t>на</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ив</w:t>
      </w:r>
      <w:r w:rsidRPr="00CE2EFC">
        <w:rPr>
          <w:rFonts w:eastAsia="Arial Unicode MS"/>
          <w:color w:val="000000"/>
          <w:spacing w:val="25"/>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че</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5"/>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3"/>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ј</w:t>
      </w:r>
      <w:r w:rsidRPr="00CE2EFC">
        <w:rPr>
          <w:rFonts w:eastAsia="Arial Unicode MS"/>
          <w:color w:val="000000"/>
          <w:spacing w:val="38"/>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2"/>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26"/>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3"/>
          <w:kern w:val="1"/>
          <w:lang w:val="ru-RU" w:eastAsia="ar-SA"/>
        </w:rPr>
        <w:t>д</w:t>
      </w:r>
      <w:r w:rsidRPr="00CE2EFC">
        <w:rPr>
          <w:rFonts w:eastAsia="Arial Unicode MS"/>
          <w:color w:val="000000"/>
          <w:kern w:val="1"/>
          <w:lang w:val="ru-RU" w:eastAsia="ar-SA"/>
        </w:rPr>
        <w:t>ре</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а,</w:t>
      </w:r>
      <w:r w:rsidRPr="00CE2EFC">
        <w:rPr>
          <w:rFonts w:eastAsia="Arial Unicode MS"/>
          <w:color w:val="000000"/>
          <w:spacing w:val="22"/>
          <w:kern w:val="1"/>
          <w:lang w:val="ru-RU" w:eastAsia="ar-SA"/>
        </w:rPr>
        <w:t xml:space="preserve"> </w:t>
      </w:r>
      <w:r w:rsidRPr="00CE2EFC">
        <w:rPr>
          <w:rFonts w:eastAsia="Arial Unicode MS"/>
          <w:color w:val="000000"/>
          <w:kern w:val="1"/>
          <w:lang w:val="ru-RU" w:eastAsia="ar-SA"/>
        </w:rPr>
        <w:t>МБ</w:t>
      </w:r>
      <w:r w:rsidRPr="00CE2EFC">
        <w:rPr>
          <w:rFonts w:eastAsia="Arial Unicode MS"/>
          <w:color w:val="000000"/>
          <w:spacing w:val="12"/>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5"/>
          <w:kern w:val="1"/>
          <w:lang w:val="ru-RU" w:eastAsia="ar-SA"/>
        </w:rPr>
        <w:t xml:space="preserve"> </w:t>
      </w:r>
      <w:r w:rsidRPr="00CE2EFC">
        <w:rPr>
          <w:rFonts w:eastAsia="Arial Unicode MS"/>
          <w:color w:val="000000"/>
          <w:w w:val="103"/>
          <w:kern w:val="1"/>
          <w:lang w:val="ru-RU" w:eastAsia="ar-SA"/>
        </w:rPr>
        <w:t>ПИ</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w:t>
      </w:r>
    </w:p>
    <w:p w:rsidR="00CE2EFC" w:rsidRPr="00CE2EFC" w:rsidRDefault="00CE2EFC" w:rsidP="00CE2EFC">
      <w:pPr>
        <w:tabs>
          <w:tab w:val="left" w:pos="1350"/>
        </w:tabs>
        <w:suppressAutoHyphens/>
        <w:spacing w:before="21" w:after="120"/>
        <w:ind w:left="460"/>
        <w:jc w:val="both"/>
        <w:rPr>
          <w:rFonts w:eastAsia="Arial Unicode MS"/>
          <w:color w:val="000000"/>
          <w:kern w:val="1"/>
          <w:lang w:val="ru-RU" w:eastAsia="ar-SA"/>
        </w:rPr>
      </w:pPr>
      <w:r w:rsidRPr="00CE2EFC">
        <w:rPr>
          <w:rFonts w:eastAsia="Arial Unicode MS"/>
          <w:color w:val="000000"/>
          <w:w w:val="136"/>
          <w:kern w:val="1"/>
          <w:lang w:val="ru-RU" w:eastAsia="ar-SA"/>
        </w:rPr>
        <w:t xml:space="preserve">• </w:t>
      </w:r>
      <w:r w:rsidRPr="00CE2EFC">
        <w:rPr>
          <w:rFonts w:eastAsia="Arial Unicode MS"/>
          <w:color w:val="000000"/>
          <w:w w:val="136"/>
          <w:kern w:val="1"/>
          <w:lang w:eastAsia="ar-SA"/>
        </w:rPr>
        <w:t>______________</w:t>
      </w:r>
      <w:r w:rsidRPr="00CE2EFC">
        <w:rPr>
          <w:rFonts w:eastAsia="Arial Unicode MS"/>
          <w:color w:val="000000"/>
          <w:w w:val="136"/>
          <w:kern w:val="1"/>
          <w:lang w:val="ru-RU" w:eastAsia="ar-SA"/>
        </w:rPr>
        <w:t xml:space="preserve"> </w:t>
      </w:r>
      <w:r w:rsidRPr="00CE2EFC">
        <w:rPr>
          <w:rFonts w:eastAsia="Arial Unicode MS"/>
          <w:color w:val="000000"/>
          <w:w w:val="136"/>
          <w:kern w:val="1"/>
          <w:lang w:eastAsia="ar-SA"/>
        </w:rPr>
        <w:t xml:space="preserve"> </w:t>
      </w:r>
      <w:r w:rsidRPr="00CE2EFC">
        <w:rPr>
          <w:rFonts w:eastAsia="Arial Unicode MS"/>
          <w:color w:val="000000"/>
          <w:spacing w:val="1"/>
          <w:kern w:val="1"/>
          <w:lang w:val="ru-RU" w:eastAsia="ar-SA"/>
        </w:rPr>
        <w:t>(</w:t>
      </w:r>
      <w:r w:rsidRPr="00CE2EFC">
        <w:rPr>
          <w:rFonts w:eastAsia="Arial Unicode MS"/>
          <w:color w:val="000000"/>
          <w:spacing w:val="-2"/>
          <w:kern w:val="1"/>
          <w:lang w:val="ru-RU" w:eastAsia="ar-SA"/>
        </w:rPr>
        <w:t>на</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ив</w:t>
      </w:r>
      <w:r w:rsidRPr="00CE2EFC">
        <w:rPr>
          <w:rFonts w:eastAsia="Arial Unicode MS"/>
          <w:color w:val="000000"/>
          <w:spacing w:val="25"/>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че</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5"/>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3"/>
          <w:kern w:val="1"/>
          <w:lang w:val="ru-RU" w:eastAsia="ar-SA"/>
        </w:rPr>
        <w:t>к</w:t>
      </w:r>
      <w:r w:rsidRPr="00CE2EFC">
        <w:rPr>
          <w:rFonts w:eastAsia="Arial Unicode MS"/>
          <w:color w:val="000000"/>
          <w:kern w:val="1"/>
          <w:lang w:val="ru-RU" w:eastAsia="ar-SA"/>
        </w:rPr>
        <w:t>ој</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2"/>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26"/>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р</w:t>
      </w:r>
      <w:r w:rsidRPr="00CE2EFC">
        <w:rPr>
          <w:rFonts w:eastAsia="Arial Unicode MS"/>
          <w:color w:val="000000"/>
          <w:kern w:val="1"/>
          <w:lang w:val="ru-RU" w:eastAsia="ar-SA"/>
        </w:rPr>
        <w:t>е</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а,</w:t>
      </w:r>
      <w:r w:rsidRPr="00CE2EFC">
        <w:rPr>
          <w:rFonts w:eastAsia="Arial Unicode MS"/>
          <w:color w:val="000000"/>
          <w:spacing w:val="23"/>
          <w:kern w:val="1"/>
          <w:lang w:val="ru-RU" w:eastAsia="ar-SA"/>
        </w:rPr>
        <w:t xml:space="preserve"> </w:t>
      </w:r>
      <w:r w:rsidRPr="00CE2EFC">
        <w:rPr>
          <w:rFonts w:eastAsia="Arial Unicode MS"/>
          <w:color w:val="000000"/>
          <w:spacing w:val="-2"/>
          <w:kern w:val="1"/>
          <w:lang w:val="ru-RU" w:eastAsia="ar-SA"/>
        </w:rPr>
        <w:t>М</w:t>
      </w:r>
      <w:r w:rsidRPr="00CE2EFC">
        <w:rPr>
          <w:rFonts w:eastAsia="Arial Unicode MS"/>
          <w:color w:val="000000"/>
          <w:kern w:val="1"/>
          <w:lang w:val="ru-RU" w:eastAsia="ar-SA"/>
        </w:rPr>
        <w:t>Б</w:t>
      </w:r>
      <w:r w:rsidRPr="00CE2EFC">
        <w:rPr>
          <w:rFonts w:eastAsia="Arial Unicode MS"/>
          <w:color w:val="000000"/>
          <w:spacing w:val="12"/>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5"/>
          <w:kern w:val="1"/>
          <w:lang w:val="ru-RU" w:eastAsia="ar-SA"/>
        </w:rPr>
        <w:t xml:space="preserve"> </w:t>
      </w:r>
      <w:r w:rsidRPr="00CE2EFC">
        <w:rPr>
          <w:rFonts w:eastAsia="Arial Unicode MS"/>
          <w:color w:val="000000"/>
          <w:w w:val="103"/>
          <w:kern w:val="1"/>
          <w:lang w:val="ru-RU" w:eastAsia="ar-SA"/>
        </w:rPr>
        <w:t>ПИ</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w:t>
      </w:r>
    </w:p>
    <w:p w:rsidR="00CE2EFC" w:rsidRPr="00CE2EFC" w:rsidRDefault="00CE2EFC" w:rsidP="00CE2EFC">
      <w:pPr>
        <w:tabs>
          <w:tab w:val="left" w:pos="1350"/>
        </w:tabs>
        <w:suppressAutoHyphens/>
        <w:spacing w:before="21" w:after="120"/>
        <w:ind w:left="460"/>
        <w:jc w:val="both"/>
        <w:rPr>
          <w:rFonts w:eastAsia="Arial Unicode MS"/>
          <w:color w:val="000000"/>
          <w:kern w:val="1"/>
          <w:lang w:val="ru-RU" w:eastAsia="ar-SA"/>
        </w:rPr>
      </w:pPr>
      <w:r w:rsidRPr="00CE2EFC">
        <w:rPr>
          <w:rFonts w:eastAsia="Arial Unicode MS"/>
          <w:color w:val="000000"/>
          <w:w w:val="136"/>
          <w:kern w:val="1"/>
          <w:lang w:val="ru-RU" w:eastAsia="ar-SA"/>
        </w:rPr>
        <w:t xml:space="preserve">• </w:t>
      </w:r>
      <w:r w:rsidRPr="00CE2EFC">
        <w:rPr>
          <w:rFonts w:eastAsia="Arial Unicode MS"/>
          <w:color w:val="000000"/>
          <w:w w:val="136"/>
          <w:kern w:val="1"/>
          <w:lang w:eastAsia="ar-SA"/>
        </w:rPr>
        <w:t xml:space="preserve">_______________ </w:t>
      </w:r>
      <w:r w:rsidRPr="00CE2EFC">
        <w:rPr>
          <w:rFonts w:eastAsia="Arial Unicode MS"/>
          <w:color w:val="000000"/>
          <w:spacing w:val="1"/>
          <w:kern w:val="1"/>
          <w:lang w:val="ru-RU" w:eastAsia="ar-SA"/>
        </w:rPr>
        <w:t>(</w:t>
      </w:r>
      <w:r w:rsidRPr="00CE2EFC">
        <w:rPr>
          <w:rFonts w:eastAsia="Arial Unicode MS"/>
          <w:color w:val="000000"/>
          <w:spacing w:val="-2"/>
          <w:kern w:val="1"/>
          <w:lang w:val="ru-RU" w:eastAsia="ar-SA"/>
        </w:rPr>
        <w:t>на</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ив</w:t>
      </w:r>
      <w:r w:rsidRPr="00CE2EFC">
        <w:rPr>
          <w:rFonts w:eastAsia="Arial Unicode MS"/>
          <w:color w:val="000000"/>
          <w:spacing w:val="25"/>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че</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5"/>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3"/>
          <w:kern w:val="1"/>
          <w:lang w:val="ru-RU" w:eastAsia="ar-SA"/>
        </w:rPr>
        <w:t>к</w:t>
      </w:r>
      <w:r w:rsidRPr="00CE2EFC">
        <w:rPr>
          <w:rFonts w:eastAsia="Arial Unicode MS"/>
          <w:color w:val="000000"/>
          <w:kern w:val="1"/>
          <w:lang w:val="ru-RU" w:eastAsia="ar-SA"/>
        </w:rPr>
        <w:t>ој</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2"/>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26"/>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р</w:t>
      </w:r>
      <w:r w:rsidRPr="00CE2EFC">
        <w:rPr>
          <w:rFonts w:eastAsia="Arial Unicode MS"/>
          <w:color w:val="000000"/>
          <w:kern w:val="1"/>
          <w:lang w:val="ru-RU" w:eastAsia="ar-SA"/>
        </w:rPr>
        <w:t>е</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а,</w:t>
      </w:r>
      <w:r w:rsidRPr="00CE2EFC">
        <w:rPr>
          <w:rFonts w:eastAsia="Arial Unicode MS"/>
          <w:color w:val="000000"/>
          <w:spacing w:val="23"/>
          <w:kern w:val="1"/>
          <w:lang w:val="ru-RU" w:eastAsia="ar-SA"/>
        </w:rPr>
        <w:t xml:space="preserve"> </w:t>
      </w:r>
      <w:r w:rsidRPr="00CE2EFC">
        <w:rPr>
          <w:rFonts w:eastAsia="Arial Unicode MS"/>
          <w:color w:val="000000"/>
          <w:spacing w:val="-2"/>
          <w:kern w:val="1"/>
          <w:lang w:val="ru-RU" w:eastAsia="ar-SA"/>
        </w:rPr>
        <w:t>М</w:t>
      </w:r>
      <w:r w:rsidRPr="00CE2EFC">
        <w:rPr>
          <w:rFonts w:eastAsia="Arial Unicode MS"/>
          <w:color w:val="000000"/>
          <w:kern w:val="1"/>
          <w:lang w:val="ru-RU" w:eastAsia="ar-SA"/>
        </w:rPr>
        <w:t>Б</w:t>
      </w:r>
      <w:r w:rsidRPr="00CE2EFC">
        <w:rPr>
          <w:rFonts w:eastAsia="Arial Unicode MS"/>
          <w:color w:val="000000"/>
          <w:spacing w:val="12"/>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5"/>
          <w:kern w:val="1"/>
          <w:lang w:val="ru-RU" w:eastAsia="ar-SA"/>
        </w:rPr>
        <w:t xml:space="preserve"> </w:t>
      </w:r>
      <w:r w:rsidRPr="00CE2EFC">
        <w:rPr>
          <w:rFonts w:eastAsia="Arial Unicode MS"/>
          <w:color w:val="000000"/>
          <w:w w:val="103"/>
          <w:kern w:val="1"/>
          <w:lang w:val="ru-RU" w:eastAsia="ar-SA"/>
        </w:rPr>
        <w:t>ПИ</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w:t>
      </w:r>
    </w:p>
    <w:p w:rsidR="00CE2EFC" w:rsidRPr="00CE2EFC" w:rsidRDefault="00CE2EFC" w:rsidP="00CE2EFC">
      <w:pPr>
        <w:tabs>
          <w:tab w:val="left" w:pos="1350"/>
        </w:tabs>
        <w:suppressAutoHyphens/>
        <w:spacing w:before="7" w:after="120" w:line="247" w:lineRule="auto"/>
        <w:ind w:left="122" w:firstLine="665"/>
        <w:jc w:val="both"/>
        <w:rPr>
          <w:rFonts w:eastAsia="Arial Unicode MS"/>
          <w:b/>
          <w:color w:val="000000"/>
          <w:kern w:val="1"/>
          <w:lang w:eastAsia="ar-SA"/>
        </w:rPr>
      </w:pPr>
      <w:r w:rsidRPr="00CE2EFC">
        <w:rPr>
          <w:rFonts w:eastAsia="Arial Unicode MS"/>
          <w:b/>
          <w:color w:val="000000"/>
          <w:spacing w:val="-57"/>
          <w:kern w:val="1"/>
          <w:u w:val="thick" w:color="000000"/>
          <w:lang w:eastAsia="ar-SA"/>
        </w:rPr>
        <w:t xml:space="preserve">(   </w:t>
      </w:r>
      <w:r w:rsidRPr="00CE2EFC">
        <w:rPr>
          <w:rFonts w:eastAsia="Arial Unicode MS"/>
          <w:b/>
          <w:color w:val="000000"/>
          <w:kern w:val="1"/>
          <w:lang w:eastAsia="ar-SA"/>
        </w:rPr>
        <w:t xml:space="preserve"> </w:t>
      </w:r>
      <w:proofErr w:type="gramStart"/>
      <w:r w:rsidRPr="00CE2EFC">
        <w:rPr>
          <w:rFonts w:eastAsia="Arial Unicode MS"/>
          <w:b/>
          <w:i/>
          <w:color w:val="000000"/>
          <w:kern w:val="1"/>
          <w:lang w:eastAsia="ar-SA"/>
        </w:rPr>
        <w:t>све</w:t>
      </w:r>
      <w:proofErr w:type="gramEnd"/>
      <w:r w:rsidRPr="00CE2EFC">
        <w:rPr>
          <w:rFonts w:eastAsia="Arial Unicode MS"/>
          <w:b/>
          <w:i/>
          <w:color w:val="000000"/>
          <w:kern w:val="1"/>
          <w:lang w:eastAsia="ar-SA"/>
        </w:rPr>
        <w:t xml:space="preserve"> уписује наручилац у  складу са Обрасцом понуде</w:t>
      </w:r>
      <w:r w:rsidRPr="00CE2EFC">
        <w:rPr>
          <w:rFonts w:eastAsia="Arial Unicode MS"/>
          <w:b/>
          <w:color w:val="000000"/>
          <w:kern w:val="1"/>
          <w:lang w:eastAsia="ar-SA"/>
        </w:rPr>
        <w:t>)</w:t>
      </w:r>
    </w:p>
    <w:p w:rsidR="00CE2EFC" w:rsidRPr="00CE2EFC" w:rsidRDefault="00CE2EFC" w:rsidP="00CE2EFC">
      <w:pPr>
        <w:tabs>
          <w:tab w:val="left" w:pos="1350"/>
        </w:tabs>
        <w:suppressAutoHyphens/>
        <w:spacing w:after="120" w:line="247" w:lineRule="auto"/>
        <w:jc w:val="both"/>
        <w:rPr>
          <w:rFonts w:eastAsia="Arial Unicode MS"/>
          <w:color w:val="000000"/>
          <w:w w:val="103"/>
          <w:kern w:val="1"/>
          <w:lang w:eastAsia="ar-SA"/>
        </w:rPr>
      </w:pPr>
      <w:r w:rsidRPr="00CE2EFC">
        <w:rPr>
          <w:rFonts w:eastAsia="Arial Unicode MS"/>
          <w:color w:val="000000"/>
          <w:kern w:val="1"/>
          <w:lang w:val="ru-RU" w:eastAsia="ar-SA"/>
        </w:rPr>
        <w:t>Извођачи,</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к</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и</w:t>
      </w:r>
      <w:r w:rsidRPr="00CE2EFC">
        <w:rPr>
          <w:rFonts w:eastAsia="Arial Unicode MS"/>
          <w:color w:val="000000"/>
          <w:spacing w:val="7"/>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kern w:val="1"/>
          <w:lang w:val="ru-RU" w:eastAsia="ar-SA"/>
        </w:rPr>
        <w:t xml:space="preserve">у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дн</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и</w:t>
      </w:r>
      <w:r w:rsidRPr="00CE2EFC">
        <w:rPr>
          <w:rFonts w:eastAsia="Arial Unicode MS"/>
          <w:color w:val="000000"/>
          <w:spacing w:val="23"/>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spacing w:val="-3"/>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1"/>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5"/>
          <w:kern w:val="1"/>
          <w:lang w:val="ru-RU" w:eastAsia="ar-SA"/>
        </w:rPr>
        <w:t>к</w:t>
      </w:r>
      <w:r w:rsidRPr="00CE2EFC">
        <w:rPr>
          <w:rFonts w:eastAsia="Arial Unicode MS"/>
          <w:color w:val="000000"/>
          <w:kern w:val="1"/>
          <w:lang w:val="ru-RU" w:eastAsia="ar-SA"/>
        </w:rPr>
        <w:t>у</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0"/>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у</w:t>
      </w:r>
      <w:r w:rsidRPr="00CE2EFC">
        <w:rPr>
          <w:rFonts w:eastAsia="Arial Unicode MS"/>
          <w:color w:val="000000"/>
          <w:spacing w:val="16"/>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ара</w:t>
      </w:r>
      <w:r w:rsidRPr="00CE2EFC">
        <w:rPr>
          <w:rFonts w:eastAsia="Arial Unicode MS"/>
          <w:color w:val="000000"/>
          <w:spacing w:val="4"/>
          <w:kern w:val="1"/>
          <w:lang w:val="ru-RU" w:eastAsia="ar-SA"/>
        </w:rPr>
        <w:t>ј</w:t>
      </w:r>
      <w:r w:rsidRPr="00CE2EFC">
        <w:rPr>
          <w:rFonts w:eastAsia="Arial Unicode MS"/>
          <w:color w:val="000000"/>
          <w:kern w:val="1"/>
          <w:lang w:val="ru-RU" w:eastAsia="ar-SA"/>
        </w:rPr>
        <w:t>у</w:t>
      </w:r>
      <w:r w:rsidRPr="00CE2EFC">
        <w:rPr>
          <w:rFonts w:eastAsia="Arial Unicode MS"/>
          <w:color w:val="000000"/>
          <w:spacing w:val="25"/>
          <w:kern w:val="1"/>
          <w:lang w:val="ru-RU"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ео</w:t>
      </w:r>
      <w:r w:rsidRPr="00CE2EFC">
        <w:rPr>
          <w:rFonts w:eastAsia="Arial Unicode MS"/>
          <w:color w:val="000000"/>
          <w:spacing w:val="-1"/>
          <w:kern w:val="1"/>
          <w:lang w:val="ru-RU" w:eastAsia="ar-SA"/>
        </w:rPr>
        <w:t>г</w:t>
      </w:r>
      <w:r w:rsidRPr="00CE2EFC">
        <w:rPr>
          <w:rFonts w:eastAsia="Arial Unicode MS"/>
          <w:color w:val="000000"/>
          <w:kern w:val="1"/>
          <w:lang w:val="ru-RU" w:eastAsia="ar-SA"/>
        </w:rPr>
        <w:t>р</w:t>
      </w:r>
      <w:r w:rsidRPr="00CE2EFC">
        <w:rPr>
          <w:rFonts w:eastAsia="Arial Unicode MS"/>
          <w:color w:val="000000"/>
          <w:spacing w:val="2"/>
          <w:kern w:val="1"/>
          <w:lang w:val="ru-RU" w:eastAsia="ar-SA"/>
        </w:rPr>
        <w:t>а</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36"/>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и</w:t>
      </w:r>
      <w:r w:rsidRPr="00CE2EFC">
        <w:rPr>
          <w:rFonts w:eastAsia="Arial Unicode MS"/>
          <w:color w:val="000000"/>
          <w:spacing w:val="-3"/>
          <w:kern w:val="1"/>
          <w:lang w:val="ru-RU" w:eastAsia="ar-SA"/>
        </w:rPr>
        <w:t>д</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р</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7"/>
          <w:kern w:val="1"/>
          <w:lang w:val="ru-RU"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w w:val="103"/>
          <w:kern w:val="1"/>
          <w:lang w:val="ru-RU" w:eastAsia="ar-SA"/>
        </w:rPr>
        <w:t>ре</w:t>
      </w:r>
      <w:r w:rsidRPr="00CE2EFC">
        <w:rPr>
          <w:rFonts w:eastAsia="Arial Unicode MS"/>
          <w:color w:val="000000"/>
          <w:spacing w:val="-1"/>
          <w:w w:val="103"/>
          <w:kern w:val="1"/>
          <w:lang w:val="ru-RU" w:eastAsia="ar-SA"/>
        </w:rPr>
        <w:t>м</w:t>
      </w:r>
      <w:r w:rsidRPr="00CE2EFC">
        <w:rPr>
          <w:rFonts w:eastAsia="Arial Unicode MS"/>
          <w:color w:val="000000"/>
          <w:w w:val="103"/>
          <w:kern w:val="1"/>
          <w:lang w:val="ru-RU" w:eastAsia="ar-SA"/>
        </w:rPr>
        <w:t>а</w:t>
      </w:r>
      <w:r w:rsidRPr="00CE2EFC">
        <w:rPr>
          <w:rFonts w:eastAsia="Arial Unicode MS"/>
          <w:color w:val="000000"/>
          <w:w w:val="103"/>
          <w:kern w:val="1"/>
          <w:lang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чи</w:t>
      </w:r>
      <w:r w:rsidRPr="00CE2EFC">
        <w:rPr>
          <w:rFonts w:eastAsia="Arial Unicode MS"/>
          <w:color w:val="000000"/>
          <w:spacing w:val="2"/>
          <w:kern w:val="1"/>
          <w:lang w:val="ru-RU" w:eastAsia="ar-SA"/>
        </w:rPr>
        <w:t>о</w:t>
      </w:r>
      <w:r w:rsidRPr="00CE2EFC">
        <w:rPr>
          <w:rFonts w:eastAsia="Arial Unicode MS"/>
          <w:color w:val="000000"/>
          <w:spacing w:val="1"/>
          <w:kern w:val="1"/>
          <w:lang w:val="ru-RU" w:eastAsia="ar-SA"/>
        </w:rPr>
        <w:t>ц</w:t>
      </w:r>
      <w:r w:rsidRPr="00CE2EFC">
        <w:rPr>
          <w:rFonts w:eastAsia="Arial Unicode MS"/>
          <w:color w:val="000000"/>
          <w:kern w:val="1"/>
          <w:lang w:val="ru-RU" w:eastAsia="ar-SA"/>
        </w:rPr>
        <w:t>у</w:t>
      </w:r>
      <w:r w:rsidRPr="00CE2EFC">
        <w:rPr>
          <w:rFonts w:eastAsia="Arial Unicode MS"/>
          <w:color w:val="000000"/>
          <w:spacing w:val="28"/>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8"/>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3"/>
          <w:kern w:val="1"/>
          <w:lang w:val="ru-RU" w:eastAsia="ar-SA"/>
        </w:rPr>
        <w:t>ш</w:t>
      </w:r>
      <w:r w:rsidRPr="00CE2EFC">
        <w:rPr>
          <w:rFonts w:eastAsia="Arial Unicode MS"/>
          <w:color w:val="000000"/>
          <w:spacing w:val="2"/>
          <w:kern w:val="1"/>
          <w:lang w:val="ru-RU" w:eastAsia="ar-SA"/>
        </w:rPr>
        <w:t>ењ</w:t>
      </w:r>
      <w:r w:rsidRPr="00CE2EFC">
        <w:rPr>
          <w:rFonts w:eastAsia="Arial Unicode MS"/>
          <w:color w:val="000000"/>
          <w:kern w:val="1"/>
          <w:lang w:val="ru-RU" w:eastAsia="ar-SA"/>
        </w:rPr>
        <w:t>е</w:t>
      </w:r>
      <w:r w:rsidRPr="00CE2EFC">
        <w:rPr>
          <w:rFonts w:eastAsia="Arial Unicode MS"/>
          <w:color w:val="000000"/>
          <w:spacing w:val="31"/>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дм</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т</w:t>
      </w:r>
      <w:r w:rsidRPr="00CE2EFC">
        <w:rPr>
          <w:rFonts w:eastAsia="Arial Unicode MS"/>
          <w:color w:val="000000"/>
          <w:spacing w:val="-2"/>
          <w:kern w:val="1"/>
          <w:lang w:val="ru-RU" w:eastAsia="ar-SA"/>
        </w:rPr>
        <w:t>н</w:t>
      </w:r>
      <w:r w:rsidRPr="00CE2EFC">
        <w:rPr>
          <w:rFonts w:eastAsia="Arial Unicode MS"/>
          <w:color w:val="000000"/>
          <w:spacing w:val="2"/>
          <w:kern w:val="1"/>
          <w:lang w:val="ru-RU" w:eastAsia="ar-SA"/>
        </w:rPr>
        <w:t>о</w:t>
      </w:r>
      <w:r w:rsidRPr="00CE2EFC">
        <w:rPr>
          <w:rFonts w:eastAsia="Arial Unicode MS"/>
          <w:color w:val="000000"/>
          <w:kern w:val="1"/>
          <w:lang w:val="ru-RU" w:eastAsia="ar-SA"/>
        </w:rPr>
        <w:t>г</w:t>
      </w:r>
      <w:r w:rsidRPr="00CE2EFC">
        <w:rPr>
          <w:rFonts w:eastAsia="Arial Unicode MS"/>
          <w:color w:val="000000"/>
          <w:spacing w:val="36"/>
          <w:kern w:val="1"/>
          <w:lang w:val="ru-RU" w:eastAsia="ar-SA"/>
        </w:rPr>
        <w:t xml:space="preserve"> </w:t>
      </w:r>
      <w:r w:rsidRPr="00CE2EFC">
        <w:rPr>
          <w:rFonts w:eastAsia="Arial Unicode MS"/>
          <w:color w:val="000000"/>
          <w:spacing w:val="-3"/>
          <w:w w:val="103"/>
          <w:kern w:val="1"/>
          <w:lang w:val="ru-RU" w:eastAsia="ar-SA"/>
        </w:rPr>
        <w:t>у</w:t>
      </w:r>
      <w:r w:rsidRPr="00CE2EFC">
        <w:rPr>
          <w:rFonts w:eastAsia="Arial Unicode MS"/>
          <w:color w:val="000000"/>
          <w:spacing w:val="-6"/>
          <w:w w:val="103"/>
          <w:kern w:val="1"/>
          <w:lang w:val="ru-RU" w:eastAsia="ar-SA"/>
        </w:rPr>
        <w:t>г</w:t>
      </w:r>
      <w:r w:rsidRPr="00CE2EFC">
        <w:rPr>
          <w:rFonts w:eastAsia="Arial Unicode MS"/>
          <w:color w:val="000000"/>
          <w:w w:val="103"/>
          <w:kern w:val="1"/>
          <w:lang w:val="ru-RU" w:eastAsia="ar-SA"/>
        </w:rPr>
        <w:t>о</w:t>
      </w:r>
      <w:r w:rsidRPr="00CE2EFC">
        <w:rPr>
          <w:rFonts w:eastAsia="Arial Unicode MS"/>
          <w:color w:val="000000"/>
          <w:spacing w:val="-2"/>
          <w:w w:val="103"/>
          <w:kern w:val="1"/>
          <w:lang w:val="ru-RU" w:eastAsia="ar-SA"/>
        </w:rPr>
        <w:t>в</w:t>
      </w:r>
      <w:r w:rsidRPr="00CE2EFC">
        <w:rPr>
          <w:rFonts w:eastAsia="Arial Unicode MS"/>
          <w:color w:val="000000"/>
          <w:w w:val="103"/>
          <w:kern w:val="1"/>
          <w:lang w:val="ru-RU" w:eastAsia="ar-SA"/>
        </w:rPr>
        <w:t>ора.</w:t>
      </w:r>
    </w:p>
    <w:p w:rsidR="00CE2EFC" w:rsidRPr="00CE2EFC" w:rsidRDefault="00CE2EFC" w:rsidP="00CE2EFC">
      <w:pPr>
        <w:keepNext/>
        <w:spacing w:after="120"/>
        <w:jc w:val="center"/>
        <w:rPr>
          <w:b/>
          <w:lang w:val="ru-RU"/>
        </w:rPr>
      </w:pPr>
      <w:r w:rsidRPr="00CE2EFC">
        <w:rPr>
          <w:b/>
          <w:lang w:val="ru-RU"/>
        </w:rPr>
        <w:t>Предмет уговора</w:t>
      </w:r>
    </w:p>
    <w:p w:rsidR="00CE2EFC" w:rsidRPr="00CE2EFC" w:rsidRDefault="00CE2EFC" w:rsidP="00CE2EFC">
      <w:pPr>
        <w:keepNext/>
        <w:spacing w:after="120"/>
        <w:jc w:val="center"/>
        <w:rPr>
          <w:bCs/>
          <w:lang w:val="ru-RU"/>
        </w:rPr>
      </w:pPr>
      <w:r w:rsidRPr="00CE2EFC">
        <w:rPr>
          <w:bCs/>
          <w:lang w:val="ru-RU"/>
        </w:rPr>
        <w:t xml:space="preserve">Члан 2. </w:t>
      </w:r>
    </w:p>
    <w:p w:rsidR="00CE2EFC" w:rsidRPr="007529C3" w:rsidRDefault="00CE2EFC" w:rsidP="00DB3DC6">
      <w:pPr>
        <w:tabs>
          <w:tab w:val="left" w:pos="1350"/>
        </w:tabs>
        <w:jc w:val="both"/>
        <w:rPr>
          <w:w w:val="103"/>
          <w:lang w:val="sr-Cyrl-RS"/>
        </w:rPr>
      </w:pPr>
      <w:r w:rsidRPr="00CE2EFC">
        <w:rPr>
          <w:rFonts w:eastAsia="Arial Unicode MS"/>
          <w:color w:val="000000"/>
          <w:kern w:val="1"/>
          <w:lang w:val="ru-RU" w:eastAsia="ar-SA"/>
        </w:rPr>
        <w:tab/>
      </w:r>
      <w:r w:rsidR="00DB3DC6" w:rsidRPr="00DB3DC6">
        <w:rPr>
          <w:lang w:val="ru-RU"/>
        </w:rPr>
        <w:t>Пре</w:t>
      </w:r>
      <w:r w:rsidR="00DB3DC6" w:rsidRPr="00DB3DC6">
        <w:rPr>
          <w:spacing w:val="-1"/>
          <w:lang w:val="ru-RU"/>
        </w:rPr>
        <w:t>дм</w:t>
      </w:r>
      <w:r w:rsidR="00DB3DC6" w:rsidRPr="00DB3DC6">
        <w:rPr>
          <w:lang w:val="ru-RU"/>
        </w:rPr>
        <w:t>ет</w:t>
      </w:r>
      <w:r w:rsidR="00DB3DC6" w:rsidRPr="00DB3DC6">
        <w:rPr>
          <w:lang w:val="sr-Cyrl-CS"/>
        </w:rPr>
        <w:t xml:space="preserve"> </w:t>
      </w:r>
      <w:r w:rsidR="00DB3DC6" w:rsidRPr="00DB3DC6">
        <w:rPr>
          <w:spacing w:val="3"/>
          <w:lang w:val="ru-RU"/>
        </w:rPr>
        <w:t>У</w:t>
      </w:r>
      <w:r w:rsidR="00DB3DC6" w:rsidRPr="00DB3DC6">
        <w:rPr>
          <w:spacing w:val="-1"/>
          <w:lang w:val="ru-RU"/>
        </w:rPr>
        <w:t>г</w:t>
      </w:r>
      <w:r w:rsidR="00DB3DC6" w:rsidRPr="00DB3DC6">
        <w:rPr>
          <w:lang w:val="ru-RU"/>
        </w:rPr>
        <w:t xml:space="preserve">овора </w:t>
      </w:r>
      <w:r w:rsidR="00DB3DC6" w:rsidRPr="00DB3DC6">
        <w:rPr>
          <w:spacing w:val="4"/>
          <w:lang w:val="ru-RU"/>
        </w:rPr>
        <w:t>с</w:t>
      </w:r>
      <w:r w:rsidR="00DB3DC6" w:rsidRPr="00DB3DC6">
        <w:rPr>
          <w:lang w:val="ru-RU"/>
        </w:rPr>
        <w:t>у</w:t>
      </w:r>
      <w:r w:rsidR="00DB3DC6" w:rsidRPr="00DB3DC6">
        <w:rPr>
          <w:lang w:val="sr-Cyrl-RS"/>
        </w:rPr>
        <w:t xml:space="preserve"> </w:t>
      </w:r>
      <w:r w:rsidR="00DB3DC6" w:rsidRPr="00DB3DC6">
        <w:rPr>
          <w:lang w:val="ru-RU"/>
        </w:rPr>
        <w:t>радови, који обухватају</w:t>
      </w:r>
      <w:r w:rsidR="00DB3DC6">
        <w:rPr>
          <w:lang w:val="ru-RU"/>
        </w:rPr>
        <w:t xml:space="preserve"> грађевинско-монтажне радове и радове на изради и постављању расвете </w:t>
      </w:r>
      <w:r w:rsidR="00DB3DC6" w:rsidRPr="00DB3DC6">
        <w:rPr>
          <w:lang w:val="ru-RU"/>
        </w:rPr>
        <w:t xml:space="preserve">као и </w:t>
      </w:r>
      <w:r w:rsidR="00DB3DC6" w:rsidRPr="00DB3DC6">
        <w:rPr>
          <w:lang w:val="sr-Cyrl-CS"/>
        </w:rPr>
        <w:t xml:space="preserve">остале радове </w:t>
      </w:r>
      <w:r w:rsidR="00DB3DC6" w:rsidRPr="00DB3DC6">
        <w:rPr>
          <w:lang w:val="ru-RU"/>
        </w:rPr>
        <w:t>у</w:t>
      </w:r>
      <w:r w:rsidR="00DB3DC6" w:rsidRPr="00DB3DC6">
        <w:rPr>
          <w:spacing w:val="43"/>
          <w:lang w:val="ru-RU"/>
        </w:rPr>
        <w:t xml:space="preserve"> </w:t>
      </w:r>
      <w:r w:rsidR="00DB3DC6" w:rsidRPr="00DB3DC6">
        <w:rPr>
          <w:lang w:val="ru-RU"/>
        </w:rPr>
        <w:t>све</w:t>
      </w:r>
      <w:r w:rsidR="00DB3DC6" w:rsidRPr="00DB3DC6">
        <w:rPr>
          <w:spacing w:val="2"/>
          <w:lang w:val="ru-RU"/>
        </w:rPr>
        <w:t>м</w:t>
      </w:r>
      <w:r w:rsidR="00DB3DC6" w:rsidRPr="00DB3DC6">
        <w:rPr>
          <w:lang w:val="ru-RU"/>
        </w:rPr>
        <w:t xml:space="preserve">у </w:t>
      </w:r>
      <w:r w:rsidR="00DB3DC6" w:rsidRPr="00DB3DC6">
        <w:rPr>
          <w:spacing w:val="1"/>
          <w:lang w:val="ru-RU"/>
        </w:rPr>
        <w:t>п</w:t>
      </w:r>
      <w:r w:rsidR="00DB3DC6" w:rsidRPr="00DB3DC6">
        <w:rPr>
          <w:lang w:val="ru-RU"/>
        </w:rPr>
        <w:t>ре</w:t>
      </w:r>
      <w:r w:rsidR="00DB3DC6" w:rsidRPr="00DB3DC6">
        <w:rPr>
          <w:spacing w:val="-1"/>
          <w:lang w:val="ru-RU"/>
        </w:rPr>
        <w:t>м</w:t>
      </w:r>
      <w:r w:rsidR="00DB3DC6" w:rsidRPr="00DB3DC6">
        <w:rPr>
          <w:lang w:val="ru-RU"/>
        </w:rPr>
        <w:t>а о</w:t>
      </w:r>
      <w:r w:rsidR="00DB3DC6" w:rsidRPr="00DB3DC6">
        <w:rPr>
          <w:spacing w:val="-1"/>
          <w:lang w:val="ru-RU"/>
        </w:rPr>
        <w:t>д</w:t>
      </w:r>
      <w:r w:rsidR="00DB3DC6" w:rsidRPr="00DB3DC6">
        <w:rPr>
          <w:lang w:val="ru-RU"/>
        </w:rPr>
        <w:t>ре</w:t>
      </w:r>
      <w:r w:rsidR="00DB3DC6" w:rsidRPr="00DB3DC6">
        <w:rPr>
          <w:spacing w:val="-1"/>
          <w:lang w:val="ru-RU"/>
        </w:rPr>
        <w:t>дб</w:t>
      </w:r>
      <w:r w:rsidR="00DB3DC6" w:rsidRPr="00DB3DC6">
        <w:rPr>
          <w:spacing w:val="-2"/>
          <w:lang w:val="ru-RU"/>
        </w:rPr>
        <w:t>а</w:t>
      </w:r>
      <w:r w:rsidR="00DB3DC6" w:rsidRPr="00DB3DC6">
        <w:rPr>
          <w:spacing w:val="2"/>
          <w:lang w:val="ru-RU"/>
        </w:rPr>
        <w:t>м</w:t>
      </w:r>
      <w:r w:rsidR="00DB3DC6" w:rsidRPr="00DB3DC6">
        <w:rPr>
          <w:lang w:val="ru-RU"/>
        </w:rPr>
        <w:t>а ов</w:t>
      </w:r>
      <w:r w:rsidR="00DB3DC6" w:rsidRPr="00DB3DC6">
        <w:rPr>
          <w:spacing w:val="2"/>
          <w:lang w:val="ru-RU"/>
        </w:rPr>
        <w:t>о</w:t>
      </w:r>
      <w:r w:rsidR="00DB3DC6" w:rsidRPr="00DB3DC6">
        <w:rPr>
          <w:lang w:val="ru-RU"/>
        </w:rPr>
        <w:t>г</w:t>
      </w:r>
      <w:r w:rsidR="00DB3DC6" w:rsidRPr="00DB3DC6">
        <w:rPr>
          <w:spacing w:val="54"/>
          <w:lang w:val="ru-RU"/>
        </w:rPr>
        <w:t xml:space="preserve"> </w:t>
      </w:r>
      <w:r w:rsidR="00DB3DC6" w:rsidRPr="00DB3DC6">
        <w:rPr>
          <w:spacing w:val="3"/>
          <w:lang w:val="ru-RU"/>
        </w:rPr>
        <w:t>У</w:t>
      </w:r>
      <w:r w:rsidR="00DB3DC6" w:rsidRPr="00DB3DC6">
        <w:rPr>
          <w:spacing w:val="-1"/>
          <w:lang w:val="ru-RU"/>
        </w:rPr>
        <w:t>г</w:t>
      </w:r>
      <w:r w:rsidR="00DB3DC6" w:rsidRPr="00DB3DC6">
        <w:rPr>
          <w:lang w:val="ru-RU"/>
        </w:rPr>
        <w:t>овора, о</w:t>
      </w:r>
      <w:r w:rsidR="00DB3DC6" w:rsidRPr="00DB3DC6">
        <w:rPr>
          <w:spacing w:val="1"/>
          <w:lang w:val="ru-RU"/>
        </w:rPr>
        <w:t>п</w:t>
      </w:r>
      <w:r w:rsidR="00DB3DC6" w:rsidRPr="00DB3DC6">
        <w:rPr>
          <w:lang w:val="ru-RU"/>
        </w:rPr>
        <w:t xml:space="preserve">ису </w:t>
      </w:r>
      <w:r w:rsidR="00DB3DC6" w:rsidRPr="00DB3DC6">
        <w:rPr>
          <w:spacing w:val="-1"/>
          <w:lang w:val="ru-RU"/>
        </w:rPr>
        <w:t>Н</w:t>
      </w:r>
      <w:r w:rsidR="00DB3DC6" w:rsidRPr="00DB3DC6">
        <w:rPr>
          <w:lang w:val="ru-RU"/>
        </w:rPr>
        <w:t>а</w:t>
      </w:r>
      <w:r w:rsidR="00DB3DC6" w:rsidRPr="00DB3DC6">
        <w:rPr>
          <w:spacing w:val="2"/>
          <w:lang w:val="ru-RU"/>
        </w:rPr>
        <w:t>р</w:t>
      </w:r>
      <w:r w:rsidR="00DB3DC6" w:rsidRPr="00DB3DC6">
        <w:rPr>
          <w:spacing w:val="-3"/>
          <w:lang w:val="ru-RU"/>
        </w:rPr>
        <w:t>у</w:t>
      </w:r>
      <w:r w:rsidR="00DB3DC6" w:rsidRPr="00DB3DC6">
        <w:rPr>
          <w:lang w:val="ru-RU"/>
        </w:rPr>
        <w:t>чио</w:t>
      </w:r>
      <w:r w:rsidR="00DB3DC6" w:rsidRPr="00DB3DC6">
        <w:rPr>
          <w:spacing w:val="-1"/>
          <w:lang w:val="ru-RU"/>
        </w:rPr>
        <w:t>ц</w:t>
      </w:r>
      <w:r w:rsidR="00DB3DC6" w:rsidRPr="00DB3DC6">
        <w:rPr>
          <w:lang w:val="ru-RU"/>
        </w:rPr>
        <w:t>а и</w:t>
      </w:r>
      <w:r w:rsidR="00DB3DC6" w:rsidRPr="00DB3DC6">
        <w:rPr>
          <w:spacing w:val="51"/>
          <w:lang w:val="ru-RU"/>
        </w:rPr>
        <w:t xml:space="preserve"> </w:t>
      </w:r>
      <w:r w:rsidR="00DB3DC6" w:rsidRPr="00DB3DC6">
        <w:rPr>
          <w:spacing w:val="1"/>
          <w:lang w:val="ru-RU"/>
        </w:rPr>
        <w:t>п</w:t>
      </w:r>
      <w:r w:rsidR="00DB3DC6" w:rsidRPr="00DB3DC6">
        <w:rPr>
          <w:lang w:val="ru-RU"/>
        </w:rPr>
        <w:t>о</w:t>
      </w:r>
      <w:r w:rsidR="00DB3DC6" w:rsidRPr="00DB3DC6">
        <w:rPr>
          <w:spacing w:val="1"/>
          <w:lang w:val="ru-RU"/>
        </w:rPr>
        <w:t>н</w:t>
      </w:r>
      <w:r w:rsidR="00DB3DC6" w:rsidRPr="00DB3DC6">
        <w:rPr>
          <w:spacing w:val="-3"/>
          <w:lang w:val="ru-RU"/>
        </w:rPr>
        <w:t>у</w:t>
      </w:r>
      <w:r w:rsidR="00DB3DC6" w:rsidRPr="00DB3DC6">
        <w:rPr>
          <w:spacing w:val="-1"/>
          <w:lang w:val="ru-RU"/>
        </w:rPr>
        <w:t>д</w:t>
      </w:r>
      <w:r w:rsidR="00DB3DC6" w:rsidRPr="00DB3DC6">
        <w:rPr>
          <w:lang w:val="ru-RU"/>
        </w:rPr>
        <w:t xml:space="preserve">и </w:t>
      </w:r>
      <w:r w:rsidR="00DB3DC6" w:rsidRPr="00DB3DC6">
        <w:rPr>
          <w:spacing w:val="7"/>
          <w:lang w:val="ru-RU"/>
        </w:rPr>
        <w:t xml:space="preserve"> </w:t>
      </w:r>
      <w:r w:rsidR="00DB3DC6" w:rsidRPr="00DB3DC6">
        <w:rPr>
          <w:spacing w:val="2"/>
          <w:lang w:val="ru-RU"/>
        </w:rPr>
        <w:t>Извођача</w:t>
      </w:r>
      <w:r w:rsidR="00DB3DC6" w:rsidRPr="00DB3DC6">
        <w:t xml:space="preserve"> </w:t>
      </w:r>
      <w:r w:rsidR="00DB3DC6" w:rsidRPr="00DB3DC6">
        <w:rPr>
          <w:spacing w:val="-1"/>
          <w:lang w:val="ru-RU"/>
        </w:rPr>
        <w:t>б</w:t>
      </w:r>
      <w:r w:rsidR="00DB3DC6" w:rsidRPr="00DB3DC6">
        <w:rPr>
          <w:lang w:val="ru-RU"/>
        </w:rPr>
        <w:t xml:space="preserve">рој: </w:t>
      </w:r>
      <w:r w:rsidR="00DB3DC6" w:rsidRPr="00DB3DC6">
        <w:rPr>
          <w:spacing w:val="3"/>
          <w:lang w:val="ru-RU"/>
        </w:rPr>
        <w:t xml:space="preserve"> </w:t>
      </w:r>
      <w:r w:rsidR="00DB3DC6" w:rsidRPr="00DB3DC6">
        <w:rPr>
          <w:lang w:val="ru-RU"/>
        </w:rPr>
        <w:t>_</w:t>
      </w:r>
      <w:r w:rsidR="00DB3DC6" w:rsidRPr="00DB3DC6">
        <w:rPr>
          <w:lang w:val="sr-Cyrl-RS"/>
        </w:rPr>
        <w:t>___</w:t>
      </w:r>
      <w:r w:rsidR="00DB3DC6" w:rsidRPr="00DB3DC6">
        <w:rPr>
          <w:spacing w:val="47"/>
          <w:lang w:val="ru-RU"/>
        </w:rPr>
        <w:t>.</w:t>
      </w:r>
      <w:r w:rsidR="00DB3DC6" w:rsidRPr="00DB3DC6">
        <w:rPr>
          <w:w w:val="103"/>
          <w:lang w:val="ru-RU"/>
        </w:rPr>
        <w:t>од</w:t>
      </w:r>
      <w:r w:rsidR="00DB3DC6" w:rsidRPr="00DB3DC6">
        <w:rPr>
          <w:w w:val="103"/>
          <w:lang w:val="sr-Cyrl-RS"/>
        </w:rPr>
        <w:t xml:space="preserve"> </w:t>
      </w:r>
      <w:r w:rsidR="00DB3DC6" w:rsidRPr="00DB3DC6">
        <w:rPr>
          <w:lang w:val="sr-Cyrl-RS"/>
        </w:rPr>
        <w:t>____</w:t>
      </w:r>
      <w:r w:rsidR="00DB3DC6" w:rsidRPr="00DB3DC6">
        <w:rPr>
          <w:lang w:val="ru-RU"/>
        </w:rPr>
        <w:t>.202__.</w:t>
      </w:r>
      <w:r w:rsidR="00DB3DC6" w:rsidRPr="00DB3DC6">
        <w:rPr>
          <w:spacing w:val="22"/>
          <w:lang w:val="ru-RU"/>
        </w:rPr>
        <w:t xml:space="preserve"> </w:t>
      </w:r>
      <w:r w:rsidR="00DB3DC6" w:rsidRPr="00DB3DC6">
        <w:rPr>
          <w:spacing w:val="-1"/>
          <w:lang w:val="ru-RU"/>
        </w:rPr>
        <w:t>г</w:t>
      </w:r>
      <w:r w:rsidR="00DB3DC6" w:rsidRPr="00DB3DC6">
        <w:rPr>
          <w:lang w:val="ru-RU"/>
        </w:rPr>
        <w:t>о</w:t>
      </w:r>
      <w:r w:rsidR="00DB3DC6" w:rsidRPr="00DB3DC6">
        <w:rPr>
          <w:spacing w:val="-1"/>
          <w:lang w:val="ru-RU"/>
        </w:rPr>
        <w:t>д</w:t>
      </w:r>
      <w:r w:rsidR="00DB3DC6" w:rsidRPr="00DB3DC6">
        <w:rPr>
          <w:lang w:val="ru-RU"/>
        </w:rPr>
        <w:t>и</w:t>
      </w:r>
      <w:r w:rsidR="00DB3DC6" w:rsidRPr="00DB3DC6">
        <w:rPr>
          <w:spacing w:val="-2"/>
          <w:lang w:val="ru-RU"/>
        </w:rPr>
        <w:t>н</w:t>
      </w:r>
      <w:r w:rsidR="00DB3DC6" w:rsidRPr="00DB3DC6">
        <w:rPr>
          <w:lang w:val="ru-RU"/>
        </w:rPr>
        <w:t>е,</w:t>
      </w:r>
      <w:r w:rsidR="00DB3DC6" w:rsidRPr="00DB3DC6">
        <w:rPr>
          <w:spacing w:val="23"/>
          <w:lang w:val="ru-RU"/>
        </w:rPr>
        <w:t xml:space="preserve"> </w:t>
      </w:r>
      <w:r w:rsidR="00DB3DC6" w:rsidRPr="00DB3DC6">
        <w:rPr>
          <w:spacing w:val="1"/>
          <w:lang w:val="ru-RU"/>
        </w:rPr>
        <w:t>к</w:t>
      </w:r>
      <w:r w:rsidR="00DB3DC6" w:rsidRPr="00DB3DC6">
        <w:rPr>
          <w:lang w:val="ru-RU"/>
        </w:rPr>
        <w:t>о</w:t>
      </w:r>
      <w:r w:rsidR="00DB3DC6" w:rsidRPr="00DB3DC6">
        <w:rPr>
          <w:spacing w:val="2"/>
          <w:lang w:val="ru-RU"/>
        </w:rPr>
        <w:t>ј</w:t>
      </w:r>
      <w:r w:rsidR="00DB3DC6" w:rsidRPr="00DB3DC6">
        <w:rPr>
          <w:lang w:val="ru-RU"/>
        </w:rPr>
        <w:t>а</w:t>
      </w:r>
      <w:r w:rsidR="00DB3DC6" w:rsidRPr="00DB3DC6">
        <w:rPr>
          <w:spacing w:val="11"/>
          <w:lang w:val="ru-RU"/>
        </w:rPr>
        <w:t xml:space="preserve"> </w:t>
      </w:r>
      <w:r w:rsidR="00DB3DC6" w:rsidRPr="00DB3DC6">
        <w:rPr>
          <w:spacing w:val="2"/>
          <w:lang w:val="ru-RU"/>
        </w:rPr>
        <w:t>ј</w:t>
      </w:r>
      <w:r w:rsidR="00DB3DC6" w:rsidRPr="00DB3DC6">
        <w:rPr>
          <w:lang w:val="ru-RU"/>
        </w:rPr>
        <w:t>е</w:t>
      </w:r>
      <w:r w:rsidR="00DB3DC6" w:rsidRPr="00DB3DC6">
        <w:rPr>
          <w:spacing w:val="7"/>
          <w:lang w:val="ru-RU"/>
        </w:rPr>
        <w:t xml:space="preserve"> </w:t>
      </w:r>
      <w:r w:rsidR="00DB3DC6" w:rsidRPr="00DB3DC6">
        <w:rPr>
          <w:lang w:val="ru-RU"/>
        </w:rPr>
        <w:t>с</w:t>
      </w:r>
      <w:r w:rsidR="00DB3DC6" w:rsidRPr="00DB3DC6">
        <w:rPr>
          <w:spacing w:val="-2"/>
          <w:lang w:val="ru-RU"/>
        </w:rPr>
        <w:t>а</w:t>
      </w:r>
      <w:r w:rsidR="00DB3DC6" w:rsidRPr="00DB3DC6">
        <w:rPr>
          <w:spacing w:val="2"/>
          <w:lang w:val="ru-RU"/>
        </w:rPr>
        <w:t>с</w:t>
      </w:r>
      <w:r w:rsidR="00DB3DC6" w:rsidRPr="00DB3DC6">
        <w:rPr>
          <w:spacing w:val="-4"/>
          <w:lang w:val="ru-RU"/>
        </w:rPr>
        <w:t>т</w:t>
      </w:r>
      <w:r w:rsidR="00DB3DC6" w:rsidRPr="00DB3DC6">
        <w:rPr>
          <w:lang w:val="ru-RU"/>
        </w:rPr>
        <w:t>ав</w:t>
      </w:r>
      <w:r w:rsidR="00DB3DC6" w:rsidRPr="00DB3DC6">
        <w:rPr>
          <w:spacing w:val="-2"/>
          <w:lang w:val="ru-RU"/>
        </w:rPr>
        <w:t>н</w:t>
      </w:r>
      <w:r w:rsidR="00DB3DC6" w:rsidRPr="00DB3DC6">
        <w:rPr>
          <w:lang w:val="ru-RU"/>
        </w:rPr>
        <w:t>и</w:t>
      </w:r>
      <w:r w:rsidR="00DB3DC6" w:rsidRPr="00DB3DC6">
        <w:rPr>
          <w:spacing w:val="29"/>
          <w:lang w:val="ru-RU"/>
        </w:rPr>
        <w:t xml:space="preserve"> </w:t>
      </w:r>
      <w:r w:rsidR="00DB3DC6" w:rsidRPr="00DB3DC6">
        <w:rPr>
          <w:spacing w:val="-3"/>
          <w:lang w:val="ru-RU"/>
        </w:rPr>
        <w:t>д</w:t>
      </w:r>
      <w:r w:rsidR="00DB3DC6" w:rsidRPr="00DB3DC6">
        <w:rPr>
          <w:lang w:val="ru-RU"/>
        </w:rPr>
        <w:t>ео</w:t>
      </w:r>
      <w:r w:rsidR="00DB3DC6" w:rsidRPr="00DB3DC6">
        <w:rPr>
          <w:spacing w:val="15"/>
          <w:lang w:val="ru-RU"/>
        </w:rPr>
        <w:t xml:space="preserve"> </w:t>
      </w:r>
      <w:r w:rsidR="00DB3DC6" w:rsidRPr="00DB3DC6">
        <w:rPr>
          <w:lang w:val="ru-RU"/>
        </w:rPr>
        <w:t>овог</w:t>
      </w:r>
      <w:r w:rsidR="00DB3DC6" w:rsidRPr="00DB3DC6">
        <w:rPr>
          <w:spacing w:val="13"/>
          <w:lang w:val="ru-RU"/>
        </w:rPr>
        <w:t xml:space="preserve"> </w:t>
      </w:r>
      <w:r w:rsidR="00DB3DC6" w:rsidRPr="00DB3DC6">
        <w:rPr>
          <w:spacing w:val="3"/>
          <w:w w:val="103"/>
          <w:lang w:val="ru-RU"/>
        </w:rPr>
        <w:t>У</w:t>
      </w:r>
      <w:r w:rsidR="00DB3DC6" w:rsidRPr="00DB3DC6">
        <w:rPr>
          <w:spacing w:val="-1"/>
          <w:w w:val="103"/>
          <w:lang w:val="ru-RU"/>
        </w:rPr>
        <w:t>г</w:t>
      </w:r>
      <w:r w:rsidR="00DB3DC6" w:rsidRPr="00DB3DC6">
        <w:rPr>
          <w:w w:val="103"/>
          <w:lang w:val="ru-RU"/>
        </w:rPr>
        <w:t>овор</w:t>
      </w:r>
      <w:r w:rsidR="00DB3DC6" w:rsidRPr="00DB3DC6">
        <w:rPr>
          <w:spacing w:val="-2"/>
          <w:w w:val="103"/>
          <w:lang w:val="ru-RU"/>
        </w:rPr>
        <w:t>а</w:t>
      </w:r>
      <w:r w:rsidR="00DB3DC6" w:rsidRPr="00DB3DC6">
        <w:rPr>
          <w:w w:val="103"/>
          <w:lang w:val="ru-RU"/>
        </w:rPr>
        <w:t>.</w:t>
      </w:r>
      <w:r w:rsidR="00DB3DC6" w:rsidRPr="00DB3DC6">
        <w:rPr>
          <w:w w:val="103"/>
          <w:lang w:val="sr-Cyrl-RS"/>
        </w:rPr>
        <w:t>Ради извршења радова који су предмет Уговора, Извођач радова се обавезује да обезбеди радну снагу, потребну опрему, као и све друго неопходно за потпуно извршење радова који су предмет овог уговора.</w:t>
      </w:r>
      <w:r w:rsidR="00DB3DC6" w:rsidRPr="00CE2EFC">
        <w:rPr>
          <w:rFonts w:eastAsia="Arial Unicode MS"/>
          <w:b/>
          <w:i/>
          <w:color w:val="000000"/>
          <w:w w:val="103"/>
          <w:kern w:val="1"/>
          <w:lang w:eastAsia="ar-SA"/>
        </w:rPr>
        <w:t xml:space="preserve"> </w:t>
      </w:r>
      <w:r w:rsidR="007529C3">
        <w:rPr>
          <w:rFonts w:eastAsia="Arial Unicode MS"/>
          <w:b/>
          <w:i/>
          <w:color w:val="000000"/>
          <w:w w:val="103"/>
          <w:kern w:val="1"/>
          <w:lang w:eastAsia="ar-SA"/>
        </w:rPr>
        <w:t>(</w:t>
      </w:r>
      <w:proofErr w:type="gramStart"/>
      <w:r w:rsidR="007529C3">
        <w:rPr>
          <w:rFonts w:eastAsia="Arial Unicode MS"/>
          <w:b/>
          <w:i/>
          <w:color w:val="000000"/>
          <w:w w:val="103"/>
          <w:kern w:val="1"/>
          <w:lang w:eastAsia="ar-SA"/>
        </w:rPr>
        <w:t>попуњава</w:t>
      </w:r>
      <w:proofErr w:type="gramEnd"/>
      <w:r w:rsidR="007529C3">
        <w:rPr>
          <w:rFonts w:eastAsia="Arial Unicode MS"/>
          <w:b/>
          <w:i/>
          <w:color w:val="000000"/>
          <w:w w:val="103"/>
          <w:kern w:val="1"/>
          <w:lang w:eastAsia="ar-SA"/>
        </w:rPr>
        <w:t xml:space="preserve"> понуђа</w:t>
      </w:r>
      <w:r w:rsidR="003E637D">
        <w:rPr>
          <w:rFonts w:eastAsia="Arial Unicode MS"/>
          <w:b/>
          <w:i/>
          <w:color w:val="000000"/>
          <w:w w:val="103"/>
          <w:kern w:val="1"/>
          <w:lang w:val="sr-Cyrl-RS" w:eastAsia="ar-SA"/>
        </w:rPr>
        <w:t>ч</w:t>
      </w:r>
      <w:r w:rsidR="007529C3">
        <w:rPr>
          <w:rFonts w:eastAsia="Arial Unicode MS"/>
          <w:b/>
          <w:i/>
          <w:color w:val="000000"/>
          <w:w w:val="103"/>
          <w:kern w:val="1"/>
          <w:lang w:val="sr-Cyrl-RS" w:eastAsia="ar-SA"/>
        </w:rPr>
        <w:t>).</w:t>
      </w:r>
    </w:p>
    <w:p w:rsidR="00CE2EFC" w:rsidRPr="00CE2EFC" w:rsidRDefault="00CE2EFC" w:rsidP="00CE2EFC">
      <w:pPr>
        <w:suppressAutoHyphens/>
        <w:spacing w:after="120" w:line="100" w:lineRule="atLeast"/>
        <w:jc w:val="center"/>
        <w:rPr>
          <w:rFonts w:eastAsia="Arial Unicode MS"/>
          <w:b/>
          <w:color w:val="000000"/>
          <w:kern w:val="1"/>
          <w:lang w:eastAsia="ar-SA"/>
        </w:rPr>
      </w:pPr>
      <w:r w:rsidRPr="00CE2EFC">
        <w:rPr>
          <w:rFonts w:eastAsia="Arial Unicode MS"/>
          <w:b/>
          <w:color w:val="000000"/>
          <w:kern w:val="1"/>
          <w:lang w:eastAsia="ar-SA"/>
        </w:rPr>
        <w:t>Вредност радова – цена</w:t>
      </w:r>
    </w:p>
    <w:p w:rsidR="00CE2EFC" w:rsidRPr="00CE2EFC" w:rsidRDefault="00CE2EFC" w:rsidP="00CE2EFC">
      <w:pPr>
        <w:keepNext/>
        <w:spacing w:after="120"/>
        <w:jc w:val="center"/>
        <w:rPr>
          <w:bCs/>
          <w:lang w:val="ru-RU"/>
        </w:rPr>
      </w:pPr>
      <w:r w:rsidRPr="00CE2EFC">
        <w:rPr>
          <w:bCs/>
          <w:lang w:val="ru-RU"/>
        </w:rPr>
        <w:t>Члан 3.</w:t>
      </w:r>
    </w:p>
    <w:p w:rsidR="00CE2EFC" w:rsidRPr="00CE2EFC" w:rsidRDefault="00CE2EFC" w:rsidP="00CE2EFC">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Уговорне стране утврђују да цена свих радова који су предмет Уговора износи</w:t>
      </w:r>
      <w:r w:rsidRPr="00CE2EFC">
        <w:rPr>
          <w:rFonts w:eastAsia="Arial Unicode MS"/>
          <w:b/>
          <w:color w:val="000000"/>
          <w:kern w:val="1"/>
          <w:lang w:eastAsia="ar-SA"/>
        </w:rPr>
        <w:t xml:space="preserve">___________________ </w:t>
      </w:r>
      <w:r w:rsidRPr="00CE2EFC">
        <w:rPr>
          <w:rFonts w:eastAsia="Arial Unicode MS"/>
          <w:color w:val="000000"/>
          <w:kern w:val="1"/>
          <w:lang w:val="ru-RU" w:eastAsia="ar-SA"/>
        </w:rPr>
        <w:t>динара без ПДВ-а</w:t>
      </w:r>
      <w:r w:rsidRPr="00CE2EFC">
        <w:rPr>
          <w:rFonts w:eastAsia="Arial Unicode MS"/>
          <w:color w:val="000000"/>
          <w:kern w:val="1"/>
          <w:lang w:eastAsia="ar-SA"/>
        </w:rPr>
        <w:t xml:space="preserve"> (</w:t>
      </w:r>
      <w:r w:rsidRPr="00CE2EFC">
        <w:rPr>
          <w:rFonts w:eastAsia="Arial Unicode MS"/>
          <w:i/>
          <w:color w:val="000000"/>
          <w:kern w:val="1"/>
          <w:lang w:eastAsia="ar-SA"/>
        </w:rPr>
        <w:t>словима</w:t>
      </w:r>
      <w:r w:rsidRPr="00CE2EFC">
        <w:rPr>
          <w:rFonts w:eastAsia="Arial Unicode MS"/>
          <w:color w:val="000000"/>
          <w:kern w:val="1"/>
          <w:lang w:eastAsia="ar-SA"/>
        </w:rPr>
        <w:t>:_________________________)</w:t>
      </w:r>
      <w:r w:rsidRPr="00CE2EFC">
        <w:rPr>
          <w:rFonts w:eastAsia="Arial Unicode MS"/>
          <w:i/>
          <w:color w:val="000000"/>
          <w:kern w:val="1"/>
          <w:lang w:val="ru-RU" w:eastAsia="ar-SA"/>
        </w:rPr>
        <w:t xml:space="preserve">, односно ___________________ </w:t>
      </w:r>
      <w:r w:rsidRPr="00CE2EFC">
        <w:rPr>
          <w:rFonts w:eastAsia="Arial Unicode MS"/>
          <w:color w:val="000000"/>
          <w:kern w:val="1"/>
          <w:lang w:val="ru-RU" w:eastAsia="ar-SA"/>
        </w:rPr>
        <w:t>динара са ПДВ-ом</w:t>
      </w:r>
      <w:r w:rsidRPr="00CE2EFC">
        <w:rPr>
          <w:rFonts w:eastAsia="Arial Unicode MS"/>
          <w:i/>
          <w:color w:val="000000"/>
          <w:kern w:val="1"/>
          <w:lang w:eastAsia="ar-SA"/>
        </w:rPr>
        <w:t xml:space="preserve"> (</w:t>
      </w:r>
      <w:r w:rsidRPr="00CE2EFC">
        <w:rPr>
          <w:rFonts w:eastAsia="Arial Unicode MS"/>
          <w:i/>
          <w:color w:val="000000"/>
          <w:kern w:val="1"/>
          <w:lang w:val="ru-RU" w:eastAsia="ar-SA"/>
        </w:rPr>
        <w:t>словима:</w:t>
      </w:r>
      <w:r w:rsidRPr="00CE2EFC">
        <w:rPr>
          <w:rFonts w:eastAsia="Arial Unicode MS"/>
          <w:color w:val="000000"/>
          <w:kern w:val="1"/>
          <w:lang w:val="ru-RU" w:eastAsia="ar-SA"/>
        </w:rPr>
        <w:t>_________________)</w:t>
      </w:r>
      <w:r w:rsidRPr="00CE2EFC">
        <w:rPr>
          <w:rFonts w:eastAsia="Arial Unicode MS"/>
          <w:color w:val="000000"/>
          <w:kern w:val="1"/>
          <w:lang w:eastAsia="ar-SA"/>
        </w:rPr>
        <w:t xml:space="preserve"> </w:t>
      </w:r>
      <w:r w:rsidRPr="00CE2EFC">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CE2EFC" w:rsidRPr="00CE2EFC" w:rsidRDefault="00CE2EFC" w:rsidP="00CE2EFC">
      <w:pPr>
        <w:tabs>
          <w:tab w:val="left" w:pos="0"/>
        </w:tabs>
        <w:spacing w:after="120"/>
        <w:jc w:val="both"/>
        <w:rPr>
          <w:rFonts w:eastAsia="Arial Unicode MS"/>
          <w:color w:val="000000"/>
          <w:kern w:val="1"/>
          <w:lang w:eastAsia="ar-SA"/>
        </w:rPr>
      </w:pPr>
      <w:proofErr w:type="gramStart"/>
      <w:r w:rsidRPr="00CE2EFC">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CE2EFC" w:rsidRPr="00CE2EFC" w:rsidRDefault="00CE2EFC" w:rsidP="00CE2EFC">
      <w:pPr>
        <w:suppressAutoHyphens/>
        <w:spacing w:after="120" w:line="100" w:lineRule="atLeast"/>
        <w:ind w:firstLine="720"/>
        <w:jc w:val="both"/>
        <w:rPr>
          <w:rFonts w:eastAsia="Arial Unicode MS"/>
          <w:color w:val="000000"/>
          <w:kern w:val="1"/>
          <w:lang w:eastAsia="ar-SA"/>
        </w:rPr>
      </w:pPr>
      <w:proofErr w:type="gramStart"/>
      <w:r w:rsidRPr="00CE2EFC">
        <w:rPr>
          <w:rFonts w:eastAsia="Arial Unicode MS"/>
          <w:color w:val="000000"/>
          <w:kern w:val="1"/>
          <w:lang w:eastAsia="ar-SA"/>
        </w:rPr>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CE2EFC" w:rsidRPr="00CE2EFC" w:rsidRDefault="00CE2EFC" w:rsidP="00CE2EFC">
      <w:pPr>
        <w:suppressAutoHyphens/>
        <w:spacing w:after="120" w:line="100" w:lineRule="atLeast"/>
        <w:ind w:firstLine="720"/>
        <w:jc w:val="both"/>
        <w:rPr>
          <w:rFonts w:eastAsia="Arial Unicode MS"/>
          <w:color w:val="000000"/>
          <w:kern w:val="1"/>
          <w:lang w:eastAsia="ar-SA"/>
        </w:rPr>
      </w:pPr>
      <w:proofErr w:type="gramStart"/>
      <w:r w:rsidRPr="00CE2EFC">
        <w:rPr>
          <w:rFonts w:eastAsia="Arial Unicode MS"/>
          <w:color w:val="000000"/>
          <w:kern w:val="1"/>
          <w:lang w:eastAsia="ar-SA"/>
        </w:rPr>
        <w:t>Понуђеном ценом из става 1.</w:t>
      </w:r>
      <w:proofErr w:type="gramEnd"/>
      <w:r w:rsidRPr="00CE2EFC">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CE2EFC" w:rsidRPr="00CE2EFC" w:rsidRDefault="00CE2EFC" w:rsidP="00CE2EFC">
      <w:pPr>
        <w:tabs>
          <w:tab w:val="left" w:pos="1350"/>
        </w:tabs>
        <w:suppressAutoHyphens/>
        <w:spacing w:after="120"/>
        <w:rPr>
          <w:rFonts w:eastAsia="Arial Unicode MS"/>
          <w:color w:val="000000"/>
          <w:kern w:val="1"/>
          <w:lang w:val="ru-RU" w:eastAsia="ar-SA"/>
        </w:rPr>
      </w:pPr>
      <w:r w:rsidRPr="00CE2EFC">
        <w:rPr>
          <w:rFonts w:eastAsia="Arial Unicode MS"/>
          <w:color w:val="000000"/>
          <w:kern w:val="1"/>
          <w:lang w:val="ru-RU" w:eastAsia="ar-SA"/>
        </w:rPr>
        <w:t xml:space="preserve">Изричито се захтева да </w:t>
      </w:r>
      <w:r w:rsidRPr="00CE2EFC">
        <w:rPr>
          <w:rFonts w:eastAsia="Arial Unicode MS"/>
          <w:color w:val="000000"/>
          <w:kern w:val="1"/>
          <w:lang w:eastAsia="ar-SA"/>
        </w:rPr>
        <w:t>Наручилац</w:t>
      </w:r>
      <w:r w:rsidRPr="00CE2EFC">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E2EFC">
        <w:rPr>
          <w:rFonts w:eastAsia="Arial Unicode MS"/>
          <w:color w:val="000000"/>
          <w:kern w:val="1"/>
          <w:lang w:val="sr-Cyrl-CS" w:eastAsia="ar-SA"/>
        </w:rPr>
        <w:t>ђ</w:t>
      </w:r>
      <w:r w:rsidRPr="00CE2EFC">
        <w:rPr>
          <w:rFonts w:eastAsia="Arial Unicode MS"/>
          <w:color w:val="000000"/>
          <w:kern w:val="1"/>
          <w:lang w:val="ru-RU" w:eastAsia="ar-SA"/>
        </w:rPr>
        <w:t>еног буџета,</w:t>
      </w:r>
      <w:r w:rsidRPr="00CE2EFC">
        <w:rPr>
          <w:rFonts w:eastAsia="Arial Unicode MS"/>
          <w:color w:val="000000"/>
          <w:kern w:val="1"/>
          <w:lang w:eastAsia="ar-SA"/>
        </w:rPr>
        <w:t xml:space="preserve"> </w:t>
      </w:r>
      <w:r w:rsidRPr="00CE2EFC">
        <w:rPr>
          <w:rFonts w:eastAsia="Arial Unicode MS"/>
          <w:color w:val="000000"/>
          <w:kern w:val="1"/>
          <w:lang w:val="ru-RU" w:eastAsia="ar-SA"/>
        </w:rPr>
        <w:t>спецификације или програма извођења радова</w:t>
      </w:r>
      <w:r w:rsidRPr="00CE2EFC">
        <w:rPr>
          <w:rFonts w:eastAsia="Arial Unicode MS"/>
          <w:color w:val="000000"/>
          <w:kern w:val="1"/>
          <w:lang w:eastAsia="ar-SA"/>
        </w:rPr>
        <w:t>.</w:t>
      </w:r>
      <w:r w:rsidRPr="00CE2EFC">
        <w:rPr>
          <w:rFonts w:eastAsia="Arial Unicode MS"/>
          <w:color w:val="000000"/>
          <w:kern w:val="1"/>
          <w:lang w:val="sr-Cyrl-CS" w:eastAsia="ar-SA"/>
        </w:rPr>
        <w:t xml:space="preserve"> </w:t>
      </w:r>
      <w:r w:rsidRPr="00CE2EFC">
        <w:rPr>
          <w:rFonts w:eastAsia="Arial Unicode MS"/>
          <w:color w:val="000000"/>
          <w:kern w:val="1"/>
          <w:lang w:eastAsia="ar-SA"/>
        </w:rPr>
        <w:t xml:space="preserve">Извођење </w:t>
      </w:r>
      <w:proofErr w:type="gramStart"/>
      <w:r w:rsidRPr="00CE2EFC">
        <w:rPr>
          <w:rFonts w:eastAsia="Arial Unicode MS"/>
          <w:color w:val="000000"/>
          <w:kern w:val="1"/>
          <w:lang w:eastAsia="ar-SA"/>
        </w:rPr>
        <w:t xml:space="preserve">радова </w:t>
      </w:r>
      <w:r w:rsidRPr="00CE2EFC">
        <w:rPr>
          <w:rFonts w:eastAsia="Arial Unicode MS"/>
          <w:color w:val="000000"/>
          <w:kern w:val="1"/>
          <w:lang w:val="ru-RU" w:eastAsia="ar-SA"/>
        </w:rPr>
        <w:t xml:space="preserve"> везаних</w:t>
      </w:r>
      <w:proofErr w:type="gramEnd"/>
      <w:r w:rsidRPr="00CE2EFC">
        <w:rPr>
          <w:rFonts w:eastAsia="Arial Unicode MS"/>
          <w:color w:val="000000"/>
          <w:kern w:val="1"/>
          <w:lang w:val="ru-RU" w:eastAsia="ar-SA"/>
        </w:rPr>
        <w:t xml:space="preserve"> за ту околност се обуставља док </w:t>
      </w:r>
      <w:r w:rsidRPr="00CE2EFC">
        <w:rPr>
          <w:rFonts w:eastAsia="Arial Unicode MS"/>
          <w:color w:val="000000"/>
          <w:kern w:val="1"/>
          <w:lang w:eastAsia="ar-SA"/>
        </w:rPr>
        <w:t>Наручилац</w:t>
      </w:r>
      <w:r w:rsidRPr="00CE2EFC">
        <w:rPr>
          <w:rFonts w:eastAsia="Arial Unicode MS"/>
          <w:color w:val="000000"/>
          <w:kern w:val="1"/>
          <w:lang w:val="ru-RU" w:eastAsia="ar-SA"/>
        </w:rPr>
        <w:t xml:space="preserve"> не донесе одлуку како ће се поступати.</w:t>
      </w:r>
    </w:p>
    <w:p w:rsidR="00CE2EFC" w:rsidRPr="00CE2EFC" w:rsidRDefault="00CE2EFC" w:rsidP="00CE2EFC">
      <w:pPr>
        <w:suppressAutoHyphens/>
        <w:spacing w:after="120" w:line="100" w:lineRule="atLeast"/>
        <w:ind w:firstLine="720"/>
        <w:jc w:val="both"/>
        <w:rPr>
          <w:rFonts w:eastAsia="Arial Unicode MS"/>
          <w:color w:val="000000"/>
          <w:kern w:val="1"/>
          <w:lang w:eastAsia="ar-SA"/>
        </w:rPr>
      </w:pPr>
      <w:r w:rsidRPr="00CE2EFC">
        <w:rPr>
          <w:rFonts w:eastAsia="Arial Unicode MS"/>
          <w:color w:val="000000"/>
          <w:kern w:val="1"/>
          <w:lang w:val="ru-RU" w:eastAsia="ar-SA"/>
        </w:rPr>
        <w:t xml:space="preserve">Извођач, прихвата да </w:t>
      </w: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r w:rsidR="008932F3">
        <w:rPr>
          <w:rFonts w:eastAsia="Arial Unicode MS"/>
          <w:color w:val="000000"/>
          <w:kern w:val="1"/>
          <w:lang w:val="ru-RU" w:eastAsia="ar-SA"/>
        </w:rPr>
        <w:t>.</w:t>
      </w:r>
    </w:p>
    <w:p w:rsidR="00CE2EFC" w:rsidRPr="00CE2EFC" w:rsidRDefault="00CE2EFC" w:rsidP="00CE2EFC">
      <w:pPr>
        <w:keepNext/>
        <w:spacing w:after="120"/>
        <w:jc w:val="center"/>
        <w:rPr>
          <w:b/>
          <w:lang w:val="ru-RU"/>
        </w:rPr>
      </w:pPr>
      <w:r w:rsidRPr="00CE2EFC">
        <w:rPr>
          <w:b/>
          <w:lang w:val="ru-RU"/>
        </w:rPr>
        <w:t>Услови и начин плаћања</w:t>
      </w:r>
    </w:p>
    <w:p w:rsidR="00CE2EFC" w:rsidRPr="00CE2EFC" w:rsidRDefault="00CE2EFC" w:rsidP="00CE2EFC">
      <w:pPr>
        <w:keepNext/>
        <w:spacing w:after="120"/>
        <w:jc w:val="center"/>
        <w:rPr>
          <w:bCs/>
        </w:rPr>
      </w:pPr>
      <w:proofErr w:type="gramStart"/>
      <w:r w:rsidRPr="00CE2EFC">
        <w:rPr>
          <w:bCs/>
        </w:rPr>
        <w:t>Члан 4.</w:t>
      </w:r>
      <w:proofErr w:type="gramEnd"/>
    </w:p>
    <w:p w:rsidR="00CE2EFC" w:rsidRPr="00CE2EFC" w:rsidRDefault="00CE2EFC" w:rsidP="00CE2EFC">
      <w:pPr>
        <w:shd w:val="clear" w:color="auto" w:fill="FFFFFF"/>
        <w:tabs>
          <w:tab w:val="left" w:pos="720"/>
        </w:tabs>
        <w:suppressAutoHyphens/>
        <w:spacing w:after="120"/>
        <w:jc w:val="both"/>
        <w:rPr>
          <w:rFonts w:eastAsia="Arial Unicode MS"/>
          <w:color w:val="000000"/>
          <w:kern w:val="1"/>
          <w:lang w:val="sr-Cyrl-CS" w:eastAsia="ar-SA"/>
        </w:rPr>
      </w:pPr>
      <w:r w:rsidRPr="00CE2EFC">
        <w:rPr>
          <w:rFonts w:eastAsia="Arial Unicode MS"/>
          <w:bCs/>
          <w:color w:val="000000"/>
          <w:kern w:val="1"/>
          <w:lang w:eastAsia="ar-SA"/>
        </w:rPr>
        <w:tab/>
      </w:r>
      <w:proofErr w:type="gramStart"/>
      <w:r w:rsidRPr="00CE2EFC">
        <w:rPr>
          <w:rFonts w:eastAsia="Arial Unicode MS"/>
          <w:color w:val="000000"/>
          <w:kern w:val="1"/>
          <w:lang w:eastAsia="ar-SA"/>
        </w:rPr>
        <w:t xml:space="preserve">Наручилац </w:t>
      </w:r>
      <w:r w:rsidRPr="00CE2EFC">
        <w:rPr>
          <w:rFonts w:eastAsia="Arial Unicode MS"/>
          <w:color w:val="000000"/>
          <w:kern w:val="1"/>
          <w:lang w:val="sr-Cyrl-CS" w:eastAsia="ar-SA"/>
        </w:rPr>
        <w:t>ће п</w:t>
      </w:r>
      <w:r w:rsidRPr="00CE2EFC">
        <w:rPr>
          <w:rFonts w:eastAsia="Arial Unicode MS"/>
          <w:color w:val="000000"/>
          <w:kern w:val="1"/>
          <w:lang w:val="ru-RU" w:eastAsia="ar-SA"/>
        </w:rPr>
        <w:t xml:space="preserve">лаћање изведених </w:t>
      </w:r>
      <w:r w:rsidRPr="00CE2EFC">
        <w:rPr>
          <w:rFonts w:eastAsia="Arial Unicode MS"/>
          <w:color w:val="000000"/>
          <w:kern w:val="1"/>
          <w:lang w:eastAsia="ar-SA"/>
        </w:rPr>
        <w:t xml:space="preserve">радова </w:t>
      </w:r>
      <w:r w:rsidRPr="00CE2EFC">
        <w:rPr>
          <w:rFonts w:eastAsia="Arial Unicode MS"/>
          <w:color w:val="000000"/>
          <w:kern w:val="1"/>
          <w:lang w:val="sr-Cyrl-CS" w:eastAsia="ar-SA"/>
        </w:rPr>
        <w:t>и</w:t>
      </w:r>
      <w:r w:rsidR="008C64B3">
        <w:rPr>
          <w:rFonts w:eastAsia="Arial Unicode MS"/>
          <w:color w:val="000000"/>
          <w:kern w:val="1"/>
          <w:lang w:val="sr-Cyrl-CS" w:eastAsia="ar-SA"/>
        </w:rPr>
        <w:t>з</w:t>
      </w:r>
      <w:r w:rsidRPr="00CE2EFC">
        <w:rPr>
          <w:rFonts w:eastAsia="Arial Unicode MS"/>
          <w:color w:val="000000"/>
          <w:kern w:val="1"/>
          <w:lang w:val="ru-RU" w:eastAsia="ar-SA"/>
        </w:rPr>
        <w:t xml:space="preserve">вршити на основу </w:t>
      </w:r>
      <w:r w:rsidRPr="00CE2EFC">
        <w:rPr>
          <w:rFonts w:eastAsia="Arial Unicode MS"/>
          <w:color w:val="000000"/>
          <w:kern w:val="1"/>
          <w:lang w:eastAsia="ar-SA"/>
        </w:rPr>
        <w:t>фактуре-рачуна/ привремене и окончане ситуације Извођача</w:t>
      </w:r>
      <w:r w:rsidRPr="00CE2EFC">
        <w:rPr>
          <w:rFonts w:eastAsia="Arial Unicode MS"/>
          <w:color w:val="000000"/>
          <w:kern w:val="1"/>
          <w:lang w:val="sr-Cyrl-CS" w:eastAsia="ar-SA"/>
        </w:rPr>
        <w:t>.</w:t>
      </w:r>
      <w:proofErr w:type="gramEnd"/>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val="ru-RU" w:eastAsia="ar-SA"/>
        </w:rPr>
      </w:pP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 xml:space="preserve">ће </w:t>
      </w:r>
      <w:r w:rsidRPr="00CE2EFC">
        <w:rPr>
          <w:rFonts w:eastAsia="Arial Unicode MS"/>
          <w:color w:val="000000"/>
          <w:kern w:val="1"/>
          <w:lang w:eastAsia="ar-SA"/>
        </w:rPr>
        <w:t>фактуру-рачун/ привремену и окончану ситуацију,</w:t>
      </w:r>
      <w:r w:rsidRPr="00CE2EFC">
        <w:rPr>
          <w:rFonts w:eastAsia="Arial Unicode MS"/>
          <w:color w:val="000000"/>
          <w:kern w:val="1"/>
          <w:lang w:val="ru-RU" w:eastAsia="ar-SA"/>
        </w:rPr>
        <w:t xml:space="preserve"> оверен</w:t>
      </w:r>
      <w:r w:rsidRPr="00CE2EFC">
        <w:rPr>
          <w:rFonts w:eastAsia="Arial Unicode MS"/>
          <w:color w:val="000000"/>
          <w:kern w:val="1"/>
          <w:lang w:eastAsia="ar-SA"/>
        </w:rPr>
        <w:t>е</w:t>
      </w:r>
      <w:r w:rsidRPr="00CE2EFC">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E2EFC">
        <w:rPr>
          <w:rFonts w:eastAsia="Arial Unicode MS"/>
          <w:b/>
          <w:color w:val="000000"/>
          <w:kern w:val="1"/>
          <w:lang w:val="ru-RU" w:eastAsia="ar-SA"/>
        </w:rPr>
        <w:t>у року од 45 (четрдесетпет) дана од дана пријема ситуације</w:t>
      </w:r>
      <w:r w:rsidRPr="00CE2EFC">
        <w:rPr>
          <w:rFonts w:eastAsia="Arial Unicode MS"/>
          <w:b/>
          <w:color w:val="000000"/>
          <w:kern w:val="1"/>
          <w:lang w:eastAsia="ar-SA"/>
        </w:rPr>
        <w:t>,</w:t>
      </w:r>
      <w:r w:rsidRPr="00CE2EFC">
        <w:rPr>
          <w:rFonts w:eastAsia="Arial Unicode MS"/>
          <w:color w:val="000000"/>
          <w:kern w:val="1"/>
          <w:lang w:val="ru-RU" w:eastAsia="ar-SA"/>
        </w:rPr>
        <w:t xml:space="preserve"> када и настаје дужничко поверилачки однос.</w:t>
      </w:r>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eastAsia="ar-SA"/>
        </w:rPr>
        <w:t>Фактура-рачун/ привремена и окончана ситуација се</w:t>
      </w:r>
      <w:r w:rsidRPr="00CE2EFC">
        <w:rPr>
          <w:rFonts w:eastAsia="Arial Unicode MS"/>
          <w:color w:val="000000"/>
          <w:kern w:val="1"/>
          <w:lang w:val="ru-RU" w:eastAsia="ar-SA"/>
        </w:rPr>
        <w:t xml:space="preserve"> испоставља у 6 (шест) примерака </w:t>
      </w:r>
      <w:proofErr w:type="gramStart"/>
      <w:r w:rsidRPr="00CE2EFC">
        <w:rPr>
          <w:rFonts w:eastAsia="Arial Unicode MS"/>
          <w:color w:val="000000"/>
          <w:kern w:val="1"/>
          <w:lang w:val="ru-RU" w:eastAsia="ar-SA"/>
        </w:rPr>
        <w:t>почетком  месеца</w:t>
      </w:r>
      <w:proofErr w:type="gramEnd"/>
      <w:r w:rsidRPr="00CE2EFC">
        <w:rPr>
          <w:rFonts w:eastAsia="Arial Unicode MS"/>
          <w:color w:val="000000"/>
          <w:kern w:val="1"/>
          <w:lang w:val="ru-RU" w:eastAsia="ar-SA"/>
        </w:rPr>
        <w:t>, а најкасније до 5-ог у месецу за изведене радове у претходном месецу.</w:t>
      </w:r>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Вредност изведених радова по</w:t>
      </w:r>
      <w:r w:rsidRPr="00CE2EFC">
        <w:rPr>
          <w:rFonts w:eastAsia="Arial Unicode MS"/>
          <w:color w:val="000000"/>
          <w:kern w:val="1"/>
          <w:lang w:eastAsia="ar-SA"/>
        </w:rPr>
        <w:t xml:space="preserve"> фактури-рачуну/ привременој и окончаној ситуацији,</w:t>
      </w:r>
      <w:r w:rsidRPr="00CE2EFC">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Као дан пријема</w:t>
      </w:r>
      <w:r w:rsidRPr="00CE2EFC">
        <w:rPr>
          <w:rFonts w:eastAsia="Arial Unicode MS"/>
          <w:color w:val="000000"/>
          <w:kern w:val="1"/>
          <w:lang w:eastAsia="ar-SA"/>
        </w:rPr>
        <w:t>,</w:t>
      </w:r>
      <w:r w:rsidRPr="00CE2EFC">
        <w:rPr>
          <w:rFonts w:eastAsia="Arial Unicode MS"/>
          <w:color w:val="000000"/>
          <w:kern w:val="1"/>
          <w:lang w:val="ru-RU" w:eastAsia="ar-SA"/>
        </w:rPr>
        <w:t xml:space="preserve"> сматра се дан када је</w:t>
      </w:r>
      <w:r w:rsidRPr="00CE2EFC">
        <w:rPr>
          <w:rFonts w:eastAsia="Arial Unicode MS"/>
          <w:color w:val="000000"/>
          <w:kern w:val="1"/>
          <w:lang w:eastAsia="ar-SA"/>
        </w:rPr>
        <w:t xml:space="preserve"> фактура-рачун/ привремена и окончана с</w:t>
      </w:r>
      <w:r w:rsidRPr="00CE2EFC">
        <w:rPr>
          <w:rFonts w:eastAsia="Arial Unicode MS"/>
          <w:color w:val="000000"/>
          <w:kern w:val="1"/>
          <w:lang w:val="ru-RU" w:eastAsia="ar-SA"/>
        </w:rPr>
        <w:t>итуација</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предата на писарници </w:t>
      </w:r>
      <w:r w:rsidRPr="00CE2EFC">
        <w:rPr>
          <w:rFonts w:eastAsia="Arial Unicode MS"/>
          <w:color w:val="000000"/>
          <w:kern w:val="1"/>
          <w:lang w:eastAsia="ar-SA"/>
        </w:rPr>
        <w:t>Наручиоца</w:t>
      </w:r>
      <w:r w:rsidRPr="00CE2EFC">
        <w:rPr>
          <w:rFonts w:eastAsia="Arial Unicode MS"/>
          <w:color w:val="000000"/>
          <w:kern w:val="1"/>
          <w:lang w:val="ru-RU" w:eastAsia="ar-SA"/>
        </w:rPr>
        <w:t>.</w:t>
      </w:r>
    </w:p>
    <w:p w:rsidR="00CE2EFC" w:rsidRPr="00CE2EFC" w:rsidRDefault="00CE2EFC" w:rsidP="00CE2EFC">
      <w:pPr>
        <w:suppressAutoHyphens/>
        <w:spacing w:after="120" w:line="100" w:lineRule="atLeast"/>
        <w:jc w:val="both"/>
        <w:rPr>
          <w:rFonts w:eastAsia="Arial Unicode MS"/>
          <w:color w:val="000000"/>
          <w:w w:val="103"/>
          <w:kern w:val="1"/>
          <w:lang w:val="ru-RU" w:eastAsia="ar-SA"/>
        </w:rPr>
      </w:pPr>
      <w:r w:rsidRPr="00CE2EFC">
        <w:rPr>
          <w:rFonts w:eastAsia="Arial Unicode MS"/>
          <w:color w:val="000000"/>
          <w:spacing w:val="-1"/>
          <w:kern w:val="1"/>
          <w:lang w:val="ru-RU"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чи</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а</w:t>
      </w:r>
      <w:r w:rsidRPr="00CE2EFC">
        <w:rPr>
          <w:rFonts w:eastAsia="Arial Unicode MS"/>
          <w:color w:val="000000"/>
          <w:kern w:val="1"/>
          <w:lang w:val="ru-RU" w:eastAsia="ar-SA"/>
        </w:rPr>
        <w:t>ц и</w:t>
      </w:r>
      <w:r w:rsidRPr="00CE2EFC">
        <w:rPr>
          <w:rFonts w:eastAsia="Arial Unicode MS"/>
          <w:color w:val="000000"/>
          <w:spacing w:val="2"/>
          <w:kern w:val="1"/>
          <w:lang w:val="ru-RU" w:eastAsia="ar-SA"/>
        </w:rPr>
        <w:t>м</w:t>
      </w:r>
      <w:r w:rsidRPr="00CE2EFC">
        <w:rPr>
          <w:rFonts w:eastAsia="Arial Unicode MS"/>
          <w:color w:val="000000"/>
          <w:kern w:val="1"/>
          <w:lang w:val="ru-RU" w:eastAsia="ar-SA"/>
        </w:rPr>
        <w:t xml:space="preserve">а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о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ори</w:t>
      </w:r>
      <w:r w:rsidRPr="00CE2EFC">
        <w:rPr>
          <w:rFonts w:eastAsia="Arial Unicode MS"/>
          <w:color w:val="000000"/>
          <w:kern w:val="1"/>
          <w:lang w:eastAsia="ar-SA"/>
        </w:rPr>
        <w:t xml:space="preserve"> фактуру-рачун/ привремену и </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н</w:t>
      </w:r>
      <w:r w:rsidRPr="00CE2EFC">
        <w:rPr>
          <w:rFonts w:eastAsia="Arial Unicode MS"/>
          <w:color w:val="000000"/>
          <w:kern w:val="1"/>
          <w:lang w:val="ru-RU" w:eastAsia="ar-SA"/>
        </w:rPr>
        <w:t>ча</w:t>
      </w:r>
      <w:r w:rsidRPr="00CE2EFC">
        <w:rPr>
          <w:rFonts w:eastAsia="Arial Unicode MS"/>
          <w:color w:val="000000"/>
          <w:spacing w:val="1"/>
          <w:kern w:val="1"/>
          <w:lang w:val="ru-RU" w:eastAsia="ar-SA"/>
        </w:rPr>
        <w:t>н</w:t>
      </w:r>
      <w:r w:rsidRPr="00CE2EFC">
        <w:rPr>
          <w:rFonts w:eastAsia="Arial Unicode MS"/>
          <w:color w:val="000000"/>
          <w:kern w:val="1"/>
          <w:lang w:val="ru-RU" w:eastAsia="ar-SA"/>
        </w:rPr>
        <w:t>у си</w:t>
      </w:r>
      <w:r w:rsidRPr="00CE2EFC">
        <w:rPr>
          <w:rFonts w:eastAsia="Arial Unicode MS"/>
          <w:color w:val="000000"/>
          <w:spacing w:val="4"/>
          <w:kern w:val="1"/>
          <w:lang w:val="ru-RU" w:eastAsia="ar-SA"/>
        </w:rPr>
        <w:t>т</w:t>
      </w:r>
      <w:r w:rsidRPr="00CE2EFC">
        <w:rPr>
          <w:rFonts w:eastAsia="Arial Unicode MS"/>
          <w:color w:val="000000"/>
          <w:spacing w:val="-5"/>
          <w:kern w:val="1"/>
          <w:lang w:val="ru-RU" w:eastAsia="ar-SA"/>
        </w:rPr>
        <w:t>у</w:t>
      </w:r>
      <w:r w:rsidRPr="00CE2EFC">
        <w:rPr>
          <w:rFonts w:eastAsia="Arial Unicode MS"/>
          <w:color w:val="000000"/>
          <w:kern w:val="1"/>
          <w:lang w:val="ru-RU" w:eastAsia="ar-SA"/>
        </w:rPr>
        <w:t>а</w:t>
      </w:r>
      <w:r w:rsidRPr="00CE2EFC">
        <w:rPr>
          <w:rFonts w:eastAsia="Arial Unicode MS"/>
          <w:color w:val="000000"/>
          <w:spacing w:val="1"/>
          <w:kern w:val="1"/>
          <w:lang w:val="ru-RU" w:eastAsia="ar-SA"/>
        </w:rPr>
        <w:t>ц</w:t>
      </w:r>
      <w:r w:rsidRPr="00CE2EFC">
        <w:rPr>
          <w:rFonts w:eastAsia="Arial Unicode MS"/>
          <w:color w:val="000000"/>
          <w:spacing w:val="-1"/>
          <w:kern w:val="1"/>
          <w:lang w:val="ru-RU" w:eastAsia="ar-SA"/>
        </w:rPr>
        <w:t>и</w:t>
      </w:r>
      <w:r w:rsidRPr="00CE2EFC">
        <w:rPr>
          <w:rFonts w:eastAsia="Arial Unicode MS"/>
          <w:color w:val="000000"/>
          <w:spacing w:val="4"/>
          <w:kern w:val="1"/>
          <w:lang w:val="ru-RU" w:eastAsia="ar-SA"/>
        </w:rPr>
        <w:t>ј</w:t>
      </w:r>
      <w:r w:rsidRPr="00CE2EFC">
        <w:rPr>
          <w:rFonts w:eastAsia="Arial Unicode MS"/>
          <w:color w:val="000000"/>
          <w:spacing w:val="-27"/>
          <w:kern w:val="1"/>
          <w:lang w:val="ru-RU" w:eastAsia="ar-SA"/>
        </w:rPr>
        <w:t>у</w:t>
      </w:r>
      <w:r w:rsidRPr="00CE2EFC">
        <w:rPr>
          <w:rFonts w:eastAsia="Arial Unicode MS"/>
          <w:color w:val="000000"/>
          <w:kern w:val="1"/>
          <w:lang w:val="ru-RU" w:eastAsia="ar-SA"/>
        </w:rPr>
        <w:t>, у</w:t>
      </w:r>
      <w:r w:rsidRPr="00CE2EFC">
        <w:rPr>
          <w:rFonts w:eastAsia="Arial Unicode MS"/>
          <w:color w:val="000000"/>
          <w:kern w:val="1"/>
          <w:lang w:val="sr-Cyrl-CS"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6"/>
          <w:kern w:val="1"/>
          <w:lang w:val="ru-RU" w:eastAsia="ar-SA"/>
        </w:rPr>
        <w:t>г</w:t>
      </w:r>
      <w:r w:rsidRPr="00CE2EFC">
        <w:rPr>
          <w:rFonts w:eastAsia="Arial Unicode MS"/>
          <w:color w:val="000000"/>
          <w:spacing w:val="-3"/>
          <w:kern w:val="1"/>
          <w:lang w:val="ru-RU" w:eastAsia="ar-SA"/>
        </w:rPr>
        <w:t>л</w:t>
      </w:r>
      <w:r w:rsidRPr="00CE2EFC">
        <w:rPr>
          <w:rFonts w:eastAsia="Arial Unicode MS"/>
          <w:color w:val="000000"/>
          <w:spacing w:val="-2"/>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kern w:val="1"/>
          <w:lang w:val="ru-RU" w:eastAsia="ar-SA"/>
        </w:rPr>
        <w:t xml:space="preserve">у </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ц</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kern w:val="1"/>
          <w:lang w:val="sr-Cyrl-CS" w:eastAsia="ar-SA"/>
        </w:rPr>
        <w:t xml:space="preserve"> </w:t>
      </w:r>
      <w:r w:rsidRPr="00CE2EFC">
        <w:rPr>
          <w:rFonts w:eastAsia="Arial Unicode MS"/>
          <w:color w:val="000000"/>
          <w:spacing w:val="3"/>
          <w:kern w:val="1"/>
          <w:lang w:val="ru-RU" w:eastAsia="ar-SA"/>
        </w:rPr>
        <w:t>к</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л</w:t>
      </w:r>
      <w:r w:rsidRPr="00CE2EFC">
        <w:rPr>
          <w:rFonts w:eastAsia="Arial Unicode MS"/>
          <w:color w:val="000000"/>
          <w:spacing w:val="-3"/>
          <w:kern w:val="1"/>
          <w:lang w:val="ru-RU" w:eastAsia="ar-SA"/>
        </w:rPr>
        <w:t>и</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и</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 ро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 </w:t>
      </w:r>
      <w:r w:rsidRPr="00CE2EFC">
        <w:rPr>
          <w:rFonts w:eastAsia="Arial Unicode MS"/>
          <w:color w:val="000000"/>
          <w:spacing w:val="39"/>
          <w:kern w:val="1"/>
          <w:lang w:val="ru-RU" w:eastAsia="ar-SA"/>
        </w:rPr>
        <w:t xml:space="preserve"> </w:t>
      </w:r>
      <w:r w:rsidRPr="00CE2EFC">
        <w:rPr>
          <w:rFonts w:eastAsia="Arial Unicode MS"/>
          <w:color w:val="000000"/>
          <w:kern w:val="1"/>
          <w:lang w:val="ru-RU" w:eastAsia="ar-SA"/>
        </w:rPr>
        <w:t xml:space="preserve">и </w:t>
      </w:r>
      <w:r w:rsidRPr="00CE2EFC">
        <w:rPr>
          <w:rFonts w:eastAsia="Arial Unicode MS"/>
          <w:color w:val="000000"/>
          <w:spacing w:val="20"/>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spacing w:val="-4"/>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5"/>
          <w:kern w:val="1"/>
          <w:lang w:val="ru-RU" w:eastAsia="ar-SA"/>
        </w:rPr>
        <w:t>г</w:t>
      </w:r>
      <w:r w:rsidRPr="00CE2EFC">
        <w:rPr>
          <w:rFonts w:eastAsia="Arial Unicode MS"/>
          <w:color w:val="000000"/>
          <w:kern w:val="1"/>
          <w:lang w:val="ru-RU" w:eastAsia="ar-SA"/>
        </w:rPr>
        <w:t>. О 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w:t>
      </w:r>
      <w:r w:rsidRPr="00CE2EFC">
        <w:rPr>
          <w:rFonts w:eastAsia="Arial Unicode MS"/>
          <w:color w:val="000000"/>
          <w:spacing w:val="1"/>
          <w:kern w:val="1"/>
          <w:lang w:val="ru-RU" w:eastAsia="ar-SA"/>
        </w:rPr>
        <w:t>н</w:t>
      </w:r>
      <w:r w:rsidRPr="00CE2EFC">
        <w:rPr>
          <w:rFonts w:eastAsia="Arial Unicode MS"/>
          <w:color w:val="000000"/>
          <w:kern w:val="1"/>
          <w:lang w:val="ru-RU" w:eastAsia="ar-SA"/>
        </w:rPr>
        <w:t xml:space="preserve">ом </w:t>
      </w:r>
      <w:r w:rsidRPr="00CE2EFC">
        <w:rPr>
          <w:rFonts w:eastAsia="Arial Unicode MS"/>
          <w:color w:val="000000"/>
          <w:kern w:val="1"/>
          <w:lang w:eastAsia="ar-SA"/>
        </w:rPr>
        <w:t>и</w:t>
      </w:r>
      <w:r w:rsidRPr="00CE2EFC">
        <w:rPr>
          <w:rFonts w:eastAsia="Arial Unicode MS"/>
          <w:color w:val="000000"/>
          <w:spacing w:val="42"/>
          <w:kern w:val="1"/>
          <w:lang w:val="ru-RU" w:eastAsia="ar-SA"/>
        </w:rPr>
        <w:t xml:space="preserve"> </w:t>
      </w:r>
      <w:r w:rsidRPr="00CE2EFC">
        <w:rPr>
          <w:rFonts w:eastAsia="Arial Unicode MS"/>
          <w:color w:val="000000"/>
          <w:kern w:val="1"/>
          <w:lang w:val="ru-RU" w:eastAsia="ar-SA"/>
        </w:rPr>
        <w:t>ра</w:t>
      </w:r>
      <w:r w:rsidRPr="00CE2EFC">
        <w:rPr>
          <w:rFonts w:eastAsia="Arial Unicode MS"/>
          <w:color w:val="000000"/>
          <w:spacing w:val="-4"/>
          <w:kern w:val="1"/>
          <w:lang w:val="ru-RU" w:eastAsia="ar-SA"/>
        </w:rPr>
        <w:t>з</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з</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ања, </w:t>
      </w:r>
      <w:r w:rsidRPr="00CE2EFC">
        <w:rPr>
          <w:rFonts w:eastAsia="Arial Unicode MS"/>
          <w:color w:val="000000"/>
          <w:spacing w:val="-2"/>
          <w:kern w:val="1"/>
          <w:lang w:eastAsia="ar-SA"/>
        </w:rPr>
        <w:t>Н</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kern w:val="1"/>
          <w:lang w:val="ru-RU" w:eastAsia="ar-SA"/>
        </w:rPr>
        <w:t>ч</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ац</w:t>
      </w:r>
      <w:r w:rsidRPr="00CE2EFC">
        <w:rPr>
          <w:rFonts w:eastAsia="Arial Unicode MS"/>
          <w:color w:val="000000"/>
          <w:spacing w:val="48"/>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kern w:val="1"/>
          <w:lang w:eastAsia="ar-SA"/>
        </w:rPr>
        <w:t xml:space="preserve"> </w:t>
      </w:r>
      <w:r w:rsidRPr="00CE2EFC">
        <w:rPr>
          <w:rFonts w:eastAsia="Arial Unicode MS"/>
          <w:color w:val="000000"/>
          <w:spacing w:val="1"/>
          <w:w w:val="103"/>
          <w:kern w:val="1"/>
          <w:lang w:val="ru-RU" w:eastAsia="ar-SA"/>
        </w:rPr>
        <w:t>д</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ж</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 xml:space="preserve">н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ес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34"/>
          <w:kern w:val="1"/>
          <w:lang w:val="ru-RU" w:eastAsia="ar-SA"/>
        </w:rPr>
        <w:t xml:space="preserve"> </w:t>
      </w:r>
      <w:r w:rsidRPr="00CE2EFC">
        <w:rPr>
          <w:rFonts w:eastAsia="Arial Unicode MS"/>
          <w:color w:val="000000"/>
          <w:spacing w:val="2"/>
          <w:kern w:val="1"/>
          <w:lang w:val="ru-RU" w:eastAsia="ar-SA"/>
        </w:rPr>
        <w:t>Извођача</w:t>
      </w:r>
      <w:r w:rsidRPr="00CE2EFC">
        <w:rPr>
          <w:rFonts w:eastAsia="Arial Unicode MS"/>
          <w:color w:val="000000"/>
          <w:spacing w:val="31"/>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2"/>
          <w:kern w:val="1"/>
          <w:lang w:val="ru-RU" w:eastAsia="ar-SA"/>
        </w:rPr>
        <w:t xml:space="preserve"> </w:t>
      </w:r>
      <w:r w:rsidRPr="00CE2EFC">
        <w:rPr>
          <w:rFonts w:eastAsia="Arial Unicode MS"/>
          <w:color w:val="000000"/>
          <w:kern w:val="1"/>
          <w:lang w:val="ru-RU" w:eastAsia="ar-SA"/>
        </w:rPr>
        <w:t>ро</w:t>
      </w:r>
      <w:r w:rsidRPr="00CE2EFC">
        <w:rPr>
          <w:rFonts w:eastAsia="Arial Unicode MS"/>
          <w:color w:val="000000"/>
          <w:spacing w:val="3"/>
          <w:kern w:val="1"/>
          <w:lang w:val="ru-RU" w:eastAsia="ar-SA"/>
        </w:rPr>
        <w:t>к</w:t>
      </w:r>
      <w:r w:rsidRPr="00CE2EFC">
        <w:rPr>
          <w:rFonts w:eastAsia="Arial Unicode MS"/>
          <w:color w:val="000000"/>
          <w:kern w:val="1"/>
          <w:lang w:val="ru-RU" w:eastAsia="ar-SA"/>
        </w:rPr>
        <w:t>у</w:t>
      </w:r>
      <w:r w:rsidRPr="00CE2EFC">
        <w:rPr>
          <w:rFonts w:eastAsia="Arial Unicode MS"/>
          <w:color w:val="000000"/>
          <w:spacing w:val="11"/>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ређе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ом</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kern w:val="1"/>
          <w:lang w:val="sr-Cyrl-CS"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spacing w:val="-1"/>
          <w:w w:val="103"/>
          <w:kern w:val="1"/>
          <w:lang w:val="ru-RU" w:eastAsia="ar-SA"/>
        </w:rPr>
        <w:t>л</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ћа</w:t>
      </w:r>
      <w:r w:rsidRPr="00CE2EFC">
        <w:rPr>
          <w:rFonts w:eastAsia="Arial Unicode MS"/>
          <w:color w:val="000000"/>
          <w:spacing w:val="-3"/>
          <w:w w:val="103"/>
          <w:kern w:val="1"/>
          <w:lang w:val="ru-RU" w:eastAsia="ar-SA"/>
        </w:rPr>
        <w:t>њ</w:t>
      </w:r>
      <w:r w:rsidRPr="00CE2EFC">
        <w:rPr>
          <w:rFonts w:eastAsia="Arial Unicode MS"/>
          <w:color w:val="000000"/>
          <w:w w:val="103"/>
          <w:kern w:val="1"/>
          <w:lang w:val="ru-RU" w:eastAsia="ar-SA"/>
        </w:rPr>
        <w:t>е.</w:t>
      </w:r>
    </w:p>
    <w:p w:rsidR="00CE2EFC" w:rsidRPr="00CE2EFC" w:rsidRDefault="00CE2EFC" w:rsidP="00CE2EFC">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К</w:t>
      </w:r>
      <w:r w:rsidRPr="00CE2EFC">
        <w:rPr>
          <w:rFonts w:eastAsia="Arial Unicode MS"/>
          <w:color w:val="000000"/>
          <w:kern w:val="1"/>
          <w:lang w:eastAsia="ar-SA"/>
        </w:rPr>
        <w:t>o</w:t>
      </w:r>
      <w:r w:rsidRPr="00CE2EFC">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E2EFC">
        <w:rPr>
          <w:rFonts w:eastAsia="Arial Unicode MS"/>
          <w:color w:val="000000"/>
          <w:kern w:val="1"/>
          <w:lang w:eastAsia="ar-SA"/>
        </w:rPr>
        <w:t>o</w:t>
      </w:r>
      <w:r w:rsidRPr="00CE2EFC">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CE2EFC" w:rsidRPr="00CE2EFC" w:rsidRDefault="00CE2EFC" w:rsidP="00CE2EFC">
      <w:pPr>
        <w:keepNext/>
        <w:spacing w:after="120"/>
        <w:jc w:val="center"/>
        <w:rPr>
          <w:b/>
          <w:lang w:val="ru-RU"/>
        </w:rPr>
      </w:pPr>
      <w:r w:rsidRPr="00CE2EFC">
        <w:rPr>
          <w:b/>
          <w:lang w:val="ru-RU"/>
        </w:rPr>
        <w:t>Рок за завршетак радова</w:t>
      </w:r>
    </w:p>
    <w:p w:rsidR="00CE2EFC" w:rsidRPr="00CE2EFC" w:rsidRDefault="00CE2EFC" w:rsidP="00CE2EFC">
      <w:pPr>
        <w:keepNext/>
        <w:spacing w:after="120"/>
        <w:jc w:val="center"/>
        <w:rPr>
          <w:bCs/>
        </w:rPr>
      </w:pPr>
      <w:proofErr w:type="gramStart"/>
      <w:r w:rsidRPr="00CE2EFC">
        <w:rPr>
          <w:bCs/>
        </w:rPr>
        <w:t>Члан 5.</w:t>
      </w:r>
      <w:proofErr w:type="gramEnd"/>
    </w:p>
    <w:p w:rsidR="00CE2EFC" w:rsidRPr="002515DB" w:rsidRDefault="00CE2EFC" w:rsidP="00CE2EFC">
      <w:pPr>
        <w:tabs>
          <w:tab w:val="left" w:pos="1350"/>
        </w:tabs>
        <w:suppressAutoHyphens/>
        <w:spacing w:before="40" w:after="120"/>
        <w:rPr>
          <w:rFonts w:eastAsia="Arial Unicode MS"/>
          <w:i/>
          <w:w w:val="103"/>
          <w:kern w:val="1"/>
          <w:lang w:eastAsia="ar-SA"/>
        </w:rPr>
      </w:pPr>
      <w:r w:rsidRPr="002515DB">
        <w:rPr>
          <w:rFonts w:eastAsia="Arial Unicode MS"/>
          <w:kern w:val="1"/>
          <w:lang w:val="ru-RU" w:eastAsia="ar-SA"/>
        </w:rPr>
        <w:tab/>
        <w:t xml:space="preserve">Извођач радова се обавезује да уговорене радове изведе у року од _________ (___________) календарских дана од дана </w:t>
      </w:r>
      <w:r w:rsidRPr="002515DB">
        <w:rPr>
          <w:rFonts w:eastAsia="Arial Unicode MS"/>
          <w:kern w:val="1"/>
          <w:lang w:eastAsia="ar-SA"/>
        </w:rPr>
        <w:t>увођења у посао</w:t>
      </w:r>
      <w:r w:rsidRPr="002515DB">
        <w:rPr>
          <w:rFonts w:eastAsia="Arial Unicode MS"/>
          <w:kern w:val="1"/>
          <w:lang w:val="ru-RU" w:eastAsia="ar-SA"/>
        </w:rPr>
        <w:t>.</w:t>
      </w:r>
      <w:r w:rsidRPr="002515DB">
        <w:rPr>
          <w:rFonts w:eastAsia="Arial Unicode MS"/>
          <w:i/>
          <w:w w:val="103"/>
          <w:kern w:val="1"/>
          <w:lang w:eastAsia="ar-SA"/>
        </w:rPr>
        <w:t xml:space="preserve"> </w:t>
      </w:r>
      <w:r w:rsidRPr="002515DB">
        <w:rPr>
          <w:rFonts w:eastAsia="Arial Unicode MS"/>
          <w:b/>
          <w:i/>
          <w:w w:val="103"/>
          <w:kern w:val="1"/>
          <w:lang w:eastAsia="ar-SA"/>
        </w:rPr>
        <w:t>(</w:t>
      </w:r>
      <w:proofErr w:type="gramStart"/>
      <w:r w:rsidRPr="002515DB">
        <w:rPr>
          <w:rFonts w:eastAsia="Arial Unicode MS"/>
          <w:b/>
          <w:i/>
          <w:w w:val="103"/>
          <w:kern w:val="1"/>
          <w:lang w:eastAsia="ar-SA"/>
        </w:rPr>
        <w:t>попуњава</w:t>
      </w:r>
      <w:proofErr w:type="gramEnd"/>
      <w:r w:rsidRPr="002515DB">
        <w:rPr>
          <w:rFonts w:eastAsia="Arial Unicode MS"/>
          <w:b/>
          <w:i/>
          <w:w w:val="103"/>
          <w:kern w:val="1"/>
          <w:lang w:eastAsia="ar-SA"/>
        </w:rPr>
        <w:t xml:space="preserve"> понуђач)</w:t>
      </w:r>
    </w:p>
    <w:p w:rsidR="00CE2EFC" w:rsidRPr="00CE2EFC" w:rsidRDefault="00CE2EFC" w:rsidP="00CE2EFC">
      <w:pPr>
        <w:suppressAutoHyphens/>
        <w:spacing w:after="120" w:line="100" w:lineRule="atLeast"/>
        <w:jc w:val="both"/>
        <w:rPr>
          <w:rFonts w:eastAsia="Arial Unicode MS"/>
          <w:noProof/>
          <w:color w:val="000000"/>
          <w:kern w:val="1"/>
          <w:lang w:eastAsia="ar-SA"/>
        </w:rPr>
      </w:pPr>
      <w:r w:rsidRPr="00CE2EFC">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w:t>
      </w:r>
      <w:r w:rsidRPr="00CE2EFC">
        <w:rPr>
          <w:rFonts w:eastAsia="Arial Unicode MS"/>
          <w:noProof/>
          <w:color w:val="000000"/>
          <w:kern w:val="1"/>
          <w:lang w:eastAsia="ar-SA"/>
        </w:rPr>
        <w:lastRenderedPageBreak/>
        <w:t>обрачунава у календарске дане који су потребни  за завршетак радова. Разлози за обуставу радова у складу са чланом  6. овог уговора су:</w:t>
      </w:r>
    </w:p>
    <w:p w:rsidR="00CE2EFC" w:rsidRPr="00CE2EFC" w:rsidRDefault="00CE2EFC" w:rsidP="00CE2EFC">
      <w:pPr>
        <w:numPr>
          <w:ilvl w:val="0"/>
          <w:numId w:val="26"/>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CE2EFC" w:rsidRPr="00CE2EFC" w:rsidRDefault="00CE2EFC" w:rsidP="00CE2EFC">
      <w:pPr>
        <w:numPr>
          <w:ilvl w:val="0"/>
          <w:numId w:val="26"/>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t>мере предвиђене актима надлежних органа;</w:t>
      </w:r>
    </w:p>
    <w:p w:rsidR="00CE2EFC" w:rsidRPr="00CE2EFC" w:rsidRDefault="00CE2EFC" w:rsidP="00CE2EFC">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ab/>
        <w:t>Датум увођења у посао стручни надзор уписује у грађевински дневник</w:t>
      </w:r>
      <w:r w:rsidRPr="00CE2EFC">
        <w:rPr>
          <w:rFonts w:eastAsia="Arial Unicode MS"/>
          <w:color w:val="000000"/>
          <w:kern w:val="1"/>
          <w:lang w:eastAsia="ar-SA"/>
        </w:rPr>
        <w:t>.</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Под завршетком радова сматра се дан њихове спремности за</w:t>
      </w:r>
      <w:r w:rsidRPr="00CE2EFC">
        <w:rPr>
          <w:rFonts w:eastAsia="Arial Unicode MS"/>
          <w:color w:val="000000"/>
          <w:kern w:val="1"/>
          <w:lang w:eastAsia="ar-SA"/>
        </w:rPr>
        <w:t xml:space="preserve"> примопредају изведених радова</w:t>
      </w:r>
      <w:r w:rsidRPr="00CE2EFC">
        <w:rPr>
          <w:rFonts w:eastAsia="Arial Unicode MS"/>
          <w:color w:val="000000"/>
          <w:kern w:val="1"/>
          <w:lang w:val="ru-RU" w:eastAsia="ar-SA"/>
        </w:rPr>
        <w:t>, а што стручни надзор констатује у грађевинском дневнику.</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 xml:space="preserve">Утврђени рокови су фиксни и не могу се мењати без сагласности Наручиоца. </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E2EFC" w:rsidRPr="00CE2EFC" w:rsidRDefault="00CE2EFC" w:rsidP="00CE2EFC">
      <w:pPr>
        <w:keepNext/>
        <w:spacing w:after="120"/>
        <w:jc w:val="center"/>
        <w:rPr>
          <w:bCs/>
        </w:rPr>
      </w:pPr>
      <w:r w:rsidRPr="00CE2EFC">
        <w:rPr>
          <w:bCs/>
          <w:lang w:val="ru-RU"/>
        </w:rPr>
        <w:t>Члан 6.</w:t>
      </w:r>
    </w:p>
    <w:p w:rsidR="00CE2EFC" w:rsidRPr="00CE2EFC" w:rsidRDefault="00CE2EFC" w:rsidP="00CE2EFC">
      <w:pPr>
        <w:suppressAutoHyphens/>
        <w:spacing w:after="120"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да з</w:t>
      </w:r>
      <w:r w:rsidRPr="00CE2EFC">
        <w:rPr>
          <w:rFonts w:eastAsia="Arial Unicode MS"/>
          <w:bCs/>
          <w:color w:val="000000"/>
          <w:kern w:val="1"/>
          <w:lang w:eastAsia="ar-SA"/>
        </w:rPr>
        <w:t>a</w:t>
      </w:r>
      <w:r w:rsidRPr="00CE2EFC">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E2EFC" w:rsidRPr="00CE2EFC" w:rsidRDefault="00CE2EFC" w:rsidP="00CE2EFC">
      <w:pPr>
        <w:suppressAutoHyphens/>
        <w:spacing w:after="120" w:line="100" w:lineRule="atLeast"/>
        <w:ind w:firstLine="720"/>
        <w:jc w:val="both"/>
        <w:rPr>
          <w:rFonts w:eastAsia="Arial Unicode MS"/>
          <w:bCs/>
          <w:color w:val="000000"/>
          <w:kern w:val="1"/>
          <w:lang w:eastAsia="ar-SA"/>
        </w:rPr>
      </w:pPr>
      <w:r w:rsidRPr="00CE2EFC">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CE2EFC" w:rsidRPr="00CE2EFC" w:rsidRDefault="00CE2EFC" w:rsidP="00CE2EFC">
      <w:pPr>
        <w:numPr>
          <w:ilvl w:val="0"/>
          <w:numId w:val="29"/>
        </w:numPr>
        <w:suppressAutoHyphens/>
        <w:spacing w:after="120" w:line="100" w:lineRule="atLeast"/>
        <w:jc w:val="both"/>
        <w:rPr>
          <w:rFonts w:eastAsia="Arial Unicode MS"/>
          <w:bCs/>
          <w:color w:val="000000"/>
          <w:kern w:val="1"/>
          <w:lang w:eastAsia="ar-SA"/>
        </w:rPr>
      </w:pPr>
      <w:proofErr w:type="gramStart"/>
      <w:r w:rsidRPr="00CE2EFC">
        <w:rPr>
          <w:rFonts w:eastAsia="Arial Unicode MS"/>
          <w:bCs/>
          <w:color w:val="000000"/>
          <w:kern w:val="1"/>
          <w:lang w:eastAsia="ar-SA"/>
        </w:rPr>
        <w:t>природни</w:t>
      </w:r>
      <w:proofErr w:type="gramEnd"/>
      <w:r w:rsidRPr="00CE2EFC">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CE2EFC" w:rsidRPr="00CE2EFC" w:rsidRDefault="00CE2EFC" w:rsidP="00CE2EFC">
      <w:pPr>
        <w:numPr>
          <w:ilvl w:val="0"/>
          <w:numId w:val="29"/>
        </w:numPr>
        <w:suppressAutoHyphens/>
        <w:spacing w:after="120" w:line="100" w:lineRule="atLeast"/>
        <w:jc w:val="both"/>
        <w:rPr>
          <w:rFonts w:eastAsia="Arial Unicode MS"/>
          <w:bCs/>
          <w:color w:val="000000"/>
          <w:kern w:val="1"/>
          <w:lang w:eastAsia="ar-SA"/>
        </w:rPr>
      </w:pPr>
      <w:r w:rsidRPr="00CE2EFC">
        <w:rPr>
          <w:rFonts w:eastAsia="Arial Unicode MS"/>
          <w:bCs/>
          <w:color w:val="000000"/>
          <w:kern w:val="1"/>
          <w:lang w:eastAsia="ar-SA"/>
        </w:rPr>
        <w:t>мере предвиђене актима надлежних органа;</w:t>
      </w:r>
    </w:p>
    <w:p w:rsidR="00CE2EFC" w:rsidRPr="00CE2EFC" w:rsidRDefault="00CE2EFC" w:rsidP="00CE2EFC">
      <w:pPr>
        <w:numPr>
          <w:ilvl w:val="0"/>
          <w:numId w:val="29"/>
        </w:numPr>
        <w:suppressAutoHyphens/>
        <w:spacing w:after="120" w:line="100" w:lineRule="atLeast"/>
        <w:jc w:val="both"/>
        <w:rPr>
          <w:rFonts w:eastAsia="Arial Unicode MS"/>
          <w:bCs/>
          <w:color w:val="000000"/>
          <w:kern w:val="1"/>
          <w:lang w:eastAsia="ar-SA"/>
        </w:rPr>
      </w:pPr>
      <w:proofErr w:type="gramStart"/>
      <w:r w:rsidRPr="00CE2EFC">
        <w:rPr>
          <w:rFonts w:eastAsia="Arial Unicode MS"/>
          <w:bCs/>
          <w:color w:val="000000"/>
          <w:kern w:val="1"/>
          <w:lang w:eastAsia="ar-SA"/>
        </w:rPr>
        <w:t>закашњење</w:t>
      </w:r>
      <w:proofErr w:type="gramEnd"/>
      <w:r w:rsidRPr="00CE2EFC">
        <w:rPr>
          <w:rFonts w:eastAsia="Arial Unicode MS"/>
          <w:bCs/>
          <w:color w:val="000000"/>
          <w:kern w:val="1"/>
          <w:lang w:eastAsia="ar-SA"/>
        </w:rPr>
        <w:t xml:space="preserve"> увођења Извођача радова у посао;</w:t>
      </w:r>
      <w:r w:rsidRPr="00CE2EFC">
        <w:rPr>
          <w:rFonts w:eastAsia="Calibri-Bold"/>
          <w:bCs/>
          <w:color w:val="000000"/>
          <w:kern w:val="1"/>
          <w:lang w:eastAsia="ar-SA"/>
        </w:rPr>
        <w:t>.</w:t>
      </w:r>
    </w:p>
    <w:p w:rsidR="00CE2EFC" w:rsidRPr="00CE2EFC" w:rsidRDefault="00CE2EFC" w:rsidP="00CE2EFC">
      <w:pPr>
        <w:suppressAutoHyphens/>
        <w:spacing w:after="120" w:line="100" w:lineRule="atLeast"/>
        <w:ind w:firstLine="708"/>
        <w:jc w:val="both"/>
        <w:rPr>
          <w:rFonts w:eastAsia="Arial Unicode MS"/>
          <w:bCs/>
          <w:color w:val="000000"/>
          <w:kern w:val="1"/>
          <w:lang w:val="ru-RU" w:eastAsia="ar-SA"/>
        </w:rPr>
      </w:pPr>
      <w:r w:rsidRPr="00CE2EFC">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E2EFC" w:rsidRPr="00CE2EFC" w:rsidRDefault="00CE2EFC" w:rsidP="00CE2EFC">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CE2EFC" w:rsidRPr="00CE2EFC" w:rsidRDefault="00CE2EFC" w:rsidP="00CE2EFC">
      <w:pPr>
        <w:suppressAutoHyphens/>
        <w:spacing w:after="120" w:line="100" w:lineRule="atLeast"/>
        <w:ind w:firstLine="709"/>
        <w:jc w:val="both"/>
        <w:rPr>
          <w:rFonts w:eastAsia="Arial Unicode MS"/>
          <w:color w:val="000000"/>
          <w:kern w:val="1"/>
          <w:lang w:eastAsia="ar-SA"/>
        </w:rPr>
      </w:pPr>
      <w:r w:rsidRPr="00CE2EFC">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CE2EFC" w:rsidRPr="00CE2EFC" w:rsidRDefault="00CE2EFC" w:rsidP="00CE2EFC">
      <w:pPr>
        <w:suppressAutoHyphens/>
        <w:spacing w:after="120" w:line="100" w:lineRule="atLeast"/>
        <w:ind w:firstLine="709"/>
        <w:jc w:val="both"/>
        <w:rPr>
          <w:rFonts w:eastAsia="Arial Unicode MS"/>
          <w:color w:val="000000"/>
          <w:kern w:val="1"/>
          <w:lang w:val="sr-Latn-CS" w:eastAsia="ar-SA"/>
        </w:rPr>
      </w:pPr>
      <w:proofErr w:type="gramStart"/>
      <w:r w:rsidRPr="00CE2EFC">
        <w:rPr>
          <w:rFonts w:eastAsia="Arial Unicode MS"/>
          <w:color w:val="000000"/>
          <w:kern w:val="1"/>
          <w:lang w:eastAsia="ar-SA"/>
        </w:rPr>
        <w:t xml:space="preserve">Ако </w:t>
      </w:r>
      <w:r w:rsidRPr="00CE2EFC">
        <w:rPr>
          <w:rFonts w:eastAsia="Arial Unicode MS"/>
          <w:color w:val="000000"/>
          <w:kern w:val="1"/>
          <w:lang w:val="ru-RU" w:eastAsia="ar-SA"/>
        </w:rPr>
        <w:t xml:space="preserve">Извођач радова </w:t>
      </w:r>
      <w:r w:rsidRPr="00CE2EFC">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CE2EFC" w:rsidRPr="00CE2EFC" w:rsidRDefault="00CE2EFC" w:rsidP="00CE2EFC">
      <w:pPr>
        <w:keepNext/>
        <w:spacing w:after="120"/>
        <w:jc w:val="center"/>
        <w:rPr>
          <w:b/>
          <w:lang w:val="ru-RU"/>
        </w:rPr>
      </w:pPr>
      <w:r w:rsidRPr="00CE2EFC">
        <w:rPr>
          <w:b/>
          <w:lang w:val="ru-RU"/>
        </w:rPr>
        <w:lastRenderedPageBreak/>
        <w:t>Уговорна казна</w:t>
      </w:r>
    </w:p>
    <w:p w:rsidR="00CE2EFC" w:rsidRPr="00CE2EFC" w:rsidRDefault="00CE2EFC" w:rsidP="00CE2EFC">
      <w:pPr>
        <w:keepNext/>
        <w:spacing w:after="120"/>
        <w:jc w:val="center"/>
        <w:rPr>
          <w:bCs/>
          <w:lang w:val="ru-RU"/>
        </w:rPr>
      </w:pPr>
      <w:proofErr w:type="gramStart"/>
      <w:r w:rsidRPr="00CE2EFC">
        <w:rPr>
          <w:bCs/>
        </w:rPr>
        <w:t>Ч</w:t>
      </w:r>
      <w:r w:rsidRPr="00CE2EFC">
        <w:rPr>
          <w:bCs/>
          <w:lang w:val="ru-RU"/>
        </w:rPr>
        <w:t>лан 7.</w:t>
      </w:r>
      <w:proofErr w:type="gramEnd"/>
    </w:p>
    <w:p w:rsidR="00CE2EFC" w:rsidRPr="00CE2EFC" w:rsidRDefault="00CE2EFC" w:rsidP="00CE2EFC">
      <w:pPr>
        <w:suppressAutoHyphens/>
        <w:spacing w:after="120" w:line="100" w:lineRule="atLeast"/>
        <w:ind w:firstLine="709"/>
        <w:jc w:val="both"/>
        <w:rPr>
          <w:rFonts w:eastAsia="Arial Unicode MS"/>
          <w:bCs/>
          <w:color w:val="000000"/>
          <w:kern w:val="1"/>
          <w:lang w:val="sr-Cyrl-CS" w:eastAsia="ar-SA"/>
        </w:rPr>
      </w:pPr>
      <w:r w:rsidRPr="00CE2EFC">
        <w:rPr>
          <w:rFonts w:eastAsia="Arial Unicode MS"/>
          <w:bCs/>
          <w:color w:val="000000"/>
          <w:kern w:val="1"/>
          <w:lang w:val="ru-RU" w:eastAsia="ar-SA"/>
        </w:rPr>
        <w:t xml:space="preserve">Уколико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 xml:space="preserve">не заврши радове у уговореном року, дужан је да плати </w:t>
      </w:r>
      <w:r w:rsidRPr="00CE2EFC">
        <w:rPr>
          <w:rFonts w:eastAsia="Arial Unicode MS"/>
          <w:color w:val="000000"/>
          <w:kern w:val="1"/>
          <w:lang w:eastAsia="ar-SA"/>
        </w:rPr>
        <w:t>Наручиоцу</w:t>
      </w:r>
      <w:r w:rsidRPr="00CE2EFC">
        <w:rPr>
          <w:rFonts w:eastAsia="Arial Unicode MS"/>
          <w:color w:val="000000"/>
          <w:kern w:val="1"/>
          <w:lang w:val="sr-Latn-CS" w:eastAsia="ar-SA"/>
        </w:rPr>
        <w:t xml:space="preserve"> </w:t>
      </w:r>
      <w:r w:rsidRPr="00CE2EFC">
        <w:rPr>
          <w:rFonts w:eastAsia="Arial Unicode MS"/>
          <w:color w:val="000000"/>
          <w:kern w:val="1"/>
          <w:lang w:eastAsia="ar-SA"/>
        </w:rPr>
        <w:t>радова</w:t>
      </w:r>
      <w:r w:rsidRPr="00CE2EFC">
        <w:rPr>
          <w:rFonts w:eastAsia="Arial Unicode MS"/>
          <w:color w:val="000000"/>
          <w:kern w:val="1"/>
          <w:lang w:val="sr-Latn-CS" w:eastAsia="ar-SA"/>
        </w:rPr>
        <w:t xml:space="preserve"> </w:t>
      </w:r>
      <w:r w:rsidRPr="00CE2EFC">
        <w:rPr>
          <w:rFonts w:eastAsia="Arial Unicode MS"/>
          <w:bCs/>
          <w:color w:val="000000"/>
          <w:kern w:val="1"/>
          <w:lang w:val="ru-RU" w:eastAsia="ar-SA"/>
        </w:rPr>
        <w:t xml:space="preserve">уговорну казну у висини </w:t>
      </w:r>
      <w:r w:rsidRPr="00CE2EFC">
        <w:rPr>
          <w:rFonts w:eastAsia="Arial Unicode MS"/>
          <w:bCs/>
          <w:color w:val="000000"/>
          <w:kern w:val="1"/>
          <w:lang w:val="sr-Latn-CS" w:eastAsia="ar-SA"/>
        </w:rPr>
        <w:t>0,</w:t>
      </w:r>
      <w:r w:rsidRPr="00CE2EFC">
        <w:rPr>
          <w:rFonts w:eastAsia="Arial Unicode MS"/>
          <w:bCs/>
          <w:color w:val="000000"/>
          <w:kern w:val="1"/>
          <w:lang w:val="sr-Cyrl-CS" w:eastAsia="ar-SA"/>
        </w:rPr>
        <w:t>2</w:t>
      </w:r>
      <w:r w:rsidRPr="00CE2EFC">
        <w:rPr>
          <w:rFonts w:eastAsia="Arial Unicode MS"/>
          <w:color w:val="000000"/>
          <w:kern w:val="1"/>
          <w:lang w:val="sr-Latn-CS" w:eastAsia="ar-SA"/>
        </w:rPr>
        <w:t xml:space="preserve">% </w:t>
      </w:r>
      <w:r w:rsidRPr="00CE2EFC">
        <w:rPr>
          <w:rFonts w:eastAsia="Arial Unicode MS"/>
          <w:color w:val="000000"/>
          <w:kern w:val="1"/>
          <w:lang w:val="ru-RU" w:eastAsia="ar-SA"/>
        </w:rPr>
        <w:t>(</w:t>
      </w:r>
      <w:r w:rsidRPr="00CE2EFC">
        <w:rPr>
          <w:rFonts w:eastAsia="Arial Unicode MS"/>
          <w:color w:val="000000"/>
          <w:kern w:val="1"/>
          <w:lang w:val="sr-Latn-CS" w:eastAsia="ar-SA"/>
        </w:rPr>
        <w:t>0,</w:t>
      </w:r>
      <w:r w:rsidRPr="00CE2EFC">
        <w:rPr>
          <w:rFonts w:eastAsia="Arial Unicode MS"/>
          <w:color w:val="000000"/>
          <w:kern w:val="1"/>
          <w:lang w:val="sr-Cyrl-CS" w:eastAsia="ar-SA"/>
        </w:rPr>
        <w:t>2</w:t>
      </w:r>
      <w:r w:rsidRPr="00CE2EFC">
        <w:rPr>
          <w:rFonts w:eastAsia="Arial Unicode MS"/>
          <w:color w:val="000000"/>
          <w:kern w:val="1"/>
          <w:lang w:val="ru-RU" w:eastAsia="ar-SA"/>
        </w:rPr>
        <w:t xml:space="preserve"> про</w:t>
      </w:r>
      <w:r w:rsidRPr="00CE2EFC">
        <w:rPr>
          <w:rFonts w:eastAsia="Arial Unicode MS"/>
          <w:color w:val="000000"/>
          <w:kern w:val="1"/>
          <w:lang w:eastAsia="ar-SA"/>
        </w:rPr>
        <w:t>ценат</w:t>
      </w:r>
      <w:r w:rsidRPr="00CE2EFC">
        <w:rPr>
          <w:rFonts w:eastAsia="Arial Unicode MS"/>
          <w:color w:val="000000"/>
          <w:kern w:val="1"/>
          <w:lang w:val="sr-Latn-CS" w:eastAsia="ar-SA"/>
        </w:rPr>
        <w:t>a</w:t>
      </w:r>
      <w:r w:rsidRPr="00CE2EFC">
        <w:rPr>
          <w:rFonts w:eastAsia="Arial Unicode MS"/>
          <w:color w:val="000000"/>
          <w:kern w:val="1"/>
          <w:lang w:val="ru-RU" w:eastAsia="ar-SA"/>
        </w:rPr>
        <w:t>)</w:t>
      </w:r>
      <w:r w:rsidRPr="00CE2EFC">
        <w:rPr>
          <w:rFonts w:eastAsia="Arial Unicode MS"/>
          <w:bCs/>
          <w:color w:val="000000"/>
          <w:kern w:val="1"/>
          <w:lang w:val="ru-RU" w:eastAsia="ar-SA"/>
        </w:rPr>
        <w:t xml:space="preserve"> од укупно уговорене вредности без ПДВ-а за сваки дан закашњења. </w:t>
      </w:r>
      <w:r w:rsidRPr="00CE2EFC">
        <w:rPr>
          <w:rFonts w:eastAsia="Arial Unicode MS"/>
          <w:color w:val="000000"/>
          <w:kern w:val="1"/>
          <w:lang w:val="sr-Cyrl-CS" w:eastAsia="ar-SA"/>
        </w:rPr>
        <w:t>У</w:t>
      </w:r>
      <w:r w:rsidRPr="00CE2EFC">
        <w:rPr>
          <w:rFonts w:eastAsia="Arial Unicode MS"/>
          <w:color w:val="000000"/>
          <w:kern w:val="1"/>
          <w:lang w:val="ru-RU" w:eastAsia="ar-SA"/>
        </w:rPr>
        <w:t xml:space="preserve">колико </w:t>
      </w:r>
      <w:r w:rsidRPr="00CE2EFC">
        <w:rPr>
          <w:rFonts w:eastAsia="Arial Unicode MS"/>
          <w:color w:val="000000"/>
          <w:kern w:val="1"/>
          <w:lang w:val="sr-Cyrl-CS" w:eastAsia="ar-SA"/>
        </w:rPr>
        <w:t xml:space="preserve">је </w:t>
      </w:r>
      <w:r w:rsidRPr="00CE2EFC">
        <w:rPr>
          <w:rFonts w:eastAsia="Arial Unicode MS"/>
          <w:color w:val="000000"/>
          <w:kern w:val="1"/>
          <w:lang w:val="ru-RU" w:eastAsia="ar-SA"/>
        </w:rPr>
        <w:t>укуп</w:t>
      </w:r>
      <w:r w:rsidRPr="00CE2EFC">
        <w:rPr>
          <w:rFonts w:eastAsia="Arial Unicode MS"/>
          <w:color w:val="000000"/>
          <w:kern w:val="1"/>
          <w:lang w:val="sr-Cyrl-CS" w:eastAsia="ar-SA"/>
        </w:rPr>
        <w:t xml:space="preserve">ан износ обрачунат по овом основу већи </w:t>
      </w:r>
      <w:r w:rsidRPr="00CE2EFC">
        <w:rPr>
          <w:rFonts w:eastAsia="Arial Unicode MS"/>
          <w:color w:val="000000"/>
          <w:kern w:val="1"/>
          <w:lang w:val="ru-RU" w:eastAsia="ar-SA"/>
        </w:rPr>
        <w:t>од 5% од Укупне уговорене цене без ПДВ-а, Наручилац може једнострано раскинути Уговор</w:t>
      </w:r>
      <w:r w:rsidRPr="00CE2EFC">
        <w:rPr>
          <w:rFonts w:eastAsia="Arial Unicode MS"/>
          <w:color w:val="000000"/>
          <w:kern w:val="1"/>
          <w:lang w:val="sr-Cyrl-CS" w:eastAsia="ar-SA"/>
        </w:rPr>
        <w:t>.</w:t>
      </w:r>
    </w:p>
    <w:p w:rsidR="00CE2EFC" w:rsidRPr="00CE2EFC" w:rsidRDefault="00CE2EFC" w:rsidP="00CE2EFC">
      <w:pPr>
        <w:suppressAutoHyphens/>
        <w:spacing w:after="120"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Наплату уговорне казне </w:t>
      </w:r>
      <w:r w:rsidRPr="00CE2EFC">
        <w:rPr>
          <w:rFonts w:eastAsia="Arial Unicode MS"/>
          <w:color w:val="000000"/>
          <w:kern w:val="1"/>
          <w:lang w:val="sr-Cyrl-CS" w:eastAsia="ar-SA"/>
        </w:rPr>
        <w:t xml:space="preserve">Наручилац радова </w:t>
      </w:r>
      <w:r w:rsidRPr="00CE2EFC">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CE2EFC" w:rsidRPr="00CE2EFC" w:rsidRDefault="00CE2EFC" w:rsidP="00CE2EFC">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Ако је Наручилац</w:t>
      </w:r>
      <w:r w:rsidRPr="00CE2EFC">
        <w:rPr>
          <w:rFonts w:eastAsia="Arial Unicode MS"/>
          <w:bCs/>
          <w:color w:val="000000"/>
          <w:kern w:val="1"/>
          <w:lang w:val="ru-RU" w:eastAsia="ar-SA"/>
        </w:rPr>
        <w:t xml:space="preserve"> </w:t>
      </w:r>
      <w:r w:rsidRPr="00CE2EFC">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E2EFC" w:rsidRPr="00CE2EFC" w:rsidRDefault="00CE2EFC" w:rsidP="00CE2EFC">
      <w:pPr>
        <w:keepNext/>
        <w:spacing w:after="120"/>
        <w:jc w:val="center"/>
        <w:rPr>
          <w:b/>
          <w:lang w:val="ru-RU"/>
        </w:rPr>
      </w:pPr>
      <w:r w:rsidRPr="00CE2EFC">
        <w:rPr>
          <w:b/>
          <w:lang w:val="ru-RU"/>
        </w:rPr>
        <w:t>Обавезе Извођача радова</w:t>
      </w:r>
    </w:p>
    <w:p w:rsidR="00CE2EFC" w:rsidRPr="00CE2EFC" w:rsidRDefault="00CE2EFC" w:rsidP="00CE2EFC">
      <w:pPr>
        <w:keepNext/>
        <w:spacing w:after="120"/>
        <w:jc w:val="center"/>
        <w:rPr>
          <w:bCs/>
        </w:rPr>
      </w:pPr>
      <w:r w:rsidRPr="00CE2EFC">
        <w:rPr>
          <w:bCs/>
          <w:lang w:val="ru-RU"/>
        </w:rPr>
        <w:t>Члан 8.</w:t>
      </w:r>
    </w:p>
    <w:p w:rsidR="00CE2EFC" w:rsidRPr="00CE2EFC" w:rsidRDefault="00CE2EFC" w:rsidP="00CE2EFC">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 xml:space="preserve">Извођач радова се обавезује да радове изведе у складу са важећим </w:t>
      </w:r>
      <w:r w:rsidRPr="00CE2EFC">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CE2EFC" w:rsidRPr="00CE2EFC" w:rsidRDefault="00CE2EFC" w:rsidP="00CE2EFC">
      <w:pPr>
        <w:numPr>
          <w:ilvl w:val="0"/>
          <w:numId w:val="2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се</w:t>
      </w:r>
      <w:r w:rsidRPr="00CE2EFC">
        <w:rPr>
          <w:rFonts w:eastAsia="Arial Unicode MS"/>
          <w:color w:val="000000"/>
          <w:kern w:val="1"/>
          <w:lang w:eastAsia="ar-SA"/>
        </w:rPr>
        <w:t xml:space="preserve"> строго придржава мера заштите на раду; </w:t>
      </w:r>
    </w:p>
    <w:p w:rsidR="00CE2EFC" w:rsidRPr="00CE2EFC" w:rsidRDefault="00CE2EFC" w:rsidP="00CE2EFC">
      <w:pPr>
        <w:numPr>
          <w:ilvl w:val="0"/>
          <w:numId w:val="2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 xml:space="preserve">да по </w:t>
      </w:r>
      <w:r w:rsidRPr="00CE2EFC">
        <w:rPr>
          <w:rFonts w:eastAsia="Arial Unicode MS"/>
          <w:bCs/>
          <w:color w:val="000000"/>
          <w:kern w:val="1"/>
          <w:lang w:eastAsia="ar-SA"/>
        </w:rPr>
        <w:t>завршеним</w:t>
      </w:r>
      <w:r w:rsidRPr="00CE2EFC">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CE2EFC" w:rsidRPr="00CE2EFC" w:rsidRDefault="00CE2EFC" w:rsidP="00CE2EFC">
      <w:pPr>
        <w:numPr>
          <w:ilvl w:val="0"/>
          <w:numId w:val="2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изводи</w:t>
      </w:r>
      <w:r w:rsidRPr="00CE2EFC">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CE2EFC" w:rsidRPr="00CE2EFC" w:rsidRDefault="00CE2EFC" w:rsidP="00CE2EFC">
      <w:pPr>
        <w:numPr>
          <w:ilvl w:val="0"/>
          <w:numId w:val="2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обезбеди довољну радну снагу потребну за извођење уговором преузетих радова;</w:t>
      </w:r>
    </w:p>
    <w:p w:rsidR="00CE2EFC" w:rsidRPr="00CE2EFC" w:rsidRDefault="00CE2EFC" w:rsidP="00CE2EFC">
      <w:pPr>
        <w:numPr>
          <w:ilvl w:val="0"/>
          <w:numId w:val="2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E2EFC" w:rsidRPr="00CE2EFC" w:rsidRDefault="00CE2EFC" w:rsidP="00CE2EFC">
      <w:pPr>
        <w:numPr>
          <w:ilvl w:val="0"/>
          <w:numId w:val="2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уредно води све књиге предвиђене законом и другим прописима Републике Србије;</w:t>
      </w:r>
    </w:p>
    <w:p w:rsidR="00CE2EFC" w:rsidRPr="00CE2EFC" w:rsidRDefault="00CE2EFC" w:rsidP="00CE2EFC">
      <w:pPr>
        <w:numPr>
          <w:ilvl w:val="0"/>
          <w:numId w:val="2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омогући вршење стручног надзора на објекту;</w:t>
      </w:r>
    </w:p>
    <w:p w:rsidR="00CE2EFC" w:rsidRPr="00CE2EFC" w:rsidRDefault="00CE2EFC" w:rsidP="00CE2EFC">
      <w:pPr>
        <w:numPr>
          <w:ilvl w:val="0"/>
          <w:numId w:val="2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CE2EFC" w:rsidRPr="00CE2EFC" w:rsidRDefault="00CE2EFC" w:rsidP="00CE2EFC">
      <w:pPr>
        <w:numPr>
          <w:ilvl w:val="0"/>
          <w:numId w:val="27"/>
        </w:numPr>
        <w:suppressAutoHyphens/>
        <w:spacing w:after="120" w:line="100" w:lineRule="atLeast"/>
        <w:ind w:firstLine="698"/>
        <w:jc w:val="both"/>
        <w:rPr>
          <w:rFonts w:eastAsia="Arial Unicode MS"/>
          <w:color w:val="000000"/>
          <w:kern w:val="1"/>
          <w:lang w:eastAsia="ar-SA"/>
        </w:rPr>
      </w:pPr>
      <w:r w:rsidRPr="00CE2EFC">
        <w:rPr>
          <w:rFonts w:eastAsia="Arial Unicode MS"/>
          <w:bCs/>
          <w:color w:val="000000"/>
          <w:kern w:val="1"/>
          <w:lang w:eastAsia="ar-SA"/>
        </w:rPr>
        <w:t xml:space="preserve">да </w:t>
      </w:r>
      <w:r w:rsidRPr="00CE2EFC">
        <w:rPr>
          <w:rFonts w:eastAsia="Arial Unicode MS"/>
          <w:color w:val="000000"/>
          <w:kern w:val="1"/>
          <w:lang w:eastAsia="ar-SA"/>
        </w:rPr>
        <w:t>поступи</w:t>
      </w:r>
      <w:r w:rsidRPr="00CE2EFC">
        <w:rPr>
          <w:rFonts w:eastAsia="Arial Unicode MS"/>
          <w:bCs/>
          <w:color w:val="000000"/>
          <w:kern w:val="1"/>
          <w:lang w:eastAsia="ar-SA"/>
        </w:rPr>
        <w:t xml:space="preserve"> по свим основаним примедбама и захтевима </w:t>
      </w:r>
      <w:r w:rsidRPr="00CE2EFC">
        <w:rPr>
          <w:rFonts w:eastAsia="Arial Unicode MS"/>
          <w:color w:val="000000"/>
          <w:kern w:val="1"/>
          <w:lang w:eastAsia="ar-SA"/>
        </w:rPr>
        <w:t xml:space="preserve">Наручиоца радова </w:t>
      </w:r>
      <w:r w:rsidRPr="00CE2EFC">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CE2EFC" w:rsidRPr="00CE2EFC" w:rsidRDefault="00CE2EFC" w:rsidP="00CE2EFC">
      <w:pPr>
        <w:numPr>
          <w:ilvl w:val="0"/>
          <w:numId w:val="27"/>
        </w:numPr>
        <w:suppressAutoHyphens/>
        <w:spacing w:after="120" w:line="100" w:lineRule="atLeast"/>
        <w:ind w:firstLine="698"/>
        <w:jc w:val="both"/>
        <w:rPr>
          <w:rFonts w:eastAsia="Arial Unicode MS"/>
          <w:bCs/>
          <w:color w:val="000000"/>
          <w:kern w:val="1"/>
          <w:lang w:eastAsia="ar-SA"/>
        </w:rPr>
      </w:pPr>
      <w:r w:rsidRPr="00CE2EFC">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E2EFC" w:rsidRPr="00CE2EFC" w:rsidRDefault="00CE2EFC" w:rsidP="00CE2EFC">
      <w:pPr>
        <w:numPr>
          <w:ilvl w:val="0"/>
          <w:numId w:val="27"/>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lastRenderedPageBreak/>
        <w:t>да сноси трошкове накнадних прегледа комисије за пријем радова уколико се утврде неправилности и недостаци;</w:t>
      </w:r>
    </w:p>
    <w:p w:rsidR="00CE2EFC" w:rsidRPr="00CE2EFC" w:rsidRDefault="00CE2EFC" w:rsidP="00CE2EFC">
      <w:pPr>
        <w:numPr>
          <w:ilvl w:val="0"/>
          <w:numId w:val="27"/>
        </w:numPr>
        <w:suppressAutoHyphens/>
        <w:spacing w:after="120" w:line="100" w:lineRule="atLeast"/>
        <w:ind w:firstLine="698"/>
        <w:jc w:val="both"/>
        <w:rPr>
          <w:rFonts w:eastAsia="Arial Unicode MS"/>
          <w:color w:val="000000"/>
          <w:kern w:val="1"/>
          <w:lang w:eastAsia="ar-SA"/>
        </w:rPr>
      </w:pPr>
      <w:proofErr w:type="gramStart"/>
      <w:r w:rsidRPr="00CE2EFC">
        <w:rPr>
          <w:rFonts w:eastAsia="Arial Unicode MS"/>
          <w:color w:val="000000"/>
          <w:kern w:val="1"/>
          <w:lang w:eastAsia="ar-SA"/>
        </w:rPr>
        <w:t>да</w:t>
      </w:r>
      <w:proofErr w:type="gramEnd"/>
      <w:r w:rsidRPr="00CE2EFC">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CE2EFC" w:rsidRPr="00CF5406" w:rsidRDefault="00CE2EFC" w:rsidP="00CE2EFC">
      <w:pPr>
        <w:numPr>
          <w:ilvl w:val="0"/>
          <w:numId w:val="2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E2EFC">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E2EFC">
        <w:rPr>
          <w:rFonts w:eastAsia="Arial Unicode MS"/>
          <w:color w:val="000000"/>
          <w:kern w:val="1"/>
          <w:lang w:eastAsia="ar-SA"/>
        </w:rPr>
        <w:t>.</w:t>
      </w:r>
    </w:p>
    <w:p w:rsidR="00CF5406" w:rsidRPr="00CF5406" w:rsidRDefault="00CF5406" w:rsidP="00CF5406">
      <w:pPr>
        <w:numPr>
          <w:ilvl w:val="0"/>
          <w:numId w:val="2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F5406">
        <w:rPr>
          <w:rFonts w:eastAsia="Arial Unicode MS"/>
          <w:color w:val="000000"/>
          <w:w w:val="103"/>
          <w:kern w:val="1"/>
          <w:lang w:val="sr-Cyrl-CS" w:eastAsia="ar-SA"/>
        </w:rPr>
        <w:t xml:space="preserve">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CF5406" w:rsidRPr="00CF5406" w:rsidRDefault="00CF5406" w:rsidP="00CF5406">
      <w:pPr>
        <w:numPr>
          <w:ilvl w:val="0"/>
          <w:numId w:val="2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F5406">
        <w:rPr>
          <w:rFonts w:eastAsia="Arial Unicode MS"/>
          <w:color w:val="000000"/>
          <w:w w:val="103"/>
          <w:kern w:val="1"/>
          <w:lang w:val="sr-Cyrl-CS" w:eastAsia="ar-SA"/>
        </w:rPr>
        <w:t>да о свом трошку обезбеди и истакне на видном месту градилишну таблу</w:t>
      </w:r>
      <w:r>
        <w:rPr>
          <w:rFonts w:eastAsia="Arial Unicode MS"/>
          <w:color w:val="000000"/>
          <w:w w:val="103"/>
          <w:kern w:val="1"/>
          <w:lang w:val="sr-Cyrl-CS" w:eastAsia="ar-SA"/>
        </w:rPr>
        <w:t xml:space="preserve"> у складу са важећим прописима.</w:t>
      </w:r>
    </w:p>
    <w:p w:rsidR="00CE2EFC" w:rsidRPr="00CE2EFC" w:rsidRDefault="00CE2EFC" w:rsidP="00CE2EFC">
      <w:pPr>
        <w:keepNext/>
        <w:spacing w:after="120"/>
        <w:jc w:val="center"/>
        <w:rPr>
          <w:b/>
          <w:lang w:val="ru-RU"/>
        </w:rPr>
      </w:pPr>
      <w:r w:rsidRPr="00CE2EFC">
        <w:rPr>
          <w:b/>
          <w:lang w:val="ru-RU"/>
        </w:rPr>
        <w:t>Обавезе Наручиоца радова</w:t>
      </w:r>
    </w:p>
    <w:p w:rsidR="00CE2EFC" w:rsidRPr="00CE2EFC" w:rsidRDefault="00CE2EFC" w:rsidP="00CE2EFC">
      <w:pPr>
        <w:keepNext/>
        <w:spacing w:after="120"/>
        <w:jc w:val="center"/>
        <w:rPr>
          <w:bCs/>
        </w:rPr>
      </w:pPr>
      <w:proofErr w:type="gramStart"/>
      <w:r w:rsidRPr="00CE2EFC">
        <w:rPr>
          <w:bCs/>
        </w:rPr>
        <w:t>Члан 9.</w:t>
      </w:r>
      <w:proofErr w:type="gramEnd"/>
    </w:p>
    <w:p w:rsidR="00CE2EFC" w:rsidRP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CE2EFC" w:rsidRP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уведе Извођача радова у посао</w:t>
      </w:r>
    </w:p>
    <w:p w:rsidR="00CE2EFC" w:rsidRP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E2EFC" w:rsidRPr="00CE2EFC" w:rsidRDefault="00CE2EFC" w:rsidP="00CE2EFC">
      <w:pPr>
        <w:keepNext/>
        <w:spacing w:after="120"/>
        <w:jc w:val="center"/>
        <w:rPr>
          <w:b/>
          <w:lang w:val="ru-RU"/>
        </w:rPr>
      </w:pPr>
      <w:r w:rsidRPr="00CE2EFC">
        <w:rPr>
          <w:b/>
          <w:lang w:val="ru-RU"/>
        </w:rPr>
        <w:t>Евентуалне примедбе и предлози надзорног органа</w:t>
      </w:r>
    </w:p>
    <w:p w:rsidR="00CE2EFC" w:rsidRPr="00CE2EFC" w:rsidRDefault="00CE2EFC" w:rsidP="00CE2EFC">
      <w:pPr>
        <w:keepNext/>
        <w:spacing w:after="120"/>
        <w:jc w:val="center"/>
        <w:rPr>
          <w:bCs/>
        </w:rPr>
      </w:pPr>
      <w:r w:rsidRPr="00CE2EFC">
        <w:rPr>
          <w:bCs/>
          <w:lang w:val="ru-RU"/>
        </w:rPr>
        <w:t>Члан 10.</w:t>
      </w:r>
    </w:p>
    <w:p w:rsidR="00CE2EFC" w:rsidRP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Евентуалне примедбе и предлози надзорног органа уписују се у грађевински дневник.</w:t>
      </w:r>
    </w:p>
    <w:p w:rsidR="00CE2EFC" w:rsidRP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E2EFC" w:rsidRPr="00CE2EFC" w:rsidRDefault="00CE2EFC" w:rsidP="00CE2EFC">
      <w:pPr>
        <w:keepNext/>
        <w:spacing w:after="120"/>
        <w:jc w:val="center"/>
        <w:rPr>
          <w:b/>
          <w:lang w:val="ru-RU"/>
        </w:rPr>
      </w:pPr>
      <w:r w:rsidRPr="00CE2EFC">
        <w:rPr>
          <w:b/>
          <w:lang w:val="ru-RU"/>
        </w:rPr>
        <w:t>Финансијско обезбеђење</w:t>
      </w:r>
    </w:p>
    <w:p w:rsidR="00CE2EFC" w:rsidRPr="00CE2EFC" w:rsidRDefault="00CE2EFC" w:rsidP="00CE2EFC">
      <w:pPr>
        <w:keepNext/>
        <w:spacing w:after="120"/>
        <w:jc w:val="center"/>
        <w:rPr>
          <w:bCs/>
          <w:lang w:val="ru-RU"/>
        </w:rPr>
      </w:pPr>
      <w:r w:rsidRPr="00CE2EFC">
        <w:rPr>
          <w:bCs/>
          <w:lang w:val="ru-RU"/>
        </w:rPr>
        <w:t>Члан 11.</w:t>
      </w:r>
    </w:p>
    <w:p w:rsidR="00234E4D" w:rsidRPr="00234E4D" w:rsidRDefault="00CE2EFC" w:rsidP="00234E4D">
      <w:pPr>
        <w:keepNext/>
        <w:suppressAutoHyphens/>
        <w:spacing w:after="120" w:line="100" w:lineRule="atLeast"/>
        <w:rPr>
          <w:bCs/>
        </w:rPr>
      </w:pPr>
      <w:r w:rsidRPr="00CE2EFC">
        <w:rPr>
          <w:rFonts w:eastAsia="Arial Unicode MS"/>
          <w:color w:val="000000"/>
          <w:kern w:val="1"/>
          <w:lang w:eastAsia="ar-SA"/>
        </w:rPr>
        <w:tab/>
      </w:r>
      <w:r w:rsidR="00234E4D" w:rsidRPr="00234E4D">
        <w:rPr>
          <w:rFonts w:eastAsia="Arial Unicode MS"/>
          <w:color w:val="000000"/>
          <w:kern w:val="1"/>
          <w:lang w:eastAsia="ar-SA"/>
        </w:rPr>
        <w:t xml:space="preserve">Извођач радова се обавезује да </w:t>
      </w:r>
      <w:r w:rsidR="00234E4D" w:rsidRPr="00234E4D">
        <w:rPr>
          <w:bCs/>
          <w:lang w:val="sr-Cyrl-CS"/>
        </w:rPr>
        <w:t xml:space="preserve">на дан потписивања уговора, а најкасније у року од 3 (три) дана </w:t>
      </w:r>
      <w:proofErr w:type="gramStart"/>
      <w:r w:rsidR="00234E4D" w:rsidRPr="00234E4D">
        <w:rPr>
          <w:bCs/>
          <w:lang w:val="sr-Cyrl-CS"/>
        </w:rPr>
        <w:t>од  дана</w:t>
      </w:r>
      <w:proofErr w:type="gramEnd"/>
      <w:r w:rsidR="00234E4D" w:rsidRPr="00234E4D">
        <w:rPr>
          <w:bCs/>
          <w:lang w:val="sr-Cyrl-CS"/>
        </w:rPr>
        <w:t xml:space="preserve"> закључења уговора,  д</w:t>
      </w:r>
      <w:r w:rsidR="00234E4D" w:rsidRPr="00234E4D">
        <w:rPr>
          <w:bCs/>
          <w:spacing w:val="-2"/>
          <w:lang w:val="ru-RU"/>
        </w:rPr>
        <w:t>о</w:t>
      </w:r>
      <w:r w:rsidR="00234E4D" w:rsidRPr="00234E4D">
        <w:rPr>
          <w:bCs/>
          <w:lang w:val="ru-RU"/>
        </w:rPr>
        <w:t>с</w:t>
      </w:r>
      <w:r w:rsidR="00234E4D" w:rsidRPr="00234E4D">
        <w:rPr>
          <w:bCs/>
          <w:spacing w:val="-3"/>
          <w:lang w:val="ru-RU"/>
        </w:rPr>
        <w:t>т</w:t>
      </w:r>
      <w:r w:rsidR="00234E4D" w:rsidRPr="00234E4D">
        <w:rPr>
          <w:bCs/>
          <w:lang w:val="ru-RU"/>
        </w:rPr>
        <w:t>ав</w:t>
      </w:r>
      <w:r w:rsidR="00234E4D" w:rsidRPr="00234E4D">
        <w:rPr>
          <w:bCs/>
          <w:spacing w:val="-3"/>
          <w:lang w:val="ru-RU"/>
        </w:rPr>
        <w:t xml:space="preserve">и средство финансијског обезбеђења </w:t>
      </w:r>
      <w:r w:rsidR="00234E4D" w:rsidRPr="00234E4D">
        <w:rPr>
          <w:b/>
          <w:bCs/>
          <w:spacing w:val="-3"/>
          <w:lang w:val="ru-RU"/>
        </w:rPr>
        <w:t>за добро извршење посла</w:t>
      </w:r>
      <w:r w:rsidR="00234E4D" w:rsidRPr="00234E4D">
        <w:rPr>
          <w:bCs/>
          <w:spacing w:val="-3"/>
          <w:lang w:val="ru-RU"/>
        </w:rPr>
        <w:t xml:space="preserve"> и то:</w:t>
      </w:r>
    </w:p>
    <w:p w:rsidR="00234E4D" w:rsidRPr="00234E4D" w:rsidRDefault="00234E4D" w:rsidP="00234E4D">
      <w:pPr>
        <w:numPr>
          <w:ilvl w:val="0"/>
          <w:numId w:val="16"/>
        </w:numPr>
        <w:suppressAutoHyphens/>
        <w:spacing w:before="10" w:after="120" w:line="246" w:lineRule="auto"/>
        <w:jc w:val="both"/>
        <w:rPr>
          <w:rFonts w:eastAsia="Arial Unicode MS"/>
          <w:kern w:val="1"/>
          <w:lang w:val="ru-RU" w:eastAsia="ar-SA"/>
        </w:rPr>
      </w:pP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234E4D" w:rsidRPr="00234E4D" w:rsidRDefault="00234E4D" w:rsidP="00234E4D">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w:t>
      </w:r>
      <w:r w:rsidRPr="00234E4D">
        <w:rPr>
          <w:rFonts w:eastAsia="Arial Unicode MS"/>
          <w:kern w:val="1"/>
          <w:lang w:val="ru-RU" w:eastAsia="ar-SA"/>
        </w:rPr>
        <w:lastRenderedPageBreak/>
        <w:t>(петнаест)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234E4D" w:rsidRPr="00234E4D" w:rsidRDefault="00234E4D" w:rsidP="00234E4D">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234E4D" w:rsidRPr="00234E4D" w:rsidRDefault="00234E4D" w:rsidP="00234E4D">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E2EFC" w:rsidRPr="00CE2EFC" w:rsidRDefault="00CE2EFC" w:rsidP="00234E4D">
      <w:pPr>
        <w:suppressAutoHyphens/>
        <w:spacing w:after="120" w:line="244" w:lineRule="auto"/>
        <w:jc w:val="both"/>
        <w:rPr>
          <w:b/>
          <w:lang w:val="ru-RU"/>
        </w:rPr>
      </w:pPr>
      <w:r w:rsidRPr="00CE2EFC">
        <w:rPr>
          <w:b/>
          <w:lang w:val="ru-RU"/>
        </w:rPr>
        <w:t>Осигурање</w:t>
      </w:r>
    </w:p>
    <w:p w:rsidR="00CE2EFC" w:rsidRPr="00CE2EFC" w:rsidRDefault="00CE2EFC" w:rsidP="00CE2EFC">
      <w:pPr>
        <w:keepNext/>
        <w:spacing w:after="120"/>
        <w:jc w:val="center"/>
        <w:rPr>
          <w:bCs/>
          <w:lang w:val="ru-RU"/>
        </w:rPr>
      </w:pPr>
      <w:r w:rsidRPr="00CE2EFC">
        <w:rPr>
          <w:bCs/>
          <w:lang w:val="ru-RU"/>
        </w:rPr>
        <w:t>Члан 12.</w:t>
      </w:r>
    </w:p>
    <w:p w:rsidR="00CE2EFC" w:rsidRPr="00CE2EFC" w:rsidRDefault="00CE2EFC" w:rsidP="00CE2EFC">
      <w:pPr>
        <w:tabs>
          <w:tab w:val="left" w:pos="4545"/>
        </w:tabs>
        <w:suppressAutoHyphens/>
        <w:spacing w:line="100" w:lineRule="atLeast"/>
        <w:ind w:firstLine="709"/>
        <w:jc w:val="both"/>
        <w:rPr>
          <w:rFonts w:eastAsia="Arial Unicode MS"/>
          <w:color w:val="000000"/>
          <w:kern w:val="1"/>
          <w:lang w:val="ru-RU" w:eastAsia="ar-SA"/>
        </w:rPr>
      </w:pPr>
      <w:bookmarkStart w:id="7" w:name="_Hlk505346600"/>
      <w:r w:rsidRPr="00CE2EFC">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CE2EFC" w:rsidRPr="00CE2EFC" w:rsidRDefault="00CE2EFC" w:rsidP="00CE2EFC">
      <w:pPr>
        <w:tabs>
          <w:tab w:val="left" w:pos="4545"/>
        </w:tabs>
        <w:suppressAutoHyphens/>
        <w:spacing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CE2EFC" w:rsidRPr="00CE2EFC" w:rsidRDefault="00CE2EFC" w:rsidP="00CE2EFC">
      <w:pPr>
        <w:tabs>
          <w:tab w:val="left" w:pos="4545"/>
        </w:tabs>
        <w:suppressAutoHyphens/>
        <w:spacing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7"/>
    <w:p w:rsidR="00CE2EFC" w:rsidRPr="00CE2EFC" w:rsidRDefault="00CE2EFC" w:rsidP="00CE2EFC">
      <w:pPr>
        <w:keepNext/>
        <w:spacing w:after="60"/>
        <w:jc w:val="center"/>
        <w:rPr>
          <w:b/>
          <w:lang w:val="ru-RU"/>
        </w:rPr>
      </w:pPr>
      <w:r w:rsidRPr="00CE2EFC">
        <w:rPr>
          <w:b/>
          <w:lang w:val="ru-RU"/>
        </w:rPr>
        <w:t>Гаранција за изведене радове и гарантни рок</w:t>
      </w:r>
    </w:p>
    <w:p w:rsidR="00CE2EFC" w:rsidRPr="00CE2EFC" w:rsidRDefault="00CE2EFC" w:rsidP="00CE2EFC">
      <w:pPr>
        <w:keepNext/>
        <w:spacing w:after="120"/>
        <w:jc w:val="center"/>
        <w:rPr>
          <w:bCs/>
          <w:lang w:val="ru-RU"/>
        </w:rPr>
      </w:pPr>
      <w:r w:rsidRPr="00CE2EFC">
        <w:rPr>
          <w:bCs/>
          <w:lang w:val="ru-RU"/>
        </w:rPr>
        <w:t>Члан 13.</w:t>
      </w:r>
    </w:p>
    <w:p w:rsidR="00CE2EFC" w:rsidRPr="00CE2EFC" w:rsidRDefault="00CE2EFC" w:rsidP="00CE2EFC">
      <w:pPr>
        <w:tabs>
          <w:tab w:val="left" w:pos="0"/>
        </w:tabs>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Гарантни рок за квалитет изведених радове износи </w:t>
      </w:r>
      <w:r w:rsidRPr="00CE2EFC">
        <w:rPr>
          <w:rFonts w:eastAsia="Arial Unicode MS"/>
          <w:bCs/>
          <w:color w:val="000000"/>
          <w:kern w:val="1"/>
          <w:lang w:eastAsia="ar-SA"/>
        </w:rPr>
        <w:t xml:space="preserve">2 </w:t>
      </w:r>
      <w:r w:rsidRPr="00CE2EFC">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E2EFC">
        <w:rPr>
          <w:rFonts w:eastAsia="Arial Unicode MS"/>
          <w:color w:val="000000"/>
          <w:kern w:val="1"/>
          <w:lang w:val="ru-RU" w:eastAsia="ar-SA"/>
        </w:rPr>
        <w:t>Наручиоцу радова</w:t>
      </w:r>
      <w:r w:rsidRPr="00CE2EFC">
        <w:rPr>
          <w:rFonts w:eastAsia="Arial Unicode MS"/>
          <w:bCs/>
          <w:color w:val="000000"/>
          <w:kern w:val="1"/>
          <w:lang w:val="ru-RU" w:eastAsia="ar-SA"/>
        </w:rPr>
        <w:t>.</w:t>
      </w:r>
    </w:p>
    <w:p w:rsidR="00CE2EFC" w:rsidRPr="00CE2EFC" w:rsidRDefault="00CE2EFC" w:rsidP="00CE2EFC">
      <w:pPr>
        <w:suppressAutoHyphens/>
        <w:spacing w:line="100" w:lineRule="atLeast"/>
        <w:ind w:firstLine="709"/>
        <w:jc w:val="both"/>
        <w:rPr>
          <w:rFonts w:eastAsia="Arial Unicode MS"/>
          <w:bCs/>
          <w:i/>
          <w:color w:val="000000"/>
          <w:kern w:val="1"/>
          <w:lang w:val="ru-RU" w:eastAsia="ar-SA"/>
        </w:rPr>
      </w:pPr>
      <w:r w:rsidRPr="00CE2EFC">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Независно од права из гаранције, </w:t>
      </w:r>
      <w:r w:rsidRPr="00CE2EFC">
        <w:rPr>
          <w:rFonts w:eastAsia="Arial Unicode MS"/>
          <w:color w:val="000000"/>
          <w:kern w:val="1"/>
          <w:lang w:val="ru-RU" w:eastAsia="ar-SA"/>
        </w:rPr>
        <w:t xml:space="preserve">Наручилац радова </w:t>
      </w:r>
      <w:r w:rsidRPr="00CE2EFC">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CE2EFC" w:rsidRPr="00CE2EFC" w:rsidRDefault="00CE2EFC" w:rsidP="00CE2EFC">
      <w:pPr>
        <w:keepNext/>
        <w:spacing w:after="60"/>
        <w:jc w:val="center"/>
        <w:rPr>
          <w:b/>
          <w:lang w:val="ru-RU"/>
        </w:rPr>
      </w:pPr>
      <w:r w:rsidRPr="00CE2EFC">
        <w:rPr>
          <w:b/>
          <w:lang w:val="ru-RU"/>
        </w:rPr>
        <w:t>Квалитет уграђеног материјала</w:t>
      </w:r>
    </w:p>
    <w:p w:rsidR="00CE2EFC" w:rsidRPr="00CE2EFC" w:rsidRDefault="00CE2EFC" w:rsidP="00CE2EFC">
      <w:pPr>
        <w:keepNext/>
        <w:spacing w:after="120"/>
        <w:jc w:val="center"/>
        <w:rPr>
          <w:bCs/>
          <w:lang w:val="ru-RU"/>
        </w:rPr>
      </w:pPr>
      <w:r w:rsidRPr="00CE2EFC">
        <w:rPr>
          <w:bCs/>
          <w:lang w:val="ru-RU"/>
        </w:rPr>
        <w:t>Члан 14.</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За укупан уграђени материјал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 случају да је због употребе неквалитетног материјала угрожена безбедност</w:t>
      </w:r>
      <w:r w:rsidRPr="00CE2EFC">
        <w:rPr>
          <w:rFonts w:eastAsia="Arial Unicode MS"/>
          <w:bCs/>
          <w:color w:val="000000"/>
          <w:kern w:val="1"/>
          <w:lang w:eastAsia="ar-SA"/>
        </w:rPr>
        <w:t xml:space="preserve"> и функционалност</w:t>
      </w:r>
      <w:r w:rsidRPr="00CE2EFC">
        <w:rPr>
          <w:rFonts w:eastAsia="Arial Unicode MS"/>
          <w:bCs/>
          <w:color w:val="000000"/>
          <w:kern w:val="1"/>
          <w:lang w:val="ru-RU" w:eastAsia="ar-SA"/>
        </w:rPr>
        <w:t xml:space="preserve"> објекта, Наручилац има право да тражи од </w:t>
      </w:r>
      <w:r w:rsidRPr="00CE2EFC">
        <w:rPr>
          <w:rFonts w:eastAsia="Arial Unicode MS"/>
          <w:color w:val="000000"/>
          <w:kern w:val="1"/>
          <w:lang w:val="ru-RU" w:eastAsia="ar-SA"/>
        </w:rPr>
        <w:t xml:space="preserve">Извођача радова да </w:t>
      </w:r>
      <w:r w:rsidRPr="00CE2EFC">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E2EFC" w:rsidRPr="00CE2EFC" w:rsidRDefault="00CE2EFC" w:rsidP="00CE2EFC">
      <w:pPr>
        <w:keepNext/>
        <w:spacing w:after="60"/>
        <w:jc w:val="center"/>
        <w:rPr>
          <w:b/>
          <w:lang w:val="ru-RU"/>
        </w:rPr>
      </w:pPr>
      <w:r w:rsidRPr="00CE2EFC">
        <w:rPr>
          <w:b/>
          <w:lang w:val="ru-RU"/>
        </w:rPr>
        <w:t>Вишкови и мањкови радова</w:t>
      </w:r>
    </w:p>
    <w:p w:rsidR="00CE2EFC" w:rsidRPr="00CE2EFC" w:rsidRDefault="00CE2EFC" w:rsidP="00CE2EFC">
      <w:pPr>
        <w:keepNext/>
        <w:spacing w:after="120"/>
        <w:jc w:val="center"/>
        <w:rPr>
          <w:bCs/>
          <w:lang w:val="ru-RU"/>
        </w:rPr>
      </w:pPr>
      <w:r w:rsidRPr="00CE2EFC">
        <w:rPr>
          <w:bCs/>
          <w:lang w:val="ru-RU"/>
        </w:rPr>
        <w:t>Члан 15.</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bookmarkStart w:id="8" w:name="_Hlk505340348"/>
      <w:r w:rsidRPr="00CE2EFC">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9" w:name="_Hlk505340377"/>
      <w:bookmarkEnd w:id="8"/>
      <w:r w:rsidRPr="00CE2EFC">
        <w:rPr>
          <w:rFonts w:eastAsia="Arial Unicode MS"/>
          <w:bCs/>
          <w:color w:val="000000"/>
          <w:kern w:val="1"/>
          <w:lang w:val="ru-RU" w:eastAsia="ar-SA"/>
        </w:rPr>
        <w:t>(„Сл. Лист СФРЈ“ бр. 18/77 у даљем тексту: Узансе).</w:t>
      </w:r>
    </w:p>
    <w:bookmarkEnd w:id="9"/>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E2EFC" w:rsidRPr="00CE2EFC" w:rsidRDefault="00CE2EFC" w:rsidP="00CE2EFC">
      <w:pPr>
        <w:keepNext/>
        <w:spacing w:after="60"/>
        <w:jc w:val="center"/>
        <w:rPr>
          <w:b/>
          <w:lang w:val="ru-RU"/>
        </w:rPr>
      </w:pPr>
      <w:r w:rsidRPr="00CE2EFC">
        <w:rPr>
          <w:b/>
          <w:lang w:val="ru-RU"/>
        </w:rPr>
        <w:t>Хитни непредвиђени радови</w:t>
      </w:r>
    </w:p>
    <w:p w:rsidR="00CE2EFC" w:rsidRPr="00CE2EFC" w:rsidRDefault="00CE2EFC" w:rsidP="00CE2EFC">
      <w:pPr>
        <w:keepNext/>
        <w:spacing w:after="120"/>
        <w:jc w:val="center"/>
        <w:rPr>
          <w:bCs/>
          <w:lang w:val="ru-RU"/>
        </w:rPr>
      </w:pPr>
      <w:r w:rsidRPr="00CE2EFC">
        <w:rPr>
          <w:bCs/>
          <w:lang w:val="ru-RU"/>
        </w:rPr>
        <w:t xml:space="preserve">Члан </w:t>
      </w:r>
      <w:r w:rsidRPr="00CE2EFC">
        <w:rPr>
          <w:bCs/>
        </w:rPr>
        <w:t>16</w:t>
      </w:r>
      <w:r w:rsidRPr="00CE2EFC">
        <w:rPr>
          <w:bCs/>
          <w:lang w:val="ru-RU"/>
        </w:rPr>
        <w:t>.</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bookmarkStart w:id="10" w:name="_Hlk505340669"/>
      <w:r w:rsidRPr="00CE2EFC">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bookmarkStart w:id="11" w:name="_Hlk505340838"/>
      <w:bookmarkEnd w:id="10"/>
      <w:r w:rsidRPr="00CE2EFC">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11"/>
    <w:p w:rsidR="00CE2EFC" w:rsidRPr="00CE2EFC" w:rsidRDefault="00CE2EFC" w:rsidP="00CE2EFC">
      <w:pPr>
        <w:suppressAutoHyphens/>
        <w:spacing w:line="100" w:lineRule="atLeast"/>
        <w:ind w:firstLine="709"/>
        <w:jc w:val="both"/>
        <w:rPr>
          <w:rFonts w:eastAsia="Arial Unicode MS"/>
          <w:color w:val="000000"/>
          <w:kern w:val="1"/>
          <w:lang w:val="ru-RU" w:eastAsia="ar-SA"/>
        </w:rPr>
      </w:pPr>
      <w:r w:rsidRPr="00CE2EFC">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E2EFC">
        <w:rPr>
          <w:rFonts w:eastAsia="Arial Unicode MS"/>
          <w:color w:val="000000"/>
          <w:kern w:val="1"/>
          <w:lang w:val="ru-RU" w:eastAsia="ar-SA"/>
        </w:rPr>
        <w:t xml:space="preserve"> Извођача радова. </w:t>
      </w:r>
    </w:p>
    <w:p w:rsidR="00CE2EFC" w:rsidRPr="00CE2EFC" w:rsidRDefault="00CE2EFC" w:rsidP="00CE2EFC">
      <w:pPr>
        <w:suppressAutoHyphens/>
        <w:spacing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sidR="00FA0BB0">
        <w:rPr>
          <w:rFonts w:eastAsia="Arial Unicode MS"/>
          <w:color w:val="000000"/>
          <w:kern w:val="1"/>
          <w:lang w:val="ru-RU" w:eastAsia="ar-SA"/>
        </w:rPr>
        <w:t>.</w:t>
      </w:r>
    </w:p>
    <w:p w:rsidR="00CE2EFC" w:rsidRPr="00CE2EFC" w:rsidRDefault="00CE2EFC" w:rsidP="00CE2EFC">
      <w:pPr>
        <w:suppressAutoHyphens/>
        <w:spacing w:line="100" w:lineRule="atLeast"/>
        <w:jc w:val="center"/>
        <w:rPr>
          <w:rFonts w:eastAsia="Arial Unicode MS"/>
          <w:color w:val="000000"/>
          <w:kern w:val="1"/>
          <w:lang w:val="ru-RU" w:eastAsia="ar-SA"/>
        </w:rPr>
      </w:pPr>
    </w:p>
    <w:p w:rsidR="00CE2EFC" w:rsidRPr="00CE2EFC" w:rsidRDefault="00CE2EFC" w:rsidP="00CE2EFC">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lastRenderedPageBreak/>
        <w:t>Непредвиђени радови</w:t>
      </w:r>
    </w:p>
    <w:p w:rsidR="00CE2EFC" w:rsidRPr="00CE2EFC" w:rsidRDefault="00CE2EFC" w:rsidP="00CE2EFC">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 xml:space="preserve"> Члан </w:t>
      </w:r>
      <w:r w:rsidRPr="00CE2EFC">
        <w:rPr>
          <w:rFonts w:eastAsia="Arial Unicode MS"/>
          <w:color w:val="000000"/>
          <w:kern w:val="1"/>
          <w:lang w:eastAsia="ar-SA"/>
        </w:rPr>
        <w:t>17</w:t>
      </w:r>
      <w:r w:rsidRPr="00CE2EFC">
        <w:rPr>
          <w:rFonts w:eastAsia="Arial Unicode MS"/>
          <w:color w:val="000000"/>
          <w:kern w:val="1"/>
          <w:lang w:val="ru-RU" w:eastAsia="ar-SA"/>
        </w:rPr>
        <w:t>.</w:t>
      </w:r>
      <w:bookmarkStart w:id="12" w:name="_Hlk505340911"/>
    </w:p>
    <w:p w:rsidR="00CE2EFC" w:rsidRPr="00CE2EFC" w:rsidRDefault="00CE2EFC" w:rsidP="00CE2EFC">
      <w:pPr>
        <w:suppressAutoHyphens/>
        <w:spacing w:line="100" w:lineRule="atLeast"/>
        <w:jc w:val="both"/>
        <w:rPr>
          <w:rFonts w:eastAsia="Arial Unicode MS"/>
          <w:bCs/>
          <w:color w:val="000000"/>
          <w:kern w:val="1"/>
          <w:lang w:eastAsia="ar-SA"/>
        </w:rPr>
      </w:pPr>
      <w:proofErr w:type="gramStart"/>
      <w:r w:rsidRPr="00CE2EFC">
        <w:rPr>
          <w:rFonts w:eastAsia="Arial Unicode MS"/>
          <w:bCs/>
          <w:color w:val="000000"/>
          <w:kern w:val="1"/>
          <w:lang w:eastAsia="ar-SA"/>
        </w:rPr>
        <w:t>Непредвиђени радови према члану 9.</w:t>
      </w:r>
      <w:proofErr w:type="gramEnd"/>
      <w:r w:rsidRPr="00CE2EFC">
        <w:rPr>
          <w:rFonts w:eastAsia="Arial Unicode MS"/>
          <w:bCs/>
          <w:color w:val="000000"/>
          <w:kern w:val="1"/>
          <w:lang w:eastAsia="ar-SA"/>
        </w:rPr>
        <w:t xml:space="preserve"> Посебних Узанси о грађењу („Сл. Лист СФРЈ</w:t>
      </w:r>
      <w:proofErr w:type="gramStart"/>
      <w:r w:rsidRPr="00CE2EFC">
        <w:rPr>
          <w:rFonts w:eastAsia="Arial Unicode MS"/>
          <w:bCs/>
          <w:color w:val="000000"/>
          <w:kern w:val="1"/>
          <w:lang w:eastAsia="ar-SA"/>
        </w:rPr>
        <w:t>“ бр</w:t>
      </w:r>
      <w:proofErr w:type="gramEnd"/>
      <w:r w:rsidRPr="00CE2EFC">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CE2EFC">
        <w:rPr>
          <w:rFonts w:eastAsia="Arial Unicode MS"/>
          <w:bCs/>
          <w:color w:val="000000"/>
          <w:kern w:val="1"/>
          <w:lang w:eastAsia="ar-SA"/>
        </w:rPr>
        <w:t>У ове радове не спадају радови дефинисани чланом 15.</w:t>
      </w:r>
      <w:proofErr w:type="gramEnd"/>
      <w:r w:rsidRPr="00CE2EFC">
        <w:rPr>
          <w:rFonts w:eastAsia="Arial Unicode MS"/>
          <w:bCs/>
          <w:color w:val="000000"/>
          <w:kern w:val="1"/>
          <w:lang w:eastAsia="ar-SA"/>
        </w:rPr>
        <w:t xml:space="preserve"> </w:t>
      </w:r>
      <w:proofErr w:type="gramStart"/>
      <w:r w:rsidRPr="00CE2EFC">
        <w:rPr>
          <w:rFonts w:eastAsia="Arial Unicode MS"/>
          <w:bCs/>
          <w:color w:val="000000"/>
          <w:kern w:val="1"/>
          <w:lang w:eastAsia="ar-SA"/>
        </w:rPr>
        <w:t>и</w:t>
      </w:r>
      <w:proofErr w:type="gramEnd"/>
      <w:r w:rsidRPr="00CE2EFC">
        <w:rPr>
          <w:rFonts w:eastAsia="Arial Unicode MS"/>
          <w:bCs/>
          <w:color w:val="000000"/>
          <w:kern w:val="1"/>
          <w:lang w:eastAsia="ar-SA"/>
        </w:rPr>
        <w:t xml:space="preserve"> 16. </w:t>
      </w:r>
      <w:proofErr w:type="gramStart"/>
      <w:r w:rsidRPr="00CE2EFC">
        <w:rPr>
          <w:rFonts w:eastAsia="Arial Unicode MS"/>
          <w:bCs/>
          <w:color w:val="000000"/>
          <w:kern w:val="1"/>
          <w:lang w:eastAsia="ar-SA"/>
        </w:rPr>
        <w:t>овог</w:t>
      </w:r>
      <w:proofErr w:type="gramEnd"/>
      <w:r w:rsidRPr="00CE2EFC">
        <w:rPr>
          <w:rFonts w:eastAsia="Arial Unicode MS"/>
          <w:bCs/>
          <w:color w:val="000000"/>
          <w:kern w:val="1"/>
          <w:lang w:eastAsia="ar-SA"/>
        </w:rPr>
        <w:t xml:space="preserve"> уговора.</w:t>
      </w:r>
    </w:p>
    <w:p w:rsidR="00CE2EFC" w:rsidRPr="00CE2EFC" w:rsidRDefault="00CE2EFC" w:rsidP="00CE2EFC">
      <w:pPr>
        <w:suppressAutoHyphens/>
        <w:spacing w:line="100" w:lineRule="atLeast"/>
        <w:jc w:val="both"/>
        <w:rPr>
          <w:rFonts w:eastAsia="Arial Unicode MS"/>
          <w:bCs/>
          <w:color w:val="000000"/>
          <w:kern w:val="1"/>
          <w:lang w:eastAsia="ar-SA"/>
        </w:rPr>
      </w:pPr>
      <w:proofErr w:type="gramStart"/>
      <w:r w:rsidRPr="00CE2EFC">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CE2EFC">
        <w:rPr>
          <w:rFonts w:eastAsia="Arial Unicode MS"/>
          <w:bCs/>
          <w:color w:val="000000"/>
          <w:kern w:val="1"/>
          <w:lang w:eastAsia="ar-SA"/>
        </w:rPr>
        <w:t xml:space="preserve"> </w:t>
      </w:r>
    </w:p>
    <w:p w:rsidR="00CE2EFC" w:rsidRPr="00CE2EFC" w:rsidRDefault="00CE2EFC" w:rsidP="00CE2EFC">
      <w:pPr>
        <w:suppressAutoHyphens/>
        <w:spacing w:line="100" w:lineRule="atLeast"/>
        <w:jc w:val="both"/>
        <w:rPr>
          <w:rFonts w:eastAsia="Arial Unicode MS"/>
          <w:bCs/>
          <w:color w:val="000000"/>
          <w:kern w:val="1"/>
          <w:lang w:eastAsia="ar-SA"/>
        </w:rPr>
      </w:pPr>
      <w:proofErr w:type="gramStart"/>
      <w:r w:rsidRPr="00CE2EFC">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CE2EFC" w:rsidRPr="00CE2EFC" w:rsidRDefault="00CE2EFC" w:rsidP="00CE2EFC">
      <w:pPr>
        <w:suppressAutoHyphens/>
        <w:spacing w:line="100" w:lineRule="atLeast"/>
        <w:jc w:val="both"/>
        <w:rPr>
          <w:rFonts w:eastAsia="Arial Unicode MS"/>
          <w:bCs/>
          <w:color w:val="000000"/>
          <w:kern w:val="1"/>
          <w:lang w:eastAsia="ar-SA"/>
        </w:rPr>
      </w:pPr>
      <w:proofErr w:type="gramStart"/>
      <w:r w:rsidRPr="00CE2EFC">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2"/>
      <w:proofErr w:type="gramEnd"/>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CE2EFC">
        <w:rPr>
          <w:rFonts w:eastAsia="Arial Unicode MS"/>
          <w:bCs/>
          <w:color w:val="000000"/>
          <w:kern w:val="1"/>
          <w:lang w:eastAsia="ar-SA"/>
        </w:rPr>
        <w:t>,0</w:t>
      </w:r>
      <w:proofErr w:type="gramEnd"/>
      <w:r w:rsidRPr="00CE2EFC">
        <w:rPr>
          <w:rFonts w:eastAsia="Arial Unicode MS"/>
          <w:bCs/>
          <w:color w:val="000000"/>
          <w:kern w:val="1"/>
          <w:lang w:eastAsia="ar-SA"/>
        </w:rPr>
        <w:t xml:space="preserve">%, и више, о чему је дужан без одлагања обавестити Извођача радова. </w:t>
      </w:r>
    </w:p>
    <w:p w:rsidR="00CE2EFC" w:rsidRPr="00CE2EFC" w:rsidRDefault="00CE2EFC" w:rsidP="00CE2EFC">
      <w:pPr>
        <w:suppressAutoHyphens/>
        <w:spacing w:line="100" w:lineRule="atLeast"/>
        <w:jc w:val="both"/>
        <w:rPr>
          <w:rFonts w:eastAsia="Arial Unicode MS"/>
          <w:bCs/>
          <w:color w:val="000000"/>
          <w:kern w:val="1"/>
          <w:lang w:eastAsia="ar-SA"/>
        </w:rPr>
      </w:pPr>
      <w:proofErr w:type="gramStart"/>
      <w:r w:rsidRPr="00CE2EFC">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CE2EFC" w:rsidRPr="00CE2EFC" w:rsidRDefault="00CE2EFC" w:rsidP="00CE2EFC">
      <w:pPr>
        <w:suppressAutoHyphens/>
        <w:spacing w:line="100" w:lineRule="atLeast"/>
        <w:rPr>
          <w:rFonts w:eastAsia="Arial Unicode MS"/>
          <w:b/>
          <w:bCs/>
          <w:color w:val="000000"/>
          <w:kern w:val="1"/>
          <w:lang w:eastAsia="ar-SA"/>
        </w:rPr>
      </w:pPr>
    </w:p>
    <w:p w:rsidR="00CE2EFC" w:rsidRPr="00CE2EFC" w:rsidRDefault="00CE2EFC" w:rsidP="00CE2EFC">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t>Примопредаја изведених радова</w:t>
      </w:r>
    </w:p>
    <w:p w:rsidR="00CE2EFC" w:rsidRPr="00CE2EFC" w:rsidRDefault="00CE2EFC" w:rsidP="00CE2EFC">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Члан 1</w:t>
      </w:r>
      <w:r w:rsidRPr="00CE2EFC">
        <w:rPr>
          <w:rFonts w:eastAsia="Arial Unicode MS"/>
          <w:color w:val="000000"/>
          <w:kern w:val="1"/>
          <w:lang w:eastAsia="ar-SA"/>
        </w:rPr>
        <w:t>8</w:t>
      </w:r>
      <w:r w:rsidRPr="00CE2EFC">
        <w:rPr>
          <w:rFonts w:eastAsia="Arial Unicode MS"/>
          <w:color w:val="000000"/>
          <w:kern w:val="1"/>
          <w:lang w:val="ru-RU" w:eastAsia="ar-SA"/>
        </w:rPr>
        <w:t>.</w:t>
      </w:r>
    </w:p>
    <w:p w:rsidR="00CE2EFC" w:rsidRPr="00CE2EFC" w:rsidRDefault="00CE2EFC" w:rsidP="00CE2EFC">
      <w:pPr>
        <w:suppressAutoHyphens/>
        <w:spacing w:line="100" w:lineRule="atLeast"/>
        <w:jc w:val="both"/>
        <w:rPr>
          <w:rFonts w:eastAsia="Arial Unicode MS"/>
          <w:color w:val="000000"/>
          <w:kern w:val="1"/>
          <w:lang w:eastAsia="ar-SA"/>
        </w:rPr>
      </w:pPr>
      <w:proofErr w:type="gramStart"/>
      <w:r w:rsidRPr="00CE2EFC">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CE2EFC">
        <w:rPr>
          <w:rFonts w:eastAsia="Arial Unicode MS"/>
          <w:color w:val="000000"/>
          <w:kern w:val="1"/>
          <w:lang w:eastAsia="ar-SA"/>
        </w:rPr>
        <w:t xml:space="preserve"> </w:t>
      </w:r>
      <w:proofErr w:type="gramStart"/>
      <w:r w:rsidRPr="00CE2EFC">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CE2EFC" w:rsidRPr="00CE2EFC" w:rsidRDefault="00CE2EFC" w:rsidP="00CE2EFC">
      <w:pPr>
        <w:suppressAutoHyphens/>
        <w:spacing w:line="100" w:lineRule="atLeast"/>
        <w:jc w:val="both"/>
        <w:rPr>
          <w:rFonts w:eastAsia="Arial Unicode MS"/>
          <w:color w:val="000000"/>
          <w:kern w:val="1"/>
          <w:lang w:eastAsia="ar-SA"/>
        </w:rPr>
      </w:pPr>
      <w:proofErr w:type="gramStart"/>
      <w:r w:rsidRPr="00CE2EFC">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CE2EFC" w:rsidRPr="00CE2EFC" w:rsidRDefault="00CE2EFC" w:rsidP="00CE2EFC">
      <w:pPr>
        <w:suppressAutoHyphens/>
        <w:spacing w:line="100" w:lineRule="atLeast"/>
        <w:jc w:val="both"/>
        <w:rPr>
          <w:rFonts w:eastAsia="Arial Unicode MS"/>
          <w:color w:val="000000"/>
          <w:kern w:val="1"/>
          <w:lang w:eastAsia="ar-SA"/>
        </w:rPr>
      </w:pPr>
      <w:proofErr w:type="gramStart"/>
      <w:r w:rsidRPr="00CE2EFC">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CE2EFC" w:rsidRPr="00CE2EFC" w:rsidRDefault="00CE2EFC" w:rsidP="00CE2EFC">
      <w:pPr>
        <w:suppressAutoHyphens/>
        <w:spacing w:line="100" w:lineRule="atLeast"/>
        <w:jc w:val="both"/>
        <w:rPr>
          <w:rFonts w:eastAsia="Arial Unicode MS"/>
          <w:b/>
          <w:color w:val="000000"/>
          <w:kern w:val="1"/>
          <w:lang w:val="ru-RU" w:eastAsia="ar-SA"/>
        </w:rPr>
      </w:pPr>
      <w:proofErr w:type="gramStart"/>
      <w:r w:rsidRPr="00CE2EFC">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E2EFC">
        <w:rPr>
          <w:rFonts w:eastAsia="Arial Unicode MS"/>
          <w:b/>
          <w:color w:val="000000"/>
          <w:kern w:val="1"/>
          <w:lang w:eastAsia="ar-SA"/>
        </w:rPr>
        <w:t>.</w:t>
      </w:r>
      <w:proofErr w:type="gramEnd"/>
    </w:p>
    <w:p w:rsidR="00CE2EFC" w:rsidRPr="00CE2EFC" w:rsidRDefault="00CE2EFC" w:rsidP="00CE2EFC">
      <w:pPr>
        <w:keepNext/>
        <w:spacing w:after="60"/>
        <w:jc w:val="both"/>
        <w:rPr>
          <w:lang w:val="ru-RU"/>
        </w:rPr>
      </w:pPr>
      <w:r w:rsidRPr="00CE2EFC">
        <w:rPr>
          <w:lang w:val="ru-RU"/>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CE2EFC" w:rsidRPr="00CE2EFC" w:rsidRDefault="00CE2EFC" w:rsidP="00CE2EFC">
      <w:pPr>
        <w:keepNext/>
        <w:spacing w:after="60"/>
        <w:jc w:val="both"/>
        <w:rPr>
          <w:lang w:val="ru-RU"/>
        </w:rPr>
      </w:pPr>
      <w:r w:rsidRPr="00CE2EFC">
        <w:rPr>
          <w:lang w:val="ru-RU"/>
        </w:rPr>
        <w:tab/>
        <w:t>Комисија сачињава записник о примопредаји.</w:t>
      </w:r>
    </w:p>
    <w:p w:rsidR="00CE2EFC" w:rsidRPr="00CE2EFC" w:rsidRDefault="00CE2EFC" w:rsidP="00CE2EFC">
      <w:pPr>
        <w:keepNext/>
        <w:spacing w:after="60"/>
        <w:jc w:val="both"/>
        <w:rPr>
          <w:lang w:val="ru-RU"/>
        </w:rPr>
      </w:pPr>
      <w:r w:rsidRPr="00CE2EFC">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CE2EFC" w:rsidRPr="00CE2EFC" w:rsidRDefault="00CE2EFC" w:rsidP="00CE2EFC">
      <w:pPr>
        <w:keepNext/>
        <w:spacing w:after="60"/>
        <w:jc w:val="both"/>
        <w:rPr>
          <w:lang w:val="ru-RU"/>
        </w:rPr>
      </w:pPr>
      <w:r w:rsidRPr="00CE2EFC">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CE2EFC" w:rsidRPr="00CE2EFC" w:rsidRDefault="00CE2EFC" w:rsidP="00CE2EFC">
      <w:pPr>
        <w:keepNext/>
        <w:spacing w:after="60"/>
        <w:jc w:val="both"/>
        <w:rPr>
          <w:lang w:val="ru-RU"/>
        </w:rPr>
      </w:pPr>
      <w:r w:rsidRPr="00CE2EFC">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CE2EFC" w:rsidRPr="00CE2EFC" w:rsidRDefault="00CE2EFC" w:rsidP="00CE2EFC">
      <w:pPr>
        <w:keepNext/>
        <w:spacing w:after="60"/>
        <w:jc w:val="both"/>
        <w:rPr>
          <w:lang w:val="ru-RU"/>
        </w:rPr>
      </w:pPr>
      <w:r w:rsidRPr="00CE2EFC">
        <w:rPr>
          <w:lang w:val="ru-RU"/>
        </w:rPr>
        <w:tab/>
        <w:t xml:space="preserve">Примопредају радова обезбедиће Наручилац у законски предвиђеном року. </w:t>
      </w:r>
    </w:p>
    <w:p w:rsidR="00CE2EFC" w:rsidRPr="00CE2EFC" w:rsidRDefault="00CE2EFC" w:rsidP="00CE2EFC">
      <w:pPr>
        <w:keepNext/>
        <w:spacing w:after="60"/>
        <w:jc w:val="both"/>
        <w:rPr>
          <w:lang w:val="ru-RU"/>
        </w:rPr>
      </w:pPr>
      <w:r w:rsidRPr="00CE2EFC">
        <w:rPr>
          <w:lang w:val="ru-RU"/>
        </w:rPr>
        <w:tab/>
        <w:t>Наручилац ће у моменту у примопредаје радова од стране Извођача радова примити на коришћење изведене радове.</w:t>
      </w:r>
    </w:p>
    <w:p w:rsidR="00CE2EFC" w:rsidRPr="00CE2EFC" w:rsidRDefault="00CE2EFC" w:rsidP="00CE2EFC">
      <w:pPr>
        <w:keepNext/>
        <w:spacing w:after="60"/>
        <w:jc w:val="center"/>
        <w:rPr>
          <w:b/>
          <w:lang w:val="ru-RU"/>
        </w:rPr>
      </w:pPr>
      <w:r w:rsidRPr="00CE2EFC">
        <w:rPr>
          <w:b/>
          <w:lang w:val="ru-RU"/>
        </w:rPr>
        <w:t>Коначни обрачун</w:t>
      </w:r>
    </w:p>
    <w:p w:rsidR="00CE2EFC" w:rsidRPr="00CE2EFC" w:rsidRDefault="00CE2EFC" w:rsidP="00CE2EFC">
      <w:pPr>
        <w:keepNext/>
        <w:spacing w:after="120"/>
        <w:jc w:val="center"/>
        <w:rPr>
          <w:bCs/>
          <w:lang w:val="ru-RU"/>
        </w:rPr>
      </w:pPr>
      <w:r w:rsidRPr="00CE2EFC">
        <w:rPr>
          <w:bCs/>
          <w:lang w:val="ru-RU"/>
        </w:rPr>
        <w:t>Члан 1</w:t>
      </w:r>
      <w:r w:rsidRPr="00CE2EFC">
        <w:rPr>
          <w:bCs/>
        </w:rPr>
        <w:t>9</w:t>
      </w:r>
      <w:r w:rsidRPr="00CE2EFC">
        <w:rPr>
          <w:bCs/>
          <w:lang w:val="ru-RU"/>
        </w:rPr>
        <w:t>.</w:t>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E2EFC">
        <w:rPr>
          <w:rFonts w:eastAsia="Arial Unicode MS"/>
          <w:bCs/>
          <w:color w:val="000000"/>
          <w:kern w:val="1"/>
          <w:lang w:val="sr-Cyrl-BA" w:eastAsia="ar-SA"/>
        </w:rPr>
        <w:t>.</w:t>
      </w:r>
      <w:r w:rsidRPr="00CE2EFC">
        <w:rPr>
          <w:rFonts w:eastAsia="Arial Unicode MS"/>
          <w:bCs/>
          <w:color w:val="000000"/>
          <w:kern w:val="1"/>
          <w:lang w:val="ru-RU" w:eastAsia="ar-SA"/>
        </w:rPr>
        <w:t xml:space="preserve"> </w:t>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Комисија сачињава Записник о коначном обрачуну изведених радова.</w:t>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CE2EFC" w:rsidRPr="00CE2EFC" w:rsidRDefault="00CE2EFC" w:rsidP="00CE2EFC">
      <w:pPr>
        <w:keepNext/>
        <w:spacing w:after="60"/>
        <w:jc w:val="center"/>
        <w:rPr>
          <w:b/>
          <w:lang w:val="ru-RU"/>
        </w:rPr>
      </w:pPr>
      <w:r w:rsidRPr="00CE2EFC">
        <w:rPr>
          <w:b/>
          <w:lang w:val="ru-RU"/>
        </w:rPr>
        <w:t>Раскид Уговора</w:t>
      </w:r>
    </w:p>
    <w:p w:rsidR="00CE2EFC" w:rsidRPr="00CE2EFC" w:rsidRDefault="00CE2EFC" w:rsidP="00CE2EFC">
      <w:pPr>
        <w:keepNext/>
        <w:spacing w:after="120"/>
        <w:jc w:val="center"/>
        <w:rPr>
          <w:bCs/>
          <w:lang w:val="ru-RU"/>
        </w:rPr>
      </w:pPr>
      <w:r w:rsidRPr="00CE2EFC">
        <w:rPr>
          <w:bCs/>
          <w:lang w:val="ru-RU"/>
        </w:rPr>
        <w:t xml:space="preserve">Члан </w:t>
      </w:r>
      <w:r w:rsidRPr="00CE2EFC">
        <w:rPr>
          <w:bCs/>
        </w:rPr>
        <w:t>20</w:t>
      </w:r>
      <w:r w:rsidRPr="00CE2EFC">
        <w:rPr>
          <w:bCs/>
          <w:lang w:val="ru-RU"/>
        </w:rPr>
        <w:t>.</w:t>
      </w:r>
    </w:p>
    <w:p w:rsidR="00CE2EFC" w:rsidRPr="00CE2EFC" w:rsidRDefault="00CE2EFC" w:rsidP="00CE2EFC">
      <w:pPr>
        <w:suppressAutoHyphens/>
        <w:spacing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E2EFC">
        <w:rPr>
          <w:rFonts w:eastAsia="Arial Unicode MS"/>
          <w:bCs/>
          <w:color w:val="000000"/>
          <w:kern w:val="1"/>
          <w:lang w:val="ru-RU" w:eastAsia="ar-SA"/>
        </w:rPr>
        <w:t xml:space="preserve">као и ако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CE2EFC" w:rsidRPr="00CE2EFC" w:rsidRDefault="00CE2EFC" w:rsidP="00CE2EFC">
      <w:pPr>
        <w:suppressAutoHyphens/>
        <w:spacing w:line="100" w:lineRule="atLeast"/>
        <w:ind w:firstLine="709"/>
        <w:jc w:val="both"/>
        <w:rPr>
          <w:rFonts w:eastAsia="Arial Unicode MS"/>
          <w:color w:val="000000"/>
          <w:kern w:val="1"/>
          <w:lang w:eastAsia="ar-SA"/>
        </w:rPr>
      </w:pPr>
      <w:proofErr w:type="gramStart"/>
      <w:r w:rsidRPr="00CE2EFC">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CE2EFC">
        <w:rPr>
          <w:rFonts w:eastAsia="Arial Unicode MS"/>
          <w:color w:val="000000"/>
          <w:kern w:val="1"/>
          <w:lang w:eastAsia="ar-SA"/>
        </w:rPr>
        <w:t xml:space="preserve"> </w:t>
      </w:r>
      <w:proofErr w:type="gramStart"/>
      <w:r w:rsidRPr="00CE2EFC">
        <w:rPr>
          <w:rFonts w:eastAsia="Arial Unicode MS"/>
          <w:color w:val="000000"/>
          <w:kern w:val="1"/>
          <w:lang w:eastAsia="ar-SA"/>
        </w:rPr>
        <w:t>став</w:t>
      </w:r>
      <w:proofErr w:type="gramEnd"/>
      <w:r w:rsidRPr="00CE2EFC">
        <w:rPr>
          <w:rFonts w:eastAsia="Arial Unicode MS"/>
          <w:color w:val="000000"/>
          <w:kern w:val="1"/>
          <w:lang w:eastAsia="ar-SA"/>
        </w:rPr>
        <w:t xml:space="preserve"> 1. </w:t>
      </w:r>
      <w:proofErr w:type="gramStart"/>
      <w:r w:rsidRPr="00CE2EFC">
        <w:rPr>
          <w:rFonts w:eastAsia="Arial Unicode MS"/>
          <w:color w:val="000000"/>
          <w:kern w:val="1"/>
          <w:lang w:eastAsia="ar-SA"/>
        </w:rPr>
        <w:t>тачка</w:t>
      </w:r>
      <w:proofErr w:type="gramEnd"/>
      <w:r w:rsidRPr="00CE2EFC">
        <w:rPr>
          <w:rFonts w:eastAsia="Arial Unicode MS"/>
          <w:color w:val="000000"/>
          <w:kern w:val="1"/>
          <w:lang w:eastAsia="ar-SA"/>
        </w:rPr>
        <w:t xml:space="preserve"> 4. </w:t>
      </w:r>
      <w:proofErr w:type="gramStart"/>
      <w:r w:rsidRPr="00CE2EFC">
        <w:rPr>
          <w:rFonts w:eastAsia="Arial Unicode MS"/>
          <w:color w:val="000000"/>
          <w:kern w:val="1"/>
          <w:lang w:eastAsia="ar-SA"/>
        </w:rPr>
        <w:t>ЗЈН.</w:t>
      </w:r>
      <w:proofErr w:type="gramEnd"/>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lastRenderedPageBreak/>
        <w:t>Уговор се раскида писаном изјавом која садржи основ за раскид уговора и доставља се другој уговорној страни.</w:t>
      </w:r>
    </w:p>
    <w:p w:rsidR="00CE2EFC" w:rsidRPr="00CE2EFC" w:rsidRDefault="00CE2EFC" w:rsidP="00CE2EFC">
      <w:pPr>
        <w:suppressAutoHyphens/>
        <w:spacing w:line="100" w:lineRule="atLeast"/>
        <w:ind w:firstLine="720"/>
        <w:jc w:val="both"/>
        <w:rPr>
          <w:rFonts w:eastAsia="Arial Unicode MS"/>
          <w:bCs/>
          <w:color w:val="000000"/>
          <w:kern w:val="1"/>
          <w:lang w:eastAsia="ar-SA"/>
        </w:rPr>
      </w:pPr>
      <w:r w:rsidRPr="00CE2EFC">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E2EFC">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CE2EFC">
        <w:rPr>
          <w:rFonts w:eastAsia="Arial Unicode MS"/>
          <w:color w:val="000000"/>
          <w:kern w:val="1"/>
          <w:lang w:eastAsia="ar-SA"/>
        </w:rPr>
        <w:t>.</w:t>
      </w:r>
    </w:p>
    <w:p w:rsidR="00CE2EFC" w:rsidRPr="00CE2EFC" w:rsidRDefault="00CE2EFC" w:rsidP="00CE2EFC">
      <w:pPr>
        <w:suppressAutoHyphens/>
        <w:spacing w:line="100" w:lineRule="atLeast"/>
        <w:ind w:firstLine="720"/>
        <w:jc w:val="both"/>
        <w:rPr>
          <w:rFonts w:eastAsia="Arial Unicode MS"/>
          <w:bCs/>
          <w:color w:val="000000"/>
          <w:kern w:val="1"/>
          <w:lang w:eastAsia="ar-SA"/>
        </w:rPr>
      </w:pPr>
      <w:r w:rsidRPr="00CE2EFC">
        <w:rPr>
          <w:b/>
          <w:lang w:val="ru-RU"/>
        </w:rPr>
        <w:t>Измене уговора</w:t>
      </w:r>
    </w:p>
    <w:p w:rsidR="00CE2EFC" w:rsidRPr="00CE2EFC" w:rsidRDefault="00CE2EFC" w:rsidP="00CE2EFC">
      <w:pPr>
        <w:suppressAutoHyphens/>
        <w:spacing w:line="100" w:lineRule="atLeast"/>
        <w:ind w:firstLine="720"/>
        <w:jc w:val="center"/>
        <w:rPr>
          <w:rFonts w:eastAsia="Arial Unicode MS"/>
          <w:bCs/>
          <w:color w:val="000000"/>
          <w:kern w:val="1"/>
          <w:lang w:eastAsia="ar-SA"/>
        </w:rPr>
      </w:pPr>
      <w:proofErr w:type="gramStart"/>
      <w:r w:rsidRPr="00CE2EFC">
        <w:rPr>
          <w:bCs/>
        </w:rPr>
        <w:t>Члан 21.</w:t>
      </w:r>
      <w:proofErr w:type="gramEnd"/>
    </w:p>
    <w:p w:rsidR="00CE2EFC" w:rsidRPr="00CE2EFC" w:rsidRDefault="00CE2EFC" w:rsidP="00CE2EFC">
      <w:pPr>
        <w:suppressAutoHyphens/>
        <w:spacing w:line="100" w:lineRule="atLeast"/>
        <w:ind w:firstLine="720"/>
        <w:rPr>
          <w:rFonts w:eastAsia="Arial Unicode MS"/>
          <w:bCs/>
          <w:color w:val="000000"/>
          <w:kern w:val="1"/>
          <w:lang w:eastAsia="ar-SA"/>
        </w:rPr>
      </w:pPr>
      <w:r w:rsidRPr="00CE2EFC">
        <w:rPr>
          <w:bCs/>
          <w:lang w:val="ru-RU"/>
        </w:rPr>
        <w:t>Наручилац</w:t>
      </w:r>
      <w:r w:rsidRPr="00CE2EFC">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CE2EFC">
        <w:rPr>
          <w:bCs/>
        </w:rPr>
        <w:t>и</w:t>
      </w:r>
      <w:proofErr w:type="gramEnd"/>
      <w:r w:rsidRPr="00CE2EFC">
        <w:rPr>
          <w:bCs/>
        </w:rPr>
        <w:t xml:space="preserve"> 17. </w:t>
      </w:r>
      <w:proofErr w:type="gramStart"/>
      <w:r w:rsidRPr="00CE2EFC">
        <w:rPr>
          <w:bCs/>
        </w:rPr>
        <w:t>овог</w:t>
      </w:r>
      <w:proofErr w:type="gramEnd"/>
      <w:r w:rsidRPr="00CE2EFC">
        <w:rPr>
          <w:bCs/>
        </w:rPr>
        <w:t xml:space="preserve"> уговора. </w:t>
      </w:r>
      <w:proofErr w:type="gramStart"/>
      <w:r w:rsidRPr="00CE2EFC">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CE2EFC">
        <w:rPr>
          <w:bCs/>
        </w:rPr>
        <w:t xml:space="preserve"> </w:t>
      </w:r>
      <w:proofErr w:type="gramStart"/>
      <w:r w:rsidRPr="00CE2EFC">
        <w:rPr>
          <w:bCs/>
        </w:rPr>
        <w:t>Наведено ограничење не односи се на вишкове радова уколико су ти радови уговорени.</w:t>
      </w:r>
      <w:proofErr w:type="gramEnd"/>
      <w:r w:rsidRPr="00CE2EFC">
        <w:rPr>
          <w:bCs/>
        </w:rPr>
        <w:t xml:space="preserve"> (</w:t>
      </w:r>
      <w:proofErr w:type="gramStart"/>
      <w:r w:rsidRPr="00CE2EFC">
        <w:rPr>
          <w:bCs/>
        </w:rPr>
        <w:t>члан</w:t>
      </w:r>
      <w:proofErr w:type="gramEnd"/>
      <w:r w:rsidRPr="00CE2EFC">
        <w:rPr>
          <w:bCs/>
        </w:rPr>
        <w:t xml:space="preserve"> 115. ст. 1. </w:t>
      </w:r>
      <w:proofErr w:type="gramStart"/>
      <w:r w:rsidRPr="00CE2EFC">
        <w:rPr>
          <w:bCs/>
        </w:rPr>
        <w:t>и  3</w:t>
      </w:r>
      <w:proofErr w:type="gramEnd"/>
      <w:r w:rsidRPr="00CE2EFC">
        <w:rPr>
          <w:bCs/>
        </w:rPr>
        <w:t xml:space="preserve">. </w:t>
      </w:r>
      <w:proofErr w:type="gramStart"/>
      <w:r w:rsidRPr="00CE2EFC">
        <w:rPr>
          <w:bCs/>
        </w:rPr>
        <w:t>Закона).</w:t>
      </w:r>
      <w:proofErr w:type="gramEnd"/>
      <w:r w:rsidRPr="00CE2EFC">
        <w:rPr>
          <w:bCs/>
        </w:rPr>
        <w:t xml:space="preserve"> </w:t>
      </w:r>
    </w:p>
    <w:p w:rsidR="00CE2EFC" w:rsidRPr="00CE2EFC" w:rsidRDefault="00CE2EFC" w:rsidP="00CE2EFC">
      <w:pPr>
        <w:suppressAutoHyphens/>
        <w:spacing w:line="100" w:lineRule="atLeast"/>
        <w:ind w:firstLine="720"/>
        <w:rPr>
          <w:rFonts w:eastAsia="Arial Unicode MS"/>
          <w:bCs/>
          <w:color w:val="000000"/>
          <w:kern w:val="1"/>
          <w:lang w:eastAsia="ar-SA"/>
        </w:rPr>
      </w:pPr>
      <w:proofErr w:type="gramStart"/>
      <w:r w:rsidRPr="00CE2EFC">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CE2EFC">
        <w:rPr>
          <w:bCs/>
        </w:rPr>
        <w:t xml:space="preserve"> </w:t>
      </w:r>
    </w:p>
    <w:p w:rsidR="00CE2EFC" w:rsidRPr="00CE2EFC" w:rsidRDefault="00CE2EFC" w:rsidP="00CE2EFC">
      <w:pPr>
        <w:suppressAutoHyphens/>
        <w:spacing w:line="100" w:lineRule="atLeast"/>
        <w:ind w:firstLine="720"/>
        <w:rPr>
          <w:rFonts w:eastAsia="Arial Unicode MS"/>
          <w:bCs/>
          <w:color w:val="000000"/>
          <w:kern w:val="1"/>
          <w:lang w:eastAsia="ar-SA"/>
        </w:rPr>
      </w:pPr>
      <w:r w:rsidRPr="00CE2EFC">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CE2EFC" w:rsidRPr="00CE2EFC" w:rsidRDefault="00CE2EFC" w:rsidP="00CE2EFC">
      <w:pPr>
        <w:keepNext/>
        <w:numPr>
          <w:ilvl w:val="0"/>
          <w:numId w:val="28"/>
        </w:numPr>
        <w:suppressAutoHyphens/>
        <w:spacing w:after="120" w:line="100" w:lineRule="atLeast"/>
        <w:jc w:val="both"/>
        <w:rPr>
          <w:bCs/>
        </w:rPr>
      </w:pPr>
      <w:proofErr w:type="gramStart"/>
      <w:r w:rsidRPr="00CE2EFC">
        <w:rPr>
          <w:bCs/>
        </w:rPr>
        <w:t>природни</w:t>
      </w:r>
      <w:proofErr w:type="gramEnd"/>
      <w:r w:rsidRPr="00CE2EFC">
        <w:rPr>
          <w:bCs/>
        </w:rPr>
        <w:t xml:space="preserve"> догађај (пожар, поплава, земљотрес, изузетно лоше време неуобичајено за годишње доба и за место на коме се радови изводе и сл.);</w:t>
      </w:r>
    </w:p>
    <w:p w:rsidR="00CE2EFC" w:rsidRPr="00CE2EFC" w:rsidRDefault="00CE2EFC" w:rsidP="00CE2EFC">
      <w:pPr>
        <w:keepNext/>
        <w:numPr>
          <w:ilvl w:val="0"/>
          <w:numId w:val="28"/>
        </w:numPr>
        <w:suppressAutoHyphens/>
        <w:spacing w:after="120" w:line="100" w:lineRule="atLeast"/>
        <w:jc w:val="both"/>
        <w:rPr>
          <w:bCs/>
        </w:rPr>
      </w:pPr>
      <w:r w:rsidRPr="00CE2EFC">
        <w:rPr>
          <w:bCs/>
        </w:rPr>
        <w:t>мере које буду предвиђене актима надлежних органа;</w:t>
      </w:r>
    </w:p>
    <w:p w:rsidR="00CE2EFC" w:rsidRPr="00CE2EFC" w:rsidRDefault="00CE2EFC" w:rsidP="00CE2EFC">
      <w:pPr>
        <w:keepNext/>
        <w:numPr>
          <w:ilvl w:val="0"/>
          <w:numId w:val="28"/>
        </w:numPr>
        <w:suppressAutoHyphens/>
        <w:spacing w:after="120" w:line="100" w:lineRule="atLeast"/>
        <w:jc w:val="both"/>
        <w:rPr>
          <w:bCs/>
        </w:rPr>
      </w:pPr>
      <w:r w:rsidRPr="00CE2EFC">
        <w:rPr>
          <w:bCs/>
        </w:rPr>
        <w:t>услови за извођење радова у земљи или води, који нису предвиђени техничком документацијом;</w:t>
      </w:r>
    </w:p>
    <w:p w:rsidR="00CE2EFC" w:rsidRPr="00CE2EFC" w:rsidRDefault="00CE2EFC" w:rsidP="00CE2EFC">
      <w:pPr>
        <w:keepNext/>
        <w:numPr>
          <w:ilvl w:val="0"/>
          <w:numId w:val="28"/>
        </w:numPr>
        <w:suppressAutoHyphens/>
        <w:spacing w:after="120" w:line="100" w:lineRule="atLeast"/>
        <w:jc w:val="both"/>
        <w:rPr>
          <w:bCs/>
        </w:rPr>
      </w:pPr>
      <w:r w:rsidRPr="00CE2EFC">
        <w:rPr>
          <w:bCs/>
        </w:rPr>
        <w:t>закашњење наручиоца да Извођача радова уведе у посао;</w:t>
      </w:r>
    </w:p>
    <w:p w:rsidR="00CE2EFC" w:rsidRPr="00CE2EFC" w:rsidRDefault="00CE2EFC" w:rsidP="00CE2EFC">
      <w:pPr>
        <w:keepNext/>
        <w:numPr>
          <w:ilvl w:val="0"/>
          <w:numId w:val="28"/>
        </w:numPr>
        <w:suppressAutoHyphens/>
        <w:spacing w:after="120" w:line="100" w:lineRule="atLeast"/>
        <w:jc w:val="both"/>
        <w:rPr>
          <w:bCs/>
        </w:rPr>
      </w:pPr>
      <w:bookmarkStart w:id="13" w:name="_Hlk499071084"/>
      <w:proofErr w:type="gramStart"/>
      <w:r w:rsidRPr="00CE2EFC">
        <w:rPr>
          <w:bCs/>
        </w:rPr>
        <w:t>хитне</w:t>
      </w:r>
      <w:proofErr w:type="gramEnd"/>
      <w:r w:rsidRPr="00CE2EFC">
        <w:rPr>
          <w:bCs/>
        </w:rPr>
        <w:t xml:space="preserve"> непредвиђене радове према члану 16. </w:t>
      </w:r>
      <w:proofErr w:type="gramStart"/>
      <w:r w:rsidRPr="00CE2EFC">
        <w:rPr>
          <w:bCs/>
        </w:rPr>
        <w:t>уговора</w:t>
      </w:r>
      <w:proofErr w:type="gramEnd"/>
      <w:r w:rsidRPr="00CE2EFC">
        <w:rPr>
          <w:bCs/>
        </w:rPr>
        <w:t>, за које Извођач радова приликом извођења радова није знао нити је могао знати да се морају извести.</w:t>
      </w:r>
      <w:bookmarkEnd w:id="13"/>
    </w:p>
    <w:p w:rsidR="00CE2EFC" w:rsidRPr="00CE2EFC" w:rsidRDefault="00CE2EFC" w:rsidP="00CE2EFC">
      <w:pPr>
        <w:keepNext/>
        <w:numPr>
          <w:ilvl w:val="0"/>
          <w:numId w:val="28"/>
        </w:numPr>
        <w:suppressAutoHyphens/>
        <w:spacing w:after="120" w:line="100" w:lineRule="atLeast"/>
        <w:jc w:val="both"/>
        <w:rPr>
          <w:bCs/>
        </w:rPr>
      </w:pPr>
      <w:proofErr w:type="gramStart"/>
      <w:r w:rsidRPr="00CE2EFC">
        <w:rPr>
          <w:bCs/>
        </w:rPr>
        <w:t>непредвиђене</w:t>
      </w:r>
      <w:proofErr w:type="gramEnd"/>
      <w:r w:rsidRPr="00CE2EFC">
        <w:rPr>
          <w:bCs/>
        </w:rPr>
        <w:t xml:space="preserve"> радове према члану 17. </w:t>
      </w:r>
      <w:proofErr w:type="gramStart"/>
      <w:r w:rsidRPr="00CE2EFC">
        <w:rPr>
          <w:bCs/>
        </w:rPr>
        <w:t>уговора</w:t>
      </w:r>
      <w:proofErr w:type="gramEnd"/>
      <w:r w:rsidRPr="00CE2EFC">
        <w:rPr>
          <w:bCs/>
        </w:rPr>
        <w:t xml:space="preserve">, без чијег извођења циљ закљученог уговора не би био остварен у потпуности,а </w:t>
      </w:r>
      <w:r w:rsidRPr="00CE2EFC">
        <w:rPr>
          <w:bCs/>
          <w:lang w:val="ru-RU"/>
        </w:rPr>
        <w:t>који нису били уговорени, ни предвиђени пројектом.</w:t>
      </w:r>
    </w:p>
    <w:p w:rsidR="00CE2EFC" w:rsidRPr="00CE2EFC" w:rsidRDefault="00CE2EFC" w:rsidP="00CE2EFC">
      <w:pPr>
        <w:keepNext/>
        <w:spacing w:after="120"/>
        <w:jc w:val="center"/>
        <w:rPr>
          <w:rFonts w:eastAsia="Calibri-Bold"/>
          <w:bCs/>
        </w:rPr>
      </w:pPr>
      <w:proofErr w:type="gramStart"/>
      <w:r w:rsidRPr="00CE2EFC">
        <w:rPr>
          <w:rFonts w:eastAsia="Calibri-Bold"/>
          <w:bCs/>
        </w:rPr>
        <w:t>Члан 22.</w:t>
      </w:r>
      <w:proofErr w:type="gramEnd"/>
    </w:p>
    <w:p w:rsidR="00CE2EFC" w:rsidRPr="00CE2EFC" w:rsidRDefault="00CE2EFC" w:rsidP="00CE2EFC">
      <w:pPr>
        <w:suppressAutoHyphens/>
        <w:spacing w:line="100" w:lineRule="atLeast"/>
        <w:ind w:firstLine="720"/>
        <w:jc w:val="both"/>
        <w:rPr>
          <w:rFonts w:eastAsia="Calibri-Bold"/>
          <w:bCs/>
          <w:color w:val="000000"/>
          <w:kern w:val="1"/>
          <w:lang w:eastAsia="ar-SA"/>
        </w:rPr>
      </w:pPr>
      <w:proofErr w:type="gramStart"/>
      <w:r w:rsidRPr="00CE2EFC">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CE2EFC" w:rsidRPr="00CE2EFC" w:rsidRDefault="00CE2EFC" w:rsidP="00CE2EFC">
      <w:pPr>
        <w:suppressAutoHyphens/>
        <w:spacing w:line="100" w:lineRule="atLeast"/>
        <w:ind w:firstLine="720"/>
        <w:contextualSpacing/>
        <w:jc w:val="both"/>
        <w:rPr>
          <w:rFonts w:eastAsia="Arial Unicode MS"/>
          <w:color w:val="000000"/>
          <w:kern w:val="1"/>
          <w:lang w:eastAsia="ar-SA"/>
        </w:rPr>
      </w:pPr>
      <w:proofErr w:type="gramStart"/>
      <w:r w:rsidRPr="00CE2EFC">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CE2EFC" w:rsidRPr="00CE2EFC" w:rsidRDefault="00CE2EFC" w:rsidP="00CE2EFC">
      <w:pPr>
        <w:suppressAutoHyphens/>
        <w:spacing w:line="100" w:lineRule="atLeast"/>
        <w:ind w:firstLine="720"/>
        <w:contextualSpacing/>
        <w:jc w:val="both"/>
        <w:rPr>
          <w:rFonts w:eastAsia="Arial Unicode MS"/>
          <w:color w:val="000000"/>
          <w:kern w:val="1"/>
          <w:lang w:eastAsia="ar-SA"/>
        </w:rPr>
      </w:pPr>
      <w:proofErr w:type="gramStart"/>
      <w:r w:rsidRPr="00CE2EFC">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CE2EFC">
        <w:rPr>
          <w:rFonts w:eastAsia="Arial Unicode MS"/>
          <w:color w:val="000000"/>
          <w:kern w:val="1"/>
          <w:lang w:eastAsia="ar-SA"/>
        </w:rPr>
        <w:t xml:space="preserve"> </w:t>
      </w:r>
      <w:proofErr w:type="gramStart"/>
      <w:r w:rsidRPr="00CE2EFC">
        <w:rPr>
          <w:rFonts w:eastAsia="Arial Unicode MS"/>
          <w:color w:val="000000"/>
          <w:kern w:val="1"/>
          <w:lang w:eastAsia="ar-SA"/>
        </w:rPr>
        <w:t>Закона.</w:t>
      </w:r>
      <w:proofErr w:type="gramEnd"/>
    </w:p>
    <w:p w:rsidR="00CE2EFC" w:rsidRPr="00CE2EFC" w:rsidRDefault="00CE2EFC" w:rsidP="00CE2EFC">
      <w:pPr>
        <w:suppressAutoHyphens/>
        <w:spacing w:line="100" w:lineRule="atLeast"/>
        <w:ind w:firstLine="720"/>
        <w:contextualSpacing/>
        <w:jc w:val="both"/>
        <w:rPr>
          <w:rFonts w:eastAsia="Calibri-Bold"/>
          <w:bCs/>
          <w:color w:val="000000"/>
          <w:kern w:val="1"/>
          <w:lang w:eastAsia="ar-SA"/>
        </w:rPr>
      </w:pPr>
      <w:proofErr w:type="gramStart"/>
      <w:r w:rsidRPr="00CE2EFC">
        <w:rPr>
          <w:rFonts w:eastAsia="Arial Unicode MS"/>
          <w:color w:val="000000"/>
          <w:kern w:val="1"/>
          <w:lang w:eastAsia="ar-SA"/>
        </w:rPr>
        <w:t>Изменом уговора, по било ком од наведених основа, не може се мењати предмет јавне</w:t>
      </w:r>
      <w:r w:rsidRPr="00CE2EFC">
        <w:rPr>
          <w:rFonts w:eastAsia="Calibri-Bold"/>
          <w:bCs/>
          <w:color w:val="000000"/>
          <w:kern w:val="1"/>
          <w:lang w:eastAsia="ar-SA"/>
        </w:rPr>
        <w:t xml:space="preserve"> набавке.</w:t>
      </w:r>
      <w:proofErr w:type="gramEnd"/>
      <w:r w:rsidRPr="00CE2EFC">
        <w:rPr>
          <w:rFonts w:eastAsia="Calibri-Bold"/>
          <w:bCs/>
          <w:color w:val="000000"/>
          <w:kern w:val="1"/>
          <w:lang w:eastAsia="ar-SA"/>
        </w:rPr>
        <w:t xml:space="preserve"> </w:t>
      </w:r>
    </w:p>
    <w:p w:rsidR="00CE2EFC" w:rsidRPr="00CE2EFC" w:rsidRDefault="00CE2EFC" w:rsidP="00CE2EFC">
      <w:pPr>
        <w:keepNext/>
        <w:spacing w:after="60"/>
        <w:jc w:val="center"/>
        <w:rPr>
          <w:b/>
          <w:lang w:val="ru-RU"/>
        </w:rPr>
      </w:pPr>
      <w:r w:rsidRPr="00CE2EFC">
        <w:rPr>
          <w:b/>
          <w:lang w:val="ru-RU"/>
        </w:rPr>
        <w:lastRenderedPageBreak/>
        <w:t>Сходна примена других прописа</w:t>
      </w:r>
    </w:p>
    <w:p w:rsidR="00CE2EFC" w:rsidRPr="00CE2EFC" w:rsidRDefault="00CE2EFC" w:rsidP="00CE2EFC">
      <w:pPr>
        <w:keepNext/>
        <w:spacing w:after="120"/>
        <w:jc w:val="center"/>
        <w:rPr>
          <w:bCs/>
          <w:lang w:val="ru-RU"/>
        </w:rPr>
      </w:pPr>
      <w:r w:rsidRPr="00CE2EFC">
        <w:rPr>
          <w:bCs/>
          <w:lang w:val="ru-RU"/>
        </w:rPr>
        <w:t>Члан 2</w:t>
      </w:r>
      <w:r w:rsidRPr="00CE2EFC">
        <w:rPr>
          <w:bCs/>
        </w:rPr>
        <w:t>3</w:t>
      </w:r>
      <w:r w:rsidRPr="00CE2EFC">
        <w:rPr>
          <w:bCs/>
          <w:lang w:val="ru-RU"/>
        </w:rPr>
        <w:t>.</w:t>
      </w:r>
    </w:p>
    <w:p w:rsidR="00CE2EFC" w:rsidRPr="00CE2EFC" w:rsidRDefault="00CE2EFC" w:rsidP="00CE2EFC">
      <w:pPr>
        <w:suppressAutoHyphens/>
        <w:spacing w:line="100" w:lineRule="atLeast"/>
        <w:jc w:val="both"/>
        <w:rPr>
          <w:rFonts w:eastAsia="Arial Unicode MS"/>
          <w:bCs/>
          <w:color w:val="000000"/>
          <w:kern w:val="1"/>
          <w:lang w:val="ru-RU" w:eastAsia="ar-SA"/>
        </w:rPr>
      </w:pPr>
      <w:r w:rsidRPr="00CE2EFC">
        <w:rPr>
          <w:rFonts w:eastAsia="Arial Unicode MS"/>
          <w:color w:val="000000"/>
          <w:kern w:val="1"/>
          <w:lang w:val="ru-RU" w:eastAsia="ar-SA"/>
        </w:rPr>
        <w:tab/>
        <w:t xml:space="preserve">На питања која </w:t>
      </w:r>
      <w:r w:rsidRPr="00CE2EFC">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E2EFC" w:rsidRPr="00CE2EFC" w:rsidRDefault="00CE2EFC" w:rsidP="00CE2EFC">
      <w:pPr>
        <w:keepNext/>
        <w:spacing w:after="60"/>
        <w:jc w:val="center"/>
        <w:rPr>
          <w:b/>
          <w:lang w:val="ru-RU"/>
        </w:rPr>
      </w:pPr>
      <w:r w:rsidRPr="00CE2EFC">
        <w:rPr>
          <w:b/>
          <w:lang w:val="ru-RU"/>
        </w:rPr>
        <w:t>Саставни део уговора</w:t>
      </w:r>
    </w:p>
    <w:p w:rsidR="00CE2EFC" w:rsidRPr="00CE2EFC" w:rsidRDefault="00CE2EFC" w:rsidP="00CE2EFC">
      <w:pPr>
        <w:keepNext/>
        <w:spacing w:after="120"/>
        <w:jc w:val="center"/>
        <w:rPr>
          <w:bCs/>
          <w:color w:val="000000"/>
          <w:lang w:val="ru-RU"/>
        </w:rPr>
      </w:pPr>
      <w:r w:rsidRPr="00CE2EFC">
        <w:rPr>
          <w:bCs/>
          <w:lang w:val="ru-RU"/>
        </w:rPr>
        <w:t>Члан 2</w:t>
      </w:r>
      <w:r w:rsidRPr="00CE2EFC">
        <w:rPr>
          <w:bCs/>
        </w:rPr>
        <w:t>4</w:t>
      </w:r>
      <w:r w:rsidRPr="00CE2EFC">
        <w:rPr>
          <w:bCs/>
          <w:lang w:val="ru-RU"/>
        </w:rPr>
        <w:t>.</w:t>
      </w:r>
    </w:p>
    <w:p w:rsidR="00CE2EFC" w:rsidRPr="00CE2EFC" w:rsidRDefault="00CE2EFC" w:rsidP="00CE2EFC">
      <w:pPr>
        <w:suppressAutoHyphens/>
        <w:spacing w:line="100" w:lineRule="atLeast"/>
        <w:ind w:firstLine="708"/>
        <w:rPr>
          <w:rFonts w:eastAsia="Arial Unicode MS"/>
          <w:bCs/>
          <w:color w:val="000000"/>
          <w:kern w:val="1"/>
          <w:lang w:eastAsia="ar-SA"/>
        </w:rPr>
      </w:pPr>
      <w:r w:rsidRPr="00CE2EFC">
        <w:rPr>
          <w:rFonts w:eastAsia="Arial Unicode MS"/>
          <w:bCs/>
          <w:color w:val="000000"/>
          <w:kern w:val="1"/>
          <w:lang w:val="ru-RU" w:eastAsia="ar-SA"/>
        </w:rPr>
        <w:t>Прилози и саставни делови овог Уговора су:</w:t>
      </w:r>
    </w:p>
    <w:p w:rsidR="00CE2EFC" w:rsidRPr="00CE2EFC" w:rsidRDefault="00CE2EFC" w:rsidP="00CE2EFC">
      <w:pPr>
        <w:suppressAutoHyphens/>
        <w:spacing w:line="100" w:lineRule="atLeast"/>
        <w:rPr>
          <w:rFonts w:eastAsia="Arial Unicode MS"/>
          <w:bCs/>
          <w:color w:val="000000"/>
          <w:kern w:val="1"/>
          <w:lang w:val="ru-RU" w:eastAsia="ar-SA"/>
        </w:rPr>
      </w:pPr>
      <w:r w:rsidRPr="00CE2EFC">
        <w:rPr>
          <w:rFonts w:eastAsia="Arial Unicode MS"/>
          <w:bCs/>
          <w:color w:val="000000"/>
          <w:kern w:val="1"/>
          <w:lang w:val="ru-RU" w:eastAsia="ar-SA"/>
        </w:rPr>
        <w:t xml:space="preserve">-   понуда Извођача радова бр. ____________ од </w:t>
      </w:r>
      <w:r w:rsidRPr="00CE2EFC">
        <w:rPr>
          <w:rFonts w:eastAsia="Arial Unicode MS"/>
          <w:bCs/>
          <w:color w:val="000000"/>
          <w:kern w:val="1"/>
          <w:lang w:eastAsia="ar-SA"/>
        </w:rPr>
        <w:t>_______________</w:t>
      </w:r>
      <w:r w:rsidRPr="00CE2EFC">
        <w:rPr>
          <w:rFonts w:eastAsia="Arial Unicode MS"/>
          <w:bCs/>
          <w:color w:val="000000"/>
          <w:kern w:val="1"/>
          <w:lang w:val="ru-RU" w:eastAsia="ar-SA"/>
        </w:rPr>
        <w:t xml:space="preserve">. </w:t>
      </w:r>
      <w:proofErr w:type="gramStart"/>
      <w:r w:rsidRPr="00CE2EFC">
        <w:rPr>
          <w:rFonts w:eastAsia="Arial Unicode MS"/>
          <w:bCs/>
          <w:color w:val="000000"/>
          <w:kern w:val="1"/>
          <w:lang w:eastAsia="ar-SA"/>
        </w:rPr>
        <w:t>г</w:t>
      </w:r>
      <w:r w:rsidRPr="00CE2EFC">
        <w:rPr>
          <w:rFonts w:eastAsia="Arial Unicode MS"/>
          <w:bCs/>
          <w:color w:val="000000"/>
          <w:kern w:val="1"/>
          <w:lang w:val="ru-RU" w:eastAsia="ar-SA"/>
        </w:rPr>
        <w:t>одине</w:t>
      </w:r>
      <w:proofErr w:type="gramEnd"/>
    </w:p>
    <w:p w:rsidR="00CE2EFC" w:rsidRPr="00CE2EFC" w:rsidRDefault="00CE2EFC" w:rsidP="00CE2EFC">
      <w:pPr>
        <w:keepNext/>
        <w:spacing w:after="60"/>
        <w:jc w:val="center"/>
        <w:rPr>
          <w:b/>
          <w:lang w:val="ru-RU"/>
        </w:rPr>
      </w:pPr>
      <w:r w:rsidRPr="00CE2EFC">
        <w:rPr>
          <w:b/>
          <w:lang w:val="ru-RU"/>
        </w:rPr>
        <w:t>Решавање спорова</w:t>
      </w:r>
    </w:p>
    <w:p w:rsidR="00CE2EFC" w:rsidRPr="00CE2EFC" w:rsidRDefault="00CE2EFC" w:rsidP="00CE2EFC">
      <w:pPr>
        <w:keepNext/>
        <w:spacing w:after="120"/>
        <w:jc w:val="center"/>
        <w:rPr>
          <w:bCs/>
          <w:lang w:val="ru-RU"/>
        </w:rPr>
      </w:pPr>
      <w:r w:rsidRPr="00CE2EFC">
        <w:rPr>
          <w:bCs/>
          <w:lang w:val="ru-RU"/>
        </w:rPr>
        <w:t>Члан 2</w:t>
      </w:r>
      <w:r w:rsidRPr="00CE2EFC">
        <w:rPr>
          <w:bCs/>
        </w:rPr>
        <w:t>5</w:t>
      </w:r>
      <w:r w:rsidRPr="00CE2EFC">
        <w:rPr>
          <w:bCs/>
          <w:lang w:val="ru-RU"/>
        </w:rPr>
        <w:t>.</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CE2EFC" w:rsidRPr="00CE2EFC" w:rsidRDefault="00CE2EFC" w:rsidP="00CE2EFC">
      <w:pPr>
        <w:keepNext/>
        <w:spacing w:after="60"/>
        <w:jc w:val="center"/>
        <w:rPr>
          <w:b/>
          <w:lang w:val="ru-RU"/>
        </w:rPr>
      </w:pPr>
      <w:r w:rsidRPr="00CE2EFC">
        <w:rPr>
          <w:b/>
          <w:lang w:val="ru-RU"/>
        </w:rPr>
        <w:t>Број примерака уговора</w:t>
      </w:r>
    </w:p>
    <w:p w:rsidR="00CE2EFC" w:rsidRPr="00CE2EFC" w:rsidRDefault="00CE2EFC" w:rsidP="00CE2EFC">
      <w:pPr>
        <w:keepNext/>
        <w:spacing w:after="120"/>
        <w:jc w:val="center"/>
        <w:rPr>
          <w:bCs/>
          <w:lang w:val="ru-RU"/>
        </w:rPr>
      </w:pPr>
      <w:r w:rsidRPr="00CE2EFC">
        <w:rPr>
          <w:bCs/>
          <w:lang w:val="ru-RU"/>
        </w:rPr>
        <w:t>Члан 2</w:t>
      </w:r>
      <w:r w:rsidRPr="00CE2EFC">
        <w:rPr>
          <w:bCs/>
        </w:rPr>
        <w:t>6</w:t>
      </w:r>
      <w:r w:rsidRPr="00CE2EFC">
        <w:rPr>
          <w:bCs/>
          <w:lang w:val="ru-RU"/>
        </w:rPr>
        <w:t>.</w:t>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Овај уговор сачињен је у 6 (шест) једнаких</w:t>
      </w:r>
      <w:r w:rsidRPr="00CE2EFC">
        <w:rPr>
          <w:rFonts w:eastAsia="Arial Unicode MS"/>
          <w:color w:val="000000"/>
          <w:kern w:val="1"/>
          <w:lang w:val="ru-RU" w:eastAsia="ar-SA"/>
        </w:rPr>
        <w:t xml:space="preserve"> </w:t>
      </w:r>
      <w:r w:rsidRPr="00CE2EFC">
        <w:rPr>
          <w:rFonts w:eastAsia="Arial Unicode MS"/>
          <w:bCs/>
          <w:color w:val="000000"/>
          <w:kern w:val="1"/>
          <w:lang w:val="ru-RU" w:eastAsia="ar-SA"/>
        </w:rPr>
        <w:t>примерака, по 3 (три) за сваку уговорну страну.</w:t>
      </w:r>
      <w:r w:rsidRPr="00CE2EFC">
        <w:rPr>
          <w:rFonts w:eastAsia="Arial Unicode MS"/>
          <w:bCs/>
          <w:color w:val="000000"/>
          <w:kern w:val="1"/>
          <w:lang w:val="ru-RU" w:eastAsia="ar-SA"/>
        </w:rPr>
        <w:tab/>
      </w:r>
      <w:r w:rsidRPr="00CE2EFC">
        <w:rPr>
          <w:rFonts w:eastAsia="Arial Unicode MS"/>
          <w:bCs/>
          <w:color w:val="000000"/>
          <w:kern w:val="1"/>
          <w:lang w:val="ru-RU" w:eastAsia="ar-SA"/>
        </w:rPr>
        <w:tab/>
      </w:r>
      <w:r w:rsidRPr="00CE2EFC">
        <w:rPr>
          <w:rFonts w:eastAsia="Arial Unicode MS"/>
          <w:bCs/>
          <w:color w:val="000000"/>
          <w:kern w:val="1"/>
          <w:lang w:val="ru-RU" w:eastAsia="ar-SA"/>
        </w:rPr>
        <w:tab/>
      </w:r>
      <w:r w:rsidRPr="00CE2EFC">
        <w:rPr>
          <w:rFonts w:eastAsia="Arial Unicode MS"/>
          <w:bCs/>
          <w:color w:val="000000"/>
          <w:kern w:val="1"/>
          <w:lang w:val="ru-RU" w:eastAsia="ar-SA"/>
        </w:rPr>
        <w:tab/>
      </w:r>
    </w:p>
    <w:tbl>
      <w:tblPr>
        <w:tblW w:w="0" w:type="auto"/>
        <w:tblLook w:val="04A0" w:firstRow="1" w:lastRow="0" w:firstColumn="1" w:lastColumn="0" w:noHBand="0" w:noVBand="1"/>
      </w:tblPr>
      <w:tblGrid>
        <w:gridCol w:w="3389"/>
        <w:gridCol w:w="2718"/>
        <w:gridCol w:w="3463"/>
      </w:tblGrid>
      <w:tr w:rsidR="00CE2EFC" w:rsidRPr="00CE2EFC" w:rsidTr="00CE2EFC">
        <w:tc>
          <w:tcPr>
            <w:tcW w:w="3509" w:type="dxa"/>
            <w:shd w:val="clear" w:color="auto" w:fill="auto"/>
          </w:tcPr>
          <w:p w:rsidR="00CE2EFC" w:rsidRPr="00CE2EFC" w:rsidRDefault="00CE2EFC" w:rsidP="00CE2EFC">
            <w:pPr>
              <w:jc w:val="center"/>
              <w:rPr>
                <w:b/>
                <w:lang w:val="ru-RU"/>
              </w:rPr>
            </w:pPr>
            <w:r w:rsidRPr="00CE2EFC">
              <w:rPr>
                <w:b/>
                <w:lang w:val="ru-RU"/>
              </w:rPr>
              <w:t>ЗА НАРУЧИОЦА</w:t>
            </w:r>
          </w:p>
          <w:p w:rsidR="00CE2EFC" w:rsidRPr="00CE2EFC" w:rsidRDefault="00CE2EFC" w:rsidP="00CE2EFC">
            <w:pPr>
              <w:jc w:val="center"/>
              <w:rPr>
                <w:lang w:val="ru-RU"/>
              </w:rPr>
            </w:pPr>
          </w:p>
        </w:tc>
        <w:tc>
          <w:tcPr>
            <w:tcW w:w="2909" w:type="dxa"/>
            <w:shd w:val="clear" w:color="auto" w:fill="auto"/>
          </w:tcPr>
          <w:p w:rsidR="00CE2EFC" w:rsidRPr="00CE2EFC" w:rsidRDefault="00CE2EFC" w:rsidP="00CE2EFC">
            <w:pPr>
              <w:jc w:val="center"/>
              <w:rPr>
                <w:b/>
                <w:lang w:val="ru-RU"/>
              </w:rPr>
            </w:pPr>
          </w:p>
        </w:tc>
        <w:tc>
          <w:tcPr>
            <w:tcW w:w="3606" w:type="dxa"/>
            <w:shd w:val="clear" w:color="auto" w:fill="auto"/>
          </w:tcPr>
          <w:p w:rsidR="00CE2EFC" w:rsidRPr="00CE2EFC" w:rsidRDefault="00CE2EFC" w:rsidP="00CE2EFC">
            <w:pPr>
              <w:jc w:val="center"/>
              <w:rPr>
                <w:lang w:val="ru-RU"/>
              </w:rPr>
            </w:pPr>
            <w:r w:rsidRPr="00CE2EFC">
              <w:rPr>
                <w:b/>
                <w:lang w:val="ru-RU"/>
              </w:rPr>
              <w:t>ЗА ИЗВОЂАЧА РАДОВА</w:t>
            </w:r>
          </w:p>
        </w:tc>
      </w:tr>
      <w:tr w:rsidR="00CE2EFC" w:rsidRPr="00CE2EFC" w:rsidTr="00CE2EFC">
        <w:tc>
          <w:tcPr>
            <w:tcW w:w="3509" w:type="dxa"/>
            <w:tcBorders>
              <w:bottom w:val="single" w:sz="4" w:space="0" w:color="auto"/>
            </w:tcBorders>
            <w:shd w:val="clear" w:color="auto" w:fill="auto"/>
          </w:tcPr>
          <w:p w:rsidR="00CE2EFC" w:rsidRPr="00CE2EFC" w:rsidRDefault="00CE2EFC" w:rsidP="00CE2EFC">
            <w:pPr>
              <w:jc w:val="center"/>
              <w:rPr>
                <w:i/>
                <w:lang w:val="ru-RU"/>
              </w:rPr>
            </w:pPr>
            <w:r w:rsidRPr="00CE2EFC">
              <w:rPr>
                <w:i/>
                <w:lang w:val="ru-RU"/>
              </w:rPr>
              <w:t>НАЧЕЛНИК</w:t>
            </w:r>
          </w:p>
        </w:tc>
        <w:tc>
          <w:tcPr>
            <w:tcW w:w="2909" w:type="dxa"/>
            <w:shd w:val="clear" w:color="auto" w:fill="auto"/>
          </w:tcPr>
          <w:p w:rsidR="00CE2EFC" w:rsidRPr="00CE2EFC" w:rsidRDefault="00CE2EFC" w:rsidP="00CE2EFC">
            <w:pPr>
              <w:jc w:val="center"/>
              <w:rPr>
                <w:lang w:val="ru-RU"/>
              </w:rPr>
            </w:pPr>
          </w:p>
        </w:tc>
        <w:tc>
          <w:tcPr>
            <w:tcW w:w="3606" w:type="dxa"/>
            <w:tcBorders>
              <w:bottom w:val="single" w:sz="4" w:space="0" w:color="auto"/>
            </w:tcBorders>
            <w:shd w:val="clear" w:color="auto" w:fill="auto"/>
          </w:tcPr>
          <w:p w:rsidR="00CE2EFC" w:rsidRPr="00CE2EFC" w:rsidRDefault="00CE2EFC" w:rsidP="00CE2EFC">
            <w:pPr>
              <w:jc w:val="center"/>
              <w:rPr>
                <w:lang w:val="ru-RU"/>
              </w:rPr>
            </w:pPr>
          </w:p>
        </w:tc>
      </w:tr>
      <w:tr w:rsidR="00CE2EFC" w:rsidRPr="00CE2EFC" w:rsidTr="00CE2EFC">
        <w:tc>
          <w:tcPr>
            <w:tcW w:w="3509" w:type="dxa"/>
            <w:tcBorders>
              <w:top w:val="single" w:sz="4" w:space="0" w:color="auto"/>
            </w:tcBorders>
            <w:shd w:val="clear" w:color="auto" w:fill="auto"/>
          </w:tcPr>
          <w:p w:rsidR="00CE2EFC" w:rsidRPr="00CE2EFC" w:rsidRDefault="00CE2EFC" w:rsidP="00CE2EFC">
            <w:pPr>
              <w:jc w:val="center"/>
              <w:rPr>
                <w:i/>
                <w:lang w:val="ru-RU"/>
              </w:rPr>
            </w:pPr>
            <w:r w:rsidRPr="00CE2EFC">
              <w:rPr>
                <w:i/>
                <w:lang w:val="ru-RU"/>
              </w:rPr>
              <w:t>Милоје Марић</w:t>
            </w:r>
          </w:p>
          <w:p w:rsidR="00CE2EFC" w:rsidRPr="00CE2EFC" w:rsidRDefault="00CE2EFC" w:rsidP="00CE2EFC">
            <w:pPr>
              <w:jc w:val="center"/>
              <w:rPr>
                <w:i/>
                <w:lang w:val="ru-RU"/>
              </w:rPr>
            </w:pPr>
          </w:p>
        </w:tc>
        <w:tc>
          <w:tcPr>
            <w:tcW w:w="2909" w:type="dxa"/>
            <w:shd w:val="clear" w:color="auto" w:fill="auto"/>
          </w:tcPr>
          <w:p w:rsidR="00CE2EFC" w:rsidRPr="00CE2EFC" w:rsidRDefault="00CE2EFC" w:rsidP="00CE2EFC">
            <w:pPr>
              <w:jc w:val="center"/>
              <w:rPr>
                <w:lang w:val="ru-RU"/>
              </w:rPr>
            </w:pPr>
          </w:p>
        </w:tc>
        <w:tc>
          <w:tcPr>
            <w:tcW w:w="3606" w:type="dxa"/>
            <w:tcBorders>
              <w:top w:val="single" w:sz="4" w:space="0" w:color="auto"/>
            </w:tcBorders>
            <w:shd w:val="clear" w:color="auto" w:fill="auto"/>
          </w:tcPr>
          <w:p w:rsidR="00CE2EFC" w:rsidRPr="00CE2EFC" w:rsidRDefault="00CE2EFC" w:rsidP="00CE2EFC">
            <w:pPr>
              <w:rPr>
                <w:lang w:val="sr-Latn-RS"/>
              </w:rPr>
            </w:pPr>
          </w:p>
        </w:tc>
      </w:tr>
    </w:tbl>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eastAsia="ar-SA"/>
        </w:rPr>
      </w:pPr>
      <w:r w:rsidRPr="00312858">
        <w:rPr>
          <w:rFonts w:eastAsia="Arial Unicode MS"/>
          <w:b/>
          <w:bCs/>
          <w:i/>
          <w:iCs/>
          <w:kern w:val="1"/>
          <w:sz w:val="28"/>
          <w:szCs w:val="28"/>
          <w:lang w:eastAsia="ar-SA"/>
        </w:rPr>
        <w:t>V</w:t>
      </w:r>
      <w:r w:rsidRPr="00312858">
        <w:rPr>
          <w:rFonts w:eastAsia="Arial Unicode MS"/>
          <w:b/>
          <w:bCs/>
          <w:i/>
          <w:iCs/>
          <w:kern w:val="1"/>
          <w:sz w:val="28"/>
          <w:szCs w:val="28"/>
          <w:lang w:val="sr-Latn-RS" w:eastAsia="ar-SA"/>
        </w:rPr>
        <w:t>II</w:t>
      </w:r>
      <w:r w:rsidRPr="00312858">
        <w:rPr>
          <w:rFonts w:eastAsia="Arial Unicode MS"/>
          <w:b/>
          <w:bCs/>
          <w:i/>
          <w:iCs/>
          <w:kern w:val="1"/>
          <w:sz w:val="28"/>
          <w:szCs w:val="28"/>
          <w:lang w:eastAsia="ar-SA"/>
        </w:rPr>
        <w:t xml:space="preserve"> УПУТСТВО ПОНУЂАЧИМА КАКО ДА САЧИНЕ ПОНУДУ</w:t>
      </w: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eastAsia="ar-SA"/>
        </w:rPr>
      </w:pPr>
    </w:p>
    <w:p w:rsidR="00312858" w:rsidRPr="00312858" w:rsidRDefault="00312858" w:rsidP="00312858">
      <w:pPr>
        <w:suppressAutoHyphens/>
        <w:spacing w:line="100" w:lineRule="atLeast"/>
        <w:jc w:val="both"/>
        <w:rPr>
          <w:rFonts w:eastAsia="Arial Unicode MS"/>
          <w:b/>
          <w:bCs/>
          <w:i/>
          <w:iCs/>
          <w:kern w:val="1"/>
          <w:sz w:val="28"/>
          <w:szCs w:val="28"/>
          <w:lang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b/>
          <w:bCs/>
          <w:i/>
          <w:iCs/>
          <w:kern w:val="1"/>
          <w:lang w:eastAsia="ar-SA"/>
        </w:rPr>
        <w:t>1. ПОДАЦИ О ЈЕЗИКУ НА КОЈЕМ ПОНУДА МОРА ДА БУДЕ САСТАВЉЕНА</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Arial Unicode MS"/>
          <w:b/>
          <w:bCs/>
          <w:i/>
          <w:iCs/>
          <w:kern w:val="1"/>
          <w:lang w:val="sr-Cyrl-RS" w:eastAsia="ar-SA"/>
        </w:rPr>
      </w:pPr>
      <w:r w:rsidRPr="00312858">
        <w:rPr>
          <w:rFonts w:eastAsia="Arial Unicode MS"/>
          <w:kern w:val="1"/>
          <w:lang w:eastAsia="ar-SA"/>
        </w:rPr>
        <w:t>Понуђач подноси понуду на српском језику.</w:t>
      </w:r>
    </w:p>
    <w:p w:rsidR="00312858" w:rsidRPr="00312858" w:rsidRDefault="00312858" w:rsidP="00312858">
      <w:pPr>
        <w:suppressAutoHyphens/>
        <w:spacing w:line="100" w:lineRule="atLeast"/>
        <w:jc w:val="both"/>
        <w:rPr>
          <w:rFonts w:eastAsia="Arial Unicode MS"/>
          <w:b/>
          <w:bCs/>
          <w:i/>
          <w:iCs/>
          <w:kern w:val="1"/>
          <w:lang w:val="sr-Cyrl-RS" w:eastAsia="ar-SA"/>
        </w:rPr>
      </w:pPr>
    </w:p>
    <w:p w:rsidR="00312858" w:rsidRPr="00312858" w:rsidRDefault="00312858" w:rsidP="00312858">
      <w:pPr>
        <w:suppressAutoHyphens/>
        <w:spacing w:line="100" w:lineRule="atLeast"/>
        <w:jc w:val="both"/>
        <w:rPr>
          <w:rFonts w:eastAsia="TimesNewRomanPSMT"/>
          <w:bCs/>
          <w:kern w:val="1"/>
          <w:lang w:val="sr-Cyrl-RS" w:eastAsia="ar-SA"/>
        </w:rPr>
      </w:pPr>
      <w:r w:rsidRPr="00312858">
        <w:rPr>
          <w:rFonts w:eastAsia="Arial Unicode MS"/>
          <w:b/>
          <w:bCs/>
          <w:i/>
          <w:iCs/>
          <w:kern w:val="1"/>
          <w:lang w:eastAsia="ar-SA"/>
        </w:rPr>
        <w:t xml:space="preserve">2. НАЧИН </w:t>
      </w:r>
      <w:r w:rsidRPr="00312858">
        <w:rPr>
          <w:rFonts w:eastAsia="Arial Unicode MS"/>
          <w:b/>
          <w:bCs/>
          <w:i/>
          <w:iCs/>
          <w:kern w:val="1"/>
          <w:lang w:val="sr-Cyrl-RS" w:eastAsia="ar-SA"/>
        </w:rPr>
        <w:t>ПОДНОШЕЊА ПОНУДА</w:t>
      </w:r>
    </w:p>
    <w:p w:rsidR="00312858" w:rsidRPr="00312858" w:rsidRDefault="00312858" w:rsidP="00312858">
      <w:pPr>
        <w:suppressAutoHyphens/>
        <w:spacing w:line="100" w:lineRule="atLeast"/>
        <w:jc w:val="both"/>
        <w:rPr>
          <w:rFonts w:eastAsia="TimesNewRomanPSMT"/>
          <w:bCs/>
          <w:kern w:val="1"/>
          <w:lang w:eastAsia="ar-SA"/>
        </w:rPr>
      </w:pP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eastAsia="ar-SA"/>
        </w:rPr>
        <w:t>На полеђини коверте или на кутији навести назив</w:t>
      </w:r>
      <w:r w:rsidRPr="00312858">
        <w:rPr>
          <w:rFonts w:eastAsia="TimesNewRomanPSMT"/>
          <w:bCs/>
          <w:kern w:val="1"/>
          <w:lang w:val="sr-Cyrl-CS" w:eastAsia="ar-SA"/>
        </w:rPr>
        <w:t xml:space="preserve"> и адресу</w:t>
      </w:r>
      <w:r w:rsidRPr="00312858">
        <w:rPr>
          <w:rFonts w:eastAsia="TimesNewRomanPSMT"/>
          <w:bCs/>
          <w:kern w:val="1"/>
          <w:lang w:eastAsia="ar-SA"/>
        </w:rPr>
        <w:t xml:space="preserve"> понуђача. </w:t>
      </w: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858" w:rsidRPr="00312858" w:rsidRDefault="00312858" w:rsidP="00312858">
      <w:pPr>
        <w:suppressAutoHyphens/>
        <w:autoSpaceDE w:val="0"/>
        <w:autoSpaceDN w:val="0"/>
        <w:adjustRightInd w:val="0"/>
        <w:jc w:val="both"/>
        <w:rPr>
          <w:rFonts w:eastAsia="Arial Unicode MS"/>
          <w:i/>
          <w:iCs/>
          <w:kern w:val="1"/>
          <w:lang w:val="sr-Cyrl-RS" w:eastAsia="ar-SA"/>
        </w:rPr>
      </w:pPr>
      <w:r w:rsidRPr="00312858">
        <w:rPr>
          <w:rFonts w:eastAsia="TimesNewRomanPSMT"/>
          <w:bCs/>
          <w:kern w:val="1"/>
          <w:lang w:eastAsia="ar-SA"/>
        </w:rPr>
        <w:t xml:space="preserve">Понуду доставити на адресу: </w:t>
      </w:r>
      <w:r w:rsidRPr="00312858">
        <w:rPr>
          <w:rFonts w:eastAsia="TimesNewRomanPSMT"/>
          <w:bCs/>
          <w:kern w:val="1"/>
          <w:lang w:val="sr-Cyrl-RS" w:eastAsia="ar-SA"/>
        </w:rPr>
        <w:t>Градска управа града Ужица,</w:t>
      </w:r>
      <w:r w:rsidRPr="00312858">
        <w:rPr>
          <w:rFonts w:eastAsia="TimesNewRomanPSMT"/>
          <w:bCs/>
          <w:kern w:val="1"/>
          <w:lang w:val="sr-Cyrl-CS" w:eastAsia="ar-SA"/>
        </w:rPr>
        <w:t xml:space="preserve"> ул. Димитрија Туцовића бр.52, Ужице</w:t>
      </w:r>
      <w:r w:rsidRPr="00312858">
        <w:rPr>
          <w:rFonts w:eastAsia="Arial Unicode MS"/>
          <w:i/>
          <w:iCs/>
          <w:kern w:val="1"/>
          <w:lang w:eastAsia="ar-SA"/>
        </w:rPr>
        <w:t xml:space="preserve">, </w:t>
      </w:r>
      <w:r w:rsidRPr="00312858">
        <w:rPr>
          <w:rFonts w:eastAsia="TimesNewRomanPSMT"/>
          <w:bCs/>
          <w:kern w:val="1"/>
          <w:lang w:eastAsia="ar-SA"/>
        </w:rPr>
        <w:t xml:space="preserve">са назнаком: </w:t>
      </w:r>
      <w:r w:rsidRPr="00312858">
        <w:rPr>
          <w:rFonts w:eastAsia="TimesNewRomanPS-BoldMT"/>
          <w:b/>
          <w:bCs/>
          <w:kern w:val="1"/>
          <w:lang w:eastAsia="ar-SA"/>
        </w:rPr>
        <w:t>,,Понуда за јавну набавку</w:t>
      </w:r>
      <w:r w:rsidRPr="00312858">
        <w:rPr>
          <w:rFonts w:eastAsia="TimesNewRomanPS-BoldMT"/>
          <w:b/>
          <w:bCs/>
          <w:kern w:val="1"/>
          <w:lang w:val="sr-Cyrl-CS" w:eastAsia="ar-SA"/>
        </w:rPr>
        <w:t xml:space="preserve"> </w:t>
      </w:r>
      <w:r w:rsidRPr="00312858">
        <w:rPr>
          <w:rFonts w:eastAsia="Arial Unicode MS"/>
          <w:b/>
          <w:bCs/>
          <w:kern w:val="1"/>
          <w:lang w:val="sr-Cyrl-CS" w:eastAsia="ar-SA"/>
        </w:rPr>
        <w:t>мале вредности</w:t>
      </w:r>
      <w:r w:rsidRPr="00312858">
        <w:rPr>
          <w:rFonts w:eastAsia="Arial Unicode MS"/>
          <w:kern w:val="1"/>
          <w:lang w:eastAsia="ar-SA"/>
        </w:rPr>
        <w:t xml:space="preserve"> – </w:t>
      </w:r>
      <w:r w:rsidRPr="00312858">
        <w:rPr>
          <w:rFonts w:eastAsia="TimesNewRomanPS-BoldMT"/>
          <w:b/>
          <w:bCs/>
          <w:kern w:val="1"/>
          <w:lang w:eastAsia="ar-SA"/>
        </w:rPr>
        <w:t xml:space="preserve"> </w:t>
      </w:r>
      <w:r w:rsidRPr="00312858">
        <w:rPr>
          <w:rFonts w:eastAsia="Arial Unicode MS"/>
          <w:b/>
          <w:bCs/>
          <w:kern w:val="1"/>
          <w:lang w:val="sr-Cyrl-CS" w:eastAsia="ar-SA"/>
        </w:rPr>
        <w:t>„</w:t>
      </w:r>
      <w:r w:rsidR="007C4674">
        <w:rPr>
          <w:rFonts w:eastAsia="Arial Unicode MS"/>
          <w:b/>
          <w:color w:val="000000"/>
          <w:kern w:val="1"/>
          <w:lang w:val="sr-Cyrl-RS" w:eastAsia="ar-SA"/>
        </w:rPr>
        <w:t>Поправка и санација спортских терена“</w:t>
      </w:r>
      <w:r w:rsidRPr="00312858">
        <w:rPr>
          <w:rFonts w:eastAsia="Arial Unicode MS"/>
          <w:b/>
          <w:bCs/>
          <w:kern w:val="1"/>
          <w:lang w:val="sr-Cyrl-CS" w:eastAsia="ar-SA"/>
        </w:rPr>
        <w:t xml:space="preserve"> (радови) број </w:t>
      </w:r>
      <w:r w:rsidRPr="00312858">
        <w:rPr>
          <w:rFonts w:eastAsia="Arial Unicode MS"/>
          <w:b/>
          <w:kern w:val="1"/>
          <w:lang w:val="sr-Latn-RS" w:eastAsia="ar-SA"/>
        </w:rPr>
        <w:t>VIII 404-</w:t>
      </w:r>
      <w:r w:rsidR="007C4674">
        <w:rPr>
          <w:rFonts w:eastAsia="Arial Unicode MS"/>
          <w:b/>
          <w:kern w:val="1"/>
          <w:lang w:val="sr-Cyrl-RS" w:eastAsia="ar-SA"/>
        </w:rPr>
        <w:t>7</w:t>
      </w:r>
      <w:r w:rsidR="008D7DE0">
        <w:rPr>
          <w:rFonts w:eastAsia="Arial Unicode MS"/>
          <w:b/>
          <w:kern w:val="1"/>
          <w:lang w:val="sr-Latn-RS" w:eastAsia="ar-SA"/>
        </w:rPr>
        <w:t>8/20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Arial Unicode MS"/>
          <w:kern w:val="1"/>
          <w:lang w:eastAsia="ar-SA"/>
        </w:rPr>
        <w:t xml:space="preserve"> </w:t>
      </w:r>
      <w:proofErr w:type="gramStart"/>
      <w:r w:rsidRPr="00312858">
        <w:rPr>
          <w:rFonts w:eastAsia="Arial Unicode MS"/>
          <w:kern w:val="1"/>
          <w:lang w:eastAsia="ar-SA"/>
        </w:rPr>
        <w:t xml:space="preserve">Понуда се сматра благовременом уколико је примљена од стране наручиоца до </w:t>
      </w:r>
      <w:r w:rsidR="007C4674">
        <w:rPr>
          <w:rFonts w:eastAsia="Arial Unicode MS"/>
          <w:kern w:val="1"/>
          <w:lang w:val="sr-Cyrl-RS" w:eastAsia="ar-SA"/>
        </w:rPr>
        <w:t>26.03</w:t>
      </w:r>
      <w:r w:rsidR="008D7DE0">
        <w:rPr>
          <w:rFonts w:eastAsia="Arial Unicode MS"/>
          <w:kern w:val="1"/>
          <w:lang w:val="sr-Latn-RS" w:eastAsia="ar-SA"/>
        </w:rPr>
        <w:t>.2020</w:t>
      </w:r>
      <w:r w:rsidRPr="00312858">
        <w:rPr>
          <w:rFonts w:eastAsia="Arial Unicode MS"/>
          <w:kern w:val="1"/>
          <w:lang w:val="sr-Cyrl-CS" w:eastAsia="ar-SA"/>
        </w:rPr>
        <w:t>.</w:t>
      </w:r>
      <w:proofErr w:type="gramEnd"/>
      <w:r w:rsidRPr="00312858">
        <w:rPr>
          <w:rFonts w:eastAsia="Arial Unicode MS"/>
          <w:kern w:val="1"/>
          <w:lang w:val="sr-Cyrl-CS" w:eastAsia="ar-SA"/>
        </w:rPr>
        <w:t xml:space="preserve"> године до 11:00 </w:t>
      </w:r>
      <w:r w:rsidRPr="00312858">
        <w:rPr>
          <w:rFonts w:eastAsia="Arial Unicode MS"/>
          <w:kern w:val="1"/>
          <w:lang w:val="sr-Cyrl-RS" w:eastAsia="ar-SA"/>
        </w:rPr>
        <w:t>часова</w:t>
      </w:r>
      <w:r w:rsidRPr="00312858">
        <w:rPr>
          <w:rFonts w:eastAsia="Arial Unicode MS"/>
          <w:i/>
          <w:iCs/>
          <w:kern w:val="1"/>
          <w:lang w:val="sr-Cyrl-RS" w:eastAsia="ar-SA"/>
        </w:rPr>
        <w:t xml:space="preserve">. </w:t>
      </w:r>
    </w:p>
    <w:p w:rsidR="00312858" w:rsidRPr="00312858" w:rsidRDefault="00312858" w:rsidP="00312858">
      <w:pPr>
        <w:suppressAutoHyphens/>
        <w:autoSpaceDE w:val="0"/>
        <w:autoSpaceDN w:val="0"/>
        <w:adjustRightInd w:val="0"/>
        <w:jc w:val="both"/>
        <w:rPr>
          <w:rFonts w:eastAsia="Arial Unicode MS"/>
          <w:kern w:val="1"/>
          <w:lang w:val="sr-Cyrl-RS" w:eastAsia="ar-SA"/>
        </w:rPr>
      </w:pPr>
      <w:r w:rsidRPr="00312858">
        <w:rPr>
          <w:rFonts w:eastAsia="TimesNewRomanPS-BoldMT"/>
          <w:b/>
          <w:bCs/>
          <w:kern w:val="1"/>
          <w:lang w:eastAsia="ar-SA"/>
        </w:rPr>
        <w:t xml:space="preserve"> </w:t>
      </w:r>
      <w:r w:rsidRPr="00312858">
        <w:rPr>
          <w:rFonts w:eastAsia="Arial Unicode MS"/>
          <w:kern w:val="1"/>
          <w:lang w:val="sr-Cyrl-RS" w:eastAsia="ar-SA"/>
        </w:rPr>
        <w:t xml:space="preserve"> </w:t>
      </w:r>
      <w:r w:rsidRPr="00312858">
        <w:rPr>
          <w:rFonts w:eastAsia="Arial Unicode MS"/>
          <w:kern w:val="1"/>
          <w:lang w:eastAsia="ar-SA"/>
        </w:rPr>
        <w:t xml:space="preserve"> </w:t>
      </w:r>
    </w:p>
    <w:p w:rsidR="00312858" w:rsidRPr="00312858" w:rsidRDefault="00312858" w:rsidP="00312858">
      <w:pPr>
        <w:suppressAutoHyphens/>
        <w:autoSpaceDE w:val="0"/>
        <w:autoSpaceDN w:val="0"/>
        <w:adjustRightInd w:val="0"/>
        <w:jc w:val="both"/>
        <w:rPr>
          <w:rFonts w:eastAsia="Arial Unicode MS"/>
          <w:kern w:val="1"/>
          <w:lang w:eastAsia="ar-SA"/>
        </w:rPr>
      </w:pPr>
      <w:r w:rsidRPr="00312858">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12858">
        <w:rPr>
          <w:rFonts w:eastAsia="Arial Unicode MS"/>
          <w:kern w:val="1"/>
          <w:lang w:val="sr-Cyrl-CS" w:eastAsia="ar-SA"/>
        </w:rPr>
        <w:t>н</w:t>
      </w:r>
      <w:r w:rsidRPr="00312858">
        <w:rPr>
          <w:rFonts w:eastAsia="Arial Unicode MS"/>
          <w:kern w:val="1"/>
          <w:lang w:eastAsia="ar-SA"/>
        </w:rPr>
        <w:t>аруч</w:t>
      </w:r>
      <w:r w:rsidRPr="00312858">
        <w:rPr>
          <w:rFonts w:eastAsia="Arial Unicode MS"/>
          <w:kern w:val="1"/>
          <w:lang w:val="sr-Cyrl-CS" w:eastAsia="ar-SA"/>
        </w:rPr>
        <w:t>и</w:t>
      </w:r>
      <w:r w:rsidRPr="00312858">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312858" w:rsidRPr="00312858" w:rsidRDefault="00312858" w:rsidP="00312858">
      <w:pPr>
        <w:suppressAutoHyphens/>
        <w:autoSpaceDE w:val="0"/>
        <w:autoSpaceDN w:val="0"/>
        <w:adjustRightInd w:val="0"/>
        <w:jc w:val="both"/>
        <w:rPr>
          <w:rFonts w:eastAsia="Arial Unicode MS"/>
          <w:kern w:val="1"/>
          <w:lang w:val="sr-Cyrl-RS" w:eastAsia="ar-SA"/>
        </w:rPr>
      </w:pPr>
      <w:r w:rsidRPr="00312858">
        <w:rPr>
          <w:rFonts w:eastAsia="Arial Unicode MS"/>
          <w:kern w:val="1"/>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312858" w:rsidRPr="002515DB" w:rsidRDefault="00312858" w:rsidP="00312858">
      <w:pPr>
        <w:suppressAutoHyphens/>
        <w:autoSpaceDE w:val="0"/>
        <w:autoSpaceDN w:val="0"/>
        <w:adjustRightInd w:val="0"/>
        <w:jc w:val="both"/>
        <w:rPr>
          <w:rFonts w:eastAsia="Arial Unicode MS"/>
          <w:b/>
          <w:kern w:val="1"/>
          <w:lang w:val="sr-Cyrl-RS" w:eastAsia="ar-SA"/>
        </w:rPr>
      </w:pPr>
      <w:r w:rsidRPr="002515DB">
        <w:rPr>
          <w:rFonts w:eastAsia="Arial Unicode MS"/>
          <w:b/>
          <w:kern w:val="1"/>
          <w:lang w:eastAsia="ar-SA"/>
        </w:rPr>
        <w:t xml:space="preserve">Понуда мора да садржи: </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eastAsia="ar-SA"/>
        </w:rPr>
        <w:t>Образац понуде (Образац 1)</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eastAsia="ar-SA"/>
        </w:rPr>
        <w:t>Образац структуре понуђене цене (Образац 2</w:t>
      </w:r>
      <w:r w:rsidRPr="00312858">
        <w:rPr>
          <w:rFonts w:eastAsia="Arial Unicode MS"/>
          <w:kern w:val="1"/>
          <w:lang w:val="sr-Cyrl-CS" w:eastAsia="ar-SA"/>
        </w:rPr>
        <w:t>)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eastAsia="ar-SA"/>
        </w:rPr>
        <w:t>Образац трошкова припреме понуде (Образац 3)</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eastAsia="ar-SA"/>
        </w:rPr>
        <w:t>Образац изјаве о независној понуди (Образац 4)</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eastAsia="ar-SA"/>
        </w:rPr>
        <w:t>Образац изјаве понуђача о испуњености услова за учешће у поступку јавне набавке - чл. 75. и 76. ЗЈН (Образац 5)</w:t>
      </w:r>
      <w:r w:rsidRPr="00312858">
        <w:rPr>
          <w:rFonts w:eastAsia="Arial Unicode MS"/>
          <w:kern w:val="1"/>
          <w:lang w:val="sr-Cyrl-RS" w:eastAsia="ar-SA"/>
        </w:rPr>
        <w:t xml:space="preserve"> </w:t>
      </w:r>
      <w:r w:rsidRPr="00312858">
        <w:rPr>
          <w:rFonts w:eastAsia="Arial Unicode MS"/>
          <w:kern w:val="1"/>
          <w:lang w:val="sr-Cyrl-CS" w:eastAsia="ar-SA"/>
        </w:rPr>
        <w:t>- попуњен и потписан;</w:t>
      </w:r>
    </w:p>
    <w:p w:rsidR="00312858" w:rsidRPr="00501A13"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eastAsia="ar-SA"/>
        </w:rPr>
        <w:t>Образац изјаве по</w:t>
      </w:r>
      <w:r w:rsidRPr="00312858">
        <w:rPr>
          <w:rFonts w:eastAsia="Arial Unicode MS"/>
          <w:kern w:val="1"/>
          <w:lang w:val="sr-Cyrl-RS" w:eastAsia="ar-SA"/>
        </w:rPr>
        <w:t>дизвођ</w:t>
      </w:r>
      <w:r w:rsidRPr="00312858">
        <w:rPr>
          <w:rFonts w:eastAsia="Arial Unicode MS"/>
          <w:kern w:val="1"/>
          <w:lang w:eastAsia="ar-SA"/>
        </w:rPr>
        <w:t xml:space="preserve">ача о испуњености услова за учешће у поступку јавне набавке - чл. 75. (Образац </w:t>
      </w:r>
      <w:r w:rsidRPr="00312858">
        <w:rPr>
          <w:rFonts w:eastAsia="Arial Unicode MS"/>
          <w:kern w:val="1"/>
          <w:lang w:val="sr-Cyrl-RS" w:eastAsia="ar-SA"/>
        </w:rPr>
        <w:t>6</w:t>
      </w:r>
      <w:r w:rsidRPr="00312858">
        <w:rPr>
          <w:rFonts w:eastAsia="Arial Unicode MS"/>
          <w:kern w:val="1"/>
          <w:lang w:eastAsia="ar-SA"/>
        </w:rPr>
        <w:t>)</w:t>
      </w:r>
      <w:r w:rsidRPr="00312858">
        <w:rPr>
          <w:rFonts w:eastAsia="Arial Unicode MS"/>
          <w:kern w:val="1"/>
          <w:lang w:val="sr-Cyrl-RS" w:eastAsia="ar-SA"/>
        </w:rPr>
        <w:t>, уколико понуђач подноси понуду са подизвођачем</w:t>
      </w:r>
      <w:r w:rsidRPr="00312858">
        <w:rPr>
          <w:rFonts w:eastAsia="Arial Unicode MS"/>
          <w:kern w:val="1"/>
          <w:lang w:val="sr-Cyrl-CS" w:eastAsia="ar-SA"/>
        </w:rPr>
        <w:t xml:space="preserve"> - попуњен и потписан;</w:t>
      </w:r>
    </w:p>
    <w:p w:rsidR="00501A13" w:rsidRPr="00312858" w:rsidRDefault="00501A13"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Pr>
          <w:rFonts w:eastAsia="Arial Unicode MS"/>
          <w:kern w:val="1"/>
          <w:lang w:val="sr-Cyrl-CS" w:eastAsia="ar-SA"/>
        </w:rPr>
        <w:t xml:space="preserve">Образац изјаве о захтеваном кадровском капацитету, </w:t>
      </w:r>
      <w:r w:rsidRPr="00312858">
        <w:rPr>
          <w:rFonts w:eastAsia="Arial Unicode MS"/>
          <w:kern w:val="1"/>
          <w:lang w:eastAsia="ar-SA"/>
        </w:rPr>
        <w:t xml:space="preserve">(Образац </w:t>
      </w:r>
      <w:r>
        <w:rPr>
          <w:rFonts w:eastAsia="Arial Unicode MS"/>
          <w:kern w:val="1"/>
          <w:lang w:val="sr-Cyrl-RS" w:eastAsia="ar-SA"/>
        </w:rPr>
        <w:t>7</w:t>
      </w:r>
      <w:r w:rsidRPr="00312858">
        <w:rPr>
          <w:rFonts w:eastAsia="Arial Unicode MS"/>
          <w:kern w:val="1"/>
          <w:lang w:eastAsia="ar-SA"/>
        </w:rPr>
        <w:t>)</w:t>
      </w:r>
      <w:r w:rsidRPr="00312858">
        <w:rPr>
          <w:rFonts w:eastAsia="Arial Unicode MS"/>
          <w:kern w:val="1"/>
          <w:lang w:val="sr-Cyrl-RS" w:eastAsia="ar-SA"/>
        </w:rPr>
        <w:t>,</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val="sr-Cyrl-RS" w:eastAsia="ar-SA"/>
        </w:rPr>
        <w:t xml:space="preserve">Модел уговора </w:t>
      </w:r>
      <w:r w:rsidRPr="00312858">
        <w:rPr>
          <w:rFonts w:eastAsia="Arial Unicode MS"/>
          <w:kern w:val="1"/>
          <w:lang w:val="sr-Cyrl-CS" w:eastAsia="ar-SA"/>
        </w:rPr>
        <w:t>- попуњен и потписан;</w:t>
      </w:r>
      <w:r w:rsidR="00501A13" w:rsidRPr="00501A13">
        <w:rPr>
          <w:rFonts w:eastAsia="Arial Unicode MS"/>
          <w:kern w:val="1"/>
          <w:lang w:eastAsia="ar-SA"/>
        </w:rPr>
        <w:t xml:space="preserve"> </w:t>
      </w:r>
      <w:r w:rsidR="00501A13" w:rsidRPr="00312858">
        <w:rPr>
          <w:rFonts w:eastAsia="Arial Unicode MS"/>
          <w:kern w:val="1"/>
          <w:lang w:eastAsia="ar-SA"/>
        </w:rPr>
        <w:t xml:space="preserve">(Образац </w:t>
      </w:r>
      <w:r w:rsidR="00501A13">
        <w:rPr>
          <w:rFonts w:eastAsia="Arial Unicode MS"/>
          <w:kern w:val="1"/>
          <w:lang w:val="sr-Cyrl-RS" w:eastAsia="ar-SA"/>
        </w:rPr>
        <w:t>8</w:t>
      </w:r>
      <w:r w:rsidR="00501A13" w:rsidRPr="00312858">
        <w:rPr>
          <w:rFonts w:eastAsia="Arial Unicode MS"/>
          <w:kern w:val="1"/>
          <w:lang w:eastAsia="ar-SA"/>
        </w:rPr>
        <w:t>)</w:t>
      </w:r>
      <w:r w:rsidR="00501A13">
        <w:rPr>
          <w:rFonts w:eastAsia="Arial Unicode MS"/>
          <w:kern w:val="1"/>
          <w:lang w:val="sr-Cyrl-RS" w:eastAsia="ar-SA"/>
        </w:rPr>
        <w:t>;</w:t>
      </w:r>
    </w:p>
    <w:p w:rsidR="00312858" w:rsidRPr="00312858" w:rsidRDefault="00501A13"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Pr>
          <w:rFonts w:eastAsia="Arial Unicode MS"/>
          <w:kern w:val="1"/>
          <w:lang w:val="sr-Cyrl-CS" w:eastAsia="ar-SA"/>
        </w:rPr>
        <w:t>Предмер радова -  попуњен и потписан</w:t>
      </w:r>
      <w:r w:rsidR="00312858" w:rsidRPr="00312858">
        <w:rPr>
          <w:rFonts w:eastAsia="Arial Unicode MS"/>
          <w:kern w:val="1"/>
          <w:lang w:val="sr-Cyrl-CS" w:eastAsia="ar-SA"/>
        </w:rPr>
        <w:t>;</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312858" w:rsidRPr="008D7DE0"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val="sr-Cyrl-RS" w:eastAsia="ar-SA"/>
        </w:rPr>
        <w:t>Доказе о испуњености додатног услова</w:t>
      </w:r>
    </w:p>
    <w:p w:rsidR="008D7DE0" w:rsidRDefault="008D7DE0" w:rsidP="008D7DE0">
      <w:pPr>
        <w:suppressAutoHyphens/>
        <w:autoSpaceDE w:val="0"/>
        <w:autoSpaceDN w:val="0"/>
        <w:adjustRightInd w:val="0"/>
        <w:spacing w:line="100" w:lineRule="atLeast"/>
        <w:jc w:val="both"/>
        <w:rPr>
          <w:rFonts w:eastAsia="Arial Unicode MS"/>
          <w:kern w:val="1"/>
          <w:lang w:val="sr-Latn-RS" w:eastAsia="ar-SA"/>
        </w:rPr>
      </w:pPr>
    </w:p>
    <w:p w:rsidR="008D7DE0" w:rsidRPr="008D7DE0" w:rsidRDefault="008D7DE0" w:rsidP="008D7DE0">
      <w:pPr>
        <w:jc w:val="both"/>
        <w:rPr>
          <w:b/>
          <w:i/>
          <w:iCs/>
          <w:sz w:val="28"/>
          <w:szCs w:val="28"/>
          <w:u w:val="single"/>
        </w:rPr>
      </w:pPr>
      <w:r w:rsidRPr="008D7DE0">
        <w:rPr>
          <w:b/>
          <w:bCs/>
          <w:i/>
          <w:iCs/>
          <w:sz w:val="28"/>
          <w:szCs w:val="28"/>
          <w:u w:val="single"/>
        </w:rPr>
        <w:t>Напомена:</w:t>
      </w:r>
    </w:p>
    <w:p w:rsidR="008D7DE0" w:rsidRPr="008D7DE0" w:rsidRDefault="008D7DE0" w:rsidP="008D7DE0">
      <w:pPr>
        <w:suppressAutoHyphens/>
        <w:autoSpaceDE w:val="0"/>
        <w:autoSpaceDN w:val="0"/>
        <w:adjustRightInd w:val="0"/>
        <w:jc w:val="both"/>
        <w:rPr>
          <w:b/>
          <w:sz w:val="28"/>
          <w:szCs w:val="28"/>
          <w:u w:val="single"/>
        </w:rPr>
      </w:pPr>
      <w:r w:rsidRPr="008D7DE0">
        <w:rPr>
          <w:b/>
          <w:i/>
          <w:iCs/>
          <w:sz w:val="28"/>
          <w:szCs w:val="28"/>
          <w:u w:val="single"/>
        </w:rPr>
        <w:lastRenderedPageBreak/>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D7DE0" w:rsidRPr="00312858" w:rsidRDefault="008D7DE0" w:rsidP="008D7DE0">
      <w:pPr>
        <w:suppressAutoHyphens/>
        <w:autoSpaceDE w:val="0"/>
        <w:autoSpaceDN w:val="0"/>
        <w:adjustRightInd w:val="0"/>
        <w:spacing w:line="100" w:lineRule="atLeast"/>
        <w:jc w:val="both"/>
        <w:rPr>
          <w:rFonts w:eastAsia="Arial Unicode MS"/>
          <w:kern w:val="1"/>
          <w:lang w:val="sr-Cyrl-RS" w:eastAsia="ar-SA"/>
        </w:rPr>
      </w:pPr>
    </w:p>
    <w:p w:rsidR="00312858" w:rsidRPr="00312858" w:rsidRDefault="00312858" w:rsidP="00312858">
      <w:pPr>
        <w:numPr>
          <w:ilvl w:val="0"/>
          <w:numId w:val="5"/>
        </w:numPr>
        <w:tabs>
          <w:tab w:val="left" w:pos="810"/>
        </w:tabs>
        <w:suppressAutoHyphens/>
        <w:spacing w:line="100" w:lineRule="atLeast"/>
        <w:ind w:left="0" w:firstLine="0"/>
        <w:jc w:val="both"/>
        <w:rPr>
          <w:rFonts w:eastAsia="Arial Unicode MS"/>
          <w:b/>
          <w:bCs/>
          <w:i/>
          <w:iCs/>
          <w:kern w:val="1"/>
          <w:lang w:val="sr-Cyrl-CS" w:eastAsia="ar-SA"/>
        </w:rPr>
      </w:pPr>
      <w:r w:rsidRPr="00312858">
        <w:rPr>
          <w:rFonts w:eastAsia="Arial Unicode MS"/>
          <w:b/>
          <w:bCs/>
          <w:i/>
          <w:iCs/>
          <w:kern w:val="1"/>
          <w:lang w:eastAsia="ar-SA"/>
        </w:rPr>
        <w:t>ПАРТИЈЕ</w:t>
      </w:r>
    </w:p>
    <w:p w:rsidR="00312858" w:rsidRPr="00312858" w:rsidRDefault="00312858" w:rsidP="00312858">
      <w:pPr>
        <w:suppressAutoHyphens/>
        <w:spacing w:line="100" w:lineRule="atLeast"/>
        <w:ind w:left="720"/>
        <w:jc w:val="both"/>
        <w:rPr>
          <w:rFonts w:eastAsia="Arial Unicode MS"/>
          <w:b/>
          <w:bCs/>
          <w:i/>
          <w:iC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val="sr-Cyrl-CS" w:eastAsia="ar-SA"/>
        </w:rPr>
        <w:t>Предметна јавна набавка није обликована по партијама.</w:t>
      </w: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bCs/>
          <w:iCs/>
          <w:kern w:val="1"/>
          <w:lang w:eastAsia="ar-SA"/>
        </w:rPr>
      </w:pPr>
      <w:r w:rsidRPr="00312858">
        <w:rPr>
          <w:rFonts w:eastAsia="Arial Unicode MS"/>
          <w:b/>
          <w:i/>
          <w:iCs/>
          <w:kern w:val="1"/>
          <w:lang w:eastAsia="ar-SA"/>
        </w:rPr>
        <w:t>4.</w:t>
      </w:r>
      <w:r w:rsidRPr="00312858">
        <w:rPr>
          <w:rFonts w:eastAsia="Arial Unicode MS"/>
          <w:b/>
          <w:bCs/>
          <w:i/>
          <w:iCs/>
          <w:kern w:val="1"/>
          <w:lang w:eastAsia="ar-SA"/>
        </w:rPr>
        <w:t xml:space="preserve">  ПОНУДА СА ВАРИЈАНТАМА</w:t>
      </w:r>
    </w:p>
    <w:p w:rsidR="00312858" w:rsidRPr="00312858" w:rsidRDefault="00312858" w:rsidP="00312858">
      <w:pPr>
        <w:suppressAutoHyphens/>
        <w:spacing w:line="100" w:lineRule="atLeast"/>
        <w:jc w:val="both"/>
        <w:rPr>
          <w:rFonts w:eastAsia="Arial Unicode MS"/>
          <w:bCs/>
          <w:iCs/>
          <w:kern w:val="1"/>
          <w:lang w:eastAsia="ar-SA"/>
        </w:rPr>
      </w:pPr>
    </w:p>
    <w:p w:rsidR="00312858" w:rsidRPr="00312858" w:rsidRDefault="00312858" w:rsidP="00312858">
      <w:pPr>
        <w:suppressAutoHyphens/>
        <w:spacing w:line="100" w:lineRule="atLeast"/>
        <w:jc w:val="both"/>
        <w:rPr>
          <w:rFonts w:eastAsia="Arial Unicode MS"/>
          <w:b/>
          <w:bCs/>
          <w:i/>
          <w:iCs/>
          <w:kern w:val="1"/>
          <w:lang w:val="sr-Cyrl-RS" w:eastAsia="ar-SA"/>
        </w:rPr>
      </w:pPr>
      <w:r w:rsidRPr="00312858">
        <w:rPr>
          <w:rFonts w:eastAsia="Arial Unicode MS"/>
          <w:bCs/>
          <w:iCs/>
          <w:kern w:val="1"/>
          <w:lang w:eastAsia="ar-SA"/>
        </w:rPr>
        <w:t>Подношење понуде са варијантама није дозвољено.</w:t>
      </w:r>
    </w:p>
    <w:p w:rsidR="00312858" w:rsidRPr="00312858" w:rsidRDefault="00312858" w:rsidP="00312858">
      <w:pPr>
        <w:suppressAutoHyphens/>
        <w:spacing w:line="100" w:lineRule="atLeast"/>
        <w:jc w:val="both"/>
        <w:rPr>
          <w:rFonts w:eastAsia="Arial Unicode MS"/>
          <w:b/>
          <w:bCs/>
          <w:i/>
          <w:iCs/>
          <w:kern w:val="1"/>
          <w:lang w:val="sr-Cyrl-RS"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iCs/>
          <w:kern w:val="1"/>
          <w:lang w:eastAsia="ar-SA"/>
        </w:rPr>
        <w:t xml:space="preserve">5. </w:t>
      </w:r>
      <w:r w:rsidRPr="00312858">
        <w:rPr>
          <w:rFonts w:eastAsia="Arial Unicode MS"/>
          <w:b/>
          <w:i/>
          <w:iCs/>
          <w:kern w:val="1"/>
          <w:lang w:eastAsia="ar-SA"/>
        </w:rPr>
        <w:t>НАЧИН ИЗМЕНЕ, ДОПУНЕ И ОПОЗИВА ПОНУДЕ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Arial Unicode MS"/>
          <w:kern w:val="1"/>
          <w:lang w:eastAsia="ar-SA"/>
        </w:rPr>
        <w:t xml:space="preserve">Понуђач је дужан да јасно назначи који део понуде мења односно која документа накнадно доставља. </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 xml:space="preserve">Измену, допуну или опозив понуде треба доставити на адресу: </w:t>
      </w:r>
      <w:r w:rsidRPr="00312858">
        <w:rPr>
          <w:rFonts w:eastAsia="TimesNewRomanPSMT"/>
          <w:bCs/>
          <w:kern w:val="1"/>
          <w:lang w:val="sr-Cyrl-RS" w:eastAsia="ar-SA"/>
        </w:rPr>
        <w:t>Градска управа града Ужица,</w:t>
      </w:r>
      <w:r w:rsidRPr="00312858">
        <w:rPr>
          <w:rFonts w:eastAsia="TimesNewRomanPSMT"/>
          <w:bCs/>
          <w:kern w:val="1"/>
          <w:lang w:val="sr-Cyrl-CS" w:eastAsia="ar-SA"/>
        </w:rPr>
        <w:t xml:space="preserve"> ул. Димитрија Туцовића бр.52, Ужице</w:t>
      </w:r>
      <w:r w:rsidRPr="00312858">
        <w:rPr>
          <w:rFonts w:eastAsia="Arial Unicode MS"/>
          <w:i/>
          <w:iCs/>
          <w:kern w:val="1"/>
          <w:lang w:eastAsia="ar-SA"/>
        </w:rPr>
        <w:t xml:space="preserve">,, </w:t>
      </w:r>
      <w:r w:rsidRPr="00312858">
        <w:rPr>
          <w:rFonts w:eastAsia="TimesNewRomanPSMT"/>
          <w:bCs/>
          <w:iCs/>
          <w:kern w:val="1"/>
          <w:lang w:eastAsia="ar-SA"/>
        </w:rPr>
        <w:t xml:space="preserve"> са назнаком:</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w:t>
      </w:r>
      <w:r w:rsidRPr="00312858">
        <w:rPr>
          <w:rFonts w:eastAsia="TimesNewRomanPSMT"/>
          <w:b/>
          <w:bCs/>
          <w:iCs/>
          <w:kern w:val="1"/>
          <w:lang w:eastAsia="ar-SA"/>
        </w:rPr>
        <w:t>Измена понуде</w:t>
      </w:r>
      <w:r w:rsidRPr="00312858">
        <w:rPr>
          <w:rFonts w:eastAsia="TimesNewRomanPS-BoldMT"/>
          <w:b/>
          <w:bCs/>
          <w:kern w:val="1"/>
          <w:lang w:eastAsia="ar-SA"/>
        </w:rPr>
        <w:t xml:space="preserve"> за јавну набавку</w:t>
      </w:r>
      <w:r w:rsidRPr="00312858">
        <w:rPr>
          <w:rFonts w:eastAsia="TimesNewRomanPS-BoldMT"/>
          <w:b/>
          <w:bCs/>
          <w:kern w:val="1"/>
          <w:lang w:val="sr-Cyrl-CS" w:eastAsia="ar-SA"/>
        </w:rPr>
        <w:t xml:space="preserve"> мале вредности </w:t>
      </w:r>
      <w:r w:rsidRPr="00312858">
        <w:rPr>
          <w:rFonts w:eastAsia="Arial Unicode MS"/>
          <w:kern w:val="1"/>
          <w:lang w:eastAsia="ar-SA"/>
        </w:rPr>
        <w:t>–</w:t>
      </w:r>
      <w:r w:rsidRPr="00312858">
        <w:rPr>
          <w:rFonts w:eastAsia="TimesNewRomanPS-BoldMT"/>
          <w:b/>
          <w:bCs/>
          <w:kern w:val="1"/>
          <w:lang w:eastAsia="ar-SA"/>
        </w:rPr>
        <w:t xml:space="preserve"> </w:t>
      </w:r>
      <w:r w:rsidRPr="00312858">
        <w:rPr>
          <w:rFonts w:eastAsia="Arial Unicode MS"/>
          <w:b/>
          <w:bCs/>
          <w:kern w:val="1"/>
          <w:lang w:val="sr-Cyrl-CS" w:eastAsia="ar-SA"/>
        </w:rPr>
        <w:t>„</w:t>
      </w:r>
      <w:r w:rsidR="00501A13">
        <w:rPr>
          <w:rFonts w:eastAsia="Arial Unicode MS"/>
          <w:b/>
          <w:color w:val="000000"/>
          <w:kern w:val="1"/>
          <w:lang w:val="sr-Cyrl-RS" w:eastAsia="ar-SA"/>
        </w:rPr>
        <w:t>Поправка и санација спортских терена</w:t>
      </w:r>
      <w:proofErr w:type="gramStart"/>
      <w:r w:rsidR="00501A13">
        <w:rPr>
          <w:rFonts w:eastAsia="Arial Unicode MS"/>
          <w:b/>
          <w:color w:val="000000"/>
          <w:kern w:val="1"/>
          <w:lang w:val="sr-Cyrl-RS" w:eastAsia="ar-SA"/>
        </w:rPr>
        <w:t>“</w:t>
      </w:r>
      <w:r w:rsidRPr="00312858">
        <w:rPr>
          <w:rFonts w:eastAsia="Arial Unicode MS"/>
          <w:b/>
          <w:bCs/>
          <w:kern w:val="1"/>
          <w:lang w:val="sr-Cyrl-CS" w:eastAsia="ar-SA"/>
        </w:rPr>
        <w:t xml:space="preserve"> (</w:t>
      </w:r>
      <w:proofErr w:type="gramEnd"/>
      <w:r w:rsidRPr="00312858">
        <w:rPr>
          <w:rFonts w:eastAsia="Arial Unicode MS"/>
          <w:b/>
          <w:bCs/>
          <w:kern w:val="1"/>
          <w:lang w:val="sr-Cyrl-CS" w:eastAsia="ar-SA"/>
        </w:rPr>
        <w:t xml:space="preserve">радови) број </w:t>
      </w:r>
      <w:r w:rsidRPr="00312858">
        <w:rPr>
          <w:rFonts w:eastAsia="Arial Unicode MS"/>
          <w:b/>
          <w:kern w:val="1"/>
          <w:lang w:val="sr-Latn-RS" w:eastAsia="ar-SA"/>
        </w:rPr>
        <w:t>VIII 404-</w:t>
      </w:r>
      <w:r w:rsidR="00501A13">
        <w:rPr>
          <w:rFonts w:eastAsia="Arial Unicode MS"/>
          <w:b/>
          <w:kern w:val="1"/>
          <w:lang w:val="sr-Cyrl-RS" w:eastAsia="ar-SA"/>
        </w:rPr>
        <w:t>7</w:t>
      </w:r>
      <w:r w:rsidR="00342CAE">
        <w:rPr>
          <w:rFonts w:eastAsia="Arial Unicode MS"/>
          <w:b/>
          <w:kern w:val="1"/>
          <w:lang w:val="sr-Latn-RS" w:eastAsia="ar-SA"/>
        </w:rPr>
        <w:t>8/20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TimesNewRomanPSMT"/>
          <w:bCs/>
          <w:iCs/>
          <w:kern w:val="1"/>
          <w:lang w:eastAsia="ar-SA"/>
        </w:rPr>
        <w:t xml:space="preserve"> или</w:t>
      </w:r>
    </w:p>
    <w:p w:rsidR="00312858" w:rsidRPr="00312858" w:rsidRDefault="00312858" w:rsidP="00312858">
      <w:pPr>
        <w:suppressAutoHyphens/>
        <w:spacing w:line="100" w:lineRule="atLeast"/>
        <w:jc w:val="both"/>
        <w:rPr>
          <w:rFonts w:eastAsia="TimesNewRomanPSMT"/>
          <w:bCs/>
          <w:iCs/>
          <w:kern w:val="1"/>
          <w:lang w:val="sr-Cyrl-CS" w:eastAsia="ar-SA"/>
        </w:rPr>
      </w:pPr>
      <w:r w:rsidRPr="00312858">
        <w:rPr>
          <w:rFonts w:eastAsia="TimesNewRomanPSMT"/>
          <w:bCs/>
          <w:iCs/>
          <w:kern w:val="1"/>
          <w:lang w:eastAsia="ar-SA"/>
        </w:rPr>
        <w:t>„</w:t>
      </w:r>
      <w:r w:rsidRPr="00312858">
        <w:rPr>
          <w:rFonts w:eastAsia="TimesNewRomanPSMT"/>
          <w:b/>
          <w:bCs/>
          <w:iCs/>
          <w:kern w:val="1"/>
          <w:lang w:eastAsia="ar-SA"/>
        </w:rPr>
        <w:t>Допуна понуде</w:t>
      </w:r>
      <w:r w:rsidRPr="00312858">
        <w:rPr>
          <w:rFonts w:eastAsia="TimesNewRomanPSMT"/>
          <w:bCs/>
          <w:iCs/>
          <w:kern w:val="1"/>
          <w:lang w:eastAsia="ar-SA"/>
        </w:rPr>
        <w:t xml:space="preserve"> </w:t>
      </w:r>
      <w:r w:rsidRPr="00312858">
        <w:rPr>
          <w:rFonts w:eastAsia="TimesNewRomanPS-BoldMT"/>
          <w:b/>
          <w:bCs/>
          <w:kern w:val="1"/>
          <w:lang w:eastAsia="ar-SA"/>
        </w:rPr>
        <w:t>за јавну набавку</w:t>
      </w:r>
      <w:r w:rsidRPr="00312858">
        <w:rPr>
          <w:rFonts w:eastAsia="TimesNewRomanPS-BoldMT"/>
          <w:b/>
          <w:bCs/>
          <w:kern w:val="1"/>
          <w:lang w:val="sr-Cyrl-CS" w:eastAsia="ar-SA"/>
        </w:rPr>
        <w:t xml:space="preserve"> мале вредности -</w:t>
      </w:r>
      <w:r w:rsidRPr="00312858">
        <w:rPr>
          <w:rFonts w:eastAsia="Arial Unicode MS"/>
          <w:kern w:val="1"/>
          <w:lang w:eastAsia="ar-SA"/>
        </w:rPr>
        <w:t xml:space="preserve"> </w:t>
      </w:r>
      <w:r w:rsidRPr="00312858">
        <w:rPr>
          <w:rFonts w:eastAsia="Arial Unicode MS"/>
          <w:b/>
          <w:bCs/>
          <w:kern w:val="1"/>
          <w:lang w:val="sr-Cyrl-CS" w:eastAsia="ar-SA"/>
        </w:rPr>
        <w:t>„</w:t>
      </w:r>
      <w:r w:rsidR="00501A13">
        <w:rPr>
          <w:rFonts w:eastAsia="Arial Unicode MS"/>
          <w:b/>
          <w:color w:val="000000"/>
          <w:kern w:val="1"/>
          <w:lang w:val="sr-Cyrl-RS" w:eastAsia="ar-SA"/>
        </w:rPr>
        <w:t>Поправка и санација спортских терена</w:t>
      </w:r>
      <w:proofErr w:type="gramStart"/>
      <w:r w:rsidR="00FA5038">
        <w:rPr>
          <w:rFonts w:eastAsia="Arial Unicode MS"/>
          <w:b/>
          <w:color w:val="000000"/>
          <w:kern w:val="1"/>
          <w:lang w:val="sr-Cyrl-RS" w:eastAsia="ar-SA"/>
        </w:rPr>
        <w:t>“</w:t>
      </w:r>
      <w:r w:rsidR="00501A13" w:rsidRPr="00312858">
        <w:rPr>
          <w:rFonts w:eastAsia="Arial Unicode MS"/>
          <w:b/>
          <w:bCs/>
          <w:kern w:val="1"/>
          <w:lang w:val="sr-Cyrl-CS" w:eastAsia="ar-SA"/>
        </w:rPr>
        <w:t xml:space="preserve"> </w:t>
      </w:r>
      <w:r w:rsidRPr="00312858">
        <w:rPr>
          <w:rFonts w:eastAsia="Arial Unicode MS"/>
          <w:b/>
          <w:bCs/>
          <w:kern w:val="1"/>
          <w:lang w:val="sr-Cyrl-CS" w:eastAsia="ar-SA"/>
        </w:rPr>
        <w:t>(</w:t>
      </w:r>
      <w:proofErr w:type="gramEnd"/>
      <w:r w:rsidRPr="00312858">
        <w:rPr>
          <w:rFonts w:eastAsia="Arial Unicode MS"/>
          <w:b/>
          <w:bCs/>
          <w:kern w:val="1"/>
          <w:lang w:val="sr-Cyrl-CS" w:eastAsia="ar-SA"/>
        </w:rPr>
        <w:t xml:space="preserve">радови) број </w:t>
      </w:r>
      <w:r w:rsidRPr="00312858">
        <w:rPr>
          <w:rFonts w:eastAsia="Arial Unicode MS"/>
          <w:b/>
          <w:kern w:val="1"/>
          <w:lang w:val="sr-Latn-RS" w:eastAsia="ar-SA"/>
        </w:rPr>
        <w:t>VIII 404-</w:t>
      </w:r>
      <w:r w:rsidR="00501A13">
        <w:rPr>
          <w:rFonts w:eastAsia="Arial Unicode MS"/>
          <w:b/>
          <w:kern w:val="1"/>
          <w:lang w:val="sr-Cyrl-RS" w:eastAsia="ar-SA"/>
        </w:rPr>
        <w:t>7</w:t>
      </w:r>
      <w:r w:rsidR="00342CAE">
        <w:rPr>
          <w:rFonts w:eastAsia="Arial Unicode MS"/>
          <w:b/>
          <w:kern w:val="1"/>
          <w:lang w:val="sr-Latn-RS" w:eastAsia="ar-SA"/>
        </w:rPr>
        <w:t>8/20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TimesNewRomanPSMT"/>
          <w:bCs/>
          <w:iCs/>
          <w:kern w:val="1"/>
          <w:lang w:eastAsia="ar-SA"/>
        </w:rPr>
        <w:t xml:space="preserve"> </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или</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w:t>
      </w:r>
      <w:r w:rsidRPr="00312858">
        <w:rPr>
          <w:rFonts w:eastAsia="TimesNewRomanPSMT"/>
          <w:b/>
          <w:bCs/>
          <w:iCs/>
          <w:kern w:val="1"/>
          <w:lang w:eastAsia="ar-SA"/>
        </w:rPr>
        <w:t>Опозив понуде</w:t>
      </w:r>
      <w:r w:rsidRPr="00312858">
        <w:rPr>
          <w:rFonts w:eastAsia="TimesNewRomanPSMT"/>
          <w:bCs/>
          <w:iCs/>
          <w:kern w:val="1"/>
          <w:lang w:eastAsia="ar-SA"/>
        </w:rPr>
        <w:t xml:space="preserve"> </w:t>
      </w:r>
      <w:r w:rsidRPr="00312858">
        <w:rPr>
          <w:rFonts w:eastAsia="TimesNewRomanPS-BoldMT"/>
          <w:b/>
          <w:bCs/>
          <w:kern w:val="1"/>
          <w:lang w:eastAsia="ar-SA"/>
        </w:rPr>
        <w:t>за јавну набавку</w:t>
      </w:r>
      <w:r w:rsidRPr="00312858">
        <w:rPr>
          <w:rFonts w:eastAsia="TimesNewRomanPS-BoldMT"/>
          <w:b/>
          <w:bCs/>
          <w:kern w:val="1"/>
          <w:lang w:val="sr-Cyrl-CS" w:eastAsia="ar-SA"/>
        </w:rPr>
        <w:t xml:space="preserve"> мале вредности </w:t>
      </w:r>
      <w:r w:rsidRPr="00312858">
        <w:rPr>
          <w:rFonts w:eastAsia="Arial Unicode MS"/>
          <w:b/>
          <w:bCs/>
          <w:kern w:val="1"/>
          <w:lang w:val="sr-Cyrl-CS" w:eastAsia="ar-SA"/>
        </w:rPr>
        <w:t>„</w:t>
      </w:r>
      <w:r w:rsidR="00FA5038">
        <w:rPr>
          <w:rFonts w:eastAsia="Arial Unicode MS"/>
          <w:b/>
          <w:color w:val="000000"/>
          <w:kern w:val="1"/>
          <w:lang w:val="sr-Cyrl-RS" w:eastAsia="ar-SA"/>
        </w:rPr>
        <w:t>Поправка и санација спортских терена</w:t>
      </w:r>
      <w:proofErr w:type="gramStart"/>
      <w:r w:rsidR="00FA5038">
        <w:rPr>
          <w:rFonts w:eastAsia="Arial Unicode MS"/>
          <w:b/>
          <w:color w:val="000000"/>
          <w:kern w:val="1"/>
          <w:lang w:val="sr-Cyrl-RS" w:eastAsia="ar-SA"/>
        </w:rPr>
        <w:t xml:space="preserve">“ </w:t>
      </w:r>
      <w:r w:rsidRPr="00312858">
        <w:rPr>
          <w:rFonts w:eastAsia="Arial Unicode MS"/>
          <w:b/>
          <w:bCs/>
          <w:kern w:val="1"/>
          <w:lang w:val="sr-Cyrl-CS" w:eastAsia="ar-SA"/>
        </w:rPr>
        <w:t>(</w:t>
      </w:r>
      <w:proofErr w:type="gramEnd"/>
      <w:r w:rsidRPr="00312858">
        <w:rPr>
          <w:rFonts w:eastAsia="Arial Unicode MS"/>
          <w:b/>
          <w:bCs/>
          <w:kern w:val="1"/>
          <w:lang w:val="sr-Cyrl-CS" w:eastAsia="ar-SA"/>
        </w:rPr>
        <w:t xml:space="preserve">радови) број </w:t>
      </w:r>
      <w:r w:rsidRPr="00312858">
        <w:rPr>
          <w:rFonts w:eastAsia="Arial Unicode MS"/>
          <w:b/>
          <w:kern w:val="1"/>
          <w:lang w:val="sr-Latn-RS" w:eastAsia="ar-SA"/>
        </w:rPr>
        <w:t>VIII 404-</w:t>
      </w:r>
      <w:r w:rsidR="00501A13">
        <w:rPr>
          <w:rFonts w:eastAsia="Arial Unicode MS"/>
          <w:b/>
          <w:kern w:val="1"/>
          <w:lang w:val="sr-Cyrl-RS" w:eastAsia="ar-SA"/>
        </w:rPr>
        <w:t>7</w:t>
      </w:r>
      <w:r w:rsidR="00342CAE">
        <w:rPr>
          <w:rFonts w:eastAsia="Arial Unicode MS"/>
          <w:b/>
          <w:kern w:val="1"/>
          <w:lang w:val="sr-Latn-RS" w:eastAsia="ar-SA"/>
        </w:rPr>
        <w:t>8/20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TimesNewRomanPS-BoldMT"/>
          <w:bCs/>
          <w:kern w:val="1"/>
          <w:lang w:eastAsia="ar-SA"/>
        </w:rPr>
        <w:t xml:space="preserve"> или</w:t>
      </w: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Cs/>
          <w:iCs/>
          <w:kern w:val="1"/>
          <w:lang w:eastAsia="ar-SA"/>
        </w:rPr>
        <w:t>„</w:t>
      </w:r>
      <w:r w:rsidRPr="00312858">
        <w:rPr>
          <w:rFonts w:eastAsia="TimesNewRomanPSMT"/>
          <w:b/>
          <w:bCs/>
          <w:iCs/>
          <w:kern w:val="1"/>
          <w:lang w:eastAsia="ar-SA"/>
        </w:rPr>
        <w:t>Измена и допуна понуде</w:t>
      </w:r>
      <w:r w:rsidRPr="00312858">
        <w:rPr>
          <w:rFonts w:eastAsia="TimesNewRomanPS-BoldMT"/>
          <w:b/>
          <w:bCs/>
          <w:kern w:val="1"/>
          <w:lang w:eastAsia="ar-SA"/>
        </w:rPr>
        <w:t xml:space="preserve"> за јавну набавку</w:t>
      </w:r>
      <w:r w:rsidRPr="00312858">
        <w:rPr>
          <w:rFonts w:eastAsia="TimesNewRomanPS-BoldMT"/>
          <w:b/>
          <w:bCs/>
          <w:kern w:val="1"/>
          <w:lang w:val="sr-Cyrl-CS" w:eastAsia="ar-SA"/>
        </w:rPr>
        <w:t xml:space="preserve"> мале вредности </w:t>
      </w:r>
      <w:r w:rsidRPr="00312858">
        <w:rPr>
          <w:rFonts w:eastAsia="Arial Unicode MS"/>
          <w:b/>
          <w:bCs/>
          <w:kern w:val="1"/>
          <w:lang w:val="sr-Cyrl-CS" w:eastAsia="ar-SA"/>
        </w:rPr>
        <w:t>„</w:t>
      </w:r>
      <w:r w:rsidR="00FA5038">
        <w:rPr>
          <w:rFonts w:eastAsia="Arial Unicode MS"/>
          <w:b/>
          <w:color w:val="000000"/>
          <w:kern w:val="1"/>
          <w:lang w:val="sr-Cyrl-RS" w:eastAsia="ar-SA"/>
        </w:rPr>
        <w:t>Поправка и санација спортских терена</w:t>
      </w:r>
      <w:proofErr w:type="gramStart"/>
      <w:r w:rsidR="00FA5038">
        <w:rPr>
          <w:rFonts w:eastAsia="Arial Unicode MS"/>
          <w:b/>
          <w:color w:val="000000"/>
          <w:kern w:val="1"/>
          <w:lang w:val="sr-Cyrl-RS" w:eastAsia="ar-SA"/>
        </w:rPr>
        <w:t>“</w:t>
      </w:r>
      <w:r w:rsidR="00FA5038" w:rsidRPr="00312858">
        <w:rPr>
          <w:rFonts w:eastAsia="Arial Unicode MS"/>
          <w:b/>
          <w:bCs/>
          <w:kern w:val="1"/>
          <w:lang w:val="sr-Cyrl-CS" w:eastAsia="ar-SA"/>
        </w:rPr>
        <w:t xml:space="preserve"> </w:t>
      </w:r>
      <w:r w:rsidRPr="00312858">
        <w:rPr>
          <w:rFonts w:eastAsia="Arial Unicode MS"/>
          <w:b/>
          <w:bCs/>
          <w:kern w:val="1"/>
          <w:lang w:val="sr-Cyrl-CS" w:eastAsia="ar-SA"/>
        </w:rPr>
        <w:t>(</w:t>
      </w:r>
      <w:proofErr w:type="gramEnd"/>
      <w:r w:rsidRPr="00312858">
        <w:rPr>
          <w:rFonts w:eastAsia="Arial Unicode MS"/>
          <w:b/>
          <w:bCs/>
          <w:kern w:val="1"/>
          <w:lang w:val="sr-Cyrl-CS" w:eastAsia="ar-SA"/>
        </w:rPr>
        <w:t xml:space="preserve">радови) број </w:t>
      </w:r>
      <w:r w:rsidRPr="00312858">
        <w:rPr>
          <w:rFonts w:eastAsia="Arial Unicode MS"/>
          <w:b/>
          <w:kern w:val="1"/>
          <w:lang w:val="sr-Latn-RS" w:eastAsia="ar-SA"/>
        </w:rPr>
        <w:t>VIII 404-</w:t>
      </w:r>
      <w:r w:rsidR="00501A13">
        <w:rPr>
          <w:rFonts w:eastAsia="Arial Unicode MS"/>
          <w:b/>
          <w:kern w:val="1"/>
          <w:lang w:val="sr-Cyrl-RS" w:eastAsia="ar-SA"/>
        </w:rPr>
        <w:t>7</w:t>
      </w:r>
      <w:r w:rsidR="00342CAE">
        <w:rPr>
          <w:rFonts w:eastAsia="Arial Unicode MS"/>
          <w:b/>
          <w:kern w:val="1"/>
          <w:lang w:val="sr-Latn-RS" w:eastAsia="ar-SA"/>
        </w:rPr>
        <w:t>8/20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TimesNewRomanPSMT"/>
          <w:bCs/>
          <w:kern w:val="1"/>
          <w:lang w:eastAsia="ar-SA"/>
        </w:rPr>
        <w:t xml:space="preserve"> На полеђини коверте или на кутији навести назив</w:t>
      </w:r>
      <w:r w:rsidRPr="00312858">
        <w:rPr>
          <w:rFonts w:eastAsia="TimesNewRomanPSMT"/>
          <w:bCs/>
          <w:kern w:val="1"/>
          <w:lang w:val="sr-Cyrl-CS" w:eastAsia="ar-SA"/>
        </w:rPr>
        <w:t xml:space="preserve"> и адресу</w:t>
      </w:r>
      <w:r w:rsidRPr="00312858">
        <w:rPr>
          <w:rFonts w:eastAsia="TimesNewRomanPSMT"/>
          <w:bCs/>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858" w:rsidRPr="00312858" w:rsidRDefault="00312858" w:rsidP="00312858">
      <w:pPr>
        <w:suppressAutoHyphens/>
        <w:spacing w:line="100" w:lineRule="atLeast"/>
        <w:jc w:val="both"/>
        <w:rPr>
          <w:rFonts w:eastAsia="Arial Unicode MS"/>
          <w:b/>
          <w:i/>
          <w:iCs/>
          <w:kern w:val="1"/>
          <w:lang w:eastAsia="ar-SA"/>
        </w:rPr>
      </w:pPr>
      <w:r w:rsidRPr="00312858">
        <w:rPr>
          <w:rFonts w:eastAsia="Arial Unicode MS"/>
          <w:kern w:val="1"/>
          <w:lang w:eastAsia="ar-SA"/>
        </w:rPr>
        <w:t>По истеку рока за подношење понуда понуђач не може да повуче нити да мења своју понуду.</w:t>
      </w:r>
    </w:p>
    <w:p w:rsidR="00312858" w:rsidRPr="00312858" w:rsidRDefault="00312858" w:rsidP="00312858">
      <w:pPr>
        <w:suppressAutoHyphens/>
        <w:spacing w:line="100" w:lineRule="atLeast"/>
        <w:jc w:val="both"/>
        <w:rPr>
          <w:rFonts w:eastAsia="Arial Unicode MS"/>
          <w:b/>
          <w:i/>
          <w:i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iCs/>
          <w:kern w:val="1"/>
          <w:lang w:eastAsia="ar-SA"/>
        </w:rPr>
        <w:t xml:space="preserve">6. УЧЕСТВОВАЊЕ У ЗАЈЕДНИЧКОЈ ПОНУДИ ИЛИ КАО ПОДИЗВОЂАЧ </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bCs/>
          <w:iCs/>
          <w:kern w:val="1"/>
          <w:lang w:eastAsia="ar-SA"/>
        </w:rPr>
        <w:t>Понуђач може да поднесе само једну понуду.</w:t>
      </w:r>
      <w:r w:rsidRPr="00312858">
        <w:rPr>
          <w:rFonts w:eastAsia="Arial Unicode MS"/>
          <w:i/>
          <w:iCs/>
          <w:kern w:val="1"/>
          <w:lang w:eastAsia="ar-SA"/>
        </w:rPr>
        <w:t xml:space="preserve"> </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12858" w:rsidRPr="00312858" w:rsidRDefault="00312858" w:rsidP="00312858">
      <w:pPr>
        <w:suppressAutoHyphens/>
        <w:spacing w:line="100" w:lineRule="atLeast"/>
        <w:jc w:val="both"/>
        <w:rPr>
          <w:rFonts w:eastAsia="Arial Unicode MS"/>
          <w:i/>
          <w:iCs/>
          <w:kern w:val="1"/>
          <w:lang w:eastAsia="ar-SA"/>
        </w:rPr>
      </w:pPr>
      <w:r w:rsidRPr="00312858">
        <w:rPr>
          <w:rFonts w:eastAsia="Arial Unicode MS"/>
          <w:iCs/>
          <w:kern w:val="1"/>
          <w:lang w:eastAsia="ar-SA"/>
        </w:rPr>
        <w:t xml:space="preserve">У Обрасцу понуде </w:t>
      </w:r>
      <w:r w:rsidRPr="00312858">
        <w:rPr>
          <w:rFonts w:eastAsia="Arial Unicode MS"/>
          <w:iCs/>
          <w:kern w:val="1"/>
          <w:lang w:val="sr-Cyrl-CS" w:eastAsia="ar-SA"/>
        </w:rPr>
        <w:t>(</w:t>
      </w:r>
      <w:r w:rsidRPr="00312858">
        <w:rPr>
          <w:rFonts w:eastAsia="Arial Unicode MS"/>
          <w:iCs/>
          <w:kern w:val="1"/>
          <w:lang w:val="sr-Cyrl-RS" w:eastAsia="ar-SA"/>
        </w:rPr>
        <w:t xml:space="preserve">Образац 1. у </w:t>
      </w:r>
      <w:r w:rsidRPr="00312858">
        <w:rPr>
          <w:rFonts w:eastAsia="Arial Unicode MS"/>
          <w:iCs/>
          <w:kern w:val="1"/>
          <w:lang w:val="sr-Cyrl-CS" w:eastAsia="ar-SA"/>
        </w:rPr>
        <w:t xml:space="preserve">поглављу </w:t>
      </w:r>
      <w:r w:rsidRPr="00312858">
        <w:rPr>
          <w:rFonts w:eastAsia="Arial Unicode MS"/>
          <w:iCs/>
          <w:kern w:val="1"/>
          <w:lang w:eastAsia="ar-SA"/>
        </w:rPr>
        <w:t>VI</w:t>
      </w:r>
      <w:r w:rsidRPr="00312858">
        <w:rPr>
          <w:rFonts w:eastAsia="Arial Unicode MS"/>
          <w:iCs/>
          <w:kern w:val="1"/>
          <w:lang w:val="sr-Cyrl-RS" w:eastAsia="ar-SA"/>
        </w:rPr>
        <w:t xml:space="preserve"> ове конкурсне документације</w:t>
      </w:r>
      <w:r w:rsidRPr="00312858">
        <w:rPr>
          <w:rFonts w:eastAsia="Arial Unicode MS"/>
          <w:iCs/>
          <w:kern w:val="1"/>
          <w:lang w:val="ru-RU" w:eastAsia="ar-SA"/>
        </w:rPr>
        <w:t>)</w:t>
      </w:r>
      <w:r w:rsidRPr="00312858">
        <w:rPr>
          <w:rFonts w:eastAsia="Arial Unicode MS"/>
          <w:iCs/>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12858" w:rsidRPr="00312858" w:rsidRDefault="00312858" w:rsidP="00312858">
      <w:pPr>
        <w:suppressAutoHyphens/>
        <w:spacing w:line="100" w:lineRule="atLeast"/>
        <w:jc w:val="both"/>
        <w:rPr>
          <w:rFonts w:eastAsia="Arial Unicode MS"/>
          <w:i/>
          <w:iCs/>
          <w:kern w:val="1"/>
          <w:lang w:val="sr-Cyrl-CS" w:eastAsia="ar-SA"/>
        </w:rPr>
      </w:pP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b/>
          <w:bCs/>
          <w:i/>
          <w:iCs/>
          <w:kern w:val="1"/>
          <w:lang w:eastAsia="ar-SA"/>
        </w:rPr>
        <w:t>7. ПОНУДА СА ПОДИЗВОЂАЧЕМ</w:t>
      </w:r>
    </w:p>
    <w:p w:rsidR="00312858" w:rsidRPr="00312858" w:rsidRDefault="00312858" w:rsidP="00312858">
      <w:pPr>
        <w:suppressAutoHyphens/>
        <w:spacing w:line="100" w:lineRule="atLeast"/>
        <w:jc w:val="both"/>
        <w:rPr>
          <w:rFonts w:eastAsia="Arial Unicode MS"/>
          <w:iCs/>
          <w:kern w:val="1"/>
          <w:lang w:eastAsia="ar-SA"/>
        </w:rPr>
      </w:pP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Уколико понуђач подноси понуду са подизвођачем дужан је да у Обрасцу понуде</w:t>
      </w:r>
      <w:r w:rsidRPr="00312858">
        <w:rPr>
          <w:rFonts w:eastAsia="Arial Unicode MS"/>
          <w:iCs/>
          <w:kern w:val="1"/>
          <w:lang w:val="sr-Cyrl-CS" w:eastAsia="ar-SA"/>
        </w:rPr>
        <w:t xml:space="preserve"> (Образац 1. </w:t>
      </w:r>
      <w:r w:rsidRPr="00312858">
        <w:rPr>
          <w:rFonts w:eastAsia="Arial Unicode MS"/>
          <w:iCs/>
          <w:kern w:val="1"/>
          <w:lang w:val="sr-Cyrl-RS" w:eastAsia="ar-SA"/>
        </w:rPr>
        <w:t xml:space="preserve">у </w:t>
      </w:r>
      <w:r w:rsidRPr="00312858">
        <w:rPr>
          <w:rFonts w:eastAsia="Arial Unicode MS"/>
          <w:iCs/>
          <w:kern w:val="1"/>
          <w:lang w:val="sr-Cyrl-CS" w:eastAsia="ar-SA"/>
        </w:rPr>
        <w:t xml:space="preserve">поглављу </w:t>
      </w:r>
      <w:r w:rsidRPr="00312858">
        <w:rPr>
          <w:rFonts w:eastAsia="Arial Unicode MS"/>
          <w:iCs/>
          <w:kern w:val="1"/>
          <w:lang w:eastAsia="ar-SA"/>
        </w:rPr>
        <w:t>VI</w:t>
      </w:r>
      <w:r w:rsidRPr="00312858">
        <w:rPr>
          <w:rFonts w:eastAsia="Arial Unicode MS"/>
          <w:iCs/>
          <w:kern w:val="1"/>
          <w:lang w:val="sr-Cyrl-RS" w:eastAsia="ar-SA"/>
        </w:rPr>
        <w:t xml:space="preserve"> ове конкурсне документације</w:t>
      </w:r>
      <w:r w:rsidRPr="00312858">
        <w:rPr>
          <w:rFonts w:eastAsia="Arial Unicode MS"/>
          <w:iCs/>
          <w:kern w:val="1"/>
          <w:lang w:val="ru-RU" w:eastAsia="ar-SA"/>
        </w:rPr>
        <w:t>)</w:t>
      </w:r>
      <w:r w:rsidRPr="00312858">
        <w:rPr>
          <w:rFonts w:eastAsia="Arial Unicode MS"/>
          <w:iCs/>
          <w:kern w:val="1"/>
          <w:lang w:eastAsia="ar-SA"/>
        </w:rPr>
        <w:t xml:space="preserve"> наведе да понуду подноси са по</w:t>
      </w:r>
      <w:r w:rsidRPr="00312858">
        <w:rPr>
          <w:rFonts w:eastAsia="Arial Unicode MS"/>
          <w:iCs/>
          <w:kern w:val="1"/>
          <w:lang w:val="sr-Cyrl-RS" w:eastAsia="ar-SA"/>
        </w:rPr>
        <w:t>д</w:t>
      </w:r>
      <w:r w:rsidRPr="00312858">
        <w:rPr>
          <w:rFonts w:eastAsia="Arial Unicode MS"/>
          <w:iCs/>
          <w:kern w:val="1"/>
          <w:lang w:eastAsia="ar-SA"/>
        </w:rPr>
        <w:t xml:space="preserve">извођачем, проценат укупне вредности набавке који ће поверити подизвођачу,  а који </w:t>
      </w:r>
      <w:r w:rsidRPr="00312858">
        <w:rPr>
          <w:rFonts w:eastAsia="Arial Unicode MS"/>
          <w:iCs/>
          <w:kern w:val="1"/>
          <w:lang w:eastAsia="ar-SA"/>
        </w:rPr>
        <w:lastRenderedPageBreak/>
        <w:t xml:space="preserve">не може бити већи од 50%, као и део предмета набавке који ће извршити преко подизвођача. </w:t>
      </w:r>
    </w:p>
    <w:p w:rsidR="00312858" w:rsidRPr="00312858" w:rsidRDefault="00312858" w:rsidP="00312858">
      <w:pPr>
        <w:suppressAutoHyphens/>
        <w:spacing w:line="100" w:lineRule="atLeast"/>
        <w:jc w:val="both"/>
        <w:rPr>
          <w:rFonts w:eastAsia="Arial Unicode MS"/>
          <w:iCs/>
          <w:kern w:val="1"/>
          <w:lang w:val="sr-Cyrl-RS" w:eastAsia="ar-SA"/>
        </w:rPr>
      </w:pPr>
      <w:r w:rsidRPr="00312858">
        <w:rPr>
          <w:rFonts w:eastAsia="Arial Unicode MS"/>
          <w:iCs/>
          <w:kern w:val="1"/>
          <w:lang w:eastAsia="ar-SA"/>
        </w:rPr>
        <w:t>Понуђач у Обрасцу понуде</w:t>
      </w:r>
      <w:r w:rsidRPr="00312858">
        <w:rPr>
          <w:rFonts w:eastAsia="Arial Unicode MS"/>
          <w:i/>
          <w:iCs/>
          <w:kern w:val="1"/>
          <w:lang w:eastAsia="ar-SA"/>
        </w:rPr>
        <w:t xml:space="preserve"> </w:t>
      </w:r>
      <w:r w:rsidRPr="00312858">
        <w:rPr>
          <w:rFonts w:eastAsia="Arial Unicode MS"/>
          <w:iCs/>
          <w:kern w:val="1"/>
          <w:lang w:eastAsia="ar-SA"/>
        </w:rPr>
        <w:t>нав</w:t>
      </w:r>
      <w:r w:rsidRPr="00312858">
        <w:rPr>
          <w:rFonts w:eastAsia="Arial Unicode MS"/>
          <w:iCs/>
          <w:kern w:val="1"/>
          <w:lang w:val="sr-Cyrl-RS" w:eastAsia="ar-SA"/>
        </w:rPr>
        <w:t>о</w:t>
      </w:r>
      <w:r w:rsidRPr="00312858">
        <w:rPr>
          <w:rFonts w:eastAsia="Arial Unicode MS"/>
          <w:iCs/>
          <w:kern w:val="1"/>
          <w:lang w:eastAsia="ar-SA"/>
        </w:rPr>
        <w:t>д</w:t>
      </w:r>
      <w:r w:rsidRPr="00312858">
        <w:rPr>
          <w:rFonts w:eastAsia="Arial Unicode MS"/>
          <w:iCs/>
          <w:kern w:val="1"/>
          <w:lang w:val="sr-Cyrl-RS" w:eastAsia="ar-SA"/>
        </w:rPr>
        <w:t>и</w:t>
      </w:r>
      <w:r w:rsidRPr="00312858">
        <w:rPr>
          <w:rFonts w:eastAsia="Arial Unicode MS"/>
          <w:iCs/>
          <w:kern w:val="1"/>
          <w:lang w:eastAsia="ar-SA"/>
        </w:rPr>
        <w:t xml:space="preserve"> назив и седиште подизвођача, уколико ће делимично извршење набавке поверити подизвођачу. </w:t>
      </w: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Arial Unicode MS"/>
          <w:iCs/>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12858">
        <w:rPr>
          <w:rFonts w:eastAsia="TimesNewRomanPSMT"/>
          <w:bCs/>
          <w:kern w:val="1"/>
          <w:lang w:eastAsia="ar-SA"/>
        </w:rPr>
        <w:t xml:space="preserve"> </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TimesNewRomanPSMT"/>
          <w:bCs/>
          <w:kern w:val="1"/>
          <w:lang w:eastAsia="ar-SA"/>
        </w:rPr>
        <w:t xml:space="preserve">Понуђач је дужан да за подизвођаче достави доказе о испуњености услова који су наведени у </w:t>
      </w:r>
      <w:r w:rsidRPr="00312858">
        <w:rPr>
          <w:rFonts w:eastAsia="TimesNewRomanPSMT"/>
          <w:bCs/>
          <w:kern w:val="1"/>
          <w:lang w:val="sr-Cyrl-CS" w:eastAsia="ar-SA"/>
        </w:rPr>
        <w:t>поглављу</w:t>
      </w:r>
      <w:r w:rsidRPr="00312858">
        <w:rPr>
          <w:rFonts w:eastAsia="TimesNewRomanPSMT"/>
          <w:bCs/>
          <w:kern w:val="1"/>
          <w:lang w:eastAsia="ar-SA"/>
        </w:rPr>
        <w:t xml:space="preserve"> IV</w:t>
      </w:r>
      <w:r w:rsidRPr="00312858">
        <w:rPr>
          <w:rFonts w:eastAsia="TimesNewRomanPSMT"/>
          <w:bCs/>
          <w:kern w:val="1"/>
          <w:lang w:val="ru-RU" w:eastAsia="ar-SA"/>
        </w:rPr>
        <w:t xml:space="preserve"> </w:t>
      </w:r>
      <w:r w:rsidRPr="00312858">
        <w:rPr>
          <w:rFonts w:eastAsia="TimesNewRomanPSMT"/>
          <w:bCs/>
          <w:kern w:val="1"/>
          <w:lang w:eastAsia="ar-SA"/>
        </w:rPr>
        <w:t>конкурсне документације</w:t>
      </w:r>
      <w:r w:rsidRPr="00312858">
        <w:rPr>
          <w:rFonts w:eastAsia="TimesNewRomanPSMT"/>
          <w:bCs/>
          <w:kern w:val="1"/>
          <w:lang w:val="sr-Cyrl-RS" w:eastAsia="ar-SA"/>
        </w:rPr>
        <w:t xml:space="preserve">, у складу са Упутством како се доказује испуњеност услова (Образац </w:t>
      </w:r>
      <w:r w:rsidRPr="00312858">
        <w:rPr>
          <w:rFonts w:eastAsia="TimesNewRomanPSMT"/>
          <w:bCs/>
          <w:kern w:val="1"/>
          <w:lang w:val="sr-Latn-RS" w:eastAsia="ar-SA"/>
        </w:rPr>
        <w:t xml:space="preserve">6. </w:t>
      </w:r>
      <w:r w:rsidRPr="00312858">
        <w:rPr>
          <w:rFonts w:eastAsia="Arial Unicode MS"/>
          <w:iCs/>
          <w:kern w:val="1"/>
          <w:lang w:val="sr-Cyrl-RS" w:eastAsia="ar-SA"/>
        </w:rPr>
        <w:t xml:space="preserve">у </w:t>
      </w:r>
      <w:r w:rsidRPr="00312858">
        <w:rPr>
          <w:rFonts w:eastAsia="Arial Unicode MS"/>
          <w:iCs/>
          <w:kern w:val="1"/>
          <w:lang w:val="sr-Cyrl-CS" w:eastAsia="ar-SA"/>
        </w:rPr>
        <w:t xml:space="preserve">поглављу </w:t>
      </w:r>
      <w:r w:rsidRPr="00312858">
        <w:rPr>
          <w:rFonts w:eastAsia="Arial Unicode MS"/>
          <w:iCs/>
          <w:kern w:val="1"/>
          <w:lang w:eastAsia="ar-SA"/>
        </w:rPr>
        <w:t>VI</w:t>
      </w:r>
      <w:r w:rsidRPr="00312858">
        <w:rPr>
          <w:rFonts w:eastAsia="Arial Unicode MS"/>
          <w:iCs/>
          <w:kern w:val="1"/>
          <w:lang w:val="sr-Cyrl-RS" w:eastAsia="ar-SA"/>
        </w:rPr>
        <w:t xml:space="preserve"> ове конкурсне документације</w:t>
      </w:r>
      <w:r w:rsidRPr="00312858">
        <w:rPr>
          <w:rFonts w:eastAsia="TimesNewRomanPSMT"/>
          <w:bCs/>
          <w:kern w:val="1"/>
          <w:lang w:val="sr-Cyrl-RS" w:eastAsia="ar-SA"/>
        </w:rPr>
        <w:t>)</w:t>
      </w:r>
      <w:r w:rsidRPr="00312858">
        <w:rPr>
          <w:rFonts w:eastAsia="TimesNewRomanPSMT"/>
          <w:bCs/>
          <w:kern w:val="1"/>
          <w:lang w:eastAsia="ar-SA"/>
        </w:rPr>
        <w:t>.</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iCs/>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b/>
          <w:i/>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i/>
          <w:kern w:val="1"/>
          <w:lang w:eastAsia="ar-SA"/>
        </w:rPr>
        <w:t>8. ЗАЈЕДНИЧКА ПОНУДА</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Понуду може поднети група понуђача.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12858">
        <w:rPr>
          <w:rFonts w:eastAsia="Arial Unicode MS"/>
          <w:kern w:val="1"/>
          <w:lang w:val="sr-Cyrl-CS" w:eastAsia="ar-SA"/>
        </w:rPr>
        <w:t>.</w:t>
      </w:r>
      <w:r w:rsidRPr="00312858">
        <w:rPr>
          <w:rFonts w:eastAsia="Arial Unicode MS"/>
          <w:kern w:val="1"/>
          <w:lang w:eastAsia="ar-SA"/>
        </w:rPr>
        <w:t xml:space="preserve"> 4. тач</w:t>
      </w:r>
      <w:r w:rsidRPr="00312858">
        <w:rPr>
          <w:rFonts w:eastAsia="Arial Unicode MS"/>
          <w:kern w:val="1"/>
          <w:lang w:val="sr-Cyrl-CS" w:eastAsia="ar-SA"/>
        </w:rPr>
        <w:t>.</w:t>
      </w:r>
      <w:r w:rsidRPr="00312858">
        <w:rPr>
          <w:rFonts w:eastAsia="Arial Unicode MS"/>
          <w:kern w:val="1"/>
          <w:lang w:eastAsia="ar-SA"/>
        </w:rPr>
        <w:t xml:space="preserve"> 1</w:t>
      </w:r>
      <w:r w:rsidRPr="00312858">
        <w:rPr>
          <w:rFonts w:eastAsia="Arial Unicode MS"/>
          <w:kern w:val="1"/>
          <w:lang w:val="sr-Cyrl-CS" w:eastAsia="ar-SA"/>
        </w:rPr>
        <w:t>)</w:t>
      </w:r>
      <w:r w:rsidRPr="00312858">
        <w:rPr>
          <w:rFonts w:eastAsia="Arial Unicode MS"/>
          <w:kern w:val="1"/>
          <w:lang w:eastAsia="ar-SA"/>
        </w:rPr>
        <w:t xml:space="preserve"> </w:t>
      </w:r>
      <w:r w:rsidRPr="00312858">
        <w:rPr>
          <w:rFonts w:eastAsia="Arial Unicode MS"/>
          <w:kern w:val="1"/>
          <w:lang w:val="sr-Cyrl-RS" w:eastAsia="ar-SA"/>
        </w:rPr>
        <w:t xml:space="preserve"> и 2</w:t>
      </w:r>
      <w:r w:rsidRPr="00312858">
        <w:rPr>
          <w:rFonts w:eastAsia="Arial Unicode MS"/>
          <w:kern w:val="1"/>
          <w:lang w:val="sr-Cyrl-CS" w:eastAsia="ar-SA"/>
        </w:rPr>
        <w:t>)</w:t>
      </w:r>
      <w:r w:rsidRPr="00312858">
        <w:rPr>
          <w:rFonts w:eastAsia="Arial Unicode MS"/>
          <w:kern w:val="1"/>
          <w:lang w:eastAsia="ar-SA"/>
        </w:rPr>
        <w:t xml:space="preserve"> ЗЈН и то податке о: </w:t>
      </w:r>
    </w:p>
    <w:p w:rsidR="00312858" w:rsidRPr="00312858" w:rsidRDefault="00312858" w:rsidP="00312858">
      <w:pPr>
        <w:numPr>
          <w:ilvl w:val="0"/>
          <w:numId w:val="2"/>
        </w:numPr>
        <w:suppressAutoHyphens/>
        <w:spacing w:line="100" w:lineRule="atLeast"/>
        <w:jc w:val="both"/>
        <w:rPr>
          <w:rFonts w:eastAsia="Arial Unicode MS"/>
          <w:kern w:val="1"/>
          <w:lang w:eastAsia="ar-SA"/>
        </w:rPr>
      </w:pPr>
      <w:r w:rsidRPr="00312858">
        <w:rPr>
          <w:rFonts w:eastAsia="Arial Unicode MS"/>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12858" w:rsidRPr="00312858" w:rsidRDefault="00312858" w:rsidP="00312858">
      <w:pPr>
        <w:numPr>
          <w:ilvl w:val="0"/>
          <w:numId w:val="2"/>
        </w:numPr>
        <w:suppressAutoHyphens/>
        <w:spacing w:line="100" w:lineRule="atLeast"/>
        <w:rPr>
          <w:rFonts w:eastAsia="Arial Unicode MS"/>
          <w:kern w:val="1"/>
          <w:lang w:val="sr-Cyrl-RS" w:eastAsia="ar-SA"/>
        </w:rPr>
      </w:pPr>
      <w:r w:rsidRPr="00312858">
        <w:rPr>
          <w:rFonts w:eastAsia="Arial Unicode MS"/>
          <w:kern w:val="1"/>
          <w:lang w:val="sr-Cyrl-RS" w:eastAsia="ar-SA"/>
        </w:rPr>
        <w:t>опису послова сваког од понуђача из групе понуђача у извршењу уговора</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Cs/>
          <w:kern w:val="1"/>
          <w:lang w:eastAsia="ar-SA"/>
        </w:rPr>
        <w:t xml:space="preserve">Група понуђача је дужна да достави све доказе о испуњености услова који су наведени у </w:t>
      </w:r>
      <w:r w:rsidRPr="00312858">
        <w:rPr>
          <w:rFonts w:eastAsia="TimesNewRomanPSMT"/>
          <w:bCs/>
          <w:kern w:val="1"/>
          <w:lang w:val="sr-Cyrl-CS" w:eastAsia="ar-SA"/>
        </w:rPr>
        <w:t>поглављу</w:t>
      </w:r>
      <w:r w:rsidRPr="00312858">
        <w:rPr>
          <w:rFonts w:eastAsia="TimesNewRomanPSMT"/>
          <w:bCs/>
          <w:kern w:val="1"/>
          <w:lang w:eastAsia="ar-SA"/>
        </w:rPr>
        <w:t xml:space="preserve"> IV</w:t>
      </w:r>
      <w:r w:rsidRPr="00312858">
        <w:rPr>
          <w:rFonts w:eastAsia="TimesNewRomanPSMT"/>
          <w:bCs/>
          <w:kern w:val="1"/>
          <w:lang w:val="sr-Cyrl-RS" w:eastAsia="ar-SA"/>
        </w:rPr>
        <w:t xml:space="preserve"> ове</w:t>
      </w:r>
      <w:r w:rsidRPr="00312858">
        <w:rPr>
          <w:rFonts w:eastAsia="TimesNewRomanPSMT"/>
          <w:bCs/>
          <w:kern w:val="1"/>
          <w:lang w:val="ru-RU" w:eastAsia="ar-SA"/>
        </w:rPr>
        <w:t xml:space="preserve"> </w:t>
      </w:r>
      <w:r w:rsidRPr="00312858">
        <w:rPr>
          <w:rFonts w:eastAsia="TimesNewRomanPSMT"/>
          <w:bCs/>
          <w:kern w:val="1"/>
          <w:lang w:eastAsia="ar-SA"/>
        </w:rPr>
        <w:t>конкурсне документације</w:t>
      </w:r>
      <w:r w:rsidRPr="00312858">
        <w:rPr>
          <w:rFonts w:eastAsia="TimesNewRomanPSMT"/>
          <w:bCs/>
          <w:kern w:val="1"/>
          <w:lang w:val="sr-Cyrl-RS" w:eastAsia="ar-SA"/>
        </w:rPr>
        <w:t xml:space="preserve">, у складу са Упутством како се доказује испуњеност услова (Образац </w:t>
      </w:r>
      <w:r w:rsidRPr="00312858">
        <w:rPr>
          <w:rFonts w:eastAsia="TimesNewRomanPSMT"/>
          <w:bCs/>
          <w:kern w:val="1"/>
          <w:lang w:val="sr-Latn-RS" w:eastAsia="ar-SA"/>
        </w:rPr>
        <w:t xml:space="preserve">5. </w:t>
      </w:r>
      <w:r w:rsidRPr="00312858">
        <w:rPr>
          <w:rFonts w:eastAsia="TimesNewRomanPSMT"/>
          <w:bCs/>
          <w:kern w:val="1"/>
          <w:lang w:val="sr-Cyrl-RS" w:eastAsia="ar-SA"/>
        </w:rPr>
        <w:t>у</w:t>
      </w:r>
      <w:r w:rsidRPr="00312858">
        <w:rPr>
          <w:rFonts w:eastAsia="TimesNewRomanPSMT"/>
          <w:bCs/>
          <w:kern w:val="1"/>
          <w:lang w:eastAsia="ar-SA"/>
        </w:rPr>
        <w:t xml:space="preserve"> </w:t>
      </w:r>
      <w:r w:rsidRPr="00312858">
        <w:rPr>
          <w:rFonts w:eastAsia="TimesNewRomanPSMT"/>
          <w:bCs/>
          <w:kern w:val="1"/>
          <w:lang w:val="sr-Cyrl-CS" w:eastAsia="ar-SA"/>
        </w:rPr>
        <w:t>поглављу</w:t>
      </w:r>
      <w:r w:rsidRPr="00312858">
        <w:rPr>
          <w:rFonts w:eastAsia="TimesNewRomanPSMT"/>
          <w:bCs/>
          <w:kern w:val="1"/>
          <w:lang w:eastAsia="ar-SA"/>
        </w:rPr>
        <w:t xml:space="preserve"> V</w:t>
      </w:r>
      <w:r w:rsidRPr="00312858">
        <w:rPr>
          <w:rFonts w:eastAsia="TimesNewRomanPSMT"/>
          <w:bCs/>
          <w:kern w:val="1"/>
          <w:lang w:val="sr-Latn-RS" w:eastAsia="ar-SA"/>
        </w:rPr>
        <w:t>I</w:t>
      </w:r>
      <w:r w:rsidRPr="00312858">
        <w:rPr>
          <w:rFonts w:eastAsia="TimesNewRomanPSMT"/>
          <w:bCs/>
          <w:kern w:val="1"/>
          <w:lang w:val="sr-Cyrl-RS" w:eastAsia="ar-SA"/>
        </w:rPr>
        <w:t xml:space="preserve"> ове конкурсне документације)</w:t>
      </w:r>
      <w:r w:rsidRPr="00312858">
        <w:rPr>
          <w:rFonts w:eastAsia="TimesNewRomanPSMT"/>
          <w:bCs/>
          <w:kern w:val="1"/>
          <w:lang w:eastAsia="ar-SA"/>
        </w:rPr>
        <w:t>.</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Понуђачи из групе понуђача одговарају неограничено солидарно према наручиоцу.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iCs/>
          <w:kern w:val="1"/>
          <w:lang w:eastAsia="ar-SA"/>
        </w:rPr>
        <w:t>9. НАЧИН И УСЛОВ</w:t>
      </w:r>
      <w:r w:rsidRPr="00312858">
        <w:rPr>
          <w:rFonts w:eastAsia="Arial Unicode MS"/>
          <w:b/>
          <w:bCs/>
          <w:i/>
          <w:iCs/>
          <w:kern w:val="1"/>
          <w:lang w:val="sr-Cyrl-CS" w:eastAsia="ar-SA"/>
        </w:rPr>
        <w:t>И</w:t>
      </w:r>
      <w:r w:rsidRPr="00312858">
        <w:rPr>
          <w:rFonts w:eastAsia="Arial Unicode MS"/>
          <w:b/>
          <w:bCs/>
          <w:i/>
          <w:iCs/>
          <w:kern w:val="1"/>
          <w:lang w:eastAsia="ar-SA"/>
        </w:rPr>
        <w:t xml:space="preserve"> ПЛАЋАЊА, ГАРАНТНИ РОК, КАО И ДРУГЕ ОКОЛНОСТИ ОД КОЈИХ ЗАВИСИ ПРИХВАТЉИВОСТ  ПОНУДЕ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i/>
          <w:iCs/>
          <w:color w:val="000000"/>
          <w:kern w:val="1"/>
          <w:u w:val="single"/>
          <w:lang w:val="sr-Cyrl-CS" w:eastAsia="ar-SA"/>
        </w:rPr>
      </w:pPr>
      <w:r w:rsidRPr="00312858">
        <w:rPr>
          <w:rFonts w:eastAsia="Arial Unicode MS"/>
          <w:b/>
          <w:bCs/>
          <w:i/>
          <w:iCs/>
          <w:color w:val="000000"/>
          <w:kern w:val="1"/>
          <w:lang w:eastAsia="ar-SA"/>
        </w:rPr>
        <w:t>9.1</w:t>
      </w:r>
      <w:r w:rsidRPr="00312858">
        <w:rPr>
          <w:rFonts w:eastAsia="Arial Unicode MS"/>
          <w:b/>
          <w:bCs/>
          <w:i/>
          <w:iCs/>
          <w:color w:val="000000"/>
          <w:kern w:val="1"/>
          <w:u w:val="single"/>
          <w:lang w:eastAsia="ar-SA"/>
        </w:rPr>
        <w:t xml:space="preserve">. </w:t>
      </w:r>
      <w:r w:rsidRPr="00312858">
        <w:rPr>
          <w:rFonts w:eastAsia="Arial Unicode MS"/>
          <w:iCs/>
          <w:color w:val="000000"/>
          <w:kern w:val="1"/>
          <w:u w:val="single"/>
          <w:lang w:eastAsia="ar-SA"/>
        </w:rPr>
        <w:t>Захтеви у погледу начина, рока и услова плаћања</w:t>
      </w:r>
      <w:r w:rsidRPr="00312858">
        <w:rPr>
          <w:rFonts w:eastAsia="Arial Unicode MS"/>
          <w:i/>
          <w:iCs/>
          <w:color w:val="000000"/>
          <w:kern w:val="1"/>
          <w:u w:val="single"/>
          <w:lang w:eastAsia="ar-SA"/>
        </w:rPr>
        <w:t>.</w:t>
      </w:r>
    </w:p>
    <w:p w:rsidR="00312858" w:rsidRPr="00312858" w:rsidRDefault="00312858" w:rsidP="00312858">
      <w:pPr>
        <w:suppressAutoHyphens/>
        <w:snapToGrid w:val="0"/>
        <w:spacing w:line="100" w:lineRule="atLeast"/>
        <w:jc w:val="both"/>
        <w:rPr>
          <w:rFonts w:eastAsia="TimesNewRomanPSMT"/>
          <w:bCs/>
          <w:color w:val="000000"/>
          <w:kern w:val="1"/>
          <w:lang w:val="ru-RU" w:eastAsia="ar-SA"/>
        </w:rPr>
      </w:pPr>
      <w:r w:rsidRPr="00312858">
        <w:rPr>
          <w:rFonts w:eastAsia="TimesNewRomanPSMT"/>
          <w:bCs/>
          <w:color w:val="000000"/>
          <w:kern w:val="1"/>
          <w:lang w:val="ru-RU" w:eastAsia="ar-SA"/>
        </w:rPr>
        <w:t>Плаћање ће се вршити у складу са Законом о роковима измирења новчаних обавеза у комерцијалним трансакцијама («Сл.гласник РС» број 119/12 и 68/15</w:t>
      </w:r>
      <w:r w:rsidR="00E7388F">
        <w:rPr>
          <w:rFonts w:eastAsia="TimesNewRomanPSMT"/>
          <w:bCs/>
          <w:color w:val="000000"/>
          <w:kern w:val="1"/>
          <w:lang w:val="sr-Latn-RS" w:eastAsia="ar-SA"/>
        </w:rPr>
        <w:t xml:space="preserve"> </w:t>
      </w:r>
      <w:r w:rsidR="00E7388F">
        <w:rPr>
          <w:rFonts w:eastAsia="TimesNewRomanPSMT"/>
          <w:bCs/>
          <w:color w:val="000000"/>
          <w:kern w:val="1"/>
          <w:lang w:val="sr-Cyrl-RS" w:eastAsia="ar-SA"/>
        </w:rPr>
        <w:t>и 91/2019</w:t>
      </w:r>
      <w:r w:rsidRPr="00312858">
        <w:rPr>
          <w:rFonts w:eastAsia="TimesNewRomanPSMT"/>
          <w:bCs/>
          <w:color w:val="000000"/>
          <w:kern w:val="1"/>
          <w:lang w:val="ru-RU" w:eastAsia="ar-SA"/>
        </w:rPr>
        <w:t>) у року не дужем од 45 (четрдесетпет) дана рачунајући од дана уредно примљене фактуре/рачуна.</w:t>
      </w:r>
    </w:p>
    <w:p w:rsidR="00312858" w:rsidRPr="00312858" w:rsidRDefault="00312858" w:rsidP="00312858">
      <w:pPr>
        <w:suppressAutoHyphens/>
        <w:snapToGrid w:val="0"/>
        <w:spacing w:line="100" w:lineRule="atLeast"/>
        <w:jc w:val="both"/>
        <w:rPr>
          <w:rFonts w:eastAsia="TimesNewRomanPSMT"/>
          <w:bCs/>
          <w:color w:val="000000"/>
          <w:kern w:val="1"/>
          <w:lang w:val="ru-RU" w:eastAsia="ar-SA"/>
        </w:rPr>
      </w:pPr>
      <w:r w:rsidRPr="00312858">
        <w:rPr>
          <w:rFonts w:eastAsia="TimesNewRomanPSMT"/>
          <w:bCs/>
          <w:color w:val="000000"/>
          <w:kern w:val="1"/>
          <w:lang w:val="ru-RU" w:eastAsia="ar-SA"/>
        </w:rPr>
        <w:t>Плаћање се врши уплатом на рачун понуђача.</w:t>
      </w:r>
    </w:p>
    <w:p w:rsidR="00312858" w:rsidRPr="00312858" w:rsidRDefault="00312858" w:rsidP="00312858">
      <w:pPr>
        <w:suppressAutoHyphens/>
        <w:spacing w:line="100" w:lineRule="atLeast"/>
        <w:jc w:val="both"/>
        <w:rPr>
          <w:rFonts w:eastAsia="TimesNewRomanPSMT"/>
          <w:bCs/>
          <w:color w:val="000000"/>
          <w:kern w:val="1"/>
          <w:lang w:val="ru-RU" w:eastAsia="ar-SA"/>
        </w:rPr>
      </w:pPr>
      <w:r w:rsidRPr="00312858">
        <w:rPr>
          <w:rFonts w:eastAsia="TimesNewRomanPSMT"/>
          <w:bCs/>
          <w:color w:val="000000"/>
          <w:kern w:val="1"/>
          <w:lang w:val="ru-RU" w:eastAsia="ar-SA"/>
        </w:rPr>
        <w:t>Понуђачу није дозвољено да захтева аванс.</w:t>
      </w:r>
    </w:p>
    <w:p w:rsidR="00312858" w:rsidRPr="00312858" w:rsidRDefault="00312858" w:rsidP="00312858">
      <w:pPr>
        <w:suppressAutoHyphens/>
        <w:spacing w:line="100" w:lineRule="atLeast"/>
        <w:jc w:val="both"/>
        <w:rPr>
          <w:rFonts w:eastAsia="Arial Unicode MS"/>
          <w:b/>
          <w:bCs/>
          <w:i/>
          <w:iCs/>
          <w:color w:val="000000"/>
          <w:kern w:val="1"/>
          <w:lang w:val="sr-Cyrl-RS" w:eastAsia="ar-SA"/>
        </w:rPr>
      </w:pPr>
    </w:p>
    <w:p w:rsidR="00312858" w:rsidRPr="00312858" w:rsidRDefault="00312858" w:rsidP="00312858">
      <w:pPr>
        <w:suppressAutoHyphens/>
        <w:spacing w:line="100" w:lineRule="atLeast"/>
        <w:jc w:val="both"/>
        <w:rPr>
          <w:rFonts w:eastAsia="Arial Unicode MS"/>
          <w:iCs/>
          <w:color w:val="000000"/>
          <w:kern w:val="1"/>
          <w:lang w:eastAsia="ar-SA"/>
        </w:rPr>
      </w:pPr>
      <w:r w:rsidRPr="00312858">
        <w:rPr>
          <w:rFonts w:eastAsia="Arial Unicode MS"/>
          <w:b/>
          <w:bCs/>
          <w:iCs/>
          <w:color w:val="000000"/>
          <w:kern w:val="1"/>
          <w:u w:val="single"/>
          <w:lang w:eastAsia="ar-SA"/>
        </w:rPr>
        <w:t>9.</w:t>
      </w:r>
      <w:r w:rsidRPr="00312858">
        <w:rPr>
          <w:rFonts w:eastAsia="Arial Unicode MS"/>
          <w:b/>
          <w:bCs/>
          <w:iCs/>
          <w:color w:val="000000"/>
          <w:kern w:val="1"/>
          <w:u w:val="single"/>
          <w:lang w:val="sr-Cyrl-CS" w:eastAsia="ar-SA"/>
        </w:rPr>
        <w:t>2</w:t>
      </w:r>
      <w:r w:rsidRPr="00312858">
        <w:rPr>
          <w:rFonts w:eastAsia="Arial Unicode MS"/>
          <w:b/>
          <w:bCs/>
          <w:iCs/>
          <w:color w:val="000000"/>
          <w:kern w:val="1"/>
          <w:u w:val="single"/>
          <w:lang w:eastAsia="ar-SA"/>
        </w:rPr>
        <w:t xml:space="preserve">. </w:t>
      </w:r>
      <w:r w:rsidRPr="00312858">
        <w:rPr>
          <w:rFonts w:eastAsia="Arial Unicode MS"/>
          <w:iCs/>
          <w:color w:val="000000"/>
          <w:kern w:val="1"/>
          <w:u w:val="single"/>
          <w:lang w:eastAsia="ar-SA"/>
        </w:rPr>
        <w:t>Захтев у погледу рока важења понуде</w:t>
      </w:r>
    </w:p>
    <w:p w:rsidR="00312858" w:rsidRPr="00312858" w:rsidRDefault="00312858" w:rsidP="00312858">
      <w:pPr>
        <w:suppressAutoHyphens/>
        <w:spacing w:line="100" w:lineRule="atLeast"/>
        <w:jc w:val="both"/>
        <w:rPr>
          <w:rFonts w:eastAsia="Arial Unicode MS"/>
          <w:iCs/>
          <w:color w:val="000000"/>
          <w:kern w:val="1"/>
          <w:lang w:eastAsia="ar-SA"/>
        </w:rPr>
      </w:pPr>
      <w:r w:rsidRPr="00312858">
        <w:rPr>
          <w:rFonts w:eastAsia="Arial Unicode MS"/>
          <w:iCs/>
          <w:color w:val="000000"/>
          <w:kern w:val="1"/>
          <w:lang w:eastAsia="ar-SA"/>
        </w:rPr>
        <w:t xml:space="preserve">Рок важења понуде не може бити краћи од </w:t>
      </w:r>
      <w:r w:rsidRPr="00312858">
        <w:rPr>
          <w:rFonts w:eastAsia="Arial Unicode MS"/>
          <w:iCs/>
          <w:color w:val="000000"/>
          <w:kern w:val="1"/>
          <w:lang w:val="sr-Cyrl-CS" w:eastAsia="ar-SA"/>
        </w:rPr>
        <w:t>6</w:t>
      </w:r>
      <w:r w:rsidRPr="00312858">
        <w:rPr>
          <w:rFonts w:eastAsia="Arial Unicode MS"/>
          <w:iCs/>
          <w:color w:val="000000"/>
          <w:kern w:val="1"/>
          <w:lang w:eastAsia="ar-SA"/>
        </w:rPr>
        <w:t>0 дана од дана отварања понуда.</w:t>
      </w:r>
    </w:p>
    <w:p w:rsidR="00312858" w:rsidRPr="00312858" w:rsidRDefault="00312858" w:rsidP="00312858">
      <w:pPr>
        <w:suppressAutoHyphens/>
        <w:spacing w:line="100" w:lineRule="atLeast"/>
        <w:jc w:val="both"/>
        <w:rPr>
          <w:rFonts w:eastAsia="Arial Unicode MS"/>
          <w:iCs/>
          <w:color w:val="000000"/>
          <w:kern w:val="1"/>
          <w:lang w:eastAsia="ar-SA"/>
        </w:rPr>
      </w:pPr>
      <w:r w:rsidRPr="00312858">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312858" w:rsidRPr="00312858" w:rsidRDefault="00312858" w:rsidP="00312858">
      <w:pPr>
        <w:suppressAutoHyphens/>
        <w:spacing w:line="100" w:lineRule="atLeast"/>
        <w:jc w:val="both"/>
        <w:rPr>
          <w:rFonts w:eastAsia="Arial Unicode MS"/>
          <w:iCs/>
          <w:color w:val="000000"/>
          <w:kern w:val="1"/>
          <w:lang w:val="sr-Cyrl-CS" w:eastAsia="ar-SA"/>
        </w:rPr>
      </w:pPr>
      <w:r w:rsidRPr="00312858">
        <w:rPr>
          <w:rFonts w:eastAsia="Arial Unicode MS"/>
          <w:iCs/>
          <w:color w:val="000000"/>
          <w:kern w:val="1"/>
          <w:lang w:eastAsia="ar-SA"/>
        </w:rPr>
        <w:t>Понуђач који прихвати захтев за продужење рока важења понуде на може мењати понуду.</w:t>
      </w:r>
    </w:p>
    <w:p w:rsidR="00312858" w:rsidRPr="00312858" w:rsidRDefault="00312858" w:rsidP="00312858">
      <w:pPr>
        <w:suppressAutoHyphens/>
        <w:spacing w:line="100" w:lineRule="atLeast"/>
        <w:jc w:val="both"/>
        <w:rPr>
          <w:rFonts w:eastAsia="Arial Unicode MS"/>
          <w:iCs/>
          <w:color w:val="FF0000"/>
          <w:kern w:val="1"/>
          <w:lang w:val="sr-Cyrl-CS" w:eastAsia="ar-SA"/>
        </w:rPr>
      </w:pPr>
    </w:p>
    <w:p w:rsidR="00312858" w:rsidRPr="00312858" w:rsidRDefault="00312858" w:rsidP="00312858">
      <w:pPr>
        <w:suppressAutoHyphens/>
        <w:spacing w:line="100" w:lineRule="atLeast"/>
        <w:jc w:val="both"/>
        <w:rPr>
          <w:rFonts w:eastAsia="Arial Unicode MS"/>
          <w:iCs/>
          <w:kern w:val="1"/>
          <w:u w:val="single"/>
          <w:lang w:val="sr-Cyrl-CS" w:eastAsia="ar-SA"/>
        </w:rPr>
      </w:pPr>
      <w:r w:rsidRPr="00312858">
        <w:rPr>
          <w:rFonts w:eastAsia="Arial Unicode MS"/>
          <w:b/>
          <w:bCs/>
          <w:i/>
          <w:iCs/>
          <w:kern w:val="1"/>
          <w:lang w:eastAsia="ar-SA"/>
        </w:rPr>
        <w:t>9.</w:t>
      </w:r>
      <w:r w:rsidRPr="00312858">
        <w:rPr>
          <w:rFonts w:eastAsia="Arial Unicode MS"/>
          <w:b/>
          <w:bCs/>
          <w:i/>
          <w:iCs/>
          <w:kern w:val="1"/>
          <w:lang w:val="sr-Cyrl-CS" w:eastAsia="ar-SA"/>
        </w:rPr>
        <w:t>3</w:t>
      </w:r>
      <w:r w:rsidRPr="00312858">
        <w:rPr>
          <w:rFonts w:eastAsia="Arial Unicode MS"/>
          <w:b/>
          <w:bCs/>
          <w:i/>
          <w:iCs/>
          <w:kern w:val="1"/>
          <w:lang w:eastAsia="ar-SA"/>
        </w:rPr>
        <w:t xml:space="preserve">. </w:t>
      </w:r>
      <w:r w:rsidRPr="00312858">
        <w:rPr>
          <w:rFonts w:eastAsia="Arial Unicode MS"/>
          <w:iCs/>
          <w:kern w:val="1"/>
          <w:u w:val="single"/>
          <w:lang w:eastAsia="ar-SA"/>
        </w:rPr>
        <w:t>Захтев у погледу рока</w:t>
      </w:r>
      <w:r w:rsidRPr="00312858">
        <w:rPr>
          <w:rFonts w:eastAsia="Arial Unicode MS"/>
          <w:iCs/>
          <w:kern w:val="1"/>
          <w:u w:val="single"/>
          <w:lang w:val="sr-Cyrl-CS" w:eastAsia="ar-SA"/>
        </w:rPr>
        <w:t xml:space="preserve"> </w:t>
      </w:r>
    </w:p>
    <w:p w:rsidR="00312858" w:rsidRPr="00312858" w:rsidRDefault="00312858" w:rsidP="00312858">
      <w:pPr>
        <w:suppressAutoHyphens/>
        <w:spacing w:line="100" w:lineRule="atLeast"/>
        <w:jc w:val="both"/>
        <w:rPr>
          <w:rFonts w:eastAsia="Arial Unicode MS"/>
          <w:iCs/>
          <w:kern w:val="1"/>
          <w:lang w:val="sr-Cyrl-RS" w:eastAsia="ar-SA"/>
        </w:rPr>
      </w:pPr>
    </w:p>
    <w:p w:rsidR="00312858" w:rsidRPr="00DC3CBF" w:rsidRDefault="00DC3CBF" w:rsidP="00312858">
      <w:pPr>
        <w:suppressAutoHyphens/>
        <w:spacing w:line="100" w:lineRule="atLeast"/>
        <w:jc w:val="both"/>
        <w:rPr>
          <w:rFonts w:eastAsia="Arial Unicode MS"/>
          <w:kern w:val="1"/>
          <w:lang w:val="sr-Cyrl-RS" w:eastAsia="ar-SA"/>
        </w:rPr>
      </w:pPr>
      <w:r>
        <w:rPr>
          <w:rFonts w:eastAsia="Arial Unicode MS"/>
          <w:kern w:val="1"/>
          <w:lang w:val="sr-Cyrl-RS" w:eastAsia="ar-SA"/>
        </w:rPr>
        <w:t>Рок за извођење радова не може бити дужи од 20 (двадесет) календарских дана рачунајући од дана увођења у посао.</w:t>
      </w:r>
    </w:p>
    <w:p w:rsidR="00312858" w:rsidRPr="00312858" w:rsidRDefault="00312858" w:rsidP="00312858">
      <w:pPr>
        <w:suppressAutoHyphens/>
        <w:spacing w:line="100" w:lineRule="atLeast"/>
        <w:jc w:val="both"/>
        <w:rPr>
          <w:rFonts w:eastAsia="Arial Unicode MS"/>
          <w:b/>
          <w:bCs/>
          <w:i/>
          <w:iCs/>
          <w:kern w:val="1"/>
          <w:lang w:val="sr-Cyrl-RS"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b/>
          <w:bCs/>
          <w:i/>
          <w:iCs/>
          <w:kern w:val="1"/>
          <w:lang w:eastAsia="ar-SA"/>
        </w:rPr>
        <w:t>10. ВАЛУТА И НАЧИН НА КОЈИ МОРА ДА БУДЕ НАВЕДЕНА И ИЗРАЖЕНА ЦЕНА У ПОНУДИ</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autoSpaceDE w:val="0"/>
        <w:autoSpaceDN w:val="0"/>
        <w:adjustRightInd w:val="0"/>
        <w:spacing w:line="100" w:lineRule="atLeast"/>
        <w:jc w:val="both"/>
        <w:rPr>
          <w:sz w:val="22"/>
          <w:szCs w:val="22"/>
          <w:lang w:val="sr-Cyrl-CS"/>
        </w:rPr>
      </w:pPr>
      <w:r w:rsidRPr="00312858">
        <w:rPr>
          <w:rFonts w:eastAsia="Arial Unicode MS"/>
          <w:iCs/>
          <w:kern w:val="1"/>
          <w:lang w:eastAsia="ar-SA"/>
        </w:rPr>
        <w:t>Цена мора бити исказана у динарима, са и без пореза на додату вредност,</w:t>
      </w:r>
      <w:r w:rsidRPr="00312858">
        <w:rPr>
          <w:rFonts w:eastAsia="Arial Unicode MS"/>
          <w:kern w:val="1"/>
          <w:lang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312858">
        <w:rPr>
          <w:sz w:val="22"/>
          <w:szCs w:val="22"/>
          <w:lang w:val="sr-Cyrl-CS"/>
        </w:rPr>
        <w:t xml:space="preserve"> </w:t>
      </w:r>
    </w:p>
    <w:p w:rsidR="00312858" w:rsidRPr="00312858" w:rsidRDefault="00312858" w:rsidP="00312858">
      <w:pPr>
        <w:suppressAutoHyphens/>
        <w:autoSpaceDE w:val="0"/>
        <w:autoSpaceDN w:val="0"/>
        <w:adjustRightInd w:val="0"/>
        <w:spacing w:line="100" w:lineRule="atLeast"/>
        <w:jc w:val="both"/>
        <w:rPr>
          <w:lang w:val="sr-Cyrl-CS"/>
        </w:rPr>
      </w:pPr>
      <w:r w:rsidRPr="00312858">
        <w:rPr>
          <w:lang w:val="sr-Cyrl-CS"/>
        </w:rPr>
        <w:t>Продавац је дужан да искаже цену према важећем ценовнику нафтних деривата на дан објављивања позива за подношење понуда.Важећи ценовник нафтних деривата чини саставни део понуде.</w:t>
      </w:r>
    </w:p>
    <w:p w:rsidR="00312858" w:rsidRPr="00312858" w:rsidRDefault="00312858" w:rsidP="00312858">
      <w:pPr>
        <w:autoSpaceDE w:val="0"/>
        <w:autoSpaceDN w:val="0"/>
        <w:adjustRightInd w:val="0"/>
        <w:jc w:val="both"/>
        <w:rPr>
          <w:lang w:val="sr-Cyrl-RS"/>
        </w:rPr>
      </w:pPr>
      <w:r w:rsidRPr="00312858">
        <w:rPr>
          <w:lang w:val="sr-Cyrl-RS"/>
        </w:rPr>
        <w:t xml:space="preserve">У случају промене цена примењиваће се цена по ценовнику продавца која важи на дан испоруке, која је у складу са важећим ценама енергената на </w:t>
      </w:r>
      <w:r w:rsidRPr="00312858">
        <w:t xml:space="preserve"> </w:t>
      </w:r>
      <w:r w:rsidRPr="00312858">
        <w:rPr>
          <w:lang w:val="sr-Cyrl-RS"/>
        </w:rPr>
        <w:t xml:space="preserve">тржишту. </w:t>
      </w:r>
    </w:p>
    <w:p w:rsidR="00312858" w:rsidRPr="00312858" w:rsidRDefault="00312858" w:rsidP="00312858">
      <w:pPr>
        <w:autoSpaceDE w:val="0"/>
        <w:autoSpaceDN w:val="0"/>
        <w:adjustRightInd w:val="0"/>
        <w:jc w:val="both"/>
        <w:rPr>
          <w:lang w:val="sr-Cyrl-RS"/>
        </w:rPr>
      </w:pPr>
      <w:r w:rsidRPr="00312858">
        <w:rPr>
          <w:lang w:val="sr-Cyrl-RS"/>
        </w:rPr>
        <w:t>Под даном испоруке подразумева се дан када је продавац предао добра</w:t>
      </w:r>
      <w:r w:rsidRPr="00312858">
        <w:rPr>
          <w:lang w:val="sr-Cyrl-CS"/>
        </w:rPr>
        <w:t xml:space="preserve"> Наручиоцу</w:t>
      </w:r>
      <w:r w:rsidRPr="00312858">
        <w:rPr>
          <w:lang w:val="sr-Cyrl-RS"/>
        </w:rPr>
        <w:t xml:space="preserve">. </w:t>
      </w:r>
    </w:p>
    <w:p w:rsidR="00312858" w:rsidRPr="00312858" w:rsidRDefault="00312858" w:rsidP="00312858">
      <w:pPr>
        <w:autoSpaceDE w:val="0"/>
        <w:autoSpaceDN w:val="0"/>
        <w:adjustRightInd w:val="0"/>
        <w:jc w:val="both"/>
        <w:rPr>
          <w:lang w:val="sr-Cyrl-RS"/>
        </w:rPr>
      </w:pPr>
      <w:r w:rsidRPr="00312858">
        <w:rPr>
          <w:lang w:val="sr-Cyrl-RS"/>
        </w:rPr>
        <w:t xml:space="preserve">Сматраће се да је </w:t>
      </w:r>
      <w:r w:rsidRPr="00312858">
        <w:rPr>
          <w:lang w:val="sr-Cyrl-CS"/>
        </w:rPr>
        <w:t>Наручилац</w:t>
      </w:r>
      <w:r w:rsidRPr="00312858">
        <w:rPr>
          <w:lang w:val="sr-Cyrl-RS"/>
        </w:rPr>
        <w:t xml:space="preserve"> извршио пријем добара у моменту потписивања фискалног исечка.</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kern w:val="1"/>
          <w:lang w:eastAsia="ar-SA"/>
        </w:rPr>
        <w:t>Ако је у понуди исказана неуобичајено ниска цена, наручилац ће поступити у складу са чланом 92. ЗЈН.</w:t>
      </w:r>
    </w:p>
    <w:p w:rsidR="00312858" w:rsidRPr="00312858" w:rsidRDefault="00312858" w:rsidP="00312858">
      <w:pPr>
        <w:suppressAutoHyphens/>
        <w:spacing w:line="100" w:lineRule="atLeast"/>
        <w:jc w:val="both"/>
        <w:rPr>
          <w:rFonts w:eastAsia="Arial Unicode MS"/>
          <w:iCs/>
          <w:kern w:val="1"/>
          <w:lang w:val="sr-Cyrl-RS" w:eastAsia="ar-SA"/>
        </w:rPr>
      </w:pPr>
      <w:r w:rsidRPr="00312858">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312858">
        <w:rPr>
          <w:rFonts w:eastAsia="Arial Unicode MS"/>
          <w:iCs/>
          <w:kern w:val="1"/>
          <w:lang w:val="sr-Cyrl-RS" w:eastAsia="ar-SA"/>
        </w:rPr>
        <w:t xml:space="preserve">. </w:t>
      </w:r>
    </w:p>
    <w:p w:rsidR="00312858" w:rsidRPr="00312858" w:rsidRDefault="00312858" w:rsidP="00312858">
      <w:pPr>
        <w:suppressAutoHyphens/>
        <w:spacing w:line="100" w:lineRule="atLeast"/>
        <w:jc w:val="both"/>
        <w:rPr>
          <w:rFonts w:eastAsia="Arial Unicode MS"/>
          <w:b/>
          <w:i/>
          <w:iCs/>
          <w:kern w:val="1"/>
          <w:lang w:val="sr-Cyrl-RS" w:eastAsia="ar-SA"/>
        </w:rPr>
      </w:pPr>
    </w:p>
    <w:p w:rsidR="00312858" w:rsidRPr="00312858" w:rsidRDefault="00312858" w:rsidP="00312858">
      <w:pPr>
        <w:suppressAutoHyphens/>
        <w:spacing w:line="100" w:lineRule="atLeast"/>
        <w:jc w:val="both"/>
        <w:rPr>
          <w:rFonts w:eastAsia="Arial Unicode MS"/>
          <w:b/>
          <w:i/>
          <w:iCs/>
          <w:kern w:val="1"/>
          <w:lang w:val="sr-Cyrl-RS" w:eastAsia="ar-SA"/>
        </w:rPr>
      </w:pPr>
      <w:r w:rsidRPr="00312858">
        <w:rPr>
          <w:rFonts w:eastAsia="Arial Unicode MS"/>
          <w:b/>
          <w:i/>
          <w:iCs/>
          <w:kern w:val="1"/>
          <w:lang w:eastAsia="ar-SA"/>
        </w:rPr>
        <w:t>1</w:t>
      </w:r>
      <w:r w:rsidRPr="00312858">
        <w:rPr>
          <w:rFonts w:eastAsia="Arial Unicode MS"/>
          <w:b/>
          <w:i/>
          <w:iCs/>
          <w:kern w:val="1"/>
          <w:lang w:val="sr-Cyrl-RS" w:eastAsia="ar-SA"/>
        </w:rPr>
        <w:t>1</w:t>
      </w:r>
      <w:r w:rsidRPr="00312858">
        <w:rPr>
          <w:rFonts w:eastAsia="Arial Unicode MS"/>
          <w:b/>
          <w:i/>
          <w:iCs/>
          <w:kern w:val="1"/>
          <w:lang w:eastAsia="ar-SA"/>
        </w:rPr>
        <w:t>. ПОДАЦИ О ВРСТИ, САДРЖИНИ, НАЧИНУ ПОДНОШЕЊА, ВИСИНИ И РОКОВИМА</w:t>
      </w:r>
      <w:r w:rsidRPr="00312858">
        <w:rPr>
          <w:rFonts w:eastAsia="Arial Unicode MS"/>
          <w:b/>
          <w:i/>
          <w:iCs/>
          <w:kern w:val="1"/>
          <w:lang w:val="sr-Cyrl-RS" w:eastAsia="ar-SA"/>
        </w:rPr>
        <w:t xml:space="preserve"> ФИНАНСИЈСКОГ</w:t>
      </w:r>
      <w:r w:rsidRPr="00312858">
        <w:rPr>
          <w:rFonts w:eastAsia="Arial Unicode MS"/>
          <w:b/>
          <w:i/>
          <w:iCs/>
          <w:kern w:val="1"/>
          <w:lang w:eastAsia="ar-SA"/>
        </w:rPr>
        <w:t xml:space="preserve"> ОБЕЗБЕЂЕЊА ИСПУЊЕЊА ОБАВЕЗА ПОНУЂАЧА</w:t>
      </w:r>
    </w:p>
    <w:p w:rsidR="00312858" w:rsidRPr="00312858" w:rsidRDefault="00312858" w:rsidP="00312858">
      <w:pPr>
        <w:suppressAutoHyphens/>
        <w:spacing w:line="100" w:lineRule="atLeast"/>
        <w:jc w:val="both"/>
        <w:rPr>
          <w:rFonts w:eastAsia="Arial Unicode MS"/>
          <w:b/>
          <w:i/>
          <w:iCs/>
          <w:kern w:val="1"/>
          <w:lang w:val="sr-Cyrl-RS" w:eastAsia="ar-SA"/>
        </w:rPr>
      </w:pPr>
    </w:p>
    <w:p w:rsidR="00234E4D" w:rsidRPr="00234E4D" w:rsidRDefault="00234E4D" w:rsidP="00234E4D">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на дан потписивања уговора, а најкасније 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234E4D">
        <w:rPr>
          <w:b/>
          <w:bCs/>
          <w:spacing w:val="-3"/>
          <w:lang w:val="ru-RU"/>
        </w:rPr>
        <w:t>за добро извршење посла</w:t>
      </w:r>
      <w:r w:rsidRPr="00234E4D">
        <w:rPr>
          <w:bCs/>
          <w:spacing w:val="-3"/>
          <w:lang w:val="ru-RU"/>
        </w:rPr>
        <w:t xml:space="preserve"> и то:</w:t>
      </w:r>
    </w:p>
    <w:p w:rsidR="00234E4D" w:rsidRPr="00234E4D" w:rsidRDefault="00234E4D" w:rsidP="00234E4D">
      <w:pPr>
        <w:numPr>
          <w:ilvl w:val="0"/>
          <w:numId w:val="16"/>
        </w:numPr>
        <w:suppressAutoHyphens/>
        <w:spacing w:before="10" w:after="120" w:line="246" w:lineRule="auto"/>
        <w:jc w:val="both"/>
        <w:rPr>
          <w:rFonts w:eastAsia="Arial Unicode MS"/>
          <w:kern w:val="1"/>
          <w:lang w:val="ru-RU" w:eastAsia="ar-SA"/>
        </w:rPr>
      </w:pP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234E4D" w:rsidRPr="00234E4D" w:rsidRDefault="00234E4D" w:rsidP="00234E4D">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234E4D" w:rsidRPr="00234E4D" w:rsidRDefault="00234E4D" w:rsidP="00234E4D">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234E4D" w:rsidRPr="00234E4D" w:rsidRDefault="00234E4D" w:rsidP="00234E4D">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8D7DE0" w:rsidRPr="008D7DE0" w:rsidRDefault="008D7DE0" w:rsidP="008D7DE0">
      <w:pPr>
        <w:suppressAutoHyphens/>
        <w:spacing w:line="245" w:lineRule="auto"/>
        <w:ind w:right="74"/>
        <w:jc w:val="both"/>
        <w:rPr>
          <w:rFonts w:eastAsia="Arial Unicode MS"/>
          <w:color w:val="000000"/>
          <w:kern w:val="1"/>
          <w:lang w:eastAsia="ar-SA"/>
        </w:rPr>
      </w:pPr>
      <w:r w:rsidRPr="008D7DE0">
        <w:rPr>
          <w:rFonts w:eastAsia="Arial Unicode MS"/>
          <w:b/>
          <w:color w:val="000000"/>
          <w:spacing w:val="1"/>
          <w:kern w:val="1"/>
          <w:u w:val="thick" w:color="000000"/>
          <w:lang w:eastAsia="ar-SA"/>
        </w:rPr>
        <w:t>Н</w:t>
      </w:r>
      <w:r w:rsidRPr="008D7DE0">
        <w:rPr>
          <w:rFonts w:eastAsia="Arial Unicode MS"/>
          <w:b/>
          <w:color w:val="000000"/>
          <w:spacing w:val="-7"/>
          <w:kern w:val="1"/>
          <w:u w:val="thick" w:color="000000"/>
          <w:lang w:eastAsia="ar-SA"/>
        </w:rPr>
        <w:t>А</w:t>
      </w:r>
      <w:r w:rsidRPr="008D7DE0">
        <w:rPr>
          <w:rFonts w:eastAsia="Arial Unicode MS"/>
          <w:b/>
          <w:color w:val="000000"/>
          <w:spacing w:val="1"/>
          <w:kern w:val="1"/>
          <w:u w:val="thick" w:color="000000"/>
          <w:lang w:eastAsia="ar-SA"/>
        </w:rPr>
        <w:t>П</w:t>
      </w:r>
      <w:r w:rsidRPr="008D7DE0">
        <w:rPr>
          <w:rFonts w:eastAsia="Arial Unicode MS"/>
          <w:b/>
          <w:color w:val="000000"/>
          <w:kern w:val="1"/>
          <w:u w:val="thick" w:color="000000"/>
          <w:lang w:eastAsia="ar-SA"/>
        </w:rPr>
        <w:t>О</w:t>
      </w:r>
      <w:r w:rsidRPr="008D7DE0">
        <w:rPr>
          <w:rFonts w:eastAsia="Arial Unicode MS"/>
          <w:b/>
          <w:color w:val="000000"/>
          <w:spacing w:val="2"/>
          <w:kern w:val="1"/>
          <w:u w:val="thick" w:color="000000"/>
          <w:lang w:eastAsia="ar-SA"/>
        </w:rPr>
        <w:t>М</w:t>
      </w:r>
      <w:r w:rsidRPr="008D7DE0">
        <w:rPr>
          <w:rFonts w:eastAsia="Arial Unicode MS"/>
          <w:b/>
          <w:color w:val="000000"/>
          <w:spacing w:val="1"/>
          <w:kern w:val="1"/>
          <w:u w:val="thick" w:color="000000"/>
          <w:lang w:eastAsia="ar-SA"/>
        </w:rPr>
        <w:t>Е</w:t>
      </w:r>
      <w:r w:rsidRPr="008D7DE0">
        <w:rPr>
          <w:rFonts w:eastAsia="Arial Unicode MS"/>
          <w:b/>
          <w:color w:val="000000"/>
          <w:spacing w:val="3"/>
          <w:kern w:val="1"/>
          <w:u w:val="thick" w:color="000000"/>
          <w:lang w:eastAsia="ar-SA"/>
        </w:rPr>
        <w:t>Н</w:t>
      </w:r>
      <w:r w:rsidRPr="008D7DE0">
        <w:rPr>
          <w:rFonts w:eastAsia="Arial Unicode MS"/>
          <w:b/>
          <w:color w:val="000000"/>
          <w:spacing w:val="-4"/>
          <w:kern w:val="1"/>
          <w:u w:val="thick" w:color="000000"/>
          <w:lang w:eastAsia="ar-SA"/>
        </w:rPr>
        <w:t>А</w:t>
      </w:r>
      <w:r w:rsidRPr="008D7DE0">
        <w:rPr>
          <w:rFonts w:eastAsia="Arial Unicode MS"/>
          <w:b/>
          <w:color w:val="000000"/>
          <w:kern w:val="1"/>
          <w:u w:val="thick" w:color="000000"/>
          <w:lang w:eastAsia="ar-SA"/>
        </w:rPr>
        <w:t xml:space="preserve">: </w:t>
      </w:r>
      <w:r w:rsidRPr="008D7DE0">
        <w:rPr>
          <w:rFonts w:eastAsia="Arial Unicode MS"/>
          <w:b/>
          <w:color w:val="000000"/>
          <w:spacing w:val="27"/>
          <w:kern w:val="1"/>
          <w:u w:val="thick" w:color="000000"/>
          <w:lang w:eastAsia="ar-SA"/>
        </w:rPr>
        <w:t xml:space="preserve"> </w:t>
      </w:r>
      <w:r w:rsidRPr="008D7DE0">
        <w:rPr>
          <w:rFonts w:eastAsia="Arial Unicode MS"/>
          <w:b/>
          <w:color w:val="000000"/>
          <w:spacing w:val="3"/>
          <w:kern w:val="1"/>
          <w:u w:val="thick" w:color="000000"/>
          <w:lang w:eastAsia="ar-SA"/>
        </w:rPr>
        <w:t>Д</w:t>
      </w:r>
      <w:r w:rsidRPr="008D7DE0">
        <w:rPr>
          <w:rFonts w:eastAsia="Arial Unicode MS"/>
          <w:b/>
          <w:color w:val="000000"/>
          <w:spacing w:val="-1"/>
          <w:kern w:val="1"/>
          <w:u w:val="thick" w:color="000000"/>
          <w:lang w:eastAsia="ar-SA"/>
        </w:rPr>
        <w:t>о</w:t>
      </w:r>
      <w:r w:rsidRPr="008D7DE0">
        <w:rPr>
          <w:rFonts w:eastAsia="Arial Unicode MS"/>
          <w:b/>
          <w:color w:val="000000"/>
          <w:spacing w:val="2"/>
          <w:kern w:val="1"/>
          <w:u w:val="thick" w:color="000000"/>
          <w:lang w:eastAsia="ar-SA"/>
        </w:rPr>
        <w:t>с</w:t>
      </w:r>
      <w:r w:rsidRPr="008D7DE0">
        <w:rPr>
          <w:rFonts w:eastAsia="Arial Unicode MS"/>
          <w:b/>
          <w:color w:val="000000"/>
          <w:spacing w:val="-2"/>
          <w:kern w:val="1"/>
          <w:u w:val="thick" w:color="000000"/>
          <w:lang w:eastAsia="ar-SA"/>
        </w:rPr>
        <w:t>т</w:t>
      </w:r>
      <w:r w:rsidRPr="008D7DE0">
        <w:rPr>
          <w:rFonts w:eastAsia="Arial Unicode MS"/>
          <w:b/>
          <w:color w:val="000000"/>
          <w:spacing w:val="2"/>
          <w:kern w:val="1"/>
          <w:u w:val="thick" w:color="000000"/>
          <w:lang w:eastAsia="ar-SA"/>
        </w:rPr>
        <w:t>а</w:t>
      </w:r>
      <w:r w:rsidRPr="008D7DE0">
        <w:rPr>
          <w:rFonts w:eastAsia="Arial Unicode MS"/>
          <w:b/>
          <w:color w:val="000000"/>
          <w:spacing w:val="1"/>
          <w:kern w:val="1"/>
          <w:u w:val="thick" w:color="000000"/>
          <w:lang w:eastAsia="ar-SA"/>
        </w:rPr>
        <w:t>в</w:t>
      </w:r>
      <w:r w:rsidRPr="008D7DE0">
        <w:rPr>
          <w:rFonts w:eastAsia="Arial Unicode MS"/>
          <w:b/>
          <w:color w:val="000000"/>
          <w:kern w:val="1"/>
          <w:u w:val="thick" w:color="000000"/>
          <w:lang w:eastAsia="ar-SA"/>
        </w:rPr>
        <w:t>ље</w:t>
      </w:r>
      <w:r w:rsidRPr="008D7DE0">
        <w:rPr>
          <w:rFonts w:eastAsia="Arial Unicode MS"/>
          <w:b/>
          <w:color w:val="000000"/>
          <w:spacing w:val="1"/>
          <w:kern w:val="1"/>
          <w:u w:val="thick" w:color="000000"/>
          <w:lang w:eastAsia="ar-SA"/>
        </w:rPr>
        <w:t>н</w:t>
      </w:r>
      <w:r w:rsidRPr="008D7DE0">
        <w:rPr>
          <w:rFonts w:eastAsia="Arial Unicode MS"/>
          <w:b/>
          <w:color w:val="000000"/>
          <w:kern w:val="1"/>
          <w:u w:val="thick" w:color="000000"/>
          <w:lang w:eastAsia="ar-SA"/>
        </w:rPr>
        <w:t>е</w:t>
      </w:r>
      <w:r w:rsidRPr="008D7DE0">
        <w:rPr>
          <w:rFonts w:eastAsia="Arial Unicode MS"/>
          <w:b/>
          <w:color w:val="000000"/>
          <w:spacing w:val="13"/>
          <w:kern w:val="1"/>
          <w:u w:val="thick" w:color="000000"/>
          <w:lang w:eastAsia="ar-SA"/>
        </w:rPr>
        <w:t xml:space="preserve"> </w:t>
      </w:r>
      <w:r w:rsidRPr="008D7DE0">
        <w:rPr>
          <w:rFonts w:eastAsia="Arial Unicode MS"/>
          <w:b/>
          <w:color w:val="000000"/>
          <w:spacing w:val="-1"/>
          <w:kern w:val="1"/>
          <w:u w:val="thick" w:color="000000"/>
          <w:lang w:eastAsia="ar-SA"/>
        </w:rPr>
        <w:t>м</w:t>
      </w:r>
      <w:r w:rsidRPr="008D7DE0">
        <w:rPr>
          <w:rFonts w:eastAsia="Arial Unicode MS"/>
          <w:b/>
          <w:color w:val="000000"/>
          <w:kern w:val="1"/>
          <w:u w:val="thick" w:color="000000"/>
          <w:lang w:eastAsia="ar-SA"/>
        </w:rPr>
        <w:t>е</w:t>
      </w:r>
      <w:r w:rsidRPr="008D7DE0">
        <w:rPr>
          <w:rFonts w:eastAsia="Arial Unicode MS"/>
          <w:b/>
          <w:color w:val="000000"/>
          <w:spacing w:val="1"/>
          <w:kern w:val="1"/>
          <w:u w:val="thick" w:color="000000"/>
          <w:lang w:eastAsia="ar-SA"/>
        </w:rPr>
        <w:t>н</w:t>
      </w:r>
      <w:r w:rsidRPr="008D7DE0">
        <w:rPr>
          <w:rFonts w:eastAsia="Arial Unicode MS"/>
          <w:b/>
          <w:color w:val="000000"/>
          <w:spacing w:val="3"/>
          <w:kern w:val="1"/>
          <w:u w:val="thick" w:color="000000"/>
          <w:lang w:eastAsia="ar-SA"/>
        </w:rPr>
        <w:t>и</w:t>
      </w:r>
      <w:r w:rsidRPr="008D7DE0">
        <w:rPr>
          <w:rFonts w:eastAsia="Arial Unicode MS"/>
          <w:b/>
          <w:color w:val="000000"/>
          <w:spacing w:val="1"/>
          <w:kern w:val="1"/>
          <w:u w:val="thick" w:color="000000"/>
          <w:lang w:eastAsia="ar-SA"/>
        </w:rPr>
        <w:t>ц</w:t>
      </w:r>
      <w:r w:rsidRPr="008D7DE0">
        <w:rPr>
          <w:rFonts w:eastAsia="Arial Unicode MS"/>
          <w:b/>
          <w:color w:val="000000"/>
          <w:kern w:val="1"/>
          <w:u w:val="thick" w:color="000000"/>
          <w:lang w:eastAsia="ar-SA"/>
        </w:rPr>
        <w:t>е</w:t>
      </w:r>
      <w:r w:rsidRPr="008D7DE0">
        <w:rPr>
          <w:rFonts w:eastAsia="Arial Unicode MS"/>
          <w:b/>
          <w:color w:val="000000"/>
          <w:spacing w:val="-1"/>
          <w:kern w:val="1"/>
          <w:u w:val="thick" w:color="000000"/>
          <w:lang w:eastAsia="ar-SA"/>
        </w:rPr>
        <w:t xml:space="preserve"> мо</w:t>
      </w:r>
      <w:r w:rsidRPr="008D7DE0">
        <w:rPr>
          <w:rFonts w:eastAsia="Arial Unicode MS"/>
          <w:b/>
          <w:color w:val="000000"/>
          <w:spacing w:val="2"/>
          <w:kern w:val="1"/>
          <w:u w:val="thick" w:color="000000"/>
          <w:lang w:eastAsia="ar-SA"/>
        </w:rPr>
        <w:t>р</w:t>
      </w:r>
      <w:r w:rsidRPr="008D7DE0">
        <w:rPr>
          <w:rFonts w:eastAsia="Arial Unicode MS"/>
          <w:b/>
          <w:color w:val="000000"/>
          <w:spacing w:val="-3"/>
          <w:kern w:val="1"/>
          <w:u w:val="thick" w:color="000000"/>
          <w:lang w:eastAsia="ar-SA"/>
        </w:rPr>
        <w:t>а</w:t>
      </w:r>
      <w:r w:rsidRPr="008D7DE0">
        <w:rPr>
          <w:rFonts w:eastAsia="Arial Unicode MS"/>
          <w:b/>
          <w:color w:val="000000"/>
          <w:spacing w:val="5"/>
          <w:kern w:val="1"/>
          <w:u w:val="thick" w:color="000000"/>
          <w:lang w:eastAsia="ar-SA"/>
        </w:rPr>
        <w:t>ј</w:t>
      </w:r>
      <w:r w:rsidRPr="008D7DE0">
        <w:rPr>
          <w:rFonts w:eastAsia="Arial Unicode MS"/>
          <w:b/>
          <w:color w:val="000000"/>
          <w:kern w:val="1"/>
          <w:u w:val="thick" w:color="000000"/>
          <w:lang w:eastAsia="ar-SA"/>
        </w:rPr>
        <w:t>у</w:t>
      </w:r>
      <w:r w:rsidRPr="008D7DE0">
        <w:rPr>
          <w:rFonts w:eastAsia="Arial Unicode MS"/>
          <w:b/>
          <w:color w:val="000000"/>
          <w:spacing w:val="-5"/>
          <w:kern w:val="1"/>
          <w:u w:val="thick" w:color="000000"/>
          <w:lang w:eastAsia="ar-SA"/>
        </w:rPr>
        <w:t xml:space="preserve"> </w:t>
      </w:r>
      <w:r w:rsidRPr="008D7DE0">
        <w:rPr>
          <w:rFonts w:eastAsia="Arial Unicode MS"/>
          <w:b/>
          <w:color w:val="000000"/>
          <w:kern w:val="1"/>
          <w:u w:val="thick" w:color="000000"/>
          <w:lang w:eastAsia="ar-SA"/>
        </w:rPr>
        <w:t>б</w:t>
      </w:r>
      <w:r w:rsidRPr="008D7DE0">
        <w:rPr>
          <w:rFonts w:eastAsia="Arial Unicode MS"/>
          <w:b/>
          <w:color w:val="000000"/>
          <w:spacing w:val="3"/>
          <w:kern w:val="1"/>
          <w:u w:val="thick" w:color="000000"/>
          <w:lang w:eastAsia="ar-SA"/>
        </w:rPr>
        <w:t>и</w:t>
      </w:r>
      <w:r w:rsidRPr="008D7DE0">
        <w:rPr>
          <w:rFonts w:eastAsia="Arial Unicode MS"/>
          <w:b/>
          <w:color w:val="000000"/>
          <w:spacing w:val="-2"/>
          <w:kern w:val="1"/>
          <w:u w:val="thick" w:color="000000"/>
          <w:lang w:eastAsia="ar-SA"/>
        </w:rPr>
        <w:t>т</w:t>
      </w:r>
      <w:r w:rsidRPr="008D7DE0">
        <w:rPr>
          <w:rFonts w:eastAsia="Arial Unicode MS"/>
          <w:b/>
          <w:color w:val="000000"/>
          <w:kern w:val="1"/>
          <w:u w:val="thick" w:color="000000"/>
          <w:lang w:eastAsia="ar-SA"/>
        </w:rPr>
        <w:t>и</w:t>
      </w:r>
      <w:r w:rsidRPr="008D7DE0">
        <w:rPr>
          <w:rFonts w:eastAsia="Arial Unicode MS"/>
          <w:b/>
          <w:color w:val="000000"/>
          <w:spacing w:val="-3"/>
          <w:kern w:val="1"/>
          <w:u w:val="thick" w:color="000000"/>
          <w:lang w:eastAsia="ar-SA"/>
        </w:rPr>
        <w:t xml:space="preserve"> </w:t>
      </w:r>
      <w:r w:rsidRPr="008D7DE0">
        <w:rPr>
          <w:rFonts w:eastAsia="Arial Unicode MS"/>
          <w:b/>
          <w:color w:val="000000"/>
          <w:spacing w:val="2"/>
          <w:kern w:val="1"/>
          <w:u w:val="thick" w:color="000000"/>
          <w:lang w:eastAsia="ar-SA"/>
        </w:rPr>
        <w:t>ре</w:t>
      </w:r>
      <w:r w:rsidRPr="008D7DE0">
        <w:rPr>
          <w:rFonts w:eastAsia="Arial Unicode MS"/>
          <w:b/>
          <w:color w:val="000000"/>
          <w:spacing w:val="-2"/>
          <w:kern w:val="1"/>
          <w:u w:val="thick" w:color="000000"/>
          <w:lang w:eastAsia="ar-SA"/>
        </w:rPr>
        <w:t>г</w:t>
      </w:r>
      <w:r w:rsidRPr="008D7DE0">
        <w:rPr>
          <w:rFonts w:eastAsia="Arial Unicode MS"/>
          <w:b/>
          <w:color w:val="000000"/>
          <w:spacing w:val="3"/>
          <w:kern w:val="1"/>
          <w:u w:val="thick" w:color="000000"/>
          <w:lang w:eastAsia="ar-SA"/>
        </w:rPr>
        <w:t>и</w:t>
      </w:r>
      <w:r w:rsidRPr="008D7DE0">
        <w:rPr>
          <w:rFonts w:eastAsia="Arial Unicode MS"/>
          <w:b/>
          <w:color w:val="000000"/>
          <w:kern w:val="1"/>
          <w:u w:val="thick" w:color="000000"/>
          <w:lang w:eastAsia="ar-SA"/>
        </w:rPr>
        <w:t>с</w:t>
      </w:r>
      <w:r w:rsidRPr="008D7DE0">
        <w:rPr>
          <w:rFonts w:eastAsia="Arial Unicode MS"/>
          <w:b/>
          <w:color w:val="000000"/>
          <w:spacing w:val="-2"/>
          <w:kern w:val="1"/>
          <w:u w:val="thick" w:color="000000"/>
          <w:lang w:eastAsia="ar-SA"/>
        </w:rPr>
        <w:t>т</w:t>
      </w:r>
      <w:r w:rsidRPr="008D7DE0">
        <w:rPr>
          <w:rFonts w:eastAsia="Arial Unicode MS"/>
          <w:b/>
          <w:color w:val="000000"/>
          <w:spacing w:val="2"/>
          <w:kern w:val="1"/>
          <w:u w:val="thick" w:color="000000"/>
          <w:lang w:eastAsia="ar-SA"/>
        </w:rPr>
        <w:t>р</w:t>
      </w:r>
      <w:r w:rsidRPr="008D7DE0">
        <w:rPr>
          <w:rFonts w:eastAsia="Arial Unicode MS"/>
          <w:b/>
          <w:color w:val="000000"/>
          <w:spacing w:val="-1"/>
          <w:kern w:val="1"/>
          <w:u w:val="thick" w:color="000000"/>
          <w:lang w:eastAsia="ar-SA"/>
        </w:rPr>
        <w:t>о</w:t>
      </w:r>
      <w:r w:rsidRPr="008D7DE0">
        <w:rPr>
          <w:rFonts w:eastAsia="Arial Unicode MS"/>
          <w:b/>
          <w:color w:val="000000"/>
          <w:spacing w:val="-2"/>
          <w:kern w:val="1"/>
          <w:u w:val="thick" w:color="000000"/>
          <w:lang w:eastAsia="ar-SA"/>
        </w:rPr>
        <w:t>в</w:t>
      </w:r>
      <w:r w:rsidRPr="008D7DE0">
        <w:rPr>
          <w:rFonts w:eastAsia="Arial Unicode MS"/>
          <w:b/>
          <w:color w:val="000000"/>
          <w:kern w:val="1"/>
          <w:u w:val="thick" w:color="000000"/>
          <w:lang w:eastAsia="ar-SA"/>
        </w:rPr>
        <w:t>а</w:t>
      </w:r>
      <w:r w:rsidRPr="008D7DE0">
        <w:rPr>
          <w:rFonts w:eastAsia="Arial Unicode MS"/>
          <w:b/>
          <w:color w:val="000000"/>
          <w:spacing w:val="1"/>
          <w:kern w:val="1"/>
          <w:u w:val="thick" w:color="000000"/>
          <w:lang w:eastAsia="ar-SA"/>
        </w:rPr>
        <w:t>н</w:t>
      </w:r>
      <w:r w:rsidRPr="008D7DE0">
        <w:rPr>
          <w:rFonts w:eastAsia="Arial Unicode MS"/>
          <w:b/>
          <w:color w:val="000000"/>
          <w:kern w:val="1"/>
          <w:u w:val="thick" w:color="000000"/>
          <w:lang w:eastAsia="ar-SA"/>
        </w:rPr>
        <w:t>е</w:t>
      </w:r>
      <w:r w:rsidRPr="008D7DE0">
        <w:rPr>
          <w:rFonts w:eastAsia="Arial Unicode MS"/>
          <w:b/>
          <w:color w:val="000000"/>
          <w:spacing w:val="18"/>
          <w:kern w:val="1"/>
          <w:u w:val="thick" w:color="000000"/>
          <w:lang w:eastAsia="ar-SA"/>
        </w:rPr>
        <w:t xml:space="preserve"> </w:t>
      </w:r>
      <w:r w:rsidRPr="008D7DE0">
        <w:rPr>
          <w:rFonts w:eastAsia="Arial Unicode MS"/>
          <w:b/>
          <w:color w:val="000000"/>
          <w:kern w:val="1"/>
          <w:u w:val="thick" w:color="000000"/>
          <w:lang w:eastAsia="ar-SA"/>
        </w:rPr>
        <w:t>у</w:t>
      </w:r>
      <w:r w:rsidRPr="008D7DE0">
        <w:rPr>
          <w:rFonts w:eastAsia="Arial Unicode MS"/>
          <w:b/>
          <w:color w:val="000000"/>
          <w:spacing w:val="-14"/>
          <w:kern w:val="1"/>
          <w:u w:val="thick" w:color="000000"/>
          <w:lang w:eastAsia="ar-SA"/>
        </w:rPr>
        <w:t xml:space="preserve"> </w:t>
      </w:r>
      <w:r w:rsidRPr="008D7DE0">
        <w:rPr>
          <w:rFonts w:eastAsia="Arial Unicode MS"/>
          <w:b/>
          <w:color w:val="000000"/>
          <w:spacing w:val="-4"/>
          <w:kern w:val="1"/>
          <w:u w:val="thick" w:color="000000"/>
          <w:lang w:eastAsia="ar-SA"/>
        </w:rPr>
        <w:t>Р</w:t>
      </w:r>
      <w:r w:rsidRPr="008D7DE0">
        <w:rPr>
          <w:rFonts w:eastAsia="Arial Unicode MS"/>
          <w:b/>
          <w:color w:val="000000"/>
          <w:kern w:val="1"/>
          <w:u w:val="thick" w:color="000000"/>
          <w:lang w:eastAsia="ar-SA"/>
        </w:rPr>
        <w:t>ег</w:t>
      </w:r>
      <w:r w:rsidRPr="008D7DE0">
        <w:rPr>
          <w:rFonts w:eastAsia="Arial Unicode MS"/>
          <w:b/>
          <w:color w:val="000000"/>
          <w:spacing w:val="1"/>
          <w:kern w:val="1"/>
          <w:u w:val="thick" w:color="000000"/>
          <w:lang w:eastAsia="ar-SA"/>
        </w:rPr>
        <w:t>и</w:t>
      </w:r>
      <w:r w:rsidRPr="008D7DE0">
        <w:rPr>
          <w:rFonts w:eastAsia="Arial Unicode MS"/>
          <w:b/>
          <w:color w:val="000000"/>
          <w:kern w:val="1"/>
          <w:u w:val="thick" w:color="000000"/>
          <w:lang w:eastAsia="ar-SA"/>
        </w:rPr>
        <w:t>ст</w:t>
      </w:r>
      <w:r w:rsidRPr="008D7DE0">
        <w:rPr>
          <w:rFonts w:eastAsia="Arial Unicode MS"/>
          <w:b/>
          <w:color w:val="000000"/>
          <w:spacing w:val="-1"/>
          <w:kern w:val="1"/>
          <w:u w:val="thick" w:color="000000"/>
          <w:lang w:eastAsia="ar-SA"/>
        </w:rPr>
        <w:t>р</w:t>
      </w:r>
      <w:r w:rsidRPr="008D7DE0">
        <w:rPr>
          <w:rFonts w:eastAsia="Arial Unicode MS"/>
          <w:b/>
          <w:color w:val="000000"/>
          <w:kern w:val="1"/>
          <w:u w:val="thick" w:color="000000"/>
          <w:lang w:eastAsia="ar-SA"/>
        </w:rPr>
        <w:t>у</w:t>
      </w:r>
      <w:r w:rsidRPr="008D7DE0">
        <w:rPr>
          <w:rFonts w:eastAsia="Arial Unicode MS"/>
          <w:b/>
          <w:color w:val="000000"/>
          <w:spacing w:val="3"/>
          <w:kern w:val="1"/>
          <w:u w:val="thick" w:color="000000"/>
          <w:lang w:eastAsia="ar-SA"/>
        </w:rPr>
        <w:t xml:space="preserve"> </w:t>
      </w:r>
      <w:r w:rsidRPr="008D7DE0">
        <w:rPr>
          <w:rFonts w:eastAsia="Arial Unicode MS"/>
          <w:b/>
          <w:color w:val="000000"/>
          <w:spacing w:val="1"/>
          <w:kern w:val="1"/>
          <w:u w:val="thick" w:color="000000"/>
          <w:lang w:eastAsia="ar-SA"/>
        </w:rPr>
        <w:t>м</w:t>
      </w:r>
      <w:r w:rsidRPr="008D7DE0">
        <w:rPr>
          <w:rFonts w:eastAsia="Arial Unicode MS"/>
          <w:b/>
          <w:color w:val="000000"/>
          <w:kern w:val="1"/>
          <w:u w:val="thick" w:color="000000"/>
          <w:lang w:eastAsia="ar-SA"/>
        </w:rPr>
        <w:t>е</w:t>
      </w:r>
      <w:r w:rsidRPr="008D7DE0">
        <w:rPr>
          <w:rFonts w:eastAsia="Arial Unicode MS"/>
          <w:b/>
          <w:color w:val="000000"/>
          <w:spacing w:val="3"/>
          <w:kern w:val="1"/>
          <w:u w:val="thick" w:color="000000"/>
          <w:lang w:eastAsia="ar-SA"/>
        </w:rPr>
        <w:t>н</w:t>
      </w:r>
      <w:r w:rsidRPr="008D7DE0">
        <w:rPr>
          <w:rFonts w:eastAsia="Arial Unicode MS"/>
          <w:b/>
          <w:color w:val="000000"/>
          <w:spacing w:val="1"/>
          <w:kern w:val="1"/>
          <w:u w:val="thick" w:color="000000"/>
          <w:lang w:eastAsia="ar-SA"/>
        </w:rPr>
        <w:t>и</w:t>
      </w:r>
      <w:r w:rsidRPr="008D7DE0">
        <w:rPr>
          <w:rFonts w:eastAsia="Arial Unicode MS"/>
          <w:b/>
          <w:color w:val="000000"/>
          <w:spacing w:val="3"/>
          <w:kern w:val="1"/>
          <w:u w:val="thick" w:color="000000"/>
          <w:lang w:eastAsia="ar-SA"/>
        </w:rPr>
        <w:t>ц</w:t>
      </w:r>
      <w:r w:rsidRPr="008D7DE0">
        <w:rPr>
          <w:rFonts w:eastAsia="Arial Unicode MS"/>
          <w:b/>
          <w:color w:val="000000"/>
          <w:kern w:val="1"/>
          <w:u w:val="thick" w:color="000000"/>
          <w:lang w:eastAsia="ar-SA"/>
        </w:rPr>
        <w:t>а</w:t>
      </w:r>
      <w:r w:rsidRPr="008D7DE0">
        <w:rPr>
          <w:rFonts w:eastAsia="Arial Unicode MS"/>
          <w:b/>
          <w:color w:val="000000"/>
          <w:spacing w:val="1"/>
          <w:kern w:val="1"/>
          <w:u w:val="thick" w:color="000000"/>
          <w:lang w:eastAsia="ar-SA"/>
        </w:rPr>
        <w:t xml:space="preserve"> </w:t>
      </w:r>
      <w:r w:rsidRPr="008D7DE0">
        <w:rPr>
          <w:rFonts w:eastAsia="Arial Unicode MS"/>
          <w:b/>
          <w:color w:val="000000"/>
          <w:w w:val="102"/>
          <w:kern w:val="1"/>
          <w:u w:val="thick" w:color="000000"/>
          <w:lang w:eastAsia="ar-SA"/>
        </w:rPr>
        <w:t>и</w:t>
      </w:r>
      <w:r w:rsidRPr="008D7DE0">
        <w:rPr>
          <w:rFonts w:eastAsia="Arial Unicode MS"/>
          <w:b/>
          <w:color w:val="000000"/>
          <w:w w:val="102"/>
          <w:kern w:val="1"/>
          <w:lang w:eastAsia="ar-SA"/>
        </w:rPr>
        <w:t xml:space="preserve"> </w:t>
      </w:r>
      <w:r w:rsidRPr="008D7DE0">
        <w:rPr>
          <w:rFonts w:eastAsia="Arial Unicode MS"/>
          <w:b/>
          <w:color w:val="000000"/>
          <w:spacing w:val="-1"/>
          <w:kern w:val="1"/>
          <w:u w:val="thick" w:color="000000"/>
          <w:lang w:eastAsia="ar-SA"/>
        </w:rPr>
        <w:t>о</w:t>
      </w:r>
      <w:r w:rsidRPr="008D7DE0">
        <w:rPr>
          <w:rFonts w:eastAsia="Arial Unicode MS"/>
          <w:b/>
          <w:color w:val="000000"/>
          <w:spacing w:val="-2"/>
          <w:kern w:val="1"/>
          <w:u w:val="thick" w:color="000000"/>
          <w:lang w:eastAsia="ar-SA"/>
        </w:rPr>
        <w:t>в</w:t>
      </w:r>
      <w:r w:rsidRPr="008D7DE0">
        <w:rPr>
          <w:rFonts w:eastAsia="Arial Unicode MS"/>
          <w:b/>
          <w:color w:val="000000"/>
          <w:spacing w:val="3"/>
          <w:kern w:val="1"/>
          <w:u w:val="thick" w:color="000000"/>
          <w:lang w:eastAsia="ar-SA"/>
        </w:rPr>
        <w:t>л</w:t>
      </w:r>
      <w:r w:rsidRPr="008D7DE0">
        <w:rPr>
          <w:rFonts w:eastAsia="Arial Unicode MS"/>
          <w:b/>
          <w:color w:val="000000"/>
          <w:kern w:val="1"/>
          <w:u w:val="thick" w:color="000000"/>
          <w:lang w:eastAsia="ar-SA"/>
        </w:rPr>
        <w:t>а</w:t>
      </w:r>
      <w:r w:rsidRPr="008D7DE0">
        <w:rPr>
          <w:rFonts w:eastAsia="Arial Unicode MS"/>
          <w:b/>
          <w:color w:val="000000"/>
          <w:spacing w:val="-5"/>
          <w:kern w:val="1"/>
          <w:u w:val="thick" w:color="000000"/>
          <w:lang w:eastAsia="ar-SA"/>
        </w:rPr>
        <w:t>ш</w:t>
      </w:r>
      <w:r w:rsidRPr="008D7DE0">
        <w:rPr>
          <w:rFonts w:eastAsia="Arial Unicode MS"/>
          <w:b/>
          <w:color w:val="000000"/>
          <w:spacing w:val="2"/>
          <w:kern w:val="1"/>
          <w:u w:val="thick" w:color="000000"/>
          <w:lang w:eastAsia="ar-SA"/>
        </w:rPr>
        <w:t>ћ</w:t>
      </w:r>
      <w:r w:rsidRPr="008D7DE0">
        <w:rPr>
          <w:rFonts w:eastAsia="Arial Unicode MS"/>
          <w:b/>
          <w:color w:val="000000"/>
          <w:kern w:val="1"/>
          <w:u w:val="thick" w:color="000000"/>
          <w:lang w:eastAsia="ar-SA"/>
        </w:rPr>
        <w:t>е</w:t>
      </w:r>
      <w:r w:rsidRPr="008D7DE0">
        <w:rPr>
          <w:rFonts w:eastAsia="Arial Unicode MS"/>
          <w:b/>
          <w:color w:val="000000"/>
          <w:spacing w:val="2"/>
          <w:kern w:val="1"/>
          <w:u w:val="thick" w:color="000000"/>
          <w:lang w:eastAsia="ar-SA"/>
        </w:rPr>
        <w:t>њ</w:t>
      </w:r>
      <w:r w:rsidRPr="008D7DE0">
        <w:rPr>
          <w:rFonts w:eastAsia="Arial Unicode MS"/>
          <w:b/>
          <w:color w:val="000000"/>
          <w:kern w:val="1"/>
          <w:u w:val="thick" w:color="000000"/>
          <w:lang w:eastAsia="ar-SA"/>
        </w:rPr>
        <w:t>а</w:t>
      </w:r>
      <w:r w:rsidRPr="008D7DE0">
        <w:rPr>
          <w:rFonts w:eastAsia="Arial Unicode MS"/>
          <w:b/>
          <w:color w:val="000000"/>
          <w:spacing w:val="43"/>
          <w:kern w:val="1"/>
          <w:u w:val="thick" w:color="000000"/>
          <w:lang w:eastAsia="ar-SA"/>
        </w:rPr>
        <w:t xml:space="preserve"> </w:t>
      </w:r>
      <w:r w:rsidRPr="008D7DE0">
        <w:rPr>
          <w:rFonts w:eastAsia="Arial Unicode MS"/>
          <w:b/>
          <w:color w:val="000000"/>
          <w:kern w:val="1"/>
          <w:u w:val="thick" w:color="000000"/>
          <w:lang w:eastAsia="ar-SA"/>
        </w:rPr>
        <w:t>к</w:t>
      </w:r>
      <w:r w:rsidRPr="008D7DE0">
        <w:rPr>
          <w:rFonts w:eastAsia="Arial Unicode MS"/>
          <w:b/>
          <w:color w:val="000000"/>
          <w:spacing w:val="-1"/>
          <w:kern w:val="1"/>
          <w:u w:val="thick" w:color="000000"/>
          <w:lang w:eastAsia="ar-SA"/>
        </w:rPr>
        <w:t>о</w:t>
      </w:r>
      <w:r w:rsidRPr="008D7DE0">
        <w:rPr>
          <w:rFonts w:eastAsia="Arial Unicode MS"/>
          <w:b/>
          <w:color w:val="000000"/>
          <w:kern w:val="1"/>
          <w:u w:val="thick" w:color="000000"/>
          <w:lang w:eastAsia="ar-SA"/>
        </w:rPr>
        <w:t>ји</w:t>
      </w:r>
      <w:r w:rsidRPr="008D7DE0">
        <w:rPr>
          <w:rFonts w:eastAsia="Arial Unicode MS"/>
          <w:b/>
          <w:color w:val="000000"/>
          <w:spacing w:val="29"/>
          <w:kern w:val="1"/>
          <w:u w:val="thick" w:color="000000"/>
          <w:lang w:eastAsia="ar-SA"/>
        </w:rPr>
        <w:t xml:space="preserve"> </w:t>
      </w:r>
      <w:r w:rsidRPr="008D7DE0">
        <w:rPr>
          <w:rFonts w:eastAsia="Arial Unicode MS"/>
          <w:b/>
          <w:color w:val="000000"/>
          <w:spacing w:val="-2"/>
          <w:kern w:val="1"/>
          <w:u w:val="thick" w:color="000000"/>
          <w:lang w:eastAsia="ar-SA"/>
        </w:rPr>
        <w:t>в</w:t>
      </w:r>
      <w:r w:rsidRPr="008D7DE0">
        <w:rPr>
          <w:rFonts w:eastAsia="Arial Unicode MS"/>
          <w:b/>
          <w:color w:val="000000"/>
          <w:spacing w:val="-3"/>
          <w:kern w:val="1"/>
          <w:u w:val="thick" w:color="000000"/>
          <w:lang w:eastAsia="ar-SA"/>
        </w:rPr>
        <w:t>о</w:t>
      </w:r>
      <w:r w:rsidRPr="008D7DE0">
        <w:rPr>
          <w:rFonts w:eastAsia="Arial Unicode MS"/>
          <w:b/>
          <w:color w:val="000000"/>
          <w:spacing w:val="1"/>
          <w:kern w:val="1"/>
          <w:u w:val="thick" w:color="000000"/>
          <w:lang w:eastAsia="ar-SA"/>
        </w:rPr>
        <w:t>д</w:t>
      </w:r>
      <w:r w:rsidRPr="008D7DE0">
        <w:rPr>
          <w:rFonts w:eastAsia="Arial Unicode MS"/>
          <w:b/>
          <w:color w:val="000000"/>
          <w:kern w:val="1"/>
          <w:u w:val="thick" w:color="000000"/>
          <w:lang w:eastAsia="ar-SA"/>
        </w:rPr>
        <w:t>и</w:t>
      </w:r>
      <w:r w:rsidRPr="008D7DE0">
        <w:rPr>
          <w:rFonts w:eastAsia="Arial Unicode MS"/>
          <w:b/>
          <w:color w:val="000000"/>
          <w:spacing w:val="31"/>
          <w:kern w:val="1"/>
          <w:u w:val="thick" w:color="000000"/>
          <w:lang w:eastAsia="ar-SA"/>
        </w:rPr>
        <w:t xml:space="preserve"> </w:t>
      </w:r>
      <w:r w:rsidRPr="008D7DE0">
        <w:rPr>
          <w:rFonts w:eastAsia="Arial Unicode MS"/>
          <w:b/>
          <w:color w:val="000000"/>
          <w:spacing w:val="1"/>
          <w:kern w:val="1"/>
          <w:u w:val="thick" w:color="000000"/>
          <w:lang w:eastAsia="ar-SA"/>
        </w:rPr>
        <w:t>Н</w:t>
      </w:r>
      <w:r w:rsidRPr="008D7DE0">
        <w:rPr>
          <w:rFonts w:eastAsia="Arial Unicode MS"/>
          <w:b/>
          <w:color w:val="000000"/>
          <w:kern w:val="1"/>
          <w:u w:val="thick" w:color="000000"/>
          <w:lang w:eastAsia="ar-SA"/>
        </w:rPr>
        <w:t>а</w:t>
      </w:r>
      <w:r w:rsidRPr="008D7DE0">
        <w:rPr>
          <w:rFonts w:eastAsia="Arial Unicode MS"/>
          <w:b/>
          <w:color w:val="000000"/>
          <w:spacing w:val="-1"/>
          <w:kern w:val="1"/>
          <w:u w:val="thick" w:color="000000"/>
          <w:lang w:eastAsia="ar-SA"/>
        </w:rPr>
        <w:t>род</w:t>
      </w:r>
      <w:r w:rsidRPr="008D7DE0">
        <w:rPr>
          <w:rFonts w:eastAsia="Arial Unicode MS"/>
          <w:b/>
          <w:color w:val="000000"/>
          <w:spacing w:val="1"/>
          <w:kern w:val="1"/>
          <w:u w:val="thick" w:color="000000"/>
          <w:lang w:eastAsia="ar-SA"/>
        </w:rPr>
        <w:t>н</w:t>
      </w:r>
      <w:r w:rsidRPr="008D7DE0">
        <w:rPr>
          <w:rFonts w:eastAsia="Arial Unicode MS"/>
          <w:b/>
          <w:color w:val="000000"/>
          <w:kern w:val="1"/>
          <w:u w:val="thick" w:color="000000"/>
          <w:lang w:eastAsia="ar-SA"/>
        </w:rPr>
        <w:t>а</w:t>
      </w:r>
      <w:r w:rsidRPr="008D7DE0">
        <w:rPr>
          <w:rFonts w:eastAsia="Arial Unicode MS"/>
          <w:b/>
          <w:color w:val="000000"/>
          <w:spacing w:val="38"/>
          <w:kern w:val="1"/>
          <w:u w:val="thick" w:color="000000"/>
          <w:lang w:eastAsia="ar-SA"/>
        </w:rPr>
        <w:t xml:space="preserve"> </w:t>
      </w:r>
      <w:r w:rsidRPr="008D7DE0">
        <w:rPr>
          <w:rFonts w:eastAsia="Arial Unicode MS"/>
          <w:b/>
          <w:color w:val="000000"/>
          <w:kern w:val="1"/>
          <w:u w:val="thick" w:color="000000"/>
          <w:lang w:eastAsia="ar-SA"/>
        </w:rPr>
        <w:t>ба</w:t>
      </w:r>
      <w:r w:rsidRPr="008D7DE0">
        <w:rPr>
          <w:rFonts w:eastAsia="Arial Unicode MS"/>
          <w:b/>
          <w:color w:val="000000"/>
          <w:spacing w:val="1"/>
          <w:kern w:val="1"/>
          <w:u w:val="thick" w:color="000000"/>
          <w:lang w:eastAsia="ar-SA"/>
        </w:rPr>
        <w:t>н</w:t>
      </w:r>
      <w:r w:rsidRPr="008D7DE0">
        <w:rPr>
          <w:rFonts w:eastAsia="Arial Unicode MS"/>
          <w:b/>
          <w:color w:val="000000"/>
          <w:kern w:val="1"/>
          <w:u w:val="thick" w:color="000000"/>
          <w:lang w:eastAsia="ar-SA"/>
        </w:rPr>
        <w:t>ка</w:t>
      </w:r>
      <w:r w:rsidRPr="008D7DE0">
        <w:rPr>
          <w:rFonts w:eastAsia="Arial Unicode MS"/>
          <w:b/>
          <w:color w:val="000000"/>
          <w:spacing w:val="32"/>
          <w:kern w:val="1"/>
          <w:u w:val="thick" w:color="000000"/>
          <w:lang w:eastAsia="ar-SA"/>
        </w:rPr>
        <w:t xml:space="preserve"> </w:t>
      </w:r>
      <w:r w:rsidRPr="008D7DE0">
        <w:rPr>
          <w:rFonts w:eastAsia="Arial Unicode MS"/>
          <w:b/>
          <w:color w:val="000000"/>
          <w:spacing w:val="-2"/>
          <w:kern w:val="1"/>
          <w:u w:val="thick" w:color="000000"/>
          <w:lang w:eastAsia="ar-SA"/>
        </w:rPr>
        <w:t>С</w:t>
      </w:r>
      <w:r w:rsidRPr="008D7DE0">
        <w:rPr>
          <w:rFonts w:eastAsia="Arial Unicode MS"/>
          <w:b/>
          <w:color w:val="000000"/>
          <w:spacing w:val="2"/>
          <w:kern w:val="1"/>
          <w:u w:val="thick" w:color="000000"/>
          <w:lang w:eastAsia="ar-SA"/>
        </w:rPr>
        <w:t>р</w:t>
      </w:r>
      <w:r w:rsidRPr="008D7DE0">
        <w:rPr>
          <w:rFonts w:eastAsia="Arial Unicode MS"/>
          <w:b/>
          <w:color w:val="000000"/>
          <w:kern w:val="1"/>
          <w:u w:val="thick" w:color="000000"/>
          <w:lang w:eastAsia="ar-SA"/>
        </w:rPr>
        <w:t>б</w:t>
      </w:r>
      <w:r w:rsidRPr="008D7DE0">
        <w:rPr>
          <w:rFonts w:eastAsia="Arial Unicode MS"/>
          <w:b/>
          <w:color w:val="000000"/>
          <w:spacing w:val="1"/>
          <w:kern w:val="1"/>
          <w:u w:val="thick" w:color="000000"/>
          <w:lang w:eastAsia="ar-SA"/>
        </w:rPr>
        <w:t>и</w:t>
      </w:r>
      <w:r w:rsidRPr="008D7DE0">
        <w:rPr>
          <w:rFonts w:eastAsia="Arial Unicode MS"/>
          <w:b/>
          <w:color w:val="000000"/>
          <w:kern w:val="1"/>
          <w:u w:val="thick" w:color="000000"/>
          <w:lang w:eastAsia="ar-SA"/>
        </w:rPr>
        <w:t>ј</w:t>
      </w:r>
      <w:r w:rsidRPr="008D7DE0">
        <w:rPr>
          <w:rFonts w:eastAsia="Arial Unicode MS"/>
          <w:b/>
          <w:color w:val="000000"/>
          <w:spacing w:val="-1"/>
          <w:kern w:val="1"/>
          <w:u w:val="thick" w:color="000000"/>
          <w:lang w:eastAsia="ar-SA"/>
        </w:rPr>
        <w:t>е</w:t>
      </w:r>
      <w:proofErr w:type="gramStart"/>
      <w:r w:rsidRPr="008D7DE0">
        <w:rPr>
          <w:rFonts w:eastAsia="Arial Unicode MS"/>
          <w:b/>
          <w:color w:val="000000"/>
          <w:kern w:val="1"/>
          <w:u w:val="thick" w:color="000000"/>
          <w:lang w:eastAsia="ar-SA"/>
        </w:rPr>
        <w:t xml:space="preserve">, </w:t>
      </w:r>
      <w:r w:rsidRPr="008D7DE0">
        <w:rPr>
          <w:rFonts w:eastAsia="Arial Unicode MS"/>
          <w:b/>
          <w:color w:val="000000"/>
          <w:spacing w:val="52"/>
          <w:kern w:val="1"/>
          <w:u w:val="thick" w:color="000000"/>
          <w:lang w:eastAsia="ar-SA"/>
        </w:rPr>
        <w:t xml:space="preserve"> </w:t>
      </w:r>
      <w:r w:rsidRPr="008D7DE0">
        <w:rPr>
          <w:rFonts w:eastAsia="Arial Unicode MS"/>
          <w:b/>
          <w:color w:val="000000"/>
          <w:kern w:val="1"/>
          <w:u w:val="thick" w:color="000000"/>
          <w:lang w:eastAsia="ar-SA"/>
        </w:rPr>
        <w:t>у</w:t>
      </w:r>
      <w:proofErr w:type="gramEnd"/>
      <w:r w:rsidRPr="008D7DE0">
        <w:rPr>
          <w:rFonts w:eastAsia="Arial Unicode MS"/>
          <w:b/>
          <w:color w:val="000000"/>
          <w:spacing w:val="22"/>
          <w:kern w:val="1"/>
          <w:u w:val="thick" w:color="000000"/>
          <w:lang w:eastAsia="ar-SA"/>
        </w:rPr>
        <w:t xml:space="preserve"> </w:t>
      </w:r>
      <w:r w:rsidRPr="008D7DE0">
        <w:rPr>
          <w:rFonts w:eastAsia="Arial Unicode MS"/>
          <w:b/>
          <w:color w:val="000000"/>
          <w:kern w:val="1"/>
          <w:u w:val="thick" w:color="000000"/>
          <w:lang w:eastAsia="ar-SA"/>
        </w:rPr>
        <w:t>ск</w:t>
      </w:r>
      <w:r w:rsidRPr="008D7DE0">
        <w:rPr>
          <w:rFonts w:eastAsia="Arial Unicode MS"/>
          <w:b/>
          <w:color w:val="000000"/>
          <w:spacing w:val="3"/>
          <w:kern w:val="1"/>
          <w:u w:val="thick" w:color="000000"/>
          <w:lang w:eastAsia="ar-SA"/>
        </w:rPr>
        <w:t>л</w:t>
      </w:r>
      <w:r w:rsidRPr="008D7DE0">
        <w:rPr>
          <w:rFonts w:eastAsia="Arial Unicode MS"/>
          <w:b/>
          <w:color w:val="000000"/>
          <w:spacing w:val="-3"/>
          <w:kern w:val="1"/>
          <w:u w:val="thick" w:color="000000"/>
          <w:lang w:eastAsia="ar-SA"/>
        </w:rPr>
        <w:t>а</w:t>
      </w:r>
      <w:r w:rsidRPr="008D7DE0">
        <w:rPr>
          <w:rFonts w:eastAsia="Arial Unicode MS"/>
          <w:b/>
          <w:color w:val="000000"/>
          <w:spacing w:val="6"/>
          <w:kern w:val="1"/>
          <w:u w:val="thick" w:color="000000"/>
          <w:lang w:eastAsia="ar-SA"/>
        </w:rPr>
        <w:t>д</w:t>
      </w:r>
      <w:r w:rsidRPr="008D7DE0">
        <w:rPr>
          <w:rFonts w:eastAsia="Arial Unicode MS"/>
          <w:b/>
          <w:color w:val="000000"/>
          <w:kern w:val="1"/>
          <w:u w:val="thick" w:color="000000"/>
          <w:lang w:eastAsia="ar-SA"/>
        </w:rPr>
        <w:t>у</w:t>
      </w:r>
      <w:r w:rsidRPr="008D7DE0">
        <w:rPr>
          <w:rFonts w:eastAsia="Arial Unicode MS"/>
          <w:b/>
          <w:color w:val="000000"/>
          <w:spacing w:val="37"/>
          <w:kern w:val="1"/>
          <w:u w:val="thick" w:color="000000"/>
          <w:lang w:eastAsia="ar-SA"/>
        </w:rPr>
        <w:t xml:space="preserve"> </w:t>
      </w:r>
      <w:r w:rsidRPr="008D7DE0">
        <w:rPr>
          <w:rFonts w:eastAsia="Arial Unicode MS"/>
          <w:b/>
          <w:color w:val="000000"/>
          <w:spacing w:val="2"/>
          <w:kern w:val="1"/>
          <w:u w:val="thick" w:color="000000"/>
          <w:lang w:eastAsia="ar-SA"/>
        </w:rPr>
        <w:t>с</w:t>
      </w:r>
      <w:r w:rsidRPr="008D7DE0">
        <w:rPr>
          <w:rFonts w:eastAsia="Arial Unicode MS"/>
          <w:b/>
          <w:color w:val="000000"/>
          <w:kern w:val="1"/>
          <w:u w:val="thick" w:color="000000"/>
          <w:lang w:eastAsia="ar-SA"/>
        </w:rPr>
        <w:t>а</w:t>
      </w:r>
      <w:r w:rsidRPr="008D7DE0">
        <w:rPr>
          <w:rFonts w:eastAsia="Arial Unicode MS"/>
          <w:b/>
          <w:color w:val="000000"/>
          <w:spacing w:val="22"/>
          <w:kern w:val="1"/>
          <w:u w:val="thick" w:color="000000"/>
          <w:lang w:eastAsia="ar-SA"/>
        </w:rPr>
        <w:t xml:space="preserve"> </w:t>
      </w:r>
      <w:r w:rsidRPr="008D7DE0">
        <w:rPr>
          <w:rFonts w:eastAsia="Arial Unicode MS"/>
          <w:b/>
          <w:color w:val="000000"/>
          <w:spacing w:val="-2"/>
          <w:kern w:val="1"/>
          <w:u w:val="thick" w:color="000000"/>
          <w:lang w:eastAsia="ar-SA"/>
        </w:rPr>
        <w:t>О</w:t>
      </w:r>
      <w:r w:rsidRPr="008D7DE0">
        <w:rPr>
          <w:rFonts w:eastAsia="Arial Unicode MS"/>
          <w:b/>
          <w:color w:val="000000"/>
          <w:spacing w:val="1"/>
          <w:kern w:val="1"/>
          <w:u w:val="thick" w:color="000000"/>
          <w:lang w:eastAsia="ar-SA"/>
        </w:rPr>
        <w:t>д</w:t>
      </w:r>
      <w:r w:rsidRPr="008D7DE0">
        <w:rPr>
          <w:rFonts w:eastAsia="Arial Unicode MS"/>
          <w:b/>
          <w:color w:val="000000"/>
          <w:spacing w:val="-1"/>
          <w:kern w:val="1"/>
          <w:u w:val="thick" w:color="000000"/>
          <w:lang w:eastAsia="ar-SA"/>
        </w:rPr>
        <w:t>л</w:t>
      </w:r>
      <w:r w:rsidRPr="008D7DE0">
        <w:rPr>
          <w:rFonts w:eastAsia="Arial Unicode MS"/>
          <w:b/>
          <w:color w:val="000000"/>
          <w:spacing w:val="-3"/>
          <w:kern w:val="1"/>
          <w:u w:val="thick" w:color="000000"/>
          <w:lang w:eastAsia="ar-SA"/>
        </w:rPr>
        <w:t>у</w:t>
      </w:r>
      <w:r w:rsidRPr="008D7DE0">
        <w:rPr>
          <w:rFonts w:eastAsia="Arial Unicode MS"/>
          <w:b/>
          <w:color w:val="000000"/>
          <w:spacing w:val="-2"/>
          <w:kern w:val="1"/>
          <w:u w:val="thick" w:color="000000"/>
          <w:lang w:eastAsia="ar-SA"/>
        </w:rPr>
        <w:t>к</w:t>
      </w:r>
      <w:r w:rsidRPr="008D7DE0">
        <w:rPr>
          <w:rFonts w:eastAsia="Arial Unicode MS"/>
          <w:b/>
          <w:color w:val="000000"/>
          <w:spacing w:val="-3"/>
          <w:kern w:val="1"/>
          <w:u w:val="thick" w:color="000000"/>
          <w:lang w:eastAsia="ar-SA"/>
        </w:rPr>
        <w:t>о</w:t>
      </w:r>
      <w:r w:rsidRPr="008D7DE0">
        <w:rPr>
          <w:rFonts w:eastAsia="Arial Unicode MS"/>
          <w:b/>
          <w:color w:val="000000"/>
          <w:kern w:val="1"/>
          <w:u w:val="thick" w:color="000000"/>
          <w:lang w:eastAsia="ar-SA"/>
        </w:rPr>
        <w:t>м</w:t>
      </w:r>
      <w:r w:rsidRPr="008D7DE0">
        <w:rPr>
          <w:rFonts w:eastAsia="Arial Unicode MS"/>
          <w:b/>
          <w:color w:val="000000"/>
          <w:spacing w:val="41"/>
          <w:kern w:val="1"/>
          <w:u w:val="thick" w:color="000000"/>
          <w:lang w:eastAsia="ar-SA"/>
        </w:rPr>
        <w:t xml:space="preserve"> </w:t>
      </w:r>
      <w:r w:rsidRPr="008D7DE0">
        <w:rPr>
          <w:rFonts w:eastAsia="Arial Unicode MS"/>
          <w:b/>
          <w:color w:val="000000"/>
          <w:kern w:val="1"/>
          <w:u w:val="thick" w:color="000000"/>
          <w:lang w:eastAsia="ar-SA"/>
        </w:rPr>
        <w:t>о</w:t>
      </w:r>
      <w:r w:rsidRPr="008D7DE0">
        <w:rPr>
          <w:rFonts w:eastAsia="Arial Unicode MS"/>
          <w:b/>
          <w:color w:val="000000"/>
          <w:spacing w:val="22"/>
          <w:kern w:val="1"/>
          <w:u w:val="thick" w:color="000000"/>
          <w:lang w:eastAsia="ar-SA"/>
        </w:rPr>
        <w:t xml:space="preserve"> </w:t>
      </w:r>
      <w:r w:rsidRPr="008D7DE0">
        <w:rPr>
          <w:rFonts w:eastAsia="Arial Unicode MS"/>
          <w:b/>
          <w:color w:val="000000"/>
          <w:spacing w:val="-5"/>
          <w:w w:val="102"/>
          <w:kern w:val="1"/>
          <w:u w:val="thick" w:color="000000"/>
          <w:lang w:eastAsia="ar-SA"/>
        </w:rPr>
        <w:t>б</w:t>
      </w:r>
      <w:r w:rsidRPr="008D7DE0">
        <w:rPr>
          <w:rFonts w:eastAsia="Arial Unicode MS"/>
          <w:b/>
          <w:color w:val="000000"/>
          <w:spacing w:val="1"/>
          <w:w w:val="102"/>
          <w:kern w:val="1"/>
          <w:u w:val="thick" w:color="000000"/>
          <w:lang w:eastAsia="ar-SA"/>
        </w:rPr>
        <w:t>л</w:t>
      </w:r>
      <w:r w:rsidRPr="008D7DE0">
        <w:rPr>
          <w:rFonts w:eastAsia="Arial Unicode MS"/>
          <w:b/>
          <w:color w:val="000000"/>
          <w:spacing w:val="3"/>
          <w:w w:val="102"/>
          <w:kern w:val="1"/>
          <w:u w:val="thick" w:color="000000"/>
          <w:lang w:eastAsia="ar-SA"/>
        </w:rPr>
        <w:t>и</w:t>
      </w:r>
      <w:r w:rsidRPr="008D7DE0">
        <w:rPr>
          <w:rFonts w:eastAsia="Arial Unicode MS"/>
          <w:b/>
          <w:color w:val="000000"/>
          <w:spacing w:val="-4"/>
          <w:w w:val="102"/>
          <w:kern w:val="1"/>
          <w:u w:val="thick" w:color="000000"/>
          <w:lang w:eastAsia="ar-SA"/>
        </w:rPr>
        <w:t>ж</w:t>
      </w:r>
      <w:r w:rsidRPr="008D7DE0">
        <w:rPr>
          <w:rFonts w:eastAsia="Arial Unicode MS"/>
          <w:b/>
          <w:color w:val="000000"/>
          <w:spacing w:val="3"/>
          <w:w w:val="102"/>
          <w:kern w:val="1"/>
          <w:u w:val="thick" w:color="000000"/>
          <w:lang w:eastAsia="ar-SA"/>
        </w:rPr>
        <w:t>и</w:t>
      </w:r>
      <w:r w:rsidRPr="008D7DE0">
        <w:rPr>
          <w:rFonts w:eastAsia="Arial Unicode MS"/>
          <w:b/>
          <w:color w:val="000000"/>
          <w:w w:val="102"/>
          <w:kern w:val="1"/>
          <w:u w:val="thick" w:color="000000"/>
          <w:lang w:eastAsia="ar-SA"/>
        </w:rPr>
        <w:t>м</w:t>
      </w:r>
      <w:r w:rsidRPr="008D7DE0">
        <w:rPr>
          <w:rFonts w:eastAsia="Arial Unicode MS"/>
          <w:b/>
          <w:color w:val="000000"/>
          <w:w w:val="102"/>
          <w:kern w:val="1"/>
          <w:lang w:eastAsia="ar-SA"/>
        </w:rPr>
        <w:t xml:space="preserve"> </w:t>
      </w:r>
      <w:r w:rsidRPr="008D7DE0">
        <w:rPr>
          <w:rFonts w:eastAsia="Arial Unicode MS"/>
          <w:b/>
          <w:color w:val="000000"/>
          <w:spacing w:val="-5"/>
          <w:kern w:val="1"/>
          <w:u w:val="thick" w:color="000000"/>
          <w:lang w:eastAsia="ar-SA"/>
        </w:rPr>
        <w:t>у</w:t>
      </w:r>
      <w:r w:rsidRPr="008D7DE0">
        <w:rPr>
          <w:rFonts w:eastAsia="Arial Unicode MS"/>
          <w:b/>
          <w:color w:val="000000"/>
          <w:spacing w:val="-3"/>
          <w:kern w:val="1"/>
          <w:u w:val="thick" w:color="000000"/>
          <w:lang w:eastAsia="ar-SA"/>
        </w:rPr>
        <w:t>с</w:t>
      </w:r>
      <w:r w:rsidRPr="008D7DE0">
        <w:rPr>
          <w:rFonts w:eastAsia="Arial Unicode MS"/>
          <w:b/>
          <w:color w:val="000000"/>
          <w:spacing w:val="1"/>
          <w:kern w:val="1"/>
          <w:u w:val="thick" w:color="000000"/>
          <w:lang w:eastAsia="ar-SA"/>
        </w:rPr>
        <w:t>л</w:t>
      </w:r>
      <w:r w:rsidRPr="008D7DE0">
        <w:rPr>
          <w:rFonts w:eastAsia="Arial Unicode MS"/>
          <w:b/>
          <w:color w:val="000000"/>
          <w:spacing w:val="-1"/>
          <w:kern w:val="1"/>
          <w:u w:val="thick" w:color="000000"/>
          <w:lang w:eastAsia="ar-SA"/>
        </w:rPr>
        <w:t>о</w:t>
      </w:r>
      <w:r w:rsidRPr="008D7DE0">
        <w:rPr>
          <w:rFonts w:eastAsia="Arial Unicode MS"/>
          <w:b/>
          <w:color w:val="000000"/>
          <w:spacing w:val="1"/>
          <w:kern w:val="1"/>
          <w:u w:val="thick" w:color="000000"/>
          <w:lang w:eastAsia="ar-SA"/>
        </w:rPr>
        <w:t>ви</w:t>
      </w:r>
      <w:r w:rsidRPr="008D7DE0">
        <w:rPr>
          <w:rFonts w:eastAsia="Arial Unicode MS"/>
          <w:b/>
          <w:color w:val="000000"/>
          <w:spacing w:val="-1"/>
          <w:kern w:val="1"/>
          <w:u w:val="thick" w:color="000000"/>
          <w:lang w:eastAsia="ar-SA"/>
        </w:rPr>
        <w:t>ма</w:t>
      </w:r>
      <w:r w:rsidRPr="008D7DE0">
        <w:rPr>
          <w:rFonts w:eastAsia="Arial Unicode MS"/>
          <w:b/>
          <w:color w:val="000000"/>
          <w:kern w:val="1"/>
          <w:u w:val="thick" w:color="000000"/>
          <w:lang w:eastAsia="ar-SA"/>
        </w:rPr>
        <w:t>,</w:t>
      </w:r>
      <w:r w:rsidRPr="008D7DE0">
        <w:rPr>
          <w:rFonts w:eastAsia="Arial Unicode MS"/>
          <w:b/>
          <w:color w:val="000000"/>
          <w:spacing w:val="48"/>
          <w:kern w:val="1"/>
          <w:u w:val="thick" w:color="000000"/>
          <w:lang w:eastAsia="ar-SA"/>
        </w:rPr>
        <w:t xml:space="preserve"> </w:t>
      </w:r>
      <w:r w:rsidRPr="008D7DE0">
        <w:rPr>
          <w:rFonts w:eastAsia="Arial Unicode MS"/>
          <w:b/>
          <w:color w:val="000000"/>
          <w:w w:val="102"/>
          <w:kern w:val="1"/>
          <w:u w:val="thick" w:color="000000"/>
          <w:lang w:eastAsia="ar-SA"/>
        </w:rPr>
        <w:t>с</w:t>
      </w:r>
      <w:r w:rsidRPr="008D7DE0">
        <w:rPr>
          <w:rFonts w:eastAsia="Arial Unicode MS"/>
          <w:b/>
          <w:color w:val="000000"/>
          <w:spacing w:val="-1"/>
          <w:w w:val="102"/>
          <w:kern w:val="1"/>
          <w:u w:val="thick" w:color="000000"/>
          <w:lang w:eastAsia="ar-SA"/>
        </w:rPr>
        <w:t>а</w:t>
      </w:r>
      <w:r w:rsidRPr="008D7DE0">
        <w:rPr>
          <w:rFonts w:eastAsia="Arial Unicode MS"/>
          <w:b/>
          <w:color w:val="000000"/>
          <w:spacing w:val="1"/>
          <w:w w:val="102"/>
          <w:kern w:val="1"/>
          <w:u w:val="thick" w:color="000000"/>
          <w:lang w:eastAsia="ar-SA"/>
        </w:rPr>
        <w:t>д</w:t>
      </w:r>
      <w:r w:rsidRPr="008D7DE0">
        <w:rPr>
          <w:rFonts w:eastAsia="Arial Unicode MS"/>
          <w:b/>
          <w:color w:val="000000"/>
          <w:spacing w:val="-1"/>
          <w:w w:val="102"/>
          <w:kern w:val="1"/>
          <w:u w:val="thick" w:color="000000"/>
          <w:lang w:eastAsia="ar-SA"/>
        </w:rPr>
        <w:t>рж</w:t>
      </w:r>
      <w:r w:rsidRPr="008D7DE0">
        <w:rPr>
          <w:rFonts w:eastAsia="Arial Unicode MS"/>
          <w:b/>
          <w:color w:val="000000"/>
          <w:spacing w:val="3"/>
          <w:w w:val="102"/>
          <w:kern w:val="1"/>
          <w:u w:val="thick" w:color="000000"/>
          <w:lang w:eastAsia="ar-SA"/>
        </w:rPr>
        <w:t>и</w:t>
      </w:r>
      <w:r w:rsidRPr="008D7DE0">
        <w:rPr>
          <w:rFonts w:eastAsia="Arial Unicode MS"/>
          <w:b/>
          <w:color w:val="000000"/>
          <w:spacing w:val="-2"/>
          <w:w w:val="102"/>
          <w:kern w:val="1"/>
          <w:u w:val="thick" w:color="000000"/>
          <w:lang w:eastAsia="ar-SA"/>
        </w:rPr>
        <w:t>н</w:t>
      </w:r>
      <w:r w:rsidRPr="008D7DE0">
        <w:rPr>
          <w:rFonts w:eastAsia="Arial Unicode MS"/>
          <w:b/>
          <w:color w:val="000000"/>
          <w:w w:val="102"/>
          <w:kern w:val="1"/>
          <w:u w:val="thick" w:color="000000"/>
          <w:lang w:eastAsia="ar-SA"/>
        </w:rPr>
        <w:t>и</w:t>
      </w:r>
      <w:r w:rsidRPr="008D7DE0">
        <w:rPr>
          <w:rFonts w:eastAsia="Arial Unicode MS"/>
          <w:b/>
          <w:color w:val="000000"/>
          <w:spacing w:val="-50"/>
          <w:w w:val="102"/>
          <w:kern w:val="1"/>
          <w:u w:val="thick" w:color="000000"/>
          <w:lang w:eastAsia="ar-SA"/>
        </w:rPr>
        <w:t xml:space="preserve"> </w:t>
      </w:r>
      <w:r w:rsidRPr="008D7DE0">
        <w:rPr>
          <w:rFonts w:eastAsia="Arial Unicode MS"/>
          <w:b/>
          <w:color w:val="000000"/>
          <w:spacing w:val="-50"/>
          <w:w w:val="102"/>
          <w:kern w:val="1"/>
          <w:u w:val="thick" w:color="000000"/>
          <w:lang w:val="sr-Cyrl-CS" w:eastAsia="ar-SA"/>
        </w:rPr>
        <w:t xml:space="preserve"> </w:t>
      </w:r>
      <w:r w:rsidRPr="008D7DE0">
        <w:rPr>
          <w:rFonts w:eastAsia="Arial Unicode MS"/>
          <w:b/>
          <w:color w:val="000000"/>
          <w:w w:val="102"/>
          <w:kern w:val="1"/>
          <w:u w:val="thick" w:color="000000"/>
          <w:lang w:eastAsia="ar-SA"/>
        </w:rPr>
        <w:t>и</w:t>
      </w:r>
      <w:r w:rsidRPr="008D7DE0">
        <w:rPr>
          <w:rFonts w:eastAsia="Arial Unicode MS"/>
          <w:b/>
          <w:color w:val="000000"/>
          <w:spacing w:val="-50"/>
          <w:w w:val="102"/>
          <w:kern w:val="1"/>
          <w:u w:val="thick" w:color="000000"/>
          <w:lang w:eastAsia="ar-SA"/>
        </w:rPr>
        <w:t xml:space="preserve"> </w:t>
      </w:r>
      <w:r w:rsidRPr="008D7DE0">
        <w:rPr>
          <w:rFonts w:eastAsia="Arial Unicode MS"/>
          <w:b/>
          <w:color w:val="000000"/>
          <w:spacing w:val="-50"/>
          <w:w w:val="102"/>
          <w:kern w:val="1"/>
          <w:u w:val="thick" w:color="000000"/>
          <w:lang w:val="sr-Cyrl-CS" w:eastAsia="ar-SA"/>
        </w:rPr>
        <w:t xml:space="preserve"> </w:t>
      </w:r>
      <w:r w:rsidRPr="008D7DE0">
        <w:rPr>
          <w:rFonts w:eastAsia="Arial Unicode MS"/>
          <w:b/>
          <w:color w:val="000000"/>
          <w:spacing w:val="1"/>
          <w:w w:val="102"/>
          <w:kern w:val="1"/>
          <w:u w:val="thick" w:color="000000"/>
          <w:lang w:eastAsia="ar-SA"/>
        </w:rPr>
        <w:t>н</w:t>
      </w:r>
      <w:r w:rsidRPr="008D7DE0">
        <w:rPr>
          <w:rFonts w:eastAsia="Arial Unicode MS"/>
          <w:b/>
          <w:color w:val="000000"/>
          <w:spacing w:val="-8"/>
          <w:w w:val="102"/>
          <w:kern w:val="1"/>
          <w:u w:val="thick" w:color="000000"/>
          <w:lang w:eastAsia="ar-SA"/>
        </w:rPr>
        <w:t>а</w:t>
      </w:r>
      <w:r w:rsidRPr="008D7DE0">
        <w:rPr>
          <w:rFonts w:eastAsia="Arial Unicode MS"/>
          <w:b/>
          <w:color w:val="000000"/>
          <w:spacing w:val="4"/>
          <w:w w:val="102"/>
          <w:kern w:val="1"/>
          <w:u w:val="thick" w:color="000000"/>
          <w:lang w:eastAsia="ar-SA"/>
        </w:rPr>
        <w:t>ч</w:t>
      </w:r>
      <w:r w:rsidRPr="008D7DE0">
        <w:rPr>
          <w:rFonts w:eastAsia="Arial Unicode MS"/>
          <w:b/>
          <w:color w:val="000000"/>
          <w:spacing w:val="-2"/>
          <w:w w:val="102"/>
          <w:kern w:val="1"/>
          <w:u w:val="thick" w:color="000000"/>
          <w:lang w:eastAsia="ar-SA"/>
        </w:rPr>
        <w:t>и</w:t>
      </w:r>
      <w:r w:rsidRPr="008D7DE0">
        <w:rPr>
          <w:rFonts w:eastAsia="Arial Unicode MS"/>
          <w:b/>
          <w:color w:val="000000"/>
          <w:spacing w:val="1"/>
          <w:w w:val="102"/>
          <w:kern w:val="1"/>
          <w:u w:val="thick" w:color="000000"/>
          <w:lang w:eastAsia="ar-SA"/>
        </w:rPr>
        <w:t>н</w:t>
      </w:r>
      <w:r w:rsidRPr="008D7DE0">
        <w:rPr>
          <w:rFonts w:eastAsia="Arial Unicode MS"/>
          <w:b/>
          <w:color w:val="000000"/>
          <w:w w:val="102"/>
          <w:kern w:val="1"/>
          <w:u w:val="thick" w:color="000000"/>
          <w:lang w:eastAsia="ar-SA"/>
        </w:rPr>
        <w:t>у</w:t>
      </w:r>
      <w:r w:rsidRPr="008D7DE0">
        <w:rPr>
          <w:rFonts w:eastAsia="Arial Unicode MS"/>
          <w:b/>
          <w:color w:val="000000"/>
          <w:spacing w:val="-54"/>
          <w:w w:val="102"/>
          <w:kern w:val="1"/>
          <w:u w:val="thick" w:color="000000"/>
          <w:lang w:eastAsia="ar-SA"/>
        </w:rPr>
        <w:t xml:space="preserve"> </w:t>
      </w:r>
      <w:r w:rsidRPr="008D7DE0">
        <w:rPr>
          <w:rFonts w:eastAsia="Arial Unicode MS"/>
          <w:b/>
          <w:color w:val="000000"/>
          <w:spacing w:val="-54"/>
          <w:w w:val="102"/>
          <w:kern w:val="1"/>
          <w:u w:val="thick" w:color="000000"/>
          <w:lang w:val="sr-Cyrl-CS" w:eastAsia="ar-SA"/>
        </w:rPr>
        <w:t xml:space="preserve"> </w:t>
      </w:r>
      <w:r w:rsidRPr="008D7DE0">
        <w:rPr>
          <w:rFonts w:eastAsia="Arial Unicode MS"/>
          <w:b/>
          <w:color w:val="000000"/>
          <w:spacing w:val="-2"/>
          <w:w w:val="102"/>
          <w:kern w:val="1"/>
          <w:u w:val="thick" w:color="000000"/>
          <w:lang w:eastAsia="ar-SA"/>
        </w:rPr>
        <w:t>в</w:t>
      </w:r>
      <w:r w:rsidRPr="008D7DE0">
        <w:rPr>
          <w:rFonts w:eastAsia="Arial Unicode MS"/>
          <w:b/>
          <w:color w:val="000000"/>
          <w:spacing w:val="2"/>
          <w:w w:val="102"/>
          <w:kern w:val="1"/>
          <w:u w:val="thick" w:color="000000"/>
          <w:lang w:eastAsia="ar-SA"/>
        </w:rPr>
        <w:t>о</w:t>
      </w:r>
      <w:r w:rsidRPr="008D7DE0">
        <w:rPr>
          <w:rFonts w:eastAsia="Arial Unicode MS"/>
          <w:b/>
          <w:color w:val="000000"/>
          <w:spacing w:val="-1"/>
          <w:w w:val="102"/>
          <w:kern w:val="1"/>
          <w:u w:val="thick" w:color="000000"/>
          <w:lang w:eastAsia="ar-SA"/>
        </w:rPr>
        <w:t>ђ</w:t>
      </w:r>
      <w:r w:rsidRPr="008D7DE0">
        <w:rPr>
          <w:rFonts w:eastAsia="Arial Unicode MS"/>
          <w:b/>
          <w:color w:val="000000"/>
          <w:spacing w:val="2"/>
          <w:w w:val="102"/>
          <w:kern w:val="1"/>
          <w:u w:val="thick" w:color="000000"/>
          <w:lang w:eastAsia="ar-SA"/>
        </w:rPr>
        <w:t>е</w:t>
      </w:r>
      <w:r w:rsidRPr="008D7DE0">
        <w:rPr>
          <w:rFonts w:eastAsia="Arial Unicode MS"/>
          <w:b/>
          <w:color w:val="000000"/>
          <w:w w:val="102"/>
          <w:kern w:val="1"/>
          <w:u w:val="thick" w:color="000000"/>
          <w:lang w:eastAsia="ar-SA"/>
        </w:rPr>
        <w:t>ња</w:t>
      </w:r>
      <w:r w:rsidRPr="008D7DE0">
        <w:rPr>
          <w:rFonts w:eastAsia="Arial Unicode MS"/>
          <w:b/>
          <w:color w:val="000000"/>
          <w:w w:val="102"/>
          <w:kern w:val="1"/>
          <w:u w:val="thick" w:color="000000"/>
          <w:lang w:val="sr-Cyrl-CS" w:eastAsia="ar-SA"/>
        </w:rPr>
        <w:t xml:space="preserve"> Регистра меница и овлашћења </w:t>
      </w:r>
      <w:r w:rsidRPr="008D7DE0">
        <w:rPr>
          <w:rFonts w:eastAsia="Arial Unicode MS"/>
          <w:b/>
          <w:color w:val="000000"/>
          <w:spacing w:val="-1"/>
          <w:kern w:val="1"/>
          <w:u w:val="thick" w:color="000000"/>
          <w:lang w:eastAsia="ar-SA"/>
        </w:rPr>
        <w:t>(</w:t>
      </w:r>
      <w:r w:rsidRPr="008D7DE0">
        <w:rPr>
          <w:rFonts w:eastAsia="Arial Unicode MS"/>
          <w:b/>
          <w:color w:val="000000"/>
          <w:spacing w:val="3"/>
          <w:kern w:val="1"/>
          <w:u w:val="thick" w:color="000000"/>
          <w:lang w:eastAsia="ar-SA"/>
        </w:rPr>
        <w:t>„</w:t>
      </w:r>
      <w:r w:rsidRPr="008D7DE0">
        <w:rPr>
          <w:rFonts w:eastAsia="Arial Unicode MS"/>
          <w:b/>
          <w:color w:val="000000"/>
          <w:spacing w:val="-2"/>
          <w:kern w:val="1"/>
          <w:u w:val="thick" w:color="000000"/>
          <w:lang w:eastAsia="ar-SA"/>
        </w:rPr>
        <w:t>С</w:t>
      </w:r>
      <w:r w:rsidRPr="008D7DE0">
        <w:rPr>
          <w:rFonts w:eastAsia="Arial Unicode MS"/>
          <w:b/>
          <w:color w:val="000000"/>
          <w:spacing w:val="1"/>
          <w:kern w:val="1"/>
          <w:u w:val="thick" w:color="000000"/>
          <w:lang w:eastAsia="ar-SA"/>
        </w:rPr>
        <w:t>л</w:t>
      </w:r>
      <w:r w:rsidRPr="008D7DE0">
        <w:rPr>
          <w:rFonts w:eastAsia="Arial Unicode MS"/>
          <w:b/>
          <w:color w:val="000000"/>
          <w:kern w:val="1"/>
          <w:u w:val="thick" w:color="000000"/>
          <w:lang w:eastAsia="ar-SA"/>
        </w:rPr>
        <w:t>.</w:t>
      </w:r>
      <w:r w:rsidRPr="008D7DE0">
        <w:rPr>
          <w:rFonts w:eastAsia="Arial Unicode MS"/>
          <w:b/>
          <w:color w:val="000000"/>
          <w:spacing w:val="36"/>
          <w:kern w:val="1"/>
          <w:u w:val="thick" w:color="000000"/>
          <w:lang w:eastAsia="ar-SA"/>
        </w:rPr>
        <w:t xml:space="preserve"> </w:t>
      </w:r>
      <w:r w:rsidRPr="008D7DE0">
        <w:rPr>
          <w:rFonts w:eastAsia="Arial Unicode MS"/>
          <w:b/>
          <w:color w:val="000000"/>
          <w:spacing w:val="-5"/>
          <w:kern w:val="1"/>
          <w:u w:val="thick" w:color="000000"/>
          <w:lang w:eastAsia="ar-SA"/>
        </w:rPr>
        <w:t>г</w:t>
      </w:r>
      <w:r w:rsidRPr="008D7DE0">
        <w:rPr>
          <w:rFonts w:eastAsia="Arial Unicode MS"/>
          <w:b/>
          <w:color w:val="000000"/>
          <w:spacing w:val="1"/>
          <w:kern w:val="1"/>
          <w:u w:val="thick" w:color="000000"/>
          <w:lang w:eastAsia="ar-SA"/>
        </w:rPr>
        <w:t>л</w:t>
      </w:r>
      <w:r w:rsidRPr="008D7DE0">
        <w:rPr>
          <w:rFonts w:eastAsia="Arial Unicode MS"/>
          <w:b/>
          <w:color w:val="000000"/>
          <w:kern w:val="1"/>
          <w:u w:val="thick" w:color="000000"/>
          <w:lang w:eastAsia="ar-SA"/>
        </w:rPr>
        <w:t>ас</w:t>
      </w:r>
      <w:r w:rsidRPr="008D7DE0">
        <w:rPr>
          <w:rFonts w:eastAsia="Arial Unicode MS"/>
          <w:b/>
          <w:color w:val="000000"/>
          <w:spacing w:val="1"/>
          <w:kern w:val="1"/>
          <w:u w:val="thick" w:color="000000"/>
          <w:lang w:eastAsia="ar-SA"/>
        </w:rPr>
        <w:t>ни</w:t>
      </w:r>
      <w:r w:rsidRPr="008D7DE0">
        <w:rPr>
          <w:rFonts w:eastAsia="Arial Unicode MS"/>
          <w:b/>
          <w:color w:val="000000"/>
          <w:kern w:val="1"/>
          <w:u w:val="thick" w:color="000000"/>
          <w:lang w:eastAsia="ar-SA"/>
        </w:rPr>
        <w:t>к</w:t>
      </w:r>
      <w:r w:rsidRPr="008D7DE0">
        <w:rPr>
          <w:rFonts w:eastAsia="Arial Unicode MS"/>
          <w:b/>
          <w:color w:val="000000"/>
          <w:spacing w:val="18"/>
          <w:kern w:val="1"/>
          <w:lang w:eastAsia="ar-SA"/>
        </w:rPr>
        <w:t xml:space="preserve"> </w:t>
      </w:r>
      <w:r w:rsidRPr="008D7DE0">
        <w:rPr>
          <w:rFonts w:eastAsia="Arial Unicode MS"/>
          <w:b/>
          <w:color w:val="000000"/>
          <w:spacing w:val="-4"/>
          <w:kern w:val="1"/>
          <w:u w:val="thick" w:color="000000"/>
          <w:lang w:eastAsia="ar-SA"/>
        </w:rPr>
        <w:t>Р</w:t>
      </w:r>
      <w:r w:rsidRPr="008D7DE0">
        <w:rPr>
          <w:rFonts w:eastAsia="Arial Unicode MS"/>
          <w:b/>
          <w:color w:val="000000"/>
          <w:spacing w:val="1"/>
          <w:kern w:val="1"/>
          <w:u w:val="thick" w:color="000000"/>
          <w:lang w:eastAsia="ar-SA"/>
        </w:rPr>
        <w:t>С</w:t>
      </w:r>
      <w:r w:rsidRPr="008D7DE0">
        <w:rPr>
          <w:rFonts w:eastAsia="Arial Unicode MS"/>
          <w:b/>
          <w:color w:val="000000"/>
          <w:kern w:val="1"/>
          <w:u w:val="thick" w:color="000000"/>
          <w:lang w:eastAsia="ar-SA"/>
        </w:rPr>
        <w:t>“, б</w:t>
      </w:r>
      <w:r w:rsidRPr="008D7DE0">
        <w:rPr>
          <w:rFonts w:eastAsia="Arial Unicode MS"/>
          <w:b/>
          <w:color w:val="000000"/>
          <w:spacing w:val="2"/>
          <w:kern w:val="1"/>
          <w:u w:val="thick" w:color="000000"/>
          <w:lang w:eastAsia="ar-SA"/>
        </w:rPr>
        <w:t>р</w:t>
      </w:r>
      <w:r w:rsidRPr="008D7DE0">
        <w:rPr>
          <w:rFonts w:eastAsia="Arial Unicode MS"/>
          <w:b/>
          <w:color w:val="000000"/>
          <w:kern w:val="1"/>
          <w:u w:val="thick" w:color="000000"/>
          <w:lang w:eastAsia="ar-SA"/>
        </w:rPr>
        <w:t>.</w:t>
      </w:r>
      <w:r w:rsidRPr="008D7DE0">
        <w:rPr>
          <w:rFonts w:eastAsia="Arial Unicode MS"/>
          <w:b/>
          <w:color w:val="000000"/>
          <w:spacing w:val="5"/>
          <w:kern w:val="1"/>
          <w:u w:val="thick" w:color="000000"/>
          <w:lang w:eastAsia="ar-SA"/>
        </w:rPr>
        <w:t xml:space="preserve"> </w:t>
      </w:r>
      <w:r w:rsidRPr="008D7DE0">
        <w:rPr>
          <w:rFonts w:eastAsia="Arial Unicode MS"/>
          <w:b/>
          <w:color w:val="000000"/>
          <w:kern w:val="1"/>
          <w:u w:val="thick" w:color="000000"/>
          <w:lang w:eastAsia="ar-SA"/>
        </w:rPr>
        <w:t>56/</w:t>
      </w:r>
      <w:r w:rsidRPr="008D7DE0">
        <w:rPr>
          <w:rFonts w:eastAsia="Arial Unicode MS"/>
          <w:b/>
          <w:color w:val="000000"/>
          <w:spacing w:val="2"/>
          <w:kern w:val="1"/>
          <w:u w:val="thick" w:color="000000"/>
          <w:lang w:eastAsia="ar-SA"/>
        </w:rPr>
        <w:t>2</w:t>
      </w:r>
      <w:r w:rsidRPr="008D7DE0">
        <w:rPr>
          <w:rFonts w:eastAsia="Arial Unicode MS"/>
          <w:b/>
          <w:color w:val="000000"/>
          <w:kern w:val="1"/>
          <w:u w:val="thick" w:color="000000"/>
          <w:lang w:eastAsia="ar-SA"/>
        </w:rPr>
        <w:t>0</w:t>
      </w:r>
      <w:r w:rsidRPr="008D7DE0">
        <w:rPr>
          <w:rFonts w:eastAsia="Arial Unicode MS"/>
          <w:b/>
          <w:color w:val="000000"/>
          <w:spacing w:val="-12"/>
          <w:kern w:val="1"/>
          <w:u w:val="thick" w:color="000000"/>
          <w:lang w:eastAsia="ar-SA"/>
        </w:rPr>
        <w:t>1</w:t>
      </w:r>
      <w:r w:rsidRPr="008D7DE0">
        <w:rPr>
          <w:rFonts w:eastAsia="Arial Unicode MS"/>
          <w:b/>
          <w:color w:val="000000"/>
          <w:kern w:val="1"/>
          <w:u w:val="thick" w:color="000000"/>
          <w:lang w:eastAsia="ar-SA"/>
        </w:rPr>
        <w:t>1</w:t>
      </w:r>
      <w:r w:rsidRPr="008D7DE0">
        <w:rPr>
          <w:rFonts w:eastAsia="Arial Unicode MS"/>
          <w:b/>
          <w:color w:val="000000"/>
          <w:kern w:val="1"/>
          <w:u w:val="thick" w:color="000000"/>
          <w:lang w:val="sr-Cyrl-CS" w:eastAsia="ar-SA"/>
        </w:rPr>
        <w:t>, 80/2015, 76/2016 и 82/2017</w:t>
      </w:r>
      <w:r w:rsidRPr="008D7DE0">
        <w:rPr>
          <w:rFonts w:eastAsia="Arial Unicode MS"/>
          <w:b/>
          <w:color w:val="000000"/>
          <w:spacing w:val="-1"/>
          <w:kern w:val="1"/>
          <w:u w:val="thick" w:color="000000"/>
          <w:lang w:eastAsia="ar-SA"/>
        </w:rPr>
        <w:t>)</w:t>
      </w:r>
      <w:r w:rsidRPr="008D7DE0">
        <w:rPr>
          <w:rFonts w:eastAsia="Arial Unicode MS"/>
          <w:b/>
          <w:color w:val="000000"/>
          <w:kern w:val="1"/>
          <w:u w:val="thick" w:color="000000"/>
          <w:lang w:eastAsia="ar-SA"/>
        </w:rPr>
        <w:t>.</w:t>
      </w:r>
    </w:p>
    <w:p w:rsidR="00312858" w:rsidRPr="00312858" w:rsidRDefault="00312858" w:rsidP="00312858">
      <w:pPr>
        <w:suppressAutoHyphens/>
        <w:spacing w:line="100" w:lineRule="atLeast"/>
        <w:jc w:val="both"/>
        <w:rPr>
          <w:rFonts w:eastAsia="Arial Unicode MS"/>
          <w:b/>
          <w:i/>
          <w:iCs/>
          <w:kern w:val="1"/>
          <w:lang w:val="sr-Cyrl-RS"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kern w:val="1"/>
          <w:lang w:eastAsia="ar-SA"/>
        </w:rPr>
        <w:lastRenderedPageBreak/>
        <w:t>1</w:t>
      </w:r>
      <w:r w:rsidRPr="00312858">
        <w:rPr>
          <w:rFonts w:eastAsia="Arial Unicode MS"/>
          <w:b/>
          <w:bCs/>
          <w:i/>
          <w:kern w:val="1"/>
          <w:lang w:val="sr-Cyrl-RS" w:eastAsia="ar-SA"/>
        </w:rPr>
        <w:t>2</w:t>
      </w:r>
      <w:r w:rsidRPr="00312858">
        <w:rPr>
          <w:rFonts w:eastAsia="Arial Unicode MS"/>
          <w:b/>
          <w:bCs/>
          <w:i/>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312858" w:rsidRPr="00312858" w:rsidRDefault="00312858" w:rsidP="00312858">
      <w:pPr>
        <w:suppressAutoHyphens/>
        <w:spacing w:before="120" w:after="120" w:line="100" w:lineRule="atLeast"/>
        <w:jc w:val="both"/>
        <w:rPr>
          <w:rFonts w:eastAsia="Arial Unicode MS"/>
          <w:b/>
          <w:i/>
          <w:kern w:val="1"/>
          <w:lang w:eastAsia="ar-SA"/>
        </w:rPr>
      </w:pPr>
      <w:r w:rsidRPr="00312858">
        <w:rPr>
          <w:rFonts w:eastAsia="Arial Unicode MS"/>
          <w:kern w:val="1"/>
          <w:lang w:eastAsia="ar-SA"/>
        </w:rPr>
        <w:t>Предметна набавка не садржи поверљиве информације које наручилац ставља на располагање.</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b/>
          <w:bCs/>
          <w:i/>
          <w:kern w:val="1"/>
          <w:lang w:eastAsia="ar-SA"/>
        </w:rPr>
        <w:t>1</w:t>
      </w:r>
      <w:r w:rsidRPr="00312858">
        <w:rPr>
          <w:rFonts w:eastAsia="Arial Unicode MS"/>
          <w:b/>
          <w:bCs/>
          <w:i/>
          <w:kern w:val="1"/>
          <w:lang w:val="sr-Cyrl-RS" w:eastAsia="ar-SA"/>
        </w:rPr>
        <w:t>3</w:t>
      </w:r>
      <w:r w:rsidRPr="00312858">
        <w:rPr>
          <w:rFonts w:eastAsia="Arial Unicode MS"/>
          <w:b/>
          <w:bCs/>
          <w:i/>
          <w:kern w:val="1"/>
          <w:lang w:eastAsia="ar-SA"/>
        </w:rPr>
        <w:t xml:space="preserve">. </w:t>
      </w:r>
      <w:r w:rsidRPr="00312858">
        <w:rPr>
          <w:rFonts w:eastAsia="Arial Unicode MS"/>
          <w:b/>
          <w:bCs/>
          <w:i/>
          <w:kern w:val="1"/>
          <w:lang w:val="sr-Cyrl-RS" w:eastAsia="ar-SA"/>
        </w:rPr>
        <w:t>НАЧИН ПРЕУЗИМАЊА ТЕХНИЧКЕ ДОКУМЕНТАЦИЈЕ И ПЛАНОВА, ОДНОСНО ПОЈЕДИНИХ ЊЕНИХ ДЕЛОВА</w:t>
      </w:r>
    </w:p>
    <w:p w:rsidR="00312858" w:rsidRPr="00312858" w:rsidRDefault="00312858" w:rsidP="00312858">
      <w:pPr>
        <w:suppressAutoHyphens/>
        <w:spacing w:before="120" w:after="120" w:line="100" w:lineRule="atLeast"/>
        <w:jc w:val="both"/>
        <w:rPr>
          <w:rFonts w:eastAsia="Arial Unicode MS"/>
          <w:kern w:val="1"/>
          <w:lang w:val="sr-Cyrl-CS" w:eastAsia="ar-SA"/>
        </w:rPr>
      </w:pPr>
      <w:r w:rsidRPr="00312858">
        <w:rPr>
          <w:rFonts w:eastAsia="Arial Unicode MS"/>
          <w:kern w:val="1"/>
          <w:lang w:val="sr-Cyrl-CS" w:eastAsia="ar-SA"/>
        </w:rPr>
        <w:t>Предметна набавка не садржи техничку документацију и планове.</w:t>
      </w:r>
    </w:p>
    <w:p w:rsidR="00312858" w:rsidRPr="00312858" w:rsidRDefault="00312858" w:rsidP="00312858">
      <w:pPr>
        <w:suppressAutoHyphens/>
        <w:spacing w:line="100" w:lineRule="atLeast"/>
        <w:jc w:val="both"/>
        <w:rPr>
          <w:rFonts w:eastAsia="Arial Unicode MS"/>
          <w:b/>
          <w:bCs/>
          <w:kern w:val="1"/>
          <w:lang w:eastAsia="ar-SA"/>
        </w:rPr>
      </w:pPr>
      <w:r w:rsidRPr="00312858">
        <w:rPr>
          <w:rFonts w:eastAsia="Arial Unicode MS"/>
          <w:b/>
          <w:bCs/>
          <w:kern w:val="1"/>
          <w:lang w:eastAsia="ar-SA"/>
        </w:rPr>
        <w:t>1</w:t>
      </w:r>
      <w:r w:rsidRPr="00312858">
        <w:rPr>
          <w:rFonts w:eastAsia="Arial Unicode MS"/>
          <w:b/>
          <w:bCs/>
          <w:kern w:val="1"/>
          <w:lang w:val="sr-Cyrl-RS" w:eastAsia="ar-SA"/>
        </w:rPr>
        <w:t>4</w:t>
      </w:r>
      <w:r w:rsidRPr="00312858">
        <w:rPr>
          <w:rFonts w:eastAsia="Arial Unicode MS"/>
          <w:b/>
          <w:bCs/>
          <w:kern w:val="1"/>
          <w:lang w:eastAsia="ar-SA"/>
        </w:rPr>
        <w:t>. ДОДАТНЕ ИНФОРМАЦИЈЕ ИЛИ ПОЈАШЊЕЊА У ВЕЗИ СА ПРИПРЕМАЊЕМ ПОНУДЕ</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Заинтересовано лице може, у писаном облику </w:t>
      </w:r>
      <w:r w:rsidRPr="00312858">
        <w:rPr>
          <w:rFonts w:eastAsia="Arial Unicode MS"/>
          <w:i/>
          <w:kern w:val="1"/>
          <w:lang w:eastAsia="ar-SA"/>
        </w:rPr>
        <w:t>путем поште</w:t>
      </w:r>
      <w:r w:rsidRPr="00312858">
        <w:rPr>
          <w:rFonts w:eastAsia="Arial Unicode MS"/>
          <w:i/>
          <w:kern w:val="1"/>
          <w:lang w:val="sr-Cyrl-CS" w:eastAsia="ar-SA"/>
        </w:rPr>
        <w:t xml:space="preserve"> на адресу наручиоца </w:t>
      </w:r>
      <w:r w:rsidRPr="00312858">
        <w:rPr>
          <w:rFonts w:eastAsia="TimesNewRomanPSMT"/>
          <w:bCs/>
          <w:i/>
          <w:kern w:val="1"/>
          <w:lang w:val="sr-Cyrl-RS" w:eastAsia="ar-SA"/>
        </w:rPr>
        <w:t>Градска управа града Ужица,</w:t>
      </w:r>
      <w:r w:rsidRPr="00312858">
        <w:rPr>
          <w:rFonts w:eastAsia="TimesNewRomanPSMT"/>
          <w:bCs/>
          <w:i/>
          <w:kern w:val="1"/>
          <w:lang w:val="sr-Cyrl-CS" w:eastAsia="ar-SA"/>
        </w:rPr>
        <w:t xml:space="preserve"> ул. Димитрија Туцовића бр.52, Ужице</w:t>
      </w:r>
      <w:r w:rsidRPr="00312858">
        <w:rPr>
          <w:rFonts w:eastAsia="Arial Unicode MS"/>
          <w:i/>
          <w:kern w:val="1"/>
          <w:lang w:val="sr-Cyrl-CS" w:eastAsia="ar-SA"/>
        </w:rPr>
        <w:t xml:space="preserve"> или</w:t>
      </w:r>
      <w:r w:rsidRPr="00312858">
        <w:rPr>
          <w:rFonts w:eastAsia="Arial Unicode MS"/>
          <w:i/>
          <w:kern w:val="1"/>
          <w:lang w:eastAsia="ar-SA"/>
        </w:rPr>
        <w:t xml:space="preserve"> електронске поште</w:t>
      </w:r>
      <w:r w:rsidRPr="00312858">
        <w:rPr>
          <w:rFonts w:eastAsia="Arial Unicode MS"/>
          <w:i/>
          <w:kern w:val="1"/>
          <w:lang w:val="sr-Cyrl-CS" w:eastAsia="ar-SA"/>
        </w:rPr>
        <w:t xml:space="preserve"> на </w:t>
      </w:r>
      <w:r w:rsidRPr="00312858">
        <w:rPr>
          <w:rFonts w:eastAsia="Arial Unicode MS"/>
          <w:i/>
          <w:iCs/>
          <w:kern w:val="1"/>
          <w:lang w:eastAsia="ar-SA"/>
        </w:rPr>
        <w:t>e</w:t>
      </w:r>
      <w:r w:rsidRPr="00312858">
        <w:rPr>
          <w:rFonts w:eastAsia="Arial Unicode MS"/>
          <w:i/>
          <w:iCs/>
          <w:kern w:val="1"/>
          <w:lang w:val="ru-RU" w:eastAsia="ar-SA"/>
        </w:rPr>
        <w:t>-</w:t>
      </w:r>
      <w:r w:rsidRPr="00312858">
        <w:rPr>
          <w:rFonts w:eastAsia="Arial Unicode MS"/>
          <w:i/>
          <w:iCs/>
          <w:kern w:val="1"/>
          <w:lang w:eastAsia="ar-SA"/>
        </w:rPr>
        <w:t xml:space="preserve">mail </w:t>
      </w:r>
      <w:hyperlink r:id="rId12" w:history="1">
        <w:r w:rsidRPr="00312858">
          <w:rPr>
            <w:rFonts w:eastAsia="Arial Unicode MS"/>
            <w:i/>
            <w:iCs/>
            <w:kern w:val="1"/>
            <w:u w:val="single"/>
            <w:lang w:eastAsia="ar-SA"/>
          </w:rPr>
          <w:t>slavisa.projevic@uzice.rs</w:t>
        </w:r>
      </w:hyperlink>
      <w:r w:rsidRPr="00312858">
        <w:rPr>
          <w:rFonts w:eastAsia="Arial Unicode MS"/>
          <w:i/>
          <w:iCs/>
          <w:kern w:val="1"/>
          <w:lang w:val="sr-Cyrl-RS" w:eastAsia="ar-SA"/>
        </w:rPr>
        <w:t xml:space="preserve"> или</w:t>
      </w:r>
      <w:r w:rsidRPr="00312858">
        <w:rPr>
          <w:rFonts w:eastAsia="Arial Unicode MS"/>
          <w:i/>
          <w:iCs/>
          <w:kern w:val="1"/>
          <w:lang w:eastAsia="ar-SA"/>
        </w:rPr>
        <w:t xml:space="preserve"> </w:t>
      </w:r>
      <w:r w:rsidRPr="00312858">
        <w:rPr>
          <w:rFonts w:eastAsia="Arial Unicode MS"/>
          <w:i/>
          <w:iCs/>
          <w:kern w:val="1"/>
          <w:lang w:val="sr-Cyrl-CS" w:eastAsia="ar-SA"/>
        </w:rPr>
        <w:t xml:space="preserve"> </w:t>
      </w:r>
      <w:r w:rsidR="00531C6C" w:rsidRPr="00772537">
        <w:rPr>
          <w:rFonts w:eastAsia="Arial Unicode MS"/>
          <w:i/>
          <w:iCs/>
          <w:kern w:val="1"/>
          <w:u w:val="single"/>
          <w:lang w:val="sr-Latn-CS" w:eastAsia="ar-SA"/>
        </w:rPr>
        <w:t>ivana.drcelic</w:t>
      </w:r>
      <w:r w:rsidRPr="00772537">
        <w:rPr>
          <w:rFonts w:eastAsia="Arial Unicode MS"/>
          <w:i/>
          <w:iCs/>
          <w:kern w:val="1"/>
          <w:u w:val="single"/>
          <w:lang w:val="sr-Latn-CS" w:eastAsia="ar-SA"/>
        </w:rPr>
        <w:t>@uzice.rs</w:t>
      </w:r>
      <w:r w:rsidRPr="00531C6C">
        <w:rPr>
          <w:rFonts w:eastAsia="Arial Unicode MS"/>
          <w:i/>
          <w:iCs/>
          <w:kern w:val="1"/>
          <w:lang w:eastAsia="ar-SA"/>
        </w:rPr>
        <w:t xml:space="preserve"> </w:t>
      </w:r>
      <w:r w:rsidRPr="00312858">
        <w:rPr>
          <w:rFonts w:eastAsia="Arial Unicode MS"/>
          <w:kern w:val="1"/>
          <w:lang w:eastAsia="ar-SA"/>
        </w:rPr>
        <w:t xml:space="preserve">тражити од наручиоца додатне информације или појашњења у вези са припремањем понуде, </w:t>
      </w:r>
      <w:r w:rsidRPr="00312858">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312858">
        <w:rPr>
          <w:rFonts w:eastAsia="Arial Unicode MS"/>
          <w:kern w:val="1"/>
          <w:lang w:eastAsia="ar-SA"/>
        </w:rPr>
        <w:t xml:space="preserve">најкасније 5 дана пре истека рока за подношење понуде.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Наручилац </w:t>
      </w:r>
      <w:r w:rsidRPr="00312858">
        <w:rPr>
          <w:rFonts w:eastAsia="Arial Unicode MS"/>
          <w:kern w:val="1"/>
          <w:lang w:val="sr-Cyrl-RS" w:eastAsia="ar-SA"/>
        </w:rPr>
        <w:t xml:space="preserve">ће </w:t>
      </w:r>
      <w:r w:rsidRPr="00312858">
        <w:rPr>
          <w:rFonts w:eastAsia="Arial Unicode MS"/>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312858">
        <w:rPr>
          <w:rFonts w:eastAsia="TimesNewRomanPS-BoldMT"/>
          <w:b/>
          <w:bCs/>
          <w:kern w:val="1"/>
          <w:lang w:eastAsia="ar-SA"/>
        </w:rPr>
        <w:t xml:space="preserve"> </w:t>
      </w:r>
      <w:proofErr w:type="gramStart"/>
      <w:r w:rsidRPr="00312858">
        <w:rPr>
          <w:rFonts w:eastAsia="TimesNewRomanPS-BoldMT"/>
          <w:b/>
          <w:bCs/>
          <w:kern w:val="1"/>
          <w:lang w:eastAsia="ar-SA"/>
        </w:rPr>
        <w:t>ЈН</w:t>
      </w:r>
      <w:r w:rsidRPr="00312858">
        <w:rPr>
          <w:rFonts w:eastAsia="TimesNewRomanPS-BoldMT"/>
          <w:b/>
          <w:bCs/>
          <w:kern w:val="1"/>
          <w:lang w:val="sr-Cyrl-CS" w:eastAsia="ar-SA"/>
        </w:rPr>
        <w:t>МВ  (</w:t>
      </w:r>
      <w:proofErr w:type="gramEnd"/>
      <w:r w:rsidRPr="00312858">
        <w:rPr>
          <w:rFonts w:eastAsia="TimesNewRomanPS-BoldMT"/>
          <w:b/>
          <w:bCs/>
          <w:kern w:val="1"/>
          <w:lang w:val="sr-Cyrl-CS" w:eastAsia="ar-SA"/>
        </w:rPr>
        <w:t>радови)</w:t>
      </w:r>
      <w:r w:rsidRPr="00312858">
        <w:rPr>
          <w:rFonts w:eastAsia="TimesNewRomanPS-BoldMT"/>
          <w:b/>
          <w:bCs/>
          <w:kern w:val="1"/>
          <w:lang w:eastAsia="ar-SA"/>
        </w:rPr>
        <w:t xml:space="preserve"> бр</w:t>
      </w:r>
      <w:r w:rsidRPr="00312858">
        <w:rPr>
          <w:rFonts w:eastAsia="TimesNewRomanPS-BoldMT"/>
          <w:b/>
          <w:bCs/>
          <w:kern w:val="1"/>
          <w:lang w:val="sr-Cyrl-RS" w:eastAsia="ar-SA"/>
        </w:rPr>
        <w:t>ој</w:t>
      </w:r>
      <w:r w:rsidRPr="00312858">
        <w:rPr>
          <w:rFonts w:eastAsia="Arial Unicode MS"/>
          <w:b/>
          <w:kern w:val="1"/>
          <w:lang w:val="sr-Latn-RS" w:eastAsia="ar-SA"/>
        </w:rPr>
        <w:t xml:space="preserve"> VIII 404-</w:t>
      </w:r>
      <w:r w:rsidR="003801AD">
        <w:rPr>
          <w:rFonts w:eastAsia="Arial Unicode MS"/>
          <w:b/>
          <w:kern w:val="1"/>
          <w:lang w:val="sr-Latn-RS" w:eastAsia="ar-SA"/>
        </w:rPr>
        <w:t>7</w:t>
      </w:r>
      <w:r w:rsidR="00531C6C">
        <w:rPr>
          <w:rFonts w:eastAsia="Arial Unicode MS"/>
          <w:b/>
          <w:kern w:val="1"/>
          <w:lang w:val="sr-Latn-RS" w:eastAsia="ar-SA"/>
        </w:rPr>
        <w:t>8/20</w:t>
      </w:r>
      <w:r w:rsidRPr="00312858">
        <w:rPr>
          <w:rFonts w:eastAsia="TimesNewRomanPS-BoldMT"/>
          <w:b/>
          <w:bCs/>
          <w:kern w:val="1"/>
          <w:lang w:val="sr-Cyrl-CS" w:eastAsia="ar-SA"/>
        </w:rPr>
        <w:t>“</w:t>
      </w:r>
      <w:r w:rsidRPr="00312858">
        <w:rPr>
          <w:rFonts w:eastAsia="Arial Unicode MS"/>
          <w:kern w:val="1"/>
          <w:lang w:eastAsia="ar-SA"/>
        </w:rPr>
        <w:t>.</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По истеку рока предвиђеног за подношење понуда н</w:t>
      </w:r>
      <w:r w:rsidRPr="00312858">
        <w:rPr>
          <w:rFonts w:eastAsia="Arial Unicode MS"/>
          <w:kern w:val="1"/>
          <w:lang w:val="sr-Cyrl-CS" w:eastAsia="ar-SA"/>
        </w:rPr>
        <w:t>а</w:t>
      </w:r>
      <w:r w:rsidRPr="00312858">
        <w:rPr>
          <w:rFonts w:eastAsia="Arial Unicode MS"/>
          <w:kern w:val="1"/>
          <w:lang w:eastAsia="ar-SA"/>
        </w:rPr>
        <w:t xml:space="preserve">ручилац не може да мења нити да допуњује конкурсну документацију. </w:t>
      </w:r>
    </w:p>
    <w:p w:rsidR="00312858" w:rsidRPr="00312858" w:rsidRDefault="00312858" w:rsidP="00312858">
      <w:pPr>
        <w:suppressAutoHyphens/>
        <w:spacing w:line="100" w:lineRule="atLeast"/>
        <w:jc w:val="both"/>
        <w:rPr>
          <w:rFonts w:eastAsia="Arial Unicode MS"/>
          <w:bCs/>
          <w:kern w:val="1"/>
          <w:lang w:eastAsia="ar-SA"/>
        </w:rPr>
      </w:pPr>
      <w:r w:rsidRPr="00312858">
        <w:rPr>
          <w:rFonts w:eastAsia="Arial Unicode MS"/>
          <w:kern w:val="1"/>
          <w:lang w:eastAsia="ar-SA"/>
        </w:rPr>
        <w:t xml:space="preserve">Тражење додатних информација или појашњења у вези са припремањем понуде телефоном није дозвољено.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bCs/>
          <w:kern w:val="1"/>
          <w:lang w:eastAsia="ar-SA"/>
        </w:rPr>
        <w:t>Комуникација у поступку јавне набавке врши се искључиво на начин одређен чланом 20. ЗЈН</w:t>
      </w:r>
      <w:r w:rsidRPr="00312858">
        <w:rPr>
          <w:rFonts w:eastAsia="Arial Unicode MS"/>
          <w:bCs/>
          <w:kern w:val="1"/>
          <w:lang w:val="sr-Cyrl-RS" w:eastAsia="ar-SA"/>
        </w:rPr>
        <w:t xml:space="preserve">, </w:t>
      </w:r>
      <w:r w:rsidRPr="00312858">
        <w:rPr>
          <w:rFonts w:eastAsia="Arial Unicode MS"/>
          <w:kern w:val="1"/>
          <w:lang w:eastAsia="ar-SA"/>
        </w:rPr>
        <w:t xml:space="preserve"> и то: </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b/>
          <w:bCs/>
          <w:kern w:val="1"/>
          <w:lang w:eastAsia="ar-SA"/>
        </w:rPr>
      </w:pPr>
      <w:r w:rsidRPr="00312858">
        <w:rPr>
          <w:rFonts w:eastAsia="Arial Unicode MS"/>
          <w:b/>
          <w:bCs/>
          <w:kern w:val="1"/>
          <w:lang w:eastAsia="ar-SA"/>
        </w:rPr>
        <w:t xml:space="preserve">15. ДОДАТНА ОБЈАШЊЕЊА ОД ПОНУЂАЧА ПОСЛЕ ОТВАРАЊА ПОНУДА И КОНТРОЛА КОД ПОНУЂАЧА ОДНОСНО ЊЕГОВОГ ПОДИЗВОЂАЧА </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Arial Unicode MS"/>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12858" w:rsidRPr="00312858" w:rsidRDefault="00312858" w:rsidP="00312858">
      <w:pPr>
        <w:tabs>
          <w:tab w:val="left" w:pos="-135"/>
          <w:tab w:val="left" w:pos="0"/>
          <w:tab w:val="left" w:pos="120"/>
        </w:tabs>
        <w:suppressAutoHyphens/>
        <w:spacing w:line="100" w:lineRule="atLeast"/>
        <w:jc w:val="both"/>
        <w:rPr>
          <w:rFonts w:eastAsia="Arial Unicode MS"/>
          <w:kern w:val="1"/>
          <w:lang w:eastAsia="ar-SA"/>
        </w:rPr>
      </w:pPr>
      <w:r w:rsidRPr="00312858">
        <w:rPr>
          <w:rFonts w:eastAsia="TimesNewRomanPSMT"/>
          <w:bCs/>
          <w:kern w:val="1"/>
          <w:lang w:eastAsia="ar-SA"/>
        </w:rPr>
        <w:t>Уколико наручилац оцени да су потребна додатна објашњења или је потребно извршити</w:t>
      </w:r>
      <w:r w:rsidRPr="00312858">
        <w:rPr>
          <w:rFonts w:eastAsia="Arial Unicode MS"/>
          <w:kern w:val="1"/>
          <w:lang w:eastAsia="ar-SA"/>
        </w:rPr>
        <w:t xml:space="preserve"> контролу (увид) код понуђача, односно његовог подизвођача</w:t>
      </w:r>
      <w:r w:rsidRPr="00312858">
        <w:rPr>
          <w:rFonts w:eastAsia="TimesNewRomanPSMT"/>
          <w:bCs/>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12858" w:rsidRPr="00312858" w:rsidRDefault="00312858" w:rsidP="00312858">
      <w:pPr>
        <w:tabs>
          <w:tab w:val="left" w:pos="-135"/>
          <w:tab w:val="left" w:pos="0"/>
          <w:tab w:val="left" w:pos="120"/>
        </w:tabs>
        <w:suppressAutoHyphens/>
        <w:spacing w:line="100" w:lineRule="atLeast"/>
        <w:jc w:val="both"/>
        <w:rPr>
          <w:rFonts w:eastAsia="Arial Unicode MS"/>
          <w:kern w:val="1"/>
          <w:lang w:eastAsia="ar-SA"/>
        </w:rPr>
      </w:pPr>
      <w:r w:rsidRPr="00312858">
        <w:rPr>
          <w:rFonts w:eastAsia="Arial Unicode MS"/>
          <w:kern w:val="1"/>
          <w:lang w:eastAsia="ar-SA"/>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12858" w:rsidRPr="00312858" w:rsidRDefault="00312858" w:rsidP="00312858">
      <w:pPr>
        <w:tabs>
          <w:tab w:val="left" w:pos="-135"/>
          <w:tab w:val="left" w:pos="0"/>
          <w:tab w:val="left" w:pos="120"/>
        </w:tabs>
        <w:suppressAutoHyphens/>
        <w:spacing w:line="100" w:lineRule="atLeast"/>
        <w:jc w:val="both"/>
        <w:rPr>
          <w:rFonts w:eastAsia="Arial Unicode MS"/>
          <w:kern w:val="1"/>
          <w:lang w:eastAsia="ar-SA"/>
        </w:rPr>
      </w:pPr>
      <w:r w:rsidRPr="00312858">
        <w:rPr>
          <w:rFonts w:eastAsia="Arial Unicode MS"/>
          <w:kern w:val="1"/>
          <w:lang w:eastAsia="ar-SA"/>
        </w:rPr>
        <w:t>У случају разлике између јединичне и укупне цене, меродавна је јединична цена.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Ако се понуђач не сагласи са исправком рачунских грешака, наручил</w:t>
      </w:r>
      <w:r w:rsidRPr="00312858">
        <w:rPr>
          <w:rFonts w:eastAsia="Arial Unicode MS"/>
          <w:kern w:val="1"/>
          <w:lang w:val="sr-Cyrl-CS" w:eastAsia="ar-SA"/>
        </w:rPr>
        <w:t>а</w:t>
      </w:r>
      <w:r w:rsidRPr="00312858">
        <w:rPr>
          <w:rFonts w:eastAsia="Arial Unicode MS"/>
          <w:kern w:val="1"/>
          <w:lang w:eastAsia="ar-SA"/>
        </w:rPr>
        <w:t xml:space="preserve">ц ће његову понуду одбити као неприхватљиву. </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b/>
          <w:kern w:val="1"/>
          <w:lang w:eastAsia="ar-SA"/>
        </w:rPr>
      </w:pPr>
      <w:r w:rsidRPr="00312858">
        <w:rPr>
          <w:rFonts w:eastAsia="Arial Unicode MS"/>
          <w:b/>
          <w:kern w:val="1"/>
          <w:lang w:val="sr-Cyrl-RS" w:eastAsia="ar-SA"/>
        </w:rPr>
        <w:t>16</w:t>
      </w:r>
      <w:r w:rsidRPr="00312858">
        <w:rPr>
          <w:rFonts w:eastAsia="Arial Unicode MS"/>
          <w:b/>
          <w:kern w:val="1"/>
          <w:lang w:eastAsia="ar-SA"/>
        </w:rPr>
        <w:t>. КОРИШЋЕЊЕ ПАТЕН</w:t>
      </w:r>
      <w:r w:rsidRPr="00312858">
        <w:rPr>
          <w:rFonts w:eastAsia="Arial Unicode MS"/>
          <w:b/>
          <w:kern w:val="1"/>
          <w:lang w:val="sr-Cyrl-RS" w:eastAsia="ar-SA"/>
        </w:rPr>
        <w:t>А</w:t>
      </w:r>
      <w:r w:rsidRPr="00312858">
        <w:rPr>
          <w:rFonts w:eastAsia="Arial Unicode MS"/>
          <w:b/>
          <w:kern w:val="1"/>
          <w:lang w:eastAsia="ar-SA"/>
        </w:rPr>
        <w:t>ТА И ОДГОВОРНОСТ ЗА ПОВРЕДУ ЗАШТИЋЕНИХ ПРАВА ИНТЕЛЕКТУАЛНЕ СВОЈИНЕ ТРЕЋИХ ЛИЦА</w:t>
      </w:r>
    </w:p>
    <w:p w:rsidR="00312858" w:rsidRPr="00312858" w:rsidRDefault="00312858" w:rsidP="00312858">
      <w:pPr>
        <w:suppressAutoHyphens/>
        <w:spacing w:line="100" w:lineRule="atLeast"/>
        <w:jc w:val="both"/>
        <w:rPr>
          <w:rFonts w:eastAsia="Arial Unicode MS"/>
          <w:b/>
          <w:kern w:val="1"/>
          <w:lang w:eastAsia="ar-SA"/>
        </w:rPr>
      </w:pPr>
    </w:p>
    <w:p w:rsidR="00312858" w:rsidRPr="00312858" w:rsidRDefault="00312858" w:rsidP="00312858">
      <w:pPr>
        <w:suppressAutoHyphens/>
        <w:spacing w:line="100" w:lineRule="atLeast"/>
        <w:jc w:val="both"/>
        <w:rPr>
          <w:rFonts w:eastAsia="Arial Unicode MS"/>
          <w:b/>
          <w:kern w:val="1"/>
          <w:lang w:eastAsia="ar-SA"/>
        </w:rPr>
      </w:pPr>
      <w:r w:rsidRPr="00312858">
        <w:rPr>
          <w:rFonts w:eastAsia="TimesNewRomanPSMT"/>
          <w:bCs/>
          <w:iCs/>
          <w:kern w:val="1"/>
          <w:lang w:val="sr-Cyrl-RS" w:eastAsia="ar-SA"/>
        </w:rPr>
        <w:t>Н</w:t>
      </w:r>
      <w:r w:rsidRPr="00312858">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312858">
        <w:rPr>
          <w:rFonts w:eastAsia="TimesNewRomanPSMT"/>
          <w:bCs/>
          <w:iCs/>
          <w:kern w:val="1"/>
          <w:lang w:val="sr-Cyrl-RS" w:eastAsia="ar-SA"/>
        </w:rPr>
        <w:t>,</w:t>
      </w:r>
      <w:r w:rsidRPr="00312858">
        <w:rPr>
          <w:rFonts w:eastAsia="TimesNewRomanPSMT"/>
          <w:bCs/>
          <w:iCs/>
          <w:kern w:val="1"/>
          <w:lang w:eastAsia="ar-SA"/>
        </w:rPr>
        <w:t xml:space="preserve"> сноси понуђач.</w:t>
      </w:r>
    </w:p>
    <w:p w:rsidR="00312858" w:rsidRPr="00312858" w:rsidRDefault="00312858" w:rsidP="00312858">
      <w:pPr>
        <w:suppressAutoHyphens/>
        <w:spacing w:line="100" w:lineRule="atLeast"/>
        <w:jc w:val="both"/>
        <w:rPr>
          <w:rFonts w:eastAsia="Arial Unicode MS"/>
          <w:b/>
          <w:kern w:val="1"/>
          <w:lang w:eastAsia="ar-SA"/>
        </w:rPr>
      </w:pPr>
    </w:p>
    <w:p w:rsidR="00312858" w:rsidRPr="00312858" w:rsidRDefault="00312858" w:rsidP="00312858">
      <w:pPr>
        <w:suppressAutoHyphens/>
        <w:spacing w:line="100" w:lineRule="atLeast"/>
        <w:jc w:val="both"/>
        <w:rPr>
          <w:rFonts w:eastAsia="Arial Unicode MS"/>
          <w:b/>
          <w:bCs/>
          <w:kern w:val="1"/>
          <w:lang w:val="sr-Cyrl-RS" w:eastAsia="ar-SA"/>
        </w:rPr>
      </w:pPr>
      <w:r w:rsidRPr="00312858">
        <w:rPr>
          <w:rFonts w:eastAsia="Arial Unicode MS"/>
          <w:b/>
          <w:bCs/>
          <w:kern w:val="1"/>
          <w:lang w:val="sr-Cyrl-RS" w:eastAsia="ar-SA"/>
        </w:rPr>
        <w:t>17</w:t>
      </w:r>
      <w:r w:rsidRPr="00312858">
        <w:rPr>
          <w:rFonts w:eastAsia="Arial Unicode MS"/>
          <w:b/>
          <w:bCs/>
          <w:kern w:val="1"/>
          <w:lang w:eastAsia="ar-SA"/>
        </w:rPr>
        <w:t xml:space="preserve">. НАЧИН И РОК ЗА ПОДНОШЕЊЕ ЗАХТЕВА ЗА ЗАШТИТУ ПРАВА ПОНУЂАЧА </w:t>
      </w:r>
      <w:r w:rsidRPr="00312858">
        <w:rPr>
          <w:rFonts w:eastAsia="Arial Unicode MS"/>
          <w:b/>
          <w:bCs/>
          <w:kern w:val="1"/>
          <w:lang w:val="sr-Cyrl-RS" w:eastAsia="ar-SA"/>
        </w:rPr>
        <w:t xml:space="preserve">СА ДЕТАЉНИМ УПУТСТВОМ О САДРЖИНИ ПОТПУНОГ ЗАХТЕВА </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Захтев за заштиту права се доставља наручиоцу непосредно, електронском поштом на e-mail: </w:t>
      </w:r>
      <w:hyperlink r:id="rId13" w:history="1">
        <w:r w:rsidRPr="00312858">
          <w:rPr>
            <w:rFonts w:eastAsia="Arial Unicode MS"/>
            <w:i/>
            <w:iCs/>
            <w:kern w:val="1"/>
            <w:u w:val="single"/>
            <w:lang w:eastAsia="ar-SA"/>
          </w:rPr>
          <w:t>slavisa.projevic@uzice.rs</w:t>
        </w:r>
      </w:hyperlink>
      <w:r w:rsidRPr="00312858">
        <w:rPr>
          <w:rFonts w:eastAsia="Arial Unicode MS"/>
          <w:i/>
          <w:iCs/>
          <w:kern w:val="1"/>
          <w:lang w:val="sr-Cyrl-RS" w:eastAsia="ar-SA"/>
        </w:rPr>
        <w:t xml:space="preserve"> или</w:t>
      </w:r>
      <w:r w:rsidRPr="00531C6C">
        <w:rPr>
          <w:rFonts w:eastAsia="Arial Unicode MS"/>
          <w:i/>
          <w:iCs/>
          <w:kern w:val="1"/>
          <w:lang w:val="sr-Cyrl-CS" w:eastAsia="ar-SA"/>
        </w:rPr>
        <w:t xml:space="preserve"> </w:t>
      </w:r>
      <w:hyperlink r:id="rId14" w:history="1">
        <w:r w:rsidR="00531C6C" w:rsidRPr="00531C6C">
          <w:rPr>
            <w:rStyle w:val="Hyperlink"/>
            <w:rFonts w:eastAsia="Arial Unicode MS"/>
            <w:iCs/>
            <w:color w:val="auto"/>
            <w:kern w:val="1"/>
            <w:lang w:val="sr-Latn-CS" w:eastAsia="ar-SA"/>
          </w:rPr>
          <w:t xml:space="preserve"> </w:t>
        </w:r>
        <w:r w:rsidR="00531C6C" w:rsidRPr="003657DC">
          <w:rPr>
            <w:rStyle w:val="Hyperlink"/>
            <w:rFonts w:eastAsia="Arial Unicode MS"/>
            <w:i/>
            <w:iCs/>
            <w:color w:val="auto"/>
            <w:kern w:val="1"/>
            <w:lang w:val="sr-Latn-CS" w:eastAsia="ar-SA"/>
          </w:rPr>
          <w:t>ivana.drcelic@uzice.rs</w:t>
        </w:r>
        <w:r w:rsidR="00531C6C" w:rsidRPr="00531C6C">
          <w:rPr>
            <w:rStyle w:val="Hyperlink"/>
            <w:rFonts w:eastAsia="Arial Unicode MS"/>
            <w:i/>
            <w:iCs/>
            <w:color w:val="auto"/>
            <w:kern w:val="1"/>
            <w:lang w:eastAsia="ar-SA"/>
          </w:rPr>
          <w:t xml:space="preserve"> </w:t>
        </w:r>
      </w:hyperlink>
      <w:r w:rsidRPr="00312858">
        <w:rPr>
          <w:rFonts w:eastAsia="Arial Unicode MS"/>
          <w:i/>
          <w:iCs/>
          <w:kern w:val="1"/>
          <w:lang w:val="sr-Cyrl-RS" w:eastAsia="ar-SA"/>
        </w:rPr>
        <w:t xml:space="preserve"> </w:t>
      </w:r>
      <w:r w:rsidRPr="00312858">
        <w:rPr>
          <w:rFonts w:eastAsia="Arial Unicode MS"/>
          <w:kern w:val="1"/>
          <w:lang w:eastAsia="ar-SA"/>
        </w:rPr>
        <w:t xml:space="preserve"> или препорученом пошиљком са повратницом на адресу </w:t>
      </w:r>
      <w:r w:rsidRPr="00312858">
        <w:rPr>
          <w:rFonts w:eastAsia="Arial Unicode MS"/>
          <w:kern w:val="1"/>
          <w:lang w:val="sr-Cyrl-RS" w:eastAsia="ar-SA"/>
        </w:rPr>
        <w:t>наручиоца</w:t>
      </w:r>
      <w:r w:rsidRPr="00312858">
        <w:rPr>
          <w:rFonts w:eastAsia="Arial Unicode MS"/>
          <w:kern w:val="1"/>
          <w:lang w:eastAsia="ar-SA"/>
        </w:rPr>
        <w:t>.</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Захтев за заштиту права може се поднети у току целог поступка јавне набавке, против сваке радње </w:t>
      </w:r>
      <w:r w:rsidRPr="00312858">
        <w:rPr>
          <w:rFonts w:eastAsia="Arial Unicode MS"/>
          <w:kern w:val="1"/>
          <w:lang w:val="sr-Cyrl-RS" w:eastAsia="ar-SA"/>
        </w:rPr>
        <w:t>н</w:t>
      </w:r>
      <w:r w:rsidRPr="00312858">
        <w:rPr>
          <w:rFonts w:eastAsia="Arial Unicode MS"/>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12858">
        <w:rPr>
          <w:rFonts w:eastAsia="Arial Unicode MS"/>
          <w:kern w:val="1"/>
          <w:lang w:val="sr-Cyrl-RS" w:eastAsia="ar-SA"/>
        </w:rPr>
        <w:t xml:space="preserve"> и на интернет страници наручиоца</w:t>
      </w:r>
      <w:r w:rsidRPr="00312858">
        <w:rPr>
          <w:rFonts w:eastAsia="Arial Unicode MS"/>
          <w:kern w:val="1"/>
          <w:lang w:eastAsia="ar-SA"/>
        </w:rPr>
        <w:t xml:space="preserve">, најкасније у року од </w:t>
      </w:r>
      <w:r w:rsidRPr="00312858">
        <w:rPr>
          <w:rFonts w:eastAsia="Arial Unicode MS"/>
          <w:kern w:val="1"/>
          <w:lang w:val="sr-Cyrl-RS" w:eastAsia="ar-SA"/>
        </w:rPr>
        <w:t>два</w:t>
      </w:r>
      <w:r w:rsidRPr="00312858">
        <w:rPr>
          <w:rFonts w:eastAsia="Arial Unicode MS"/>
          <w:kern w:val="1"/>
          <w:lang w:eastAsia="ar-SA"/>
        </w:rPr>
        <w:t xml:space="preserve"> дана од дана пријема захтева.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312858">
        <w:rPr>
          <w:rFonts w:eastAsia="Arial Unicode MS"/>
          <w:kern w:val="1"/>
          <w:lang w:val="sr-Cyrl-RS" w:eastAsia="ar-SA"/>
        </w:rPr>
        <w:t>н</w:t>
      </w:r>
      <w:r w:rsidRPr="00312858">
        <w:rPr>
          <w:rFonts w:eastAsia="Arial Unicode MS"/>
          <w:kern w:val="1"/>
          <w:lang w:eastAsia="ar-SA"/>
        </w:rPr>
        <w:t xml:space="preserve">аручиоца најкасније </w:t>
      </w:r>
      <w:r w:rsidRPr="00312858">
        <w:rPr>
          <w:rFonts w:eastAsia="Arial Unicode MS"/>
          <w:kern w:val="1"/>
          <w:lang w:val="sr-Cyrl-RS" w:eastAsia="ar-SA"/>
        </w:rPr>
        <w:t>три</w:t>
      </w:r>
      <w:r w:rsidRPr="00312858">
        <w:rPr>
          <w:rFonts w:eastAsia="Arial Unicode MS"/>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312858">
        <w:rPr>
          <w:rFonts w:eastAsia="Arial Unicode MS"/>
          <w:kern w:val="1"/>
          <w:lang w:val="sr-Cyrl-RS" w:eastAsia="ar-SA"/>
        </w:rPr>
        <w:t>н</w:t>
      </w:r>
      <w:r w:rsidRPr="00312858">
        <w:rPr>
          <w:rFonts w:eastAsia="Arial Unicode MS"/>
          <w:kern w:val="1"/>
          <w:lang w:eastAsia="ar-SA"/>
        </w:rPr>
        <w:t xml:space="preserve">аручиоцу на евентуалне недостатке и неправилности, а наручилац исте није отклонио.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312858">
        <w:rPr>
          <w:rFonts w:eastAsia="Arial Unicode MS"/>
          <w:kern w:val="1"/>
          <w:lang w:val="sr-Cyrl-RS" w:eastAsia="ar-SA"/>
        </w:rPr>
        <w:t>пет</w:t>
      </w:r>
      <w:r w:rsidRPr="00312858">
        <w:rPr>
          <w:rFonts w:eastAsia="Arial Unicode MS"/>
          <w:kern w:val="1"/>
          <w:lang w:eastAsia="ar-SA"/>
        </w:rPr>
        <w:t xml:space="preserve"> дана од дана објављивања одлуке на Порталу јавних набавки.</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Захтев за заштиту права мора да садржи: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1) назив и адресу подносиоца захтева и лице за контакт;</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lastRenderedPageBreak/>
        <w:t xml:space="preserve">2) назив и адресу наручиоца;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3)податке о јавној набавци која је предмет захтева, односно о одлуци наручиоца;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4) повреде прописа којима се уређује поступак јавне набавке;</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5) чињенице и доказе којима се повреде доказују;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6) потврду о уплати таксе из члана 156. овог ЗЈН;</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7) потпис подносиоца.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12858" w:rsidRPr="00312858" w:rsidRDefault="00312858" w:rsidP="00312858">
      <w:pPr>
        <w:suppressAutoHyphens/>
        <w:spacing w:line="100" w:lineRule="atLeast"/>
        <w:ind w:firstLine="708"/>
        <w:jc w:val="both"/>
        <w:rPr>
          <w:rFonts w:eastAsia="Arial Unicode MS"/>
          <w:b/>
          <w:kern w:val="1"/>
          <w:lang w:val="sr-Cyrl-RS" w:eastAsia="ar-SA"/>
        </w:rPr>
      </w:pPr>
      <w:r w:rsidRPr="00312858">
        <w:rPr>
          <w:rFonts w:eastAsia="Arial Unicode MS"/>
          <w:kern w:val="1"/>
          <w:lang w:eastAsia="ar-SA"/>
        </w:rPr>
        <w:t xml:space="preserve">1. </w:t>
      </w:r>
      <w:r w:rsidRPr="00312858">
        <w:rPr>
          <w:rFonts w:eastAsia="Arial Unicode MS"/>
          <w:b/>
          <w:kern w:val="1"/>
          <w:lang w:eastAsia="ar-SA"/>
        </w:rPr>
        <w:t xml:space="preserve">Потврда о извршеној уплати таксе из члана 156. ЗЈН која садржи следеће елементе: </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 xml:space="preserve">(1) да буде издата од стране банке и да садржи печат банке; </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 xml:space="preserve">(3) износ таксе из члана 156. ЗЈН чија се уплата врши - 60.000 динара; </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(4) број рачуна: 840-30678845-06;</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 xml:space="preserve">(5) шифру плаћања: 153 или 253; </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(6) позив на број: подаци о броју или ознаци јавне набавке поводом које се подноси захтев за заштиту права;</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(7) сврха: ЗЗП</w:t>
      </w:r>
      <w:r w:rsidRPr="00312858">
        <w:rPr>
          <w:rFonts w:eastAsia="Arial Unicode MS"/>
          <w:kern w:val="1"/>
          <w:lang w:val="sr-Cyrl-RS" w:eastAsia="ar-SA"/>
        </w:rPr>
        <w:t xml:space="preserve">; </w:t>
      </w:r>
      <w:r w:rsidRPr="00312858">
        <w:rPr>
          <w:rFonts w:eastAsia="TimesNewRomanPSMT"/>
          <w:bCs/>
          <w:i/>
          <w:kern w:val="1"/>
          <w:lang w:val="sr-Cyrl-RS" w:eastAsia="ar-SA"/>
        </w:rPr>
        <w:t>Градска управа града Ужица,</w:t>
      </w:r>
      <w:r w:rsidRPr="00312858">
        <w:rPr>
          <w:rFonts w:eastAsia="TimesNewRomanPSMT"/>
          <w:bCs/>
          <w:i/>
          <w:kern w:val="1"/>
          <w:lang w:val="sr-Cyrl-CS" w:eastAsia="ar-SA"/>
        </w:rPr>
        <w:t xml:space="preserve"> ул. Димитрија Туцовића бр.52, Ужице</w:t>
      </w:r>
      <w:r w:rsidRPr="00312858">
        <w:rPr>
          <w:rFonts w:eastAsia="Arial Unicode MS"/>
          <w:kern w:val="1"/>
          <w:lang w:val="sr-Cyrl-RS" w:eastAsia="ar-SA"/>
        </w:rPr>
        <w:t xml:space="preserve"> </w:t>
      </w:r>
      <w:r w:rsidRPr="00312858">
        <w:rPr>
          <w:rFonts w:eastAsia="Arial Unicode MS"/>
          <w:kern w:val="1"/>
          <w:lang w:eastAsia="ar-SA"/>
        </w:rPr>
        <w:t>; ЈН</w:t>
      </w:r>
      <w:r w:rsidRPr="00312858">
        <w:rPr>
          <w:rFonts w:eastAsia="Arial Unicode MS"/>
          <w:kern w:val="1"/>
          <w:lang w:val="sr-Cyrl-CS" w:eastAsia="ar-SA"/>
        </w:rPr>
        <w:t>МВ (радови) бр</w:t>
      </w:r>
      <w:r w:rsidRPr="00312858">
        <w:rPr>
          <w:rFonts w:eastAsia="Arial Unicode MS"/>
          <w:b/>
          <w:kern w:val="1"/>
          <w:lang w:val="sr-Cyrl-CS" w:eastAsia="ar-SA"/>
        </w:rPr>
        <w:t>.</w:t>
      </w:r>
      <w:r w:rsidRPr="00312858">
        <w:rPr>
          <w:rFonts w:eastAsia="Arial Unicode MS"/>
          <w:b/>
          <w:kern w:val="1"/>
          <w:lang w:val="sr-Latn-RS" w:eastAsia="ar-SA"/>
        </w:rPr>
        <w:t xml:space="preserve"> VIII 404-</w:t>
      </w:r>
      <w:r w:rsidR="003801AD">
        <w:rPr>
          <w:rFonts w:eastAsia="Arial Unicode MS"/>
          <w:b/>
          <w:kern w:val="1"/>
          <w:lang w:val="sr-Latn-RS" w:eastAsia="ar-SA"/>
        </w:rPr>
        <w:t>7</w:t>
      </w:r>
      <w:r w:rsidR="00531C6C">
        <w:rPr>
          <w:rFonts w:eastAsia="Arial Unicode MS"/>
          <w:b/>
          <w:kern w:val="1"/>
          <w:lang w:val="sr-Latn-RS" w:eastAsia="ar-SA"/>
        </w:rPr>
        <w:t>8/20</w:t>
      </w:r>
      <w:r w:rsidRPr="00312858">
        <w:rPr>
          <w:rFonts w:eastAsia="Arial Unicode MS"/>
          <w:i/>
          <w:iCs/>
          <w:kern w:val="1"/>
          <w:lang w:val="sr-Cyrl-RS" w:eastAsia="ar-SA"/>
        </w:rPr>
        <w:t>;</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(8) корисник: буџет Републике Србије;</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 xml:space="preserve">(9) назив уплатиоца, односно назив подносиоца захтева за заштиту права за којег је извршена уплата таксе; </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 xml:space="preserve">(10) потпис овлашћеног лица банке, </w:t>
      </w:r>
      <w:r w:rsidRPr="00312858">
        <w:rPr>
          <w:rFonts w:eastAsia="Arial Unicode MS"/>
          <w:b/>
          <w:kern w:val="1"/>
          <w:lang w:eastAsia="ar-SA"/>
        </w:rPr>
        <w:t>или</w:t>
      </w:r>
      <w:r w:rsidRPr="00312858">
        <w:rPr>
          <w:rFonts w:eastAsia="Arial Unicode MS"/>
          <w:kern w:val="1"/>
          <w:lang w:eastAsia="ar-SA"/>
        </w:rPr>
        <w:t xml:space="preserve"> </w:t>
      </w:r>
    </w:p>
    <w:p w:rsidR="00312858" w:rsidRPr="00312858" w:rsidRDefault="00312858" w:rsidP="00312858">
      <w:pPr>
        <w:suppressAutoHyphens/>
        <w:spacing w:line="100" w:lineRule="atLeast"/>
        <w:ind w:firstLine="708"/>
        <w:jc w:val="both"/>
        <w:rPr>
          <w:rFonts w:eastAsia="Arial Unicode MS"/>
          <w:kern w:val="1"/>
          <w:lang w:val="sr-Cyrl-RS" w:eastAsia="ar-SA"/>
        </w:rPr>
      </w:pP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val="sr-Cyrl-RS" w:eastAsia="ar-SA"/>
        </w:rPr>
        <w:t xml:space="preserve">2. </w:t>
      </w:r>
      <w:r w:rsidRPr="00312858">
        <w:rPr>
          <w:rFonts w:eastAsia="Arial Unicode MS"/>
          <w:b/>
          <w:kern w:val="1"/>
          <w:lang w:eastAsia="ar-SA"/>
        </w:rPr>
        <w:t>Налог за уплату,</w:t>
      </w:r>
      <w:r w:rsidRPr="00312858">
        <w:rPr>
          <w:rFonts w:eastAsia="Arial Unicode MS"/>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12858">
        <w:rPr>
          <w:rFonts w:eastAsia="Arial Unicode MS"/>
          <w:b/>
          <w:kern w:val="1"/>
          <w:lang w:eastAsia="ar-SA"/>
        </w:rPr>
        <w:t>или</w:t>
      </w:r>
      <w:r w:rsidRPr="00312858">
        <w:rPr>
          <w:rFonts w:eastAsia="Arial Unicode MS"/>
          <w:kern w:val="1"/>
          <w:lang w:eastAsia="ar-SA"/>
        </w:rPr>
        <w:t xml:space="preserve"> </w:t>
      </w:r>
    </w:p>
    <w:p w:rsidR="00312858" w:rsidRPr="00312858" w:rsidRDefault="00312858" w:rsidP="00312858">
      <w:pPr>
        <w:suppressAutoHyphens/>
        <w:spacing w:line="100" w:lineRule="atLeast"/>
        <w:ind w:firstLine="708"/>
        <w:jc w:val="both"/>
        <w:rPr>
          <w:rFonts w:eastAsia="Arial Unicode MS"/>
          <w:kern w:val="1"/>
          <w:lang w:val="sr-Cyrl-RS" w:eastAsia="ar-SA"/>
        </w:rPr>
      </w:pPr>
    </w:p>
    <w:p w:rsidR="00312858" w:rsidRPr="00312858" w:rsidRDefault="00312858" w:rsidP="00312858">
      <w:pPr>
        <w:suppressAutoHyphens/>
        <w:spacing w:line="100" w:lineRule="atLeast"/>
        <w:ind w:firstLine="708"/>
        <w:jc w:val="both"/>
        <w:rPr>
          <w:rFonts w:eastAsia="Arial Unicode MS"/>
          <w:b/>
          <w:kern w:val="1"/>
          <w:lang w:val="sr-Cyrl-RS" w:eastAsia="ar-SA"/>
        </w:rPr>
      </w:pPr>
      <w:r w:rsidRPr="00312858">
        <w:rPr>
          <w:rFonts w:eastAsia="Arial Unicode MS"/>
          <w:kern w:val="1"/>
          <w:lang w:val="sr-Cyrl-RS" w:eastAsia="ar-SA"/>
        </w:rPr>
        <w:t xml:space="preserve">3. </w:t>
      </w:r>
      <w:r w:rsidRPr="00312858">
        <w:rPr>
          <w:rFonts w:eastAsia="Arial Unicode MS"/>
          <w:b/>
          <w:kern w:val="1"/>
          <w:lang w:eastAsia="ar-SA"/>
        </w:rPr>
        <w:t>Потврда издата од стране Републике Србије, Министарства финансија, Управе за трезор,</w:t>
      </w:r>
      <w:r w:rsidRPr="00312858">
        <w:rPr>
          <w:rFonts w:eastAsia="Arial Unicode MS"/>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12858">
        <w:rPr>
          <w:rFonts w:eastAsia="Arial Unicode MS"/>
          <w:b/>
          <w:kern w:val="1"/>
          <w:lang w:eastAsia="ar-SA"/>
        </w:rPr>
        <w:t xml:space="preserve"> или</w:t>
      </w:r>
    </w:p>
    <w:p w:rsidR="00312858" w:rsidRPr="00312858" w:rsidRDefault="00312858" w:rsidP="00312858">
      <w:pPr>
        <w:suppressAutoHyphens/>
        <w:spacing w:line="100" w:lineRule="atLeast"/>
        <w:ind w:firstLine="708"/>
        <w:jc w:val="both"/>
        <w:rPr>
          <w:rFonts w:eastAsia="Arial Unicode MS"/>
          <w:kern w:val="1"/>
          <w:lang w:val="sr-Cyrl-RS" w:eastAsia="ar-SA"/>
        </w:rPr>
      </w:pP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val="sr-Cyrl-RS" w:eastAsia="ar-SA"/>
        </w:rPr>
        <w:t xml:space="preserve">4. </w:t>
      </w:r>
      <w:r w:rsidRPr="00312858">
        <w:rPr>
          <w:rFonts w:eastAsia="Arial Unicode MS"/>
          <w:b/>
          <w:kern w:val="1"/>
          <w:lang w:eastAsia="ar-SA"/>
        </w:rPr>
        <w:t xml:space="preserve">Потврда издата од стране Народне банке Србије, </w:t>
      </w:r>
      <w:r w:rsidRPr="00312858">
        <w:rPr>
          <w:rFonts w:eastAsia="Arial Unicode MS"/>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12858" w:rsidRPr="00312858" w:rsidRDefault="00312858" w:rsidP="00312858">
      <w:pPr>
        <w:suppressAutoHyphens/>
        <w:spacing w:line="100" w:lineRule="atLeast"/>
        <w:ind w:left="720"/>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Поступак заштите права регулисан је одредбама чл. 138. - 166. ЗЈН</w:t>
      </w:r>
      <w:r w:rsidRPr="00312858">
        <w:rPr>
          <w:rFonts w:eastAsia="Arial Unicode MS"/>
          <w:kern w:val="1"/>
          <w:lang w:val="sr-Cyrl-RS" w:eastAsia="ar-SA"/>
        </w:rPr>
        <w:t xml:space="preserve">. </w:t>
      </w: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b/>
          <w:kern w:val="1"/>
          <w:lang w:val="sr-Cyrl-CS" w:eastAsia="ar-SA"/>
        </w:rPr>
      </w:pPr>
      <w:r w:rsidRPr="00312858">
        <w:rPr>
          <w:rFonts w:eastAsia="Arial Unicode MS"/>
          <w:b/>
          <w:kern w:val="1"/>
          <w:lang w:val="sr-Cyrl-RS" w:eastAsia="ar-SA"/>
        </w:rPr>
        <w:t>18</w:t>
      </w:r>
      <w:r w:rsidRPr="00312858">
        <w:rPr>
          <w:rFonts w:eastAsia="Arial Unicode MS"/>
          <w:b/>
          <w:kern w:val="1"/>
          <w:lang w:eastAsia="ar-SA"/>
        </w:rPr>
        <w:t>. РОК У КОЈЕМ ЋЕ УГОВОР БИТИ ЗАКЉУЧЕН</w:t>
      </w:r>
    </w:p>
    <w:p w:rsidR="00312858" w:rsidRPr="00312858" w:rsidRDefault="00312858" w:rsidP="00312858">
      <w:pPr>
        <w:suppressAutoHyphens/>
        <w:spacing w:line="100" w:lineRule="atLeast"/>
        <w:ind w:firstLine="708"/>
        <w:jc w:val="both"/>
        <w:rPr>
          <w:rFonts w:eastAsia="Arial Unicode MS"/>
          <w:b/>
          <w:kern w:val="1"/>
          <w:lang w:val="sr-Cyrl-CS" w:eastAsia="ar-SA"/>
        </w:rPr>
      </w:pPr>
    </w:p>
    <w:p w:rsidR="00312858" w:rsidRPr="00312858" w:rsidRDefault="00312858" w:rsidP="00312858">
      <w:pPr>
        <w:suppressAutoHyphens/>
        <w:spacing w:before="6" w:line="245" w:lineRule="auto"/>
        <w:ind w:right="76"/>
        <w:jc w:val="both"/>
        <w:rPr>
          <w:rFonts w:eastAsia="Arial Unicode MS"/>
          <w:spacing w:val="-9"/>
          <w:w w:val="102"/>
          <w:kern w:val="1"/>
          <w:lang w:val="sr-Cyrl-CS" w:eastAsia="ar-SA"/>
        </w:rPr>
      </w:pPr>
      <w:r w:rsidRPr="00312858">
        <w:rPr>
          <w:rFonts w:eastAsia="Arial Unicode MS"/>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eastAsia="ar-SA"/>
        </w:rPr>
        <w:lastRenderedPageBreak/>
        <w:t>У случају да је поднета само једна понуда наручилац може закључити уговор пре истека рока за подношење захт</w:t>
      </w:r>
      <w:r w:rsidRPr="00312858">
        <w:rPr>
          <w:rFonts w:eastAsia="Arial Unicode MS"/>
          <w:kern w:val="1"/>
          <w:lang w:val="sr-Cyrl-RS" w:eastAsia="ar-SA"/>
        </w:rPr>
        <w:t>е</w:t>
      </w:r>
      <w:r w:rsidRPr="00312858">
        <w:rPr>
          <w:rFonts w:eastAsia="Arial Unicode MS"/>
          <w:kern w:val="1"/>
          <w:lang w:eastAsia="ar-SA"/>
        </w:rPr>
        <w:t xml:space="preserve">ва за заштиту права, у складу са чланом 112. став 2. </w:t>
      </w:r>
      <w:r w:rsidRPr="00312858">
        <w:rPr>
          <w:rFonts w:eastAsia="Arial Unicode MS"/>
          <w:kern w:val="1"/>
          <w:lang w:val="sr-Cyrl-CS" w:eastAsia="ar-SA"/>
        </w:rPr>
        <w:t>Тачка 5 Закона о јавним набавкама („Сл.гласник РС“ број 124/2015, 14/2015 и 68/2015).</w:t>
      </w: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312858">
        <w:rPr>
          <w:rFonts w:eastAsia="Arial Unicode MS"/>
          <w:kern w:val="1"/>
          <w:lang w:eastAsia="ar-SA"/>
        </w:rPr>
        <w:t>у складу са чланом 11</w:t>
      </w:r>
      <w:r w:rsidRPr="00312858">
        <w:rPr>
          <w:rFonts w:eastAsia="Arial Unicode MS"/>
          <w:kern w:val="1"/>
          <w:lang w:val="sr-Cyrl-RS" w:eastAsia="ar-SA"/>
        </w:rPr>
        <w:t>3</w:t>
      </w:r>
      <w:r w:rsidRPr="00312858">
        <w:rPr>
          <w:rFonts w:eastAsia="Arial Unicode MS"/>
          <w:kern w:val="1"/>
          <w:lang w:eastAsia="ar-SA"/>
        </w:rPr>
        <w:t>.</w:t>
      </w:r>
      <w:r w:rsidRPr="00312858">
        <w:rPr>
          <w:rFonts w:eastAsia="Arial Unicode MS"/>
          <w:kern w:val="1"/>
          <w:lang w:val="sr-Cyrl-CS" w:eastAsia="ar-SA"/>
        </w:rPr>
        <w:t xml:space="preserve"> Закона о јавним набавкама („Сл.гласник РС“ број 124/2015, 14/2015 и 68/2015).</w:t>
      </w:r>
    </w:p>
    <w:p w:rsidR="00312858" w:rsidRPr="00312858" w:rsidRDefault="00312858" w:rsidP="00312858">
      <w:pPr>
        <w:suppressAutoHyphens/>
        <w:spacing w:line="100" w:lineRule="atLeast"/>
        <w:jc w:val="both"/>
        <w:rPr>
          <w:rFonts w:eastAsia="Arial Unicode MS"/>
          <w:kern w:val="1"/>
          <w:lang w:val="sr-Latn-CS" w:eastAsia="ar-SA"/>
        </w:rPr>
      </w:pPr>
      <w:r w:rsidRPr="00312858">
        <w:rPr>
          <w:rFonts w:eastAsia="Arial Unicode MS"/>
          <w:kern w:val="1"/>
          <w:lang w:val="sr-Cyrl-CS" w:eastAsia="ar-SA"/>
        </w:rPr>
        <w:t>Наручилац може да обустави поступак јавне набавке у складу са одредбама члана 109. Закон</w:t>
      </w:r>
      <w:r w:rsidRPr="00312858">
        <w:rPr>
          <w:rFonts w:eastAsia="Arial Unicode MS"/>
          <w:kern w:val="1"/>
          <w:lang w:val="sr-Latn-CS" w:eastAsia="ar-SA"/>
        </w:rPr>
        <w:t>a.</w:t>
      </w:r>
    </w:p>
    <w:p w:rsidR="00312858" w:rsidRPr="00312858" w:rsidRDefault="00312858" w:rsidP="00312858">
      <w:pPr>
        <w:suppressAutoHyphens/>
        <w:spacing w:line="100" w:lineRule="atLeast"/>
        <w:jc w:val="both"/>
        <w:rPr>
          <w:rFonts w:eastAsia="TimesNewRomanPSMT"/>
          <w:bCs/>
          <w:kern w:val="1"/>
          <w:lang w:val="sr-Cyrl-CS" w:eastAsia="ar-SA"/>
        </w:rPr>
      </w:pPr>
    </w:p>
    <w:p w:rsidR="00312858" w:rsidRPr="00312858" w:rsidRDefault="00312858" w:rsidP="00312858">
      <w:pPr>
        <w:suppressAutoHyphens/>
        <w:spacing w:line="100" w:lineRule="atLeast"/>
        <w:jc w:val="both"/>
        <w:rPr>
          <w:rFonts w:eastAsia="TimesNewRomanPSMT"/>
          <w:b/>
          <w:bCs/>
          <w:iCs/>
          <w:kern w:val="1"/>
          <w:lang w:val="sr-Cyrl-CS" w:eastAsia="ar-SA"/>
        </w:rPr>
      </w:pPr>
      <w:r w:rsidRPr="00312858">
        <w:rPr>
          <w:rFonts w:eastAsia="TimesNewRomanPSMT"/>
          <w:b/>
          <w:bCs/>
          <w:iCs/>
          <w:kern w:val="1"/>
          <w:lang w:val="sr-Cyrl-CS" w:eastAsia="ar-SA"/>
        </w:rPr>
        <w:t>19. ИЗМЕНЕ ТОКОМ ТРАЈАЊА УГОВОРА</w:t>
      </w:r>
    </w:p>
    <w:p w:rsidR="00312858" w:rsidRPr="00312858" w:rsidRDefault="00312858" w:rsidP="00312858">
      <w:pPr>
        <w:suppressAutoHyphens/>
        <w:spacing w:line="100" w:lineRule="atLeast"/>
        <w:jc w:val="both"/>
        <w:rPr>
          <w:rFonts w:eastAsia="TimesNewRomanPSMT"/>
          <w:b/>
          <w:bCs/>
          <w:iCs/>
          <w:kern w:val="1"/>
          <w:lang w:val="sr-Cyrl-CS" w:eastAsia="ar-SA"/>
        </w:rPr>
      </w:pPr>
    </w:p>
    <w:p w:rsidR="003801AD" w:rsidRPr="00DA2CD1" w:rsidRDefault="003801AD" w:rsidP="003801AD">
      <w:pPr>
        <w:tabs>
          <w:tab w:val="left" w:pos="1350"/>
        </w:tabs>
        <w:suppressAutoHyphens/>
        <w:spacing w:after="120" w:line="100" w:lineRule="atLeast"/>
        <w:rPr>
          <w:rFonts w:eastAsia="Arial Unicode MS"/>
          <w:b/>
          <w:w w:val="103"/>
          <w:kern w:val="1"/>
          <w:lang w:val="sr-Cyrl-RS" w:eastAsia="ar-SA"/>
        </w:rPr>
      </w:pPr>
      <w:proofErr w:type="gramStart"/>
      <w:r w:rsidRPr="00DA2CD1">
        <w:rPr>
          <w:rFonts w:eastAsia="Arial Unicode MS"/>
          <w:kern w:val="1"/>
          <w:lang w:eastAsia="ar-SA"/>
        </w:rPr>
        <w:t>Измене уговора су предвиђене и ближе одређене чланом 2</w:t>
      </w:r>
      <w:r w:rsidRPr="00DA2CD1">
        <w:rPr>
          <w:rFonts w:eastAsia="Arial Unicode MS"/>
          <w:kern w:val="1"/>
          <w:lang w:val="sr-Cyrl-RS" w:eastAsia="ar-SA"/>
        </w:rPr>
        <w:t>1</w:t>
      </w:r>
      <w:r w:rsidRPr="00DA2CD1">
        <w:rPr>
          <w:rFonts w:eastAsia="Arial Unicode MS"/>
          <w:kern w:val="1"/>
          <w:lang w:eastAsia="ar-SA"/>
        </w:rPr>
        <w:t>.</w:t>
      </w:r>
      <w:proofErr w:type="gramEnd"/>
      <w:r w:rsidRPr="00DA2CD1">
        <w:rPr>
          <w:rFonts w:eastAsia="Arial Unicode MS"/>
          <w:kern w:val="1"/>
          <w:lang w:eastAsia="ar-SA"/>
        </w:rPr>
        <w:t xml:space="preserve"> </w:t>
      </w:r>
      <w:proofErr w:type="gramStart"/>
      <w:r w:rsidRPr="00DA2CD1">
        <w:rPr>
          <w:rFonts w:eastAsia="Arial Unicode MS"/>
          <w:kern w:val="1"/>
          <w:lang w:eastAsia="ar-SA"/>
        </w:rPr>
        <w:t>и</w:t>
      </w:r>
      <w:proofErr w:type="gramEnd"/>
      <w:r w:rsidRPr="00DA2CD1">
        <w:rPr>
          <w:rFonts w:eastAsia="Arial Unicode MS"/>
          <w:kern w:val="1"/>
          <w:lang w:eastAsia="ar-SA"/>
        </w:rPr>
        <w:t xml:space="preserve"> 2</w:t>
      </w:r>
      <w:r w:rsidRPr="00DA2CD1">
        <w:rPr>
          <w:rFonts w:eastAsia="Arial Unicode MS"/>
          <w:kern w:val="1"/>
          <w:lang w:val="sr-Cyrl-RS" w:eastAsia="ar-SA"/>
        </w:rPr>
        <w:t>2</w:t>
      </w:r>
      <w:r w:rsidRPr="00DA2CD1">
        <w:rPr>
          <w:rFonts w:eastAsia="Arial Unicode MS"/>
          <w:kern w:val="1"/>
          <w:lang w:eastAsia="ar-SA"/>
        </w:rPr>
        <w:t xml:space="preserve">. </w:t>
      </w:r>
      <w:r w:rsidRPr="00DA2CD1">
        <w:rPr>
          <w:rFonts w:eastAsia="Arial Unicode MS"/>
          <w:kern w:val="1"/>
          <w:lang w:val="sr-Cyrl-RS" w:eastAsia="ar-SA"/>
        </w:rPr>
        <w:t xml:space="preserve"> модела у</w:t>
      </w:r>
      <w:r w:rsidRPr="00DA2CD1">
        <w:rPr>
          <w:rFonts w:eastAsia="Arial Unicode MS"/>
          <w:kern w:val="1"/>
          <w:lang w:eastAsia="ar-SA"/>
        </w:rPr>
        <w:t xml:space="preserve">говора о извођењу радова </w:t>
      </w:r>
      <w:r w:rsidRPr="00DA2CD1">
        <w:rPr>
          <w:rFonts w:eastAsia="Arial Unicode MS"/>
          <w:kern w:val="1"/>
          <w:lang w:val="sr-Cyrl-RS" w:eastAsia="ar-SA"/>
        </w:rPr>
        <w:t xml:space="preserve">на </w:t>
      </w:r>
      <w:r>
        <w:rPr>
          <w:rFonts w:eastAsia="Arial Unicode MS"/>
          <w:kern w:val="1"/>
          <w:lang w:val="sr-Cyrl-RS" w:eastAsia="ar-SA"/>
        </w:rPr>
        <w:t>поправци и санацији спортских терена</w:t>
      </w:r>
      <w:r w:rsidRPr="00DA2CD1">
        <w:rPr>
          <w:rFonts w:eastAsia="Arial Unicode MS"/>
          <w:kern w:val="1"/>
          <w:lang w:val="sr-Cyrl-RS" w:eastAsia="ar-SA"/>
        </w:rPr>
        <w:t>.</w:t>
      </w:r>
    </w:p>
    <w:p w:rsidR="003801AD" w:rsidRPr="00DA2CD1" w:rsidRDefault="003801AD" w:rsidP="003801AD">
      <w:pPr>
        <w:suppressAutoHyphens/>
        <w:spacing w:line="100" w:lineRule="atLeast"/>
        <w:jc w:val="both"/>
        <w:rPr>
          <w:rFonts w:eastAsia="TimesNewRomanPSMT"/>
          <w:bCs/>
          <w:iCs/>
          <w:kern w:val="1"/>
          <w:lang w:val="sr-Cyrl-CS" w:eastAsia="ar-SA"/>
        </w:rPr>
      </w:pPr>
      <w:r w:rsidRPr="00DA2CD1">
        <w:rPr>
          <w:rFonts w:eastAsia="Arial Unicode MS"/>
          <w:kern w:val="1"/>
          <w:lang w:val="sr-Cyrl-RS"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DA2CD1">
        <w:rPr>
          <w:rFonts w:eastAsia="TimesNewRomanPSMT"/>
          <w:bCs/>
          <w:iCs/>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3801AD" w:rsidRPr="00DA2CD1" w:rsidRDefault="003801AD" w:rsidP="003801AD">
      <w:pPr>
        <w:suppressAutoHyphens/>
        <w:spacing w:after="120" w:line="100" w:lineRule="atLeast"/>
        <w:contextualSpacing/>
        <w:jc w:val="both"/>
        <w:rPr>
          <w:rFonts w:eastAsia="Calibri-Bold"/>
          <w:bCs/>
          <w:kern w:val="1"/>
          <w:lang w:val="sr-Cyrl-RS" w:eastAsia="sr-Cyrl-RS"/>
        </w:rPr>
      </w:pPr>
      <w:r w:rsidRPr="00DA2CD1">
        <w:rPr>
          <w:rFonts w:eastAsia="Arial Unicode MS"/>
          <w:kern w:val="1"/>
          <w:lang w:val="sr-Cyrl-RS" w:eastAsia="ar-SA"/>
        </w:rPr>
        <w:t>Изменом уговора, по било ком од наведених основа, не може се мењати предмет јавне</w:t>
      </w:r>
      <w:r w:rsidRPr="00DA2CD1">
        <w:rPr>
          <w:rFonts w:eastAsia="Calibri-Bold"/>
          <w:bCs/>
          <w:kern w:val="1"/>
          <w:lang w:val="sr-Cyrl-RS" w:eastAsia="sr-Cyrl-RS"/>
        </w:rPr>
        <w:t xml:space="preserve"> набавке. </w:t>
      </w:r>
    </w:p>
    <w:p w:rsidR="00312858" w:rsidRPr="00312858" w:rsidRDefault="00312858" w:rsidP="00312858">
      <w:pPr>
        <w:suppressAutoHyphens/>
        <w:spacing w:line="100" w:lineRule="atLeast"/>
        <w:jc w:val="both"/>
        <w:rPr>
          <w:rFonts w:eastAsia="Arial Unicode MS"/>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825D0" w:rsidRPr="00F3252E" w:rsidRDefault="00F825D0" w:rsidP="00F3252E">
      <w:pPr>
        <w:suppressAutoHyphens/>
        <w:spacing w:line="100" w:lineRule="atLeast"/>
        <w:jc w:val="both"/>
      </w:pPr>
    </w:p>
    <w:sectPr w:rsidR="00F825D0" w:rsidRPr="00F3252E"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5E" w:rsidRDefault="00F6325E" w:rsidP="00A54467">
      <w:r>
        <w:separator/>
      </w:r>
    </w:p>
  </w:endnote>
  <w:endnote w:type="continuationSeparator" w:id="0">
    <w:p w:rsidR="00F6325E" w:rsidRDefault="00F6325E"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Microsoft YaHei UI">
    <w:panose1 w:val="020B0503020204020204"/>
    <w:charset w:val="86"/>
    <w:family w:val="swiss"/>
    <w:pitch w:val="variable"/>
    <w:sig w:usb0="80000287" w:usb1="2ACF3C50" w:usb2="00000016" w:usb3="00000000" w:csb0="0004001F"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9A" w:rsidRDefault="0049759A"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9A" w:rsidRPr="00E04EB9" w:rsidRDefault="0049759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9759A" w:rsidRPr="00E04EB9" w:rsidRDefault="0049759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9759A" w:rsidRDefault="0049759A"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9A" w:rsidRPr="00E04EB9" w:rsidRDefault="0049759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9759A" w:rsidRPr="00E04EB9" w:rsidRDefault="0049759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9759A" w:rsidRPr="00F825D0" w:rsidRDefault="0049759A"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5E" w:rsidRDefault="00F6325E" w:rsidP="00A54467">
      <w:r>
        <w:separator/>
      </w:r>
    </w:p>
  </w:footnote>
  <w:footnote w:type="continuationSeparator" w:id="0">
    <w:p w:rsidR="00F6325E" w:rsidRDefault="00F6325E"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9759A" w:rsidRDefault="0049759A">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853798">
          <w:rPr>
            <w:b/>
            <w:bCs/>
            <w:noProof/>
          </w:rPr>
          <w:t>20</w:t>
        </w:r>
        <w:r>
          <w:rPr>
            <w:b/>
            <w:bCs/>
          </w:rPr>
          <w:fldChar w:fldCharType="end"/>
        </w:r>
        <w:r>
          <w:t xml:space="preserve"> од </w:t>
        </w:r>
        <w:r>
          <w:rPr>
            <w:b/>
            <w:bCs/>
          </w:rPr>
          <w:fldChar w:fldCharType="begin"/>
        </w:r>
        <w:r>
          <w:rPr>
            <w:b/>
            <w:bCs/>
          </w:rPr>
          <w:instrText xml:space="preserve"> NUMPAGES  </w:instrText>
        </w:r>
        <w:r>
          <w:rPr>
            <w:b/>
            <w:bCs/>
          </w:rPr>
          <w:fldChar w:fldCharType="separate"/>
        </w:r>
        <w:r w:rsidR="00853798">
          <w:rPr>
            <w:b/>
            <w:bCs/>
            <w:noProof/>
          </w:rPr>
          <w:t>50</w:t>
        </w:r>
        <w:r>
          <w:rPr>
            <w:b/>
            <w:bCs/>
          </w:rPr>
          <w:fldChar w:fldCharType="end"/>
        </w:r>
      </w:p>
    </w:sdtContent>
  </w:sdt>
  <w:p w:rsidR="0049759A" w:rsidRDefault="00497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9A" w:rsidRPr="00AA7DBA" w:rsidRDefault="0049759A" w:rsidP="00C11A3B">
    <w:pPr>
      <w:pStyle w:val="Header"/>
      <w:tabs>
        <w:tab w:val="clear" w:pos="4536"/>
        <w:tab w:val="clear" w:pos="9072"/>
        <w:tab w:val="left" w:pos="7939"/>
      </w:tabs>
      <w:spacing w:line="360" w:lineRule="auto"/>
      <w:rPr>
        <w:lang w:val="sr-Cyrl-CS"/>
      </w:rPr>
    </w:pPr>
    <w:r>
      <w:rPr>
        <w:lang w:val="sr-Cyrl-CS"/>
      </w:rPr>
      <w:tab/>
    </w:r>
  </w:p>
  <w:sdt>
    <w:sdtPr>
      <w:id w:val="-1184128754"/>
      <w:docPartObj>
        <w:docPartGallery w:val="Page Numbers (Top of Page)"/>
        <w:docPartUnique/>
      </w:docPartObj>
    </w:sdtPr>
    <w:sdtEndPr/>
    <w:sdtContent>
      <w:p w:rsidR="0049759A" w:rsidRDefault="0049759A" w:rsidP="00C11A3B">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853798">
          <w:rPr>
            <w:b/>
            <w:bCs/>
            <w:noProof/>
          </w:rPr>
          <w:t>1</w:t>
        </w:r>
        <w:r>
          <w:rPr>
            <w:b/>
            <w:bCs/>
          </w:rPr>
          <w:fldChar w:fldCharType="end"/>
        </w:r>
        <w:r>
          <w:t xml:space="preserve"> од </w:t>
        </w:r>
        <w:r>
          <w:rPr>
            <w:b/>
            <w:bCs/>
          </w:rPr>
          <w:fldChar w:fldCharType="begin"/>
        </w:r>
        <w:r>
          <w:rPr>
            <w:b/>
            <w:bCs/>
          </w:rPr>
          <w:instrText xml:space="preserve"> NUMPAGES  </w:instrText>
        </w:r>
        <w:r>
          <w:rPr>
            <w:b/>
            <w:bCs/>
          </w:rPr>
          <w:fldChar w:fldCharType="separate"/>
        </w:r>
        <w:r w:rsidR="00853798">
          <w:rPr>
            <w:b/>
            <w:bCs/>
            <w:noProof/>
          </w:rPr>
          <w:t>50</w:t>
        </w:r>
        <w:r>
          <w:rPr>
            <w:b/>
            <w:bCs/>
          </w:rPr>
          <w:fldChar w:fldCharType="end"/>
        </w:r>
      </w:p>
    </w:sdtContent>
  </w:sdt>
  <w:p w:rsidR="0049759A" w:rsidRPr="00AA7DBA" w:rsidRDefault="0049759A"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FA7FD8"/>
    <w:multiLevelType w:val="hybridMultilevel"/>
    <w:tmpl w:val="9ABCAA2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0C6A79EB"/>
    <w:multiLevelType w:val="hybridMultilevel"/>
    <w:tmpl w:val="97865C48"/>
    <w:lvl w:ilvl="0" w:tplc="C91E2F64">
      <w:start w:val="1"/>
      <w:numFmt w:val="decimal"/>
      <w:lvlText w:val="%1."/>
      <w:lvlJc w:val="left"/>
      <w:pPr>
        <w:ind w:left="720" w:hanging="360"/>
      </w:pPr>
      <w:rPr>
        <w:rFonts w:eastAsia="Arial Unicode M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47143C"/>
    <w:multiLevelType w:val="hybridMultilevel"/>
    <w:tmpl w:val="2CE0EA24"/>
    <w:lvl w:ilvl="0" w:tplc="F80476E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0F224085"/>
    <w:multiLevelType w:val="hybridMultilevel"/>
    <w:tmpl w:val="E1E010B2"/>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D602DA6"/>
    <w:multiLevelType w:val="hybridMultilevel"/>
    <w:tmpl w:val="EDF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5">
    <w:nsid w:val="28A7561A"/>
    <w:multiLevelType w:val="hybridMultilevel"/>
    <w:tmpl w:val="C31E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8B1146F"/>
    <w:multiLevelType w:val="hybridMultilevel"/>
    <w:tmpl w:val="F0F6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823A2E"/>
    <w:multiLevelType w:val="hybridMultilevel"/>
    <w:tmpl w:val="46F0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6">
    <w:nsid w:val="42A27F95"/>
    <w:multiLevelType w:val="hybridMultilevel"/>
    <w:tmpl w:val="6B483B86"/>
    <w:lvl w:ilvl="0" w:tplc="353CA23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4DC84A15"/>
    <w:multiLevelType w:val="hybridMultilevel"/>
    <w:tmpl w:val="6AC819F4"/>
    <w:lvl w:ilvl="0" w:tplc="387A12A4">
      <w:start w:val="1"/>
      <w:numFmt w:val="upperRoman"/>
      <w:lvlText w:val="%1)"/>
      <w:lvlJc w:val="left"/>
      <w:pPr>
        <w:ind w:left="1004"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EFA1273"/>
    <w:multiLevelType w:val="hybridMultilevel"/>
    <w:tmpl w:val="5F8ACC74"/>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20B0D29"/>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4315584"/>
    <w:multiLevelType w:val="hybridMultilevel"/>
    <w:tmpl w:val="D9029A96"/>
    <w:lvl w:ilvl="0" w:tplc="66CAF364">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D324DDC"/>
    <w:multiLevelType w:val="hybridMultilevel"/>
    <w:tmpl w:val="777E915A"/>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5"/>
  </w:num>
  <w:num w:numId="3">
    <w:abstractNumId w:val="26"/>
  </w:num>
  <w:num w:numId="4">
    <w:abstractNumId w:val="21"/>
  </w:num>
  <w:num w:numId="5">
    <w:abstractNumId w:val="29"/>
  </w:num>
  <w:num w:numId="6">
    <w:abstractNumId w:val="40"/>
  </w:num>
  <w:num w:numId="7">
    <w:abstractNumId w:val="47"/>
  </w:num>
  <w:num w:numId="8">
    <w:abstractNumId w:val="42"/>
  </w:num>
  <w:num w:numId="9">
    <w:abstractNumId w:val="30"/>
  </w:num>
  <w:num w:numId="10">
    <w:abstractNumId w:val="27"/>
  </w:num>
  <w:num w:numId="11">
    <w:abstractNumId w:val="12"/>
  </w:num>
  <w:num w:numId="12">
    <w:abstractNumId w:val="20"/>
  </w:num>
  <w:num w:numId="13">
    <w:abstractNumId w:val="8"/>
  </w:num>
  <w:num w:numId="14">
    <w:abstractNumId w:val="50"/>
  </w:num>
  <w:num w:numId="15">
    <w:abstractNumId w:val="0"/>
  </w:num>
  <w:num w:numId="16">
    <w:abstractNumId w:val="24"/>
  </w:num>
  <w:num w:numId="17">
    <w:abstractNumId w:val="37"/>
  </w:num>
  <w:num w:numId="18">
    <w:abstractNumId w:val="23"/>
  </w:num>
  <w:num w:numId="19">
    <w:abstractNumId w:val="17"/>
  </w:num>
  <w:num w:numId="20">
    <w:abstractNumId w:val="48"/>
  </w:num>
  <w:num w:numId="21">
    <w:abstractNumId w:val="25"/>
  </w:num>
  <w:num w:numId="22">
    <w:abstractNumId w:val="28"/>
  </w:num>
  <w:num w:numId="23">
    <w:abstractNumId w:val="45"/>
  </w:num>
  <w:num w:numId="24">
    <w:abstractNumId w:val="36"/>
  </w:num>
  <w:num w:numId="25">
    <w:abstractNumId w:val="16"/>
  </w:num>
  <w:num w:numId="26">
    <w:abstractNumId w:val="15"/>
  </w:num>
  <w:num w:numId="27">
    <w:abstractNumId w:val="13"/>
  </w:num>
  <w:num w:numId="28">
    <w:abstractNumId w:val="18"/>
  </w:num>
  <w:num w:numId="29">
    <w:abstractNumId w:val="11"/>
  </w:num>
  <w:num w:numId="30">
    <w:abstractNumId w:val="51"/>
  </w:num>
  <w:num w:numId="31">
    <w:abstractNumId w:val="39"/>
  </w:num>
  <w:num w:numId="32">
    <w:abstractNumId w:val="41"/>
  </w:num>
  <w:num w:numId="33">
    <w:abstractNumId w:val="32"/>
  </w:num>
  <w:num w:numId="34">
    <w:abstractNumId w:val="31"/>
  </w:num>
  <w:num w:numId="35">
    <w:abstractNumId w:val="49"/>
  </w:num>
  <w:num w:numId="36">
    <w:abstractNumId w:val="34"/>
  </w:num>
  <w:num w:numId="37">
    <w:abstractNumId w:val="38"/>
  </w:num>
  <w:num w:numId="38">
    <w:abstractNumId w:val="52"/>
  </w:num>
  <w:num w:numId="39">
    <w:abstractNumId w:val="46"/>
  </w:num>
  <w:num w:numId="40">
    <w:abstractNumId w:val="54"/>
  </w:num>
  <w:num w:numId="41">
    <w:abstractNumId w:val="43"/>
  </w:num>
  <w:num w:numId="42">
    <w:abstractNumId w:val="44"/>
  </w:num>
  <w:num w:numId="43">
    <w:abstractNumId w:val="53"/>
  </w:num>
  <w:num w:numId="44">
    <w:abstractNumId w:val="19"/>
  </w:num>
  <w:num w:numId="45">
    <w:abstractNumId w:val="14"/>
  </w:num>
  <w:num w:numId="46">
    <w:abstractNumId w:val="22"/>
  </w:num>
  <w:num w:numId="47">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B4D"/>
    <w:rsid w:val="0000270E"/>
    <w:rsid w:val="00003B8E"/>
    <w:rsid w:val="000058FD"/>
    <w:rsid w:val="000062AE"/>
    <w:rsid w:val="0001055F"/>
    <w:rsid w:val="000110BD"/>
    <w:rsid w:val="00014EDA"/>
    <w:rsid w:val="00017D01"/>
    <w:rsid w:val="00024800"/>
    <w:rsid w:val="00031463"/>
    <w:rsid w:val="00033C38"/>
    <w:rsid w:val="0003400B"/>
    <w:rsid w:val="00035FF4"/>
    <w:rsid w:val="00037417"/>
    <w:rsid w:val="00037AD7"/>
    <w:rsid w:val="000406C6"/>
    <w:rsid w:val="00041DA0"/>
    <w:rsid w:val="0004277B"/>
    <w:rsid w:val="000441C7"/>
    <w:rsid w:val="00045887"/>
    <w:rsid w:val="0004593B"/>
    <w:rsid w:val="00047B17"/>
    <w:rsid w:val="00051913"/>
    <w:rsid w:val="00061703"/>
    <w:rsid w:val="000647E8"/>
    <w:rsid w:val="00067325"/>
    <w:rsid w:val="000711CF"/>
    <w:rsid w:val="000721E4"/>
    <w:rsid w:val="00076F9D"/>
    <w:rsid w:val="000814F8"/>
    <w:rsid w:val="00081B66"/>
    <w:rsid w:val="0008431B"/>
    <w:rsid w:val="000856B7"/>
    <w:rsid w:val="00096AEA"/>
    <w:rsid w:val="000A45E6"/>
    <w:rsid w:val="000A46DB"/>
    <w:rsid w:val="000A5FFD"/>
    <w:rsid w:val="000A779F"/>
    <w:rsid w:val="000A7FCC"/>
    <w:rsid w:val="000B170A"/>
    <w:rsid w:val="000B1D01"/>
    <w:rsid w:val="000B600F"/>
    <w:rsid w:val="000C7975"/>
    <w:rsid w:val="000D0387"/>
    <w:rsid w:val="000D2206"/>
    <w:rsid w:val="000D2E53"/>
    <w:rsid w:val="000D3F27"/>
    <w:rsid w:val="000D48B8"/>
    <w:rsid w:val="000D5357"/>
    <w:rsid w:val="000E6909"/>
    <w:rsid w:val="000F37EC"/>
    <w:rsid w:val="00105EFB"/>
    <w:rsid w:val="0010782D"/>
    <w:rsid w:val="001152F3"/>
    <w:rsid w:val="00117359"/>
    <w:rsid w:val="00122684"/>
    <w:rsid w:val="001244E7"/>
    <w:rsid w:val="0013383C"/>
    <w:rsid w:val="00140089"/>
    <w:rsid w:val="0014195A"/>
    <w:rsid w:val="001434F2"/>
    <w:rsid w:val="001440BB"/>
    <w:rsid w:val="00146DA7"/>
    <w:rsid w:val="00146FD6"/>
    <w:rsid w:val="0014745C"/>
    <w:rsid w:val="00150A36"/>
    <w:rsid w:val="00153DD5"/>
    <w:rsid w:val="00162446"/>
    <w:rsid w:val="00165516"/>
    <w:rsid w:val="00166E12"/>
    <w:rsid w:val="00171FB8"/>
    <w:rsid w:val="00172060"/>
    <w:rsid w:val="00183793"/>
    <w:rsid w:val="00184285"/>
    <w:rsid w:val="00191CEE"/>
    <w:rsid w:val="00191D3F"/>
    <w:rsid w:val="00193498"/>
    <w:rsid w:val="00194239"/>
    <w:rsid w:val="001955B2"/>
    <w:rsid w:val="0019568B"/>
    <w:rsid w:val="00197075"/>
    <w:rsid w:val="001A4088"/>
    <w:rsid w:val="001A607A"/>
    <w:rsid w:val="001A654A"/>
    <w:rsid w:val="001B7040"/>
    <w:rsid w:val="001C15DB"/>
    <w:rsid w:val="001C2538"/>
    <w:rsid w:val="001C3011"/>
    <w:rsid w:val="001C3707"/>
    <w:rsid w:val="001C40BF"/>
    <w:rsid w:val="001D103F"/>
    <w:rsid w:val="001D2FEC"/>
    <w:rsid w:val="001E09C9"/>
    <w:rsid w:val="001E5E52"/>
    <w:rsid w:val="001E7268"/>
    <w:rsid w:val="001F3E26"/>
    <w:rsid w:val="001F414E"/>
    <w:rsid w:val="001F66B7"/>
    <w:rsid w:val="00206390"/>
    <w:rsid w:val="00214A47"/>
    <w:rsid w:val="0021530F"/>
    <w:rsid w:val="0021585A"/>
    <w:rsid w:val="0022162B"/>
    <w:rsid w:val="00223F06"/>
    <w:rsid w:val="00226EEB"/>
    <w:rsid w:val="00227A5D"/>
    <w:rsid w:val="0023018B"/>
    <w:rsid w:val="00231122"/>
    <w:rsid w:val="00232AD1"/>
    <w:rsid w:val="00234BA5"/>
    <w:rsid w:val="00234E4D"/>
    <w:rsid w:val="00237C7F"/>
    <w:rsid w:val="00237F81"/>
    <w:rsid w:val="002410CA"/>
    <w:rsid w:val="00241914"/>
    <w:rsid w:val="002422D0"/>
    <w:rsid w:val="00244394"/>
    <w:rsid w:val="002515DB"/>
    <w:rsid w:val="00252B7D"/>
    <w:rsid w:val="0025313B"/>
    <w:rsid w:val="00261450"/>
    <w:rsid w:val="0026242B"/>
    <w:rsid w:val="00266084"/>
    <w:rsid w:val="002676A2"/>
    <w:rsid w:val="00272AF5"/>
    <w:rsid w:val="00276FE8"/>
    <w:rsid w:val="00281AB1"/>
    <w:rsid w:val="002937C5"/>
    <w:rsid w:val="0029621D"/>
    <w:rsid w:val="002A05BC"/>
    <w:rsid w:val="002A5FD6"/>
    <w:rsid w:val="002C2DDF"/>
    <w:rsid w:val="002C6381"/>
    <w:rsid w:val="002C6E22"/>
    <w:rsid w:val="002D20CB"/>
    <w:rsid w:val="002D71A3"/>
    <w:rsid w:val="002E1066"/>
    <w:rsid w:val="002E745B"/>
    <w:rsid w:val="002F06C6"/>
    <w:rsid w:val="002F64D7"/>
    <w:rsid w:val="002F7041"/>
    <w:rsid w:val="002F73EC"/>
    <w:rsid w:val="002F799B"/>
    <w:rsid w:val="00301FE7"/>
    <w:rsid w:val="00306CBE"/>
    <w:rsid w:val="00311DD0"/>
    <w:rsid w:val="00312858"/>
    <w:rsid w:val="003134A6"/>
    <w:rsid w:val="003167B6"/>
    <w:rsid w:val="00322421"/>
    <w:rsid w:val="00322551"/>
    <w:rsid w:val="003262E8"/>
    <w:rsid w:val="00327FF3"/>
    <w:rsid w:val="003306CD"/>
    <w:rsid w:val="00332FD5"/>
    <w:rsid w:val="003352B3"/>
    <w:rsid w:val="00336005"/>
    <w:rsid w:val="00342CAE"/>
    <w:rsid w:val="00343EF7"/>
    <w:rsid w:val="003447B2"/>
    <w:rsid w:val="00346EAC"/>
    <w:rsid w:val="0034768B"/>
    <w:rsid w:val="00352B5A"/>
    <w:rsid w:val="0035729E"/>
    <w:rsid w:val="00361462"/>
    <w:rsid w:val="0036233E"/>
    <w:rsid w:val="00364E19"/>
    <w:rsid w:val="00365255"/>
    <w:rsid w:val="003657DC"/>
    <w:rsid w:val="0037339C"/>
    <w:rsid w:val="0037669B"/>
    <w:rsid w:val="0037732A"/>
    <w:rsid w:val="003801AD"/>
    <w:rsid w:val="00386469"/>
    <w:rsid w:val="00386DCF"/>
    <w:rsid w:val="00392202"/>
    <w:rsid w:val="00392A0A"/>
    <w:rsid w:val="00394214"/>
    <w:rsid w:val="00394D83"/>
    <w:rsid w:val="003956B3"/>
    <w:rsid w:val="003A1734"/>
    <w:rsid w:val="003A44AF"/>
    <w:rsid w:val="003A756F"/>
    <w:rsid w:val="003C2F94"/>
    <w:rsid w:val="003C495C"/>
    <w:rsid w:val="003C534B"/>
    <w:rsid w:val="003D2A90"/>
    <w:rsid w:val="003D4454"/>
    <w:rsid w:val="003D46F1"/>
    <w:rsid w:val="003D5669"/>
    <w:rsid w:val="003E3A53"/>
    <w:rsid w:val="003E637D"/>
    <w:rsid w:val="003E76B0"/>
    <w:rsid w:val="003F0997"/>
    <w:rsid w:val="003F2688"/>
    <w:rsid w:val="003F374C"/>
    <w:rsid w:val="003F69FA"/>
    <w:rsid w:val="00402D85"/>
    <w:rsid w:val="00403A3B"/>
    <w:rsid w:val="00405F53"/>
    <w:rsid w:val="00415F65"/>
    <w:rsid w:val="00416865"/>
    <w:rsid w:val="004200B2"/>
    <w:rsid w:val="00420D84"/>
    <w:rsid w:val="00421E43"/>
    <w:rsid w:val="004238CE"/>
    <w:rsid w:val="00432030"/>
    <w:rsid w:val="00432EBD"/>
    <w:rsid w:val="00435D5D"/>
    <w:rsid w:val="0044091E"/>
    <w:rsid w:val="004423CC"/>
    <w:rsid w:val="00462626"/>
    <w:rsid w:val="004654B8"/>
    <w:rsid w:val="00473168"/>
    <w:rsid w:val="0047481E"/>
    <w:rsid w:val="00484DC8"/>
    <w:rsid w:val="004910F5"/>
    <w:rsid w:val="0049759A"/>
    <w:rsid w:val="004A0085"/>
    <w:rsid w:val="004A009E"/>
    <w:rsid w:val="004A080D"/>
    <w:rsid w:val="004A0D59"/>
    <w:rsid w:val="004A223C"/>
    <w:rsid w:val="004A29B0"/>
    <w:rsid w:val="004A4DD3"/>
    <w:rsid w:val="004B03CB"/>
    <w:rsid w:val="004B36DA"/>
    <w:rsid w:val="004B57D9"/>
    <w:rsid w:val="004C33FC"/>
    <w:rsid w:val="004C45F4"/>
    <w:rsid w:val="004C4C3F"/>
    <w:rsid w:val="004C7E8C"/>
    <w:rsid w:val="004E0181"/>
    <w:rsid w:val="004E22C9"/>
    <w:rsid w:val="004E546A"/>
    <w:rsid w:val="004F06F6"/>
    <w:rsid w:val="004F4F42"/>
    <w:rsid w:val="004F72C0"/>
    <w:rsid w:val="00501A13"/>
    <w:rsid w:val="005027C0"/>
    <w:rsid w:val="005035A0"/>
    <w:rsid w:val="005038B5"/>
    <w:rsid w:val="00507E7C"/>
    <w:rsid w:val="00511284"/>
    <w:rsid w:val="00511CAC"/>
    <w:rsid w:val="00520ABE"/>
    <w:rsid w:val="0052790F"/>
    <w:rsid w:val="00531C6C"/>
    <w:rsid w:val="0054019F"/>
    <w:rsid w:val="005404A3"/>
    <w:rsid w:val="005473E3"/>
    <w:rsid w:val="0054789C"/>
    <w:rsid w:val="00550F4F"/>
    <w:rsid w:val="00552747"/>
    <w:rsid w:val="00554976"/>
    <w:rsid w:val="005562CA"/>
    <w:rsid w:val="00560E8E"/>
    <w:rsid w:val="005714E6"/>
    <w:rsid w:val="00572806"/>
    <w:rsid w:val="005748D0"/>
    <w:rsid w:val="00575AA4"/>
    <w:rsid w:val="005765F0"/>
    <w:rsid w:val="00580385"/>
    <w:rsid w:val="00580D32"/>
    <w:rsid w:val="00583EE6"/>
    <w:rsid w:val="00587DDB"/>
    <w:rsid w:val="005A3141"/>
    <w:rsid w:val="005A6F96"/>
    <w:rsid w:val="005A75FC"/>
    <w:rsid w:val="005B02B8"/>
    <w:rsid w:val="005C625F"/>
    <w:rsid w:val="005D1168"/>
    <w:rsid w:val="005D20F4"/>
    <w:rsid w:val="005D6BD8"/>
    <w:rsid w:val="005D7310"/>
    <w:rsid w:val="005E056D"/>
    <w:rsid w:val="005E3513"/>
    <w:rsid w:val="005E5D94"/>
    <w:rsid w:val="005E78A9"/>
    <w:rsid w:val="005F07C6"/>
    <w:rsid w:val="00601DF5"/>
    <w:rsid w:val="00605634"/>
    <w:rsid w:val="00606E44"/>
    <w:rsid w:val="00607EAB"/>
    <w:rsid w:val="00615413"/>
    <w:rsid w:val="006157AE"/>
    <w:rsid w:val="00615AA2"/>
    <w:rsid w:val="006266E3"/>
    <w:rsid w:val="00632F8C"/>
    <w:rsid w:val="00636F72"/>
    <w:rsid w:val="00642FD0"/>
    <w:rsid w:val="006466F8"/>
    <w:rsid w:val="00647195"/>
    <w:rsid w:val="006531E4"/>
    <w:rsid w:val="006548ED"/>
    <w:rsid w:val="00660ED6"/>
    <w:rsid w:val="00661415"/>
    <w:rsid w:val="00661DC5"/>
    <w:rsid w:val="0066220F"/>
    <w:rsid w:val="00662C78"/>
    <w:rsid w:val="0066476D"/>
    <w:rsid w:val="00670083"/>
    <w:rsid w:val="00672312"/>
    <w:rsid w:val="00677F69"/>
    <w:rsid w:val="0068391D"/>
    <w:rsid w:val="006875D7"/>
    <w:rsid w:val="00690748"/>
    <w:rsid w:val="00692B7A"/>
    <w:rsid w:val="006951E9"/>
    <w:rsid w:val="006A3019"/>
    <w:rsid w:val="006A549C"/>
    <w:rsid w:val="006B32A5"/>
    <w:rsid w:val="006B57AA"/>
    <w:rsid w:val="006C3099"/>
    <w:rsid w:val="006C344E"/>
    <w:rsid w:val="006C38C9"/>
    <w:rsid w:val="006C6CD4"/>
    <w:rsid w:val="006C757A"/>
    <w:rsid w:val="006D05AD"/>
    <w:rsid w:val="006D18BE"/>
    <w:rsid w:val="006D2ED5"/>
    <w:rsid w:val="006D30AC"/>
    <w:rsid w:val="006D3AB6"/>
    <w:rsid w:val="006D7D5A"/>
    <w:rsid w:val="006E2448"/>
    <w:rsid w:val="006F1AE3"/>
    <w:rsid w:val="0070394B"/>
    <w:rsid w:val="00703C02"/>
    <w:rsid w:val="007050C7"/>
    <w:rsid w:val="00710344"/>
    <w:rsid w:val="00716B7A"/>
    <w:rsid w:val="00721C4B"/>
    <w:rsid w:val="00733053"/>
    <w:rsid w:val="007338E6"/>
    <w:rsid w:val="0074066B"/>
    <w:rsid w:val="00746B40"/>
    <w:rsid w:val="00747AF5"/>
    <w:rsid w:val="007529C3"/>
    <w:rsid w:val="00752CA4"/>
    <w:rsid w:val="00756C8B"/>
    <w:rsid w:val="00756E7A"/>
    <w:rsid w:val="007576D8"/>
    <w:rsid w:val="00757CBA"/>
    <w:rsid w:val="00762BB0"/>
    <w:rsid w:val="00766AE3"/>
    <w:rsid w:val="007679C7"/>
    <w:rsid w:val="00772537"/>
    <w:rsid w:val="0077271E"/>
    <w:rsid w:val="0077299E"/>
    <w:rsid w:val="007809B2"/>
    <w:rsid w:val="00785E03"/>
    <w:rsid w:val="00790EB0"/>
    <w:rsid w:val="00793ADD"/>
    <w:rsid w:val="00795C70"/>
    <w:rsid w:val="007A00C2"/>
    <w:rsid w:val="007A057D"/>
    <w:rsid w:val="007A1D10"/>
    <w:rsid w:val="007A332F"/>
    <w:rsid w:val="007A3CA1"/>
    <w:rsid w:val="007A4986"/>
    <w:rsid w:val="007B0DD2"/>
    <w:rsid w:val="007B2563"/>
    <w:rsid w:val="007B5AF1"/>
    <w:rsid w:val="007B62DE"/>
    <w:rsid w:val="007C2423"/>
    <w:rsid w:val="007C2447"/>
    <w:rsid w:val="007C2D96"/>
    <w:rsid w:val="007C33DF"/>
    <w:rsid w:val="007C4674"/>
    <w:rsid w:val="007C57EA"/>
    <w:rsid w:val="007D4CC0"/>
    <w:rsid w:val="007E0EA6"/>
    <w:rsid w:val="007E7CC9"/>
    <w:rsid w:val="007F0DCD"/>
    <w:rsid w:val="007F17F1"/>
    <w:rsid w:val="007F1EAD"/>
    <w:rsid w:val="00810E69"/>
    <w:rsid w:val="00823A38"/>
    <w:rsid w:val="00827378"/>
    <w:rsid w:val="0083116B"/>
    <w:rsid w:val="00832252"/>
    <w:rsid w:val="0083348F"/>
    <w:rsid w:val="00836EC0"/>
    <w:rsid w:val="0084097A"/>
    <w:rsid w:val="0084267C"/>
    <w:rsid w:val="00845E4C"/>
    <w:rsid w:val="00847E88"/>
    <w:rsid w:val="00850F12"/>
    <w:rsid w:val="00852128"/>
    <w:rsid w:val="00852840"/>
    <w:rsid w:val="00853798"/>
    <w:rsid w:val="008551B7"/>
    <w:rsid w:val="00864305"/>
    <w:rsid w:val="00874A84"/>
    <w:rsid w:val="00880837"/>
    <w:rsid w:val="0088308E"/>
    <w:rsid w:val="008854E1"/>
    <w:rsid w:val="00886C39"/>
    <w:rsid w:val="00890DFD"/>
    <w:rsid w:val="00891939"/>
    <w:rsid w:val="00892737"/>
    <w:rsid w:val="008932F3"/>
    <w:rsid w:val="0089594A"/>
    <w:rsid w:val="008A4DBE"/>
    <w:rsid w:val="008B0CDF"/>
    <w:rsid w:val="008B28F0"/>
    <w:rsid w:val="008B5776"/>
    <w:rsid w:val="008B6B3E"/>
    <w:rsid w:val="008C0DCB"/>
    <w:rsid w:val="008C35B1"/>
    <w:rsid w:val="008C40F9"/>
    <w:rsid w:val="008C64B3"/>
    <w:rsid w:val="008C72CF"/>
    <w:rsid w:val="008D05DC"/>
    <w:rsid w:val="008D205B"/>
    <w:rsid w:val="008D35BD"/>
    <w:rsid w:val="008D5037"/>
    <w:rsid w:val="008D57A1"/>
    <w:rsid w:val="008D6F71"/>
    <w:rsid w:val="008D7DE0"/>
    <w:rsid w:val="008E2ED2"/>
    <w:rsid w:val="008E3DBA"/>
    <w:rsid w:val="008E6F74"/>
    <w:rsid w:val="008E7B02"/>
    <w:rsid w:val="008F2E4C"/>
    <w:rsid w:val="008F3901"/>
    <w:rsid w:val="008F45C9"/>
    <w:rsid w:val="008F6A62"/>
    <w:rsid w:val="00906E85"/>
    <w:rsid w:val="00907D19"/>
    <w:rsid w:val="009115E1"/>
    <w:rsid w:val="009147D8"/>
    <w:rsid w:val="00917645"/>
    <w:rsid w:val="009271D8"/>
    <w:rsid w:val="009274EE"/>
    <w:rsid w:val="00937CD0"/>
    <w:rsid w:val="00940740"/>
    <w:rsid w:val="009462B6"/>
    <w:rsid w:val="009550EE"/>
    <w:rsid w:val="009608C3"/>
    <w:rsid w:val="00962C8D"/>
    <w:rsid w:val="00964F19"/>
    <w:rsid w:val="0097175D"/>
    <w:rsid w:val="0097526A"/>
    <w:rsid w:val="0098529D"/>
    <w:rsid w:val="00985E2B"/>
    <w:rsid w:val="00987523"/>
    <w:rsid w:val="00990134"/>
    <w:rsid w:val="009911BF"/>
    <w:rsid w:val="00991798"/>
    <w:rsid w:val="009A6AC3"/>
    <w:rsid w:val="009A6BC3"/>
    <w:rsid w:val="009A7128"/>
    <w:rsid w:val="009A78EC"/>
    <w:rsid w:val="009C10F9"/>
    <w:rsid w:val="009C1398"/>
    <w:rsid w:val="009C1CC6"/>
    <w:rsid w:val="009C2B4B"/>
    <w:rsid w:val="009D40A5"/>
    <w:rsid w:val="009E2232"/>
    <w:rsid w:val="009E4FAC"/>
    <w:rsid w:val="009E7C53"/>
    <w:rsid w:val="009F1107"/>
    <w:rsid w:val="009F2095"/>
    <w:rsid w:val="009F5444"/>
    <w:rsid w:val="009F6B81"/>
    <w:rsid w:val="009F6EB3"/>
    <w:rsid w:val="009F7A97"/>
    <w:rsid w:val="00A011F4"/>
    <w:rsid w:val="00A0486E"/>
    <w:rsid w:val="00A10FB0"/>
    <w:rsid w:val="00A20F1A"/>
    <w:rsid w:val="00A22EC6"/>
    <w:rsid w:val="00A2514F"/>
    <w:rsid w:val="00A27F5E"/>
    <w:rsid w:val="00A35F19"/>
    <w:rsid w:val="00A406E2"/>
    <w:rsid w:val="00A412C0"/>
    <w:rsid w:val="00A54467"/>
    <w:rsid w:val="00A559E3"/>
    <w:rsid w:val="00A63628"/>
    <w:rsid w:val="00A63FD8"/>
    <w:rsid w:val="00A659BE"/>
    <w:rsid w:val="00A663C8"/>
    <w:rsid w:val="00A67937"/>
    <w:rsid w:val="00A77803"/>
    <w:rsid w:val="00A80683"/>
    <w:rsid w:val="00A82EC4"/>
    <w:rsid w:val="00A87840"/>
    <w:rsid w:val="00A87B75"/>
    <w:rsid w:val="00A95D68"/>
    <w:rsid w:val="00AA2C3D"/>
    <w:rsid w:val="00AA3BFB"/>
    <w:rsid w:val="00AA4257"/>
    <w:rsid w:val="00AA7B00"/>
    <w:rsid w:val="00AA7DBA"/>
    <w:rsid w:val="00AB18BA"/>
    <w:rsid w:val="00AC577B"/>
    <w:rsid w:val="00AD1D39"/>
    <w:rsid w:val="00AD373A"/>
    <w:rsid w:val="00AD5732"/>
    <w:rsid w:val="00AE56F4"/>
    <w:rsid w:val="00AF6368"/>
    <w:rsid w:val="00AF67C0"/>
    <w:rsid w:val="00B176BC"/>
    <w:rsid w:val="00B35F02"/>
    <w:rsid w:val="00B430D0"/>
    <w:rsid w:val="00B45072"/>
    <w:rsid w:val="00B46D4B"/>
    <w:rsid w:val="00B46EED"/>
    <w:rsid w:val="00B51112"/>
    <w:rsid w:val="00B5251C"/>
    <w:rsid w:val="00B54AB0"/>
    <w:rsid w:val="00B55283"/>
    <w:rsid w:val="00B557C6"/>
    <w:rsid w:val="00B5623C"/>
    <w:rsid w:val="00B56E98"/>
    <w:rsid w:val="00B6212C"/>
    <w:rsid w:val="00B62144"/>
    <w:rsid w:val="00B627F8"/>
    <w:rsid w:val="00B64938"/>
    <w:rsid w:val="00B80BC0"/>
    <w:rsid w:val="00B812F6"/>
    <w:rsid w:val="00B900DB"/>
    <w:rsid w:val="00B9369D"/>
    <w:rsid w:val="00B966D9"/>
    <w:rsid w:val="00B96D3F"/>
    <w:rsid w:val="00BA4003"/>
    <w:rsid w:val="00BA427C"/>
    <w:rsid w:val="00BA6C52"/>
    <w:rsid w:val="00BB1EF1"/>
    <w:rsid w:val="00BB2BF9"/>
    <w:rsid w:val="00BB2D78"/>
    <w:rsid w:val="00BC02FC"/>
    <w:rsid w:val="00BC4839"/>
    <w:rsid w:val="00BC57DF"/>
    <w:rsid w:val="00BC6B2D"/>
    <w:rsid w:val="00BD275E"/>
    <w:rsid w:val="00BD5065"/>
    <w:rsid w:val="00BD7FFB"/>
    <w:rsid w:val="00BE02FA"/>
    <w:rsid w:val="00BE06FD"/>
    <w:rsid w:val="00BE3D5E"/>
    <w:rsid w:val="00BE61E0"/>
    <w:rsid w:val="00BF3667"/>
    <w:rsid w:val="00BF6707"/>
    <w:rsid w:val="00C01BC8"/>
    <w:rsid w:val="00C0232D"/>
    <w:rsid w:val="00C06380"/>
    <w:rsid w:val="00C10D18"/>
    <w:rsid w:val="00C11A3B"/>
    <w:rsid w:val="00C11AF9"/>
    <w:rsid w:val="00C23D98"/>
    <w:rsid w:val="00C24F9D"/>
    <w:rsid w:val="00C2659F"/>
    <w:rsid w:val="00C267F9"/>
    <w:rsid w:val="00C271DF"/>
    <w:rsid w:val="00C40AC8"/>
    <w:rsid w:val="00C414B8"/>
    <w:rsid w:val="00C415AF"/>
    <w:rsid w:val="00C452AC"/>
    <w:rsid w:val="00C46097"/>
    <w:rsid w:val="00C4791B"/>
    <w:rsid w:val="00C47C5F"/>
    <w:rsid w:val="00C52396"/>
    <w:rsid w:val="00C52F60"/>
    <w:rsid w:val="00C55F9C"/>
    <w:rsid w:val="00C564AA"/>
    <w:rsid w:val="00C6718F"/>
    <w:rsid w:val="00C673CA"/>
    <w:rsid w:val="00C73880"/>
    <w:rsid w:val="00C772CF"/>
    <w:rsid w:val="00C7762E"/>
    <w:rsid w:val="00C8597E"/>
    <w:rsid w:val="00C905C6"/>
    <w:rsid w:val="00C905F7"/>
    <w:rsid w:val="00C909F6"/>
    <w:rsid w:val="00C93163"/>
    <w:rsid w:val="00CA147D"/>
    <w:rsid w:val="00CA1F24"/>
    <w:rsid w:val="00CA1F49"/>
    <w:rsid w:val="00CB216C"/>
    <w:rsid w:val="00CB3091"/>
    <w:rsid w:val="00CB3FBF"/>
    <w:rsid w:val="00CB5783"/>
    <w:rsid w:val="00CB6EF5"/>
    <w:rsid w:val="00CC178B"/>
    <w:rsid w:val="00CC2C5D"/>
    <w:rsid w:val="00CC7FA1"/>
    <w:rsid w:val="00CD4814"/>
    <w:rsid w:val="00CE2EFC"/>
    <w:rsid w:val="00CE4569"/>
    <w:rsid w:val="00CE4886"/>
    <w:rsid w:val="00CE5235"/>
    <w:rsid w:val="00CE5CD4"/>
    <w:rsid w:val="00CF1275"/>
    <w:rsid w:val="00CF5406"/>
    <w:rsid w:val="00CF7405"/>
    <w:rsid w:val="00CF7C18"/>
    <w:rsid w:val="00D036BE"/>
    <w:rsid w:val="00D04520"/>
    <w:rsid w:val="00D10B7A"/>
    <w:rsid w:val="00D12A39"/>
    <w:rsid w:val="00D20A8C"/>
    <w:rsid w:val="00D233EE"/>
    <w:rsid w:val="00D26F4B"/>
    <w:rsid w:val="00D27B8F"/>
    <w:rsid w:val="00D31970"/>
    <w:rsid w:val="00D32270"/>
    <w:rsid w:val="00D3245D"/>
    <w:rsid w:val="00D32A87"/>
    <w:rsid w:val="00D34351"/>
    <w:rsid w:val="00D60E83"/>
    <w:rsid w:val="00D64346"/>
    <w:rsid w:val="00D67EFC"/>
    <w:rsid w:val="00D708B5"/>
    <w:rsid w:val="00D82583"/>
    <w:rsid w:val="00D874BF"/>
    <w:rsid w:val="00D97880"/>
    <w:rsid w:val="00DA06FA"/>
    <w:rsid w:val="00DA485F"/>
    <w:rsid w:val="00DA532F"/>
    <w:rsid w:val="00DB0F5C"/>
    <w:rsid w:val="00DB3DC6"/>
    <w:rsid w:val="00DC3547"/>
    <w:rsid w:val="00DC3CBF"/>
    <w:rsid w:val="00DC46FA"/>
    <w:rsid w:val="00DC6433"/>
    <w:rsid w:val="00DC7824"/>
    <w:rsid w:val="00DD0340"/>
    <w:rsid w:val="00DD3357"/>
    <w:rsid w:val="00DD447A"/>
    <w:rsid w:val="00DD7A31"/>
    <w:rsid w:val="00DE3967"/>
    <w:rsid w:val="00E048DB"/>
    <w:rsid w:val="00E04EB9"/>
    <w:rsid w:val="00E05462"/>
    <w:rsid w:val="00E108D1"/>
    <w:rsid w:val="00E119EB"/>
    <w:rsid w:val="00E16009"/>
    <w:rsid w:val="00E17CEC"/>
    <w:rsid w:val="00E2271E"/>
    <w:rsid w:val="00E27DA4"/>
    <w:rsid w:val="00E307EC"/>
    <w:rsid w:val="00E315EE"/>
    <w:rsid w:val="00E36942"/>
    <w:rsid w:val="00E424CB"/>
    <w:rsid w:val="00E47939"/>
    <w:rsid w:val="00E528B6"/>
    <w:rsid w:val="00E52AB4"/>
    <w:rsid w:val="00E54AA5"/>
    <w:rsid w:val="00E601F2"/>
    <w:rsid w:val="00E6251A"/>
    <w:rsid w:val="00E64983"/>
    <w:rsid w:val="00E7084F"/>
    <w:rsid w:val="00E7388F"/>
    <w:rsid w:val="00E77BC8"/>
    <w:rsid w:val="00E9138B"/>
    <w:rsid w:val="00EA2E7E"/>
    <w:rsid w:val="00EA3A3E"/>
    <w:rsid w:val="00EA452D"/>
    <w:rsid w:val="00EA6DFA"/>
    <w:rsid w:val="00EA6E38"/>
    <w:rsid w:val="00EA7B10"/>
    <w:rsid w:val="00EB1F26"/>
    <w:rsid w:val="00EB4939"/>
    <w:rsid w:val="00EB6671"/>
    <w:rsid w:val="00EC1E7F"/>
    <w:rsid w:val="00EC3B27"/>
    <w:rsid w:val="00EC490D"/>
    <w:rsid w:val="00EC5D4C"/>
    <w:rsid w:val="00ED059E"/>
    <w:rsid w:val="00EE05D8"/>
    <w:rsid w:val="00EE0A26"/>
    <w:rsid w:val="00EE7DC2"/>
    <w:rsid w:val="00EF0228"/>
    <w:rsid w:val="00EF6A36"/>
    <w:rsid w:val="00EF7194"/>
    <w:rsid w:val="00EF730F"/>
    <w:rsid w:val="00EF7B28"/>
    <w:rsid w:val="00F05CB3"/>
    <w:rsid w:val="00F1030F"/>
    <w:rsid w:val="00F1467C"/>
    <w:rsid w:val="00F26106"/>
    <w:rsid w:val="00F3252E"/>
    <w:rsid w:val="00F345EB"/>
    <w:rsid w:val="00F36838"/>
    <w:rsid w:val="00F406E4"/>
    <w:rsid w:val="00F4145B"/>
    <w:rsid w:val="00F42548"/>
    <w:rsid w:val="00F43382"/>
    <w:rsid w:val="00F51AB8"/>
    <w:rsid w:val="00F55E5B"/>
    <w:rsid w:val="00F62113"/>
    <w:rsid w:val="00F6325E"/>
    <w:rsid w:val="00F63B9A"/>
    <w:rsid w:val="00F64AB0"/>
    <w:rsid w:val="00F66FA2"/>
    <w:rsid w:val="00F70A70"/>
    <w:rsid w:val="00F71D7B"/>
    <w:rsid w:val="00F725AB"/>
    <w:rsid w:val="00F73A6B"/>
    <w:rsid w:val="00F75638"/>
    <w:rsid w:val="00F825D0"/>
    <w:rsid w:val="00F84489"/>
    <w:rsid w:val="00F90E12"/>
    <w:rsid w:val="00F91DD9"/>
    <w:rsid w:val="00F9353F"/>
    <w:rsid w:val="00F96D7C"/>
    <w:rsid w:val="00FA0BB0"/>
    <w:rsid w:val="00FA5038"/>
    <w:rsid w:val="00FA55F5"/>
    <w:rsid w:val="00FA6961"/>
    <w:rsid w:val="00FA6EDC"/>
    <w:rsid w:val="00FB4E28"/>
    <w:rsid w:val="00FC544D"/>
    <w:rsid w:val="00FC75BA"/>
    <w:rsid w:val="00FD1B1C"/>
    <w:rsid w:val="00FD2273"/>
    <w:rsid w:val="00FD4BA6"/>
    <w:rsid w:val="00FE0332"/>
    <w:rsid w:val="00FE08A4"/>
    <w:rsid w:val="00FE342B"/>
    <w:rsid w:val="00FE3E63"/>
    <w:rsid w:val="00FF26A0"/>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5">
    <w:name w:val="No List55"/>
    <w:next w:val="NoList"/>
    <w:uiPriority w:val="99"/>
    <w:semiHidden/>
    <w:unhideWhenUsed/>
    <w:rsid w:val="00CF7405"/>
  </w:style>
  <w:style w:type="character" w:customStyle="1" w:styleId="CommentReference17">
    <w:name w:val="Comment Reference17"/>
    <w:rsid w:val="00CF7405"/>
    <w:rPr>
      <w:sz w:val="16"/>
      <w:szCs w:val="16"/>
    </w:rPr>
  </w:style>
  <w:style w:type="paragraph" w:customStyle="1" w:styleId="CommentText17">
    <w:name w:val="Comment Text17"/>
    <w:basedOn w:val="Normal"/>
    <w:rsid w:val="00CF740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CF7405"/>
    <w:rPr>
      <w:b/>
      <w:bCs/>
    </w:rPr>
  </w:style>
  <w:style w:type="table" w:customStyle="1" w:styleId="TableGrid18">
    <w:name w:val="Table Grid18"/>
    <w:basedOn w:val="TableNormal"/>
    <w:next w:val="TableGrid"/>
    <w:uiPriority w:val="59"/>
    <w:rsid w:val="00CF740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CF7405"/>
    <w:rPr>
      <w:rFonts w:ascii="Cambria" w:hAnsi="Cambria"/>
      <w:b/>
      <w:bCs/>
      <w:kern w:val="32"/>
      <w:sz w:val="32"/>
      <w:szCs w:val="32"/>
      <w:lang w:val="en-US" w:eastAsia="en-US" w:bidi="ar-SA"/>
    </w:rPr>
  </w:style>
  <w:style w:type="numbering" w:customStyle="1" w:styleId="NoList119">
    <w:name w:val="No List119"/>
    <w:next w:val="NoList"/>
    <w:semiHidden/>
    <w:rsid w:val="00CF7405"/>
  </w:style>
  <w:style w:type="numbering" w:customStyle="1" w:styleId="NoList217">
    <w:name w:val="No List217"/>
    <w:next w:val="NoList"/>
    <w:semiHidden/>
    <w:rsid w:val="00CF7405"/>
  </w:style>
  <w:style w:type="numbering" w:customStyle="1" w:styleId="NoList316">
    <w:name w:val="No List316"/>
    <w:next w:val="NoList"/>
    <w:semiHidden/>
    <w:rsid w:val="00CF7405"/>
  </w:style>
  <w:style w:type="numbering" w:customStyle="1" w:styleId="NoList416">
    <w:name w:val="No List416"/>
    <w:next w:val="NoList"/>
    <w:semiHidden/>
    <w:rsid w:val="00CF7405"/>
  </w:style>
  <w:style w:type="table" w:customStyle="1" w:styleId="LightShading-Accent13">
    <w:name w:val="Light Shading - Accent 13"/>
    <w:basedOn w:val="TableNormal"/>
    <w:uiPriority w:val="60"/>
    <w:rsid w:val="00CF7405"/>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6">
    <w:name w:val="No List56"/>
    <w:next w:val="NoList"/>
    <w:uiPriority w:val="99"/>
    <w:semiHidden/>
    <w:unhideWhenUsed/>
    <w:rsid w:val="00312858"/>
  </w:style>
  <w:style w:type="character" w:customStyle="1" w:styleId="CommentReference18">
    <w:name w:val="Comment Reference18"/>
    <w:rsid w:val="00312858"/>
    <w:rPr>
      <w:sz w:val="16"/>
      <w:szCs w:val="16"/>
    </w:rPr>
  </w:style>
  <w:style w:type="paragraph" w:customStyle="1" w:styleId="CommentText18">
    <w:name w:val="Comment Text18"/>
    <w:basedOn w:val="Normal"/>
    <w:rsid w:val="00312858"/>
    <w:pPr>
      <w:suppressAutoHyphens/>
      <w:spacing w:line="100" w:lineRule="atLeast"/>
    </w:pPr>
    <w:rPr>
      <w:rFonts w:eastAsia="Arial Unicode MS"/>
      <w:color w:val="000000"/>
      <w:kern w:val="1"/>
      <w:sz w:val="20"/>
      <w:szCs w:val="20"/>
      <w:lang w:eastAsia="ar-SA"/>
    </w:rPr>
  </w:style>
  <w:style w:type="paragraph" w:customStyle="1" w:styleId="CommentSubject18">
    <w:name w:val="Comment Subject18"/>
    <w:basedOn w:val="CommentText18"/>
    <w:rsid w:val="00312858"/>
    <w:rPr>
      <w:b/>
      <w:bCs/>
    </w:rPr>
  </w:style>
  <w:style w:type="table" w:customStyle="1" w:styleId="TableGrid19">
    <w:name w:val="Table Grid19"/>
    <w:basedOn w:val="TableNormal"/>
    <w:next w:val="TableGrid"/>
    <w:uiPriority w:val="59"/>
    <w:rsid w:val="003128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0">
    <w:name w:val="Char Char13"/>
    <w:locked/>
    <w:rsid w:val="00312858"/>
    <w:rPr>
      <w:rFonts w:ascii="Cambria" w:hAnsi="Cambria"/>
      <w:b/>
      <w:bCs/>
      <w:kern w:val="32"/>
      <w:sz w:val="32"/>
      <w:szCs w:val="32"/>
      <w:lang w:val="en-US" w:eastAsia="en-US" w:bidi="ar-SA"/>
    </w:rPr>
  </w:style>
  <w:style w:type="numbering" w:customStyle="1" w:styleId="NoList120">
    <w:name w:val="No List120"/>
    <w:next w:val="NoList"/>
    <w:semiHidden/>
    <w:rsid w:val="00312858"/>
  </w:style>
  <w:style w:type="numbering" w:customStyle="1" w:styleId="NoList218">
    <w:name w:val="No List218"/>
    <w:next w:val="NoList"/>
    <w:semiHidden/>
    <w:rsid w:val="00312858"/>
  </w:style>
  <w:style w:type="numbering" w:customStyle="1" w:styleId="NoList317">
    <w:name w:val="No List317"/>
    <w:next w:val="NoList"/>
    <w:semiHidden/>
    <w:rsid w:val="00312858"/>
  </w:style>
  <w:style w:type="numbering" w:customStyle="1" w:styleId="NoList417">
    <w:name w:val="No List417"/>
    <w:next w:val="NoList"/>
    <w:semiHidden/>
    <w:rsid w:val="00312858"/>
  </w:style>
  <w:style w:type="table" w:customStyle="1" w:styleId="LightShading-Accent14">
    <w:name w:val="Light Shading - Accent 14"/>
    <w:basedOn w:val="TableNormal"/>
    <w:uiPriority w:val="60"/>
    <w:rsid w:val="00312858"/>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0">
    <w:name w:val="Table Grid20"/>
    <w:basedOn w:val="TableNormal"/>
    <w:next w:val="TableGrid"/>
    <w:uiPriority w:val="59"/>
    <w:rsid w:val="0094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CE2EFC"/>
  </w:style>
  <w:style w:type="table" w:customStyle="1" w:styleId="TableGrid23">
    <w:name w:val="Table Grid23"/>
    <w:basedOn w:val="TableNormal"/>
    <w:next w:val="TableGrid"/>
    <w:uiPriority w:val="59"/>
    <w:rsid w:val="00CE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CE2EFC"/>
  </w:style>
  <w:style w:type="table" w:customStyle="1" w:styleId="TableGrid110">
    <w:name w:val="Table Grid110"/>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semiHidden/>
    <w:rsid w:val="00CE2EFC"/>
  </w:style>
  <w:style w:type="numbering" w:customStyle="1" w:styleId="NoList219">
    <w:name w:val="No List219"/>
    <w:next w:val="NoList"/>
    <w:semiHidden/>
    <w:rsid w:val="00CE2EFC"/>
  </w:style>
  <w:style w:type="numbering" w:customStyle="1" w:styleId="NoList318">
    <w:name w:val="No List318"/>
    <w:next w:val="NoList"/>
    <w:semiHidden/>
    <w:rsid w:val="00CE2EFC"/>
  </w:style>
  <w:style w:type="numbering" w:customStyle="1" w:styleId="NoList418">
    <w:name w:val="No List418"/>
    <w:next w:val="NoList"/>
    <w:semiHidden/>
    <w:rsid w:val="00CE2EFC"/>
  </w:style>
  <w:style w:type="numbering" w:customStyle="1" w:styleId="NoList58">
    <w:name w:val="No List58"/>
    <w:next w:val="NoList"/>
    <w:uiPriority w:val="99"/>
    <w:semiHidden/>
    <w:unhideWhenUsed/>
    <w:rsid w:val="00CE2EFC"/>
  </w:style>
  <w:style w:type="table" w:customStyle="1" w:styleId="TableGrid24">
    <w:name w:val="Table Grid24"/>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rsid w:val="00CE2EFC"/>
  </w:style>
  <w:style w:type="numbering" w:customStyle="1" w:styleId="NoList2110">
    <w:name w:val="No List2110"/>
    <w:next w:val="NoList"/>
    <w:semiHidden/>
    <w:rsid w:val="00CE2EFC"/>
  </w:style>
  <w:style w:type="numbering" w:customStyle="1" w:styleId="NoList319">
    <w:name w:val="No List319"/>
    <w:next w:val="NoList"/>
    <w:semiHidden/>
    <w:rsid w:val="00CE2EFC"/>
  </w:style>
  <w:style w:type="numbering" w:customStyle="1" w:styleId="NoList419">
    <w:name w:val="No List419"/>
    <w:next w:val="NoList"/>
    <w:semiHidden/>
    <w:rsid w:val="00CE2EFC"/>
  </w:style>
  <w:style w:type="numbering" w:customStyle="1" w:styleId="NoList63">
    <w:name w:val="No List63"/>
    <w:next w:val="NoList"/>
    <w:uiPriority w:val="99"/>
    <w:semiHidden/>
    <w:unhideWhenUsed/>
    <w:rsid w:val="00CE2EFC"/>
  </w:style>
  <w:style w:type="table" w:customStyle="1" w:styleId="TableGrid32">
    <w:name w:val="Table Grid32"/>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CE2EFC"/>
  </w:style>
  <w:style w:type="numbering" w:customStyle="1" w:styleId="NoList221">
    <w:name w:val="No List221"/>
    <w:next w:val="NoList"/>
    <w:semiHidden/>
    <w:rsid w:val="00CE2EFC"/>
  </w:style>
  <w:style w:type="numbering" w:customStyle="1" w:styleId="NoList321">
    <w:name w:val="No List321"/>
    <w:next w:val="NoList"/>
    <w:semiHidden/>
    <w:rsid w:val="00CE2EFC"/>
  </w:style>
  <w:style w:type="numbering" w:customStyle="1" w:styleId="NoList421">
    <w:name w:val="No List421"/>
    <w:next w:val="NoList"/>
    <w:semiHidden/>
    <w:rsid w:val="00CE2EFC"/>
  </w:style>
  <w:style w:type="numbering" w:customStyle="1" w:styleId="NoList73">
    <w:name w:val="No List73"/>
    <w:next w:val="NoList"/>
    <w:uiPriority w:val="99"/>
    <w:semiHidden/>
    <w:unhideWhenUsed/>
    <w:rsid w:val="00CE2EFC"/>
  </w:style>
  <w:style w:type="table" w:customStyle="1" w:styleId="TableGrid41">
    <w:name w:val="Table Grid4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CE2EFC"/>
  </w:style>
  <w:style w:type="numbering" w:customStyle="1" w:styleId="NoList231">
    <w:name w:val="No List231"/>
    <w:next w:val="NoList"/>
    <w:semiHidden/>
    <w:rsid w:val="00CE2EFC"/>
  </w:style>
  <w:style w:type="numbering" w:customStyle="1" w:styleId="NoList331">
    <w:name w:val="No List331"/>
    <w:next w:val="NoList"/>
    <w:semiHidden/>
    <w:rsid w:val="00CE2EFC"/>
  </w:style>
  <w:style w:type="numbering" w:customStyle="1" w:styleId="NoList431">
    <w:name w:val="No List431"/>
    <w:next w:val="NoList"/>
    <w:semiHidden/>
    <w:rsid w:val="00CE2EFC"/>
  </w:style>
  <w:style w:type="numbering" w:customStyle="1" w:styleId="NoList81">
    <w:name w:val="No List81"/>
    <w:next w:val="NoList"/>
    <w:uiPriority w:val="99"/>
    <w:semiHidden/>
    <w:unhideWhenUsed/>
    <w:rsid w:val="00CE2EFC"/>
  </w:style>
  <w:style w:type="table" w:customStyle="1" w:styleId="TableGrid51">
    <w:name w:val="Table Grid5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rsid w:val="00CE2EFC"/>
  </w:style>
  <w:style w:type="numbering" w:customStyle="1" w:styleId="NoList241">
    <w:name w:val="No List241"/>
    <w:next w:val="NoList"/>
    <w:semiHidden/>
    <w:rsid w:val="00CE2EFC"/>
  </w:style>
  <w:style w:type="numbering" w:customStyle="1" w:styleId="NoList341">
    <w:name w:val="No List341"/>
    <w:next w:val="NoList"/>
    <w:semiHidden/>
    <w:rsid w:val="00CE2EFC"/>
  </w:style>
  <w:style w:type="numbering" w:customStyle="1" w:styleId="NoList441">
    <w:name w:val="No List441"/>
    <w:next w:val="NoList"/>
    <w:semiHidden/>
    <w:rsid w:val="00CE2EFC"/>
  </w:style>
  <w:style w:type="numbering" w:customStyle="1" w:styleId="NoList91">
    <w:name w:val="No List91"/>
    <w:next w:val="NoList"/>
    <w:uiPriority w:val="99"/>
    <w:semiHidden/>
    <w:unhideWhenUsed/>
    <w:rsid w:val="00CE2EFC"/>
  </w:style>
  <w:style w:type="table" w:customStyle="1" w:styleId="TableGrid61">
    <w:name w:val="Table Grid6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semiHidden/>
    <w:rsid w:val="00CE2EFC"/>
  </w:style>
  <w:style w:type="numbering" w:customStyle="1" w:styleId="NoList251">
    <w:name w:val="No List251"/>
    <w:next w:val="NoList"/>
    <w:semiHidden/>
    <w:rsid w:val="00CE2EFC"/>
  </w:style>
  <w:style w:type="numbering" w:customStyle="1" w:styleId="NoList351">
    <w:name w:val="No List351"/>
    <w:next w:val="NoList"/>
    <w:semiHidden/>
    <w:rsid w:val="00CE2EFC"/>
  </w:style>
  <w:style w:type="numbering" w:customStyle="1" w:styleId="NoList451">
    <w:name w:val="No List451"/>
    <w:next w:val="NoList"/>
    <w:semiHidden/>
    <w:rsid w:val="00CE2EFC"/>
  </w:style>
  <w:style w:type="numbering" w:customStyle="1" w:styleId="NoList101">
    <w:name w:val="No List101"/>
    <w:next w:val="NoList"/>
    <w:uiPriority w:val="99"/>
    <w:semiHidden/>
    <w:unhideWhenUsed/>
    <w:rsid w:val="00CE2EFC"/>
  </w:style>
  <w:style w:type="table" w:customStyle="1" w:styleId="TableGrid71">
    <w:name w:val="Table Grid7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semiHidden/>
    <w:rsid w:val="00CE2EFC"/>
  </w:style>
  <w:style w:type="numbering" w:customStyle="1" w:styleId="NoList261">
    <w:name w:val="No List261"/>
    <w:next w:val="NoList"/>
    <w:semiHidden/>
    <w:rsid w:val="00CE2EFC"/>
  </w:style>
  <w:style w:type="numbering" w:customStyle="1" w:styleId="NoList361">
    <w:name w:val="No List361"/>
    <w:next w:val="NoList"/>
    <w:semiHidden/>
    <w:rsid w:val="00CE2EFC"/>
  </w:style>
  <w:style w:type="numbering" w:customStyle="1" w:styleId="NoList461">
    <w:name w:val="No List461"/>
    <w:next w:val="NoList"/>
    <w:semiHidden/>
    <w:rsid w:val="00CE2EFC"/>
  </w:style>
  <w:style w:type="numbering" w:customStyle="1" w:styleId="NoList181">
    <w:name w:val="No List181"/>
    <w:next w:val="NoList"/>
    <w:uiPriority w:val="99"/>
    <w:semiHidden/>
    <w:unhideWhenUsed/>
    <w:rsid w:val="00CE2EFC"/>
  </w:style>
  <w:style w:type="table" w:customStyle="1" w:styleId="TableGrid81">
    <w:name w:val="Table Grid8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semiHidden/>
    <w:rsid w:val="00CE2EFC"/>
  </w:style>
  <w:style w:type="numbering" w:customStyle="1" w:styleId="NoList271">
    <w:name w:val="No List271"/>
    <w:next w:val="NoList"/>
    <w:semiHidden/>
    <w:rsid w:val="00CE2EFC"/>
  </w:style>
  <w:style w:type="numbering" w:customStyle="1" w:styleId="NoList371">
    <w:name w:val="No List371"/>
    <w:next w:val="NoList"/>
    <w:semiHidden/>
    <w:rsid w:val="00CE2EFC"/>
  </w:style>
  <w:style w:type="numbering" w:customStyle="1" w:styleId="NoList471">
    <w:name w:val="No List471"/>
    <w:next w:val="NoList"/>
    <w:semiHidden/>
    <w:rsid w:val="00CE2EFC"/>
  </w:style>
  <w:style w:type="numbering" w:customStyle="1" w:styleId="NoList201">
    <w:name w:val="No List201"/>
    <w:next w:val="NoList"/>
    <w:uiPriority w:val="99"/>
    <w:semiHidden/>
    <w:unhideWhenUsed/>
    <w:rsid w:val="00CE2EFC"/>
  </w:style>
  <w:style w:type="table" w:customStyle="1" w:styleId="TableGrid91">
    <w:name w:val="Table Grid9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semiHidden/>
    <w:rsid w:val="00CE2EFC"/>
  </w:style>
  <w:style w:type="numbering" w:customStyle="1" w:styleId="NoList281">
    <w:name w:val="No List281"/>
    <w:next w:val="NoList"/>
    <w:semiHidden/>
    <w:rsid w:val="00CE2EFC"/>
  </w:style>
  <w:style w:type="numbering" w:customStyle="1" w:styleId="NoList381">
    <w:name w:val="No List381"/>
    <w:next w:val="NoList"/>
    <w:semiHidden/>
    <w:rsid w:val="00CE2EFC"/>
  </w:style>
  <w:style w:type="numbering" w:customStyle="1" w:styleId="NoList481">
    <w:name w:val="No List481"/>
    <w:next w:val="NoList"/>
    <w:semiHidden/>
    <w:rsid w:val="00CE2EFC"/>
  </w:style>
  <w:style w:type="table" w:customStyle="1" w:styleId="TableGrid101">
    <w:name w:val="Table Grid101"/>
    <w:basedOn w:val="TableNormal"/>
    <w:next w:val="TableGrid"/>
    <w:uiPriority w:val="59"/>
    <w:rsid w:val="00CE2EF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2">
    <w:name w:val="Heading #2"/>
    <w:basedOn w:val="Heading20"/>
    <w:uiPriority w:val="99"/>
    <w:rsid w:val="00CE2EFC"/>
    <w:rPr>
      <w:b/>
      <w:bCs/>
      <w:sz w:val="23"/>
      <w:szCs w:val="23"/>
      <w:shd w:val="clear" w:color="auto" w:fill="FFFFFF"/>
      <w:lang w:val="sr-Cyrl-CS" w:eastAsia="sr-Cyrl-CS"/>
    </w:rPr>
  </w:style>
  <w:style w:type="character" w:customStyle="1" w:styleId="BodyText10">
    <w:name w:val="Body Text1"/>
    <w:basedOn w:val="Bodytext0"/>
    <w:uiPriority w:val="99"/>
    <w:rsid w:val="00CE2EFC"/>
    <w:rPr>
      <w:sz w:val="23"/>
      <w:szCs w:val="23"/>
      <w:shd w:val="clear" w:color="auto" w:fill="FFFFFF"/>
    </w:rPr>
  </w:style>
  <w:style w:type="character" w:customStyle="1" w:styleId="BodytextBold20">
    <w:name w:val="Body text + Bold20"/>
    <w:basedOn w:val="Bodytext0"/>
    <w:uiPriority w:val="99"/>
    <w:rsid w:val="00CE2EFC"/>
    <w:rPr>
      <w:sz w:val="23"/>
      <w:szCs w:val="23"/>
      <w:shd w:val="clear" w:color="auto" w:fill="FFFFFF"/>
    </w:rPr>
  </w:style>
  <w:style w:type="character" w:customStyle="1" w:styleId="Bodytext17">
    <w:name w:val="Body text17"/>
    <w:basedOn w:val="Bodytext0"/>
    <w:uiPriority w:val="99"/>
    <w:rsid w:val="00CE2EFC"/>
    <w:rPr>
      <w:sz w:val="23"/>
      <w:szCs w:val="23"/>
      <w:shd w:val="clear" w:color="auto" w:fill="FFFFFF"/>
    </w:rPr>
  </w:style>
  <w:style w:type="character" w:customStyle="1" w:styleId="Bodytext3NotBold6">
    <w:name w:val="Body text (3) + Not Bold6"/>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E2EFC"/>
    <w:rPr>
      <w:b/>
      <w:bCs/>
      <w:sz w:val="23"/>
      <w:szCs w:val="23"/>
      <w:shd w:val="clear" w:color="auto" w:fill="FFFFFF"/>
      <w:lang w:val="sr-Cyrl-CS" w:eastAsia="sr-Cyrl-CS"/>
    </w:rPr>
  </w:style>
  <w:style w:type="character" w:customStyle="1" w:styleId="Bodytext16">
    <w:name w:val="Body text16"/>
    <w:basedOn w:val="Bodytext0"/>
    <w:uiPriority w:val="99"/>
    <w:rsid w:val="00CE2EFC"/>
    <w:rPr>
      <w:sz w:val="23"/>
      <w:szCs w:val="23"/>
      <w:shd w:val="clear" w:color="auto" w:fill="FFFFFF"/>
    </w:rPr>
  </w:style>
  <w:style w:type="character" w:customStyle="1" w:styleId="BodytextBold19">
    <w:name w:val="Body text + Bold19"/>
    <w:basedOn w:val="Bodytext0"/>
    <w:uiPriority w:val="99"/>
    <w:rsid w:val="00CE2EFC"/>
    <w:rPr>
      <w:sz w:val="23"/>
      <w:szCs w:val="23"/>
      <w:shd w:val="clear" w:color="auto" w:fill="FFFFFF"/>
    </w:rPr>
  </w:style>
  <w:style w:type="character" w:customStyle="1" w:styleId="BodytextBold18">
    <w:name w:val="Body text + Bold18"/>
    <w:basedOn w:val="Bodytext0"/>
    <w:uiPriority w:val="99"/>
    <w:rsid w:val="00CE2EFC"/>
    <w:rPr>
      <w:sz w:val="23"/>
      <w:szCs w:val="23"/>
      <w:shd w:val="clear" w:color="auto" w:fill="FFFFFF"/>
    </w:rPr>
  </w:style>
  <w:style w:type="character" w:customStyle="1" w:styleId="Bodytext15">
    <w:name w:val="Body text15"/>
    <w:basedOn w:val="Bodytext0"/>
    <w:uiPriority w:val="99"/>
    <w:rsid w:val="00CE2EFC"/>
    <w:rPr>
      <w:sz w:val="23"/>
      <w:szCs w:val="23"/>
      <w:shd w:val="clear" w:color="auto" w:fill="FFFFFF"/>
    </w:rPr>
  </w:style>
  <w:style w:type="character" w:customStyle="1" w:styleId="BodytextBold17">
    <w:name w:val="Body text + Bold17"/>
    <w:basedOn w:val="Bodytext0"/>
    <w:uiPriority w:val="99"/>
    <w:rsid w:val="00CE2EFC"/>
    <w:rPr>
      <w:sz w:val="23"/>
      <w:szCs w:val="23"/>
      <w:shd w:val="clear" w:color="auto" w:fill="FFFFFF"/>
    </w:rPr>
  </w:style>
  <w:style w:type="character" w:customStyle="1" w:styleId="Bodytext14">
    <w:name w:val="Body text14"/>
    <w:basedOn w:val="Bodytext0"/>
    <w:uiPriority w:val="99"/>
    <w:rsid w:val="00CE2EFC"/>
    <w:rPr>
      <w:sz w:val="23"/>
      <w:szCs w:val="23"/>
      <w:shd w:val="clear" w:color="auto" w:fill="FFFFFF"/>
    </w:rPr>
  </w:style>
  <w:style w:type="character" w:customStyle="1" w:styleId="Bodytext13">
    <w:name w:val="Body text13"/>
    <w:basedOn w:val="Bodytext0"/>
    <w:uiPriority w:val="99"/>
    <w:rsid w:val="00CE2EFC"/>
    <w:rPr>
      <w:sz w:val="23"/>
      <w:szCs w:val="23"/>
      <w:shd w:val="clear" w:color="auto" w:fill="FFFFFF"/>
    </w:rPr>
  </w:style>
  <w:style w:type="character" w:customStyle="1" w:styleId="Bodytext12">
    <w:name w:val="Body text12"/>
    <w:basedOn w:val="Bodytext0"/>
    <w:uiPriority w:val="99"/>
    <w:rsid w:val="00CE2EFC"/>
    <w:rPr>
      <w:sz w:val="23"/>
      <w:szCs w:val="23"/>
      <w:shd w:val="clear" w:color="auto" w:fill="FFFFFF"/>
    </w:rPr>
  </w:style>
  <w:style w:type="character" w:customStyle="1" w:styleId="BodytextBold16">
    <w:name w:val="Body text + Bold16"/>
    <w:basedOn w:val="Bodytext0"/>
    <w:uiPriority w:val="99"/>
    <w:rsid w:val="00CE2EFC"/>
    <w:rPr>
      <w:sz w:val="23"/>
      <w:szCs w:val="23"/>
      <w:shd w:val="clear" w:color="auto" w:fill="FFFFFF"/>
    </w:rPr>
  </w:style>
  <w:style w:type="character" w:customStyle="1" w:styleId="BodytextBold15">
    <w:name w:val="Body text + Bold15"/>
    <w:basedOn w:val="Bodytext0"/>
    <w:uiPriority w:val="99"/>
    <w:rsid w:val="00CE2EFC"/>
    <w:rPr>
      <w:sz w:val="23"/>
      <w:szCs w:val="23"/>
      <w:shd w:val="clear" w:color="auto" w:fill="FFFFFF"/>
    </w:rPr>
  </w:style>
  <w:style w:type="character" w:customStyle="1" w:styleId="Bodytext4NotItalic">
    <w:name w:val="Body text (4) + Not Italic"/>
    <w:basedOn w:val="Bodytext4"/>
    <w:uiPriority w:val="99"/>
    <w:rsid w:val="00CE2EFC"/>
    <w:rPr>
      <w:i/>
      <w:iCs/>
      <w:sz w:val="23"/>
      <w:szCs w:val="23"/>
      <w:shd w:val="clear" w:color="auto" w:fill="FFFFFF"/>
      <w:lang w:val="sr-Cyrl-CS" w:eastAsia="sr-Cyrl-CS"/>
    </w:rPr>
  </w:style>
  <w:style w:type="character" w:customStyle="1" w:styleId="BodytextBold14">
    <w:name w:val="Body text + Bold14"/>
    <w:basedOn w:val="Bodytext0"/>
    <w:uiPriority w:val="99"/>
    <w:rsid w:val="00CE2EFC"/>
    <w:rPr>
      <w:sz w:val="23"/>
      <w:szCs w:val="23"/>
      <w:shd w:val="clear" w:color="auto" w:fill="FFFFFF"/>
    </w:rPr>
  </w:style>
  <w:style w:type="character" w:customStyle="1" w:styleId="BodytextBold13">
    <w:name w:val="Body text + Bold13"/>
    <w:basedOn w:val="Bodytext0"/>
    <w:uiPriority w:val="99"/>
    <w:rsid w:val="00CE2EFC"/>
    <w:rPr>
      <w:sz w:val="23"/>
      <w:szCs w:val="23"/>
      <w:shd w:val="clear" w:color="auto" w:fill="FFFFFF"/>
    </w:rPr>
  </w:style>
  <w:style w:type="character" w:customStyle="1" w:styleId="Tablecaption">
    <w:name w:val="Table caption_"/>
    <w:basedOn w:val="DefaultParagraphFont"/>
    <w:link w:val="Tablecaption0"/>
    <w:uiPriority w:val="99"/>
    <w:locked/>
    <w:rsid w:val="00CE2EFC"/>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E2EFC"/>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E2EFC"/>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E2EFC"/>
    <w:rPr>
      <w:sz w:val="23"/>
      <w:szCs w:val="23"/>
      <w:shd w:val="clear" w:color="auto" w:fill="FFFFFF"/>
    </w:rPr>
  </w:style>
  <w:style w:type="character" w:customStyle="1" w:styleId="BodytextBold10">
    <w:name w:val="Body text + Bold10"/>
    <w:basedOn w:val="Bodytext0"/>
    <w:uiPriority w:val="99"/>
    <w:rsid w:val="00CE2EFC"/>
    <w:rPr>
      <w:sz w:val="23"/>
      <w:szCs w:val="23"/>
      <w:shd w:val="clear" w:color="auto" w:fill="FFFFFF"/>
    </w:rPr>
  </w:style>
  <w:style w:type="character" w:customStyle="1" w:styleId="Heading25">
    <w:name w:val="Heading #25"/>
    <w:basedOn w:val="Heading20"/>
    <w:uiPriority w:val="99"/>
    <w:rsid w:val="00CE2EFC"/>
    <w:rPr>
      <w:b/>
      <w:bCs/>
      <w:sz w:val="23"/>
      <w:szCs w:val="23"/>
      <w:shd w:val="clear" w:color="auto" w:fill="FFFFFF"/>
      <w:lang w:val="sr-Cyrl-CS" w:eastAsia="sr-Cyrl-CS"/>
    </w:rPr>
  </w:style>
  <w:style w:type="character" w:customStyle="1" w:styleId="BodytextBold9">
    <w:name w:val="Body text + Bold9"/>
    <w:basedOn w:val="Bodytext0"/>
    <w:uiPriority w:val="99"/>
    <w:rsid w:val="00CE2EFC"/>
    <w:rPr>
      <w:sz w:val="23"/>
      <w:szCs w:val="23"/>
      <w:shd w:val="clear" w:color="auto" w:fill="FFFFFF"/>
    </w:rPr>
  </w:style>
  <w:style w:type="character" w:customStyle="1" w:styleId="Bodytext11">
    <w:name w:val="Body text11"/>
    <w:basedOn w:val="Bodytext0"/>
    <w:uiPriority w:val="99"/>
    <w:rsid w:val="00CE2EFC"/>
    <w:rPr>
      <w:sz w:val="23"/>
      <w:szCs w:val="23"/>
      <w:shd w:val="clear" w:color="auto" w:fill="FFFFFF"/>
    </w:rPr>
  </w:style>
  <w:style w:type="table" w:customStyle="1" w:styleId="TableGrid111">
    <w:name w:val="Table Grid1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CE2EFC"/>
    <w:rPr>
      <w:b/>
      <w:bCs/>
      <w:sz w:val="23"/>
      <w:szCs w:val="23"/>
      <w:shd w:val="clear" w:color="auto" w:fill="FFFFFF"/>
      <w:lang w:val="sr-Cyrl-CS" w:eastAsia="sr-Cyrl-CS"/>
    </w:rPr>
  </w:style>
  <w:style w:type="character" w:customStyle="1" w:styleId="BodytextBold8">
    <w:name w:val="Body text + Bold8"/>
    <w:basedOn w:val="Bodytext0"/>
    <w:uiPriority w:val="99"/>
    <w:rsid w:val="00CE2EFC"/>
    <w:rPr>
      <w:sz w:val="23"/>
      <w:szCs w:val="23"/>
      <w:shd w:val="clear" w:color="auto" w:fill="FFFFFF"/>
    </w:rPr>
  </w:style>
  <w:style w:type="character" w:customStyle="1" w:styleId="Bodytext35">
    <w:name w:val="Body text (3)5"/>
    <w:basedOn w:val="Bodytext3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E2EFC"/>
    <w:rPr>
      <w:sz w:val="23"/>
      <w:szCs w:val="23"/>
      <w:shd w:val="clear" w:color="auto" w:fill="FFFFFF"/>
    </w:rPr>
  </w:style>
  <w:style w:type="character" w:customStyle="1" w:styleId="Bodytext100">
    <w:name w:val="Body text10"/>
    <w:basedOn w:val="Bodytext0"/>
    <w:uiPriority w:val="99"/>
    <w:rsid w:val="00CE2EFC"/>
    <w:rPr>
      <w:sz w:val="23"/>
      <w:szCs w:val="23"/>
      <w:shd w:val="clear" w:color="auto" w:fill="FFFFFF"/>
    </w:rPr>
  </w:style>
  <w:style w:type="character" w:customStyle="1" w:styleId="Bodytext9">
    <w:name w:val="Body text9"/>
    <w:basedOn w:val="Bodytext0"/>
    <w:uiPriority w:val="99"/>
    <w:rsid w:val="00CE2EFC"/>
    <w:rPr>
      <w:sz w:val="23"/>
      <w:szCs w:val="23"/>
      <w:shd w:val="clear" w:color="auto" w:fill="FFFFFF"/>
    </w:rPr>
  </w:style>
  <w:style w:type="character" w:customStyle="1" w:styleId="Bodytext4Bold">
    <w:name w:val="Body text (4) + Bold"/>
    <w:basedOn w:val="Bodytext4"/>
    <w:uiPriority w:val="99"/>
    <w:rsid w:val="00CE2EFC"/>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E2EFC"/>
    <w:rPr>
      <w:sz w:val="23"/>
      <w:szCs w:val="23"/>
      <w:shd w:val="clear" w:color="auto" w:fill="FFFFFF"/>
    </w:rPr>
  </w:style>
  <w:style w:type="character" w:customStyle="1" w:styleId="BodytextBold7">
    <w:name w:val="Body text + Bold7"/>
    <w:basedOn w:val="Bodytext0"/>
    <w:uiPriority w:val="99"/>
    <w:rsid w:val="00CE2EFC"/>
    <w:rPr>
      <w:sz w:val="23"/>
      <w:szCs w:val="23"/>
      <w:shd w:val="clear" w:color="auto" w:fill="FFFFFF"/>
    </w:rPr>
  </w:style>
  <w:style w:type="character" w:customStyle="1" w:styleId="Tablecaption135pt">
    <w:name w:val="Table caption + 13.5 pt"/>
    <w:aliases w:val="Bold7"/>
    <w:basedOn w:val="Tablecaption"/>
    <w:uiPriority w:val="99"/>
    <w:rsid w:val="00CE2EFC"/>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E2EFC"/>
    <w:rPr>
      <w:i/>
      <w:iCs/>
      <w:sz w:val="23"/>
      <w:szCs w:val="23"/>
      <w:shd w:val="clear" w:color="auto" w:fill="FFFFFF"/>
      <w:lang w:val="sr-Cyrl-CS" w:eastAsia="sr-Cyrl-CS"/>
    </w:rPr>
  </w:style>
  <w:style w:type="character" w:customStyle="1" w:styleId="Heading19">
    <w:name w:val="Heading #19"/>
    <w:basedOn w:val="Heading10"/>
    <w:uiPriority w:val="99"/>
    <w:rsid w:val="00CE2EFC"/>
    <w:rPr>
      <w:b/>
      <w:bCs/>
      <w:sz w:val="23"/>
      <w:szCs w:val="23"/>
      <w:shd w:val="clear" w:color="auto" w:fill="FFFFFF"/>
      <w:lang w:val="sr-Cyrl-CS" w:eastAsia="sr-Cyrl-CS"/>
    </w:rPr>
  </w:style>
  <w:style w:type="character" w:customStyle="1" w:styleId="Heading18">
    <w:name w:val="Heading #18"/>
    <w:basedOn w:val="Heading10"/>
    <w:uiPriority w:val="99"/>
    <w:rsid w:val="00CE2EFC"/>
    <w:rPr>
      <w:b/>
      <w:bCs/>
      <w:sz w:val="23"/>
      <w:szCs w:val="23"/>
      <w:shd w:val="clear" w:color="auto" w:fill="FFFFFF"/>
      <w:lang w:val="sr-Cyrl-CS" w:eastAsia="sr-Cyrl-CS"/>
    </w:rPr>
  </w:style>
  <w:style w:type="character" w:customStyle="1" w:styleId="Heading17">
    <w:name w:val="Heading #17"/>
    <w:basedOn w:val="Heading10"/>
    <w:uiPriority w:val="99"/>
    <w:rsid w:val="00CE2EFC"/>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E2EFC"/>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E2EFC"/>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E2EFC"/>
    <w:rPr>
      <w:i/>
      <w:iCs/>
      <w:sz w:val="23"/>
      <w:szCs w:val="23"/>
      <w:shd w:val="clear" w:color="auto" w:fill="FFFFFF"/>
      <w:lang w:val="sr-Cyrl-CS" w:eastAsia="sr-Cyrl-CS"/>
    </w:rPr>
  </w:style>
  <w:style w:type="character" w:customStyle="1" w:styleId="BodytextBold6">
    <w:name w:val="Body text + Bold6"/>
    <w:basedOn w:val="Bodytext0"/>
    <w:rsid w:val="00CE2EFC"/>
    <w:rPr>
      <w:sz w:val="23"/>
      <w:szCs w:val="23"/>
      <w:shd w:val="clear" w:color="auto" w:fill="FFFFFF"/>
    </w:rPr>
  </w:style>
  <w:style w:type="character" w:customStyle="1" w:styleId="Heading2NotBold1">
    <w:name w:val="Heading #2 + Not Bold1"/>
    <w:basedOn w:val="Heading20"/>
    <w:rsid w:val="00CE2EFC"/>
    <w:rPr>
      <w:b/>
      <w:bCs/>
      <w:sz w:val="23"/>
      <w:szCs w:val="23"/>
      <w:shd w:val="clear" w:color="auto" w:fill="FFFFFF"/>
      <w:lang w:val="sr-Cyrl-CS" w:eastAsia="sr-Cyrl-CS"/>
    </w:rPr>
  </w:style>
  <w:style w:type="character" w:customStyle="1" w:styleId="Bodytext34">
    <w:name w:val="Body text (3)4"/>
    <w:basedOn w:val="Bodytext30"/>
    <w:uiPriority w:val="99"/>
    <w:rsid w:val="00CE2EFC"/>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E2EFC"/>
    <w:rPr>
      <w:rFonts w:cs="Times New Roman"/>
      <w:b/>
      <w:bCs/>
      <w:sz w:val="23"/>
      <w:szCs w:val="23"/>
      <w:u w:val="none"/>
      <w:shd w:val="clear" w:color="auto" w:fill="FFFFFF"/>
    </w:rPr>
  </w:style>
  <w:style w:type="character" w:customStyle="1" w:styleId="Bodytext32">
    <w:name w:val="Body text3"/>
    <w:basedOn w:val="Bodytext0"/>
    <w:uiPriority w:val="99"/>
    <w:rsid w:val="00CE2EFC"/>
    <w:rPr>
      <w:sz w:val="23"/>
      <w:szCs w:val="23"/>
      <w:shd w:val="clear" w:color="auto" w:fill="FFFFFF"/>
    </w:rPr>
  </w:style>
  <w:style w:type="character" w:customStyle="1" w:styleId="Bodytext4Bold1">
    <w:name w:val="Body text (4) + Bold1"/>
    <w:basedOn w:val="Bodytext4"/>
    <w:uiPriority w:val="99"/>
    <w:rsid w:val="00CE2EFC"/>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E2EFC"/>
    <w:rPr>
      <w:sz w:val="23"/>
      <w:szCs w:val="23"/>
      <w:shd w:val="clear" w:color="auto" w:fill="FFFFFF"/>
    </w:rPr>
  </w:style>
  <w:style w:type="character" w:customStyle="1" w:styleId="Bodytext4Exact">
    <w:name w:val="Body text (4) Exact"/>
    <w:basedOn w:val="DefaultParagraphFont"/>
    <w:uiPriority w:val="99"/>
    <w:rsid w:val="00CE2EFC"/>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E2EFC"/>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E2EFC"/>
    <w:rPr>
      <w:i/>
      <w:iCs/>
      <w:sz w:val="23"/>
      <w:szCs w:val="23"/>
      <w:shd w:val="clear" w:color="auto" w:fill="FFFFFF"/>
      <w:lang w:val="sr-Cyrl-CS" w:eastAsia="sr-Cyrl-CS"/>
    </w:rPr>
  </w:style>
  <w:style w:type="character" w:customStyle="1" w:styleId="Bodytext4NotItalic1">
    <w:name w:val="Body text (4) + Not Italic1"/>
    <w:basedOn w:val="Bodytext4"/>
    <w:uiPriority w:val="99"/>
    <w:rsid w:val="00CE2EFC"/>
    <w:rPr>
      <w:i/>
      <w:iCs/>
      <w:sz w:val="23"/>
      <w:szCs w:val="23"/>
      <w:shd w:val="clear" w:color="auto" w:fill="FFFFFF"/>
      <w:lang w:val="sr-Cyrl-CS" w:eastAsia="sr-Cyrl-CS"/>
    </w:rPr>
  </w:style>
  <w:style w:type="character" w:customStyle="1" w:styleId="BodytextItalic">
    <w:name w:val="Body text + Italic"/>
    <w:basedOn w:val="Bodytext0"/>
    <w:uiPriority w:val="99"/>
    <w:rsid w:val="00CE2EFC"/>
    <w:rPr>
      <w:sz w:val="23"/>
      <w:szCs w:val="23"/>
      <w:shd w:val="clear" w:color="auto" w:fill="FFFFFF"/>
    </w:rPr>
  </w:style>
  <w:style w:type="character" w:customStyle="1" w:styleId="Heading23">
    <w:name w:val="Heading #23"/>
    <w:basedOn w:val="Heading20"/>
    <w:uiPriority w:val="99"/>
    <w:rsid w:val="00CE2EFC"/>
    <w:rPr>
      <w:b/>
      <w:bCs/>
      <w:sz w:val="23"/>
      <w:szCs w:val="23"/>
      <w:shd w:val="clear" w:color="auto" w:fill="FFFFFF"/>
      <w:lang w:val="sr-Cyrl-CS" w:eastAsia="sr-Cyrl-CS"/>
    </w:rPr>
  </w:style>
  <w:style w:type="character" w:customStyle="1" w:styleId="BodytextBold4">
    <w:name w:val="Body text + Bold4"/>
    <w:basedOn w:val="Bodytext0"/>
    <w:uiPriority w:val="99"/>
    <w:rsid w:val="00CE2EFC"/>
    <w:rPr>
      <w:sz w:val="23"/>
      <w:szCs w:val="23"/>
      <w:shd w:val="clear" w:color="auto" w:fill="FFFFFF"/>
    </w:rPr>
  </w:style>
  <w:style w:type="character" w:customStyle="1" w:styleId="BodytextBold1">
    <w:name w:val="Body text + Bold1"/>
    <w:aliases w:val="Italic1"/>
    <w:basedOn w:val="Bodytext0"/>
    <w:uiPriority w:val="99"/>
    <w:rsid w:val="00CE2EFC"/>
    <w:rPr>
      <w:sz w:val="23"/>
      <w:szCs w:val="23"/>
      <w:shd w:val="clear" w:color="auto" w:fill="FFFFFF"/>
    </w:rPr>
  </w:style>
  <w:style w:type="character" w:customStyle="1" w:styleId="Headerorfooter95pt">
    <w:name w:val="Header or footer + 9.5 pt"/>
    <w:aliases w:val="Bold"/>
    <w:basedOn w:val="DefaultParagraphFont"/>
    <w:uiPriority w:val="99"/>
    <w:rsid w:val="00CE2EFC"/>
    <w:rPr>
      <w:b/>
      <w:bCs/>
      <w:sz w:val="19"/>
      <w:szCs w:val="19"/>
      <w:u w:val="none"/>
    </w:rPr>
  </w:style>
  <w:style w:type="character" w:customStyle="1" w:styleId="Bodytext3NotBold5">
    <w:name w:val="Body text (3) + Not Bold5"/>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E2EFC"/>
    <w:rPr>
      <w:sz w:val="23"/>
      <w:szCs w:val="23"/>
      <w:shd w:val="clear" w:color="auto" w:fill="FFFFFF"/>
    </w:rPr>
  </w:style>
  <w:style w:type="paragraph" w:styleId="CommentSubject">
    <w:name w:val="annotation subject"/>
    <w:basedOn w:val="CommentText"/>
    <w:next w:val="CommentText"/>
    <w:link w:val="CommentSubjectChar"/>
    <w:semiHidden/>
    <w:unhideWhenUsed/>
    <w:rsid w:val="00CE2EFC"/>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E2EFC"/>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E2EFC"/>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E2EFC"/>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E2EFC"/>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E2EFC"/>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E2EFC"/>
    <w:pPr>
      <w:spacing w:before="100" w:beforeAutospacing="1" w:after="100" w:afterAutospacing="1"/>
    </w:pPr>
  </w:style>
  <w:style w:type="table" w:customStyle="1" w:styleId="TableGrid211">
    <w:name w:val="Table Grid2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2">
    <w:name w:val="No List512"/>
    <w:next w:val="NoList"/>
    <w:uiPriority w:val="99"/>
    <w:semiHidden/>
    <w:unhideWhenUsed/>
    <w:rsid w:val="00CE2EFC"/>
  </w:style>
  <w:style w:type="character" w:styleId="PlaceholderText">
    <w:name w:val="Placeholder Text"/>
    <w:uiPriority w:val="99"/>
    <w:semiHidden/>
    <w:rsid w:val="00CE2EFC"/>
    <w:rPr>
      <w:color w:val="808080"/>
    </w:rPr>
  </w:style>
  <w:style w:type="numbering" w:customStyle="1" w:styleId="NoList291">
    <w:name w:val="No List291"/>
    <w:next w:val="NoList"/>
    <w:uiPriority w:val="99"/>
    <w:semiHidden/>
    <w:unhideWhenUsed/>
    <w:rsid w:val="00CE2EFC"/>
  </w:style>
  <w:style w:type="numbering" w:customStyle="1" w:styleId="NoList1113">
    <w:name w:val="No List1113"/>
    <w:next w:val="NoList"/>
    <w:uiPriority w:val="99"/>
    <w:semiHidden/>
    <w:unhideWhenUsed/>
    <w:rsid w:val="00CE2EFC"/>
  </w:style>
  <w:style w:type="numbering" w:customStyle="1" w:styleId="NoList1121">
    <w:name w:val="No List1121"/>
    <w:next w:val="NoList"/>
    <w:semiHidden/>
    <w:unhideWhenUsed/>
    <w:rsid w:val="00CE2EFC"/>
  </w:style>
  <w:style w:type="numbering" w:customStyle="1" w:styleId="NoList11112">
    <w:name w:val="No List11112"/>
    <w:next w:val="NoList"/>
    <w:semiHidden/>
    <w:rsid w:val="00CE2EFC"/>
  </w:style>
  <w:style w:type="numbering" w:customStyle="1" w:styleId="NoList2101">
    <w:name w:val="No List2101"/>
    <w:next w:val="NoList"/>
    <w:semiHidden/>
    <w:rsid w:val="00CE2EFC"/>
  </w:style>
  <w:style w:type="numbering" w:customStyle="1" w:styleId="NoList391">
    <w:name w:val="No List391"/>
    <w:next w:val="NoList"/>
    <w:semiHidden/>
    <w:rsid w:val="00CE2EFC"/>
  </w:style>
  <w:style w:type="numbering" w:customStyle="1" w:styleId="NoList491">
    <w:name w:val="No List491"/>
    <w:next w:val="NoList"/>
    <w:semiHidden/>
    <w:rsid w:val="00CE2EFC"/>
  </w:style>
  <w:style w:type="numbering" w:customStyle="1" w:styleId="NoList521">
    <w:name w:val="No List521"/>
    <w:next w:val="NoList"/>
    <w:uiPriority w:val="99"/>
    <w:semiHidden/>
    <w:unhideWhenUsed/>
    <w:rsid w:val="00CE2EFC"/>
  </w:style>
  <w:style w:type="numbering" w:customStyle="1" w:styleId="NoList1211">
    <w:name w:val="No List1211"/>
    <w:next w:val="NoList"/>
    <w:semiHidden/>
    <w:rsid w:val="00CE2EFC"/>
  </w:style>
  <w:style w:type="numbering" w:customStyle="1" w:styleId="NoList2111">
    <w:name w:val="No List2111"/>
    <w:next w:val="NoList"/>
    <w:semiHidden/>
    <w:rsid w:val="00CE2EFC"/>
  </w:style>
  <w:style w:type="numbering" w:customStyle="1" w:styleId="NoList3111">
    <w:name w:val="No List3111"/>
    <w:next w:val="NoList"/>
    <w:semiHidden/>
    <w:rsid w:val="00CE2EFC"/>
  </w:style>
  <w:style w:type="numbering" w:customStyle="1" w:styleId="NoList4111">
    <w:name w:val="No List4111"/>
    <w:next w:val="NoList"/>
    <w:semiHidden/>
    <w:rsid w:val="00CE2EFC"/>
  </w:style>
  <w:style w:type="numbering" w:customStyle="1" w:styleId="NoList611">
    <w:name w:val="No List611"/>
    <w:next w:val="NoList"/>
    <w:uiPriority w:val="99"/>
    <w:semiHidden/>
    <w:unhideWhenUsed/>
    <w:rsid w:val="00CE2EFC"/>
  </w:style>
  <w:style w:type="numbering" w:customStyle="1" w:styleId="NoList1311">
    <w:name w:val="No List1311"/>
    <w:next w:val="NoList"/>
    <w:semiHidden/>
    <w:rsid w:val="00CE2EFC"/>
  </w:style>
  <w:style w:type="numbering" w:customStyle="1" w:styleId="NoList2211">
    <w:name w:val="No List2211"/>
    <w:next w:val="NoList"/>
    <w:semiHidden/>
    <w:rsid w:val="00CE2EFC"/>
  </w:style>
  <w:style w:type="numbering" w:customStyle="1" w:styleId="NoList3211">
    <w:name w:val="No List3211"/>
    <w:next w:val="NoList"/>
    <w:semiHidden/>
    <w:rsid w:val="00CE2EFC"/>
  </w:style>
  <w:style w:type="numbering" w:customStyle="1" w:styleId="NoList4211">
    <w:name w:val="No List4211"/>
    <w:next w:val="NoList"/>
    <w:semiHidden/>
    <w:rsid w:val="00CE2EFC"/>
  </w:style>
  <w:style w:type="numbering" w:customStyle="1" w:styleId="NoList711">
    <w:name w:val="No List711"/>
    <w:next w:val="NoList"/>
    <w:uiPriority w:val="99"/>
    <w:semiHidden/>
    <w:unhideWhenUsed/>
    <w:rsid w:val="00CE2EFC"/>
  </w:style>
  <w:style w:type="numbering" w:customStyle="1" w:styleId="NoList1411">
    <w:name w:val="No List1411"/>
    <w:next w:val="NoList"/>
    <w:semiHidden/>
    <w:rsid w:val="00CE2EFC"/>
  </w:style>
  <w:style w:type="numbering" w:customStyle="1" w:styleId="NoList2311">
    <w:name w:val="No List2311"/>
    <w:next w:val="NoList"/>
    <w:semiHidden/>
    <w:rsid w:val="00CE2EFC"/>
  </w:style>
  <w:style w:type="numbering" w:customStyle="1" w:styleId="NoList3311">
    <w:name w:val="No List3311"/>
    <w:next w:val="NoList"/>
    <w:semiHidden/>
    <w:rsid w:val="00CE2EFC"/>
  </w:style>
  <w:style w:type="numbering" w:customStyle="1" w:styleId="NoList4311">
    <w:name w:val="No List4311"/>
    <w:next w:val="NoList"/>
    <w:semiHidden/>
    <w:rsid w:val="00CE2EFC"/>
  </w:style>
  <w:style w:type="numbering" w:customStyle="1" w:styleId="NoList811">
    <w:name w:val="No List811"/>
    <w:next w:val="NoList"/>
    <w:uiPriority w:val="99"/>
    <w:semiHidden/>
    <w:unhideWhenUsed/>
    <w:rsid w:val="00CE2EFC"/>
  </w:style>
  <w:style w:type="numbering" w:customStyle="1" w:styleId="NoList1511">
    <w:name w:val="No List1511"/>
    <w:next w:val="NoList"/>
    <w:semiHidden/>
    <w:rsid w:val="00CE2EFC"/>
  </w:style>
  <w:style w:type="numbering" w:customStyle="1" w:styleId="NoList2411">
    <w:name w:val="No List2411"/>
    <w:next w:val="NoList"/>
    <w:semiHidden/>
    <w:rsid w:val="00CE2EFC"/>
  </w:style>
  <w:style w:type="numbering" w:customStyle="1" w:styleId="NoList3411">
    <w:name w:val="No List3411"/>
    <w:next w:val="NoList"/>
    <w:semiHidden/>
    <w:rsid w:val="00CE2EFC"/>
  </w:style>
  <w:style w:type="numbering" w:customStyle="1" w:styleId="NoList4411">
    <w:name w:val="No List4411"/>
    <w:next w:val="NoList"/>
    <w:semiHidden/>
    <w:rsid w:val="00CE2EFC"/>
  </w:style>
  <w:style w:type="numbering" w:customStyle="1" w:styleId="NoList911">
    <w:name w:val="No List911"/>
    <w:next w:val="NoList"/>
    <w:uiPriority w:val="99"/>
    <w:semiHidden/>
    <w:unhideWhenUsed/>
    <w:rsid w:val="00CE2EFC"/>
  </w:style>
  <w:style w:type="numbering" w:customStyle="1" w:styleId="NoList1611">
    <w:name w:val="No List1611"/>
    <w:next w:val="NoList"/>
    <w:semiHidden/>
    <w:rsid w:val="00CE2EFC"/>
  </w:style>
  <w:style w:type="numbering" w:customStyle="1" w:styleId="NoList2511">
    <w:name w:val="No List2511"/>
    <w:next w:val="NoList"/>
    <w:semiHidden/>
    <w:rsid w:val="00CE2EFC"/>
  </w:style>
  <w:style w:type="numbering" w:customStyle="1" w:styleId="NoList3511">
    <w:name w:val="No List3511"/>
    <w:next w:val="NoList"/>
    <w:semiHidden/>
    <w:rsid w:val="00CE2EFC"/>
  </w:style>
  <w:style w:type="numbering" w:customStyle="1" w:styleId="NoList4511">
    <w:name w:val="No List4511"/>
    <w:next w:val="NoList"/>
    <w:semiHidden/>
    <w:rsid w:val="00CE2EFC"/>
  </w:style>
  <w:style w:type="numbering" w:customStyle="1" w:styleId="NoList1011">
    <w:name w:val="No List1011"/>
    <w:next w:val="NoList"/>
    <w:uiPriority w:val="99"/>
    <w:semiHidden/>
    <w:unhideWhenUsed/>
    <w:rsid w:val="00CE2EFC"/>
  </w:style>
  <w:style w:type="numbering" w:customStyle="1" w:styleId="NoList1711">
    <w:name w:val="No List1711"/>
    <w:next w:val="NoList"/>
    <w:semiHidden/>
    <w:rsid w:val="00CE2EFC"/>
  </w:style>
  <w:style w:type="numbering" w:customStyle="1" w:styleId="NoList2611">
    <w:name w:val="No List2611"/>
    <w:next w:val="NoList"/>
    <w:semiHidden/>
    <w:rsid w:val="00CE2EFC"/>
  </w:style>
  <w:style w:type="numbering" w:customStyle="1" w:styleId="NoList3611">
    <w:name w:val="No List3611"/>
    <w:next w:val="NoList"/>
    <w:semiHidden/>
    <w:rsid w:val="00CE2EFC"/>
  </w:style>
  <w:style w:type="numbering" w:customStyle="1" w:styleId="NoList4611">
    <w:name w:val="No List4611"/>
    <w:next w:val="NoList"/>
    <w:semiHidden/>
    <w:rsid w:val="00CE2EFC"/>
  </w:style>
  <w:style w:type="numbering" w:customStyle="1" w:styleId="NoList1811">
    <w:name w:val="No List1811"/>
    <w:next w:val="NoList"/>
    <w:uiPriority w:val="99"/>
    <w:semiHidden/>
    <w:unhideWhenUsed/>
    <w:rsid w:val="00CE2EFC"/>
  </w:style>
  <w:style w:type="numbering" w:customStyle="1" w:styleId="NoList1911">
    <w:name w:val="No List1911"/>
    <w:next w:val="NoList"/>
    <w:semiHidden/>
    <w:rsid w:val="00CE2EFC"/>
  </w:style>
  <w:style w:type="numbering" w:customStyle="1" w:styleId="NoList2711">
    <w:name w:val="No List2711"/>
    <w:next w:val="NoList"/>
    <w:semiHidden/>
    <w:rsid w:val="00CE2EFC"/>
  </w:style>
  <w:style w:type="numbering" w:customStyle="1" w:styleId="NoList3711">
    <w:name w:val="No List3711"/>
    <w:next w:val="NoList"/>
    <w:semiHidden/>
    <w:rsid w:val="00CE2EFC"/>
  </w:style>
  <w:style w:type="numbering" w:customStyle="1" w:styleId="NoList4711">
    <w:name w:val="No List4711"/>
    <w:next w:val="NoList"/>
    <w:semiHidden/>
    <w:rsid w:val="00CE2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5">
    <w:name w:val="No List55"/>
    <w:next w:val="NoList"/>
    <w:uiPriority w:val="99"/>
    <w:semiHidden/>
    <w:unhideWhenUsed/>
    <w:rsid w:val="00CF7405"/>
  </w:style>
  <w:style w:type="character" w:customStyle="1" w:styleId="CommentReference17">
    <w:name w:val="Comment Reference17"/>
    <w:rsid w:val="00CF7405"/>
    <w:rPr>
      <w:sz w:val="16"/>
      <w:szCs w:val="16"/>
    </w:rPr>
  </w:style>
  <w:style w:type="paragraph" w:customStyle="1" w:styleId="CommentText17">
    <w:name w:val="Comment Text17"/>
    <w:basedOn w:val="Normal"/>
    <w:rsid w:val="00CF740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CF7405"/>
    <w:rPr>
      <w:b/>
      <w:bCs/>
    </w:rPr>
  </w:style>
  <w:style w:type="table" w:customStyle="1" w:styleId="TableGrid18">
    <w:name w:val="Table Grid18"/>
    <w:basedOn w:val="TableNormal"/>
    <w:next w:val="TableGrid"/>
    <w:uiPriority w:val="59"/>
    <w:rsid w:val="00CF740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CF7405"/>
    <w:rPr>
      <w:rFonts w:ascii="Cambria" w:hAnsi="Cambria"/>
      <w:b/>
      <w:bCs/>
      <w:kern w:val="32"/>
      <w:sz w:val="32"/>
      <w:szCs w:val="32"/>
      <w:lang w:val="en-US" w:eastAsia="en-US" w:bidi="ar-SA"/>
    </w:rPr>
  </w:style>
  <w:style w:type="numbering" w:customStyle="1" w:styleId="NoList119">
    <w:name w:val="No List119"/>
    <w:next w:val="NoList"/>
    <w:semiHidden/>
    <w:rsid w:val="00CF7405"/>
  </w:style>
  <w:style w:type="numbering" w:customStyle="1" w:styleId="NoList217">
    <w:name w:val="No List217"/>
    <w:next w:val="NoList"/>
    <w:semiHidden/>
    <w:rsid w:val="00CF7405"/>
  </w:style>
  <w:style w:type="numbering" w:customStyle="1" w:styleId="NoList316">
    <w:name w:val="No List316"/>
    <w:next w:val="NoList"/>
    <w:semiHidden/>
    <w:rsid w:val="00CF7405"/>
  </w:style>
  <w:style w:type="numbering" w:customStyle="1" w:styleId="NoList416">
    <w:name w:val="No List416"/>
    <w:next w:val="NoList"/>
    <w:semiHidden/>
    <w:rsid w:val="00CF7405"/>
  </w:style>
  <w:style w:type="table" w:customStyle="1" w:styleId="LightShading-Accent13">
    <w:name w:val="Light Shading - Accent 13"/>
    <w:basedOn w:val="TableNormal"/>
    <w:uiPriority w:val="60"/>
    <w:rsid w:val="00CF7405"/>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6">
    <w:name w:val="No List56"/>
    <w:next w:val="NoList"/>
    <w:uiPriority w:val="99"/>
    <w:semiHidden/>
    <w:unhideWhenUsed/>
    <w:rsid w:val="00312858"/>
  </w:style>
  <w:style w:type="character" w:customStyle="1" w:styleId="CommentReference18">
    <w:name w:val="Comment Reference18"/>
    <w:rsid w:val="00312858"/>
    <w:rPr>
      <w:sz w:val="16"/>
      <w:szCs w:val="16"/>
    </w:rPr>
  </w:style>
  <w:style w:type="paragraph" w:customStyle="1" w:styleId="CommentText18">
    <w:name w:val="Comment Text18"/>
    <w:basedOn w:val="Normal"/>
    <w:rsid w:val="00312858"/>
    <w:pPr>
      <w:suppressAutoHyphens/>
      <w:spacing w:line="100" w:lineRule="atLeast"/>
    </w:pPr>
    <w:rPr>
      <w:rFonts w:eastAsia="Arial Unicode MS"/>
      <w:color w:val="000000"/>
      <w:kern w:val="1"/>
      <w:sz w:val="20"/>
      <w:szCs w:val="20"/>
      <w:lang w:eastAsia="ar-SA"/>
    </w:rPr>
  </w:style>
  <w:style w:type="paragraph" w:customStyle="1" w:styleId="CommentSubject18">
    <w:name w:val="Comment Subject18"/>
    <w:basedOn w:val="CommentText18"/>
    <w:rsid w:val="00312858"/>
    <w:rPr>
      <w:b/>
      <w:bCs/>
    </w:rPr>
  </w:style>
  <w:style w:type="table" w:customStyle="1" w:styleId="TableGrid19">
    <w:name w:val="Table Grid19"/>
    <w:basedOn w:val="TableNormal"/>
    <w:next w:val="TableGrid"/>
    <w:uiPriority w:val="59"/>
    <w:rsid w:val="003128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0">
    <w:name w:val="Char Char13"/>
    <w:locked/>
    <w:rsid w:val="00312858"/>
    <w:rPr>
      <w:rFonts w:ascii="Cambria" w:hAnsi="Cambria"/>
      <w:b/>
      <w:bCs/>
      <w:kern w:val="32"/>
      <w:sz w:val="32"/>
      <w:szCs w:val="32"/>
      <w:lang w:val="en-US" w:eastAsia="en-US" w:bidi="ar-SA"/>
    </w:rPr>
  </w:style>
  <w:style w:type="numbering" w:customStyle="1" w:styleId="NoList120">
    <w:name w:val="No List120"/>
    <w:next w:val="NoList"/>
    <w:semiHidden/>
    <w:rsid w:val="00312858"/>
  </w:style>
  <w:style w:type="numbering" w:customStyle="1" w:styleId="NoList218">
    <w:name w:val="No List218"/>
    <w:next w:val="NoList"/>
    <w:semiHidden/>
    <w:rsid w:val="00312858"/>
  </w:style>
  <w:style w:type="numbering" w:customStyle="1" w:styleId="NoList317">
    <w:name w:val="No List317"/>
    <w:next w:val="NoList"/>
    <w:semiHidden/>
    <w:rsid w:val="00312858"/>
  </w:style>
  <w:style w:type="numbering" w:customStyle="1" w:styleId="NoList417">
    <w:name w:val="No List417"/>
    <w:next w:val="NoList"/>
    <w:semiHidden/>
    <w:rsid w:val="00312858"/>
  </w:style>
  <w:style w:type="table" w:customStyle="1" w:styleId="LightShading-Accent14">
    <w:name w:val="Light Shading - Accent 14"/>
    <w:basedOn w:val="TableNormal"/>
    <w:uiPriority w:val="60"/>
    <w:rsid w:val="00312858"/>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0">
    <w:name w:val="Table Grid20"/>
    <w:basedOn w:val="TableNormal"/>
    <w:next w:val="TableGrid"/>
    <w:uiPriority w:val="59"/>
    <w:rsid w:val="0094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CE2EFC"/>
  </w:style>
  <w:style w:type="table" w:customStyle="1" w:styleId="TableGrid23">
    <w:name w:val="Table Grid23"/>
    <w:basedOn w:val="TableNormal"/>
    <w:next w:val="TableGrid"/>
    <w:uiPriority w:val="59"/>
    <w:rsid w:val="00CE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CE2EFC"/>
  </w:style>
  <w:style w:type="table" w:customStyle="1" w:styleId="TableGrid110">
    <w:name w:val="Table Grid110"/>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semiHidden/>
    <w:rsid w:val="00CE2EFC"/>
  </w:style>
  <w:style w:type="numbering" w:customStyle="1" w:styleId="NoList219">
    <w:name w:val="No List219"/>
    <w:next w:val="NoList"/>
    <w:semiHidden/>
    <w:rsid w:val="00CE2EFC"/>
  </w:style>
  <w:style w:type="numbering" w:customStyle="1" w:styleId="NoList318">
    <w:name w:val="No List318"/>
    <w:next w:val="NoList"/>
    <w:semiHidden/>
    <w:rsid w:val="00CE2EFC"/>
  </w:style>
  <w:style w:type="numbering" w:customStyle="1" w:styleId="NoList418">
    <w:name w:val="No List418"/>
    <w:next w:val="NoList"/>
    <w:semiHidden/>
    <w:rsid w:val="00CE2EFC"/>
  </w:style>
  <w:style w:type="numbering" w:customStyle="1" w:styleId="NoList58">
    <w:name w:val="No List58"/>
    <w:next w:val="NoList"/>
    <w:uiPriority w:val="99"/>
    <w:semiHidden/>
    <w:unhideWhenUsed/>
    <w:rsid w:val="00CE2EFC"/>
  </w:style>
  <w:style w:type="table" w:customStyle="1" w:styleId="TableGrid24">
    <w:name w:val="Table Grid24"/>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rsid w:val="00CE2EFC"/>
  </w:style>
  <w:style w:type="numbering" w:customStyle="1" w:styleId="NoList2110">
    <w:name w:val="No List2110"/>
    <w:next w:val="NoList"/>
    <w:semiHidden/>
    <w:rsid w:val="00CE2EFC"/>
  </w:style>
  <w:style w:type="numbering" w:customStyle="1" w:styleId="NoList319">
    <w:name w:val="No List319"/>
    <w:next w:val="NoList"/>
    <w:semiHidden/>
    <w:rsid w:val="00CE2EFC"/>
  </w:style>
  <w:style w:type="numbering" w:customStyle="1" w:styleId="NoList419">
    <w:name w:val="No List419"/>
    <w:next w:val="NoList"/>
    <w:semiHidden/>
    <w:rsid w:val="00CE2EFC"/>
  </w:style>
  <w:style w:type="numbering" w:customStyle="1" w:styleId="NoList63">
    <w:name w:val="No List63"/>
    <w:next w:val="NoList"/>
    <w:uiPriority w:val="99"/>
    <w:semiHidden/>
    <w:unhideWhenUsed/>
    <w:rsid w:val="00CE2EFC"/>
  </w:style>
  <w:style w:type="table" w:customStyle="1" w:styleId="TableGrid32">
    <w:name w:val="Table Grid32"/>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CE2EFC"/>
  </w:style>
  <w:style w:type="numbering" w:customStyle="1" w:styleId="NoList221">
    <w:name w:val="No List221"/>
    <w:next w:val="NoList"/>
    <w:semiHidden/>
    <w:rsid w:val="00CE2EFC"/>
  </w:style>
  <w:style w:type="numbering" w:customStyle="1" w:styleId="NoList321">
    <w:name w:val="No List321"/>
    <w:next w:val="NoList"/>
    <w:semiHidden/>
    <w:rsid w:val="00CE2EFC"/>
  </w:style>
  <w:style w:type="numbering" w:customStyle="1" w:styleId="NoList421">
    <w:name w:val="No List421"/>
    <w:next w:val="NoList"/>
    <w:semiHidden/>
    <w:rsid w:val="00CE2EFC"/>
  </w:style>
  <w:style w:type="numbering" w:customStyle="1" w:styleId="NoList73">
    <w:name w:val="No List73"/>
    <w:next w:val="NoList"/>
    <w:uiPriority w:val="99"/>
    <w:semiHidden/>
    <w:unhideWhenUsed/>
    <w:rsid w:val="00CE2EFC"/>
  </w:style>
  <w:style w:type="table" w:customStyle="1" w:styleId="TableGrid41">
    <w:name w:val="Table Grid4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CE2EFC"/>
  </w:style>
  <w:style w:type="numbering" w:customStyle="1" w:styleId="NoList231">
    <w:name w:val="No List231"/>
    <w:next w:val="NoList"/>
    <w:semiHidden/>
    <w:rsid w:val="00CE2EFC"/>
  </w:style>
  <w:style w:type="numbering" w:customStyle="1" w:styleId="NoList331">
    <w:name w:val="No List331"/>
    <w:next w:val="NoList"/>
    <w:semiHidden/>
    <w:rsid w:val="00CE2EFC"/>
  </w:style>
  <w:style w:type="numbering" w:customStyle="1" w:styleId="NoList431">
    <w:name w:val="No List431"/>
    <w:next w:val="NoList"/>
    <w:semiHidden/>
    <w:rsid w:val="00CE2EFC"/>
  </w:style>
  <w:style w:type="numbering" w:customStyle="1" w:styleId="NoList81">
    <w:name w:val="No List81"/>
    <w:next w:val="NoList"/>
    <w:uiPriority w:val="99"/>
    <w:semiHidden/>
    <w:unhideWhenUsed/>
    <w:rsid w:val="00CE2EFC"/>
  </w:style>
  <w:style w:type="table" w:customStyle="1" w:styleId="TableGrid51">
    <w:name w:val="Table Grid5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rsid w:val="00CE2EFC"/>
  </w:style>
  <w:style w:type="numbering" w:customStyle="1" w:styleId="NoList241">
    <w:name w:val="No List241"/>
    <w:next w:val="NoList"/>
    <w:semiHidden/>
    <w:rsid w:val="00CE2EFC"/>
  </w:style>
  <w:style w:type="numbering" w:customStyle="1" w:styleId="NoList341">
    <w:name w:val="No List341"/>
    <w:next w:val="NoList"/>
    <w:semiHidden/>
    <w:rsid w:val="00CE2EFC"/>
  </w:style>
  <w:style w:type="numbering" w:customStyle="1" w:styleId="NoList441">
    <w:name w:val="No List441"/>
    <w:next w:val="NoList"/>
    <w:semiHidden/>
    <w:rsid w:val="00CE2EFC"/>
  </w:style>
  <w:style w:type="numbering" w:customStyle="1" w:styleId="NoList91">
    <w:name w:val="No List91"/>
    <w:next w:val="NoList"/>
    <w:uiPriority w:val="99"/>
    <w:semiHidden/>
    <w:unhideWhenUsed/>
    <w:rsid w:val="00CE2EFC"/>
  </w:style>
  <w:style w:type="table" w:customStyle="1" w:styleId="TableGrid61">
    <w:name w:val="Table Grid6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semiHidden/>
    <w:rsid w:val="00CE2EFC"/>
  </w:style>
  <w:style w:type="numbering" w:customStyle="1" w:styleId="NoList251">
    <w:name w:val="No List251"/>
    <w:next w:val="NoList"/>
    <w:semiHidden/>
    <w:rsid w:val="00CE2EFC"/>
  </w:style>
  <w:style w:type="numbering" w:customStyle="1" w:styleId="NoList351">
    <w:name w:val="No List351"/>
    <w:next w:val="NoList"/>
    <w:semiHidden/>
    <w:rsid w:val="00CE2EFC"/>
  </w:style>
  <w:style w:type="numbering" w:customStyle="1" w:styleId="NoList451">
    <w:name w:val="No List451"/>
    <w:next w:val="NoList"/>
    <w:semiHidden/>
    <w:rsid w:val="00CE2EFC"/>
  </w:style>
  <w:style w:type="numbering" w:customStyle="1" w:styleId="NoList101">
    <w:name w:val="No List101"/>
    <w:next w:val="NoList"/>
    <w:uiPriority w:val="99"/>
    <w:semiHidden/>
    <w:unhideWhenUsed/>
    <w:rsid w:val="00CE2EFC"/>
  </w:style>
  <w:style w:type="table" w:customStyle="1" w:styleId="TableGrid71">
    <w:name w:val="Table Grid7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semiHidden/>
    <w:rsid w:val="00CE2EFC"/>
  </w:style>
  <w:style w:type="numbering" w:customStyle="1" w:styleId="NoList261">
    <w:name w:val="No List261"/>
    <w:next w:val="NoList"/>
    <w:semiHidden/>
    <w:rsid w:val="00CE2EFC"/>
  </w:style>
  <w:style w:type="numbering" w:customStyle="1" w:styleId="NoList361">
    <w:name w:val="No List361"/>
    <w:next w:val="NoList"/>
    <w:semiHidden/>
    <w:rsid w:val="00CE2EFC"/>
  </w:style>
  <w:style w:type="numbering" w:customStyle="1" w:styleId="NoList461">
    <w:name w:val="No List461"/>
    <w:next w:val="NoList"/>
    <w:semiHidden/>
    <w:rsid w:val="00CE2EFC"/>
  </w:style>
  <w:style w:type="numbering" w:customStyle="1" w:styleId="NoList181">
    <w:name w:val="No List181"/>
    <w:next w:val="NoList"/>
    <w:uiPriority w:val="99"/>
    <w:semiHidden/>
    <w:unhideWhenUsed/>
    <w:rsid w:val="00CE2EFC"/>
  </w:style>
  <w:style w:type="table" w:customStyle="1" w:styleId="TableGrid81">
    <w:name w:val="Table Grid8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semiHidden/>
    <w:rsid w:val="00CE2EFC"/>
  </w:style>
  <w:style w:type="numbering" w:customStyle="1" w:styleId="NoList271">
    <w:name w:val="No List271"/>
    <w:next w:val="NoList"/>
    <w:semiHidden/>
    <w:rsid w:val="00CE2EFC"/>
  </w:style>
  <w:style w:type="numbering" w:customStyle="1" w:styleId="NoList371">
    <w:name w:val="No List371"/>
    <w:next w:val="NoList"/>
    <w:semiHidden/>
    <w:rsid w:val="00CE2EFC"/>
  </w:style>
  <w:style w:type="numbering" w:customStyle="1" w:styleId="NoList471">
    <w:name w:val="No List471"/>
    <w:next w:val="NoList"/>
    <w:semiHidden/>
    <w:rsid w:val="00CE2EFC"/>
  </w:style>
  <w:style w:type="numbering" w:customStyle="1" w:styleId="NoList201">
    <w:name w:val="No List201"/>
    <w:next w:val="NoList"/>
    <w:uiPriority w:val="99"/>
    <w:semiHidden/>
    <w:unhideWhenUsed/>
    <w:rsid w:val="00CE2EFC"/>
  </w:style>
  <w:style w:type="table" w:customStyle="1" w:styleId="TableGrid91">
    <w:name w:val="Table Grid9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semiHidden/>
    <w:rsid w:val="00CE2EFC"/>
  </w:style>
  <w:style w:type="numbering" w:customStyle="1" w:styleId="NoList281">
    <w:name w:val="No List281"/>
    <w:next w:val="NoList"/>
    <w:semiHidden/>
    <w:rsid w:val="00CE2EFC"/>
  </w:style>
  <w:style w:type="numbering" w:customStyle="1" w:styleId="NoList381">
    <w:name w:val="No List381"/>
    <w:next w:val="NoList"/>
    <w:semiHidden/>
    <w:rsid w:val="00CE2EFC"/>
  </w:style>
  <w:style w:type="numbering" w:customStyle="1" w:styleId="NoList481">
    <w:name w:val="No List481"/>
    <w:next w:val="NoList"/>
    <w:semiHidden/>
    <w:rsid w:val="00CE2EFC"/>
  </w:style>
  <w:style w:type="table" w:customStyle="1" w:styleId="TableGrid101">
    <w:name w:val="Table Grid101"/>
    <w:basedOn w:val="TableNormal"/>
    <w:next w:val="TableGrid"/>
    <w:uiPriority w:val="59"/>
    <w:rsid w:val="00CE2EF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2">
    <w:name w:val="Heading #2"/>
    <w:basedOn w:val="Heading20"/>
    <w:uiPriority w:val="99"/>
    <w:rsid w:val="00CE2EFC"/>
    <w:rPr>
      <w:b/>
      <w:bCs/>
      <w:sz w:val="23"/>
      <w:szCs w:val="23"/>
      <w:shd w:val="clear" w:color="auto" w:fill="FFFFFF"/>
      <w:lang w:val="sr-Cyrl-CS" w:eastAsia="sr-Cyrl-CS"/>
    </w:rPr>
  </w:style>
  <w:style w:type="character" w:customStyle="1" w:styleId="BodyText10">
    <w:name w:val="Body Text1"/>
    <w:basedOn w:val="Bodytext0"/>
    <w:uiPriority w:val="99"/>
    <w:rsid w:val="00CE2EFC"/>
    <w:rPr>
      <w:sz w:val="23"/>
      <w:szCs w:val="23"/>
      <w:shd w:val="clear" w:color="auto" w:fill="FFFFFF"/>
    </w:rPr>
  </w:style>
  <w:style w:type="character" w:customStyle="1" w:styleId="BodytextBold20">
    <w:name w:val="Body text + Bold20"/>
    <w:basedOn w:val="Bodytext0"/>
    <w:uiPriority w:val="99"/>
    <w:rsid w:val="00CE2EFC"/>
    <w:rPr>
      <w:sz w:val="23"/>
      <w:szCs w:val="23"/>
      <w:shd w:val="clear" w:color="auto" w:fill="FFFFFF"/>
    </w:rPr>
  </w:style>
  <w:style w:type="character" w:customStyle="1" w:styleId="Bodytext17">
    <w:name w:val="Body text17"/>
    <w:basedOn w:val="Bodytext0"/>
    <w:uiPriority w:val="99"/>
    <w:rsid w:val="00CE2EFC"/>
    <w:rPr>
      <w:sz w:val="23"/>
      <w:szCs w:val="23"/>
      <w:shd w:val="clear" w:color="auto" w:fill="FFFFFF"/>
    </w:rPr>
  </w:style>
  <w:style w:type="character" w:customStyle="1" w:styleId="Bodytext3NotBold6">
    <w:name w:val="Body text (3) + Not Bold6"/>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E2EFC"/>
    <w:rPr>
      <w:b/>
      <w:bCs/>
      <w:sz w:val="23"/>
      <w:szCs w:val="23"/>
      <w:shd w:val="clear" w:color="auto" w:fill="FFFFFF"/>
      <w:lang w:val="sr-Cyrl-CS" w:eastAsia="sr-Cyrl-CS"/>
    </w:rPr>
  </w:style>
  <w:style w:type="character" w:customStyle="1" w:styleId="Bodytext16">
    <w:name w:val="Body text16"/>
    <w:basedOn w:val="Bodytext0"/>
    <w:uiPriority w:val="99"/>
    <w:rsid w:val="00CE2EFC"/>
    <w:rPr>
      <w:sz w:val="23"/>
      <w:szCs w:val="23"/>
      <w:shd w:val="clear" w:color="auto" w:fill="FFFFFF"/>
    </w:rPr>
  </w:style>
  <w:style w:type="character" w:customStyle="1" w:styleId="BodytextBold19">
    <w:name w:val="Body text + Bold19"/>
    <w:basedOn w:val="Bodytext0"/>
    <w:uiPriority w:val="99"/>
    <w:rsid w:val="00CE2EFC"/>
    <w:rPr>
      <w:sz w:val="23"/>
      <w:szCs w:val="23"/>
      <w:shd w:val="clear" w:color="auto" w:fill="FFFFFF"/>
    </w:rPr>
  </w:style>
  <w:style w:type="character" w:customStyle="1" w:styleId="BodytextBold18">
    <w:name w:val="Body text + Bold18"/>
    <w:basedOn w:val="Bodytext0"/>
    <w:uiPriority w:val="99"/>
    <w:rsid w:val="00CE2EFC"/>
    <w:rPr>
      <w:sz w:val="23"/>
      <w:szCs w:val="23"/>
      <w:shd w:val="clear" w:color="auto" w:fill="FFFFFF"/>
    </w:rPr>
  </w:style>
  <w:style w:type="character" w:customStyle="1" w:styleId="Bodytext15">
    <w:name w:val="Body text15"/>
    <w:basedOn w:val="Bodytext0"/>
    <w:uiPriority w:val="99"/>
    <w:rsid w:val="00CE2EFC"/>
    <w:rPr>
      <w:sz w:val="23"/>
      <w:szCs w:val="23"/>
      <w:shd w:val="clear" w:color="auto" w:fill="FFFFFF"/>
    </w:rPr>
  </w:style>
  <w:style w:type="character" w:customStyle="1" w:styleId="BodytextBold17">
    <w:name w:val="Body text + Bold17"/>
    <w:basedOn w:val="Bodytext0"/>
    <w:uiPriority w:val="99"/>
    <w:rsid w:val="00CE2EFC"/>
    <w:rPr>
      <w:sz w:val="23"/>
      <w:szCs w:val="23"/>
      <w:shd w:val="clear" w:color="auto" w:fill="FFFFFF"/>
    </w:rPr>
  </w:style>
  <w:style w:type="character" w:customStyle="1" w:styleId="Bodytext14">
    <w:name w:val="Body text14"/>
    <w:basedOn w:val="Bodytext0"/>
    <w:uiPriority w:val="99"/>
    <w:rsid w:val="00CE2EFC"/>
    <w:rPr>
      <w:sz w:val="23"/>
      <w:szCs w:val="23"/>
      <w:shd w:val="clear" w:color="auto" w:fill="FFFFFF"/>
    </w:rPr>
  </w:style>
  <w:style w:type="character" w:customStyle="1" w:styleId="Bodytext13">
    <w:name w:val="Body text13"/>
    <w:basedOn w:val="Bodytext0"/>
    <w:uiPriority w:val="99"/>
    <w:rsid w:val="00CE2EFC"/>
    <w:rPr>
      <w:sz w:val="23"/>
      <w:szCs w:val="23"/>
      <w:shd w:val="clear" w:color="auto" w:fill="FFFFFF"/>
    </w:rPr>
  </w:style>
  <w:style w:type="character" w:customStyle="1" w:styleId="Bodytext12">
    <w:name w:val="Body text12"/>
    <w:basedOn w:val="Bodytext0"/>
    <w:uiPriority w:val="99"/>
    <w:rsid w:val="00CE2EFC"/>
    <w:rPr>
      <w:sz w:val="23"/>
      <w:szCs w:val="23"/>
      <w:shd w:val="clear" w:color="auto" w:fill="FFFFFF"/>
    </w:rPr>
  </w:style>
  <w:style w:type="character" w:customStyle="1" w:styleId="BodytextBold16">
    <w:name w:val="Body text + Bold16"/>
    <w:basedOn w:val="Bodytext0"/>
    <w:uiPriority w:val="99"/>
    <w:rsid w:val="00CE2EFC"/>
    <w:rPr>
      <w:sz w:val="23"/>
      <w:szCs w:val="23"/>
      <w:shd w:val="clear" w:color="auto" w:fill="FFFFFF"/>
    </w:rPr>
  </w:style>
  <w:style w:type="character" w:customStyle="1" w:styleId="BodytextBold15">
    <w:name w:val="Body text + Bold15"/>
    <w:basedOn w:val="Bodytext0"/>
    <w:uiPriority w:val="99"/>
    <w:rsid w:val="00CE2EFC"/>
    <w:rPr>
      <w:sz w:val="23"/>
      <w:szCs w:val="23"/>
      <w:shd w:val="clear" w:color="auto" w:fill="FFFFFF"/>
    </w:rPr>
  </w:style>
  <w:style w:type="character" w:customStyle="1" w:styleId="Bodytext4NotItalic">
    <w:name w:val="Body text (4) + Not Italic"/>
    <w:basedOn w:val="Bodytext4"/>
    <w:uiPriority w:val="99"/>
    <w:rsid w:val="00CE2EFC"/>
    <w:rPr>
      <w:i/>
      <w:iCs/>
      <w:sz w:val="23"/>
      <w:szCs w:val="23"/>
      <w:shd w:val="clear" w:color="auto" w:fill="FFFFFF"/>
      <w:lang w:val="sr-Cyrl-CS" w:eastAsia="sr-Cyrl-CS"/>
    </w:rPr>
  </w:style>
  <w:style w:type="character" w:customStyle="1" w:styleId="BodytextBold14">
    <w:name w:val="Body text + Bold14"/>
    <w:basedOn w:val="Bodytext0"/>
    <w:uiPriority w:val="99"/>
    <w:rsid w:val="00CE2EFC"/>
    <w:rPr>
      <w:sz w:val="23"/>
      <w:szCs w:val="23"/>
      <w:shd w:val="clear" w:color="auto" w:fill="FFFFFF"/>
    </w:rPr>
  </w:style>
  <w:style w:type="character" w:customStyle="1" w:styleId="BodytextBold13">
    <w:name w:val="Body text + Bold13"/>
    <w:basedOn w:val="Bodytext0"/>
    <w:uiPriority w:val="99"/>
    <w:rsid w:val="00CE2EFC"/>
    <w:rPr>
      <w:sz w:val="23"/>
      <w:szCs w:val="23"/>
      <w:shd w:val="clear" w:color="auto" w:fill="FFFFFF"/>
    </w:rPr>
  </w:style>
  <w:style w:type="character" w:customStyle="1" w:styleId="Tablecaption">
    <w:name w:val="Table caption_"/>
    <w:basedOn w:val="DefaultParagraphFont"/>
    <w:link w:val="Tablecaption0"/>
    <w:uiPriority w:val="99"/>
    <w:locked/>
    <w:rsid w:val="00CE2EFC"/>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E2EFC"/>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E2EFC"/>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E2EFC"/>
    <w:rPr>
      <w:sz w:val="23"/>
      <w:szCs w:val="23"/>
      <w:shd w:val="clear" w:color="auto" w:fill="FFFFFF"/>
    </w:rPr>
  </w:style>
  <w:style w:type="character" w:customStyle="1" w:styleId="BodytextBold10">
    <w:name w:val="Body text + Bold10"/>
    <w:basedOn w:val="Bodytext0"/>
    <w:uiPriority w:val="99"/>
    <w:rsid w:val="00CE2EFC"/>
    <w:rPr>
      <w:sz w:val="23"/>
      <w:szCs w:val="23"/>
      <w:shd w:val="clear" w:color="auto" w:fill="FFFFFF"/>
    </w:rPr>
  </w:style>
  <w:style w:type="character" w:customStyle="1" w:styleId="Heading25">
    <w:name w:val="Heading #25"/>
    <w:basedOn w:val="Heading20"/>
    <w:uiPriority w:val="99"/>
    <w:rsid w:val="00CE2EFC"/>
    <w:rPr>
      <w:b/>
      <w:bCs/>
      <w:sz w:val="23"/>
      <w:szCs w:val="23"/>
      <w:shd w:val="clear" w:color="auto" w:fill="FFFFFF"/>
      <w:lang w:val="sr-Cyrl-CS" w:eastAsia="sr-Cyrl-CS"/>
    </w:rPr>
  </w:style>
  <w:style w:type="character" w:customStyle="1" w:styleId="BodytextBold9">
    <w:name w:val="Body text + Bold9"/>
    <w:basedOn w:val="Bodytext0"/>
    <w:uiPriority w:val="99"/>
    <w:rsid w:val="00CE2EFC"/>
    <w:rPr>
      <w:sz w:val="23"/>
      <w:szCs w:val="23"/>
      <w:shd w:val="clear" w:color="auto" w:fill="FFFFFF"/>
    </w:rPr>
  </w:style>
  <w:style w:type="character" w:customStyle="1" w:styleId="Bodytext11">
    <w:name w:val="Body text11"/>
    <w:basedOn w:val="Bodytext0"/>
    <w:uiPriority w:val="99"/>
    <w:rsid w:val="00CE2EFC"/>
    <w:rPr>
      <w:sz w:val="23"/>
      <w:szCs w:val="23"/>
      <w:shd w:val="clear" w:color="auto" w:fill="FFFFFF"/>
    </w:rPr>
  </w:style>
  <w:style w:type="table" w:customStyle="1" w:styleId="TableGrid111">
    <w:name w:val="Table Grid1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CE2EFC"/>
    <w:rPr>
      <w:b/>
      <w:bCs/>
      <w:sz w:val="23"/>
      <w:szCs w:val="23"/>
      <w:shd w:val="clear" w:color="auto" w:fill="FFFFFF"/>
      <w:lang w:val="sr-Cyrl-CS" w:eastAsia="sr-Cyrl-CS"/>
    </w:rPr>
  </w:style>
  <w:style w:type="character" w:customStyle="1" w:styleId="BodytextBold8">
    <w:name w:val="Body text + Bold8"/>
    <w:basedOn w:val="Bodytext0"/>
    <w:uiPriority w:val="99"/>
    <w:rsid w:val="00CE2EFC"/>
    <w:rPr>
      <w:sz w:val="23"/>
      <w:szCs w:val="23"/>
      <w:shd w:val="clear" w:color="auto" w:fill="FFFFFF"/>
    </w:rPr>
  </w:style>
  <w:style w:type="character" w:customStyle="1" w:styleId="Bodytext35">
    <w:name w:val="Body text (3)5"/>
    <w:basedOn w:val="Bodytext3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E2EFC"/>
    <w:rPr>
      <w:sz w:val="23"/>
      <w:szCs w:val="23"/>
      <w:shd w:val="clear" w:color="auto" w:fill="FFFFFF"/>
    </w:rPr>
  </w:style>
  <w:style w:type="character" w:customStyle="1" w:styleId="Bodytext100">
    <w:name w:val="Body text10"/>
    <w:basedOn w:val="Bodytext0"/>
    <w:uiPriority w:val="99"/>
    <w:rsid w:val="00CE2EFC"/>
    <w:rPr>
      <w:sz w:val="23"/>
      <w:szCs w:val="23"/>
      <w:shd w:val="clear" w:color="auto" w:fill="FFFFFF"/>
    </w:rPr>
  </w:style>
  <w:style w:type="character" w:customStyle="1" w:styleId="Bodytext9">
    <w:name w:val="Body text9"/>
    <w:basedOn w:val="Bodytext0"/>
    <w:uiPriority w:val="99"/>
    <w:rsid w:val="00CE2EFC"/>
    <w:rPr>
      <w:sz w:val="23"/>
      <w:szCs w:val="23"/>
      <w:shd w:val="clear" w:color="auto" w:fill="FFFFFF"/>
    </w:rPr>
  </w:style>
  <w:style w:type="character" w:customStyle="1" w:styleId="Bodytext4Bold">
    <w:name w:val="Body text (4) + Bold"/>
    <w:basedOn w:val="Bodytext4"/>
    <w:uiPriority w:val="99"/>
    <w:rsid w:val="00CE2EFC"/>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E2EFC"/>
    <w:rPr>
      <w:sz w:val="23"/>
      <w:szCs w:val="23"/>
      <w:shd w:val="clear" w:color="auto" w:fill="FFFFFF"/>
    </w:rPr>
  </w:style>
  <w:style w:type="character" w:customStyle="1" w:styleId="BodytextBold7">
    <w:name w:val="Body text + Bold7"/>
    <w:basedOn w:val="Bodytext0"/>
    <w:uiPriority w:val="99"/>
    <w:rsid w:val="00CE2EFC"/>
    <w:rPr>
      <w:sz w:val="23"/>
      <w:szCs w:val="23"/>
      <w:shd w:val="clear" w:color="auto" w:fill="FFFFFF"/>
    </w:rPr>
  </w:style>
  <w:style w:type="character" w:customStyle="1" w:styleId="Tablecaption135pt">
    <w:name w:val="Table caption + 13.5 pt"/>
    <w:aliases w:val="Bold7"/>
    <w:basedOn w:val="Tablecaption"/>
    <w:uiPriority w:val="99"/>
    <w:rsid w:val="00CE2EFC"/>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E2EFC"/>
    <w:rPr>
      <w:i/>
      <w:iCs/>
      <w:sz w:val="23"/>
      <w:szCs w:val="23"/>
      <w:shd w:val="clear" w:color="auto" w:fill="FFFFFF"/>
      <w:lang w:val="sr-Cyrl-CS" w:eastAsia="sr-Cyrl-CS"/>
    </w:rPr>
  </w:style>
  <w:style w:type="character" w:customStyle="1" w:styleId="Heading19">
    <w:name w:val="Heading #19"/>
    <w:basedOn w:val="Heading10"/>
    <w:uiPriority w:val="99"/>
    <w:rsid w:val="00CE2EFC"/>
    <w:rPr>
      <w:b/>
      <w:bCs/>
      <w:sz w:val="23"/>
      <w:szCs w:val="23"/>
      <w:shd w:val="clear" w:color="auto" w:fill="FFFFFF"/>
      <w:lang w:val="sr-Cyrl-CS" w:eastAsia="sr-Cyrl-CS"/>
    </w:rPr>
  </w:style>
  <w:style w:type="character" w:customStyle="1" w:styleId="Heading18">
    <w:name w:val="Heading #18"/>
    <w:basedOn w:val="Heading10"/>
    <w:uiPriority w:val="99"/>
    <w:rsid w:val="00CE2EFC"/>
    <w:rPr>
      <w:b/>
      <w:bCs/>
      <w:sz w:val="23"/>
      <w:szCs w:val="23"/>
      <w:shd w:val="clear" w:color="auto" w:fill="FFFFFF"/>
      <w:lang w:val="sr-Cyrl-CS" w:eastAsia="sr-Cyrl-CS"/>
    </w:rPr>
  </w:style>
  <w:style w:type="character" w:customStyle="1" w:styleId="Heading17">
    <w:name w:val="Heading #17"/>
    <w:basedOn w:val="Heading10"/>
    <w:uiPriority w:val="99"/>
    <w:rsid w:val="00CE2EFC"/>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E2EFC"/>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E2EFC"/>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E2EFC"/>
    <w:rPr>
      <w:i/>
      <w:iCs/>
      <w:sz w:val="23"/>
      <w:szCs w:val="23"/>
      <w:shd w:val="clear" w:color="auto" w:fill="FFFFFF"/>
      <w:lang w:val="sr-Cyrl-CS" w:eastAsia="sr-Cyrl-CS"/>
    </w:rPr>
  </w:style>
  <w:style w:type="character" w:customStyle="1" w:styleId="BodytextBold6">
    <w:name w:val="Body text + Bold6"/>
    <w:basedOn w:val="Bodytext0"/>
    <w:rsid w:val="00CE2EFC"/>
    <w:rPr>
      <w:sz w:val="23"/>
      <w:szCs w:val="23"/>
      <w:shd w:val="clear" w:color="auto" w:fill="FFFFFF"/>
    </w:rPr>
  </w:style>
  <w:style w:type="character" w:customStyle="1" w:styleId="Heading2NotBold1">
    <w:name w:val="Heading #2 + Not Bold1"/>
    <w:basedOn w:val="Heading20"/>
    <w:rsid w:val="00CE2EFC"/>
    <w:rPr>
      <w:b/>
      <w:bCs/>
      <w:sz w:val="23"/>
      <w:szCs w:val="23"/>
      <w:shd w:val="clear" w:color="auto" w:fill="FFFFFF"/>
      <w:lang w:val="sr-Cyrl-CS" w:eastAsia="sr-Cyrl-CS"/>
    </w:rPr>
  </w:style>
  <w:style w:type="character" w:customStyle="1" w:styleId="Bodytext34">
    <w:name w:val="Body text (3)4"/>
    <w:basedOn w:val="Bodytext30"/>
    <w:uiPriority w:val="99"/>
    <w:rsid w:val="00CE2EFC"/>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E2EFC"/>
    <w:rPr>
      <w:rFonts w:cs="Times New Roman"/>
      <w:b/>
      <w:bCs/>
      <w:sz w:val="23"/>
      <w:szCs w:val="23"/>
      <w:u w:val="none"/>
      <w:shd w:val="clear" w:color="auto" w:fill="FFFFFF"/>
    </w:rPr>
  </w:style>
  <w:style w:type="character" w:customStyle="1" w:styleId="Bodytext32">
    <w:name w:val="Body text3"/>
    <w:basedOn w:val="Bodytext0"/>
    <w:uiPriority w:val="99"/>
    <w:rsid w:val="00CE2EFC"/>
    <w:rPr>
      <w:sz w:val="23"/>
      <w:szCs w:val="23"/>
      <w:shd w:val="clear" w:color="auto" w:fill="FFFFFF"/>
    </w:rPr>
  </w:style>
  <w:style w:type="character" w:customStyle="1" w:styleId="Bodytext4Bold1">
    <w:name w:val="Body text (4) + Bold1"/>
    <w:basedOn w:val="Bodytext4"/>
    <w:uiPriority w:val="99"/>
    <w:rsid w:val="00CE2EFC"/>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E2EFC"/>
    <w:rPr>
      <w:sz w:val="23"/>
      <w:szCs w:val="23"/>
      <w:shd w:val="clear" w:color="auto" w:fill="FFFFFF"/>
    </w:rPr>
  </w:style>
  <w:style w:type="character" w:customStyle="1" w:styleId="Bodytext4Exact">
    <w:name w:val="Body text (4) Exact"/>
    <w:basedOn w:val="DefaultParagraphFont"/>
    <w:uiPriority w:val="99"/>
    <w:rsid w:val="00CE2EFC"/>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E2EFC"/>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E2EFC"/>
    <w:rPr>
      <w:i/>
      <w:iCs/>
      <w:sz w:val="23"/>
      <w:szCs w:val="23"/>
      <w:shd w:val="clear" w:color="auto" w:fill="FFFFFF"/>
      <w:lang w:val="sr-Cyrl-CS" w:eastAsia="sr-Cyrl-CS"/>
    </w:rPr>
  </w:style>
  <w:style w:type="character" w:customStyle="1" w:styleId="Bodytext4NotItalic1">
    <w:name w:val="Body text (4) + Not Italic1"/>
    <w:basedOn w:val="Bodytext4"/>
    <w:uiPriority w:val="99"/>
    <w:rsid w:val="00CE2EFC"/>
    <w:rPr>
      <w:i/>
      <w:iCs/>
      <w:sz w:val="23"/>
      <w:szCs w:val="23"/>
      <w:shd w:val="clear" w:color="auto" w:fill="FFFFFF"/>
      <w:lang w:val="sr-Cyrl-CS" w:eastAsia="sr-Cyrl-CS"/>
    </w:rPr>
  </w:style>
  <w:style w:type="character" w:customStyle="1" w:styleId="BodytextItalic">
    <w:name w:val="Body text + Italic"/>
    <w:basedOn w:val="Bodytext0"/>
    <w:uiPriority w:val="99"/>
    <w:rsid w:val="00CE2EFC"/>
    <w:rPr>
      <w:sz w:val="23"/>
      <w:szCs w:val="23"/>
      <w:shd w:val="clear" w:color="auto" w:fill="FFFFFF"/>
    </w:rPr>
  </w:style>
  <w:style w:type="character" w:customStyle="1" w:styleId="Heading23">
    <w:name w:val="Heading #23"/>
    <w:basedOn w:val="Heading20"/>
    <w:uiPriority w:val="99"/>
    <w:rsid w:val="00CE2EFC"/>
    <w:rPr>
      <w:b/>
      <w:bCs/>
      <w:sz w:val="23"/>
      <w:szCs w:val="23"/>
      <w:shd w:val="clear" w:color="auto" w:fill="FFFFFF"/>
      <w:lang w:val="sr-Cyrl-CS" w:eastAsia="sr-Cyrl-CS"/>
    </w:rPr>
  </w:style>
  <w:style w:type="character" w:customStyle="1" w:styleId="BodytextBold4">
    <w:name w:val="Body text + Bold4"/>
    <w:basedOn w:val="Bodytext0"/>
    <w:uiPriority w:val="99"/>
    <w:rsid w:val="00CE2EFC"/>
    <w:rPr>
      <w:sz w:val="23"/>
      <w:szCs w:val="23"/>
      <w:shd w:val="clear" w:color="auto" w:fill="FFFFFF"/>
    </w:rPr>
  </w:style>
  <w:style w:type="character" w:customStyle="1" w:styleId="BodytextBold1">
    <w:name w:val="Body text + Bold1"/>
    <w:aliases w:val="Italic1"/>
    <w:basedOn w:val="Bodytext0"/>
    <w:uiPriority w:val="99"/>
    <w:rsid w:val="00CE2EFC"/>
    <w:rPr>
      <w:sz w:val="23"/>
      <w:szCs w:val="23"/>
      <w:shd w:val="clear" w:color="auto" w:fill="FFFFFF"/>
    </w:rPr>
  </w:style>
  <w:style w:type="character" w:customStyle="1" w:styleId="Headerorfooter95pt">
    <w:name w:val="Header or footer + 9.5 pt"/>
    <w:aliases w:val="Bold"/>
    <w:basedOn w:val="DefaultParagraphFont"/>
    <w:uiPriority w:val="99"/>
    <w:rsid w:val="00CE2EFC"/>
    <w:rPr>
      <w:b/>
      <w:bCs/>
      <w:sz w:val="19"/>
      <w:szCs w:val="19"/>
      <w:u w:val="none"/>
    </w:rPr>
  </w:style>
  <w:style w:type="character" w:customStyle="1" w:styleId="Bodytext3NotBold5">
    <w:name w:val="Body text (3) + Not Bold5"/>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E2EFC"/>
    <w:rPr>
      <w:sz w:val="23"/>
      <w:szCs w:val="23"/>
      <w:shd w:val="clear" w:color="auto" w:fill="FFFFFF"/>
    </w:rPr>
  </w:style>
  <w:style w:type="paragraph" w:styleId="CommentSubject">
    <w:name w:val="annotation subject"/>
    <w:basedOn w:val="CommentText"/>
    <w:next w:val="CommentText"/>
    <w:link w:val="CommentSubjectChar"/>
    <w:semiHidden/>
    <w:unhideWhenUsed/>
    <w:rsid w:val="00CE2EFC"/>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E2EFC"/>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E2EFC"/>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E2EFC"/>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E2EFC"/>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E2EFC"/>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E2EFC"/>
    <w:pPr>
      <w:spacing w:before="100" w:beforeAutospacing="1" w:after="100" w:afterAutospacing="1"/>
    </w:pPr>
  </w:style>
  <w:style w:type="table" w:customStyle="1" w:styleId="TableGrid211">
    <w:name w:val="Table Grid2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2">
    <w:name w:val="No List512"/>
    <w:next w:val="NoList"/>
    <w:uiPriority w:val="99"/>
    <w:semiHidden/>
    <w:unhideWhenUsed/>
    <w:rsid w:val="00CE2EFC"/>
  </w:style>
  <w:style w:type="character" w:styleId="PlaceholderText">
    <w:name w:val="Placeholder Text"/>
    <w:uiPriority w:val="99"/>
    <w:semiHidden/>
    <w:rsid w:val="00CE2EFC"/>
    <w:rPr>
      <w:color w:val="808080"/>
    </w:rPr>
  </w:style>
  <w:style w:type="numbering" w:customStyle="1" w:styleId="NoList291">
    <w:name w:val="No List291"/>
    <w:next w:val="NoList"/>
    <w:uiPriority w:val="99"/>
    <w:semiHidden/>
    <w:unhideWhenUsed/>
    <w:rsid w:val="00CE2EFC"/>
  </w:style>
  <w:style w:type="numbering" w:customStyle="1" w:styleId="NoList1113">
    <w:name w:val="No List1113"/>
    <w:next w:val="NoList"/>
    <w:uiPriority w:val="99"/>
    <w:semiHidden/>
    <w:unhideWhenUsed/>
    <w:rsid w:val="00CE2EFC"/>
  </w:style>
  <w:style w:type="numbering" w:customStyle="1" w:styleId="NoList1121">
    <w:name w:val="No List1121"/>
    <w:next w:val="NoList"/>
    <w:semiHidden/>
    <w:unhideWhenUsed/>
    <w:rsid w:val="00CE2EFC"/>
  </w:style>
  <w:style w:type="numbering" w:customStyle="1" w:styleId="NoList11112">
    <w:name w:val="No List11112"/>
    <w:next w:val="NoList"/>
    <w:semiHidden/>
    <w:rsid w:val="00CE2EFC"/>
  </w:style>
  <w:style w:type="numbering" w:customStyle="1" w:styleId="NoList2101">
    <w:name w:val="No List2101"/>
    <w:next w:val="NoList"/>
    <w:semiHidden/>
    <w:rsid w:val="00CE2EFC"/>
  </w:style>
  <w:style w:type="numbering" w:customStyle="1" w:styleId="NoList391">
    <w:name w:val="No List391"/>
    <w:next w:val="NoList"/>
    <w:semiHidden/>
    <w:rsid w:val="00CE2EFC"/>
  </w:style>
  <w:style w:type="numbering" w:customStyle="1" w:styleId="NoList491">
    <w:name w:val="No List491"/>
    <w:next w:val="NoList"/>
    <w:semiHidden/>
    <w:rsid w:val="00CE2EFC"/>
  </w:style>
  <w:style w:type="numbering" w:customStyle="1" w:styleId="NoList521">
    <w:name w:val="No List521"/>
    <w:next w:val="NoList"/>
    <w:uiPriority w:val="99"/>
    <w:semiHidden/>
    <w:unhideWhenUsed/>
    <w:rsid w:val="00CE2EFC"/>
  </w:style>
  <w:style w:type="numbering" w:customStyle="1" w:styleId="NoList1211">
    <w:name w:val="No List1211"/>
    <w:next w:val="NoList"/>
    <w:semiHidden/>
    <w:rsid w:val="00CE2EFC"/>
  </w:style>
  <w:style w:type="numbering" w:customStyle="1" w:styleId="NoList2111">
    <w:name w:val="No List2111"/>
    <w:next w:val="NoList"/>
    <w:semiHidden/>
    <w:rsid w:val="00CE2EFC"/>
  </w:style>
  <w:style w:type="numbering" w:customStyle="1" w:styleId="NoList3111">
    <w:name w:val="No List3111"/>
    <w:next w:val="NoList"/>
    <w:semiHidden/>
    <w:rsid w:val="00CE2EFC"/>
  </w:style>
  <w:style w:type="numbering" w:customStyle="1" w:styleId="NoList4111">
    <w:name w:val="No List4111"/>
    <w:next w:val="NoList"/>
    <w:semiHidden/>
    <w:rsid w:val="00CE2EFC"/>
  </w:style>
  <w:style w:type="numbering" w:customStyle="1" w:styleId="NoList611">
    <w:name w:val="No List611"/>
    <w:next w:val="NoList"/>
    <w:uiPriority w:val="99"/>
    <w:semiHidden/>
    <w:unhideWhenUsed/>
    <w:rsid w:val="00CE2EFC"/>
  </w:style>
  <w:style w:type="numbering" w:customStyle="1" w:styleId="NoList1311">
    <w:name w:val="No List1311"/>
    <w:next w:val="NoList"/>
    <w:semiHidden/>
    <w:rsid w:val="00CE2EFC"/>
  </w:style>
  <w:style w:type="numbering" w:customStyle="1" w:styleId="NoList2211">
    <w:name w:val="No List2211"/>
    <w:next w:val="NoList"/>
    <w:semiHidden/>
    <w:rsid w:val="00CE2EFC"/>
  </w:style>
  <w:style w:type="numbering" w:customStyle="1" w:styleId="NoList3211">
    <w:name w:val="No List3211"/>
    <w:next w:val="NoList"/>
    <w:semiHidden/>
    <w:rsid w:val="00CE2EFC"/>
  </w:style>
  <w:style w:type="numbering" w:customStyle="1" w:styleId="NoList4211">
    <w:name w:val="No List4211"/>
    <w:next w:val="NoList"/>
    <w:semiHidden/>
    <w:rsid w:val="00CE2EFC"/>
  </w:style>
  <w:style w:type="numbering" w:customStyle="1" w:styleId="NoList711">
    <w:name w:val="No List711"/>
    <w:next w:val="NoList"/>
    <w:uiPriority w:val="99"/>
    <w:semiHidden/>
    <w:unhideWhenUsed/>
    <w:rsid w:val="00CE2EFC"/>
  </w:style>
  <w:style w:type="numbering" w:customStyle="1" w:styleId="NoList1411">
    <w:name w:val="No List1411"/>
    <w:next w:val="NoList"/>
    <w:semiHidden/>
    <w:rsid w:val="00CE2EFC"/>
  </w:style>
  <w:style w:type="numbering" w:customStyle="1" w:styleId="NoList2311">
    <w:name w:val="No List2311"/>
    <w:next w:val="NoList"/>
    <w:semiHidden/>
    <w:rsid w:val="00CE2EFC"/>
  </w:style>
  <w:style w:type="numbering" w:customStyle="1" w:styleId="NoList3311">
    <w:name w:val="No List3311"/>
    <w:next w:val="NoList"/>
    <w:semiHidden/>
    <w:rsid w:val="00CE2EFC"/>
  </w:style>
  <w:style w:type="numbering" w:customStyle="1" w:styleId="NoList4311">
    <w:name w:val="No List4311"/>
    <w:next w:val="NoList"/>
    <w:semiHidden/>
    <w:rsid w:val="00CE2EFC"/>
  </w:style>
  <w:style w:type="numbering" w:customStyle="1" w:styleId="NoList811">
    <w:name w:val="No List811"/>
    <w:next w:val="NoList"/>
    <w:uiPriority w:val="99"/>
    <w:semiHidden/>
    <w:unhideWhenUsed/>
    <w:rsid w:val="00CE2EFC"/>
  </w:style>
  <w:style w:type="numbering" w:customStyle="1" w:styleId="NoList1511">
    <w:name w:val="No List1511"/>
    <w:next w:val="NoList"/>
    <w:semiHidden/>
    <w:rsid w:val="00CE2EFC"/>
  </w:style>
  <w:style w:type="numbering" w:customStyle="1" w:styleId="NoList2411">
    <w:name w:val="No List2411"/>
    <w:next w:val="NoList"/>
    <w:semiHidden/>
    <w:rsid w:val="00CE2EFC"/>
  </w:style>
  <w:style w:type="numbering" w:customStyle="1" w:styleId="NoList3411">
    <w:name w:val="No List3411"/>
    <w:next w:val="NoList"/>
    <w:semiHidden/>
    <w:rsid w:val="00CE2EFC"/>
  </w:style>
  <w:style w:type="numbering" w:customStyle="1" w:styleId="NoList4411">
    <w:name w:val="No List4411"/>
    <w:next w:val="NoList"/>
    <w:semiHidden/>
    <w:rsid w:val="00CE2EFC"/>
  </w:style>
  <w:style w:type="numbering" w:customStyle="1" w:styleId="NoList911">
    <w:name w:val="No List911"/>
    <w:next w:val="NoList"/>
    <w:uiPriority w:val="99"/>
    <w:semiHidden/>
    <w:unhideWhenUsed/>
    <w:rsid w:val="00CE2EFC"/>
  </w:style>
  <w:style w:type="numbering" w:customStyle="1" w:styleId="NoList1611">
    <w:name w:val="No List1611"/>
    <w:next w:val="NoList"/>
    <w:semiHidden/>
    <w:rsid w:val="00CE2EFC"/>
  </w:style>
  <w:style w:type="numbering" w:customStyle="1" w:styleId="NoList2511">
    <w:name w:val="No List2511"/>
    <w:next w:val="NoList"/>
    <w:semiHidden/>
    <w:rsid w:val="00CE2EFC"/>
  </w:style>
  <w:style w:type="numbering" w:customStyle="1" w:styleId="NoList3511">
    <w:name w:val="No List3511"/>
    <w:next w:val="NoList"/>
    <w:semiHidden/>
    <w:rsid w:val="00CE2EFC"/>
  </w:style>
  <w:style w:type="numbering" w:customStyle="1" w:styleId="NoList4511">
    <w:name w:val="No List4511"/>
    <w:next w:val="NoList"/>
    <w:semiHidden/>
    <w:rsid w:val="00CE2EFC"/>
  </w:style>
  <w:style w:type="numbering" w:customStyle="1" w:styleId="NoList1011">
    <w:name w:val="No List1011"/>
    <w:next w:val="NoList"/>
    <w:uiPriority w:val="99"/>
    <w:semiHidden/>
    <w:unhideWhenUsed/>
    <w:rsid w:val="00CE2EFC"/>
  </w:style>
  <w:style w:type="numbering" w:customStyle="1" w:styleId="NoList1711">
    <w:name w:val="No List1711"/>
    <w:next w:val="NoList"/>
    <w:semiHidden/>
    <w:rsid w:val="00CE2EFC"/>
  </w:style>
  <w:style w:type="numbering" w:customStyle="1" w:styleId="NoList2611">
    <w:name w:val="No List2611"/>
    <w:next w:val="NoList"/>
    <w:semiHidden/>
    <w:rsid w:val="00CE2EFC"/>
  </w:style>
  <w:style w:type="numbering" w:customStyle="1" w:styleId="NoList3611">
    <w:name w:val="No List3611"/>
    <w:next w:val="NoList"/>
    <w:semiHidden/>
    <w:rsid w:val="00CE2EFC"/>
  </w:style>
  <w:style w:type="numbering" w:customStyle="1" w:styleId="NoList4611">
    <w:name w:val="No List4611"/>
    <w:next w:val="NoList"/>
    <w:semiHidden/>
    <w:rsid w:val="00CE2EFC"/>
  </w:style>
  <w:style w:type="numbering" w:customStyle="1" w:styleId="NoList1811">
    <w:name w:val="No List1811"/>
    <w:next w:val="NoList"/>
    <w:uiPriority w:val="99"/>
    <w:semiHidden/>
    <w:unhideWhenUsed/>
    <w:rsid w:val="00CE2EFC"/>
  </w:style>
  <w:style w:type="numbering" w:customStyle="1" w:styleId="NoList1911">
    <w:name w:val="No List1911"/>
    <w:next w:val="NoList"/>
    <w:semiHidden/>
    <w:rsid w:val="00CE2EFC"/>
  </w:style>
  <w:style w:type="numbering" w:customStyle="1" w:styleId="NoList2711">
    <w:name w:val="No List2711"/>
    <w:next w:val="NoList"/>
    <w:semiHidden/>
    <w:rsid w:val="00CE2EFC"/>
  </w:style>
  <w:style w:type="numbering" w:customStyle="1" w:styleId="NoList3711">
    <w:name w:val="No List3711"/>
    <w:next w:val="NoList"/>
    <w:semiHidden/>
    <w:rsid w:val="00CE2EFC"/>
  </w:style>
  <w:style w:type="numbering" w:customStyle="1" w:styleId="NoList4711">
    <w:name w:val="No List4711"/>
    <w:next w:val="NoList"/>
    <w:semiHidden/>
    <w:rsid w:val="00CE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1741705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53275565">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7011983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13620554">
      <w:bodyDiv w:val="1"/>
      <w:marLeft w:val="0"/>
      <w:marRight w:val="0"/>
      <w:marTop w:val="0"/>
      <w:marBottom w:val="0"/>
      <w:divBdr>
        <w:top w:val="none" w:sz="0" w:space="0" w:color="auto"/>
        <w:left w:val="none" w:sz="0" w:space="0" w:color="auto"/>
        <w:bottom w:val="none" w:sz="0" w:space="0" w:color="auto"/>
        <w:right w:val="none" w:sz="0" w:space="0" w:color="auto"/>
      </w:divBdr>
    </w:div>
    <w:div w:id="1417021817">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4365152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27478006">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51985012">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09457182">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23069596">
      <w:bodyDiv w:val="1"/>
      <w:marLeft w:val="0"/>
      <w:marRight w:val="0"/>
      <w:marTop w:val="0"/>
      <w:marBottom w:val="0"/>
      <w:divBdr>
        <w:top w:val="none" w:sz="0" w:space="0" w:color="auto"/>
        <w:left w:val="none" w:sz="0" w:space="0" w:color="auto"/>
        <w:bottom w:val="none" w:sz="0" w:space="0" w:color="auto"/>
        <w:right w:val="none" w:sz="0" w:space="0" w:color="auto"/>
      </w:divBdr>
    </w:div>
    <w:div w:id="21243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ivana.drcelic@uzice.rs%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AD51-E177-4980-B817-6BFA4C34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199</TotalTime>
  <Pages>50</Pages>
  <Words>13332</Words>
  <Characters>75997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230</cp:revision>
  <cp:lastPrinted>2020-03-17T12:46:00Z</cp:lastPrinted>
  <dcterms:created xsi:type="dcterms:W3CDTF">2020-03-16T09:07:00Z</dcterms:created>
  <dcterms:modified xsi:type="dcterms:W3CDTF">2020-03-17T12:55:00Z</dcterms:modified>
</cp:coreProperties>
</file>