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A05FAC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404-</w:t>
            </w:r>
            <w:r w:rsidR="00A05FAC">
              <w:rPr>
                <w:lang w:val="sr-Latn-RS"/>
              </w:rPr>
              <w:t>326</w:t>
            </w:r>
            <w:r w:rsidR="00FE13AD">
              <w:rPr>
                <w:lang w:val="sr-Cyrl-RS"/>
              </w:rPr>
              <w:t>/</w:t>
            </w:r>
            <w:r w:rsidR="007D4CC0">
              <w:rPr>
                <w:lang w:val="sr-Cyrl-RS"/>
              </w:rPr>
              <w:t>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A05FAC" w:rsidRDefault="00A05FAC" w:rsidP="00D5407A">
            <w:pPr>
              <w:pStyle w:val="Header"/>
              <w:spacing w:line="36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Latn-RS"/>
              </w:rPr>
              <w:t>30.12</w:t>
            </w:r>
            <w:r w:rsidR="007D4CC0">
              <w:rPr>
                <w:lang w:val="sr-Cyrl-BA"/>
              </w:rPr>
              <w:t>.2019</w:t>
            </w:r>
            <w:r>
              <w:rPr>
                <w:lang w:val="sr-Latn-RS"/>
              </w:rPr>
              <w:t xml:space="preserve">. </w:t>
            </w:r>
            <w:r>
              <w:rPr>
                <w:lang w:val="sr-Cyrl-RS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</w:t>
      </w:r>
      <w:r w:rsidR="003F2625">
        <w:rPr>
          <w:noProof/>
          <w:lang w:val="sr-Cyrl-CS"/>
        </w:rPr>
        <w:t>отворени поступак</w:t>
      </w:r>
      <w:r w:rsidRPr="008E589B">
        <w:rPr>
          <w:noProof/>
          <w:lang w:val="sr-Cyrl-CS"/>
        </w:rPr>
        <w:t xml:space="preserve">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Опис предмета набавке: </w:t>
      </w:r>
      <w:r w:rsidR="00A05FAC">
        <w:rPr>
          <w:lang w:val="sr-Cyrl-CS"/>
        </w:rPr>
        <w:t>Изградња фекалног колектора у Турици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Pr="008E589B">
        <w:rPr>
          <w:noProof/>
          <w:lang w:val="sr-Cyrl-CS"/>
        </w:rPr>
        <w:t>1.3.</w:t>
      </w:r>
      <w:r w:rsidR="00A05FAC">
        <w:rPr>
          <w:noProof/>
          <w:lang w:val="sr-Cyrl-RS"/>
        </w:rPr>
        <w:t>105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RS" w:eastAsia="ar-SA"/>
        </w:rPr>
      </w:pPr>
      <w:r w:rsidRPr="008E589B">
        <w:rPr>
          <w:rFonts w:eastAsia="Arial Unicode MS"/>
          <w:kern w:val="1"/>
          <w:lang w:val="ru-RU" w:eastAsia="ar-SA"/>
        </w:rPr>
        <w:t xml:space="preserve">Природа, обим, основна обележја, место извођења радова: </w:t>
      </w:r>
      <w:r w:rsidR="00A05FAC">
        <w:rPr>
          <w:lang w:val="sr-Cyrl-CS"/>
        </w:rPr>
        <w:t>радови за израду фекалне канализације за МЗ Турицу главни крак; обим радова дефинисан предмером радова; више врста радова: претходни и геодетски радови, земљани радови, монтажни радови, остали радови</w:t>
      </w:r>
      <w:r w:rsidR="00A05FAC" w:rsidRPr="00C905F7">
        <w:rPr>
          <w:lang w:val="sr-Cyrl-CS"/>
        </w:rPr>
        <w:t xml:space="preserve">; место извођења радова – </w:t>
      </w:r>
      <w:r w:rsidR="00A05FAC">
        <w:rPr>
          <w:lang w:val="sr-Cyrl-CS"/>
        </w:rPr>
        <w:t>Град Ужице – МЗ Турица</w:t>
      </w:r>
      <w:r w:rsidR="003F2625" w:rsidRPr="00C905F7">
        <w:rPr>
          <w:lang w:val="sr-Cyrl-CS"/>
        </w:rPr>
        <w:t>.</w:t>
      </w:r>
    </w:p>
    <w:p w:rsidR="00A05FAC" w:rsidRDefault="008E589B" w:rsidP="00A05FAC">
      <w:pPr>
        <w:suppressAutoHyphens/>
        <w:spacing w:line="100" w:lineRule="atLeast"/>
        <w:jc w:val="both"/>
        <w:rPr>
          <w:lang w:val="sr-Cyrl-CS"/>
        </w:rPr>
      </w:pPr>
      <w:r w:rsidRPr="008E589B">
        <w:rPr>
          <w:rFonts w:eastAsia="Arial Unicode MS"/>
          <w:kern w:val="1"/>
          <w:lang w:val="sr-Cyrl-CS" w:eastAsia="ar-SA"/>
        </w:rPr>
        <w:t xml:space="preserve">Назив и ознака из општег речника набавке: </w:t>
      </w:r>
      <w:r w:rsidR="00A05FAC">
        <w:rPr>
          <w:lang w:val="sr-Cyrl-CS"/>
        </w:rPr>
        <w:t>Радови на канализационој мреж</w:t>
      </w:r>
      <w:r w:rsidR="001F52F0">
        <w:rPr>
          <w:lang w:val="sr-Cyrl-CS"/>
        </w:rPr>
        <w:t xml:space="preserve">и - </w:t>
      </w:r>
      <w:bookmarkStart w:id="0" w:name="_GoBack"/>
      <w:bookmarkEnd w:id="0"/>
      <w:r w:rsidR="00A05FAC">
        <w:rPr>
          <w:lang w:val="sr-Cyrl-CS"/>
        </w:rPr>
        <w:t>45232410-9.</w:t>
      </w:r>
    </w:p>
    <w:p w:rsidR="008E589B" w:rsidRPr="008E589B" w:rsidRDefault="008E589B" w:rsidP="00A05FAC">
      <w:pPr>
        <w:suppressAutoHyphens/>
        <w:spacing w:line="100" w:lineRule="atLeast"/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A05FAC">
        <w:rPr>
          <w:lang w:val="ru-RU"/>
        </w:rPr>
        <w:t>13.333.333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A05FAC">
        <w:rPr>
          <w:lang w:val="ru-RU"/>
        </w:rPr>
        <w:t>11.794.242,50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A05FAC" w:rsidP="008E589B">
      <w:pPr>
        <w:jc w:val="both"/>
        <w:rPr>
          <w:lang w:val="sr-Latn-RS"/>
        </w:rPr>
      </w:pPr>
      <w:r>
        <w:rPr>
          <w:lang w:val="ru-RU"/>
        </w:rPr>
        <w:t xml:space="preserve">                                                             14.153.091</w:t>
      </w:r>
      <w:r w:rsidR="008E589B"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 xml:space="preserve">Број примљених понуда: </w:t>
      </w:r>
      <w:r w:rsidR="00613822">
        <w:rPr>
          <w:lang w:val="ru-RU"/>
        </w:rPr>
        <w:t>3</w:t>
      </w:r>
      <w:r w:rsidR="008E589B" w:rsidRPr="008E589B">
        <w:rPr>
          <w:lang w:val="ru-RU"/>
        </w:rPr>
        <w:t xml:space="preserve"> (</w:t>
      </w:r>
      <w:r w:rsidR="00613822">
        <w:rPr>
          <w:lang w:val="ru-RU"/>
        </w:rPr>
        <w:t>три) понуде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613822">
        <w:rPr>
          <w:lang w:val="ru-RU" w:eastAsia="sr-Latn-CS"/>
        </w:rPr>
        <w:t>18.916.785,60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613822">
        <w:rPr>
          <w:lang w:val="ru-RU" w:eastAsia="sr-Latn-CS"/>
        </w:rPr>
        <w:t>9.857.030</w:t>
      </w:r>
      <w:r w:rsidR="003F2625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613822">
        <w:rPr>
          <w:lang w:val="ru-RU" w:eastAsia="sr-Latn-CS"/>
        </w:rPr>
        <w:t xml:space="preserve">11.794.242,50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613822">
        <w:rPr>
          <w:lang w:val="ru-RU" w:eastAsia="sr-Latn-CS"/>
        </w:rPr>
        <w:t>11.794.242,50</w:t>
      </w:r>
      <w:r w:rsidR="003F2625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613822">
        <w:rPr>
          <w:lang w:val="ru-RU"/>
        </w:rPr>
        <w:t>16.12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613822">
        <w:rPr>
          <w:lang w:val="ru-RU" w:eastAsia="sr-Latn-CS"/>
        </w:rPr>
        <w:t>30.12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6742C7" w:rsidP="008E589B">
      <w:pPr>
        <w:jc w:val="both"/>
        <w:rPr>
          <w:lang w:val="ru-RU"/>
        </w:rPr>
      </w:pPr>
      <w:r>
        <w:rPr>
          <w:lang w:val="ru-RU"/>
        </w:rPr>
        <w:lastRenderedPageBreak/>
        <w:t xml:space="preserve">Група понуђача: «Дијамант инвест» доо,Ужице, </w:t>
      </w:r>
      <w:r w:rsidR="009C2F3D">
        <w:rPr>
          <w:lang w:val="ru-RU"/>
        </w:rPr>
        <w:t>ул.</w:t>
      </w:r>
      <w:r>
        <w:rPr>
          <w:lang w:val="ru-RU"/>
        </w:rPr>
        <w:t>Д.Туцовића бр.41</w:t>
      </w:r>
      <w:r w:rsidR="008E589B" w:rsidRPr="008E589B">
        <w:rPr>
          <w:lang w:val="ru-RU"/>
        </w:rPr>
        <w:t>, ПИБ:</w:t>
      </w:r>
      <w:r w:rsidR="009C2F3D">
        <w:rPr>
          <w:lang w:val="ru-RU"/>
        </w:rPr>
        <w:t>1</w:t>
      </w:r>
      <w:r>
        <w:rPr>
          <w:lang w:val="ru-RU"/>
        </w:rPr>
        <w:t>08941240</w:t>
      </w:r>
      <w:r w:rsidR="008E589B" w:rsidRPr="008E589B">
        <w:rPr>
          <w:lang w:val="ru-RU"/>
        </w:rPr>
        <w:t>; МБ:</w:t>
      </w:r>
      <w:r>
        <w:rPr>
          <w:lang w:val="ru-RU"/>
        </w:rPr>
        <w:t xml:space="preserve">21097268 (носилац посла) и </w:t>
      </w:r>
      <w:r w:rsidR="00613822">
        <w:rPr>
          <w:lang w:val="ru-RU"/>
        </w:rPr>
        <w:t xml:space="preserve">Предузеће за пројектовање и инжењеринг </w:t>
      </w:r>
      <w:r>
        <w:rPr>
          <w:lang w:val="ru-RU"/>
        </w:rPr>
        <w:t>«</w:t>
      </w:r>
      <w:r w:rsidR="00613822">
        <w:rPr>
          <w:lang w:val="ru-RU"/>
        </w:rPr>
        <w:t>Беонант</w:t>
      </w:r>
      <w:r>
        <w:rPr>
          <w:lang w:val="ru-RU"/>
        </w:rPr>
        <w:t xml:space="preserve">» доо, </w:t>
      </w:r>
      <w:r w:rsidR="00613822">
        <w:rPr>
          <w:lang w:val="ru-RU"/>
        </w:rPr>
        <w:t>Београд, ул.Сурчинска</w:t>
      </w:r>
      <w:r>
        <w:rPr>
          <w:lang w:val="ru-RU"/>
        </w:rPr>
        <w:t xml:space="preserve"> </w:t>
      </w:r>
      <w:r w:rsidR="00613822">
        <w:rPr>
          <w:lang w:val="ru-RU"/>
        </w:rPr>
        <w:t>9-0</w:t>
      </w:r>
      <w:r>
        <w:rPr>
          <w:lang w:val="ru-RU"/>
        </w:rPr>
        <w:t>,</w:t>
      </w:r>
      <w:r w:rsidRPr="006742C7">
        <w:rPr>
          <w:lang w:val="ru-RU"/>
        </w:rPr>
        <w:t xml:space="preserve"> </w:t>
      </w:r>
      <w:r w:rsidRPr="008E589B">
        <w:rPr>
          <w:lang w:val="ru-RU"/>
        </w:rPr>
        <w:t>ПИБ:</w:t>
      </w:r>
      <w:r w:rsidR="00613822">
        <w:rPr>
          <w:lang w:val="ru-RU"/>
        </w:rPr>
        <w:t>102258897</w:t>
      </w:r>
      <w:r w:rsidRPr="008E589B">
        <w:rPr>
          <w:lang w:val="ru-RU"/>
        </w:rPr>
        <w:t>; МБ:</w:t>
      </w:r>
      <w:r w:rsidR="00613822">
        <w:rPr>
          <w:lang w:val="ru-RU"/>
        </w:rPr>
        <w:t>07901771</w:t>
      </w:r>
      <w:r>
        <w:rPr>
          <w:lang w:val="ru-RU"/>
        </w:rPr>
        <w:t xml:space="preserve"> (члан групе).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8E589B" w:rsidRPr="008E589B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  <w:r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59" w:rsidRDefault="00456B59" w:rsidP="00A54467">
      <w:r>
        <w:separator/>
      </w:r>
    </w:p>
  </w:endnote>
  <w:endnote w:type="continuationSeparator" w:id="0">
    <w:p w:rsidR="00456B59" w:rsidRDefault="00456B59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59" w:rsidRDefault="00456B59" w:rsidP="00A54467">
      <w:r>
        <w:separator/>
      </w:r>
    </w:p>
  </w:footnote>
  <w:footnote w:type="continuationSeparator" w:id="0">
    <w:p w:rsidR="00456B59" w:rsidRDefault="00456B59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603AF"/>
    <w:rsid w:val="00076F9D"/>
    <w:rsid w:val="00082739"/>
    <w:rsid w:val="000856B7"/>
    <w:rsid w:val="000A779F"/>
    <w:rsid w:val="000B0C27"/>
    <w:rsid w:val="000B1C81"/>
    <w:rsid w:val="000D0387"/>
    <w:rsid w:val="000F37EC"/>
    <w:rsid w:val="00122684"/>
    <w:rsid w:val="001440BB"/>
    <w:rsid w:val="001658EA"/>
    <w:rsid w:val="00171FB8"/>
    <w:rsid w:val="001C3707"/>
    <w:rsid w:val="001E7268"/>
    <w:rsid w:val="001F47E9"/>
    <w:rsid w:val="001F52F0"/>
    <w:rsid w:val="002003C0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92A0A"/>
    <w:rsid w:val="003B52F2"/>
    <w:rsid w:val="003C2F94"/>
    <w:rsid w:val="003C534B"/>
    <w:rsid w:val="003F2625"/>
    <w:rsid w:val="00403656"/>
    <w:rsid w:val="00435D5D"/>
    <w:rsid w:val="00456B59"/>
    <w:rsid w:val="004B03CB"/>
    <w:rsid w:val="004B57D9"/>
    <w:rsid w:val="004B682B"/>
    <w:rsid w:val="00552747"/>
    <w:rsid w:val="005562CA"/>
    <w:rsid w:val="005E3513"/>
    <w:rsid w:val="00613822"/>
    <w:rsid w:val="00615AA2"/>
    <w:rsid w:val="006239EB"/>
    <w:rsid w:val="0066476D"/>
    <w:rsid w:val="006742C7"/>
    <w:rsid w:val="006A1F02"/>
    <w:rsid w:val="006D0021"/>
    <w:rsid w:val="00756C8B"/>
    <w:rsid w:val="007C2D96"/>
    <w:rsid w:val="007D4CC0"/>
    <w:rsid w:val="007F17F1"/>
    <w:rsid w:val="0082173F"/>
    <w:rsid w:val="00827378"/>
    <w:rsid w:val="00874A84"/>
    <w:rsid w:val="00874DD9"/>
    <w:rsid w:val="008C72CF"/>
    <w:rsid w:val="008D2820"/>
    <w:rsid w:val="008D6F71"/>
    <w:rsid w:val="008E1FCB"/>
    <w:rsid w:val="008E589B"/>
    <w:rsid w:val="00953FB1"/>
    <w:rsid w:val="009C2F3D"/>
    <w:rsid w:val="00A05FAC"/>
    <w:rsid w:val="00A20F1A"/>
    <w:rsid w:val="00A22EC6"/>
    <w:rsid w:val="00A54467"/>
    <w:rsid w:val="00A87B75"/>
    <w:rsid w:val="00AA7DBA"/>
    <w:rsid w:val="00AE1821"/>
    <w:rsid w:val="00AE1B97"/>
    <w:rsid w:val="00AF6368"/>
    <w:rsid w:val="00B14DC6"/>
    <w:rsid w:val="00B176BC"/>
    <w:rsid w:val="00BB2B39"/>
    <w:rsid w:val="00BE3D5E"/>
    <w:rsid w:val="00C40F28"/>
    <w:rsid w:val="00C46097"/>
    <w:rsid w:val="00C4791B"/>
    <w:rsid w:val="00C905F7"/>
    <w:rsid w:val="00CA1F49"/>
    <w:rsid w:val="00D12A39"/>
    <w:rsid w:val="00D20A8C"/>
    <w:rsid w:val="00D5407A"/>
    <w:rsid w:val="00D64346"/>
    <w:rsid w:val="00D80FA3"/>
    <w:rsid w:val="00D934D2"/>
    <w:rsid w:val="00DC46FA"/>
    <w:rsid w:val="00DC6433"/>
    <w:rsid w:val="00DF4FFB"/>
    <w:rsid w:val="00E04EB9"/>
    <w:rsid w:val="00E151D4"/>
    <w:rsid w:val="00E16009"/>
    <w:rsid w:val="00E36942"/>
    <w:rsid w:val="00E60314"/>
    <w:rsid w:val="00EA6DFA"/>
    <w:rsid w:val="00EA6E38"/>
    <w:rsid w:val="00EB4ABC"/>
    <w:rsid w:val="00ED5B17"/>
    <w:rsid w:val="00EE7DC2"/>
    <w:rsid w:val="00EF00F2"/>
    <w:rsid w:val="00EF7194"/>
    <w:rsid w:val="00F1030F"/>
    <w:rsid w:val="00F825D0"/>
    <w:rsid w:val="00F94481"/>
    <w:rsid w:val="00FA41F2"/>
    <w:rsid w:val="00FC50F3"/>
    <w:rsid w:val="00F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49F2-F604-4B3A-894C-7076D59F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8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16</cp:revision>
  <dcterms:created xsi:type="dcterms:W3CDTF">2019-12-30T12:08:00Z</dcterms:created>
  <dcterms:modified xsi:type="dcterms:W3CDTF">2019-12-30T12:16:00Z</dcterms:modified>
</cp:coreProperties>
</file>