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4D" w:rsidRPr="007106C0" w:rsidRDefault="00781948" w:rsidP="003418F4">
      <w:pPr>
        <w:autoSpaceDE w:val="0"/>
        <w:autoSpaceDN w:val="0"/>
        <w:adjustRightInd w:val="0"/>
        <w:ind w:firstLine="720"/>
        <w:jc w:val="both"/>
        <w:rPr>
          <w:b/>
          <w:bCs/>
        </w:rPr>
      </w:pPr>
      <w:r w:rsidRPr="007106C0">
        <w:t xml:space="preserve">На основу члана </w:t>
      </w:r>
      <w:r w:rsidR="00C41FDE" w:rsidRPr="007106C0">
        <w:t>32</w:t>
      </w:r>
      <w:r w:rsidR="00AD4E3E" w:rsidRPr="007106C0">
        <w:t>,</w:t>
      </w:r>
      <w:r w:rsidR="00C41FDE" w:rsidRPr="007106C0">
        <w:t xml:space="preserve"> 72. </w:t>
      </w:r>
      <w:r w:rsidR="00486FD3">
        <w:t>и</w:t>
      </w:r>
      <w:r w:rsidR="008532B6" w:rsidRPr="007106C0">
        <w:t xml:space="preserve"> </w:t>
      </w:r>
      <w:r w:rsidR="00E82E02" w:rsidRPr="007106C0">
        <w:t xml:space="preserve">74. </w:t>
      </w:r>
      <w:r w:rsidRPr="007106C0">
        <w:t>Закона о локалној самоуправи (</w:t>
      </w:r>
      <w:r w:rsidR="00755F80" w:rsidRPr="007106C0">
        <w:t>''Службени гласник РС''</w:t>
      </w:r>
      <w:r w:rsidRPr="007106C0">
        <w:t>број 129/2007</w:t>
      </w:r>
      <w:r w:rsidR="00755F80" w:rsidRPr="007106C0">
        <w:t>, 83/2014- други закон, 101/2016 - други закон и 47/2018</w:t>
      </w:r>
      <w:r w:rsidRPr="007106C0">
        <w:t xml:space="preserve">) и члана </w:t>
      </w:r>
      <w:r w:rsidR="00DD181C">
        <w:t>60. став 1. тачка 7.</w:t>
      </w:r>
      <w:r w:rsidRPr="007106C0">
        <w:t xml:space="preserve"> Статута </w:t>
      </w:r>
      <w:r w:rsidR="00DD181C">
        <w:t>града Ужица</w:t>
      </w:r>
      <w:r w:rsidRPr="007106C0">
        <w:t xml:space="preserve"> (</w:t>
      </w:r>
      <w:r w:rsidR="00755F80" w:rsidRPr="007106C0">
        <w:t>''</w:t>
      </w:r>
      <w:r w:rsidRPr="007106C0">
        <w:t xml:space="preserve">Службени лист </w:t>
      </w:r>
      <w:r w:rsidR="00DD181C">
        <w:t>града Ужица</w:t>
      </w:r>
      <w:r w:rsidRPr="007106C0">
        <w:t xml:space="preserve">, број </w:t>
      </w:r>
      <w:r w:rsidR="00DD181C">
        <w:t>4/19</w:t>
      </w:r>
      <w:r w:rsidRPr="007106C0">
        <w:t xml:space="preserve">), на седници Скупштине </w:t>
      </w:r>
      <w:r w:rsidR="00DD181C">
        <w:t>града Ужица</w:t>
      </w:r>
      <w:r w:rsidRPr="007106C0">
        <w:t xml:space="preserve"> одржаној дана ________20</w:t>
      </w:r>
      <w:r w:rsidR="00755F80" w:rsidRPr="007106C0">
        <w:t>1</w:t>
      </w:r>
      <w:r w:rsidR="00DD181C">
        <w:t>9</w:t>
      </w:r>
      <w:r w:rsidRPr="007106C0">
        <w:t>. године, донета је</w:t>
      </w:r>
    </w:p>
    <w:p w:rsidR="00EE4626" w:rsidRPr="007106C0" w:rsidRDefault="00EE4626" w:rsidP="00290CF5">
      <w:pPr>
        <w:autoSpaceDE w:val="0"/>
        <w:autoSpaceDN w:val="0"/>
        <w:adjustRightInd w:val="0"/>
        <w:jc w:val="both"/>
        <w:rPr>
          <w:b/>
          <w:bCs/>
        </w:rPr>
      </w:pPr>
    </w:p>
    <w:p w:rsidR="00781948" w:rsidRPr="007106C0" w:rsidRDefault="00781948" w:rsidP="00290CF5">
      <w:pPr>
        <w:autoSpaceDE w:val="0"/>
        <w:autoSpaceDN w:val="0"/>
        <w:adjustRightInd w:val="0"/>
        <w:jc w:val="both"/>
        <w:rPr>
          <w:b/>
          <w:bCs/>
        </w:rPr>
      </w:pPr>
    </w:p>
    <w:p w:rsidR="00781948" w:rsidRPr="007106C0" w:rsidRDefault="00781948" w:rsidP="00290CF5">
      <w:pPr>
        <w:autoSpaceDE w:val="0"/>
        <w:autoSpaceDN w:val="0"/>
        <w:adjustRightInd w:val="0"/>
        <w:jc w:val="center"/>
        <w:rPr>
          <w:b/>
          <w:bCs/>
        </w:rPr>
      </w:pPr>
      <w:r w:rsidRPr="007106C0">
        <w:rPr>
          <w:b/>
          <w:bCs/>
        </w:rPr>
        <w:t>О Д Л У К А</w:t>
      </w:r>
    </w:p>
    <w:p w:rsidR="00781948" w:rsidRPr="007106C0" w:rsidRDefault="00781948" w:rsidP="00290CF5">
      <w:pPr>
        <w:autoSpaceDE w:val="0"/>
        <w:autoSpaceDN w:val="0"/>
        <w:adjustRightInd w:val="0"/>
        <w:jc w:val="center"/>
        <w:rPr>
          <w:b/>
          <w:bCs/>
        </w:rPr>
      </w:pPr>
      <w:r w:rsidRPr="007106C0">
        <w:rPr>
          <w:b/>
          <w:bCs/>
        </w:rPr>
        <w:t>О МЕСНИ</w:t>
      </w:r>
      <w:r w:rsidR="00C41FDE" w:rsidRPr="007106C0">
        <w:rPr>
          <w:b/>
          <w:bCs/>
        </w:rPr>
        <w:t>М</w:t>
      </w:r>
      <w:r w:rsidRPr="007106C0">
        <w:rPr>
          <w:b/>
          <w:bCs/>
        </w:rPr>
        <w:t xml:space="preserve"> ЗАЈЕДНИЦАМА НА ТЕРИТОРИЈИ</w:t>
      </w:r>
    </w:p>
    <w:p w:rsidR="00781948" w:rsidRPr="00745298" w:rsidRDefault="002F086C" w:rsidP="00290CF5">
      <w:pPr>
        <w:autoSpaceDE w:val="0"/>
        <w:autoSpaceDN w:val="0"/>
        <w:adjustRightInd w:val="0"/>
        <w:jc w:val="center"/>
        <w:rPr>
          <w:b/>
          <w:bCs/>
        </w:rPr>
      </w:pPr>
      <w:r>
        <w:rPr>
          <w:b/>
          <w:bCs/>
        </w:rPr>
        <w:t>ГРАДА УЖИЦА</w:t>
      </w:r>
    </w:p>
    <w:p w:rsidR="00781948" w:rsidRPr="007106C0" w:rsidRDefault="00781948" w:rsidP="00290CF5">
      <w:pPr>
        <w:autoSpaceDE w:val="0"/>
        <w:autoSpaceDN w:val="0"/>
        <w:adjustRightInd w:val="0"/>
        <w:jc w:val="both"/>
        <w:rPr>
          <w:b/>
          <w:bCs/>
        </w:rPr>
      </w:pPr>
    </w:p>
    <w:p w:rsidR="00781948" w:rsidRPr="007106C0" w:rsidRDefault="00781948" w:rsidP="00290CF5">
      <w:pPr>
        <w:autoSpaceDE w:val="0"/>
        <w:autoSpaceDN w:val="0"/>
        <w:adjustRightInd w:val="0"/>
        <w:jc w:val="both"/>
        <w:rPr>
          <w:b/>
          <w:bCs/>
        </w:rPr>
      </w:pPr>
    </w:p>
    <w:p w:rsidR="00781948" w:rsidRPr="00F30C78" w:rsidRDefault="000E4D0E" w:rsidP="00F30C78">
      <w:pPr>
        <w:pStyle w:val="ListParagraph"/>
        <w:numPr>
          <w:ilvl w:val="0"/>
          <w:numId w:val="14"/>
        </w:numPr>
        <w:autoSpaceDE w:val="0"/>
        <w:autoSpaceDN w:val="0"/>
        <w:adjustRightInd w:val="0"/>
        <w:jc w:val="both"/>
        <w:rPr>
          <w:b/>
          <w:bCs/>
        </w:rPr>
      </w:pPr>
      <w:r w:rsidRPr="00F30C78">
        <w:rPr>
          <w:b/>
          <w:bCs/>
        </w:rPr>
        <w:t>УВОДНЕ</w:t>
      </w:r>
      <w:r w:rsidR="00781948" w:rsidRPr="00F30C78">
        <w:rPr>
          <w:b/>
          <w:bCs/>
        </w:rPr>
        <w:t xml:space="preserve"> ОДРЕДБЕ</w:t>
      </w:r>
    </w:p>
    <w:p w:rsidR="00781948" w:rsidRPr="007106C0" w:rsidRDefault="00781948" w:rsidP="00290CF5">
      <w:pPr>
        <w:autoSpaceDE w:val="0"/>
        <w:autoSpaceDN w:val="0"/>
        <w:adjustRightInd w:val="0"/>
        <w:jc w:val="center"/>
        <w:rPr>
          <w:b/>
          <w:bCs/>
        </w:rPr>
      </w:pPr>
    </w:p>
    <w:p w:rsidR="00BA37A7" w:rsidRPr="007106C0" w:rsidRDefault="00BA37A7" w:rsidP="00290CF5">
      <w:pPr>
        <w:autoSpaceDE w:val="0"/>
        <w:autoSpaceDN w:val="0"/>
        <w:adjustRightInd w:val="0"/>
        <w:jc w:val="center"/>
        <w:rPr>
          <w:b/>
          <w:bCs/>
        </w:rPr>
      </w:pPr>
      <w:r w:rsidRPr="007106C0">
        <w:rPr>
          <w:b/>
          <w:bCs/>
        </w:rPr>
        <w:t>Предмет уређивања</w:t>
      </w:r>
    </w:p>
    <w:p w:rsidR="00BA37A7" w:rsidRPr="007106C0" w:rsidRDefault="00BA37A7" w:rsidP="00290CF5">
      <w:pPr>
        <w:autoSpaceDE w:val="0"/>
        <w:autoSpaceDN w:val="0"/>
        <w:adjustRightInd w:val="0"/>
        <w:jc w:val="center"/>
        <w:rPr>
          <w:b/>
          <w:bCs/>
        </w:rPr>
      </w:pPr>
      <w:r w:rsidRPr="007106C0">
        <w:rPr>
          <w:b/>
          <w:bCs/>
        </w:rPr>
        <w:t>Члан 1.</w:t>
      </w:r>
    </w:p>
    <w:p w:rsidR="006D66C1" w:rsidRPr="007106C0" w:rsidRDefault="00BA37A7" w:rsidP="00290CF5">
      <w:pPr>
        <w:autoSpaceDE w:val="0"/>
        <w:autoSpaceDN w:val="0"/>
        <w:adjustRightInd w:val="0"/>
        <w:jc w:val="both"/>
        <w:rPr>
          <w:bCs/>
        </w:rPr>
      </w:pPr>
      <w:r w:rsidRPr="007106C0">
        <w:rPr>
          <w:bCs/>
        </w:rPr>
        <w:tab/>
        <w:t xml:space="preserve">Овом Одлуком </w:t>
      </w:r>
      <w:r w:rsidR="00C41FDE" w:rsidRPr="007106C0">
        <w:rPr>
          <w:bCs/>
        </w:rPr>
        <w:t xml:space="preserve">се </w:t>
      </w:r>
      <w:r w:rsidRPr="007106C0">
        <w:rPr>
          <w:bCs/>
        </w:rPr>
        <w:t>уређује правни статус месн</w:t>
      </w:r>
      <w:r w:rsidR="006A2A41" w:rsidRPr="007106C0">
        <w:rPr>
          <w:bCs/>
        </w:rPr>
        <w:t>е</w:t>
      </w:r>
      <w:r w:rsidRPr="007106C0">
        <w:rPr>
          <w:bCs/>
        </w:rPr>
        <w:t xml:space="preserve"> заједниц</w:t>
      </w:r>
      <w:r w:rsidR="006A2A41" w:rsidRPr="007106C0">
        <w:rPr>
          <w:bCs/>
        </w:rPr>
        <w:t>е</w:t>
      </w:r>
      <w:r w:rsidRPr="007106C0">
        <w:rPr>
          <w:bCs/>
        </w:rPr>
        <w:t xml:space="preserve">, </w:t>
      </w:r>
      <w:r w:rsidRPr="007106C0">
        <w:t>образов</w:t>
      </w:r>
      <w:r w:rsidR="00242337" w:rsidRPr="007106C0">
        <w:t>ање, односно укидање или променa</w:t>
      </w:r>
      <w:r w:rsidRPr="007106C0">
        <w:t xml:space="preserve"> подручја месне заједнице, </w:t>
      </w:r>
      <w:r w:rsidRPr="007106C0">
        <w:rPr>
          <w:bCs/>
        </w:rPr>
        <w:t xml:space="preserve">права и дужности месне заједнице, надлежност </w:t>
      </w:r>
      <w:r w:rsidR="00B339E9" w:rsidRPr="007106C0">
        <w:rPr>
          <w:bCs/>
        </w:rPr>
        <w:t xml:space="preserve">и начин одлучивања </w:t>
      </w:r>
      <w:r w:rsidRPr="007106C0">
        <w:rPr>
          <w:bCs/>
        </w:rPr>
        <w:t xml:space="preserve">савета месне заједнице, поступак избора чланова савета месне заједнице, </w:t>
      </w:r>
      <w:r w:rsidR="006D66C1" w:rsidRPr="007106C0">
        <w:rPr>
          <w:bCs/>
        </w:rPr>
        <w:t>финансирање месне заједнице, сарадња месн</w:t>
      </w:r>
      <w:r w:rsidR="00F6271C">
        <w:rPr>
          <w:bCs/>
        </w:rPr>
        <w:t>их</w:t>
      </w:r>
      <w:r w:rsidR="006D66C1" w:rsidRPr="007106C0">
        <w:rPr>
          <w:bCs/>
        </w:rPr>
        <w:t xml:space="preserve"> заједниц</w:t>
      </w:r>
      <w:r w:rsidR="00F6271C">
        <w:rPr>
          <w:bCs/>
        </w:rPr>
        <w:t>а</w:t>
      </w:r>
      <w:r w:rsidR="006D66C1" w:rsidRPr="007106C0">
        <w:rPr>
          <w:bCs/>
        </w:rPr>
        <w:t>, као и друга питања од значаја за рад и фун</w:t>
      </w:r>
      <w:r w:rsidR="00B339E9" w:rsidRPr="007106C0">
        <w:rPr>
          <w:bCs/>
        </w:rPr>
        <w:t>к</w:t>
      </w:r>
      <w:r w:rsidR="006D66C1" w:rsidRPr="007106C0">
        <w:rPr>
          <w:bCs/>
        </w:rPr>
        <w:t xml:space="preserve">ционисање месних заједница на територији </w:t>
      </w:r>
      <w:r w:rsidR="00F6271C">
        <w:rPr>
          <w:bCs/>
        </w:rPr>
        <w:t xml:space="preserve">града Ужица </w:t>
      </w:r>
      <w:r w:rsidR="004C16B2" w:rsidRPr="007106C0">
        <w:rPr>
          <w:bCs/>
        </w:rPr>
        <w:t xml:space="preserve">(у даљем тексту: </w:t>
      </w:r>
      <w:r w:rsidR="006357DE">
        <w:rPr>
          <w:bCs/>
        </w:rPr>
        <w:t>Град</w:t>
      </w:r>
      <w:r w:rsidR="004C16B2" w:rsidRPr="007106C0">
        <w:rPr>
          <w:bCs/>
        </w:rPr>
        <w:t>)</w:t>
      </w:r>
      <w:r w:rsidR="00AD4E3E" w:rsidRPr="007106C0">
        <w:rPr>
          <w:bCs/>
        </w:rPr>
        <w:t>.</w:t>
      </w:r>
    </w:p>
    <w:p w:rsidR="00BA37A7" w:rsidRPr="007106C0" w:rsidRDefault="00BA37A7" w:rsidP="00290CF5">
      <w:pPr>
        <w:autoSpaceDE w:val="0"/>
        <w:autoSpaceDN w:val="0"/>
        <w:adjustRightInd w:val="0"/>
        <w:jc w:val="both"/>
        <w:rPr>
          <w:bCs/>
        </w:rPr>
      </w:pPr>
    </w:p>
    <w:p w:rsidR="006D66C1" w:rsidRPr="007106C0" w:rsidRDefault="006D66C1" w:rsidP="00290CF5">
      <w:pPr>
        <w:autoSpaceDE w:val="0"/>
        <w:autoSpaceDN w:val="0"/>
        <w:adjustRightInd w:val="0"/>
        <w:jc w:val="center"/>
        <w:rPr>
          <w:b/>
          <w:bCs/>
        </w:rPr>
      </w:pPr>
      <w:r w:rsidRPr="007106C0">
        <w:rPr>
          <w:b/>
          <w:bCs/>
        </w:rPr>
        <w:t>Сеоске и градске месне заједнице</w:t>
      </w:r>
    </w:p>
    <w:p w:rsidR="00781948" w:rsidRPr="007106C0" w:rsidRDefault="00781948" w:rsidP="00290CF5">
      <w:pPr>
        <w:autoSpaceDE w:val="0"/>
        <w:autoSpaceDN w:val="0"/>
        <w:adjustRightInd w:val="0"/>
        <w:jc w:val="center"/>
        <w:rPr>
          <w:b/>
          <w:bCs/>
        </w:rPr>
      </w:pPr>
      <w:r w:rsidRPr="007106C0">
        <w:rPr>
          <w:b/>
          <w:bCs/>
        </w:rPr>
        <w:t xml:space="preserve">Члан </w:t>
      </w:r>
      <w:r w:rsidR="00E44A37" w:rsidRPr="007106C0">
        <w:rPr>
          <w:b/>
          <w:bCs/>
        </w:rPr>
        <w:t>2</w:t>
      </w:r>
      <w:r w:rsidRPr="007106C0">
        <w:rPr>
          <w:b/>
          <w:bCs/>
        </w:rPr>
        <w:t>.</w:t>
      </w:r>
    </w:p>
    <w:p w:rsidR="00781948" w:rsidRPr="007106C0" w:rsidRDefault="00781948" w:rsidP="00290CF5">
      <w:pPr>
        <w:autoSpaceDE w:val="0"/>
        <w:autoSpaceDN w:val="0"/>
        <w:adjustRightInd w:val="0"/>
        <w:ind w:firstLine="720"/>
        <w:jc w:val="both"/>
      </w:pPr>
      <w:r w:rsidRPr="007106C0">
        <w:t xml:space="preserve">Овом </w:t>
      </w:r>
      <w:r w:rsidR="004C16B2" w:rsidRPr="007106C0">
        <w:t>о</w:t>
      </w:r>
      <w:r w:rsidRPr="007106C0">
        <w:t xml:space="preserve">длуком </w:t>
      </w:r>
      <w:r w:rsidR="00AD4E3E" w:rsidRPr="007106C0">
        <w:t xml:space="preserve">образују </w:t>
      </w:r>
      <w:r w:rsidRPr="007106C0">
        <w:t>се сеоске и градске месне заједнице као облици месне самоуправе</w:t>
      </w:r>
      <w:r w:rsidR="006D66C1" w:rsidRPr="007106C0">
        <w:t xml:space="preserve"> и </w:t>
      </w:r>
      <w:r w:rsidRPr="007106C0">
        <w:t>одређују</w:t>
      </w:r>
      <w:r w:rsidR="006D66C1" w:rsidRPr="007106C0">
        <w:t xml:space="preserve"> се</w:t>
      </w:r>
      <w:r w:rsidRPr="007106C0">
        <w:t xml:space="preserve"> њихова подручја и послови.</w:t>
      </w:r>
    </w:p>
    <w:p w:rsidR="00781948" w:rsidRPr="007106C0" w:rsidRDefault="00781948" w:rsidP="00290CF5">
      <w:pPr>
        <w:autoSpaceDE w:val="0"/>
        <w:autoSpaceDN w:val="0"/>
        <w:adjustRightInd w:val="0"/>
        <w:jc w:val="both"/>
        <w:rPr>
          <w:b/>
          <w:bCs/>
        </w:rPr>
      </w:pPr>
    </w:p>
    <w:p w:rsidR="006D66C1" w:rsidRPr="007106C0" w:rsidRDefault="006D66C1" w:rsidP="00290CF5">
      <w:pPr>
        <w:autoSpaceDE w:val="0"/>
        <w:autoSpaceDN w:val="0"/>
        <w:adjustRightInd w:val="0"/>
        <w:jc w:val="center"/>
        <w:rPr>
          <w:b/>
          <w:bCs/>
        </w:rPr>
      </w:pPr>
      <w:r w:rsidRPr="007106C0">
        <w:rPr>
          <w:b/>
          <w:bCs/>
        </w:rPr>
        <w:t>Циљ образовања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E44A37" w:rsidRPr="007106C0">
        <w:rPr>
          <w:b/>
          <w:bCs/>
        </w:rPr>
        <w:t>3</w:t>
      </w:r>
      <w:r w:rsidRPr="007106C0">
        <w:rPr>
          <w:b/>
          <w:bCs/>
        </w:rPr>
        <w:t>.</w:t>
      </w:r>
    </w:p>
    <w:p w:rsidR="00781948" w:rsidRPr="007106C0" w:rsidRDefault="00781948" w:rsidP="00290CF5">
      <w:pPr>
        <w:autoSpaceDE w:val="0"/>
        <w:autoSpaceDN w:val="0"/>
        <w:adjustRightInd w:val="0"/>
        <w:ind w:firstLine="720"/>
        <w:jc w:val="both"/>
      </w:pPr>
      <w:r w:rsidRPr="007106C0">
        <w:t xml:space="preserve">Месне заједнице се образују ради задовољавања потреба и интереса </w:t>
      </w:r>
      <w:r w:rsidR="00A57100">
        <w:rPr>
          <w:lang w:val="en-US"/>
        </w:rPr>
        <w:t xml:space="preserve">локалног </w:t>
      </w:r>
      <w:r w:rsidRPr="007106C0">
        <w:t>становништва у селима и градским насељима.</w:t>
      </w:r>
    </w:p>
    <w:p w:rsidR="00781948" w:rsidRPr="007106C0" w:rsidRDefault="00781948" w:rsidP="00290CF5">
      <w:pPr>
        <w:autoSpaceDE w:val="0"/>
        <w:autoSpaceDN w:val="0"/>
        <w:adjustRightInd w:val="0"/>
        <w:ind w:firstLine="720"/>
        <w:jc w:val="both"/>
      </w:pPr>
      <w:r w:rsidRPr="007106C0">
        <w:t>Месна заједница може се основати и за два или више села.</w:t>
      </w:r>
    </w:p>
    <w:p w:rsidR="00AD4E3E" w:rsidRPr="007106C0" w:rsidRDefault="00AD4E3E" w:rsidP="00290CF5">
      <w:pPr>
        <w:autoSpaceDE w:val="0"/>
        <w:autoSpaceDN w:val="0"/>
        <w:adjustRightInd w:val="0"/>
        <w:jc w:val="both"/>
      </w:pPr>
    </w:p>
    <w:p w:rsidR="00AD4E3E" w:rsidRPr="007106C0" w:rsidRDefault="00AD4E3E" w:rsidP="00290CF5">
      <w:pPr>
        <w:autoSpaceDE w:val="0"/>
        <w:autoSpaceDN w:val="0"/>
        <w:adjustRightInd w:val="0"/>
        <w:jc w:val="center"/>
        <w:rPr>
          <w:b/>
        </w:rPr>
      </w:pPr>
      <w:r w:rsidRPr="007106C0">
        <w:rPr>
          <w:b/>
        </w:rPr>
        <w:t>Статут месне заједнице</w:t>
      </w:r>
    </w:p>
    <w:p w:rsidR="00AD4E3E" w:rsidRPr="007106C0" w:rsidRDefault="00AD4E3E" w:rsidP="00290CF5">
      <w:pPr>
        <w:autoSpaceDE w:val="0"/>
        <w:autoSpaceDN w:val="0"/>
        <w:adjustRightInd w:val="0"/>
        <w:jc w:val="center"/>
        <w:rPr>
          <w:b/>
        </w:rPr>
      </w:pPr>
      <w:r w:rsidRPr="007106C0">
        <w:rPr>
          <w:b/>
        </w:rPr>
        <w:t xml:space="preserve">Члан </w:t>
      </w:r>
      <w:r w:rsidR="006A2A41" w:rsidRPr="007106C0">
        <w:rPr>
          <w:b/>
        </w:rPr>
        <w:t>4</w:t>
      </w:r>
      <w:r w:rsidRPr="007106C0">
        <w:rPr>
          <w:b/>
        </w:rPr>
        <w:t>.</w:t>
      </w:r>
    </w:p>
    <w:p w:rsidR="006A2A41" w:rsidRPr="007106C0" w:rsidRDefault="006A2A41" w:rsidP="00290CF5">
      <w:pPr>
        <w:autoSpaceDE w:val="0"/>
        <w:autoSpaceDN w:val="0"/>
        <w:adjustRightInd w:val="0"/>
        <w:jc w:val="both"/>
      </w:pPr>
      <w:r w:rsidRPr="007106C0">
        <w:rPr>
          <w:b/>
        </w:rPr>
        <w:tab/>
      </w:r>
      <w:r w:rsidRPr="007106C0">
        <w:t>Месна заједница има свој статут.</w:t>
      </w:r>
    </w:p>
    <w:p w:rsidR="00781948" w:rsidRPr="007106C0" w:rsidRDefault="00781948" w:rsidP="00290CF5">
      <w:pPr>
        <w:autoSpaceDE w:val="0"/>
        <w:autoSpaceDN w:val="0"/>
        <w:adjustRightInd w:val="0"/>
        <w:ind w:firstLine="720"/>
        <w:jc w:val="both"/>
      </w:pPr>
      <w:r w:rsidRPr="007106C0">
        <w:t xml:space="preserve">Статутом Месне заједнице </w:t>
      </w:r>
      <w:r w:rsidR="0050103E" w:rsidRPr="007106C0">
        <w:t>уређује се</w:t>
      </w:r>
      <w:r w:rsidR="00A35632" w:rsidRPr="007106C0">
        <w:t>:</w:t>
      </w:r>
      <w:r w:rsidR="008532B6" w:rsidRPr="007106C0">
        <w:t xml:space="preserve"> </w:t>
      </w:r>
      <w:r w:rsidRPr="007106C0">
        <w:t xml:space="preserve">број </w:t>
      </w:r>
      <w:r w:rsidR="00A35632" w:rsidRPr="007106C0">
        <w:t>чланова Савета месне заједнице</w:t>
      </w:r>
      <w:r w:rsidR="00BE1CD5" w:rsidRPr="007106C0">
        <w:t>;</w:t>
      </w:r>
      <w:r w:rsidR="005025AC" w:rsidRPr="007106C0">
        <w:t xml:space="preserve"> критеријуми за избор чланова Савета месне заједнице</w:t>
      </w:r>
      <w:r w:rsidR="00BE1CD5" w:rsidRPr="007106C0">
        <w:t>;</w:t>
      </w:r>
      <w:r w:rsidR="008532B6" w:rsidRPr="007106C0">
        <w:t xml:space="preserve"> </w:t>
      </w:r>
      <w:r w:rsidR="00D900C0" w:rsidRPr="007106C0">
        <w:t>поступак за избор председника и заменика председника Савета месне заједнице</w:t>
      </w:r>
      <w:r w:rsidR="00BE1CD5" w:rsidRPr="007106C0">
        <w:t>;</w:t>
      </w:r>
      <w:r w:rsidR="008532B6" w:rsidRPr="007106C0">
        <w:t xml:space="preserve"> </w:t>
      </w:r>
      <w:r w:rsidR="00BE1CD5" w:rsidRPr="007106C0">
        <w:t>број, с</w:t>
      </w:r>
      <w:r w:rsidR="00A35632" w:rsidRPr="007106C0">
        <w:t>астав</w:t>
      </w:r>
      <w:r w:rsidR="00BE1CD5" w:rsidRPr="007106C0">
        <w:t>, надлежност и мандат</w:t>
      </w:r>
      <w:r w:rsidR="00A35632" w:rsidRPr="007106C0">
        <w:t xml:space="preserve"> сталних и повремених радних тела Савета месне заједнице</w:t>
      </w:r>
      <w:r w:rsidR="00CB0BD0" w:rsidRPr="007106C0">
        <w:t>;</w:t>
      </w:r>
      <w:r w:rsidR="008532B6" w:rsidRPr="007106C0">
        <w:t xml:space="preserve"> </w:t>
      </w:r>
      <w:r w:rsidR="00A35632" w:rsidRPr="007106C0">
        <w:t>дан месне заједнице,</w:t>
      </w:r>
      <w:r w:rsidRPr="007106C0">
        <w:t xml:space="preserve"> као и друга питања од значаја за ње</w:t>
      </w:r>
      <w:r w:rsidR="0031405F" w:rsidRPr="007106C0">
        <w:t>н</w:t>
      </w:r>
      <w:r w:rsidRPr="007106C0">
        <w:t xml:space="preserve"> рад.</w:t>
      </w:r>
    </w:p>
    <w:p w:rsidR="00B339E9" w:rsidRPr="007106C0" w:rsidRDefault="00B339E9" w:rsidP="0031405F">
      <w:pPr>
        <w:autoSpaceDE w:val="0"/>
        <w:autoSpaceDN w:val="0"/>
        <w:adjustRightInd w:val="0"/>
        <w:jc w:val="center"/>
        <w:rPr>
          <w:b/>
          <w:bCs/>
        </w:rPr>
      </w:pPr>
    </w:p>
    <w:p w:rsidR="00F64797" w:rsidRPr="007106C0" w:rsidRDefault="00F64797" w:rsidP="0031405F">
      <w:pPr>
        <w:autoSpaceDE w:val="0"/>
        <w:autoSpaceDN w:val="0"/>
        <w:adjustRightInd w:val="0"/>
        <w:jc w:val="center"/>
        <w:rPr>
          <w:b/>
          <w:bCs/>
        </w:rPr>
      </w:pPr>
    </w:p>
    <w:p w:rsidR="0031405F" w:rsidRPr="007106C0" w:rsidRDefault="0031405F" w:rsidP="0031405F">
      <w:pPr>
        <w:autoSpaceDE w:val="0"/>
        <w:autoSpaceDN w:val="0"/>
        <w:adjustRightInd w:val="0"/>
        <w:jc w:val="center"/>
        <w:rPr>
          <w:b/>
          <w:bCs/>
        </w:rPr>
      </w:pPr>
      <w:r w:rsidRPr="007106C0">
        <w:rPr>
          <w:b/>
          <w:bCs/>
        </w:rPr>
        <w:t>Правни статус</w:t>
      </w:r>
    </w:p>
    <w:p w:rsidR="0031405F" w:rsidRPr="007106C0" w:rsidRDefault="0031405F" w:rsidP="0031405F">
      <w:pPr>
        <w:autoSpaceDE w:val="0"/>
        <w:autoSpaceDN w:val="0"/>
        <w:adjustRightInd w:val="0"/>
        <w:jc w:val="center"/>
        <w:rPr>
          <w:b/>
          <w:bCs/>
        </w:rPr>
      </w:pPr>
      <w:r w:rsidRPr="007106C0">
        <w:rPr>
          <w:b/>
          <w:bCs/>
        </w:rPr>
        <w:t>Члан 5.</w:t>
      </w:r>
    </w:p>
    <w:p w:rsidR="0031405F" w:rsidRPr="007106C0" w:rsidRDefault="0031405F" w:rsidP="0031405F">
      <w:pPr>
        <w:autoSpaceDE w:val="0"/>
        <w:autoSpaceDN w:val="0"/>
        <w:adjustRightInd w:val="0"/>
        <w:ind w:firstLine="720"/>
        <w:jc w:val="both"/>
      </w:pPr>
      <w:r w:rsidRPr="007106C0">
        <w:lastRenderedPageBreak/>
        <w:t xml:space="preserve">Месна заједница има својство правног лица у оквиру права и дужности утврђених Статутом </w:t>
      </w:r>
      <w:r w:rsidR="000E3C08">
        <w:t>Града</w:t>
      </w:r>
      <w:r w:rsidRPr="007106C0">
        <w:t xml:space="preserve"> и овом Одлуком.</w:t>
      </w:r>
    </w:p>
    <w:p w:rsidR="0031405F" w:rsidRPr="007106C0" w:rsidRDefault="0006406B" w:rsidP="0031405F">
      <w:pPr>
        <w:autoSpaceDE w:val="0"/>
        <w:autoSpaceDN w:val="0"/>
        <w:adjustRightInd w:val="0"/>
        <w:ind w:firstLine="720"/>
        <w:jc w:val="both"/>
      </w:pPr>
      <w:r>
        <w:t>Рачун м</w:t>
      </w:r>
      <w:r w:rsidR="0031405F" w:rsidRPr="007106C0">
        <w:t>есн</w:t>
      </w:r>
      <w:r>
        <w:t>е</w:t>
      </w:r>
      <w:r w:rsidR="0031405F" w:rsidRPr="007106C0">
        <w:t xml:space="preserve"> заједниц</w:t>
      </w:r>
      <w:r>
        <w:t xml:space="preserve">е, као индиректног корисника буџета, </w:t>
      </w:r>
      <w:r w:rsidR="00E83ABD">
        <w:t>укључен је у консолидован рачун трезора града Ужива и води се</w:t>
      </w:r>
      <w:r w:rsidR="0031405F" w:rsidRPr="007106C0">
        <w:t xml:space="preserve"> код Управе за трезор.</w:t>
      </w:r>
    </w:p>
    <w:p w:rsidR="0031405F" w:rsidRPr="007106C0" w:rsidRDefault="0031405F" w:rsidP="0031405F">
      <w:pPr>
        <w:autoSpaceDE w:val="0"/>
        <w:autoSpaceDN w:val="0"/>
        <w:adjustRightInd w:val="0"/>
        <w:jc w:val="center"/>
        <w:rPr>
          <w:b/>
        </w:rPr>
      </w:pPr>
    </w:p>
    <w:p w:rsidR="0031405F" w:rsidRPr="007106C0" w:rsidRDefault="0031405F" w:rsidP="0031405F">
      <w:pPr>
        <w:autoSpaceDE w:val="0"/>
        <w:autoSpaceDN w:val="0"/>
        <w:adjustRightInd w:val="0"/>
        <w:jc w:val="center"/>
        <w:rPr>
          <w:b/>
          <w:bCs/>
        </w:rPr>
      </w:pPr>
      <w:r w:rsidRPr="007106C0">
        <w:rPr>
          <w:b/>
        </w:rPr>
        <w:t>Представљање и заступање месне заједнице</w:t>
      </w:r>
    </w:p>
    <w:p w:rsidR="0031405F" w:rsidRPr="007106C0" w:rsidRDefault="0031405F" w:rsidP="0031405F">
      <w:pPr>
        <w:autoSpaceDE w:val="0"/>
        <w:autoSpaceDN w:val="0"/>
        <w:adjustRightInd w:val="0"/>
        <w:jc w:val="center"/>
        <w:rPr>
          <w:b/>
          <w:bCs/>
        </w:rPr>
      </w:pPr>
      <w:r w:rsidRPr="007106C0">
        <w:rPr>
          <w:b/>
          <w:bCs/>
        </w:rPr>
        <w:t>Члан 6.</w:t>
      </w:r>
    </w:p>
    <w:p w:rsidR="0031405F" w:rsidRPr="007106C0" w:rsidRDefault="0031405F" w:rsidP="0031405F">
      <w:pPr>
        <w:autoSpaceDE w:val="0"/>
        <w:autoSpaceDN w:val="0"/>
        <w:adjustRightInd w:val="0"/>
        <w:ind w:firstLine="720"/>
        <w:jc w:val="both"/>
      </w:pPr>
      <w:r w:rsidRPr="007106C0">
        <w:t>Председник Савета месне заједнице представља и заступа месну заједницу и наредбодавац је</w:t>
      </w:r>
      <w:r w:rsidR="00FB539A">
        <w:t xml:space="preserve"> </w:t>
      </w:r>
      <w:r w:rsidRPr="007106C0">
        <w:t>за извршење финансијског плана.</w:t>
      </w:r>
    </w:p>
    <w:p w:rsidR="0031405F" w:rsidRPr="007106C0" w:rsidRDefault="0031405F" w:rsidP="0031405F">
      <w:pPr>
        <w:autoSpaceDE w:val="0"/>
        <w:autoSpaceDN w:val="0"/>
        <w:adjustRightInd w:val="0"/>
        <w:jc w:val="both"/>
        <w:rPr>
          <w:b/>
          <w:bCs/>
        </w:rPr>
      </w:pPr>
    </w:p>
    <w:p w:rsidR="0031405F" w:rsidRPr="007106C0" w:rsidRDefault="0031405F" w:rsidP="0031405F">
      <w:pPr>
        <w:autoSpaceDE w:val="0"/>
        <w:autoSpaceDN w:val="0"/>
        <w:adjustRightInd w:val="0"/>
        <w:jc w:val="center"/>
        <w:rPr>
          <w:b/>
          <w:bCs/>
        </w:rPr>
      </w:pPr>
      <w:r w:rsidRPr="007106C0">
        <w:rPr>
          <w:b/>
          <w:bCs/>
        </w:rPr>
        <w:t>Печат месне заједнице</w:t>
      </w:r>
    </w:p>
    <w:p w:rsidR="0031405F" w:rsidRPr="007106C0" w:rsidRDefault="0031405F" w:rsidP="0031405F">
      <w:pPr>
        <w:autoSpaceDE w:val="0"/>
        <w:autoSpaceDN w:val="0"/>
        <w:adjustRightInd w:val="0"/>
        <w:jc w:val="center"/>
        <w:rPr>
          <w:b/>
          <w:bCs/>
        </w:rPr>
      </w:pPr>
      <w:r w:rsidRPr="007106C0">
        <w:rPr>
          <w:b/>
          <w:bCs/>
        </w:rPr>
        <w:t>Члан 7.</w:t>
      </w:r>
    </w:p>
    <w:p w:rsidR="0031405F" w:rsidRPr="007106C0" w:rsidRDefault="0031405F" w:rsidP="0031405F">
      <w:pPr>
        <w:autoSpaceDE w:val="0"/>
        <w:autoSpaceDN w:val="0"/>
        <w:adjustRightInd w:val="0"/>
        <w:ind w:firstLine="720"/>
        <w:jc w:val="both"/>
      </w:pPr>
      <w:r w:rsidRPr="007106C0">
        <w:t>Месна заједнице има печат.</w:t>
      </w:r>
    </w:p>
    <w:p w:rsidR="0031405F" w:rsidRPr="007106C0" w:rsidRDefault="0031405F" w:rsidP="0031405F">
      <w:pPr>
        <w:autoSpaceDE w:val="0"/>
        <w:autoSpaceDN w:val="0"/>
        <w:adjustRightInd w:val="0"/>
        <w:ind w:firstLine="720"/>
        <w:jc w:val="both"/>
      </w:pPr>
      <w:r w:rsidRPr="007106C0">
        <w:t xml:space="preserve">Печат је округлог облика са исписаним текстом: </w:t>
      </w:r>
      <w:r w:rsidR="00C320CA" w:rsidRPr="007106C0">
        <w:t>Република Србија</w:t>
      </w:r>
      <w:r w:rsidR="000E3C08">
        <w:t xml:space="preserve"> -</w:t>
      </w:r>
      <w:r w:rsidR="00C320CA" w:rsidRPr="007106C0">
        <w:t xml:space="preserve"> </w:t>
      </w:r>
      <w:r w:rsidR="000E3C08">
        <w:t>Град Ужице -</w:t>
      </w:r>
      <w:r w:rsidR="00C320CA" w:rsidRPr="007106C0">
        <w:t xml:space="preserve"> </w:t>
      </w:r>
      <w:r w:rsidRPr="007106C0">
        <w:t xml:space="preserve">Месна заједница </w:t>
      </w:r>
      <w:r w:rsidR="00082905">
        <w:t>(</w:t>
      </w:r>
      <w:r w:rsidRPr="007106C0">
        <w:t>назив месне заједнице)</w:t>
      </w:r>
    </w:p>
    <w:p w:rsidR="0031405F" w:rsidRPr="007106C0" w:rsidRDefault="0031405F" w:rsidP="00082905">
      <w:pPr>
        <w:autoSpaceDE w:val="0"/>
        <w:autoSpaceDN w:val="0"/>
        <w:adjustRightInd w:val="0"/>
        <w:ind w:firstLine="720"/>
        <w:jc w:val="both"/>
        <w:rPr>
          <w:i/>
        </w:rPr>
      </w:pPr>
      <w:r w:rsidRPr="007106C0">
        <w:t>Назив месне заједнице исписан је на српском језику, ћириличким писмом.</w:t>
      </w:r>
      <w:r w:rsidRPr="007106C0">
        <w:rPr>
          <w:b/>
          <w:bCs/>
        </w:rPr>
        <w:tab/>
      </w:r>
    </w:p>
    <w:p w:rsidR="0031405F" w:rsidRPr="007106C0" w:rsidRDefault="0031405F" w:rsidP="0031405F">
      <w:pPr>
        <w:ind w:firstLine="720"/>
        <w:jc w:val="both"/>
        <w:rPr>
          <w:i/>
        </w:rPr>
      </w:pPr>
    </w:p>
    <w:p w:rsidR="0031405F" w:rsidRPr="007106C0" w:rsidRDefault="0031405F" w:rsidP="0031405F">
      <w:pPr>
        <w:autoSpaceDE w:val="0"/>
        <w:autoSpaceDN w:val="0"/>
        <w:adjustRightInd w:val="0"/>
        <w:jc w:val="center"/>
        <w:rPr>
          <w:b/>
          <w:bCs/>
        </w:rPr>
      </w:pPr>
      <w:r w:rsidRPr="007106C0">
        <w:rPr>
          <w:b/>
          <w:bCs/>
        </w:rPr>
        <w:t>Имовина месних заједница</w:t>
      </w:r>
    </w:p>
    <w:p w:rsidR="0031405F" w:rsidRPr="007106C0" w:rsidRDefault="0031405F" w:rsidP="0031405F">
      <w:pPr>
        <w:autoSpaceDE w:val="0"/>
        <w:autoSpaceDN w:val="0"/>
        <w:adjustRightInd w:val="0"/>
        <w:jc w:val="center"/>
        <w:rPr>
          <w:b/>
          <w:bCs/>
        </w:rPr>
      </w:pPr>
      <w:r w:rsidRPr="007106C0">
        <w:rPr>
          <w:b/>
          <w:bCs/>
        </w:rPr>
        <w:t>Члан 8.</w:t>
      </w:r>
    </w:p>
    <w:p w:rsidR="0031405F" w:rsidRPr="007106C0" w:rsidRDefault="0031405F" w:rsidP="0031405F">
      <w:pPr>
        <w:autoSpaceDE w:val="0"/>
        <w:autoSpaceDN w:val="0"/>
        <w:adjustRightInd w:val="0"/>
        <w:ind w:firstLine="720"/>
        <w:jc w:val="both"/>
      </w:pPr>
      <w:r w:rsidRPr="007106C0">
        <w:t>Месна заједница има своју имовину коју могу чинити: покретне ствари, новчана средства, као и права и обавезе.</w:t>
      </w:r>
    </w:p>
    <w:p w:rsidR="0031405F" w:rsidRPr="007106C0" w:rsidRDefault="00417B7A" w:rsidP="0031405F">
      <w:pPr>
        <w:autoSpaceDE w:val="0"/>
        <w:autoSpaceDN w:val="0"/>
        <w:adjustRightInd w:val="0"/>
        <w:ind w:firstLine="720"/>
        <w:jc w:val="both"/>
      </w:pPr>
      <w:r w:rsidRPr="007106C0">
        <w:t xml:space="preserve">У складу са одлуком </w:t>
      </w:r>
      <w:r w:rsidR="0088497B">
        <w:t>Града</w:t>
      </w:r>
      <w:r w:rsidR="009C4D2D" w:rsidRPr="007106C0">
        <w:t>,</w:t>
      </w:r>
      <w:r w:rsidR="00B339E9" w:rsidRPr="007106C0">
        <w:t xml:space="preserve"> м</w:t>
      </w:r>
      <w:r w:rsidR="0031405F" w:rsidRPr="007106C0">
        <w:t xml:space="preserve">есна заједница има право коришћења на непокретностима које су у јавној својини </w:t>
      </w:r>
      <w:r w:rsidR="0088497B">
        <w:t>града Ужица</w:t>
      </w:r>
      <w:r w:rsidR="0031405F" w:rsidRPr="007106C0">
        <w:t>.</w:t>
      </w:r>
    </w:p>
    <w:p w:rsidR="0031405F" w:rsidRPr="007106C0" w:rsidRDefault="0031405F" w:rsidP="0031405F">
      <w:pPr>
        <w:autoSpaceDE w:val="0"/>
        <w:autoSpaceDN w:val="0"/>
        <w:adjustRightInd w:val="0"/>
        <w:ind w:firstLine="720"/>
        <w:jc w:val="both"/>
      </w:pPr>
      <w:r w:rsidRPr="007106C0">
        <w:t xml:space="preserve">Савет месне заједнице је дужан да имовином из става 1. и 2. овог члана управља, користи и располаже у складу са законом, одлукама </w:t>
      </w:r>
      <w:r w:rsidR="0088497B">
        <w:t>Града</w:t>
      </w:r>
      <w:r w:rsidRPr="007106C0">
        <w:t>, овом одлуком и Статутом месне заједнице.</w:t>
      </w:r>
    </w:p>
    <w:p w:rsidR="0031405F" w:rsidRDefault="0031405F" w:rsidP="00290CF5">
      <w:pPr>
        <w:autoSpaceDE w:val="0"/>
        <w:autoSpaceDN w:val="0"/>
        <w:adjustRightInd w:val="0"/>
        <w:ind w:firstLine="720"/>
        <w:jc w:val="both"/>
      </w:pPr>
    </w:p>
    <w:p w:rsidR="006D66C1" w:rsidRPr="003A3794" w:rsidRDefault="003A3794" w:rsidP="00290CF5">
      <w:pPr>
        <w:autoSpaceDE w:val="0"/>
        <w:autoSpaceDN w:val="0"/>
        <w:adjustRightInd w:val="0"/>
        <w:jc w:val="center"/>
        <w:rPr>
          <w:b/>
          <w:bCs/>
          <w:i/>
        </w:rPr>
      </w:pPr>
      <w:r>
        <w:rPr>
          <w:b/>
          <w:bCs/>
        </w:rPr>
        <w:t>М</w:t>
      </w:r>
      <w:r w:rsidR="006D66C1" w:rsidRPr="007106C0">
        <w:rPr>
          <w:b/>
          <w:bCs/>
        </w:rPr>
        <w:t>есн</w:t>
      </w:r>
      <w:r>
        <w:rPr>
          <w:b/>
          <w:bCs/>
        </w:rPr>
        <w:t>е</w:t>
      </w:r>
      <w:r w:rsidR="006D66C1" w:rsidRPr="007106C0">
        <w:rPr>
          <w:b/>
          <w:bCs/>
        </w:rPr>
        <w:t xml:space="preserve"> заједниц</w:t>
      </w:r>
      <w:r>
        <w:rPr>
          <w:b/>
          <w:bCs/>
        </w:rPr>
        <w:t>е на територији града Ужица</w:t>
      </w:r>
    </w:p>
    <w:p w:rsidR="00781948" w:rsidRPr="007106C0" w:rsidRDefault="00781948" w:rsidP="00290CF5">
      <w:pPr>
        <w:autoSpaceDE w:val="0"/>
        <w:autoSpaceDN w:val="0"/>
        <w:adjustRightInd w:val="0"/>
        <w:jc w:val="center"/>
        <w:rPr>
          <w:b/>
          <w:bCs/>
        </w:rPr>
      </w:pPr>
      <w:r w:rsidRPr="007106C0">
        <w:rPr>
          <w:b/>
          <w:bCs/>
        </w:rPr>
        <w:t xml:space="preserve">Члан </w:t>
      </w:r>
      <w:r w:rsidR="00427240">
        <w:rPr>
          <w:b/>
          <w:bCs/>
        </w:rPr>
        <w:t>9</w:t>
      </w:r>
      <w:r w:rsidRPr="007106C0">
        <w:rPr>
          <w:b/>
          <w:bCs/>
        </w:rPr>
        <w:t>.</w:t>
      </w:r>
    </w:p>
    <w:p w:rsidR="00781948" w:rsidRDefault="00781948" w:rsidP="00290CF5">
      <w:pPr>
        <w:autoSpaceDE w:val="0"/>
        <w:autoSpaceDN w:val="0"/>
        <w:adjustRightInd w:val="0"/>
        <w:ind w:firstLine="720"/>
        <w:jc w:val="both"/>
      </w:pPr>
      <w:r w:rsidRPr="007106C0">
        <w:t xml:space="preserve">На територији </w:t>
      </w:r>
      <w:r w:rsidR="00875055">
        <w:t>града Ужица</w:t>
      </w:r>
      <w:r w:rsidRPr="007106C0">
        <w:t xml:space="preserve"> образују се следеће месне заједнице:</w:t>
      </w:r>
    </w:p>
    <w:p w:rsidR="003A3794" w:rsidRPr="003A3794" w:rsidRDefault="003A3794" w:rsidP="00290CF5">
      <w:pPr>
        <w:autoSpaceDE w:val="0"/>
        <w:autoSpaceDN w:val="0"/>
        <w:adjustRightInd w:val="0"/>
        <w:ind w:firstLine="720"/>
        <w:jc w:val="both"/>
      </w:pPr>
    </w:p>
    <w:p w:rsidR="00781948" w:rsidRPr="00875055" w:rsidRDefault="00781948" w:rsidP="00290CF5">
      <w:pPr>
        <w:pStyle w:val="ListParagraph"/>
        <w:numPr>
          <w:ilvl w:val="0"/>
          <w:numId w:val="8"/>
        </w:numPr>
        <w:autoSpaceDE w:val="0"/>
        <w:autoSpaceDN w:val="0"/>
        <w:adjustRightInd w:val="0"/>
        <w:jc w:val="both"/>
      </w:pPr>
      <w:r w:rsidRPr="00875055">
        <w:t xml:space="preserve">Мeснa зajeдницa </w:t>
      </w:r>
      <w:r w:rsidR="00875055" w:rsidRPr="00875055">
        <w:t>Центар</w:t>
      </w:r>
    </w:p>
    <w:p w:rsidR="00985B39" w:rsidRPr="004E1F3C" w:rsidRDefault="00781948" w:rsidP="00985B39">
      <w:pPr>
        <w:jc w:val="both"/>
      </w:pPr>
      <w:r w:rsidRPr="00985B39">
        <w:t>Пoдручje мeснe зajeдницe</w:t>
      </w:r>
      <w:r w:rsidR="00875055" w:rsidRPr="00985B39">
        <w:t xml:space="preserve"> Центар</w:t>
      </w:r>
      <w:r w:rsidR="005457B0" w:rsidRPr="00985B39">
        <w:t xml:space="preserve"> oбухвaтa: </w:t>
      </w:r>
      <w:r w:rsidR="004E1F3C" w:rsidRPr="00EB2E1B">
        <w:rPr>
          <w:sz w:val="18"/>
        </w:rPr>
        <w:t xml:space="preserve"> </w:t>
      </w:r>
      <w:r w:rsidR="004E1F3C" w:rsidRPr="004E1F3C">
        <w:t xml:space="preserve">источну  границу ове месне  заједнице  чине западне  границе месних  заједница  Царина  и Липа, затим од  раскрсница улица  Хероја  Луна и Златиборске, продужава  Златиборском улицом обухватајући целу ову улицу, обухватајући  Улицу Бошка Бухе и Мало и Велико  Забучје, Улицом Косте  Абрашевића до Улице  хероја Луна, пресеца Улицу  хероја Луна и наставља  Улицом  Међај обухватајући  целу ову улицу долази до дрвеног моста на </w:t>
      </w:r>
      <w:r w:rsidR="000560A6">
        <w:t>Ђ</w:t>
      </w:r>
      <w:r w:rsidR="004E1F3C" w:rsidRPr="004E1F3C">
        <w:t>етињи  у Међају. Граница иде  даље према  северу Улицом Страхињића  Бана и  Улицом Марије  Маге  Магазиновић, обухватајући  њихове  десне  стране, долази   на  раскрсницу  улица  Марије  Маге Магазиновић, Видоводанска  и  Београдске, продужава  Улицом Видоводанска уз  Уремовачки  поток, обухватајући  целу ову улицу, до  границе  грађевинског   реона на  северу и овом  границом долази  до  крајње  северне  тачке  Улице  Николе Тесле (границом Месне  заједнице Царина), где   затвара  круг.</w:t>
      </w:r>
    </w:p>
    <w:p w:rsidR="00781948" w:rsidRPr="004E1F3C" w:rsidRDefault="00781948" w:rsidP="00875055">
      <w:pPr>
        <w:autoSpaceDE w:val="0"/>
        <w:autoSpaceDN w:val="0"/>
        <w:adjustRightInd w:val="0"/>
        <w:ind w:firstLine="720"/>
        <w:jc w:val="both"/>
      </w:pPr>
    </w:p>
    <w:p w:rsidR="005457B0" w:rsidRPr="000560A6" w:rsidRDefault="00290CF5" w:rsidP="00290CF5">
      <w:pPr>
        <w:autoSpaceDE w:val="0"/>
        <w:autoSpaceDN w:val="0"/>
        <w:adjustRightInd w:val="0"/>
        <w:ind w:firstLine="720"/>
        <w:jc w:val="both"/>
      </w:pPr>
      <w:r w:rsidRPr="007106C0">
        <w:rPr>
          <w:b/>
        </w:rPr>
        <w:t xml:space="preserve">2. </w:t>
      </w:r>
      <w:r w:rsidR="005457B0" w:rsidRPr="000560A6">
        <w:t xml:space="preserve">Мeснa зajeдницa </w:t>
      </w:r>
      <w:r w:rsidR="000560A6" w:rsidRPr="000560A6">
        <w:t>Царина</w:t>
      </w:r>
    </w:p>
    <w:p w:rsidR="004E1F3C" w:rsidRPr="000560A6" w:rsidRDefault="005A0CDF" w:rsidP="004E1F3C">
      <w:pPr>
        <w:jc w:val="both"/>
      </w:pPr>
      <w:r w:rsidRPr="007106C0">
        <w:lastRenderedPageBreak/>
        <w:tab/>
      </w:r>
      <w:r w:rsidR="005457B0" w:rsidRPr="007106C0">
        <w:t xml:space="preserve">Пoдручje мeснe зajeдницe </w:t>
      </w:r>
      <w:r w:rsidR="000560A6">
        <w:t>Царина</w:t>
      </w:r>
      <w:r w:rsidR="005457B0" w:rsidRPr="007106C0">
        <w:t xml:space="preserve"> oбухвaтa: </w:t>
      </w:r>
      <w:r w:rsidR="004E1F3C" w:rsidRPr="000560A6">
        <w:t>граница  ове  месне  заједнице  полази  од крајње  северне  тачке  Улице  Николе Тесле и иде  том улицом до раскрснице  са Улицом Војвођанском, наставља Војвођанском до Курсулине улице, продужава Курсулином улицом до раскрснице  са Сланушком обухватајући  целе  ове улице. Од  раскрснице  улица Сланушке и Курсулине  иде  границом  Месне  заједнице  Липа  до  Ракијске  пијаце  коју пресеца и наставља  Улицом Добриле Петронијевић, обухватајући  целу ову улицу и  границом  грађевинског  реона  до крајње  северне  тачке Улице  Николе  Тесле, где  затвара  круг.</w:t>
      </w:r>
    </w:p>
    <w:p w:rsidR="005457B0" w:rsidRPr="007106C0" w:rsidRDefault="005457B0" w:rsidP="00290CF5">
      <w:pPr>
        <w:autoSpaceDE w:val="0"/>
        <w:autoSpaceDN w:val="0"/>
        <w:adjustRightInd w:val="0"/>
        <w:jc w:val="both"/>
      </w:pPr>
    </w:p>
    <w:p w:rsidR="005457B0" w:rsidRPr="00387587" w:rsidRDefault="00290CF5" w:rsidP="00290CF5">
      <w:pPr>
        <w:autoSpaceDE w:val="0"/>
        <w:autoSpaceDN w:val="0"/>
        <w:adjustRightInd w:val="0"/>
        <w:ind w:firstLine="720"/>
        <w:jc w:val="both"/>
      </w:pPr>
      <w:r w:rsidRPr="00387587">
        <w:t xml:space="preserve">3. </w:t>
      </w:r>
      <w:r w:rsidR="005457B0" w:rsidRPr="00387587">
        <w:t xml:space="preserve">Мeснa зajeдницa </w:t>
      </w:r>
      <w:r w:rsidR="00387587">
        <w:t>Липа</w:t>
      </w:r>
    </w:p>
    <w:p w:rsidR="005457B0" w:rsidRDefault="005A0CDF" w:rsidP="00290CF5">
      <w:pPr>
        <w:autoSpaceDE w:val="0"/>
        <w:autoSpaceDN w:val="0"/>
        <w:adjustRightInd w:val="0"/>
        <w:jc w:val="both"/>
      </w:pPr>
      <w:r w:rsidRPr="007106C0">
        <w:tab/>
      </w:r>
      <w:r w:rsidR="005457B0" w:rsidRPr="007106C0">
        <w:t xml:space="preserve">Пoдручje мeснe зajeдницe </w:t>
      </w:r>
      <w:r w:rsidR="00387587">
        <w:t xml:space="preserve">Липа </w:t>
      </w:r>
      <w:r w:rsidR="005457B0" w:rsidRPr="007106C0">
        <w:t xml:space="preserve">oбухвaтa: </w:t>
      </w:r>
      <w:r w:rsidR="00387587" w:rsidRPr="00387587">
        <w:t xml:space="preserve">граница  ове  месне  заједнице  полази  од  раскрснице  улица  Хероја  Луна и Златиборске, иде  до хидроцентрале, обухватајући  и Велики парк, пресеца  </w:t>
      </w:r>
      <w:r w:rsidR="00387587">
        <w:t>Ђ</w:t>
      </w:r>
      <w:r w:rsidR="00387587" w:rsidRPr="00387587">
        <w:t xml:space="preserve">етињу  код хидроцентрале, наставља  Улицом Ристе Тешића, обухватајући ову улицу, затим  делом Улице  Димитрија Туцовића до споменика на  Доварју, одакле наставља  делом Улице  Карађорђева, од   раскрснице  са  Улицом Добросава  Ружића, обухватајући целу  ову улицу и истом силази до Ракијске пијаце, коју  пресеца, па наставља Улицом војводе Демира и Сланушком  до Улице  Трг  Светог  Саве, обухватајући  њихове унутрашње  стране, затим Улицом Трг Светог Саве до Улице  Димитрија Туцовића, пресеца Улицу  Димитрија Туцовића  и наставља  Обилићевом  улицом, обухватајући  унутрашње  стране  ових улица, прелази </w:t>
      </w:r>
      <w:r w:rsidR="00387587">
        <w:t>Ђ</w:t>
      </w:r>
      <w:r w:rsidR="00387587" w:rsidRPr="00387587">
        <w:t>етињу  код  "Југопетрола"  и  излази  на  раскрсницу улица  Хероја  Луна  са Златиборском, где  затвара  круг.</w:t>
      </w:r>
    </w:p>
    <w:p w:rsidR="003D4907" w:rsidRPr="003D4907" w:rsidRDefault="003D4907" w:rsidP="00290CF5">
      <w:pPr>
        <w:autoSpaceDE w:val="0"/>
        <w:autoSpaceDN w:val="0"/>
        <w:adjustRightInd w:val="0"/>
        <w:jc w:val="both"/>
      </w:pPr>
    </w:p>
    <w:p w:rsidR="003D4907" w:rsidRDefault="005457B0" w:rsidP="003D4907">
      <w:pPr>
        <w:autoSpaceDE w:val="0"/>
        <w:autoSpaceDN w:val="0"/>
        <w:adjustRightInd w:val="0"/>
        <w:ind w:firstLine="720"/>
        <w:jc w:val="both"/>
        <w:rPr>
          <w:b/>
        </w:rPr>
      </w:pPr>
      <w:r w:rsidRPr="003D4907">
        <w:t>4</w:t>
      </w:r>
      <w:r w:rsidR="00781948" w:rsidRPr="003D4907">
        <w:t xml:space="preserve">. </w:t>
      </w:r>
      <w:r w:rsidR="00755F80" w:rsidRPr="003D4907">
        <w:t>М</w:t>
      </w:r>
      <w:r w:rsidR="00781948" w:rsidRPr="003D4907">
        <w:t xml:space="preserve">eснa зajeдницa </w:t>
      </w:r>
      <w:r w:rsidR="003D4907" w:rsidRPr="003D4907">
        <w:t>Росуље</w:t>
      </w:r>
    </w:p>
    <w:p w:rsidR="003D4907" w:rsidRPr="003D4907" w:rsidRDefault="00781948" w:rsidP="003D4907">
      <w:pPr>
        <w:jc w:val="both"/>
      </w:pPr>
      <w:r w:rsidRPr="007106C0">
        <w:t xml:space="preserve">Пoдручje </w:t>
      </w:r>
      <w:r w:rsidR="00755F80" w:rsidRPr="007106C0">
        <w:t>М</w:t>
      </w:r>
      <w:r w:rsidRPr="007106C0">
        <w:t xml:space="preserve">eснe зajeдницe </w:t>
      </w:r>
      <w:r w:rsidR="003D4907">
        <w:t xml:space="preserve">Росуље обухвата: </w:t>
      </w:r>
      <w:r w:rsidR="003D4907" w:rsidRPr="00EB2E1B">
        <w:rPr>
          <w:sz w:val="18"/>
        </w:rPr>
        <w:t xml:space="preserve">: </w:t>
      </w:r>
      <w:r w:rsidR="003D4907" w:rsidRPr="003D4907">
        <w:t>граница ове  месне  заједнице  полази  од  раскрснице улица Страхињића  бана и Димитрија Туцовића (код Робне куће)  и иде  Улицом  Димитрија Туцовића  ка  западу, обухватајући њену  десну  страну до краја. Затим наставља  десном  страном Улице Ужичке  републике   до Коштичке  улице, продужава  Коштичком  потоком, обухватајући  ове улице (Ужичке  републике,  десну  страну до Коштичке  и Коштичку</w:t>
      </w:r>
      <w:r w:rsidR="008619E2">
        <w:t>)</w:t>
      </w:r>
      <w:r w:rsidR="003D4907" w:rsidRPr="003D4907">
        <w:t>, до  границе  грађевинског  реона, продужава  границом  грађевинског  реона  до  западне  границе  Месне  заједнице  Центар и  даље  наставља  овом  границом до  раскрснице   улица  Страхињића  Бана и  Д.Туцовића, где  затвара  круг.</w:t>
      </w:r>
    </w:p>
    <w:p w:rsidR="008619E2" w:rsidRDefault="008619E2" w:rsidP="008619E2">
      <w:pPr>
        <w:autoSpaceDE w:val="0"/>
        <w:autoSpaceDN w:val="0"/>
        <w:adjustRightInd w:val="0"/>
        <w:ind w:firstLine="720"/>
        <w:jc w:val="both"/>
      </w:pPr>
      <w:r>
        <w:t>5</w:t>
      </w:r>
      <w:r w:rsidRPr="003D4907">
        <w:t xml:space="preserve">. Мeснa зajeдницa </w:t>
      </w:r>
      <w:r>
        <w:t>Теразије</w:t>
      </w:r>
    </w:p>
    <w:p w:rsidR="008619E2" w:rsidRPr="0023194D" w:rsidRDefault="008619E2" w:rsidP="008619E2">
      <w:pPr>
        <w:autoSpaceDE w:val="0"/>
        <w:autoSpaceDN w:val="0"/>
        <w:adjustRightInd w:val="0"/>
        <w:ind w:firstLine="720"/>
        <w:jc w:val="both"/>
        <w:rPr>
          <w:b/>
        </w:rPr>
      </w:pPr>
      <w:r w:rsidRPr="007106C0">
        <w:t xml:space="preserve">Пoдручje Мeснe зajeдницe </w:t>
      </w:r>
      <w:r w:rsidR="0023194D">
        <w:t>Теразије</w:t>
      </w:r>
      <w:r>
        <w:t xml:space="preserve"> обухвата:</w:t>
      </w:r>
      <w:r w:rsidR="0023194D" w:rsidRPr="0023194D">
        <w:rPr>
          <w:sz w:val="18"/>
        </w:rPr>
        <w:t xml:space="preserve"> </w:t>
      </w:r>
      <w:r w:rsidR="0023194D" w:rsidRPr="0023194D">
        <w:t xml:space="preserve">граница  ове месне  заједнице  полази од  раскрснице  улица  Страхињића  Бана и Димитрија Туцовића, иде  делом  западне  границе  Месне  заједнице Центар  до  Улице  хероја Луна, наставља овом  улицом до  старе  хидроцентрале на  реци </w:t>
      </w:r>
      <w:r w:rsidR="0023194D">
        <w:t>Ђ</w:t>
      </w:r>
      <w:r w:rsidR="0023194D" w:rsidRPr="0023194D">
        <w:t>етињи, затим даље  наставља Шарганском улицом (обухвата непарне  бројеве) до  раскрснице  Улице  Радничког  батаљона  до  границе  Месне  заједнице  Буар, иде  даље  овом  границом до Коштичке  улице, одакле наставља  западном и јужном    границом  Месне  заједнице  Росуље, до  раскрснице  улица Срахињића  Бана   и  Димитрија Туцовића,  где  затвара  круг.</w:t>
      </w:r>
    </w:p>
    <w:p w:rsidR="008619E2" w:rsidRPr="0023194D" w:rsidRDefault="0023194D" w:rsidP="008619E2">
      <w:pPr>
        <w:autoSpaceDE w:val="0"/>
        <w:autoSpaceDN w:val="0"/>
        <w:adjustRightInd w:val="0"/>
        <w:ind w:firstLine="720"/>
        <w:jc w:val="both"/>
      </w:pPr>
      <w:r>
        <w:t>6</w:t>
      </w:r>
      <w:r w:rsidR="008619E2" w:rsidRPr="003D4907">
        <w:t xml:space="preserve">. Мeснa зajeдницa </w:t>
      </w:r>
      <w:r>
        <w:t>Турица</w:t>
      </w:r>
    </w:p>
    <w:p w:rsidR="0023194D" w:rsidRPr="0023194D" w:rsidRDefault="008619E2" w:rsidP="0023194D">
      <w:pPr>
        <w:jc w:val="both"/>
      </w:pPr>
      <w:r w:rsidRPr="007106C0">
        <w:t xml:space="preserve">Пoдручje Мeснe зajeдницe </w:t>
      </w:r>
      <w:r w:rsidR="0023194D">
        <w:t>Турица</w:t>
      </w:r>
      <w:r>
        <w:t xml:space="preserve"> обухвата</w:t>
      </w:r>
      <w:r w:rsidRPr="0023194D">
        <w:t>:</w:t>
      </w:r>
      <w:r w:rsidR="0023194D" w:rsidRPr="0023194D">
        <w:t xml:space="preserve">  граница  ове  месне  заједнице  полази  од  тачке  где  пут  Ужице - Бајина Башта пресеца  границу  насељених  места  Волујац и Буар,  наставља путем Бајина Башта - Ужице  до југозападне  границе  Месне  заједнице Теразије   </w:t>
      </w:r>
      <w:r w:rsidR="0023194D" w:rsidRPr="0023194D">
        <w:lastRenderedPageBreak/>
        <w:t xml:space="preserve">и наставља   овом  границом до  старе хидроцентрале  на  реци  </w:t>
      </w:r>
      <w:r w:rsidR="00BA5E03">
        <w:t>Ђ</w:t>
      </w:r>
      <w:r w:rsidR="0023194D" w:rsidRPr="0023194D">
        <w:t xml:space="preserve">етињи, даље иде  железничком пругом  Београд-Бар,  до  железничког  моста  код мале  бране  на  реци </w:t>
      </w:r>
      <w:r w:rsidR="00BA5E03">
        <w:t>Ђ</w:t>
      </w:r>
      <w:r w:rsidR="0023194D" w:rsidRPr="0023194D">
        <w:t xml:space="preserve">етињи, наставља  реком  </w:t>
      </w:r>
      <w:r w:rsidR="00BA5E03">
        <w:t>Ђ</w:t>
      </w:r>
      <w:r w:rsidR="0023194D" w:rsidRPr="0023194D">
        <w:t>етињом  до границе  месне  заједнице  Стапари, затим на</w:t>
      </w:r>
      <w:r w:rsidR="00BA5E03">
        <w:t>с</w:t>
      </w:r>
      <w:r w:rsidR="0023194D" w:rsidRPr="0023194D">
        <w:t>тавља источном  границом  Месне  заједнице Стапари и Месне  заједнице Волујац  до пута  Ужице - Бајина Башта, где  затвара  круг.</w:t>
      </w:r>
    </w:p>
    <w:p w:rsidR="008619E2" w:rsidRDefault="008619E2" w:rsidP="008619E2">
      <w:pPr>
        <w:autoSpaceDE w:val="0"/>
        <w:autoSpaceDN w:val="0"/>
        <w:adjustRightInd w:val="0"/>
        <w:ind w:firstLine="720"/>
        <w:jc w:val="both"/>
        <w:rPr>
          <w:b/>
        </w:rPr>
      </w:pPr>
    </w:p>
    <w:p w:rsidR="008619E2" w:rsidRPr="00BA5E03" w:rsidRDefault="00BA5E03" w:rsidP="008619E2">
      <w:pPr>
        <w:autoSpaceDE w:val="0"/>
        <w:autoSpaceDN w:val="0"/>
        <w:adjustRightInd w:val="0"/>
        <w:ind w:firstLine="720"/>
        <w:jc w:val="both"/>
      </w:pPr>
      <w:r>
        <w:t>7</w:t>
      </w:r>
      <w:r w:rsidR="008619E2" w:rsidRPr="003D4907">
        <w:t xml:space="preserve">. Мeснa зajeдницa </w:t>
      </w:r>
      <w:r>
        <w:t>Крчагово</w:t>
      </w:r>
    </w:p>
    <w:p w:rsidR="00BA5E03" w:rsidRDefault="008619E2" w:rsidP="00BA5E03">
      <w:pPr>
        <w:jc w:val="both"/>
      </w:pPr>
      <w:r w:rsidRPr="007106C0">
        <w:t xml:space="preserve">Пoдручje Мeснe зajeдницe </w:t>
      </w:r>
      <w:r w:rsidR="00BA5E03">
        <w:t>Крчагово</w:t>
      </w:r>
      <w:r>
        <w:t xml:space="preserve"> обухвата</w:t>
      </w:r>
      <w:r w:rsidRPr="00CC45B3">
        <w:t>:</w:t>
      </w:r>
      <w:r w:rsidR="00BA5E03" w:rsidRPr="00CC45B3">
        <w:t xml:space="preserve"> насеље  Крчагово и  граничи  се  са  западне  стране месним  заједницама Липа и Царина, а  са источне стране  </w:t>
      </w:r>
      <w:r w:rsidR="006D264F">
        <w:t>са градском општином</w:t>
      </w:r>
      <w:r w:rsidR="00BA5E03" w:rsidRPr="00CC45B3">
        <w:t xml:space="preserve"> Севојно, обухватајући Аду, Орловац  и  Врела.</w:t>
      </w:r>
    </w:p>
    <w:p w:rsidR="00CC45B3" w:rsidRPr="00CC45B3" w:rsidRDefault="00CC45B3" w:rsidP="00BA5E03">
      <w:pPr>
        <w:jc w:val="both"/>
      </w:pPr>
    </w:p>
    <w:p w:rsidR="008619E2" w:rsidRPr="00CC45B3" w:rsidRDefault="00CC45B3" w:rsidP="008619E2">
      <w:pPr>
        <w:autoSpaceDE w:val="0"/>
        <w:autoSpaceDN w:val="0"/>
        <w:adjustRightInd w:val="0"/>
        <w:ind w:firstLine="720"/>
        <w:jc w:val="both"/>
      </w:pPr>
      <w:r>
        <w:t>8</w:t>
      </w:r>
      <w:r w:rsidR="008619E2" w:rsidRPr="003D4907">
        <w:t xml:space="preserve">. Мeснa зajeдницa </w:t>
      </w:r>
      <w:r>
        <w:t>Буар</w:t>
      </w:r>
    </w:p>
    <w:p w:rsidR="008619E2" w:rsidRDefault="008619E2" w:rsidP="008619E2">
      <w:pPr>
        <w:autoSpaceDE w:val="0"/>
        <w:autoSpaceDN w:val="0"/>
        <w:adjustRightInd w:val="0"/>
        <w:ind w:firstLine="720"/>
        <w:jc w:val="both"/>
      </w:pPr>
      <w:r w:rsidRPr="007106C0">
        <w:t xml:space="preserve">Пoдручje Мeснe зajeдницe </w:t>
      </w:r>
      <w:r w:rsidR="00CC45B3">
        <w:t>Буар</w:t>
      </w:r>
      <w:r>
        <w:t xml:space="preserve"> обухвата</w:t>
      </w:r>
      <w:r w:rsidR="00CC45B3">
        <w:t xml:space="preserve"> </w:t>
      </w:r>
      <w:r w:rsidR="003A10D6">
        <w:t>подручје насељеног места Буар (изузев дела подручја које обухвата Месна заједница Турица).</w:t>
      </w:r>
    </w:p>
    <w:p w:rsidR="003A10D6" w:rsidRDefault="003A10D6" w:rsidP="008619E2">
      <w:pPr>
        <w:autoSpaceDE w:val="0"/>
        <w:autoSpaceDN w:val="0"/>
        <w:adjustRightInd w:val="0"/>
        <w:ind w:firstLine="720"/>
        <w:jc w:val="both"/>
        <w:rPr>
          <w:b/>
        </w:rPr>
      </w:pPr>
    </w:p>
    <w:p w:rsidR="008619E2" w:rsidRPr="003A10D6" w:rsidRDefault="003A10D6" w:rsidP="008619E2">
      <w:pPr>
        <w:autoSpaceDE w:val="0"/>
        <w:autoSpaceDN w:val="0"/>
        <w:adjustRightInd w:val="0"/>
        <w:ind w:firstLine="720"/>
        <w:jc w:val="both"/>
      </w:pPr>
      <w:r>
        <w:t>9</w:t>
      </w:r>
      <w:r w:rsidR="008619E2" w:rsidRPr="003D4907">
        <w:t xml:space="preserve">. Мeснa зajeдницa </w:t>
      </w:r>
      <w:r>
        <w:t>Дубоко</w:t>
      </w:r>
    </w:p>
    <w:p w:rsidR="008619E2" w:rsidRDefault="008619E2" w:rsidP="008619E2">
      <w:pPr>
        <w:autoSpaceDE w:val="0"/>
        <w:autoSpaceDN w:val="0"/>
        <w:adjustRightInd w:val="0"/>
        <w:ind w:firstLine="720"/>
        <w:jc w:val="both"/>
      </w:pPr>
      <w:r w:rsidRPr="007106C0">
        <w:t xml:space="preserve">Пoдручje Мeснe зajeдницe </w:t>
      </w:r>
      <w:r>
        <w:t xml:space="preserve"> </w:t>
      </w:r>
      <w:r w:rsidR="00A26E56">
        <w:t xml:space="preserve">Дубоко </w:t>
      </w:r>
      <w:r>
        <w:t>обухвата</w:t>
      </w:r>
      <w:r w:rsidR="00A26E56" w:rsidRPr="00A26E56">
        <w:t xml:space="preserve"> </w:t>
      </w:r>
      <w:r w:rsidR="00A26E56">
        <w:t xml:space="preserve"> подручје насељеног места Дубоко.</w:t>
      </w:r>
    </w:p>
    <w:p w:rsidR="00A26E56" w:rsidRDefault="00A26E56" w:rsidP="008619E2">
      <w:pPr>
        <w:autoSpaceDE w:val="0"/>
        <w:autoSpaceDN w:val="0"/>
        <w:adjustRightInd w:val="0"/>
        <w:ind w:firstLine="720"/>
        <w:jc w:val="both"/>
        <w:rPr>
          <w:b/>
        </w:rPr>
      </w:pPr>
    </w:p>
    <w:p w:rsidR="008619E2" w:rsidRPr="00A26E56" w:rsidRDefault="00A26E56" w:rsidP="008619E2">
      <w:pPr>
        <w:autoSpaceDE w:val="0"/>
        <w:autoSpaceDN w:val="0"/>
        <w:adjustRightInd w:val="0"/>
        <w:ind w:firstLine="720"/>
        <w:jc w:val="both"/>
      </w:pPr>
      <w:r>
        <w:t>10</w:t>
      </w:r>
      <w:r w:rsidR="008619E2" w:rsidRPr="003D4907">
        <w:t xml:space="preserve">. Мeснa зajeдницa </w:t>
      </w:r>
      <w:r>
        <w:t>Љубање</w:t>
      </w:r>
    </w:p>
    <w:p w:rsidR="008619E2" w:rsidRDefault="008619E2" w:rsidP="008619E2">
      <w:pPr>
        <w:autoSpaceDE w:val="0"/>
        <w:autoSpaceDN w:val="0"/>
        <w:adjustRightInd w:val="0"/>
        <w:ind w:firstLine="720"/>
        <w:jc w:val="both"/>
      </w:pPr>
      <w:r w:rsidRPr="007106C0">
        <w:t xml:space="preserve">Пoдручje Мeснe зajeдницe </w:t>
      </w:r>
      <w:r w:rsidR="00A26E56">
        <w:t>Љубање обухвата подручје насељених места Љубање и Збојштица.</w:t>
      </w:r>
    </w:p>
    <w:p w:rsidR="00A26E56" w:rsidRDefault="00A26E56" w:rsidP="008619E2">
      <w:pPr>
        <w:autoSpaceDE w:val="0"/>
        <w:autoSpaceDN w:val="0"/>
        <w:adjustRightInd w:val="0"/>
        <w:ind w:firstLine="720"/>
        <w:jc w:val="both"/>
        <w:rPr>
          <w:b/>
        </w:rPr>
      </w:pPr>
    </w:p>
    <w:p w:rsidR="008619E2" w:rsidRPr="00167C27" w:rsidRDefault="00A26E56" w:rsidP="008619E2">
      <w:pPr>
        <w:autoSpaceDE w:val="0"/>
        <w:autoSpaceDN w:val="0"/>
        <w:adjustRightInd w:val="0"/>
        <w:ind w:firstLine="720"/>
        <w:jc w:val="both"/>
      </w:pPr>
      <w:r>
        <w:t>11</w:t>
      </w:r>
      <w:r w:rsidR="008619E2" w:rsidRPr="003D4907">
        <w:t xml:space="preserve">. Мeснa зajeдницa </w:t>
      </w:r>
      <w:r w:rsidR="00167C27">
        <w:t>Крвавци</w:t>
      </w:r>
    </w:p>
    <w:p w:rsidR="008619E2" w:rsidRDefault="008619E2" w:rsidP="008619E2">
      <w:pPr>
        <w:autoSpaceDE w:val="0"/>
        <w:autoSpaceDN w:val="0"/>
        <w:adjustRightInd w:val="0"/>
        <w:ind w:firstLine="720"/>
        <w:jc w:val="both"/>
      </w:pPr>
      <w:r w:rsidRPr="007106C0">
        <w:t xml:space="preserve">Пoдручje Мeснe зajeдницe </w:t>
      </w:r>
      <w:r w:rsidR="00167C27">
        <w:t>Крвавци</w:t>
      </w:r>
      <w:r>
        <w:t xml:space="preserve"> обухвата</w:t>
      </w:r>
      <w:r w:rsidR="00167C27">
        <w:t xml:space="preserve"> подручје насељеног места Крвавци, Поточање и Потпеће.</w:t>
      </w:r>
    </w:p>
    <w:p w:rsidR="00FC2304" w:rsidRDefault="00FC2304" w:rsidP="008619E2">
      <w:pPr>
        <w:autoSpaceDE w:val="0"/>
        <w:autoSpaceDN w:val="0"/>
        <w:adjustRightInd w:val="0"/>
        <w:ind w:firstLine="720"/>
        <w:jc w:val="both"/>
        <w:rPr>
          <w:b/>
        </w:rPr>
      </w:pPr>
    </w:p>
    <w:p w:rsidR="00B237D5" w:rsidRPr="00B237D5" w:rsidRDefault="00B237D5" w:rsidP="00B237D5">
      <w:pPr>
        <w:autoSpaceDE w:val="0"/>
        <w:autoSpaceDN w:val="0"/>
        <w:adjustRightInd w:val="0"/>
        <w:ind w:firstLine="720"/>
        <w:jc w:val="both"/>
        <w:rPr>
          <w:b/>
        </w:rPr>
      </w:pPr>
      <w:r>
        <w:t>1</w:t>
      </w:r>
      <w:r w:rsidR="009C0543">
        <w:t>2</w:t>
      </w:r>
      <w:r w:rsidRPr="003D4907">
        <w:t xml:space="preserve">. Мeснa зajeдницa </w:t>
      </w:r>
      <w:r>
        <w:t>Горјани</w:t>
      </w:r>
    </w:p>
    <w:p w:rsidR="00B237D5" w:rsidRPr="003D4907" w:rsidRDefault="00B237D5" w:rsidP="00B237D5">
      <w:pPr>
        <w:autoSpaceDE w:val="0"/>
        <w:autoSpaceDN w:val="0"/>
        <w:adjustRightInd w:val="0"/>
        <w:ind w:firstLine="720"/>
        <w:jc w:val="both"/>
      </w:pPr>
      <w:r w:rsidRPr="007106C0">
        <w:t>Пoдручje Мeснe зajeдницe</w:t>
      </w:r>
      <w:r>
        <w:t xml:space="preserve"> Горјани</w:t>
      </w:r>
      <w:r w:rsidRPr="007106C0">
        <w:t xml:space="preserve"> </w:t>
      </w:r>
      <w:r>
        <w:t>обухвата подручје насељен</w:t>
      </w:r>
      <w:r w:rsidR="00965023">
        <w:t>ог</w:t>
      </w:r>
      <w:r>
        <w:t xml:space="preserve"> места </w:t>
      </w:r>
      <w:r w:rsidR="00965023">
        <w:t>Горјани.</w:t>
      </w:r>
    </w:p>
    <w:p w:rsidR="00B237D5" w:rsidRDefault="00B237D5" w:rsidP="008619E2">
      <w:pPr>
        <w:autoSpaceDE w:val="0"/>
        <w:autoSpaceDN w:val="0"/>
        <w:adjustRightInd w:val="0"/>
        <w:ind w:firstLine="720"/>
        <w:jc w:val="both"/>
        <w:rPr>
          <w:b/>
        </w:rPr>
      </w:pPr>
    </w:p>
    <w:p w:rsidR="00965023" w:rsidRPr="00965023" w:rsidRDefault="00965023" w:rsidP="00965023">
      <w:pPr>
        <w:autoSpaceDE w:val="0"/>
        <w:autoSpaceDN w:val="0"/>
        <w:adjustRightInd w:val="0"/>
        <w:ind w:firstLine="720"/>
        <w:jc w:val="both"/>
        <w:rPr>
          <w:b/>
        </w:rPr>
      </w:pPr>
      <w:r>
        <w:t>1</w:t>
      </w:r>
      <w:r w:rsidR="009C0543">
        <w:t>3</w:t>
      </w:r>
      <w:r w:rsidRPr="003D4907">
        <w:t xml:space="preserve">. Мeснa зajeдницa </w:t>
      </w:r>
      <w:r>
        <w:t>Злакуса</w:t>
      </w:r>
    </w:p>
    <w:p w:rsidR="00965023" w:rsidRPr="003D4907" w:rsidRDefault="00965023" w:rsidP="00965023">
      <w:pPr>
        <w:autoSpaceDE w:val="0"/>
        <w:autoSpaceDN w:val="0"/>
        <w:adjustRightInd w:val="0"/>
        <w:ind w:firstLine="720"/>
        <w:jc w:val="both"/>
      </w:pPr>
      <w:r w:rsidRPr="007106C0">
        <w:t>Пoдручje Мeснe зajeдницe</w:t>
      </w:r>
      <w:r>
        <w:t xml:space="preserve"> Злакуса</w:t>
      </w:r>
      <w:r w:rsidRPr="007106C0">
        <w:t xml:space="preserve"> </w:t>
      </w:r>
      <w:r>
        <w:t>обухвата подручје насељеног места Злакуса.</w:t>
      </w:r>
    </w:p>
    <w:p w:rsidR="00965023" w:rsidRDefault="00965023" w:rsidP="008619E2">
      <w:pPr>
        <w:autoSpaceDE w:val="0"/>
        <w:autoSpaceDN w:val="0"/>
        <w:adjustRightInd w:val="0"/>
        <w:ind w:firstLine="720"/>
        <w:jc w:val="both"/>
        <w:rPr>
          <w:b/>
        </w:rPr>
      </w:pPr>
    </w:p>
    <w:p w:rsidR="008619E2" w:rsidRPr="00FC2304" w:rsidRDefault="00FC2304" w:rsidP="008619E2">
      <w:pPr>
        <w:autoSpaceDE w:val="0"/>
        <w:autoSpaceDN w:val="0"/>
        <w:adjustRightInd w:val="0"/>
        <w:ind w:firstLine="720"/>
        <w:jc w:val="both"/>
      </w:pPr>
      <w:r>
        <w:t>1</w:t>
      </w:r>
      <w:r w:rsidR="009C0543">
        <w:t>4</w:t>
      </w:r>
      <w:r w:rsidR="008619E2" w:rsidRPr="003D4907">
        <w:t xml:space="preserve">. Мeснa зajeдницa </w:t>
      </w:r>
      <w:r>
        <w:t>Каран</w:t>
      </w:r>
    </w:p>
    <w:p w:rsidR="008619E2" w:rsidRDefault="008619E2" w:rsidP="008619E2">
      <w:pPr>
        <w:autoSpaceDE w:val="0"/>
        <w:autoSpaceDN w:val="0"/>
        <w:adjustRightInd w:val="0"/>
        <w:ind w:firstLine="720"/>
        <w:jc w:val="both"/>
      </w:pPr>
      <w:r w:rsidRPr="007106C0">
        <w:t xml:space="preserve">Пoдручje Мeснe зajeдницe </w:t>
      </w:r>
      <w:r w:rsidR="00FC2304">
        <w:t>Каран</w:t>
      </w:r>
      <w:r>
        <w:t xml:space="preserve"> обухвата</w:t>
      </w:r>
      <w:r w:rsidR="00FC2304">
        <w:t xml:space="preserve"> подручје насељених места Каран и Лелићи.</w:t>
      </w:r>
    </w:p>
    <w:p w:rsidR="00CB25D3" w:rsidRDefault="00CB25D3" w:rsidP="008619E2">
      <w:pPr>
        <w:autoSpaceDE w:val="0"/>
        <w:autoSpaceDN w:val="0"/>
        <w:adjustRightInd w:val="0"/>
        <w:ind w:firstLine="720"/>
        <w:jc w:val="both"/>
      </w:pPr>
    </w:p>
    <w:p w:rsidR="00CB25D3" w:rsidRDefault="00CB25D3" w:rsidP="00CB25D3">
      <w:pPr>
        <w:autoSpaceDE w:val="0"/>
        <w:autoSpaceDN w:val="0"/>
        <w:adjustRightInd w:val="0"/>
        <w:ind w:firstLine="720"/>
        <w:jc w:val="both"/>
      </w:pPr>
      <w:r>
        <w:t>1</w:t>
      </w:r>
      <w:r w:rsidR="009C0543">
        <w:t>5</w:t>
      </w:r>
      <w:r w:rsidRPr="003D4907">
        <w:t>. Мeснa зajeдницa</w:t>
      </w:r>
      <w:r>
        <w:t xml:space="preserve"> Трнава</w:t>
      </w:r>
      <w:r w:rsidRPr="003D4907">
        <w:t xml:space="preserve"> </w:t>
      </w:r>
    </w:p>
    <w:p w:rsidR="00CB25D3" w:rsidRDefault="00CB25D3" w:rsidP="00CB25D3">
      <w:pPr>
        <w:autoSpaceDE w:val="0"/>
        <w:autoSpaceDN w:val="0"/>
        <w:adjustRightInd w:val="0"/>
        <w:ind w:firstLine="720"/>
        <w:jc w:val="both"/>
      </w:pPr>
      <w:r w:rsidRPr="007106C0">
        <w:t>Пoдручje Мeснe зajeдницe</w:t>
      </w:r>
      <w:r>
        <w:t xml:space="preserve"> Тнава</w:t>
      </w:r>
      <w:r w:rsidRPr="007106C0">
        <w:t xml:space="preserve"> </w:t>
      </w:r>
      <w:r>
        <w:t xml:space="preserve"> обухвата</w:t>
      </w:r>
      <w:r w:rsidRPr="00F76460">
        <w:t xml:space="preserve"> </w:t>
      </w:r>
      <w:r>
        <w:t xml:space="preserve"> подручје насељеног места Трнава.</w:t>
      </w:r>
    </w:p>
    <w:p w:rsidR="00CB25D3" w:rsidRDefault="00CB25D3" w:rsidP="00CB25D3">
      <w:pPr>
        <w:autoSpaceDE w:val="0"/>
        <w:autoSpaceDN w:val="0"/>
        <w:adjustRightInd w:val="0"/>
        <w:ind w:firstLine="720"/>
        <w:jc w:val="both"/>
      </w:pPr>
    </w:p>
    <w:p w:rsidR="009C0543" w:rsidRDefault="009C0543" w:rsidP="00D22E86">
      <w:pPr>
        <w:autoSpaceDE w:val="0"/>
        <w:autoSpaceDN w:val="0"/>
        <w:adjustRightInd w:val="0"/>
        <w:ind w:firstLine="720"/>
        <w:jc w:val="both"/>
      </w:pPr>
    </w:p>
    <w:p w:rsidR="00D22E86" w:rsidRPr="00716E28" w:rsidRDefault="00D22E86" w:rsidP="00D22E86">
      <w:pPr>
        <w:autoSpaceDE w:val="0"/>
        <w:autoSpaceDN w:val="0"/>
        <w:adjustRightInd w:val="0"/>
        <w:ind w:firstLine="720"/>
        <w:jc w:val="both"/>
        <w:rPr>
          <w:b/>
        </w:rPr>
      </w:pPr>
      <w:r>
        <w:t>16</w:t>
      </w:r>
      <w:r w:rsidRPr="003D4907">
        <w:t xml:space="preserve">. Мeснa зajeдницa </w:t>
      </w:r>
      <w:r>
        <w:t>Рибашевина</w:t>
      </w:r>
    </w:p>
    <w:p w:rsidR="00D22E86" w:rsidRDefault="00D22E86" w:rsidP="00D22E86">
      <w:pPr>
        <w:autoSpaceDE w:val="0"/>
        <w:autoSpaceDN w:val="0"/>
        <w:adjustRightInd w:val="0"/>
        <w:ind w:firstLine="720"/>
        <w:jc w:val="both"/>
      </w:pPr>
      <w:r w:rsidRPr="007106C0">
        <w:t>Пoдручje Мeснe зajeдницe</w:t>
      </w:r>
      <w:r>
        <w:t xml:space="preserve"> Рибашевина</w:t>
      </w:r>
      <w:r w:rsidRPr="007106C0">
        <w:t xml:space="preserve"> </w:t>
      </w:r>
      <w:r>
        <w:t>обухвата подручје насељених места Рибашевина и Губин До.</w:t>
      </w:r>
    </w:p>
    <w:p w:rsidR="00D22E86" w:rsidRPr="003D4907" w:rsidRDefault="00D22E86" w:rsidP="00D22E86">
      <w:pPr>
        <w:autoSpaceDE w:val="0"/>
        <w:autoSpaceDN w:val="0"/>
        <w:adjustRightInd w:val="0"/>
        <w:ind w:firstLine="720"/>
        <w:jc w:val="both"/>
      </w:pPr>
    </w:p>
    <w:p w:rsidR="00D22E86" w:rsidRPr="00D22E86" w:rsidRDefault="00D22E86" w:rsidP="00D22E86">
      <w:pPr>
        <w:autoSpaceDE w:val="0"/>
        <w:autoSpaceDN w:val="0"/>
        <w:adjustRightInd w:val="0"/>
        <w:ind w:firstLine="720"/>
        <w:jc w:val="both"/>
      </w:pPr>
      <w:r>
        <w:t>1</w:t>
      </w:r>
      <w:r w:rsidR="009C0543">
        <w:t>7</w:t>
      </w:r>
      <w:r w:rsidRPr="003D4907">
        <w:t>. Мeснa зajeдницa</w:t>
      </w:r>
      <w:r>
        <w:t xml:space="preserve"> </w:t>
      </w:r>
      <w:r w:rsidRPr="003D4907">
        <w:t xml:space="preserve"> </w:t>
      </w:r>
      <w:r>
        <w:t>Гостиница</w:t>
      </w:r>
    </w:p>
    <w:p w:rsidR="00D22E86" w:rsidRDefault="00D22E86" w:rsidP="00D22E86">
      <w:pPr>
        <w:autoSpaceDE w:val="0"/>
        <w:autoSpaceDN w:val="0"/>
        <w:adjustRightInd w:val="0"/>
        <w:ind w:firstLine="720"/>
        <w:jc w:val="both"/>
      </w:pPr>
      <w:r w:rsidRPr="007106C0">
        <w:lastRenderedPageBreak/>
        <w:t>Пoдручje Мeснe зajeдницe</w:t>
      </w:r>
      <w:r>
        <w:t xml:space="preserve"> </w:t>
      </w:r>
      <w:r w:rsidR="00CB25D3">
        <w:t>Гостиница</w:t>
      </w:r>
      <w:r w:rsidRPr="007106C0">
        <w:t xml:space="preserve"> </w:t>
      </w:r>
      <w:r>
        <w:t>обухвата подручје насељен</w:t>
      </w:r>
      <w:r w:rsidR="00CB25D3">
        <w:t>ог</w:t>
      </w:r>
      <w:r>
        <w:t xml:space="preserve"> места </w:t>
      </w:r>
      <w:r w:rsidR="00CB25D3">
        <w:t>Гостиница</w:t>
      </w:r>
      <w:r>
        <w:t>.</w:t>
      </w:r>
    </w:p>
    <w:p w:rsidR="009C0543" w:rsidRPr="009C0543" w:rsidRDefault="009C0543" w:rsidP="00D22E86">
      <w:pPr>
        <w:autoSpaceDE w:val="0"/>
        <w:autoSpaceDN w:val="0"/>
        <w:adjustRightInd w:val="0"/>
        <w:ind w:firstLine="720"/>
        <w:jc w:val="both"/>
      </w:pPr>
    </w:p>
    <w:p w:rsidR="00030130" w:rsidRPr="00030130" w:rsidRDefault="00030130" w:rsidP="00030130">
      <w:pPr>
        <w:autoSpaceDE w:val="0"/>
        <w:autoSpaceDN w:val="0"/>
        <w:adjustRightInd w:val="0"/>
        <w:ind w:firstLine="720"/>
        <w:jc w:val="both"/>
        <w:rPr>
          <w:b/>
        </w:rPr>
      </w:pPr>
      <w:r>
        <w:t>1</w:t>
      </w:r>
      <w:r w:rsidR="009C0543">
        <w:t>8</w:t>
      </w:r>
      <w:r w:rsidRPr="003D4907">
        <w:t xml:space="preserve">. Мeснa зajeдницa </w:t>
      </w:r>
      <w:r>
        <w:t>Луново Село</w:t>
      </w:r>
    </w:p>
    <w:p w:rsidR="00030130" w:rsidRPr="003D4907" w:rsidRDefault="00030130" w:rsidP="00030130">
      <w:pPr>
        <w:autoSpaceDE w:val="0"/>
        <w:autoSpaceDN w:val="0"/>
        <w:adjustRightInd w:val="0"/>
        <w:ind w:firstLine="720"/>
        <w:jc w:val="both"/>
      </w:pPr>
      <w:r w:rsidRPr="007106C0">
        <w:t>Пoдручje Мeснe зajeдницe</w:t>
      </w:r>
      <w:r>
        <w:t xml:space="preserve"> Луново Село</w:t>
      </w:r>
      <w:r w:rsidRPr="007106C0">
        <w:t xml:space="preserve"> </w:t>
      </w:r>
      <w:r>
        <w:t>обухвата подручје насељених места Бјелотићи, Добро До, Каменица и Пониковица.</w:t>
      </w:r>
    </w:p>
    <w:p w:rsidR="00F76460" w:rsidRDefault="00F76460" w:rsidP="008619E2">
      <w:pPr>
        <w:autoSpaceDE w:val="0"/>
        <w:autoSpaceDN w:val="0"/>
        <w:adjustRightInd w:val="0"/>
        <w:ind w:firstLine="720"/>
        <w:jc w:val="both"/>
        <w:rPr>
          <w:b/>
        </w:rPr>
      </w:pPr>
    </w:p>
    <w:p w:rsidR="008619E2" w:rsidRPr="00F76460" w:rsidRDefault="00F76460" w:rsidP="008619E2">
      <w:pPr>
        <w:autoSpaceDE w:val="0"/>
        <w:autoSpaceDN w:val="0"/>
        <w:adjustRightInd w:val="0"/>
        <w:ind w:firstLine="720"/>
        <w:jc w:val="both"/>
      </w:pPr>
      <w:r>
        <w:t>1</w:t>
      </w:r>
      <w:r w:rsidR="009E58EF">
        <w:t>9</w:t>
      </w:r>
      <w:r w:rsidR="008619E2" w:rsidRPr="003D4907">
        <w:t xml:space="preserve">. Мeснa зajeдницa </w:t>
      </w:r>
      <w:r>
        <w:t>Качер</w:t>
      </w:r>
    </w:p>
    <w:p w:rsidR="008619E2" w:rsidRDefault="008619E2" w:rsidP="008619E2">
      <w:pPr>
        <w:autoSpaceDE w:val="0"/>
        <w:autoSpaceDN w:val="0"/>
        <w:adjustRightInd w:val="0"/>
        <w:ind w:firstLine="720"/>
        <w:jc w:val="both"/>
      </w:pPr>
      <w:r w:rsidRPr="007106C0">
        <w:t>Пoдручje Мeснe зajeдницe</w:t>
      </w:r>
      <w:r w:rsidR="00F76460">
        <w:t xml:space="preserve"> Качер</w:t>
      </w:r>
      <w:r w:rsidRPr="007106C0">
        <w:t xml:space="preserve"> </w:t>
      </w:r>
      <w:r>
        <w:t xml:space="preserve"> обухвата</w:t>
      </w:r>
      <w:r w:rsidR="00F76460">
        <w:t xml:space="preserve">  подручје насељених места Дријетањ и Качер, осим делова који чине Месну заједницу Бела Земља.</w:t>
      </w:r>
    </w:p>
    <w:p w:rsidR="00F76460" w:rsidRDefault="00F76460" w:rsidP="008619E2">
      <w:pPr>
        <w:autoSpaceDE w:val="0"/>
        <w:autoSpaceDN w:val="0"/>
        <w:adjustRightInd w:val="0"/>
        <w:ind w:firstLine="720"/>
        <w:jc w:val="both"/>
        <w:rPr>
          <w:b/>
        </w:rPr>
      </w:pPr>
    </w:p>
    <w:p w:rsidR="008619E2" w:rsidRPr="003A3794" w:rsidRDefault="009E58EF" w:rsidP="008619E2">
      <w:pPr>
        <w:autoSpaceDE w:val="0"/>
        <w:autoSpaceDN w:val="0"/>
        <w:adjustRightInd w:val="0"/>
        <w:ind w:firstLine="720"/>
        <w:jc w:val="both"/>
      </w:pPr>
      <w:r>
        <w:t>20</w:t>
      </w:r>
      <w:r w:rsidR="008619E2" w:rsidRPr="003D4907">
        <w:t xml:space="preserve">. Мeснa зajeдницa </w:t>
      </w:r>
      <w:r w:rsidR="003A3794">
        <w:t>Биоска</w:t>
      </w:r>
    </w:p>
    <w:p w:rsidR="008619E2" w:rsidRDefault="008619E2" w:rsidP="008619E2">
      <w:pPr>
        <w:autoSpaceDE w:val="0"/>
        <w:autoSpaceDN w:val="0"/>
        <w:adjustRightInd w:val="0"/>
        <w:ind w:firstLine="720"/>
        <w:jc w:val="both"/>
      </w:pPr>
      <w:r w:rsidRPr="007106C0">
        <w:t xml:space="preserve">Пoдручje Мeснe зajeдницe </w:t>
      </w:r>
      <w:r w:rsidR="003A3794">
        <w:t xml:space="preserve">Биоска </w:t>
      </w:r>
      <w:r w:rsidR="00F76460">
        <w:t>обухвата подручје насељен</w:t>
      </w:r>
      <w:r w:rsidR="003A3794">
        <w:t>их</w:t>
      </w:r>
      <w:r w:rsidR="00F76460">
        <w:t xml:space="preserve"> места</w:t>
      </w:r>
      <w:r w:rsidR="003A3794">
        <w:t xml:space="preserve"> Биоска, Пеар и Кесеровина.</w:t>
      </w:r>
    </w:p>
    <w:p w:rsidR="00CB25D3" w:rsidRDefault="00CB25D3" w:rsidP="008619E2">
      <w:pPr>
        <w:autoSpaceDE w:val="0"/>
        <w:autoSpaceDN w:val="0"/>
        <w:adjustRightInd w:val="0"/>
        <w:ind w:firstLine="720"/>
        <w:jc w:val="both"/>
      </w:pPr>
    </w:p>
    <w:p w:rsidR="00CB25D3" w:rsidRPr="00CB25D3" w:rsidRDefault="009E58EF" w:rsidP="00CB25D3">
      <w:pPr>
        <w:autoSpaceDE w:val="0"/>
        <w:autoSpaceDN w:val="0"/>
        <w:adjustRightInd w:val="0"/>
        <w:ind w:firstLine="720"/>
        <w:jc w:val="both"/>
        <w:rPr>
          <w:b/>
        </w:rPr>
      </w:pPr>
      <w:r>
        <w:t>21</w:t>
      </w:r>
      <w:r w:rsidR="00CB25D3" w:rsidRPr="003D4907">
        <w:t xml:space="preserve">. Мeснa зajeдницa </w:t>
      </w:r>
      <w:r w:rsidR="00CB25D3">
        <w:t>Стапари</w:t>
      </w:r>
    </w:p>
    <w:p w:rsidR="00CB25D3" w:rsidRPr="003D4907" w:rsidRDefault="00CB25D3" w:rsidP="00CB25D3">
      <w:pPr>
        <w:autoSpaceDE w:val="0"/>
        <w:autoSpaceDN w:val="0"/>
        <w:adjustRightInd w:val="0"/>
        <w:ind w:firstLine="720"/>
        <w:jc w:val="both"/>
      </w:pPr>
      <w:r w:rsidRPr="007106C0">
        <w:t>Пoдручje Мeснe зajeдницe</w:t>
      </w:r>
      <w:r>
        <w:t xml:space="preserve"> Стапари</w:t>
      </w:r>
      <w:r w:rsidRPr="007106C0">
        <w:t xml:space="preserve"> </w:t>
      </w:r>
      <w:r>
        <w:t>обухвата подручје насељен</w:t>
      </w:r>
      <w:r w:rsidR="00030130">
        <w:t>ог</w:t>
      </w:r>
      <w:r>
        <w:t xml:space="preserve"> места </w:t>
      </w:r>
      <w:r w:rsidR="00030130">
        <w:t>Стапари.</w:t>
      </w:r>
    </w:p>
    <w:p w:rsidR="003A3794" w:rsidRDefault="003A3794" w:rsidP="008619E2">
      <w:pPr>
        <w:autoSpaceDE w:val="0"/>
        <w:autoSpaceDN w:val="0"/>
        <w:adjustRightInd w:val="0"/>
        <w:ind w:firstLine="720"/>
        <w:jc w:val="both"/>
        <w:rPr>
          <w:b/>
        </w:rPr>
      </w:pPr>
    </w:p>
    <w:p w:rsidR="00030130" w:rsidRPr="00030130" w:rsidRDefault="009E58EF" w:rsidP="00030130">
      <w:pPr>
        <w:autoSpaceDE w:val="0"/>
        <w:autoSpaceDN w:val="0"/>
        <w:adjustRightInd w:val="0"/>
        <w:ind w:firstLine="720"/>
        <w:jc w:val="both"/>
        <w:rPr>
          <w:b/>
        </w:rPr>
      </w:pPr>
      <w:r>
        <w:t>22</w:t>
      </w:r>
      <w:r w:rsidR="00030130" w:rsidRPr="003D4907">
        <w:t xml:space="preserve">. Мeснa зajeдницa </w:t>
      </w:r>
      <w:r w:rsidR="00030130">
        <w:t>Врутци</w:t>
      </w:r>
    </w:p>
    <w:p w:rsidR="00030130" w:rsidRPr="003D4907" w:rsidRDefault="00030130" w:rsidP="00030130">
      <w:pPr>
        <w:autoSpaceDE w:val="0"/>
        <w:autoSpaceDN w:val="0"/>
        <w:adjustRightInd w:val="0"/>
        <w:ind w:firstLine="720"/>
        <w:jc w:val="both"/>
      </w:pPr>
      <w:r w:rsidRPr="007106C0">
        <w:t>Пoдручje Мeснe зajeдницe</w:t>
      </w:r>
      <w:r>
        <w:t xml:space="preserve"> Врутци</w:t>
      </w:r>
      <w:r w:rsidRPr="007106C0">
        <w:t xml:space="preserve"> </w:t>
      </w:r>
      <w:r>
        <w:t>обухвата подручје насељеног места Врутци.</w:t>
      </w:r>
    </w:p>
    <w:p w:rsidR="006D66C1" w:rsidRDefault="006D66C1" w:rsidP="00030130">
      <w:pPr>
        <w:autoSpaceDE w:val="0"/>
        <w:autoSpaceDN w:val="0"/>
        <w:adjustRightInd w:val="0"/>
        <w:ind w:firstLine="720"/>
        <w:jc w:val="both"/>
        <w:rPr>
          <w:b/>
          <w:bCs/>
        </w:rPr>
      </w:pPr>
    </w:p>
    <w:p w:rsidR="00B22FA6" w:rsidRPr="00B22FA6" w:rsidRDefault="009E58EF" w:rsidP="00B22FA6">
      <w:pPr>
        <w:autoSpaceDE w:val="0"/>
        <w:autoSpaceDN w:val="0"/>
        <w:adjustRightInd w:val="0"/>
        <w:ind w:firstLine="720"/>
        <w:jc w:val="both"/>
        <w:rPr>
          <w:b/>
        </w:rPr>
      </w:pPr>
      <w:r>
        <w:t>23</w:t>
      </w:r>
      <w:r w:rsidR="00B22FA6" w:rsidRPr="003D4907">
        <w:t xml:space="preserve">. Мeснa зajeдницa </w:t>
      </w:r>
      <w:r w:rsidR="00B22FA6">
        <w:t>Волујац</w:t>
      </w:r>
    </w:p>
    <w:p w:rsidR="00B22FA6" w:rsidRDefault="00B22FA6" w:rsidP="00030130">
      <w:pPr>
        <w:autoSpaceDE w:val="0"/>
        <w:autoSpaceDN w:val="0"/>
        <w:adjustRightInd w:val="0"/>
        <w:ind w:firstLine="720"/>
        <w:jc w:val="both"/>
      </w:pPr>
      <w:r w:rsidRPr="007106C0">
        <w:t>Пoдручje Мeснe зajeдницe</w:t>
      </w:r>
      <w:r>
        <w:t xml:space="preserve"> Волујац</w:t>
      </w:r>
      <w:r w:rsidRPr="007106C0">
        <w:t xml:space="preserve"> </w:t>
      </w:r>
      <w:r>
        <w:t>обухвата подручје насељеног места Волујац.</w:t>
      </w:r>
    </w:p>
    <w:p w:rsidR="00B22FA6" w:rsidRDefault="00B22FA6" w:rsidP="00030130">
      <w:pPr>
        <w:autoSpaceDE w:val="0"/>
        <w:autoSpaceDN w:val="0"/>
        <w:adjustRightInd w:val="0"/>
        <w:ind w:firstLine="720"/>
        <w:jc w:val="both"/>
        <w:rPr>
          <w:b/>
          <w:bCs/>
        </w:rPr>
      </w:pPr>
    </w:p>
    <w:p w:rsidR="00716E28" w:rsidRPr="00716E28" w:rsidRDefault="009E58EF" w:rsidP="00716E28">
      <w:pPr>
        <w:autoSpaceDE w:val="0"/>
        <w:autoSpaceDN w:val="0"/>
        <w:adjustRightInd w:val="0"/>
        <w:ind w:firstLine="720"/>
        <w:jc w:val="both"/>
        <w:rPr>
          <w:b/>
        </w:rPr>
      </w:pPr>
      <w:r>
        <w:t>24</w:t>
      </w:r>
      <w:r w:rsidR="00716E28" w:rsidRPr="003D4907">
        <w:t xml:space="preserve">. Мeснa зajeдницa </w:t>
      </w:r>
      <w:r w:rsidR="00716E28">
        <w:t>Кремна</w:t>
      </w:r>
    </w:p>
    <w:p w:rsidR="00716E28" w:rsidRDefault="00716E28" w:rsidP="00716E28">
      <w:pPr>
        <w:autoSpaceDE w:val="0"/>
        <w:autoSpaceDN w:val="0"/>
        <w:adjustRightInd w:val="0"/>
        <w:ind w:firstLine="720"/>
        <w:jc w:val="both"/>
      </w:pPr>
      <w:r w:rsidRPr="007106C0">
        <w:t>Пoдручje Мeснe зajeдницe</w:t>
      </w:r>
      <w:r>
        <w:t xml:space="preserve"> Кремна обухвата подручје насељених места Кремна, Шарган</w:t>
      </w:r>
      <w:r w:rsidR="00D22E86">
        <w:t>, Витаси, Радуша и Стрмац.</w:t>
      </w:r>
    </w:p>
    <w:p w:rsidR="00D22E86" w:rsidRDefault="00D22E86" w:rsidP="00716E28">
      <w:pPr>
        <w:autoSpaceDE w:val="0"/>
        <w:autoSpaceDN w:val="0"/>
        <w:adjustRightInd w:val="0"/>
        <w:ind w:firstLine="720"/>
        <w:jc w:val="both"/>
      </w:pPr>
    </w:p>
    <w:p w:rsidR="00716E28" w:rsidRPr="008369F9" w:rsidRDefault="009E58EF" w:rsidP="00716E28">
      <w:pPr>
        <w:autoSpaceDE w:val="0"/>
        <w:autoSpaceDN w:val="0"/>
        <w:adjustRightInd w:val="0"/>
        <w:ind w:firstLine="720"/>
        <w:jc w:val="both"/>
        <w:rPr>
          <w:b/>
        </w:rPr>
      </w:pPr>
      <w:r>
        <w:t>25</w:t>
      </w:r>
      <w:r w:rsidR="00716E28" w:rsidRPr="003D4907">
        <w:t xml:space="preserve">. Мeснa зajeдницa </w:t>
      </w:r>
      <w:r w:rsidR="008369F9">
        <w:t>Мокра Гора</w:t>
      </w:r>
    </w:p>
    <w:p w:rsidR="008369F9" w:rsidRDefault="00716E28" w:rsidP="00716E28">
      <w:pPr>
        <w:autoSpaceDE w:val="0"/>
        <w:autoSpaceDN w:val="0"/>
        <w:adjustRightInd w:val="0"/>
        <w:ind w:firstLine="720"/>
        <w:jc w:val="both"/>
      </w:pPr>
      <w:r w:rsidRPr="007106C0">
        <w:t>Пoдручje Мeснe зajeдницe</w:t>
      </w:r>
      <w:r>
        <w:t xml:space="preserve"> </w:t>
      </w:r>
      <w:r w:rsidR="008369F9">
        <w:t>Мокра Гора</w:t>
      </w:r>
      <w:r w:rsidRPr="007106C0">
        <w:t xml:space="preserve"> </w:t>
      </w:r>
      <w:r>
        <w:t xml:space="preserve">обухвата подручје насељених места </w:t>
      </w:r>
      <w:r w:rsidR="008369F9">
        <w:t>Мокра Гора, Котроман, Кршање и Пањак.</w:t>
      </w:r>
    </w:p>
    <w:p w:rsidR="008369F9" w:rsidRDefault="008369F9" w:rsidP="00716E28">
      <w:pPr>
        <w:autoSpaceDE w:val="0"/>
        <w:autoSpaceDN w:val="0"/>
        <w:adjustRightInd w:val="0"/>
        <w:ind w:firstLine="720"/>
        <w:jc w:val="both"/>
      </w:pPr>
    </w:p>
    <w:p w:rsidR="00716E28" w:rsidRPr="00716E28" w:rsidRDefault="00885B32" w:rsidP="00716E28">
      <w:pPr>
        <w:autoSpaceDE w:val="0"/>
        <w:autoSpaceDN w:val="0"/>
        <w:adjustRightInd w:val="0"/>
        <w:ind w:firstLine="720"/>
        <w:jc w:val="both"/>
        <w:rPr>
          <w:b/>
        </w:rPr>
      </w:pPr>
      <w:r>
        <w:t>2</w:t>
      </w:r>
      <w:r w:rsidR="00716E28">
        <w:t>6</w:t>
      </w:r>
      <w:r w:rsidR="00716E28" w:rsidRPr="003D4907">
        <w:t xml:space="preserve">. Мeснa зajeдницa </w:t>
      </w:r>
      <w:r w:rsidR="00716E28">
        <w:t>Р</w:t>
      </w:r>
      <w:r w:rsidR="008369F9">
        <w:t>авни</w:t>
      </w:r>
    </w:p>
    <w:p w:rsidR="00716E28" w:rsidRDefault="00716E28" w:rsidP="00716E28">
      <w:pPr>
        <w:autoSpaceDE w:val="0"/>
        <w:autoSpaceDN w:val="0"/>
        <w:adjustRightInd w:val="0"/>
        <w:ind w:firstLine="720"/>
        <w:jc w:val="both"/>
      </w:pPr>
      <w:r w:rsidRPr="007106C0">
        <w:t>Пoдручje Мeснe зajeдницe</w:t>
      </w:r>
      <w:r>
        <w:t xml:space="preserve"> Р</w:t>
      </w:r>
      <w:r w:rsidR="008369F9">
        <w:t>авни</w:t>
      </w:r>
      <w:r w:rsidRPr="007106C0">
        <w:t xml:space="preserve"> </w:t>
      </w:r>
      <w:r>
        <w:t>обухвата подручје насељен</w:t>
      </w:r>
      <w:r w:rsidR="008369F9">
        <w:t>ог</w:t>
      </w:r>
      <w:r>
        <w:t xml:space="preserve"> места Р</w:t>
      </w:r>
      <w:r w:rsidR="008369F9">
        <w:t>авни са засеоком Колишевица.</w:t>
      </w:r>
    </w:p>
    <w:p w:rsidR="00B22FA6" w:rsidRPr="003D4907" w:rsidRDefault="00B22FA6" w:rsidP="00716E28">
      <w:pPr>
        <w:autoSpaceDE w:val="0"/>
        <w:autoSpaceDN w:val="0"/>
        <w:adjustRightInd w:val="0"/>
        <w:ind w:firstLine="720"/>
        <w:jc w:val="both"/>
      </w:pPr>
    </w:p>
    <w:p w:rsidR="00716E28" w:rsidRPr="00B22FA6" w:rsidRDefault="00885B32" w:rsidP="00716E28">
      <w:pPr>
        <w:autoSpaceDE w:val="0"/>
        <w:autoSpaceDN w:val="0"/>
        <w:adjustRightInd w:val="0"/>
        <w:ind w:firstLine="720"/>
        <w:jc w:val="both"/>
        <w:rPr>
          <w:b/>
        </w:rPr>
      </w:pPr>
      <w:r>
        <w:t>27</w:t>
      </w:r>
      <w:r w:rsidR="00716E28" w:rsidRPr="003D4907">
        <w:t xml:space="preserve">. Мeснa зajeдницa </w:t>
      </w:r>
      <w:r w:rsidR="00B22FA6">
        <w:t>Дрежник</w:t>
      </w:r>
    </w:p>
    <w:p w:rsidR="00B22FA6" w:rsidRDefault="00716E28" w:rsidP="00716E28">
      <w:pPr>
        <w:autoSpaceDE w:val="0"/>
        <w:autoSpaceDN w:val="0"/>
        <w:adjustRightInd w:val="0"/>
        <w:ind w:firstLine="720"/>
        <w:jc w:val="both"/>
      </w:pPr>
      <w:r w:rsidRPr="007106C0">
        <w:t>Пoдручje Мeснe зajeдницe</w:t>
      </w:r>
      <w:r>
        <w:t xml:space="preserve"> </w:t>
      </w:r>
      <w:r w:rsidR="00B22FA6">
        <w:t>Дрежник</w:t>
      </w:r>
      <w:r w:rsidRPr="007106C0">
        <w:t xml:space="preserve"> </w:t>
      </w:r>
      <w:r>
        <w:t>обухвата подручје насељен</w:t>
      </w:r>
      <w:r w:rsidR="00B22FA6">
        <w:t>ог</w:t>
      </w:r>
      <w:r>
        <w:t xml:space="preserve"> места </w:t>
      </w:r>
      <w:r w:rsidR="00B22FA6">
        <w:t>Дрежник.</w:t>
      </w:r>
    </w:p>
    <w:p w:rsidR="00B22FA6" w:rsidRDefault="00B22FA6" w:rsidP="00716E28">
      <w:pPr>
        <w:autoSpaceDE w:val="0"/>
        <w:autoSpaceDN w:val="0"/>
        <w:adjustRightInd w:val="0"/>
        <w:ind w:firstLine="720"/>
        <w:jc w:val="both"/>
      </w:pPr>
    </w:p>
    <w:p w:rsidR="00885B32" w:rsidRDefault="00885B32" w:rsidP="00716E28">
      <w:pPr>
        <w:autoSpaceDE w:val="0"/>
        <w:autoSpaceDN w:val="0"/>
        <w:adjustRightInd w:val="0"/>
        <w:ind w:firstLine="720"/>
        <w:jc w:val="both"/>
      </w:pPr>
    </w:p>
    <w:p w:rsidR="00885B32" w:rsidRDefault="00885B32" w:rsidP="00716E28">
      <w:pPr>
        <w:autoSpaceDE w:val="0"/>
        <w:autoSpaceDN w:val="0"/>
        <w:adjustRightInd w:val="0"/>
        <w:ind w:firstLine="720"/>
        <w:jc w:val="both"/>
      </w:pPr>
    </w:p>
    <w:p w:rsidR="00716E28" w:rsidRPr="00B237D5" w:rsidRDefault="00885B32" w:rsidP="00716E28">
      <w:pPr>
        <w:autoSpaceDE w:val="0"/>
        <w:autoSpaceDN w:val="0"/>
        <w:adjustRightInd w:val="0"/>
        <w:ind w:firstLine="720"/>
        <w:jc w:val="both"/>
        <w:rPr>
          <w:b/>
        </w:rPr>
      </w:pPr>
      <w:r>
        <w:t>28</w:t>
      </w:r>
      <w:r w:rsidR="00716E28" w:rsidRPr="003D4907">
        <w:t xml:space="preserve">. Мeснa зajeдницa </w:t>
      </w:r>
      <w:r w:rsidR="00B237D5">
        <w:t>Никојевићи</w:t>
      </w:r>
    </w:p>
    <w:p w:rsidR="00B237D5" w:rsidRDefault="00716E28" w:rsidP="00716E28">
      <w:pPr>
        <w:autoSpaceDE w:val="0"/>
        <w:autoSpaceDN w:val="0"/>
        <w:adjustRightInd w:val="0"/>
        <w:ind w:firstLine="720"/>
        <w:jc w:val="both"/>
      </w:pPr>
      <w:r w:rsidRPr="007106C0">
        <w:t>Пoдручje Мeснe зajeдницe</w:t>
      </w:r>
      <w:r>
        <w:t xml:space="preserve"> </w:t>
      </w:r>
      <w:r w:rsidR="00B237D5">
        <w:t xml:space="preserve">Никојевићи </w:t>
      </w:r>
      <w:r>
        <w:t>обухвата подручје насељен</w:t>
      </w:r>
      <w:r w:rsidR="00B237D5">
        <w:t>ог</w:t>
      </w:r>
      <w:r>
        <w:t xml:space="preserve"> места </w:t>
      </w:r>
      <w:r w:rsidR="00B237D5">
        <w:t>Никојевићи.</w:t>
      </w:r>
    </w:p>
    <w:p w:rsidR="00B237D5" w:rsidRDefault="00B237D5" w:rsidP="00716E28">
      <w:pPr>
        <w:autoSpaceDE w:val="0"/>
        <w:autoSpaceDN w:val="0"/>
        <w:adjustRightInd w:val="0"/>
        <w:ind w:firstLine="720"/>
        <w:jc w:val="both"/>
      </w:pPr>
    </w:p>
    <w:p w:rsidR="00965023" w:rsidRDefault="00885B32" w:rsidP="00716E28">
      <w:pPr>
        <w:autoSpaceDE w:val="0"/>
        <w:autoSpaceDN w:val="0"/>
        <w:adjustRightInd w:val="0"/>
        <w:ind w:firstLine="720"/>
        <w:jc w:val="both"/>
      </w:pPr>
      <w:r>
        <w:t xml:space="preserve">29. </w:t>
      </w:r>
      <w:r w:rsidR="00C62316">
        <w:t xml:space="preserve"> Месна заједница Скржути</w:t>
      </w:r>
    </w:p>
    <w:p w:rsidR="00716E28" w:rsidRDefault="00716E28" w:rsidP="00C62316">
      <w:pPr>
        <w:autoSpaceDE w:val="0"/>
        <w:autoSpaceDN w:val="0"/>
        <w:adjustRightInd w:val="0"/>
        <w:ind w:firstLine="720"/>
        <w:jc w:val="both"/>
      </w:pPr>
      <w:r w:rsidRPr="007106C0">
        <w:lastRenderedPageBreak/>
        <w:t>Пoдручje Мeснe зajeдницe</w:t>
      </w:r>
      <w:r>
        <w:t xml:space="preserve"> </w:t>
      </w:r>
      <w:r w:rsidR="00C62316">
        <w:t>Скржути</w:t>
      </w:r>
      <w:r w:rsidRPr="007106C0">
        <w:t xml:space="preserve"> </w:t>
      </w:r>
      <w:r>
        <w:t xml:space="preserve">обухвата подручје насељен места </w:t>
      </w:r>
      <w:r w:rsidR="00C62316">
        <w:t>Скржути, са засеоком Вране а без засеока Колишевица.</w:t>
      </w:r>
    </w:p>
    <w:p w:rsidR="00C62316" w:rsidRDefault="00C62316" w:rsidP="00C62316">
      <w:pPr>
        <w:autoSpaceDE w:val="0"/>
        <w:autoSpaceDN w:val="0"/>
        <w:adjustRightInd w:val="0"/>
        <w:ind w:firstLine="720"/>
        <w:jc w:val="both"/>
      </w:pPr>
    </w:p>
    <w:p w:rsidR="00C62316" w:rsidRPr="00716E28" w:rsidRDefault="00885B32" w:rsidP="00C62316">
      <w:pPr>
        <w:autoSpaceDE w:val="0"/>
        <w:autoSpaceDN w:val="0"/>
        <w:adjustRightInd w:val="0"/>
        <w:ind w:firstLine="720"/>
        <w:jc w:val="both"/>
        <w:rPr>
          <w:b/>
          <w:bCs/>
        </w:rPr>
      </w:pPr>
      <w:r>
        <w:t>30.</w:t>
      </w:r>
      <w:r w:rsidR="00C62316">
        <w:t xml:space="preserve"> Месна заједница Бела Земља</w:t>
      </w:r>
    </w:p>
    <w:p w:rsidR="0086512C" w:rsidRPr="0086512C" w:rsidRDefault="00C62316" w:rsidP="0086512C">
      <w:pPr>
        <w:jc w:val="both"/>
      </w:pPr>
      <w:r>
        <w:rPr>
          <w:b/>
          <w:bCs/>
        </w:rPr>
        <w:tab/>
      </w:r>
      <w:r w:rsidRPr="00885B32">
        <w:rPr>
          <w:bCs/>
        </w:rPr>
        <w:t>Подручје</w:t>
      </w:r>
      <w:r>
        <w:rPr>
          <w:b/>
          <w:bCs/>
        </w:rPr>
        <w:t xml:space="preserve"> </w:t>
      </w:r>
      <w:r w:rsidRPr="0086512C">
        <w:rPr>
          <w:bCs/>
        </w:rPr>
        <w:t>Месне заједнице Бела Земља обухвата:</w:t>
      </w:r>
      <w:r w:rsidR="0086512C" w:rsidRPr="0086512C">
        <w:rPr>
          <w:sz w:val="18"/>
        </w:rPr>
        <w:t xml:space="preserve"> </w:t>
      </w:r>
      <w:r w:rsidR="0086512C" w:rsidRPr="0086512C">
        <w:t>подручје  дела  насељеног места  Дријетањ  и  дела насељеног   места Качер  и то у границама:</w:t>
      </w:r>
    </w:p>
    <w:p w:rsidR="00C62316" w:rsidRDefault="0086512C" w:rsidP="005B32EA">
      <w:pPr>
        <w:jc w:val="both"/>
        <w:rPr>
          <w:b/>
          <w:bCs/>
        </w:rPr>
      </w:pPr>
      <w:r w:rsidRPr="0086512C">
        <w:tab/>
      </w:r>
      <w:r>
        <w:t>о</w:t>
      </w:r>
      <w:r w:rsidRPr="0086512C">
        <w:t>д југозападне  стране иде  границом катастарских парцела у КО Качер: западном  страном почев  од јавног пута  број  1666/1, западном  страном кат. парц. број  1373/2, 1373/1, јужном  страном 1373/1, 1372/3, источном  страном  1372/4, затим  северном  страном катастарске парцеле  1376/12 1485/3, 1485/2, затим  на  север  западном  страном кат. прц. бр.  1494, затим  северном  страном кат. парц. бр. 1498, западном  страном   кат. парц. бр.  1490/1, 1490/4, 1489, северном  страном  кат. парц. бр.  1492, 1491, затим  на  север  северозападно  1495, северном  страном кат. парцеле  бр.  1486/2, затим  граница  се протеже  ка  северу западном  страном кат. парц. бр.  1470/1, 1470/3, 1470/4, па окреће  на  запад  јужном  страном кат. парцеле  1472, па иде на  север  западном  страном кат. парцеле  1472, 1473, 1474, 1475, до сеоског пута  број  101  и иде путем ка истоку до кат. парцеле  број  1507, која  се  граничи  са КО Дријетањ. Затим граница иде на  север   и  то: западном  страном кат. парц. број  1397 КО  Дријетањ  до сеоског пута  број  1496 па  путем иде поред ат. парц. бр.  1392, затим  на  запад  сеоским  ппутем  број  1496,  до кат. парцеле  број  1008/2 , западном  страном парцеле  1008/2, затим  западном  страном парцеле  1010/1, затим  северном  страном  парцеле  1010/1 и 1011/1, па  даље  западном  страном  1012/3 до катастарских парцела  1013/2, 1014, 1015/2, 1016, 1015/1, 1020 до  сеоског пута  број  1498  и окреће  према истоку  до  западног  дела катастарских парцела  1023/1, 1024/1 поред  резервоара  западном  страном катастарске парцеле  број  1024/2 до сеоског  пута  1497, па прелази  на  другу  страну пута испод гробља тј. северном  страном кат. парц. бр</w:t>
      </w:r>
      <w:r w:rsidR="00D379E9">
        <w:t>.  1122</w:t>
      </w:r>
      <w:r w:rsidRPr="0086512C">
        <w:t xml:space="preserve">, 1123, 1124/4, 1157/2, 1157/1, 1158/5, 1158/1, затим  граница иде на  север, западном  страном кат. парц. бр.  1153/8, 1153/1, 1153/3 па  окреће  ка истоку  северном  страном кат. парцеле  бр. 1153/3, 1153/4, 1153/5, 1153/9, па окреће  према југу и то: источном  страном кат. парцеле  број  1153/9, 1153/2. Затим  ка истоку  северном   страном  кат. парц. бр. 1152/1, 1151 до сеоског пута  број  1501, затим путем број  1501 на  север  до северозападног дела кат. парцеле  број  1186, па према  североистоку и  то: северозападном  страном кат. парцеле  број  1186, 1199, 1200/1, 1200/2, па на  запад југозападном  страном  кат. парцеле  број  145/1, онда јужном  страном кат. парц. број  146/1, правац  се  протеже  ка  северу  западном  страном кат. парц. бр. 146/1 па окреће  на исток  северном  страном  146/1, где постоји службени  пут који је у  саставу кат.парц. број  146/1, затим прелази  на  сеоски  пут   143  и  долази до  старог пута  испод "Анкине кафане" број  пута  1504, па окреће   старим путем до кат. парц. број  134/2  и то  северним делом  134/2  и 133/2, затим  води источном  страном кат. парц. број  133/2  део старог  асфалтног пута па иде  на исток старим путем до кат. парц. број  117/2, 117/3, затим иде  линијом   стари  пут  до  границе  КО  Дријетањ  са МЗ "Центар" односно  КО Ужице. У  састав  улазе  граничне  парцеле које одвајају катастарске   општине Дријетањ  и Ужице  и  то  до границе  са МЗ  Центар, и  све  надоле  према истоку  по  тромеђи између  катастарских  општина Дријетањ, Ужице  и  Љубање  а  што  се  налази  на  источном   делу  КО Дријетањ  до кат. парцеле  број  1506 КО  Дријетањ, линија  се протеже  ка југозападу између  КО Дријетањ и Љубање, тако да  на овом делу  све катастарске  парцеле које  се граниче  са  КО Љубање улазе у састав  МЗ Бела  Земља, и  долазе  до  </w:t>
      </w:r>
      <w:r w:rsidRPr="0086512C">
        <w:lastRenderedPageBreak/>
        <w:t>сеоског пута  број 2072/1 (Прљевића  пут), затим иде према југозападу  поред  јужног  дела кат. парц. број 2086, 2072/2, па поред  старог пута  број  1504  до границе  КО  Мачкат, Љубање, Дријетањ и Качер  где линија  пресеца  стари пут, на  север  и  иде  до границе  са КО  Мачкат  и Качер, старим путем  према  Секулића кафани  где  се  завршава.</w:t>
      </w:r>
    </w:p>
    <w:p w:rsidR="00C62316" w:rsidRPr="00C62316" w:rsidRDefault="00C62316" w:rsidP="00290CF5">
      <w:pPr>
        <w:autoSpaceDE w:val="0"/>
        <w:autoSpaceDN w:val="0"/>
        <w:adjustRightInd w:val="0"/>
        <w:jc w:val="both"/>
        <w:rPr>
          <w:b/>
          <w:bCs/>
        </w:rPr>
      </w:pPr>
    </w:p>
    <w:p w:rsidR="0031405F" w:rsidRPr="007106C0" w:rsidRDefault="00E83ABD" w:rsidP="0031405F">
      <w:pPr>
        <w:autoSpaceDE w:val="0"/>
        <w:autoSpaceDN w:val="0"/>
        <w:adjustRightInd w:val="0"/>
        <w:jc w:val="center"/>
        <w:rPr>
          <w:b/>
          <w:bCs/>
        </w:rPr>
      </w:pPr>
      <w:bookmarkStart w:id="0" w:name="_Hlk523743229"/>
      <w:r>
        <w:rPr>
          <w:b/>
        </w:rPr>
        <w:t>О</w:t>
      </w:r>
      <w:r w:rsidR="0031405F" w:rsidRPr="007106C0">
        <w:rPr>
          <w:b/>
        </w:rPr>
        <w:t>бразовање, односно укидање или промен</w:t>
      </w:r>
      <w:r>
        <w:rPr>
          <w:b/>
        </w:rPr>
        <w:t>а</w:t>
      </w:r>
      <w:r w:rsidR="0031405F" w:rsidRPr="007106C0">
        <w:rPr>
          <w:b/>
        </w:rPr>
        <w:t xml:space="preserve"> подручја месне заједнице</w:t>
      </w:r>
    </w:p>
    <w:p w:rsidR="0031405F" w:rsidRPr="007106C0" w:rsidRDefault="0031405F" w:rsidP="0031405F">
      <w:pPr>
        <w:autoSpaceDE w:val="0"/>
        <w:autoSpaceDN w:val="0"/>
        <w:adjustRightInd w:val="0"/>
        <w:jc w:val="center"/>
        <w:rPr>
          <w:b/>
          <w:bCs/>
        </w:rPr>
      </w:pPr>
      <w:r w:rsidRPr="007106C0">
        <w:rPr>
          <w:b/>
          <w:bCs/>
        </w:rPr>
        <w:t>Члан 1</w:t>
      </w:r>
      <w:r w:rsidR="00427240">
        <w:rPr>
          <w:b/>
          <w:bCs/>
        </w:rPr>
        <w:t>0</w:t>
      </w:r>
      <w:r w:rsidRPr="007106C0">
        <w:rPr>
          <w:b/>
          <w:bCs/>
        </w:rPr>
        <w:t>.</w:t>
      </w:r>
    </w:p>
    <w:p w:rsidR="00330CA5" w:rsidRDefault="0031405F" w:rsidP="00BE4098">
      <w:pPr>
        <w:tabs>
          <w:tab w:val="left" w:pos="720"/>
          <w:tab w:val="left" w:pos="1440"/>
        </w:tabs>
        <w:autoSpaceDE w:val="0"/>
        <w:autoSpaceDN w:val="0"/>
        <w:adjustRightInd w:val="0"/>
        <w:jc w:val="both"/>
      </w:pPr>
      <w:r w:rsidRPr="007106C0">
        <w:tab/>
      </w:r>
      <w:r w:rsidR="00440D74" w:rsidRPr="007106C0">
        <w:t>Поступак за образовање,</w:t>
      </w:r>
      <w:r w:rsidR="00B77FF2" w:rsidRPr="007106C0">
        <w:t xml:space="preserve"> </w:t>
      </w:r>
      <w:r w:rsidR="00440D74" w:rsidRPr="007106C0">
        <w:t>односно укидање или промену подручја месне заједнице</w:t>
      </w:r>
      <w:r w:rsidR="00B77FF2" w:rsidRPr="007106C0">
        <w:t xml:space="preserve"> </w:t>
      </w:r>
      <w:r w:rsidR="00440D74" w:rsidRPr="007106C0">
        <w:t xml:space="preserve">покреће се на образложени предлог најмање </w:t>
      </w:r>
      <w:r w:rsidR="00330CA5" w:rsidRPr="007106C0">
        <w:t xml:space="preserve">10% бирача са пребивалиштем на подручју на које се предлог односи, најмање једна трећина одборника и </w:t>
      </w:r>
      <w:r w:rsidR="00206F21">
        <w:t>Градско</w:t>
      </w:r>
      <w:r w:rsidR="00330CA5" w:rsidRPr="007106C0">
        <w:t xml:space="preserve"> веће.</w:t>
      </w:r>
    </w:p>
    <w:p w:rsidR="00BB6067" w:rsidRPr="00CB3014" w:rsidRDefault="00BB6067" w:rsidP="00BE4098">
      <w:pPr>
        <w:tabs>
          <w:tab w:val="left" w:pos="720"/>
          <w:tab w:val="left" w:pos="1440"/>
        </w:tabs>
        <w:autoSpaceDE w:val="0"/>
        <w:autoSpaceDN w:val="0"/>
        <w:adjustRightInd w:val="0"/>
        <w:jc w:val="both"/>
        <w:rPr>
          <w:i/>
        </w:rPr>
      </w:pPr>
      <w:r>
        <w:tab/>
      </w:r>
      <w:r w:rsidRPr="00CB3014">
        <w:rPr>
          <w:i/>
        </w:rPr>
        <w:t>Број бирача из става 1. овог члана се утврђује у односу на број уписаних бирача на дан подношења предлога – иницијативе.</w:t>
      </w:r>
    </w:p>
    <w:p w:rsidR="0031405F" w:rsidRPr="007106C0" w:rsidRDefault="00330CA5" w:rsidP="00BE4098">
      <w:pPr>
        <w:tabs>
          <w:tab w:val="left" w:pos="720"/>
          <w:tab w:val="left" w:pos="1440"/>
        </w:tabs>
        <w:autoSpaceDE w:val="0"/>
        <w:autoSpaceDN w:val="0"/>
        <w:adjustRightInd w:val="0"/>
        <w:jc w:val="both"/>
        <w:rPr>
          <w:color w:val="000000"/>
        </w:rPr>
      </w:pPr>
      <w:r w:rsidRPr="007106C0">
        <w:rPr>
          <w:color w:val="000000"/>
        </w:rPr>
        <w:tab/>
      </w:r>
      <w:r w:rsidR="0031405F" w:rsidRPr="007106C0">
        <w:rPr>
          <w:color w:val="000000"/>
        </w:rPr>
        <w:t xml:space="preserve">Нова месна заједница се </w:t>
      </w:r>
      <w:r w:rsidR="00206F21">
        <w:rPr>
          <w:color w:val="000000"/>
        </w:rPr>
        <w:t xml:space="preserve">може </w:t>
      </w:r>
      <w:r w:rsidR="0031405F" w:rsidRPr="007106C0">
        <w:rPr>
          <w:color w:val="000000"/>
        </w:rPr>
        <w:t>образ</w:t>
      </w:r>
      <w:r w:rsidR="00206F21">
        <w:rPr>
          <w:color w:val="000000"/>
        </w:rPr>
        <w:t>овати</w:t>
      </w:r>
      <w:r w:rsidR="0031405F" w:rsidRPr="007106C0">
        <w:rPr>
          <w:color w:val="000000"/>
        </w:rPr>
        <w:t xml:space="preserve">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31405F" w:rsidRPr="007106C0" w:rsidRDefault="0031405F" w:rsidP="0031405F">
      <w:pPr>
        <w:pStyle w:val="1tekst"/>
        <w:spacing w:before="0" w:beforeAutospacing="0" w:after="0" w:afterAutospacing="0"/>
        <w:jc w:val="both"/>
        <w:rPr>
          <w:color w:val="000000"/>
        </w:rPr>
      </w:pPr>
      <w:r w:rsidRPr="007106C0">
        <w:rPr>
          <w:color w:val="000000"/>
        </w:rPr>
        <w:tab/>
        <w:t>Месна заједница се може укинути и њено подручје припојити једној или више постојећих месних заједница.</w:t>
      </w:r>
    </w:p>
    <w:p w:rsidR="0031405F" w:rsidRPr="007106C0" w:rsidRDefault="0031405F" w:rsidP="0031405F">
      <w:pPr>
        <w:pStyle w:val="1tekst"/>
        <w:spacing w:before="0" w:beforeAutospacing="0" w:after="0" w:afterAutospacing="0"/>
        <w:jc w:val="both"/>
        <w:rPr>
          <w:color w:val="000000"/>
        </w:rPr>
      </w:pPr>
      <w:r w:rsidRPr="007106C0">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8B16BC" w:rsidRPr="00CB3014" w:rsidRDefault="008B16BC" w:rsidP="0031405F">
      <w:pPr>
        <w:pStyle w:val="1tekst"/>
        <w:spacing w:before="0" w:beforeAutospacing="0" w:after="0" w:afterAutospacing="0"/>
        <w:jc w:val="both"/>
        <w:rPr>
          <w:i/>
          <w:color w:val="000000"/>
        </w:rPr>
      </w:pPr>
      <w:r w:rsidRPr="007106C0">
        <w:rPr>
          <w:color w:val="000000"/>
        </w:rPr>
        <w:tab/>
      </w:r>
      <w:r w:rsidR="00A47005" w:rsidRPr="00CB3014">
        <w:rPr>
          <w:i/>
          <w:color w:val="000000"/>
        </w:rPr>
        <w:t xml:space="preserve">Уколико предлог </w:t>
      </w:r>
      <w:r w:rsidRPr="00CB3014">
        <w:rPr>
          <w:i/>
          <w:color w:val="000000"/>
        </w:rPr>
        <w:t xml:space="preserve"> из става 1. овог члана </w:t>
      </w:r>
      <w:r w:rsidR="00A47005" w:rsidRPr="00CB3014">
        <w:rPr>
          <w:i/>
          <w:color w:val="000000"/>
        </w:rPr>
        <w:t xml:space="preserve">подносе бирачи, односно једна трећина одборника, предлог се упућује </w:t>
      </w:r>
      <w:r w:rsidR="00206F21" w:rsidRPr="00CB3014">
        <w:rPr>
          <w:i/>
          <w:color w:val="000000"/>
        </w:rPr>
        <w:t xml:space="preserve">Градском </w:t>
      </w:r>
      <w:r w:rsidR="00940462" w:rsidRPr="00CB3014">
        <w:rPr>
          <w:i/>
          <w:color w:val="000000"/>
        </w:rPr>
        <w:t>већу.</w:t>
      </w:r>
    </w:p>
    <w:p w:rsidR="00C26630" w:rsidRPr="00CB3014" w:rsidRDefault="00C26630" w:rsidP="0031405F">
      <w:pPr>
        <w:pStyle w:val="1tekst"/>
        <w:spacing w:before="0" w:beforeAutospacing="0" w:after="0" w:afterAutospacing="0"/>
        <w:jc w:val="both"/>
        <w:rPr>
          <w:i/>
          <w:color w:val="000000"/>
        </w:rPr>
      </w:pPr>
    </w:p>
    <w:p w:rsidR="00C26630" w:rsidRDefault="008548DF" w:rsidP="00C26630">
      <w:pPr>
        <w:pStyle w:val="1tekst"/>
        <w:spacing w:before="0" w:beforeAutospacing="0" w:after="0" w:afterAutospacing="0"/>
        <w:jc w:val="center"/>
        <w:rPr>
          <w:b/>
          <w:color w:val="000000"/>
        </w:rPr>
      </w:pPr>
      <w:r w:rsidRPr="007106C0">
        <w:rPr>
          <w:b/>
          <w:color w:val="000000"/>
        </w:rPr>
        <w:t>С</w:t>
      </w:r>
      <w:r w:rsidR="00C26630" w:rsidRPr="007106C0">
        <w:rPr>
          <w:b/>
          <w:color w:val="000000"/>
        </w:rPr>
        <w:t>аветодавни</w:t>
      </w:r>
      <w:r w:rsidR="007A2230">
        <w:rPr>
          <w:b/>
          <w:color w:val="000000"/>
        </w:rPr>
        <w:t xml:space="preserve"> </w:t>
      </w:r>
      <w:r w:rsidR="00C26630" w:rsidRPr="007106C0">
        <w:rPr>
          <w:b/>
          <w:color w:val="000000"/>
        </w:rPr>
        <w:t xml:space="preserve"> референдум</w:t>
      </w:r>
    </w:p>
    <w:p w:rsidR="007A2230" w:rsidRDefault="007A2230" w:rsidP="00C26630">
      <w:pPr>
        <w:pStyle w:val="1tekst"/>
        <w:spacing w:before="0" w:beforeAutospacing="0" w:after="0" w:afterAutospacing="0"/>
        <w:jc w:val="center"/>
        <w:rPr>
          <w:b/>
          <w:color w:val="000000"/>
        </w:rPr>
      </w:pPr>
      <w:r>
        <w:rPr>
          <w:b/>
          <w:color w:val="000000"/>
        </w:rPr>
        <w:t>у старој Одлуци изјашњавали су се савети МЗ</w:t>
      </w:r>
    </w:p>
    <w:p w:rsidR="007A2230" w:rsidRPr="007A2230" w:rsidRDefault="007A2230" w:rsidP="00C26630">
      <w:pPr>
        <w:pStyle w:val="1tekst"/>
        <w:spacing w:before="0" w:beforeAutospacing="0" w:after="0" w:afterAutospacing="0"/>
        <w:jc w:val="center"/>
        <w:rPr>
          <w:b/>
          <w:color w:val="000000"/>
        </w:rPr>
      </w:pPr>
      <w:r>
        <w:rPr>
          <w:b/>
          <w:color w:val="000000"/>
        </w:rPr>
        <w:t>Закон каже, а и Статут по претходно прибављеном мишљењу грађана</w:t>
      </w:r>
    </w:p>
    <w:p w:rsidR="00B339E9" w:rsidRPr="007106C0" w:rsidRDefault="00C26630" w:rsidP="00330CA5">
      <w:pPr>
        <w:pStyle w:val="1tekst"/>
        <w:spacing w:before="0" w:beforeAutospacing="0" w:after="0" w:afterAutospacing="0"/>
        <w:jc w:val="center"/>
        <w:rPr>
          <w:b/>
          <w:color w:val="000000"/>
        </w:rPr>
      </w:pPr>
      <w:r w:rsidRPr="007106C0">
        <w:rPr>
          <w:b/>
          <w:color w:val="000000"/>
        </w:rPr>
        <w:t>Члан 1</w:t>
      </w:r>
      <w:r w:rsidR="00427240">
        <w:rPr>
          <w:b/>
          <w:color w:val="000000"/>
        </w:rPr>
        <w:t>1</w:t>
      </w:r>
      <w:r w:rsidRPr="007106C0">
        <w:rPr>
          <w:b/>
          <w:color w:val="000000"/>
        </w:rPr>
        <w:t>.</w:t>
      </w:r>
    </w:p>
    <w:p w:rsidR="00E16D06" w:rsidRPr="007106C0" w:rsidRDefault="00A47005" w:rsidP="00440D74">
      <w:pPr>
        <w:ind w:firstLine="720"/>
        <w:jc w:val="both"/>
      </w:pPr>
      <w:r>
        <w:t>Градско</w:t>
      </w:r>
      <w:r w:rsidR="007450D7" w:rsidRPr="007106C0">
        <w:t xml:space="preserve"> веће доставља Скупштини </w:t>
      </w:r>
      <w:r>
        <w:t>града</w:t>
      </w:r>
      <w:r w:rsidR="007450D7" w:rsidRPr="007106C0">
        <w:t xml:space="preserve"> предлог </w:t>
      </w:r>
      <w:r w:rsidR="008548DF" w:rsidRPr="007106C0">
        <w:t>из члана 1</w:t>
      </w:r>
      <w:r w:rsidR="00427240">
        <w:t>0</w:t>
      </w:r>
      <w:r w:rsidR="008548DF" w:rsidRPr="007106C0">
        <w:t>. став 1. ове одлуке, а ако није предлагач</w:t>
      </w:r>
      <w:r w:rsidR="007654A5">
        <w:t>,</w:t>
      </w:r>
      <w:r w:rsidR="008548DF" w:rsidRPr="007106C0">
        <w:t xml:space="preserve"> уз предлог се обавезно доставља и став </w:t>
      </w:r>
      <w:r w:rsidR="007654A5">
        <w:t>Градског</w:t>
      </w:r>
      <w:r w:rsidR="008548DF" w:rsidRPr="007106C0">
        <w:t xml:space="preserve"> већа о предложеној промени.</w:t>
      </w:r>
    </w:p>
    <w:p w:rsidR="00CB04A8" w:rsidRPr="007106C0" w:rsidRDefault="00CB04A8" w:rsidP="00CB04A8">
      <w:pPr>
        <w:tabs>
          <w:tab w:val="left" w:pos="720"/>
          <w:tab w:val="left" w:pos="1440"/>
        </w:tabs>
        <w:autoSpaceDE w:val="0"/>
        <w:autoSpaceDN w:val="0"/>
        <w:adjustRightInd w:val="0"/>
        <w:jc w:val="both"/>
      </w:pPr>
      <w:r w:rsidRPr="007106C0">
        <w:tab/>
      </w:r>
      <w:r w:rsidR="0026584D" w:rsidRPr="007106C0">
        <w:t xml:space="preserve">Ако сматра да је предлог оправдан, </w:t>
      </w:r>
      <w:r w:rsidRPr="007106C0">
        <w:t>Скупштина општине</w:t>
      </w:r>
      <w:r w:rsidR="00B77FF2" w:rsidRPr="007106C0">
        <w:t xml:space="preserve"> </w:t>
      </w:r>
      <w:r w:rsidRPr="007106C0">
        <w:t>распи</w:t>
      </w:r>
      <w:r w:rsidR="002E2CC7" w:rsidRPr="007106C0">
        <w:t>сује</w:t>
      </w:r>
      <w:r w:rsidRPr="007106C0">
        <w:t xml:space="preserve"> саветодавни референдум за део територије општине на који се предлог из члана</w:t>
      </w:r>
      <w:r w:rsidR="00B77FF2" w:rsidRPr="007106C0">
        <w:t xml:space="preserve"> </w:t>
      </w:r>
      <w:r w:rsidRPr="007106C0">
        <w:t>10. ове одлуке односи, у року од 30 дана од дана подношења предлога.</w:t>
      </w:r>
    </w:p>
    <w:p w:rsidR="007450D7" w:rsidRPr="007106C0" w:rsidRDefault="00CB04A8" w:rsidP="007450D7">
      <w:pPr>
        <w:ind w:firstLine="720"/>
        <w:jc w:val="both"/>
      </w:pPr>
      <w:r w:rsidRPr="007106C0">
        <w:t xml:space="preserve">На </w:t>
      </w:r>
      <w:r w:rsidR="007450D7" w:rsidRPr="007106C0">
        <w:t>саветодавн</w:t>
      </w:r>
      <w:r w:rsidRPr="007106C0">
        <w:t>ом</w:t>
      </w:r>
      <w:r w:rsidR="007450D7" w:rsidRPr="007106C0">
        <w:t xml:space="preserve"> референдум</w:t>
      </w:r>
      <w:r w:rsidRPr="007106C0">
        <w:t>у</w:t>
      </w:r>
      <w:r w:rsidR="00B77FF2" w:rsidRPr="007106C0">
        <w:t xml:space="preserve"> </w:t>
      </w:r>
      <w:r w:rsidR="007450D7" w:rsidRPr="007106C0">
        <w:t xml:space="preserve">грађани који имају бирачко право и пребивалиште на </w:t>
      </w:r>
      <w:r w:rsidR="00C26630" w:rsidRPr="007106C0">
        <w:t>подручју за које је расписан саветодавни референдум</w:t>
      </w:r>
      <w:r w:rsidR="00495ECD">
        <w:t xml:space="preserve"> </w:t>
      </w:r>
      <w:r w:rsidR="00495ECD" w:rsidRPr="00495ECD">
        <w:rPr>
          <w:i/>
        </w:rPr>
        <w:t>дају своје мишљење</w:t>
      </w:r>
      <w:r w:rsidR="00495ECD">
        <w:rPr>
          <w:i/>
        </w:rPr>
        <w:t xml:space="preserve"> тако што се </w:t>
      </w:r>
      <w:r w:rsidR="007450D7" w:rsidRPr="007106C0">
        <w:t xml:space="preserve">изјашњавају </w:t>
      </w:r>
      <w:r w:rsidR="008548DF" w:rsidRPr="007106C0">
        <w:t xml:space="preserve"> </w:t>
      </w:r>
      <w:r w:rsidR="007450D7" w:rsidRPr="007106C0">
        <w:t>да ли су ''за'' или ''против''</w:t>
      </w:r>
      <w:r w:rsidR="00C26630" w:rsidRPr="007106C0">
        <w:t>предлога</w:t>
      </w:r>
      <w:r w:rsidR="007450D7" w:rsidRPr="007106C0">
        <w:t xml:space="preserve"> кој</w:t>
      </w:r>
      <w:r w:rsidR="00C26630" w:rsidRPr="007106C0">
        <w:t>и</w:t>
      </w:r>
      <w:r w:rsidR="007450D7" w:rsidRPr="007106C0">
        <w:t xml:space="preserve"> се предлаже.</w:t>
      </w:r>
    </w:p>
    <w:p w:rsidR="00B339E9" w:rsidRPr="007106C0" w:rsidRDefault="00B339E9" w:rsidP="00B339E9">
      <w:pPr>
        <w:autoSpaceDE w:val="0"/>
        <w:autoSpaceDN w:val="0"/>
        <w:adjustRightInd w:val="0"/>
        <w:ind w:firstLine="720"/>
        <w:jc w:val="both"/>
      </w:pPr>
      <w:r w:rsidRPr="007106C0">
        <w:t>У одлуци о расписивању саветодавног референдума, Скупштина општине ће одредити и органе за спровођење и утврђивање резултата референдума.</w:t>
      </w:r>
    </w:p>
    <w:p w:rsidR="007450D7" w:rsidRPr="007106C0" w:rsidRDefault="007450D7" w:rsidP="007450D7">
      <w:pPr>
        <w:jc w:val="both"/>
      </w:pPr>
      <w:r w:rsidRPr="007106C0">
        <w:tab/>
        <w:t xml:space="preserve">Сматра се да су грађани подржали предлог за образовање, односно укидање или промену подручја месне заједнице, ако се за </w:t>
      </w:r>
      <w:r w:rsidR="00C26630" w:rsidRPr="007106C0">
        <w:t xml:space="preserve">предлог </w:t>
      </w:r>
      <w:r w:rsidRPr="007106C0">
        <w:t>изјаснила  већина од оних  који су гласали.</w:t>
      </w:r>
    </w:p>
    <w:p w:rsidR="00330CA5" w:rsidRDefault="00CB04A8" w:rsidP="005B32EA">
      <w:pPr>
        <w:ind w:firstLine="720"/>
        <w:jc w:val="both"/>
        <w:rPr>
          <w:color w:val="000000"/>
        </w:rPr>
      </w:pPr>
      <w:r w:rsidRPr="007106C0">
        <w:t xml:space="preserve">Приликом утврђивања </w:t>
      </w:r>
      <w:r w:rsidR="008548DF" w:rsidRPr="007106C0">
        <w:t>предлога одлуке којом се образује,</w:t>
      </w:r>
      <w:r w:rsidR="00DF7716">
        <w:t xml:space="preserve"> </w:t>
      </w:r>
      <w:r w:rsidR="008548DF" w:rsidRPr="007106C0">
        <w:t>односно укида или мења подручје месне заједнице</w:t>
      </w:r>
      <w:r w:rsidRPr="007106C0">
        <w:t xml:space="preserve">, </w:t>
      </w:r>
      <w:r w:rsidR="005B32EA">
        <w:t>Градско</w:t>
      </w:r>
      <w:r w:rsidRPr="007106C0">
        <w:t xml:space="preserve"> веће ће водити рачуна о резултатима спроведеног саветодавног референдума.</w:t>
      </w:r>
      <w:bookmarkEnd w:id="0"/>
      <w:r w:rsidR="0031405F" w:rsidRPr="007106C0">
        <w:rPr>
          <w:color w:val="000000"/>
        </w:rPr>
        <w:tab/>
      </w:r>
    </w:p>
    <w:p w:rsidR="00DF7716" w:rsidRPr="00427240" w:rsidRDefault="00DF7716" w:rsidP="005B32EA">
      <w:pPr>
        <w:ind w:firstLine="720"/>
        <w:jc w:val="both"/>
        <w:rPr>
          <w:i/>
          <w:color w:val="000000"/>
        </w:rPr>
      </w:pPr>
      <w:r w:rsidRPr="00427240">
        <w:rPr>
          <w:i/>
          <w:color w:val="000000"/>
        </w:rPr>
        <w:t xml:space="preserve">Одлуку из става 6. овог члана Скупштина града доноси већином </w:t>
      </w:r>
      <w:r w:rsidR="00427240" w:rsidRPr="00427240">
        <w:rPr>
          <w:i/>
          <w:color w:val="000000"/>
        </w:rPr>
        <w:t>гласова од укупног броја одборника.</w:t>
      </w:r>
    </w:p>
    <w:p w:rsidR="00330CA5" w:rsidRPr="007106C0" w:rsidRDefault="00330CA5" w:rsidP="00330CA5">
      <w:pPr>
        <w:jc w:val="both"/>
        <w:rPr>
          <w:b/>
        </w:rPr>
      </w:pPr>
    </w:p>
    <w:p w:rsidR="005B32EA" w:rsidRDefault="0031405F" w:rsidP="0031405F">
      <w:pPr>
        <w:autoSpaceDE w:val="0"/>
        <w:autoSpaceDN w:val="0"/>
        <w:adjustRightInd w:val="0"/>
        <w:jc w:val="center"/>
        <w:rPr>
          <w:b/>
          <w:bCs/>
        </w:rPr>
      </w:pPr>
      <w:r w:rsidRPr="007106C0">
        <w:rPr>
          <w:b/>
          <w:bCs/>
        </w:rPr>
        <w:t xml:space="preserve">Мишљење </w:t>
      </w:r>
      <w:r w:rsidR="00B011B8">
        <w:rPr>
          <w:b/>
          <w:bCs/>
        </w:rPr>
        <w:t>с</w:t>
      </w:r>
      <w:r w:rsidRPr="007106C0">
        <w:rPr>
          <w:b/>
          <w:bCs/>
        </w:rPr>
        <w:t xml:space="preserve">авета месне заједнице о </w:t>
      </w:r>
      <w:r w:rsidRPr="007106C0">
        <w:rPr>
          <w:b/>
        </w:rPr>
        <w:t>промени подручја и укидању месне заједнице</w:t>
      </w:r>
    </w:p>
    <w:p w:rsidR="005B32EA" w:rsidRDefault="005B32EA" w:rsidP="0031405F">
      <w:pPr>
        <w:autoSpaceDE w:val="0"/>
        <w:autoSpaceDN w:val="0"/>
        <w:adjustRightInd w:val="0"/>
        <w:jc w:val="center"/>
        <w:rPr>
          <w:b/>
          <w:bCs/>
        </w:rPr>
      </w:pPr>
      <w:r>
        <w:rPr>
          <w:b/>
          <w:bCs/>
        </w:rPr>
        <w:t>треба ли нам ако се спроводи референдум?</w:t>
      </w:r>
    </w:p>
    <w:p w:rsidR="0031405F" w:rsidRPr="007106C0" w:rsidRDefault="0031405F" w:rsidP="0031405F">
      <w:pPr>
        <w:autoSpaceDE w:val="0"/>
        <w:autoSpaceDN w:val="0"/>
        <w:adjustRightInd w:val="0"/>
        <w:jc w:val="center"/>
        <w:rPr>
          <w:b/>
          <w:bCs/>
        </w:rPr>
      </w:pPr>
      <w:r w:rsidRPr="007106C0">
        <w:rPr>
          <w:b/>
          <w:bCs/>
        </w:rPr>
        <w:t>Члан 1</w:t>
      </w:r>
      <w:r w:rsidR="00397957" w:rsidRPr="007106C0">
        <w:rPr>
          <w:b/>
          <w:bCs/>
        </w:rPr>
        <w:t>2</w:t>
      </w:r>
      <w:r w:rsidRPr="007106C0">
        <w:rPr>
          <w:b/>
          <w:bCs/>
        </w:rPr>
        <w:t>.</w:t>
      </w:r>
    </w:p>
    <w:p w:rsidR="0031405F" w:rsidRPr="007106C0" w:rsidRDefault="005B32EA" w:rsidP="0031405F">
      <w:pPr>
        <w:autoSpaceDE w:val="0"/>
        <w:autoSpaceDN w:val="0"/>
        <w:adjustRightInd w:val="0"/>
        <w:ind w:firstLine="720"/>
        <w:jc w:val="both"/>
      </w:pPr>
      <w:r>
        <w:t>Градс</w:t>
      </w:r>
      <w:r w:rsidR="0031405F" w:rsidRPr="007106C0">
        <w:t>ко веће је дужно да пре утврђивања предлога одлуке о промени подручја и укидању месне заједнице прибави и мишљење Савета месне заједнице на који се предлог односи.</w:t>
      </w:r>
    </w:p>
    <w:p w:rsidR="0031405F" w:rsidRPr="007106C0" w:rsidRDefault="0031405F" w:rsidP="0031405F">
      <w:pPr>
        <w:autoSpaceDE w:val="0"/>
        <w:autoSpaceDN w:val="0"/>
        <w:adjustRightInd w:val="0"/>
        <w:ind w:firstLine="720"/>
        <w:jc w:val="both"/>
      </w:pPr>
      <w:r w:rsidRPr="007106C0">
        <w:t>Савет месне заједнице ће се изјаснити у року од 10 дана од дана достављања нацрта одлуке о промени подручја и укидању месне заједнице.</w:t>
      </w:r>
    </w:p>
    <w:p w:rsidR="0031405F" w:rsidRPr="007106C0" w:rsidRDefault="0031405F" w:rsidP="0031405F">
      <w:pPr>
        <w:autoSpaceDE w:val="0"/>
        <w:autoSpaceDN w:val="0"/>
        <w:adjustRightInd w:val="0"/>
        <w:ind w:firstLine="720"/>
        <w:jc w:val="both"/>
      </w:pPr>
      <w:r w:rsidRPr="007106C0">
        <w:t>Ако се Савет месне заједнице не изјасни у року из става 2. овог члана, сматра се да је мишљење позитивно.</w:t>
      </w:r>
    </w:p>
    <w:p w:rsidR="00E82E02" w:rsidRPr="007106C0" w:rsidRDefault="00E82E02" w:rsidP="00290CF5">
      <w:pPr>
        <w:autoSpaceDE w:val="0"/>
        <w:autoSpaceDN w:val="0"/>
        <w:adjustRightInd w:val="0"/>
        <w:jc w:val="both"/>
        <w:rPr>
          <w:b/>
          <w:bCs/>
          <w:color w:val="FF0000"/>
        </w:rPr>
      </w:pPr>
    </w:p>
    <w:p w:rsidR="00E82E02" w:rsidRPr="007106C0" w:rsidRDefault="00E82E02" w:rsidP="00290CF5">
      <w:pPr>
        <w:autoSpaceDE w:val="0"/>
        <w:autoSpaceDN w:val="0"/>
        <w:adjustRightInd w:val="0"/>
        <w:jc w:val="both"/>
        <w:rPr>
          <w:b/>
          <w:bCs/>
          <w:color w:val="FF0000"/>
        </w:rPr>
      </w:pPr>
    </w:p>
    <w:p w:rsidR="00E82E02" w:rsidRPr="00F30C78" w:rsidRDefault="00E82E02" w:rsidP="00F30C78">
      <w:pPr>
        <w:pStyle w:val="ListParagraph"/>
        <w:numPr>
          <w:ilvl w:val="0"/>
          <w:numId w:val="14"/>
        </w:numPr>
        <w:autoSpaceDE w:val="0"/>
        <w:autoSpaceDN w:val="0"/>
        <w:adjustRightInd w:val="0"/>
        <w:jc w:val="both"/>
        <w:rPr>
          <w:b/>
          <w:bCs/>
        </w:rPr>
      </w:pPr>
      <w:r w:rsidRPr="00F30C78">
        <w:rPr>
          <w:b/>
          <w:bCs/>
        </w:rPr>
        <w:t>ЈАВНОСТ РАДА МЕСНЕ ЗАЈЕДНИЦЕ</w:t>
      </w:r>
    </w:p>
    <w:p w:rsidR="00E82E02" w:rsidRPr="007106C0" w:rsidRDefault="00E82E02" w:rsidP="00290CF5">
      <w:pPr>
        <w:jc w:val="center"/>
        <w:rPr>
          <w:b/>
        </w:rPr>
      </w:pPr>
    </w:p>
    <w:p w:rsidR="00E82E02" w:rsidRPr="007106C0" w:rsidRDefault="00E82E02" w:rsidP="00290CF5">
      <w:pPr>
        <w:jc w:val="center"/>
        <w:rPr>
          <w:b/>
        </w:rPr>
      </w:pPr>
      <w:r w:rsidRPr="007106C0">
        <w:rPr>
          <w:b/>
        </w:rPr>
        <w:t>Јавност рада</w:t>
      </w:r>
    </w:p>
    <w:p w:rsidR="00E82E02" w:rsidRPr="007106C0" w:rsidRDefault="00E82E02" w:rsidP="00290CF5">
      <w:pPr>
        <w:jc w:val="center"/>
        <w:rPr>
          <w:b/>
        </w:rPr>
      </w:pPr>
      <w:r w:rsidRPr="007106C0">
        <w:rPr>
          <w:b/>
        </w:rPr>
        <w:t>Члан 1</w:t>
      </w:r>
      <w:r w:rsidR="00397957" w:rsidRPr="007106C0">
        <w:rPr>
          <w:b/>
        </w:rPr>
        <w:t>3</w:t>
      </w:r>
      <w:r w:rsidRPr="007106C0">
        <w:rPr>
          <w:b/>
        </w:rPr>
        <w:t>.</w:t>
      </w:r>
    </w:p>
    <w:p w:rsidR="00E82E02" w:rsidRPr="007106C0" w:rsidRDefault="00E82E02" w:rsidP="00290CF5">
      <w:pPr>
        <w:ind w:firstLine="720"/>
        <w:jc w:val="both"/>
      </w:pPr>
      <w:r w:rsidRPr="007106C0">
        <w:t>Рад органа месне заједнице је јаван.</w:t>
      </w:r>
    </w:p>
    <w:p w:rsidR="00E82E02" w:rsidRPr="007106C0" w:rsidRDefault="00E82E02" w:rsidP="00290CF5">
      <w:pPr>
        <w:jc w:val="both"/>
      </w:pPr>
      <w:r w:rsidRPr="007106C0">
        <w:t>           Јавност рада по правилу обезбеђује се:</w:t>
      </w:r>
    </w:p>
    <w:p w:rsidR="00E82E02" w:rsidRPr="007106C0" w:rsidRDefault="00E82E02" w:rsidP="00290CF5">
      <w:pPr>
        <w:ind w:firstLine="720"/>
        <w:jc w:val="both"/>
      </w:pPr>
      <w:r w:rsidRPr="007106C0">
        <w:rPr>
          <w:b/>
        </w:rPr>
        <w:t xml:space="preserve">- </w:t>
      </w:r>
      <w:r w:rsidRPr="007106C0">
        <w:t xml:space="preserve">издавањем  билтена, информатора, </w:t>
      </w:r>
      <w:r w:rsidR="00D979D6" w:rsidRPr="007106C0">
        <w:t>преко средстава јавног информисања, презентовањем одлука и других аката јавности и постављањем интернет презентације;</w:t>
      </w:r>
    </w:p>
    <w:p w:rsidR="00E82E02" w:rsidRPr="007106C0" w:rsidRDefault="00E82E02" w:rsidP="00290CF5">
      <w:pPr>
        <w:ind w:firstLine="720"/>
        <w:jc w:val="both"/>
      </w:pPr>
      <w:r w:rsidRPr="007106C0">
        <w:t xml:space="preserve">- организовањем јавних расправа у складу са законом, Статутом </w:t>
      </w:r>
      <w:r w:rsidR="00187D68">
        <w:t>града</w:t>
      </w:r>
      <w:r w:rsidRPr="007106C0">
        <w:t xml:space="preserve">,  одлукама органа </w:t>
      </w:r>
      <w:r w:rsidR="00187D68">
        <w:t>Града</w:t>
      </w:r>
      <w:r w:rsidRPr="007106C0">
        <w:t xml:space="preserve"> и овом Одлуком;</w:t>
      </w:r>
    </w:p>
    <w:p w:rsidR="00E82E02" w:rsidRPr="007106C0" w:rsidRDefault="00E82E02" w:rsidP="00290CF5">
      <w:pPr>
        <w:ind w:firstLine="720"/>
        <w:jc w:val="both"/>
      </w:pPr>
      <w:r w:rsidRPr="007106C0">
        <w:t xml:space="preserve">- и на други начин утврђен </w:t>
      </w:r>
      <w:r w:rsidR="00187D68">
        <w:t>с</w:t>
      </w:r>
      <w:r w:rsidRPr="007106C0">
        <w:t xml:space="preserve">татутом  и актима </w:t>
      </w:r>
      <w:r w:rsidR="00187D68">
        <w:t>с</w:t>
      </w:r>
      <w:r w:rsidRPr="007106C0">
        <w:t>авета месне заједнице.</w:t>
      </w:r>
    </w:p>
    <w:p w:rsidR="00E82E02" w:rsidRPr="007106C0" w:rsidRDefault="00E82E02" w:rsidP="00290CF5">
      <w:pPr>
        <w:autoSpaceDE w:val="0"/>
        <w:autoSpaceDN w:val="0"/>
        <w:adjustRightInd w:val="0"/>
        <w:ind w:firstLine="720"/>
        <w:jc w:val="both"/>
      </w:pPr>
      <w:r w:rsidRPr="007106C0">
        <w:t xml:space="preserve">У месним заједницама основаним за више села, </w:t>
      </w:r>
      <w:r w:rsidR="00187D68">
        <w:t>с</w:t>
      </w:r>
      <w:r w:rsidRPr="007106C0">
        <w:t>авет месне заједнице је дужан да обезбеди постављање огласне табле у сваком од села.</w:t>
      </w:r>
    </w:p>
    <w:p w:rsidR="00E82E02" w:rsidRPr="007106C0" w:rsidRDefault="00E82E02" w:rsidP="00290CF5">
      <w:pPr>
        <w:jc w:val="both"/>
      </w:pPr>
    </w:p>
    <w:p w:rsidR="004E6C18" w:rsidRPr="007106C0" w:rsidRDefault="004E6C18" w:rsidP="00290CF5">
      <w:pPr>
        <w:jc w:val="center"/>
        <w:rPr>
          <w:b/>
        </w:rPr>
      </w:pPr>
      <w:r w:rsidRPr="007106C0">
        <w:rPr>
          <w:b/>
        </w:rPr>
        <w:t>Обавештавање путем интернет презентације и друштвених мрежа</w:t>
      </w:r>
    </w:p>
    <w:p w:rsidR="00E82E02" w:rsidRPr="007106C0" w:rsidRDefault="00E82E02" w:rsidP="00290CF5">
      <w:pPr>
        <w:jc w:val="center"/>
        <w:rPr>
          <w:b/>
        </w:rPr>
      </w:pPr>
      <w:r w:rsidRPr="007106C0">
        <w:rPr>
          <w:b/>
        </w:rPr>
        <w:t>Члан 1</w:t>
      </w:r>
      <w:r w:rsidR="00397957" w:rsidRPr="007106C0">
        <w:rPr>
          <w:b/>
        </w:rPr>
        <w:t>4</w:t>
      </w:r>
      <w:r w:rsidRPr="007106C0">
        <w:rPr>
          <w:b/>
        </w:rPr>
        <w:t>.</w:t>
      </w:r>
    </w:p>
    <w:p w:rsidR="00E82E02" w:rsidRPr="007106C0" w:rsidRDefault="00E82E02" w:rsidP="00290CF5">
      <w:pPr>
        <w:ind w:firstLine="720"/>
        <w:jc w:val="both"/>
      </w:pPr>
      <w:r w:rsidRPr="007106C0">
        <w:t xml:space="preserve">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може </w:t>
      </w:r>
      <w:r w:rsidR="00BE63FC" w:rsidRPr="007106C0">
        <w:t xml:space="preserve">да </w:t>
      </w:r>
      <w:r w:rsidR="00F43CB4" w:rsidRPr="007106C0">
        <w:t xml:space="preserve">отвори </w:t>
      </w:r>
      <w:r w:rsidRPr="007106C0">
        <w:t>званичн</w:t>
      </w:r>
      <w:r w:rsidR="00BE63FC" w:rsidRPr="007106C0">
        <w:t>у</w:t>
      </w:r>
      <w:r w:rsidRPr="007106C0">
        <w:t xml:space="preserve"> интернет </w:t>
      </w:r>
      <w:r w:rsidR="00BE63FC" w:rsidRPr="007106C0">
        <w:t>презентацију</w:t>
      </w:r>
      <w:r w:rsidR="004E6C18" w:rsidRPr="007106C0">
        <w:t xml:space="preserve"> </w:t>
      </w:r>
      <w:r w:rsidRPr="007106C0">
        <w:t>на ко</w:t>
      </w:r>
      <w:r w:rsidR="00BE63FC" w:rsidRPr="007106C0">
        <w:t xml:space="preserve">јој </w:t>
      </w:r>
      <w:r w:rsidRPr="007106C0">
        <w:t xml:space="preserve">ће објављивати  информације, одлуке,  извештаје  и друге акте месне заједнице, као и  вести  од значаја  за  грађане  са </w:t>
      </w:r>
      <w:r w:rsidR="00187D68">
        <w:t xml:space="preserve">тог </w:t>
      </w:r>
      <w:r w:rsidRPr="007106C0">
        <w:t xml:space="preserve">подручја.  </w:t>
      </w:r>
    </w:p>
    <w:p w:rsidR="00BA37A7" w:rsidRPr="007106C0" w:rsidRDefault="00E82E02" w:rsidP="00187D68">
      <w:pPr>
        <w:ind w:firstLine="720"/>
        <w:jc w:val="both"/>
      </w:pPr>
      <w:r w:rsidRPr="007106C0">
        <w:t xml:space="preserve">Обавештења и вести из става </w:t>
      </w:r>
      <w:r w:rsidR="00BC7EE5" w:rsidRPr="007106C0">
        <w:t>1</w:t>
      </w:r>
      <w:r w:rsidRPr="007106C0">
        <w:t>. овог члана, могу се реализовати и путем друштвених мрежа.</w:t>
      </w:r>
    </w:p>
    <w:p w:rsidR="00330CA5" w:rsidRPr="007106C0" w:rsidRDefault="00330CA5" w:rsidP="00290CF5">
      <w:pPr>
        <w:autoSpaceDE w:val="0"/>
        <w:autoSpaceDN w:val="0"/>
        <w:adjustRightInd w:val="0"/>
        <w:jc w:val="both"/>
      </w:pPr>
    </w:p>
    <w:p w:rsidR="00781948" w:rsidRPr="00F30C78" w:rsidRDefault="00781948" w:rsidP="00F30C78">
      <w:pPr>
        <w:pStyle w:val="ListParagraph"/>
        <w:numPr>
          <w:ilvl w:val="0"/>
          <w:numId w:val="14"/>
        </w:numPr>
        <w:autoSpaceDE w:val="0"/>
        <w:autoSpaceDN w:val="0"/>
        <w:adjustRightInd w:val="0"/>
        <w:jc w:val="both"/>
        <w:rPr>
          <w:b/>
          <w:bCs/>
        </w:rPr>
      </w:pPr>
      <w:r w:rsidRPr="00F30C78">
        <w:rPr>
          <w:b/>
          <w:bCs/>
        </w:rPr>
        <w:t>САВЕТ МЕСНЕ ЗАЈЕДНИЦЕ</w:t>
      </w:r>
    </w:p>
    <w:p w:rsidR="00A51AAE" w:rsidRPr="007106C0" w:rsidRDefault="00A51AAE" w:rsidP="00290CF5">
      <w:pPr>
        <w:pStyle w:val="NormalWeb"/>
        <w:tabs>
          <w:tab w:val="left" w:pos="1276"/>
        </w:tabs>
        <w:spacing w:before="0" w:beforeAutospacing="0" w:after="0" w:afterAutospacing="0"/>
        <w:jc w:val="both"/>
        <w:rPr>
          <w:b/>
          <w:color w:val="000000"/>
        </w:rPr>
      </w:pPr>
      <w:r w:rsidRPr="007106C0">
        <w:rPr>
          <w:color w:val="000000"/>
        </w:rPr>
        <w:tab/>
      </w:r>
    </w:p>
    <w:p w:rsidR="00A51AAE" w:rsidRPr="007106C0" w:rsidRDefault="00A51AAE" w:rsidP="00290CF5">
      <w:pPr>
        <w:jc w:val="center"/>
        <w:rPr>
          <w:b/>
        </w:rPr>
      </w:pPr>
      <w:r w:rsidRPr="007106C0">
        <w:rPr>
          <w:b/>
        </w:rPr>
        <w:t>Савет месне заједнице</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1</w:t>
      </w:r>
      <w:r w:rsidR="00397957" w:rsidRPr="007106C0">
        <w:rPr>
          <w:b/>
          <w:bCs/>
          <w:color w:val="000000"/>
        </w:rPr>
        <w:t>5</w:t>
      </w:r>
      <w:r w:rsidRPr="007106C0">
        <w:rPr>
          <w:b/>
          <w:bCs/>
          <w:color w:val="000000"/>
        </w:rPr>
        <w:t>.</w:t>
      </w:r>
    </w:p>
    <w:p w:rsidR="00A51AAE" w:rsidRPr="007106C0" w:rsidRDefault="00A51AAE" w:rsidP="00290CF5">
      <w:pPr>
        <w:widowControl w:val="0"/>
        <w:tabs>
          <w:tab w:val="left" w:pos="720"/>
          <w:tab w:val="left" w:pos="1440"/>
        </w:tabs>
        <w:jc w:val="both"/>
      </w:pPr>
      <w:r w:rsidRPr="007106C0">
        <w:rPr>
          <w:color w:val="FF0000"/>
        </w:rPr>
        <w:tab/>
      </w:r>
      <w:r w:rsidRPr="007106C0">
        <w:t>Савет месне заједнице је основни представнички орган грађана на подручју месне заједнице.</w:t>
      </w:r>
    </w:p>
    <w:p w:rsidR="00A51AAE" w:rsidRPr="007106C0" w:rsidRDefault="00A51AAE" w:rsidP="00290CF5">
      <w:pPr>
        <w:widowControl w:val="0"/>
        <w:tabs>
          <w:tab w:val="left" w:pos="720"/>
          <w:tab w:val="left" w:pos="1440"/>
        </w:tabs>
        <w:jc w:val="both"/>
      </w:pPr>
      <w:r w:rsidRPr="007106C0">
        <w:tab/>
        <w:t>Избори за савет месне заједнице спроводе се по правилима непосредног и тајног гласања на основу општег и једнаког изборног права, у складу са статутом месне заједнице и овом одлуком.</w:t>
      </w:r>
    </w:p>
    <w:p w:rsidR="00A51AAE" w:rsidRPr="007106C0" w:rsidRDefault="00A51AAE" w:rsidP="00290CF5">
      <w:pPr>
        <w:autoSpaceDE w:val="0"/>
        <w:autoSpaceDN w:val="0"/>
        <w:adjustRightInd w:val="0"/>
        <w:ind w:firstLine="720"/>
        <w:jc w:val="both"/>
      </w:pPr>
      <w:r w:rsidRPr="007106C0">
        <w:lastRenderedPageBreak/>
        <w:t xml:space="preserve">Сваки </w:t>
      </w:r>
      <w:r w:rsidR="0031405F" w:rsidRPr="007106C0">
        <w:t xml:space="preserve">пословно способан </w:t>
      </w:r>
      <w:r w:rsidRPr="007106C0">
        <w:t xml:space="preserve">грађанин са пребивалиштем на подручју месне заједнице који је навршио 18 година живота,  има право да бира и да буде биран у </w:t>
      </w:r>
      <w:r w:rsidR="00A33F35">
        <w:t>с</w:t>
      </w:r>
      <w:r w:rsidRPr="007106C0">
        <w:t>авет месне заједнице.</w:t>
      </w:r>
    </w:p>
    <w:p w:rsidR="00A51AAE" w:rsidRPr="007106C0" w:rsidRDefault="00A33F35" w:rsidP="00290CF5">
      <w:pPr>
        <w:pStyle w:val="1tekst"/>
        <w:spacing w:before="0" w:beforeAutospacing="0" w:after="0" w:afterAutospacing="0"/>
        <w:ind w:firstLine="720"/>
        <w:jc w:val="both"/>
      </w:pPr>
      <w:r>
        <w:t>За члана с</w:t>
      </w:r>
      <w:r w:rsidR="00A51AAE" w:rsidRPr="007106C0">
        <w:t xml:space="preserve">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w:t>
      </w:r>
      <w:r w:rsidR="00580066">
        <w:t>с</w:t>
      </w:r>
      <w:r w:rsidR="00A51AAE" w:rsidRPr="007106C0">
        <w:t>авета месне заједнице.</w:t>
      </w:r>
    </w:p>
    <w:p w:rsidR="00A51AAE" w:rsidRPr="007106C0" w:rsidRDefault="00A51AAE" w:rsidP="00A33F35">
      <w:pPr>
        <w:widowControl w:val="0"/>
        <w:tabs>
          <w:tab w:val="left" w:pos="720"/>
          <w:tab w:val="left" w:pos="1440"/>
        </w:tabs>
        <w:jc w:val="both"/>
        <w:rPr>
          <w:b/>
        </w:rPr>
      </w:pPr>
      <w:r w:rsidRPr="007106C0">
        <w:tab/>
        <w:t>Председника и заменика председни</w:t>
      </w:r>
      <w:r w:rsidR="00D03B01" w:rsidRPr="007106C0">
        <w:t xml:space="preserve">ка </w:t>
      </w:r>
      <w:r w:rsidR="00580066">
        <w:t>с</w:t>
      </w:r>
      <w:r w:rsidR="00D03B01" w:rsidRPr="007106C0">
        <w:t xml:space="preserve">авета месне заједнице бира </w:t>
      </w:r>
      <w:r w:rsidR="00580066">
        <w:t xml:space="preserve">савет </w:t>
      </w:r>
      <w:r w:rsidRPr="007106C0">
        <w:t xml:space="preserve">из реда својих чланова, тајним гласањем, већином гласова од укупног броја чланова савета месне заједнице. </w:t>
      </w:r>
    </w:p>
    <w:p w:rsidR="00A51AAE" w:rsidRPr="007106C0" w:rsidRDefault="00A51AAE" w:rsidP="00290CF5">
      <w:pPr>
        <w:widowControl w:val="0"/>
        <w:tabs>
          <w:tab w:val="left" w:pos="720"/>
          <w:tab w:val="left" w:pos="1440"/>
        </w:tabs>
        <w:jc w:val="both"/>
      </w:pPr>
    </w:p>
    <w:p w:rsidR="00A51AAE" w:rsidRPr="007106C0" w:rsidRDefault="00A51AAE" w:rsidP="00290CF5">
      <w:pPr>
        <w:autoSpaceDE w:val="0"/>
        <w:autoSpaceDN w:val="0"/>
        <w:adjustRightInd w:val="0"/>
        <w:jc w:val="both"/>
        <w:rPr>
          <w:b/>
          <w:bCs/>
        </w:rPr>
      </w:pPr>
      <w:r w:rsidRPr="007106C0">
        <w:rPr>
          <w:b/>
          <w:bCs/>
        </w:rPr>
        <w:t xml:space="preserve">1.  Чланови </w:t>
      </w:r>
      <w:r w:rsidR="00900B55">
        <w:rPr>
          <w:b/>
          <w:bCs/>
        </w:rPr>
        <w:t>с</w:t>
      </w:r>
      <w:r w:rsidRPr="007106C0">
        <w:rPr>
          <w:b/>
          <w:bCs/>
        </w:rPr>
        <w:t>авета месне заједнице</w:t>
      </w:r>
    </w:p>
    <w:p w:rsidR="00A51AAE" w:rsidRPr="007106C0" w:rsidRDefault="00A51AAE" w:rsidP="00290CF5">
      <w:pPr>
        <w:autoSpaceDE w:val="0"/>
        <w:autoSpaceDN w:val="0"/>
        <w:adjustRightInd w:val="0"/>
        <w:jc w:val="both"/>
        <w:rPr>
          <w:b/>
          <w:bCs/>
        </w:rPr>
      </w:pPr>
    </w:p>
    <w:p w:rsidR="00A51AAE" w:rsidRPr="007106C0" w:rsidRDefault="00A51AAE" w:rsidP="00290CF5">
      <w:pPr>
        <w:autoSpaceDE w:val="0"/>
        <w:autoSpaceDN w:val="0"/>
        <w:adjustRightInd w:val="0"/>
        <w:jc w:val="center"/>
        <w:rPr>
          <w:b/>
          <w:bCs/>
        </w:rPr>
      </w:pPr>
      <w:r w:rsidRPr="007106C0">
        <w:rPr>
          <w:b/>
          <w:bCs/>
        </w:rPr>
        <w:t>Број чланова Савета месне заједнице</w:t>
      </w:r>
    </w:p>
    <w:p w:rsidR="00A51AAE" w:rsidRPr="007106C0" w:rsidRDefault="00A51AAE" w:rsidP="00290CF5">
      <w:pPr>
        <w:autoSpaceDE w:val="0"/>
        <w:autoSpaceDN w:val="0"/>
        <w:adjustRightInd w:val="0"/>
        <w:jc w:val="center"/>
        <w:rPr>
          <w:b/>
          <w:bCs/>
        </w:rPr>
      </w:pPr>
      <w:r w:rsidRPr="007106C0">
        <w:rPr>
          <w:b/>
          <w:bCs/>
        </w:rPr>
        <w:t>Члан 1</w:t>
      </w:r>
      <w:r w:rsidR="00397957" w:rsidRPr="007106C0">
        <w:rPr>
          <w:b/>
          <w:bCs/>
        </w:rPr>
        <w:t>6</w:t>
      </w:r>
      <w:r w:rsidRPr="007106C0">
        <w:rPr>
          <w:b/>
          <w:bCs/>
        </w:rPr>
        <w:t>.</w:t>
      </w:r>
    </w:p>
    <w:p w:rsidR="00A51AAE" w:rsidRPr="004B6169" w:rsidRDefault="00A51AAE" w:rsidP="00290CF5">
      <w:pPr>
        <w:autoSpaceDE w:val="0"/>
        <w:autoSpaceDN w:val="0"/>
        <w:adjustRightInd w:val="0"/>
        <w:ind w:firstLine="720"/>
        <w:jc w:val="both"/>
        <w:rPr>
          <w:i/>
        </w:rPr>
      </w:pPr>
      <w:r w:rsidRPr="007106C0">
        <w:t xml:space="preserve">Савет месне заједнице може имати </w:t>
      </w:r>
      <w:r w:rsidR="000A385D" w:rsidRPr="007106C0">
        <w:t xml:space="preserve">најмање 5, а </w:t>
      </w:r>
      <w:r w:rsidRPr="007106C0">
        <w:t>највише 11 чланова.</w:t>
      </w:r>
      <w:r w:rsidR="004B6169" w:rsidRPr="004B6169">
        <w:rPr>
          <w:i/>
        </w:rPr>
        <w:t>било 15</w:t>
      </w:r>
    </w:p>
    <w:p w:rsidR="00A51AAE" w:rsidRPr="007106C0" w:rsidRDefault="00A51AAE" w:rsidP="00290CF5">
      <w:pPr>
        <w:autoSpaceDE w:val="0"/>
        <w:autoSpaceDN w:val="0"/>
        <w:adjustRightInd w:val="0"/>
        <w:ind w:firstLine="720"/>
        <w:jc w:val="both"/>
      </w:pPr>
      <w:r w:rsidRPr="007106C0">
        <w:t xml:space="preserve">Број чланова </w:t>
      </w:r>
      <w:r w:rsidR="004B6169">
        <w:t>с</w:t>
      </w:r>
      <w:r w:rsidRPr="007106C0">
        <w:t xml:space="preserve">авета утврђује се </w:t>
      </w:r>
      <w:r w:rsidR="004B6169">
        <w:t>с</w:t>
      </w:r>
      <w:r w:rsidRPr="007106C0">
        <w:t>татутом месне заједнице.</w:t>
      </w:r>
    </w:p>
    <w:p w:rsidR="00A51AAE" w:rsidRPr="007106C0" w:rsidRDefault="00A51AAE" w:rsidP="00290CF5">
      <w:pPr>
        <w:widowControl w:val="0"/>
        <w:tabs>
          <w:tab w:val="left" w:pos="720"/>
          <w:tab w:val="left" w:pos="1440"/>
        </w:tabs>
        <w:jc w:val="both"/>
      </w:pPr>
      <w:r w:rsidRPr="007106C0">
        <w:tab/>
        <w:t xml:space="preserve">Мандат чланова </w:t>
      </w:r>
      <w:r w:rsidR="004B6169">
        <w:t>с</w:t>
      </w:r>
      <w:r w:rsidRPr="007106C0">
        <w:t>авета месне заједнице траје 4 године.</w:t>
      </w:r>
    </w:p>
    <w:p w:rsidR="00A51AAE" w:rsidRPr="007106C0" w:rsidRDefault="00A51AAE" w:rsidP="00290CF5">
      <w:pPr>
        <w:autoSpaceDE w:val="0"/>
        <w:autoSpaceDN w:val="0"/>
        <w:adjustRightInd w:val="0"/>
        <w:jc w:val="both"/>
      </w:pPr>
    </w:p>
    <w:p w:rsidR="00A51AAE" w:rsidRPr="007106C0" w:rsidRDefault="00A51AAE" w:rsidP="00290CF5">
      <w:pPr>
        <w:autoSpaceDE w:val="0"/>
        <w:autoSpaceDN w:val="0"/>
        <w:adjustRightInd w:val="0"/>
        <w:jc w:val="center"/>
        <w:rPr>
          <w:b/>
          <w:bCs/>
        </w:rPr>
      </w:pPr>
      <w:r w:rsidRPr="007106C0">
        <w:rPr>
          <w:b/>
          <w:bCs/>
        </w:rPr>
        <w:t>Територијални принцип</w:t>
      </w:r>
    </w:p>
    <w:p w:rsidR="00A51AAE" w:rsidRPr="007106C0" w:rsidRDefault="00A51AAE" w:rsidP="00290CF5">
      <w:pPr>
        <w:autoSpaceDE w:val="0"/>
        <w:autoSpaceDN w:val="0"/>
        <w:adjustRightInd w:val="0"/>
        <w:jc w:val="center"/>
        <w:rPr>
          <w:b/>
          <w:bCs/>
        </w:rPr>
      </w:pPr>
      <w:r w:rsidRPr="007106C0">
        <w:rPr>
          <w:b/>
          <w:bCs/>
        </w:rPr>
        <w:t>Члан 1</w:t>
      </w:r>
      <w:r w:rsidR="00397957" w:rsidRPr="007106C0">
        <w:rPr>
          <w:b/>
          <w:bCs/>
        </w:rPr>
        <w:t>7</w:t>
      </w:r>
      <w:r w:rsidRPr="007106C0">
        <w:rPr>
          <w:b/>
          <w:bCs/>
        </w:rPr>
        <w:t>.</w:t>
      </w:r>
    </w:p>
    <w:p w:rsidR="00A51AAE" w:rsidRPr="007106C0" w:rsidRDefault="00A51AAE" w:rsidP="00290CF5">
      <w:pPr>
        <w:autoSpaceDE w:val="0"/>
        <w:autoSpaceDN w:val="0"/>
        <w:adjustRightInd w:val="0"/>
        <w:ind w:firstLine="720"/>
        <w:jc w:val="both"/>
      </w:pPr>
      <w:r w:rsidRPr="007106C0">
        <w:t xml:space="preserve">Чланови </w:t>
      </w:r>
      <w:r w:rsidR="00900B55">
        <w:t>с</w:t>
      </w:r>
      <w:r w:rsidRPr="007106C0">
        <w:t>авета месне заједнице бирају се по територијалном принципу.</w:t>
      </w:r>
    </w:p>
    <w:p w:rsidR="00A51AAE" w:rsidRPr="007106C0" w:rsidRDefault="00A51AAE" w:rsidP="00290CF5">
      <w:pPr>
        <w:autoSpaceDE w:val="0"/>
        <w:autoSpaceDN w:val="0"/>
        <w:adjustRightInd w:val="0"/>
        <w:jc w:val="both"/>
        <w:rPr>
          <w:b/>
          <w:bCs/>
        </w:rPr>
      </w:pPr>
    </w:p>
    <w:p w:rsidR="00A51AAE" w:rsidRPr="007106C0" w:rsidRDefault="00A51AAE" w:rsidP="00290CF5">
      <w:pPr>
        <w:autoSpaceDE w:val="0"/>
        <w:autoSpaceDN w:val="0"/>
        <w:adjustRightInd w:val="0"/>
        <w:jc w:val="center"/>
        <w:rPr>
          <w:b/>
          <w:bCs/>
        </w:rPr>
      </w:pPr>
      <w:r w:rsidRPr="007106C0">
        <w:rPr>
          <w:b/>
          <w:bCs/>
        </w:rPr>
        <w:t>Примена територијалног принципа</w:t>
      </w:r>
    </w:p>
    <w:p w:rsidR="00A51AAE" w:rsidRPr="007106C0" w:rsidRDefault="00A51AAE" w:rsidP="00290CF5">
      <w:pPr>
        <w:autoSpaceDE w:val="0"/>
        <w:autoSpaceDN w:val="0"/>
        <w:adjustRightInd w:val="0"/>
        <w:jc w:val="center"/>
        <w:rPr>
          <w:b/>
          <w:bCs/>
        </w:rPr>
      </w:pPr>
      <w:r w:rsidRPr="007106C0">
        <w:rPr>
          <w:b/>
          <w:bCs/>
        </w:rPr>
        <w:t xml:space="preserve">Члан </w:t>
      </w:r>
      <w:r w:rsidR="007A3F76" w:rsidRPr="007106C0">
        <w:rPr>
          <w:b/>
          <w:bCs/>
        </w:rPr>
        <w:t>1</w:t>
      </w:r>
      <w:r w:rsidR="00397957" w:rsidRPr="007106C0">
        <w:rPr>
          <w:b/>
          <w:bCs/>
        </w:rPr>
        <w:t>8</w:t>
      </w:r>
      <w:r w:rsidRPr="007106C0">
        <w:rPr>
          <w:b/>
          <w:bCs/>
        </w:rPr>
        <w:t>.</w:t>
      </w:r>
    </w:p>
    <w:p w:rsidR="00A51AAE" w:rsidRPr="007106C0" w:rsidRDefault="00A51AAE" w:rsidP="00290CF5">
      <w:pPr>
        <w:autoSpaceDE w:val="0"/>
        <w:autoSpaceDN w:val="0"/>
        <w:adjustRightInd w:val="0"/>
        <w:ind w:firstLine="720"/>
        <w:jc w:val="both"/>
      </w:pPr>
      <w:r w:rsidRPr="007106C0">
        <w:t>У складу са територијалним принципом, у сеоским месним заједницама које су састављене од више села</w:t>
      </w:r>
      <w:r w:rsidR="00B011B8">
        <w:t xml:space="preserve"> -</w:t>
      </w:r>
      <w:r w:rsidR="003D5A98">
        <w:t xml:space="preserve"> </w:t>
      </w:r>
      <w:r w:rsidR="003D5A98">
        <w:rPr>
          <w:i/>
        </w:rPr>
        <w:t>насељених места</w:t>
      </w:r>
      <w:r w:rsidRPr="007106C0">
        <w:t xml:space="preserve">, свако </w:t>
      </w:r>
      <w:r w:rsidR="003D5A98">
        <w:t xml:space="preserve"> село </w:t>
      </w:r>
      <w:r w:rsidR="003D5A98" w:rsidRPr="003D5A98">
        <w:rPr>
          <w:i/>
        </w:rPr>
        <w:t>од њих</w:t>
      </w:r>
      <w:r w:rsidRPr="007106C0">
        <w:t xml:space="preserve"> бира своје чланове </w:t>
      </w:r>
      <w:r w:rsidR="00900B55">
        <w:t>с</w:t>
      </w:r>
      <w:r w:rsidRPr="007106C0">
        <w:t xml:space="preserve">авета месне заједнице, у складу са бројем који је одређен у </w:t>
      </w:r>
      <w:r w:rsidR="00900B55">
        <w:t>с</w:t>
      </w:r>
      <w:r w:rsidRPr="007106C0">
        <w:t>татуту месне заједнице.</w:t>
      </w:r>
    </w:p>
    <w:p w:rsidR="00A51AAE" w:rsidRPr="00B6525A" w:rsidRDefault="00A51AAE" w:rsidP="00290CF5">
      <w:pPr>
        <w:autoSpaceDE w:val="0"/>
        <w:autoSpaceDN w:val="0"/>
        <w:adjustRightInd w:val="0"/>
        <w:ind w:firstLine="720"/>
        <w:jc w:val="both"/>
        <w:rPr>
          <w:i/>
        </w:rPr>
      </w:pPr>
      <w:r w:rsidRPr="00B6525A">
        <w:t xml:space="preserve">Статутом месне заједнице утврђује се број чланова </w:t>
      </w:r>
      <w:r w:rsidR="00B6525A">
        <w:t>с</w:t>
      </w:r>
      <w:r w:rsidRPr="00B6525A">
        <w:t>авета</w:t>
      </w:r>
      <w:r w:rsidR="00B6525A">
        <w:t xml:space="preserve"> месне заједнице из сваког села </w:t>
      </w:r>
    </w:p>
    <w:p w:rsidR="00A51AAE" w:rsidRPr="007106C0" w:rsidRDefault="00A51AAE" w:rsidP="00290CF5">
      <w:pPr>
        <w:autoSpaceDE w:val="0"/>
        <w:autoSpaceDN w:val="0"/>
        <w:adjustRightInd w:val="0"/>
        <w:ind w:firstLine="720"/>
        <w:jc w:val="both"/>
      </w:pPr>
      <w:r w:rsidRPr="007106C0">
        <w:t>У сеоским месним заједницама које су основане за једно село</w:t>
      </w:r>
      <w:r w:rsidR="003D5A98">
        <w:t xml:space="preserve"> </w:t>
      </w:r>
      <w:r w:rsidRPr="007106C0">
        <w:t xml:space="preserve"> и у градским месним заједницама избор чланова </w:t>
      </w:r>
      <w:r w:rsidR="00900B55">
        <w:t>с</w:t>
      </w:r>
      <w:r w:rsidRPr="007106C0">
        <w:t>авета месне заједнице врши се по правилу тако што се утврђује јединствена</w:t>
      </w:r>
      <w:r w:rsidR="00306E93">
        <w:t xml:space="preserve"> изборна</w:t>
      </w:r>
      <w:r w:rsidRPr="007106C0">
        <w:t xml:space="preserve"> листа кандидата</w:t>
      </w:r>
      <w:r w:rsidR="00FB539A">
        <w:t xml:space="preserve"> </w:t>
      </w:r>
      <w:r w:rsidRPr="007106C0">
        <w:t>за цело подручје месне заједнице.</w:t>
      </w:r>
    </w:p>
    <w:p w:rsidR="00A51AAE" w:rsidRPr="007106C0" w:rsidRDefault="00A51AAE" w:rsidP="00290CF5">
      <w:pPr>
        <w:autoSpaceDE w:val="0"/>
        <w:autoSpaceDN w:val="0"/>
        <w:adjustRightInd w:val="0"/>
        <w:ind w:firstLine="720"/>
        <w:jc w:val="both"/>
      </w:pPr>
      <w:r w:rsidRPr="007106C0">
        <w:t xml:space="preserve">Статутом месне заједнице може се прописати да поједини засеоци или делови градске месне заједнице имају своје чланове у </w:t>
      </w:r>
      <w:r w:rsidR="003D5A98">
        <w:t>с</w:t>
      </w:r>
      <w:r w:rsidRPr="007106C0">
        <w:t>авету месне заједнице.</w:t>
      </w:r>
    </w:p>
    <w:p w:rsidR="00A51AAE" w:rsidRPr="007106C0" w:rsidRDefault="00A51AAE" w:rsidP="00FD5F99">
      <w:pPr>
        <w:autoSpaceDE w:val="0"/>
        <w:autoSpaceDN w:val="0"/>
        <w:adjustRightInd w:val="0"/>
        <w:ind w:firstLine="720"/>
        <w:jc w:val="both"/>
      </w:pPr>
      <w:r w:rsidRPr="007106C0">
        <w:t xml:space="preserve">У складу са територијалним принципом, у случају из става 4. овог члана, сваки заселак и сваки део градске месне заједнице бира своје чланове </w:t>
      </w:r>
      <w:r w:rsidR="00B6525A">
        <w:t>с</w:t>
      </w:r>
      <w:r w:rsidRPr="007106C0">
        <w:t xml:space="preserve">авета месне заједнице, у складу са бројем који је одређен </w:t>
      </w:r>
      <w:r w:rsidR="00B6525A">
        <w:t>с</w:t>
      </w:r>
      <w:r w:rsidRPr="007106C0">
        <w:t>татут</w:t>
      </w:r>
      <w:r w:rsidR="0031405F" w:rsidRPr="007106C0">
        <w:t>ом</w:t>
      </w:r>
      <w:r w:rsidRPr="007106C0">
        <w:t xml:space="preserve"> месне заједнице.</w:t>
      </w:r>
      <w:r w:rsidR="0042672E">
        <w:t xml:space="preserve"> </w:t>
      </w:r>
      <w:r w:rsidR="0042672E" w:rsidRPr="0042672E">
        <w:rPr>
          <w:i/>
        </w:rPr>
        <w:t>да ли се може спровести</w:t>
      </w:r>
      <w:r w:rsidR="0042672E">
        <w:rPr>
          <w:i/>
        </w:rPr>
        <w:t>?</w:t>
      </w:r>
    </w:p>
    <w:p w:rsidR="00A51AAE" w:rsidRPr="007106C0" w:rsidRDefault="00A51AAE" w:rsidP="00290CF5">
      <w:pPr>
        <w:pStyle w:val="7podnas"/>
        <w:shd w:val="clear" w:color="auto" w:fill="FFFFFF"/>
        <w:spacing w:before="0" w:beforeAutospacing="0" w:after="0" w:afterAutospacing="0"/>
        <w:jc w:val="both"/>
        <w:rPr>
          <w:b/>
          <w:bCs/>
          <w:color w:val="000000"/>
        </w:rPr>
      </w:pPr>
    </w:p>
    <w:p w:rsidR="00A51AAE" w:rsidRPr="007106C0" w:rsidRDefault="00A51AAE" w:rsidP="00290CF5">
      <w:pPr>
        <w:pStyle w:val="7podnas"/>
        <w:shd w:val="clear" w:color="auto" w:fill="FFFFFF"/>
        <w:spacing w:before="0" w:beforeAutospacing="0" w:after="0" w:afterAutospacing="0"/>
        <w:jc w:val="both"/>
        <w:rPr>
          <w:b/>
          <w:bCs/>
          <w:color w:val="000000"/>
        </w:rPr>
      </w:pPr>
      <w:r w:rsidRPr="007106C0">
        <w:rPr>
          <w:b/>
          <w:bCs/>
          <w:color w:val="000000"/>
        </w:rPr>
        <w:t>2.  Расписивање избора</w:t>
      </w:r>
    </w:p>
    <w:p w:rsidR="007C3F36" w:rsidRPr="007106C0" w:rsidRDefault="007C3F36" w:rsidP="00290CF5">
      <w:pPr>
        <w:pStyle w:val="7podnas"/>
        <w:shd w:val="clear" w:color="auto" w:fill="FFFFFF"/>
        <w:spacing w:before="0" w:beforeAutospacing="0" w:after="0" w:afterAutospacing="0"/>
        <w:jc w:val="both"/>
        <w:rPr>
          <w:b/>
          <w:bCs/>
          <w:color w:val="000000"/>
        </w:rPr>
      </w:pPr>
    </w:p>
    <w:p w:rsidR="004E6C18" w:rsidRPr="00FD5F99" w:rsidRDefault="004E6C18" w:rsidP="00290CF5">
      <w:pPr>
        <w:pStyle w:val="4clan"/>
        <w:spacing w:before="0" w:beforeAutospacing="0" w:after="0" w:afterAutospacing="0"/>
        <w:jc w:val="center"/>
        <w:rPr>
          <w:b/>
          <w:i/>
        </w:rPr>
      </w:pPr>
      <w:r w:rsidRPr="007106C0">
        <w:rPr>
          <w:b/>
        </w:rPr>
        <w:t xml:space="preserve">Председник Скупштине </w:t>
      </w:r>
      <w:r w:rsidR="00FD5F99">
        <w:rPr>
          <w:b/>
        </w:rPr>
        <w:t>града Н</w:t>
      </w:r>
      <w:r w:rsidR="00FD5F99" w:rsidRPr="00FD5F99">
        <w:rPr>
          <w:b/>
          <w:i/>
        </w:rPr>
        <w:t>адлежност за..</w:t>
      </w:r>
    </w:p>
    <w:p w:rsidR="00BE63FC" w:rsidRPr="007106C0" w:rsidRDefault="00BE63FC" w:rsidP="00290CF5">
      <w:pPr>
        <w:pStyle w:val="4clan"/>
        <w:spacing w:before="0" w:beforeAutospacing="0" w:after="0" w:afterAutospacing="0"/>
        <w:jc w:val="center"/>
        <w:rPr>
          <w:b/>
        </w:rPr>
      </w:pPr>
      <w:r w:rsidRPr="007106C0">
        <w:rPr>
          <w:b/>
        </w:rPr>
        <w:t xml:space="preserve">Члан </w:t>
      </w:r>
      <w:r w:rsidR="00397957" w:rsidRPr="007106C0">
        <w:rPr>
          <w:b/>
        </w:rPr>
        <w:t>19</w:t>
      </w:r>
      <w:r w:rsidRPr="007106C0">
        <w:rPr>
          <w:b/>
        </w:rPr>
        <w:t>.</w:t>
      </w:r>
    </w:p>
    <w:p w:rsidR="00BE63FC" w:rsidRPr="007106C0" w:rsidRDefault="00BE63FC" w:rsidP="00290CF5">
      <w:pPr>
        <w:widowControl w:val="0"/>
        <w:tabs>
          <w:tab w:val="left" w:pos="720"/>
          <w:tab w:val="left" w:pos="1440"/>
        </w:tabs>
        <w:jc w:val="both"/>
      </w:pPr>
      <w:r w:rsidRPr="007106C0">
        <w:tab/>
        <w:t xml:space="preserve">Изборе за </w:t>
      </w:r>
      <w:r w:rsidR="00FD5F99">
        <w:t>с</w:t>
      </w:r>
      <w:r w:rsidRPr="007106C0">
        <w:t xml:space="preserve">авет месне заједнице расписује председник Скупштине </w:t>
      </w:r>
      <w:r w:rsidR="00FD5F99">
        <w:t>града</w:t>
      </w:r>
      <w:r w:rsidRPr="007106C0">
        <w:t>.</w:t>
      </w:r>
    </w:p>
    <w:p w:rsidR="002738E8" w:rsidRDefault="00BE63FC" w:rsidP="00B011B8">
      <w:pPr>
        <w:pStyle w:val="1tekst"/>
        <w:spacing w:before="0" w:beforeAutospacing="0" w:after="0" w:afterAutospacing="0"/>
        <w:ind w:firstLine="720"/>
        <w:jc w:val="both"/>
      </w:pPr>
      <w:r w:rsidRPr="007106C0">
        <w:t>Избор члан</w:t>
      </w:r>
      <w:r w:rsidR="002738E8">
        <w:t>ова</w:t>
      </w:r>
      <w:r w:rsidRPr="007106C0">
        <w:t xml:space="preserve"> </w:t>
      </w:r>
      <w:r w:rsidR="00FD5F99">
        <w:t>с</w:t>
      </w:r>
      <w:r w:rsidRPr="007106C0">
        <w:t>авета месне заједнице обавља се у месној заједници као изборној јединици.</w:t>
      </w:r>
      <w:r w:rsidR="00FD5F99">
        <w:t xml:space="preserve"> </w:t>
      </w:r>
    </w:p>
    <w:p w:rsidR="00A51AAE" w:rsidRPr="007106C0" w:rsidRDefault="00BE63FC" w:rsidP="00B011B8">
      <w:pPr>
        <w:pStyle w:val="1tekst"/>
        <w:spacing w:before="0" w:beforeAutospacing="0" w:after="0" w:afterAutospacing="0"/>
        <w:ind w:firstLine="720"/>
        <w:jc w:val="both"/>
        <w:rPr>
          <w:b/>
          <w:bCs/>
          <w:color w:val="FF0000"/>
        </w:rPr>
      </w:pPr>
      <w:r w:rsidRPr="007106C0">
        <w:tab/>
      </w:r>
    </w:p>
    <w:p w:rsidR="00A51AAE" w:rsidRPr="007106C0" w:rsidRDefault="00A51AAE" w:rsidP="00290CF5">
      <w:pPr>
        <w:autoSpaceDE w:val="0"/>
        <w:autoSpaceDN w:val="0"/>
        <w:adjustRightInd w:val="0"/>
        <w:jc w:val="center"/>
        <w:rPr>
          <w:b/>
          <w:bCs/>
        </w:rPr>
      </w:pPr>
      <w:r w:rsidRPr="007106C0">
        <w:rPr>
          <w:b/>
          <w:bCs/>
        </w:rPr>
        <w:lastRenderedPageBreak/>
        <w:t>Рокови за расписивање избора</w:t>
      </w:r>
    </w:p>
    <w:p w:rsidR="00A51AAE" w:rsidRPr="007106C0" w:rsidRDefault="00A51AAE" w:rsidP="00370113">
      <w:pPr>
        <w:autoSpaceDE w:val="0"/>
        <w:autoSpaceDN w:val="0"/>
        <w:adjustRightInd w:val="0"/>
        <w:jc w:val="center"/>
        <w:rPr>
          <w:b/>
          <w:bCs/>
        </w:rPr>
      </w:pPr>
      <w:r w:rsidRPr="007106C0">
        <w:rPr>
          <w:b/>
          <w:bCs/>
        </w:rPr>
        <w:t>Члан 2</w:t>
      </w:r>
      <w:r w:rsidR="00397957" w:rsidRPr="007106C0">
        <w:rPr>
          <w:b/>
          <w:bCs/>
        </w:rPr>
        <w:t>0</w:t>
      </w:r>
      <w:r w:rsidRPr="007106C0">
        <w:rPr>
          <w:b/>
          <w:bCs/>
        </w:rPr>
        <w:t>.</w:t>
      </w:r>
    </w:p>
    <w:p w:rsidR="00370113" w:rsidRPr="007106C0" w:rsidRDefault="00370113" w:rsidP="00370113">
      <w:pPr>
        <w:pStyle w:val="1tekst"/>
        <w:spacing w:before="0" w:beforeAutospacing="0" w:after="0" w:afterAutospacing="0"/>
        <w:ind w:firstLine="720"/>
        <w:jc w:val="both"/>
      </w:pPr>
      <w:r w:rsidRPr="007106C0">
        <w:t xml:space="preserve">Избори за чланове </w:t>
      </w:r>
      <w:r w:rsidR="00C00C58">
        <w:t>с</w:t>
      </w:r>
      <w:r w:rsidRPr="007106C0">
        <w:t xml:space="preserve">авета месне заједнице морају се спровести најкасније 30 дана пре краја мандата чланова </w:t>
      </w:r>
      <w:r w:rsidR="00C00C58">
        <w:t>с</w:t>
      </w:r>
      <w:r w:rsidRPr="007106C0">
        <w:t>авета месне заједнице којима истиче мандат.</w:t>
      </w:r>
    </w:p>
    <w:p w:rsidR="00A51AAE" w:rsidRPr="007106C0" w:rsidRDefault="00A51AAE" w:rsidP="00370113">
      <w:pPr>
        <w:pStyle w:val="1tekst"/>
        <w:spacing w:before="0" w:beforeAutospacing="0" w:after="0" w:afterAutospacing="0"/>
        <w:ind w:firstLine="720"/>
        <w:jc w:val="both"/>
      </w:pPr>
      <w:r w:rsidRPr="007106C0">
        <w:t xml:space="preserve">Од дана расписивања избора до дана одржавања избора не може протећи више од </w:t>
      </w:r>
      <w:r w:rsidR="00D4441C" w:rsidRPr="007106C0">
        <w:t>45</w:t>
      </w:r>
      <w:r w:rsidRPr="007106C0">
        <w:t xml:space="preserve"> дана.</w:t>
      </w:r>
    </w:p>
    <w:p w:rsidR="00A51AAE" w:rsidRPr="007106C0" w:rsidRDefault="00A51AAE" w:rsidP="00370113">
      <w:pPr>
        <w:pStyle w:val="1tekst"/>
        <w:spacing w:before="0" w:beforeAutospacing="0" w:after="0" w:afterAutospacing="0"/>
        <w:ind w:firstLine="720"/>
        <w:jc w:val="both"/>
      </w:pPr>
      <w:r w:rsidRPr="007106C0">
        <w:t>Одлуком о расписивању избора одређује се дан одржавања избора, као и дан од када почињу да теку рокови за вршење изборних радњи.</w:t>
      </w:r>
    </w:p>
    <w:p w:rsidR="00A51AAE" w:rsidRPr="002738E8" w:rsidRDefault="00A51AAE" w:rsidP="00290CF5">
      <w:pPr>
        <w:autoSpaceDE w:val="0"/>
        <w:autoSpaceDN w:val="0"/>
        <w:adjustRightInd w:val="0"/>
        <w:ind w:firstLine="720"/>
        <w:jc w:val="both"/>
        <w:rPr>
          <w:b/>
          <w:bCs/>
          <w:i/>
        </w:rPr>
      </w:pPr>
      <w:r w:rsidRPr="007106C0">
        <w:t xml:space="preserve">Ако избори за чланове </w:t>
      </w:r>
      <w:r w:rsidR="00C00C58">
        <w:t>с</w:t>
      </w:r>
      <w:r w:rsidRPr="007106C0">
        <w:t xml:space="preserve">авета месне заједнице одржавају у исто време када и  избори за народне посланике, односно избори за председника Републике Србије, председник Скупштине </w:t>
      </w:r>
      <w:r w:rsidR="00C00C58">
        <w:t>града</w:t>
      </w:r>
      <w:r w:rsidRPr="007106C0">
        <w:t xml:space="preserve"> мора прибавити сагласност Републичке изборне комисије </w:t>
      </w:r>
      <w:r w:rsidR="007C3F36" w:rsidRPr="007106C0">
        <w:t xml:space="preserve">о ангажовању бирачких одбора и за изборе за </w:t>
      </w:r>
      <w:r w:rsidR="00C00C58">
        <w:t>с</w:t>
      </w:r>
      <w:r w:rsidR="007C3F36" w:rsidRPr="007106C0">
        <w:t>авет</w:t>
      </w:r>
      <w:r w:rsidR="00C00C58">
        <w:t>е</w:t>
      </w:r>
      <w:r w:rsidR="007C3F36" w:rsidRPr="007106C0">
        <w:t xml:space="preserve"> месн</w:t>
      </w:r>
      <w:r w:rsidR="00C00C58">
        <w:t>их</w:t>
      </w:r>
      <w:r w:rsidR="007C3F36" w:rsidRPr="007106C0">
        <w:t xml:space="preserve"> заједниц</w:t>
      </w:r>
      <w:r w:rsidR="00C00C58">
        <w:t>а</w:t>
      </w:r>
      <w:r w:rsidR="00BE63FC" w:rsidRPr="007106C0">
        <w:t>,</w:t>
      </w:r>
      <w:r w:rsidR="00C00C58">
        <w:t xml:space="preserve"> </w:t>
      </w:r>
      <w:r w:rsidRPr="007106C0">
        <w:t>пре доношења одлуке о расписивању избора из става 2. ове одлуке</w:t>
      </w:r>
      <w:r w:rsidR="00C00C58">
        <w:t xml:space="preserve">. </w:t>
      </w:r>
      <w:r w:rsidR="00C00C58" w:rsidRPr="00C00C58">
        <w:rPr>
          <w:i/>
        </w:rPr>
        <w:t>локални избори</w:t>
      </w:r>
      <w:r w:rsidR="00BE50A9">
        <w:rPr>
          <w:i/>
        </w:rPr>
        <w:t>?</w:t>
      </w:r>
      <w:r w:rsidR="002738E8">
        <w:rPr>
          <w:i/>
        </w:rPr>
        <w:t>Изборна комисија града сагласност?</w:t>
      </w:r>
    </w:p>
    <w:p w:rsidR="00A51AAE" w:rsidRPr="00C00C58" w:rsidRDefault="00A51AAE" w:rsidP="00290CF5">
      <w:pPr>
        <w:autoSpaceDE w:val="0"/>
        <w:autoSpaceDN w:val="0"/>
        <w:adjustRightInd w:val="0"/>
        <w:jc w:val="both"/>
        <w:rPr>
          <w:b/>
          <w:bCs/>
          <w:i/>
        </w:rPr>
      </w:pPr>
    </w:p>
    <w:p w:rsidR="00A51AAE" w:rsidRPr="007106C0" w:rsidRDefault="00A51AAE" w:rsidP="00290CF5">
      <w:pPr>
        <w:autoSpaceDE w:val="0"/>
        <w:autoSpaceDN w:val="0"/>
        <w:adjustRightInd w:val="0"/>
        <w:jc w:val="center"/>
        <w:rPr>
          <w:b/>
          <w:bCs/>
        </w:rPr>
      </w:pPr>
      <w:r w:rsidRPr="007106C0">
        <w:rPr>
          <w:b/>
        </w:rPr>
        <w:t xml:space="preserve">Право предлагања кандидата за члана </w:t>
      </w:r>
      <w:r w:rsidR="00BE50A9">
        <w:rPr>
          <w:b/>
        </w:rPr>
        <w:t>с</w:t>
      </w:r>
      <w:r w:rsidRPr="007106C0">
        <w:rPr>
          <w:b/>
        </w:rPr>
        <w:t>авета месне заједнице</w:t>
      </w:r>
    </w:p>
    <w:p w:rsidR="00A51AAE" w:rsidRPr="007106C0" w:rsidRDefault="00A51AAE" w:rsidP="00290CF5">
      <w:pPr>
        <w:autoSpaceDE w:val="0"/>
        <w:autoSpaceDN w:val="0"/>
        <w:adjustRightInd w:val="0"/>
        <w:jc w:val="center"/>
        <w:rPr>
          <w:b/>
          <w:bCs/>
        </w:rPr>
      </w:pPr>
      <w:r w:rsidRPr="007106C0">
        <w:rPr>
          <w:b/>
          <w:bCs/>
        </w:rPr>
        <w:t>Члан 2</w:t>
      </w:r>
      <w:r w:rsidR="00397957" w:rsidRPr="007106C0">
        <w:rPr>
          <w:b/>
          <w:bCs/>
        </w:rPr>
        <w:t>1</w:t>
      </w:r>
      <w:r w:rsidRPr="007106C0">
        <w:rPr>
          <w:b/>
          <w:bCs/>
        </w:rPr>
        <w:t>.</w:t>
      </w:r>
    </w:p>
    <w:p w:rsidR="00A51AAE" w:rsidRPr="007106C0" w:rsidRDefault="00A51AAE" w:rsidP="00290CF5">
      <w:pPr>
        <w:autoSpaceDE w:val="0"/>
        <w:autoSpaceDN w:val="0"/>
        <w:adjustRightInd w:val="0"/>
        <w:ind w:firstLine="720"/>
        <w:jc w:val="both"/>
      </w:pPr>
      <w:r w:rsidRPr="007106C0">
        <w:t xml:space="preserve">Кандидата за члана савета месне заједнице предлаже најмање ___ грађана са пребивалиштем на подручју месне заједнице. </w:t>
      </w:r>
    </w:p>
    <w:p w:rsidR="00A51AAE" w:rsidRPr="007106C0" w:rsidRDefault="00A51AAE" w:rsidP="00290CF5">
      <w:pPr>
        <w:autoSpaceDE w:val="0"/>
        <w:autoSpaceDN w:val="0"/>
        <w:adjustRightInd w:val="0"/>
        <w:ind w:firstLine="720"/>
        <w:jc w:val="both"/>
      </w:pPr>
      <w:r w:rsidRPr="007106C0">
        <w:t xml:space="preserve">Сваки грађанин може предложити само једног кандидата за члана </w:t>
      </w:r>
      <w:r w:rsidR="00BE50A9">
        <w:t>с</w:t>
      </w:r>
      <w:r w:rsidRPr="007106C0">
        <w:t>авета месне заједнице.</w:t>
      </w:r>
    </w:p>
    <w:p w:rsidR="00A51AAE" w:rsidRPr="007106C0" w:rsidRDefault="00A51AAE" w:rsidP="00290CF5">
      <w:pPr>
        <w:autoSpaceDE w:val="0"/>
        <w:autoSpaceDN w:val="0"/>
        <w:adjustRightInd w:val="0"/>
        <w:ind w:firstLine="720"/>
        <w:jc w:val="both"/>
      </w:pPr>
      <w:r w:rsidRPr="007106C0">
        <w:t>Предложени кандидати дају писану изјаву о прихватању кандидатуре.</w:t>
      </w:r>
    </w:p>
    <w:p w:rsidR="00A51AAE" w:rsidRPr="007106C0" w:rsidRDefault="00A51AAE" w:rsidP="00290CF5">
      <w:pPr>
        <w:autoSpaceDE w:val="0"/>
        <w:autoSpaceDN w:val="0"/>
        <w:adjustRightInd w:val="0"/>
        <w:jc w:val="both"/>
        <w:rPr>
          <w:b/>
          <w:bCs/>
        </w:rPr>
      </w:pPr>
    </w:p>
    <w:p w:rsidR="00A51AAE" w:rsidRPr="007106C0" w:rsidRDefault="00A51AAE" w:rsidP="00290CF5">
      <w:pPr>
        <w:autoSpaceDE w:val="0"/>
        <w:autoSpaceDN w:val="0"/>
        <w:adjustRightInd w:val="0"/>
        <w:jc w:val="center"/>
        <w:rPr>
          <w:b/>
          <w:bCs/>
        </w:rPr>
      </w:pPr>
      <w:r w:rsidRPr="007106C0">
        <w:rPr>
          <w:b/>
          <w:bCs/>
        </w:rPr>
        <w:t>Изабрани кандидати</w:t>
      </w:r>
    </w:p>
    <w:p w:rsidR="00A51AAE" w:rsidRPr="007106C0" w:rsidRDefault="00A51AAE" w:rsidP="00290CF5">
      <w:pPr>
        <w:autoSpaceDE w:val="0"/>
        <w:autoSpaceDN w:val="0"/>
        <w:adjustRightInd w:val="0"/>
        <w:jc w:val="center"/>
        <w:rPr>
          <w:b/>
          <w:bCs/>
        </w:rPr>
      </w:pPr>
      <w:r w:rsidRPr="007106C0">
        <w:rPr>
          <w:b/>
          <w:bCs/>
        </w:rPr>
        <w:t>Члан 2</w:t>
      </w:r>
      <w:r w:rsidR="00397957" w:rsidRPr="007106C0">
        <w:rPr>
          <w:b/>
          <w:bCs/>
        </w:rPr>
        <w:t>2</w:t>
      </w:r>
      <w:r w:rsidRPr="007106C0">
        <w:rPr>
          <w:b/>
          <w:bCs/>
        </w:rPr>
        <w:t>.</w:t>
      </w:r>
    </w:p>
    <w:p w:rsidR="00A51AAE" w:rsidRPr="007106C0" w:rsidRDefault="00A51AAE" w:rsidP="00290CF5">
      <w:pPr>
        <w:autoSpaceDE w:val="0"/>
        <w:autoSpaceDN w:val="0"/>
        <w:adjustRightInd w:val="0"/>
        <w:ind w:firstLine="720"/>
        <w:jc w:val="both"/>
      </w:pPr>
      <w:r w:rsidRPr="007106C0">
        <w:t>Изабрани су они кандидати који су добили највећи број гласова до броја чланова који се бирају.</w:t>
      </w:r>
    </w:p>
    <w:p w:rsidR="00397957" w:rsidRPr="007106C0" w:rsidRDefault="00A51AAE" w:rsidP="00186D13">
      <w:pPr>
        <w:autoSpaceDE w:val="0"/>
        <w:autoSpaceDN w:val="0"/>
        <w:adjustRightInd w:val="0"/>
        <w:ind w:firstLine="720"/>
        <w:jc w:val="both"/>
      </w:pPr>
      <w:r w:rsidRPr="007106C0">
        <w:t>Ако два или више кандидата добију једнак број гласова, гласање за те кандидате се понавља.</w:t>
      </w:r>
      <w:r w:rsidR="002738E8">
        <w:t xml:space="preserve"> </w:t>
      </w:r>
      <w:r w:rsidR="002738E8" w:rsidRPr="001F17D7">
        <w:rPr>
          <w:i/>
        </w:rPr>
        <w:t>уколико су кандидати са најмањим бројем гласова, дефинисани у члану</w:t>
      </w:r>
      <w:r w:rsidR="002738E8">
        <w:t xml:space="preserve"> </w:t>
      </w:r>
      <w:r w:rsidR="00CF731E">
        <w:t xml:space="preserve"> </w:t>
      </w:r>
      <w:r w:rsidR="00CF731E">
        <w:rPr>
          <w:i/>
        </w:rPr>
        <w:t>може ли шта друго, азбучни ред или тако нешто?</w:t>
      </w:r>
    </w:p>
    <w:p w:rsidR="00397957" w:rsidRPr="007106C0" w:rsidRDefault="00397957" w:rsidP="00290CF5">
      <w:pPr>
        <w:autoSpaceDE w:val="0"/>
        <w:autoSpaceDN w:val="0"/>
        <w:adjustRightInd w:val="0"/>
        <w:jc w:val="both"/>
      </w:pPr>
    </w:p>
    <w:p w:rsidR="00A51AAE" w:rsidRPr="007106C0" w:rsidRDefault="00A51AAE" w:rsidP="00F30C78">
      <w:pPr>
        <w:pStyle w:val="NormalWeb"/>
        <w:numPr>
          <w:ilvl w:val="0"/>
          <w:numId w:val="14"/>
        </w:numPr>
        <w:tabs>
          <w:tab w:val="left" w:pos="1276"/>
        </w:tabs>
        <w:spacing w:before="0" w:beforeAutospacing="0" w:after="0" w:afterAutospacing="0"/>
        <w:jc w:val="both"/>
        <w:rPr>
          <w:b/>
          <w:color w:val="000000"/>
        </w:rPr>
      </w:pPr>
      <w:r w:rsidRPr="007106C0">
        <w:rPr>
          <w:b/>
          <w:color w:val="000000"/>
        </w:rPr>
        <w:t>СПРОВОЂЕЊЕ ИЗБОРА</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2</w:t>
      </w:r>
      <w:r w:rsidR="00397957" w:rsidRPr="007106C0">
        <w:rPr>
          <w:b/>
          <w:color w:val="000000"/>
          <w:lang w:val="sr-Cyrl-CS"/>
        </w:rPr>
        <w:t>3</w:t>
      </w:r>
      <w:r w:rsidRPr="007106C0">
        <w:rPr>
          <w:b/>
          <w:color w:val="000000"/>
          <w:lang w:val="sr-Cyrl-CS"/>
        </w:rPr>
        <w:t>.</w:t>
      </w:r>
    </w:p>
    <w:p w:rsidR="00A51AAE" w:rsidRPr="007106C0" w:rsidRDefault="00A51AAE" w:rsidP="00290CF5">
      <w:pPr>
        <w:pStyle w:val="clan"/>
        <w:spacing w:before="0" w:beforeAutospacing="0" w:after="0" w:afterAutospacing="0"/>
        <w:ind w:firstLine="720"/>
        <w:jc w:val="both"/>
        <w:rPr>
          <w:color w:val="000000"/>
          <w:lang w:val="sr-Cyrl-CS"/>
        </w:rPr>
      </w:pPr>
      <w:r w:rsidRPr="007106C0">
        <w:rPr>
          <w:color w:val="000000"/>
          <w:lang w:val="sr-Cyrl-CS"/>
        </w:rPr>
        <w:t xml:space="preserve">Изборе за чланове </w:t>
      </w:r>
      <w:r w:rsidR="001F17D7">
        <w:rPr>
          <w:color w:val="000000"/>
          <w:lang w:val="sr-Cyrl-CS"/>
        </w:rPr>
        <w:t>с</w:t>
      </w:r>
      <w:r w:rsidRPr="007106C0">
        <w:rPr>
          <w:color w:val="000000"/>
          <w:lang w:val="sr-Cyrl-CS"/>
        </w:rPr>
        <w:t>авета месне заједнице спроводе: Изборна комисија з</w:t>
      </w:r>
      <w:r w:rsidR="007C3F36" w:rsidRPr="007106C0">
        <w:rPr>
          <w:color w:val="000000"/>
          <w:lang w:val="sr-Cyrl-CS"/>
        </w:rPr>
        <w:t xml:space="preserve">а спровођење избора за чланове </w:t>
      </w:r>
      <w:r w:rsidR="001F17D7">
        <w:rPr>
          <w:color w:val="000000"/>
          <w:lang w:val="sr-Cyrl-CS"/>
        </w:rPr>
        <w:t>с</w:t>
      </w:r>
      <w:r w:rsidRPr="007106C0">
        <w:rPr>
          <w:color w:val="000000"/>
          <w:lang w:val="sr-Cyrl-CS"/>
        </w:rPr>
        <w:t>авета месних заједница, бирачк</w:t>
      </w:r>
      <w:r w:rsidR="00FA30E3" w:rsidRPr="007106C0">
        <w:rPr>
          <w:color w:val="000000"/>
          <w:lang w:val="sr-Cyrl-CS"/>
        </w:rPr>
        <w:t>а</w:t>
      </w:r>
      <w:r w:rsidR="000C30FC">
        <w:rPr>
          <w:color w:val="000000"/>
        </w:rPr>
        <w:t xml:space="preserve"> </w:t>
      </w:r>
      <w:r w:rsidR="00FA30E3" w:rsidRPr="001F17D7">
        <w:rPr>
          <w:b/>
          <w:color w:val="000000"/>
          <w:lang w:val="sr-Cyrl-CS"/>
        </w:rPr>
        <w:t>комисија</w:t>
      </w:r>
      <w:r w:rsidRPr="001F17D7">
        <w:rPr>
          <w:b/>
          <w:color w:val="000000"/>
          <w:lang w:val="sr-Cyrl-CS"/>
        </w:rPr>
        <w:t xml:space="preserve"> и</w:t>
      </w:r>
      <w:r w:rsidRPr="007106C0">
        <w:rPr>
          <w:color w:val="000000"/>
          <w:lang w:val="sr-Cyrl-CS"/>
        </w:rPr>
        <w:t xml:space="preserve"> Другостепена</w:t>
      </w:r>
      <w:r w:rsidR="00336C8A" w:rsidRPr="007106C0">
        <w:rPr>
          <w:color w:val="000000"/>
          <w:lang w:val="sr-Cyrl-CS"/>
        </w:rPr>
        <w:t xml:space="preserve"> изборна</w:t>
      </w:r>
      <w:r w:rsidRPr="007106C0">
        <w:rPr>
          <w:color w:val="000000"/>
          <w:lang w:val="sr-Cyrl-CS"/>
        </w:rPr>
        <w:t xml:space="preserve"> комисија.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Органи за спровођење избора су самостални и независни у раду и раде на основу закона и прописа донетих на основу закона, Статута </w:t>
      </w:r>
      <w:r w:rsidR="001F17D7">
        <w:rPr>
          <w:color w:val="000000"/>
        </w:rPr>
        <w:t>Града</w:t>
      </w:r>
      <w:r w:rsidRPr="007106C0">
        <w:rPr>
          <w:color w:val="000000"/>
        </w:rPr>
        <w:t>, одред</w:t>
      </w:r>
      <w:r w:rsidR="0031405F" w:rsidRPr="007106C0">
        <w:rPr>
          <w:color w:val="000000"/>
        </w:rPr>
        <w:t>а</w:t>
      </w:r>
      <w:r w:rsidRPr="007106C0">
        <w:rPr>
          <w:color w:val="000000"/>
        </w:rPr>
        <w:t xml:space="preserve">ба ове одлуке и </w:t>
      </w:r>
      <w:r w:rsidR="001F17D7">
        <w:rPr>
          <w:color w:val="000000"/>
        </w:rPr>
        <w:t>с</w:t>
      </w:r>
      <w:r w:rsidRPr="007106C0">
        <w:rPr>
          <w:color w:val="000000"/>
        </w:rPr>
        <w:t>татута месне заједнице.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За свој рад органи за спровођење избора одговарају органу који их је именовао.</w:t>
      </w:r>
    </w:p>
    <w:p w:rsidR="00A51AAE" w:rsidRPr="001F17D7" w:rsidRDefault="00A51AAE" w:rsidP="00290CF5">
      <w:pPr>
        <w:pStyle w:val="1tekst"/>
        <w:spacing w:before="0" w:beforeAutospacing="0" w:after="0" w:afterAutospacing="0"/>
        <w:ind w:firstLine="720"/>
        <w:jc w:val="both"/>
        <w:rPr>
          <w:color w:val="000000"/>
        </w:rPr>
      </w:pPr>
      <w:r w:rsidRPr="007106C0">
        <w:rPr>
          <w:color w:val="000000"/>
        </w:rPr>
        <w:t xml:space="preserve">Сви органи и организације </w:t>
      </w:r>
      <w:r w:rsidR="001F17D7">
        <w:rPr>
          <w:color w:val="000000"/>
        </w:rPr>
        <w:t xml:space="preserve">Града </w:t>
      </w:r>
      <w:r w:rsidRPr="007106C0">
        <w:rPr>
          <w:color w:val="000000"/>
        </w:rPr>
        <w:t>дужни су да пружају помоћ органима за спровођење избора и да достављају податке који су им потребни за рад</w:t>
      </w:r>
      <w:r w:rsidRPr="001F17D7">
        <w:rPr>
          <w:i/>
          <w:color w:val="000000"/>
        </w:rPr>
        <w:t>.</w:t>
      </w:r>
      <w:r w:rsidR="001F17D7" w:rsidRPr="001F17D7">
        <w:rPr>
          <w:i/>
          <w:color w:val="000000"/>
        </w:rPr>
        <w:t xml:space="preserve"> који?</w:t>
      </w:r>
    </w:p>
    <w:p w:rsidR="00BE424A" w:rsidRPr="007106C0" w:rsidRDefault="00BE424A" w:rsidP="00290CF5">
      <w:pPr>
        <w:pStyle w:val="clan"/>
        <w:spacing w:before="0" w:beforeAutospacing="0" w:after="0" w:afterAutospacing="0"/>
        <w:jc w:val="both"/>
        <w:rPr>
          <w:b/>
          <w:color w:val="000000"/>
          <w:lang w:val="sr-Cyrl-CS"/>
        </w:rPr>
      </w:pPr>
    </w:p>
    <w:p w:rsidR="00A51AAE" w:rsidRPr="007106C0" w:rsidRDefault="00A51AAE" w:rsidP="00290CF5">
      <w:pPr>
        <w:pStyle w:val="NormalWeb"/>
        <w:tabs>
          <w:tab w:val="left" w:pos="1276"/>
        </w:tabs>
        <w:spacing w:before="0" w:beforeAutospacing="0" w:after="0" w:afterAutospacing="0"/>
        <w:jc w:val="center"/>
        <w:rPr>
          <w:b/>
          <w:bCs/>
          <w:color w:val="000000"/>
        </w:rPr>
      </w:pPr>
      <w:r w:rsidRPr="007106C0">
        <w:rPr>
          <w:b/>
          <w:bCs/>
          <w:color w:val="000000"/>
        </w:rPr>
        <w:t>Изборна комисија</w:t>
      </w:r>
    </w:p>
    <w:p w:rsidR="00A51AAE" w:rsidRPr="007106C0" w:rsidRDefault="00A51AAE" w:rsidP="00290CF5">
      <w:pPr>
        <w:pStyle w:val="NormalWeb"/>
        <w:tabs>
          <w:tab w:val="left" w:pos="1276"/>
        </w:tabs>
        <w:spacing w:before="0" w:beforeAutospacing="0" w:after="0" w:afterAutospacing="0"/>
        <w:jc w:val="center"/>
        <w:rPr>
          <w:b/>
          <w:bCs/>
          <w:color w:val="000000"/>
        </w:rPr>
      </w:pPr>
      <w:r w:rsidRPr="007106C0">
        <w:rPr>
          <w:b/>
          <w:color w:val="000000"/>
        </w:rPr>
        <w:t>за спровођење избора за чланове савета месних заједница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lastRenderedPageBreak/>
        <w:t>Члан 2</w:t>
      </w:r>
      <w:r w:rsidR="00397957" w:rsidRPr="007106C0">
        <w:rPr>
          <w:b/>
          <w:color w:val="000000"/>
          <w:lang w:val="sr-Cyrl-CS"/>
        </w:rPr>
        <w:t>4</w:t>
      </w:r>
      <w:r w:rsidRPr="007106C0">
        <w:rPr>
          <w:b/>
          <w:color w:val="000000"/>
          <w:lang w:val="sr-Cyrl-CS"/>
        </w:rPr>
        <w:t>.</w:t>
      </w:r>
    </w:p>
    <w:p w:rsidR="00A51AAE" w:rsidRPr="007106C0" w:rsidRDefault="00A51AAE" w:rsidP="00290CF5">
      <w:pPr>
        <w:pStyle w:val="clan"/>
        <w:spacing w:before="0" w:beforeAutospacing="0" w:after="0" w:afterAutospacing="0"/>
        <w:ind w:firstLine="720"/>
        <w:jc w:val="both"/>
        <w:rPr>
          <w:color w:val="000000"/>
          <w:lang w:val="sr-Cyrl-CS"/>
        </w:rPr>
      </w:pPr>
      <w:r w:rsidRPr="007106C0">
        <w:rPr>
          <w:color w:val="000000"/>
          <w:lang w:val="sr-Cyrl-CS"/>
        </w:rPr>
        <w:t>Изборна комисија за спровођење избора за чланове савета месних заједница (у даљем тексту: Изборна комисија) обавља послове који су одређени овом одлуком.</w:t>
      </w:r>
    </w:p>
    <w:p w:rsidR="00A51AAE" w:rsidRPr="007106C0" w:rsidRDefault="00A51AAE" w:rsidP="00290CF5">
      <w:pPr>
        <w:pStyle w:val="4clan"/>
        <w:spacing w:before="0" w:beforeAutospacing="0" w:after="0" w:afterAutospacing="0"/>
        <w:jc w:val="both"/>
        <w:rPr>
          <w:b/>
          <w:bCs/>
          <w:color w:val="000000"/>
        </w:rPr>
      </w:pPr>
    </w:p>
    <w:p w:rsidR="00A51AAE" w:rsidRPr="007106C0" w:rsidRDefault="005A0CDF" w:rsidP="00290CF5">
      <w:pPr>
        <w:pStyle w:val="4clan"/>
        <w:spacing w:before="0" w:beforeAutospacing="0" w:after="0" w:afterAutospacing="0"/>
        <w:jc w:val="center"/>
        <w:rPr>
          <w:b/>
          <w:bCs/>
          <w:color w:val="000000"/>
        </w:rPr>
      </w:pPr>
      <w:bookmarkStart w:id="1" w:name="_Hlk526865000"/>
      <w:r w:rsidRPr="007106C0">
        <w:rPr>
          <w:b/>
          <w:bCs/>
          <w:color w:val="000000"/>
        </w:rPr>
        <w:t>С</w:t>
      </w:r>
      <w:r w:rsidR="00A51AAE" w:rsidRPr="007106C0">
        <w:rPr>
          <w:b/>
          <w:bCs/>
          <w:color w:val="000000"/>
        </w:rPr>
        <w:t xml:space="preserve">астав </w:t>
      </w:r>
      <w:r w:rsidR="00A51AAE" w:rsidRPr="007106C0">
        <w:rPr>
          <w:b/>
          <w:color w:val="000000"/>
        </w:rPr>
        <w:t>Изборне комисије</w:t>
      </w:r>
    </w:p>
    <w:bookmarkEnd w:id="1"/>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397957" w:rsidRPr="007106C0">
        <w:rPr>
          <w:b/>
          <w:bCs/>
          <w:color w:val="000000"/>
        </w:rPr>
        <w:t>5</w:t>
      </w:r>
      <w:r w:rsidRPr="007106C0">
        <w:rPr>
          <w:b/>
          <w:bCs/>
          <w:color w:val="000000"/>
        </w:rPr>
        <w:t>.</w:t>
      </w:r>
    </w:p>
    <w:p w:rsidR="00116E48" w:rsidRPr="00E0685B" w:rsidRDefault="00A51AAE" w:rsidP="00290CF5">
      <w:pPr>
        <w:pStyle w:val="4clan"/>
        <w:spacing w:before="0" w:beforeAutospacing="0" w:after="0" w:afterAutospacing="0"/>
        <w:ind w:firstLine="720"/>
        <w:jc w:val="both"/>
      </w:pPr>
      <w:bookmarkStart w:id="2" w:name="_Hlk526864871"/>
      <w:r w:rsidRPr="007106C0">
        <w:t xml:space="preserve">Изборну комисију чине председник и шест чланова које именује Скупштина </w:t>
      </w:r>
      <w:r w:rsidR="008C1081">
        <w:t>Града</w:t>
      </w:r>
      <w:r w:rsidR="00446CDF" w:rsidRPr="007106C0">
        <w:rPr>
          <w:color w:val="000000"/>
        </w:rPr>
        <w:t xml:space="preserve">, </w:t>
      </w:r>
      <w:r w:rsidR="00446CDF" w:rsidRPr="00E0685B">
        <w:t>на предлог одборничких група у Скупштини општине, сразмерно броју одборника.</w:t>
      </w:r>
      <w:r w:rsidR="00116E48" w:rsidRPr="00E0685B">
        <w:t xml:space="preserve"> </w:t>
      </w:r>
    </w:p>
    <w:p w:rsidR="00116E48" w:rsidRPr="00E0685B" w:rsidRDefault="00AF17DC" w:rsidP="00116E48">
      <w:pPr>
        <w:pStyle w:val="4clan"/>
        <w:spacing w:before="0" w:beforeAutospacing="0" w:after="0" w:afterAutospacing="0"/>
        <w:ind w:firstLine="720"/>
        <w:jc w:val="both"/>
      </w:pPr>
      <w:r w:rsidRPr="00E0685B">
        <w:t xml:space="preserve">Састав </w:t>
      </w:r>
      <w:r w:rsidR="00A04278" w:rsidRPr="00E0685B">
        <w:t>Изборн</w:t>
      </w:r>
      <w:r w:rsidRPr="00E0685B">
        <w:t xml:space="preserve">е </w:t>
      </w:r>
      <w:r w:rsidR="00A04278" w:rsidRPr="00E0685B">
        <w:t>комисиј</w:t>
      </w:r>
      <w:r w:rsidRPr="00E0685B">
        <w:t>е мора да о</w:t>
      </w:r>
      <w:r w:rsidR="00116E48" w:rsidRPr="00E0685B">
        <w:t xml:space="preserve">дражава политичку структуру </w:t>
      </w:r>
      <w:r w:rsidR="008C1081">
        <w:t>С</w:t>
      </w:r>
      <w:r w:rsidR="00116E48" w:rsidRPr="00E0685B">
        <w:t>купштине у погледу одборничких група и коалиција.</w:t>
      </w:r>
    </w:p>
    <w:p w:rsidR="00BA41DC" w:rsidRPr="00E0685B" w:rsidRDefault="00A91365" w:rsidP="009E33ED">
      <w:pPr>
        <w:pStyle w:val="4clan"/>
        <w:spacing w:before="0" w:beforeAutospacing="0" w:after="0" w:afterAutospacing="0"/>
        <w:ind w:firstLine="720"/>
        <w:jc w:val="both"/>
      </w:pPr>
      <w:r w:rsidRPr="00E0685B">
        <w:t>Ниједна</w:t>
      </w:r>
      <w:r w:rsidR="00A04278" w:rsidRPr="00E0685B">
        <w:t xml:space="preserve"> политичка странка или коалиција не може имати више од половине чланова Изборне комисије.</w:t>
      </w:r>
      <w:bookmarkEnd w:id="2"/>
    </w:p>
    <w:p w:rsidR="00A51AAE" w:rsidRPr="007106C0" w:rsidRDefault="00A51AAE" w:rsidP="00AF17DC">
      <w:pPr>
        <w:pStyle w:val="1tekst"/>
        <w:spacing w:before="0" w:beforeAutospacing="0" w:after="0" w:afterAutospacing="0"/>
        <w:ind w:firstLine="720"/>
        <w:jc w:val="both"/>
      </w:pPr>
      <w:r w:rsidRPr="007106C0">
        <w:t xml:space="preserve">Изборна комисија има секретара кога именује Скупштина </w:t>
      </w:r>
      <w:r w:rsidR="008C1081">
        <w:t>Града</w:t>
      </w:r>
      <w:r w:rsidRPr="007106C0">
        <w:t xml:space="preserve"> и који учествује у раду Изборне комисије без права одлучивања.</w:t>
      </w:r>
    </w:p>
    <w:p w:rsidR="00A51AAE" w:rsidRPr="007106C0" w:rsidRDefault="00A51AAE" w:rsidP="00290CF5">
      <w:pPr>
        <w:pStyle w:val="1tekst"/>
        <w:spacing w:before="0" w:beforeAutospacing="0" w:after="0" w:afterAutospacing="0"/>
        <w:ind w:firstLine="720"/>
        <w:jc w:val="both"/>
      </w:pPr>
      <w:r w:rsidRPr="007106C0">
        <w:t xml:space="preserve">Председник, чланови </w:t>
      </w:r>
      <w:r w:rsidR="007F2D1B" w:rsidRPr="007106C0">
        <w:t>и</w:t>
      </w:r>
      <w:r w:rsidR="00A75E1A" w:rsidRPr="007106C0">
        <w:t xml:space="preserve"> </w:t>
      </w:r>
      <w:r w:rsidR="007F2D1B" w:rsidRPr="007106C0">
        <w:t>секретар</w:t>
      </w:r>
      <w:r w:rsidR="00A75E1A" w:rsidRPr="007106C0">
        <w:t xml:space="preserve"> </w:t>
      </w:r>
      <w:r w:rsidRPr="007106C0">
        <w:t>изборне комисије имају заменике.</w:t>
      </w:r>
    </w:p>
    <w:p w:rsidR="00370113" w:rsidRPr="007106C0" w:rsidRDefault="00370113" w:rsidP="00290CF5">
      <w:pPr>
        <w:pStyle w:val="1tekst"/>
        <w:spacing w:before="0" w:beforeAutospacing="0" w:after="0" w:afterAutospacing="0"/>
        <w:ind w:firstLine="720"/>
        <w:jc w:val="both"/>
      </w:pPr>
      <w:r w:rsidRPr="007106C0">
        <w:t>Чланови Изборне комисије именују се на период од 4 године.</w:t>
      </w:r>
    </w:p>
    <w:p w:rsidR="00A51AAE" w:rsidRPr="007106C0" w:rsidRDefault="00A51AAE" w:rsidP="00290CF5">
      <w:pPr>
        <w:pStyle w:val="1tekst"/>
        <w:spacing w:before="0" w:beforeAutospacing="0" w:after="0" w:afterAutospacing="0"/>
        <w:ind w:firstLine="720"/>
        <w:jc w:val="both"/>
        <w:rPr>
          <w:color w:val="000000"/>
        </w:rPr>
      </w:pPr>
      <w:r w:rsidRPr="007106C0">
        <w:t>За председника, заменика председника, секретара и заменика секретара Изборне комисије именуј</w:t>
      </w:r>
      <w:r w:rsidR="00290CF5" w:rsidRPr="007106C0">
        <w:t>у</w:t>
      </w:r>
      <w:r w:rsidRPr="007106C0">
        <w:t xml:space="preserve"> се лица која </w:t>
      </w:r>
      <w:r w:rsidRPr="007106C0">
        <w:rPr>
          <w:color w:val="000000"/>
        </w:rPr>
        <w:t>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A51AAE" w:rsidRPr="007106C0" w:rsidRDefault="00A51AAE" w:rsidP="00290CF5">
      <w:pPr>
        <w:pStyle w:val="1tekst"/>
        <w:spacing w:before="0" w:beforeAutospacing="0" w:after="0" w:afterAutospacing="0"/>
        <w:ind w:firstLine="720"/>
        <w:jc w:val="both"/>
      </w:pPr>
      <w:r w:rsidRPr="007106C0">
        <w:t xml:space="preserve">Чланови Изборне комисије и њихови заменици </w:t>
      </w:r>
      <w:r w:rsidRPr="008C1081">
        <w:rPr>
          <w:b/>
        </w:rPr>
        <w:t>могу бити</w:t>
      </w:r>
      <w:r w:rsidRPr="007106C0">
        <w:t xml:space="preserve"> </w:t>
      </w:r>
      <w:r w:rsidR="008C1081" w:rsidRPr="008C1081">
        <w:rPr>
          <w:i/>
        </w:rPr>
        <w:t>су</w:t>
      </w:r>
      <w:r w:rsidR="008C1081">
        <w:t xml:space="preserve"> </w:t>
      </w:r>
      <w:r w:rsidRPr="007106C0">
        <w:t xml:space="preserve">грађани који имају изборно право, као и пребивалиште на територији </w:t>
      </w:r>
      <w:r w:rsidR="008C1081">
        <w:t>Града</w:t>
      </w:r>
      <w:r w:rsidRPr="007106C0">
        <w:t>.</w:t>
      </w:r>
    </w:p>
    <w:p w:rsidR="00397957" w:rsidRPr="007106C0" w:rsidRDefault="00397957" w:rsidP="00290CF5">
      <w:pPr>
        <w:pStyle w:val="4clan"/>
        <w:spacing w:before="0" w:beforeAutospacing="0" w:after="0" w:afterAutospacing="0"/>
        <w:jc w:val="center"/>
        <w:rPr>
          <w:b/>
          <w:bCs/>
          <w:color w:val="000000"/>
        </w:rPr>
      </w:pPr>
    </w:p>
    <w:p w:rsidR="00A51AAE" w:rsidRPr="007106C0" w:rsidRDefault="00A51AAE" w:rsidP="00290CF5">
      <w:pPr>
        <w:pStyle w:val="4clan"/>
        <w:spacing w:before="0" w:beforeAutospacing="0" w:after="0" w:afterAutospacing="0"/>
        <w:jc w:val="center"/>
        <w:rPr>
          <w:b/>
          <w:bCs/>
          <w:color w:val="000000"/>
        </w:rPr>
      </w:pPr>
      <w:r w:rsidRPr="007106C0">
        <w:rPr>
          <w:b/>
          <w:bCs/>
          <w:color w:val="000000"/>
        </w:rPr>
        <w:t xml:space="preserve">Надлежност </w:t>
      </w:r>
      <w:r w:rsidRPr="007106C0">
        <w:rPr>
          <w:b/>
          <w:color w:val="000000"/>
        </w:rPr>
        <w:t>Изборне комисије</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397957" w:rsidRPr="007106C0">
        <w:rPr>
          <w:b/>
          <w:bCs/>
          <w:color w:val="000000"/>
        </w:rPr>
        <w:t>6</w:t>
      </w:r>
      <w:r w:rsidRPr="007106C0">
        <w:rPr>
          <w:b/>
          <w:bCs/>
          <w:color w:val="000000"/>
        </w:rPr>
        <w:t>.</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Изборна комисија приликом спровођења избора за </w:t>
      </w:r>
      <w:r w:rsidR="007F2D1B" w:rsidRPr="007106C0">
        <w:t>чланове с</w:t>
      </w:r>
      <w:r w:rsidRPr="007106C0">
        <w:t>авет</w:t>
      </w:r>
      <w:r w:rsidR="007F2D1B" w:rsidRPr="007106C0">
        <w:t>а</w:t>
      </w:r>
      <w:r w:rsidRPr="007106C0">
        <w:rPr>
          <w:color w:val="000000"/>
        </w:rPr>
        <w:t xml:space="preserve"> месне заједнице врши следеће послове: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1) стара се о законитости спровођења избора;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2) одређује бирачка места;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3) одређује бирачке </w:t>
      </w:r>
      <w:r w:rsidR="00BE63FC" w:rsidRPr="007106C0">
        <w:rPr>
          <w:color w:val="000000"/>
        </w:rPr>
        <w:t xml:space="preserve">комисије </w:t>
      </w:r>
      <w:r w:rsidRPr="007106C0">
        <w:rPr>
          <w:color w:val="000000"/>
        </w:rPr>
        <w:t>и именује њихове чланове;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4) </w:t>
      </w:r>
      <w:r w:rsidR="00F21B7F" w:rsidRPr="007106C0">
        <w:rPr>
          <w:color w:val="000000"/>
        </w:rPr>
        <w:t>доноси У</w:t>
      </w:r>
      <w:r w:rsidRPr="007106C0">
        <w:rPr>
          <w:color w:val="000000"/>
        </w:rPr>
        <w:t>путств</w:t>
      </w:r>
      <w:r w:rsidR="00F21B7F" w:rsidRPr="007106C0">
        <w:rPr>
          <w:color w:val="000000"/>
        </w:rPr>
        <w:t>о</w:t>
      </w:r>
      <w:r w:rsidR="00A44A2F" w:rsidRPr="007106C0">
        <w:rPr>
          <w:color w:val="000000"/>
        </w:rPr>
        <w:t xml:space="preserve"> </w:t>
      </w:r>
      <w:r w:rsidR="00F21B7F" w:rsidRPr="007106C0">
        <w:rPr>
          <w:color w:val="000000"/>
        </w:rPr>
        <w:t>за</w:t>
      </w:r>
      <w:r w:rsidRPr="007106C0">
        <w:rPr>
          <w:color w:val="000000"/>
        </w:rPr>
        <w:t xml:space="preserve"> спровођењ</w:t>
      </w:r>
      <w:r w:rsidR="00F21B7F" w:rsidRPr="007106C0">
        <w:rPr>
          <w:color w:val="000000"/>
        </w:rPr>
        <w:t>е</w:t>
      </w:r>
      <w:r w:rsidRPr="007106C0">
        <w:rPr>
          <w:color w:val="000000"/>
        </w:rPr>
        <w:t xml:space="preserve"> избора за чланове савета месних заједница</w:t>
      </w:r>
      <w:r w:rsidR="000E4D0E">
        <w:rPr>
          <w:color w:val="000000"/>
        </w:rPr>
        <w:t xml:space="preserve"> (у даљем тексту: Упутство)</w:t>
      </w:r>
      <w:r w:rsidRPr="007106C0">
        <w:rPr>
          <w:color w:val="000000"/>
        </w:rPr>
        <w:t>;</w:t>
      </w:r>
    </w:p>
    <w:p w:rsidR="00F21B7F" w:rsidRPr="007106C0" w:rsidRDefault="00F21B7F" w:rsidP="00290CF5">
      <w:pPr>
        <w:pStyle w:val="1tekst"/>
        <w:spacing w:before="0" w:beforeAutospacing="0" w:after="0" w:afterAutospacing="0"/>
        <w:ind w:firstLine="720"/>
        <w:jc w:val="both"/>
      </w:pPr>
      <w:r w:rsidRPr="007106C0">
        <w:t>5) доноси Роковник за вршење изборних радњи у поступку спровођења избора за чланове савета месних заједница:</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6</w:t>
      </w:r>
      <w:r w:rsidR="00A51AAE" w:rsidRPr="007106C0">
        <w:rPr>
          <w:color w:val="000000"/>
        </w:rPr>
        <w:t>) прописује обрасце и организује техничке припреме за спровођење избора;</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7</w:t>
      </w:r>
      <w:r w:rsidR="00A51AAE" w:rsidRPr="007106C0">
        <w:rPr>
          <w:color w:val="000000"/>
        </w:rPr>
        <w:t xml:space="preserve">) утврђује да ли су </w:t>
      </w:r>
      <w:r w:rsidR="00C320CA" w:rsidRPr="007106C0">
        <w:rPr>
          <w:color w:val="000000"/>
        </w:rPr>
        <w:t xml:space="preserve">пријаве кандидата </w:t>
      </w:r>
      <w:r w:rsidR="00A51AAE" w:rsidRPr="007106C0">
        <w:rPr>
          <w:color w:val="000000"/>
        </w:rPr>
        <w:t>сачињене и поднете у складу са Упутством;</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8</w:t>
      </w:r>
      <w:r w:rsidR="00A51AAE" w:rsidRPr="007106C0">
        <w:rPr>
          <w:color w:val="000000"/>
        </w:rPr>
        <w:t xml:space="preserve">) проглашава </w:t>
      </w:r>
      <w:r w:rsidR="00C320CA" w:rsidRPr="007106C0">
        <w:rPr>
          <w:color w:val="000000"/>
        </w:rPr>
        <w:t xml:space="preserve">пријаву </w:t>
      </w:r>
      <w:r w:rsidR="00A51AAE" w:rsidRPr="007106C0">
        <w:rPr>
          <w:color w:val="000000"/>
        </w:rPr>
        <w:t>кандидата;</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9</w:t>
      </w:r>
      <w:r w:rsidR="00A51AAE" w:rsidRPr="007106C0">
        <w:rPr>
          <w:color w:val="000000"/>
        </w:rPr>
        <w:t xml:space="preserve">) утврђује облик и изглед гласачких листића, број гласачких листића за бирачка места и записнички их предаје бирачким </w:t>
      </w:r>
      <w:r w:rsidR="00C320CA" w:rsidRPr="007106C0">
        <w:rPr>
          <w:color w:val="000000"/>
        </w:rPr>
        <w:t>комисијама</w:t>
      </w:r>
      <w:r w:rsidR="00A51AAE" w:rsidRPr="007106C0">
        <w:rPr>
          <w:color w:val="000000"/>
        </w:rPr>
        <w:t>;</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10</w:t>
      </w:r>
      <w:r w:rsidR="00A51AAE" w:rsidRPr="007106C0">
        <w:rPr>
          <w:color w:val="000000"/>
        </w:rPr>
        <w:t>) утврђује и објављује резултате избора за чланове савета месних заједница;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1</w:t>
      </w:r>
      <w:r w:rsidR="00F21B7F" w:rsidRPr="007106C0">
        <w:rPr>
          <w:color w:val="000000"/>
        </w:rPr>
        <w:t>1</w:t>
      </w:r>
      <w:r w:rsidRPr="007106C0">
        <w:rPr>
          <w:color w:val="000000"/>
        </w:rPr>
        <w:t xml:space="preserve">) подноси извештај Скупштини </w:t>
      </w:r>
      <w:r w:rsidR="008C1081">
        <w:rPr>
          <w:color w:val="000000"/>
        </w:rPr>
        <w:t>Града</w:t>
      </w:r>
      <w:r w:rsidRPr="007106C0">
        <w:rPr>
          <w:color w:val="000000"/>
        </w:rPr>
        <w:t xml:space="preserve"> о спроведеним изборима за чланове савета месних заједница;</w:t>
      </w:r>
    </w:p>
    <w:p w:rsidR="00BE424A" w:rsidRPr="007106C0" w:rsidRDefault="00BE424A" w:rsidP="00290CF5">
      <w:pPr>
        <w:pStyle w:val="4clan"/>
        <w:spacing w:before="0" w:beforeAutospacing="0" w:after="0" w:afterAutospacing="0"/>
        <w:jc w:val="center"/>
        <w:rPr>
          <w:b/>
          <w:bCs/>
          <w:color w:val="000000"/>
        </w:rPr>
      </w:pPr>
    </w:p>
    <w:p w:rsidR="00A51AAE" w:rsidRPr="007106C0" w:rsidRDefault="00A51AAE" w:rsidP="00290CF5">
      <w:pPr>
        <w:pStyle w:val="4clan"/>
        <w:spacing w:before="0" w:beforeAutospacing="0" w:after="0" w:afterAutospacing="0"/>
        <w:jc w:val="center"/>
        <w:rPr>
          <w:b/>
          <w:bCs/>
          <w:color w:val="000000"/>
        </w:rPr>
      </w:pPr>
      <w:r w:rsidRPr="007106C0">
        <w:rPr>
          <w:b/>
          <w:bCs/>
          <w:color w:val="000000"/>
        </w:rPr>
        <w:lastRenderedPageBreak/>
        <w:t>Бирачк</w:t>
      </w:r>
      <w:r w:rsidR="00BE63FC" w:rsidRPr="007106C0">
        <w:rPr>
          <w:b/>
          <w:bCs/>
          <w:color w:val="000000"/>
        </w:rPr>
        <w:t>а комисија</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397957" w:rsidRPr="007106C0">
        <w:rPr>
          <w:b/>
          <w:bCs/>
          <w:color w:val="000000"/>
        </w:rPr>
        <w:t>7</w:t>
      </w:r>
      <w:r w:rsidRPr="007106C0">
        <w:rPr>
          <w:b/>
          <w:bCs/>
          <w:color w:val="000000"/>
        </w:rPr>
        <w:t>.</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Бирачк</w:t>
      </w:r>
      <w:r w:rsidR="00BE63FC" w:rsidRPr="007106C0">
        <w:rPr>
          <w:color w:val="000000"/>
        </w:rPr>
        <w:t>у комисију</w:t>
      </w:r>
      <w:r w:rsidRPr="007106C0">
        <w:rPr>
          <w:color w:val="000000"/>
        </w:rPr>
        <w:t xml:space="preserve"> чине председник и два</w:t>
      </w:r>
      <w:r w:rsidR="00AF558F" w:rsidRPr="007106C0">
        <w:rPr>
          <w:color w:val="000000"/>
        </w:rPr>
        <w:t xml:space="preserve"> </w:t>
      </w:r>
      <w:r w:rsidRPr="007106C0">
        <w:rPr>
          <w:color w:val="000000"/>
        </w:rPr>
        <w:t>члана.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Председник и чланови бирачк</w:t>
      </w:r>
      <w:r w:rsidR="00BE63FC" w:rsidRPr="007106C0">
        <w:rPr>
          <w:color w:val="000000"/>
        </w:rPr>
        <w:t>е комисије</w:t>
      </w:r>
      <w:r w:rsidRPr="007106C0">
        <w:rPr>
          <w:color w:val="000000"/>
        </w:rPr>
        <w:t xml:space="preserve"> имају заменике.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Бирачк</w:t>
      </w:r>
      <w:r w:rsidR="00BE63FC" w:rsidRPr="007106C0">
        <w:rPr>
          <w:color w:val="000000"/>
        </w:rPr>
        <w:t xml:space="preserve">у комисију </w:t>
      </w:r>
      <w:r w:rsidRPr="007106C0">
        <w:rPr>
          <w:color w:val="000000"/>
        </w:rPr>
        <w:t>именује Изборна комисија најкасније десет дана пре дана одређеног за одржавање избора.</w:t>
      </w:r>
    </w:p>
    <w:p w:rsidR="00404867" w:rsidRPr="007106C0" w:rsidRDefault="00A51AAE" w:rsidP="00404867">
      <w:pPr>
        <w:pStyle w:val="1tekst"/>
        <w:spacing w:before="0" w:beforeAutospacing="0" w:after="0" w:afterAutospacing="0"/>
        <w:ind w:firstLine="720"/>
        <w:jc w:val="both"/>
      </w:pPr>
      <w:r w:rsidRPr="007106C0">
        <w:rPr>
          <w:color w:val="000000"/>
        </w:rPr>
        <w:t>Чланови бирачк</w:t>
      </w:r>
      <w:r w:rsidR="00BE63FC" w:rsidRPr="007106C0">
        <w:rPr>
          <w:color w:val="000000"/>
        </w:rPr>
        <w:t>е</w:t>
      </w:r>
      <w:r w:rsidR="00AF558F" w:rsidRPr="007106C0">
        <w:rPr>
          <w:color w:val="000000"/>
        </w:rPr>
        <w:t xml:space="preserve"> </w:t>
      </w:r>
      <w:r w:rsidR="00BE63FC" w:rsidRPr="007106C0">
        <w:rPr>
          <w:color w:val="000000"/>
        </w:rPr>
        <w:t xml:space="preserve">комисије </w:t>
      </w:r>
      <w:r w:rsidRPr="007106C0">
        <w:rPr>
          <w:color w:val="000000"/>
        </w:rPr>
        <w:t xml:space="preserve">и њихови заменици могу бити </w:t>
      </w:r>
      <w:r w:rsidR="00404867" w:rsidRPr="007106C0">
        <w:t xml:space="preserve">само </w:t>
      </w:r>
      <w:r w:rsidR="00404867" w:rsidRPr="002F5A76">
        <w:rPr>
          <w:b/>
        </w:rPr>
        <w:t>пословно способни</w:t>
      </w:r>
      <w:r w:rsidR="00404867" w:rsidRPr="007106C0">
        <w:t xml:space="preserve"> грађани који имају изборно право, као и пребивалиште на територији </w:t>
      </w:r>
      <w:r w:rsidR="002F5A76">
        <w:t>Града</w:t>
      </w:r>
      <w:r w:rsidR="00404867" w:rsidRPr="007106C0">
        <w:t>.</w:t>
      </w:r>
    </w:p>
    <w:p w:rsidR="00A51AAE" w:rsidRPr="007106C0" w:rsidRDefault="00A51AAE" w:rsidP="00290CF5">
      <w:pPr>
        <w:pStyle w:val="1tekst"/>
        <w:spacing w:before="0" w:beforeAutospacing="0" w:after="0" w:afterAutospacing="0"/>
        <w:ind w:firstLine="720"/>
        <w:jc w:val="both"/>
      </w:pPr>
      <w:r w:rsidRPr="007106C0">
        <w:rPr>
          <w:color w:val="000000"/>
        </w:rPr>
        <w:t xml:space="preserve">Члановима </w:t>
      </w:r>
      <w:r w:rsidR="002F5A76">
        <w:rPr>
          <w:color w:val="000000"/>
        </w:rPr>
        <w:t>б</w:t>
      </w:r>
      <w:r w:rsidRPr="007106C0">
        <w:rPr>
          <w:color w:val="000000"/>
        </w:rPr>
        <w:t>ирачк</w:t>
      </w:r>
      <w:r w:rsidR="00BE63FC" w:rsidRPr="007106C0">
        <w:rPr>
          <w:color w:val="000000"/>
        </w:rPr>
        <w:t>их комисија</w:t>
      </w:r>
      <w:r w:rsidRPr="007106C0">
        <w:rPr>
          <w:color w:val="000000"/>
        </w:rPr>
        <w:t xml:space="preserve"> и њиховим заменицима престаје чланство у </w:t>
      </w:r>
      <w:r w:rsidR="002F5A76">
        <w:rPr>
          <w:color w:val="000000"/>
        </w:rPr>
        <w:t>б</w:t>
      </w:r>
      <w:r w:rsidR="00BE63FC" w:rsidRPr="007106C0">
        <w:rPr>
          <w:color w:val="000000"/>
        </w:rPr>
        <w:t xml:space="preserve">ирачкој комисији </w:t>
      </w:r>
      <w:r w:rsidRPr="007106C0">
        <w:rPr>
          <w:color w:val="000000"/>
        </w:rPr>
        <w:t xml:space="preserve">кад прихвате кандидатуру за члана </w:t>
      </w:r>
      <w:r w:rsidR="003B1C0F">
        <w:rPr>
          <w:color w:val="000000"/>
        </w:rPr>
        <w:t>с</w:t>
      </w:r>
      <w:r w:rsidRPr="007106C0">
        <w:rPr>
          <w:color w:val="000000"/>
        </w:rPr>
        <w:t>авета месне заједнице</w:t>
      </w:r>
      <w:r w:rsidR="00BE63FC" w:rsidRPr="007106C0">
        <w:rPr>
          <w:color w:val="000000"/>
        </w:rPr>
        <w:t xml:space="preserve">, као и  именовањем за члана </w:t>
      </w:r>
      <w:r w:rsidR="00BE63FC" w:rsidRPr="007106C0">
        <w:t>И</w:t>
      </w:r>
      <w:r w:rsidR="007F2D1B" w:rsidRPr="007106C0">
        <w:t xml:space="preserve">зборне и </w:t>
      </w:r>
      <w:r w:rsidR="00BE63FC" w:rsidRPr="007106C0">
        <w:t>Д</w:t>
      </w:r>
      <w:r w:rsidR="007F2D1B" w:rsidRPr="007106C0">
        <w:t xml:space="preserve">ругостепене </w:t>
      </w:r>
      <w:r w:rsidR="00BE63FC" w:rsidRPr="007106C0">
        <w:t>изборне к</w:t>
      </w:r>
      <w:r w:rsidR="007F2D1B" w:rsidRPr="007106C0">
        <w:t>омисије</w:t>
      </w:r>
      <w:r w:rsidRPr="007106C0">
        <w:t>.</w:t>
      </w:r>
    </w:p>
    <w:p w:rsidR="004E6C18" w:rsidRPr="007106C0" w:rsidRDefault="004E6C18" w:rsidP="00290CF5">
      <w:pPr>
        <w:pStyle w:val="1tekst"/>
        <w:spacing w:before="0" w:beforeAutospacing="0" w:after="0" w:afterAutospacing="0"/>
        <w:ind w:firstLine="720"/>
        <w:jc w:val="both"/>
      </w:pPr>
    </w:p>
    <w:p w:rsidR="004E6C18" w:rsidRPr="00810EE5" w:rsidRDefault="004E6C18" w:rsidP="004E6C18">
      <w:pPr>
        <w:jc w:val="center"/>
        <w:rPr>
          <w:b/>
        </w:rPr>
      </w:pPr>
      <w:r w:rsidRPr="00810EE5">
        <w:rPr>
          <w:b/>
        </w:rPr>
        <w:t>Предлагање чланова бирачке комисије</w:t>
      </w:r>
    </w:p>
    <w:p w:rsidR="004E6C18" w:rsidRPr="00810EE5" w:rsidRDefault="004E6C18" w:rsidP="004E6C18">
      <w:pPr>
        <w:jc w:val="center"/>
        <w:rPr>
          <w:b/>
        </w:rPr>
      </w:pPr>
      <w:r w:rsidRPr="00810EE5">
        <w:rPr>
          <w:b/>
        </w:rPr>
        <w:t>Члан 28.</w:t>
      </w:r>
    </w:p>
    <w:p w:rsidR="004E6C18" w:rsidRPr="00810EE5" w:rsidRDefault="004E6C18" w:rsidP="004E6C18">
      <w:pPr>
        <w:pStyle w:val="CommentText"/>
        <w:jc w:val="both"/>
        <w:rPr>
          <w:sz w:val="24"/>
          <w:szCs w:val="24"/>
        </w:rPr>
      </w:pPr>
      <w:r w:rsidRPr="00810EE5">
        <w:rPr>
          <w:sz w:val="24"/>
          <w:szCs w:val="24"/>
        </w:rPr>
        <w:tab/>
        <w:t xml:space="preserve">Председници бирачких комисија, заменици председника, чланови и заменици чланова бирачких комисија именују се на предлог одборничких група у Скупштини </w:t>
      </w:r>
      <w:r w:rsidR="003B1C0F">
        <w:rPr>
          <w:sz w:val="24"/>
          <w:szCs w:val="24"/>
        </w:rPr>
        <w:t>Града</w:t>
      </w:r>
      <w:r w:rsidRPr="00810EE5">
        <w:rPr>
          <w:sz w:val="24"/>
          <w:szCs w:val="24"/>
        </w:rPr>
        <w:t>.</w:t>
      </w:r>
    </w:p>
    <w:p w:rsidR="00116E48" w:rsidRPr="003B1C0F" w:rsidRDefault="004E6C18" w:rsidP="004E6C18">
      <w:pPr>
        <w:pStyle w:val="CommentText"/>
        <w:jc w:val="both"/>
        <w:rPr>
          <w:sz w:val="24"/>
          <w:szCs w:val="24"/>
        </w:rPr>
      </w:pPr>
      <w:r w:rsidRPr="00810EE5">
        <w:rPr>
          <w:sz w:val="24"/>
          <w:szCs w:val="24"/>
        </w:rPr>
        <w:tab/>
        <w:t xml:space="preserve">Одборничке групе </w:t>
      </w:r>
      <w:r w:rsidR="00116E48" w:rsidRPr="00810EE5">
        <w:rPr>
          <w:sz w:val="24"/>
          <w:szCs w:val="24"/>
        </w:rPr>
        <w:t>које не припадају скупштинској већини предлажу једног члана и његовог заменика.</w:t>
      </w:r>
      <w:r w:rsidR="003B1C0F">
        <w:rPr>
          <w:sz w:val="24"/>
          <w:szCs w:val="24"/>
        </w:rPr>
        <w:t>?</w:t>
      </w:r>
    </w:p>
    <w:p w:rsidR="00A51AAE" w:rsidRPr="007106C0" w:rsidRDefault="00A51AAE" w:rsidP="00290CF5">
      <w:pPr>
        <w:pStyle w:val="4clan"/>
        <w:spacing w:before="0" w:beforeAutospacing="0" w:after="0" w:afterAutospacing="0"/>
        <w:jc w:val="both"/>
        <w:rPr>
          <w:b/>
          <w:bCs/>
          <w:color w:val="000000"/>
        </w:rPr>
      </w:pPr>
    </w:p>
    <w:p w:rsidR="00A51AAE" w:rsidRPr="007106C0" w:rsidRDefault="00A51AAE" w:rsidP="00290CF5">
      <w:pPr>
        <w:pStyle w:val="4clan"/>
        <w:spacing w:before="0" w:beforeAutospacing="0" w:after="0" w:afterAutospacing="0"/>
        <w:jc w:val="center"/>
        <w:rPr>
          <w:b/>
          <w:bCs/>
          <w:color w:val="000000"/>
        </w:rPr>
      </w:pPr>
      <w:r w:rsidRPr="007106C0">
        <w:rPr>
          <w:b/>
          <w:bCs/>
          <w:color w:val="000000"/>
        </w:rPr>
        <w:t>Надлежност бирачк</w:t>
      </w:r>
      <w:r w:rsidR="003B7025" w:rsidRPr="007106C0">
        <w:rPr>
          <w:b/>
          <w:bCs/>
          <w:color w:val="000000"/>
        </w:rPr>
        <w:t>е</w:t>
      </w:r>
      <w:r w:rsidR="00AF558F" w:rsidRPr="007106C0">
        <w:rPr>
          <w:b/>
          <w:bCs/>
          <w:color w:val="000000"/>
        </w:rPr>
        <w:t xml:space="preserve"> </w:t>
      </w:r>
      <w:r w:rsidR="003B7025" w:rsidRPr="007106C0">
        <w:rPr>
          <w:b/>
          <w:bCs/>
          <w:color w:val="000000"/>
        </w:rPr>
        <w:t>комисије</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695582" w:rsidRPr="007106C0">
        <w:rPr>
          <w:b/>
          <w:bCs/>
          <w:color w:val="000000"/>
        </w:rPr>
        <w:t>9</w:t>
      </w:r>
      <w:r w:rsidRPr="007106C0">
        <w:rPr>
          <w:b/>
          <w:bCs/>
          <w:color w:val="000000"/>
        </w:rPr>
        <w:t>.</w:t>
      </w:r>
    </w:p>
    <w:p w:rsidR="00A51AAE" w:rsidRPr="007106C0" w:rsidRDefault="00BE63FC" w:rsidP="00290CF5">
      <w:pPr>
        <w:pStyle w:val="1tekst"/>
        <w:spacing w:before="0" w:beforeAutospacing="0" w:after="0" w:afterAutospacing="0"/>
        <w:ind w:firstLine="720"/>
        <w:jc w:val="both"/>
        <w:rPr>
          <w:color w:val="000000"/>
        </w:rPr>
      </w:pPr>
      <w:r w:rsidRPr="007106C0">
        <w:rPr>
          <w:color w:val="000000"/>
        </w:rPr>
        <w:t>Бирачка комисија</w:t>
      </w:r>
      <w:r w:rsidR="00A51AAE" w:rsidRPr="007106C0">
        <w:rPr>
          <w:color w:val="000000"/>
        </w:rPr>
        <w:t xml:space="preserve"> непосредно спроводи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Бирачк</w:t>
      </w:r>
      <w:r w:rsidR="00BE63FC" w:rsidRPr="007106C0">
        <w:rPr>
          <w:color w:val="000000"/>
        </w:rPr>
        <w:t>а комисија</w:t>
      </w:r>
      <w:r w:rsidRPr="007106C0">
        <w:rPr>
          <w:color w:val="000000"/>
        </w:rPr>
        <w:t xml:space="preserve"> се стара о одржавању реда на бирачком месту за време гласања.</w:t>
      </w:r>
    </w:p>
    <w:p w:rsidR="00250991" w:rsidRPr="003B1C0F" w:rsidRDefault="00A51AAE" w:rsidP="003453E8">
      <w:pPr>
        <w:ind w:firstLine="720"/>
        <w:jc w:val="both"/>
        <w:rPr>
          <w:i/>
        </w:rPr>
      </w:pPr>
      <w:r w:rsidRPr="007106C0">
        <w:rPr>
          <w:color w:val="000000"/>
        </w:rPr>
        <w:t>Ближа правила о раду бирачк</w:t>
      </w:r>
      <w:r w:rsidR="00BE63FC" w:rsidRPr="007106C0">
        <w:rPr>
          <w:color w:val="000000"/>
        </w:rPr>
        <w:t>е комисије</w:t>
      </w:r>
      <w:r w:rsidRPr="007106C0">
        <w:rPr>
          <w:color w:val="000000"/>
        </w:rPr>
        <w:t xml:space="preserve"> одређује Изборна комисија</w:t>
      </w:r>
      <w:r w:rsidR="00AF558F" w:rsidRPr="007106C0">
        <w:rPr>
          <w:color w:val="000000"/>
        </w:rPr>
        <w:t xml:space="preserve"> </w:t>
      </w:r>
      <w:r w:rsidR="00250991" w:rsidRPr="007106C0">
        <w:rPr>
          <w:color w:val="000000"/>
        </w:rPr>
        <w:t xml:space="preserve">доношењем </w:t>
      </w:r>
      <w:r w:rsidR="00BE63FC" w:rsidRPr="007106C0">
        <w:rPr>
          <w:color w:val="000000"/>
        </w:rPr>
        <w:t>Упутств</w:t>
      </w:r>
      <w:r w:rsidR="00250991" w:rsidRPr="007106C0">
        <w:rPr>
          <w:color w:val="000000"/>
        </w:rPr>
        <w:t xml:space="preserve">а, </w:t>
      </w:r>
      <w:r w:rsidR="00250991" w:rsidRPr="007106C0">
        <w:t xml:space="preserve">у року 5 дана од дана расписивања избора за чланове </w:t>
      </w:r>
      <w:r w:rsidR="003B1C0F">
        <w:t>с</w:t>
      </w:r>
      <w:r w:rsidR="00250991" w:rsidRPr="007106C0">
        <w:t>авета месне заједнице.</w:t>
      </w:r>
      <w:r w:rsidR="003B1C0F">
        <w:t xml:space="preserve"> </w:t>
      </w:r>
      <w:r w:rsidR="003B1C0F">
        <w:rPr>
          <w:i/>
        </w:rPr>
        <w:t>у чл. 37. рок за објављивање</w:t>
      </w:r>
    </w:p>
    <w:p w:rsidR="00446CDF" w:rsidRPr="007106C0" w:rsidRDefault="00446CDF" w:rsidP="00290CF5">
      <w:pPr>
        <w:pStyle w:val="bold"/>
        <w:spacing w:before="0" w:beforeAutospacing="0" w:after="0" w:afterAutospacing="0"/>
        <w:jc w:val="center"/>
        <w:rPr>
          <w:b/>
          <w:bCs/>
          <w:color w:val="000000"/>
        </w:rPr>
      </w:pPr>
    </w:p>
    <w:p w:rsidR="00A51AAE" w:rsidRPr="007106C0" w:rsidRDefault="00850B6A" w:rsidP="00290CF5">
      <w:pPr>
        <w:pStyle w:val="bold"/>
        <w:spacing w:before="0" w:beforeAutospacing="0" w:after="0" w:afterAutospacing="0"/>
        <w:jc w:val="center"/>
        <w:rPr>
          <w:b/>
          <w:bCs/>
          <w:color w:val="000000"/>
        </w:rPr>
      </w:pPr>
      <w:r w:rsidRPr="007106C0">
        <w:rPr>
          <w:b/>
          <w:bCs/>
          <w:color w:val="000000"/>
        </w:rPr>
        <w:t>О</w:t>
      </w:r>
      <w:r w:rsidR="00A51AAE" w:rsidRPr="007106C0">
        <w:rPr>
          <w:b/>
          <w:bCs/>
          <w:color w:val="000000"/>
        </w:rPr>
        <w:t>граничења</w:t>
      </w:r>
      <w:r w:rsidRPr="007106C0">
        <w:rPr>
          <w:b/>
          <w:bCs/>
          <w:color w:val="000000"/>
        </w:rPr>
        <w:t xml:space="preserve"> у именовању чланова бирачке комисије</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695582" w:rsidRPr="007106C0">
        <w:rPr>
          <w:b/>
          <w:color w:val="000000"/>
          <w:lang w:val="sr-Cyrl-CS"/>
        </w:rPr>
        <w:t>30</w:t>
      </w:r>
      <w:r w:rsidRPr="007106C0">
        <w:rPr>
          <w:b/>
          <w:color w:val="000000"/>
          <w:lang w:val="sr-Cyrl-CS"/>
        </w:rPr>
        <w:t>.</w:t>
      </w:r>
    </w:p>
    <w:p w:rsidR="00EF4357" w:rsidRPr="007106C0" w:rsidRDefault="00EF4357" w:rsidP="00850B6A">
      <w:pPr>
        <w:ind w:firstLine="720"/>
      </w:pPr>
      <w:r w:rsidRPr="007106C0">
        <w:t>Исто лице не може истовремено да буде члан две бирачке комисије.</w:t>
      </w:r>
    </w:p>
    <w:p w:rsidR="00EF4357" w:rsidRPr="007106C0" w:rsidRDefault="00EF4357" w:rsidP="00850B6A">
      <w:pPr>
        <w:ind w:firstLine="720"/>
        <w:jc w:val="both"/>
      </w:pPr>
      <w:r w:rsidRPr="007106C0">
        <w:t xml:space="preserve">Чланови бирачке комисије и њихови заменици </w:t>
      </w:r>
      <w:r w:rsidR="00250991" w:rsidRPr="007106C0">
        <w:t xml:space="preserve">имају мандат само за расписане </w:t>
      </w:r>
      <w:r w:rsidRPr="007106C0">
        <w:t xml:space="preserve"> изборе за члан</w:t>
      </w:r>
      <w:r w:rsidR="003B1C0F">
        <w:t>ове С</w:t>
      </w:r>
      <w:r w:rsidRPr="007106C0">
        <w:t>авета месне заједнице.</w:t>
      </w:r>
    </w:p>
    <w:p w:rsidR="00EF4357" w:rsidRPr="007106C0" w:rsidRDefault="00EF4357" w:rsidP="00850B6A">
      <w:pPr>
        <w:ind w:firstLine="720"/>
        <w:jc w:val="both"/>
      </w:pPr>
      <w:r w:rsidRPr="007106C0">
        <w:t xml:space="preserve">Чланови и заменици чланова </w:t>
      </w:r>
      <w:r w:rsidR="009C3EDA" w:rsidRPr="007106C0">
        <w:t xml:space="preserve">Изборне комисије, </w:t>
      </w:r>
      <w:r w:rsidRPr="007106C0">
        <w:t>бирачке комисије и Другостепене изборне комисије не могу бити лица која су међусобно сродници по правој линији без обзира на степен сродства, у побочној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w:t>
      </w:r>
      <w:r w:rsidR="00397957" w:rsidRPr="007106C0">
        <w:rPr>
          <w:color w:val="FF0000"/>
        </w:rPr>
        <w:tab/>
      </w:r>
      <w:r w:rsidRPr="007106C0">
        <w:t>Ако је бирачк</w:t>
      </w:r>
      <w:r w:rsidR="00850B6A" w:rsidRPr="007106C0">
        <w:t>а комисија</w:t>
      </w:r>
      <w:r w:rsidRPr="007106C0">
        <w:t xml:space="preserve"> састављен</w:t>
      </w:r>
      <w:r w:rsidR="00850B6A" w:rsidRPr="007106C0">
        <w:t>а</w:t>
      </w:r>
      <w:r w:rsidRPr="007106C0">
        <w:t xml:space="preserve"> супротно одредби става 3. овог члана</w:t>
      </w:r>
      <w:r w:rsidR="007D0A6C" w:rsidRPr="007106C0">
        <w:t xml:space="preserve">, бирачка комисија се </w:t>
      </w:r>
      <w:r w:rsidRPr="007106C0">
        <w:t>распушта, а избори, односно гласање се понављају.</w:t>
      </w:r>
    </w:p>
    <w:p w:rsidR="00EF4357" w:rsidRPr="007106C0" w:rsidRDefault="00EF4357" w:rsidP="00850B6A">
      <w:pPr>
        <w:ind w:firstLine="720"/>
        <w:jc w:val="both"/>
      </w:pPr>
      <w:r w:rsidRPr="007106C0">
        <w:t xml:space="preserve">Заменици чланова бирачких </w:t>
      </w:r>
      <w:r w:rsidR="00C320CA" w:rsidRPr="007106C0">
        <w:t>комисија</w:t>
      </w:r>
      <w:r w:rsidRPr="007106C0">
        <w:t xml:space="preserve"> имају иста права и одговорности као и чланови које замењују.</w:t>
      </w:r>
    </w:p>
    <w:p w:rsidR="00EF4357" w:rsidRPr="007106C0" w:rsidRDefault="00EF4357" w:rsidP="00850B6A">
      <w:pPr>
        <w:ind w:firstLine="720"/>
        <w:jc w:val="both"/>
        <w:rPr>
          <w:color w:val="FF0000"/>
        </w:rPr>
      </w:pPr>
      <w:r w:rsidRPr="007106C0">
        <w:t>Право гласа у бирачкој комисији има само члан, а у његовом одсуству, заменик.</w:t>
      </w:r>
    </w:p>
    <w:p w:rsidR="00404867" w:rsidRPr="009A29D3" w:rsidRDefault="009A29D3" w:rsidP="00850B6A">
      <w:pPr>
        <w:pStyle w:val="NormalWeb"/>
        <w:tabs>
          <w:tab w:val="left" w:pos="1276"/>
        </w:tabs>
        <w:spacing w:before="0" w:beforeAutospacing="0" w:after="0" w:afterAutospacing="0"/>
        <w:jc w:val="both"/>
        <w:rPr>
          <w:i/>
          <w:color w:val="000000"/>
        </w:rPr>
      </w:pPr>
      <w:r>
        <w:rPr>
          <w:i/>
          <w:color w:val="000000"/>
        </w:rPr>
        <w:t>став 3. се не односи само на бирачке комисије, а комликовано је издвојити у посебан члан, да ли да буде члан 24, заједнички?</w:t>
      </w:r>
    </w:p>
    <w:p w:rsidR="00A51AAE" w:rsidRPr="007106C0" w:rsidRDefault="00A51AAE" w:rsidP="00850B6A">
      <w:pPr>
        <w:pStyle w:val="bold"/>
        <w:spacing w:before="0" w:beforeAutospacing="0" w:after="0" w:afterAutospacing="0"/>
        <w:jc w:val="center"/>
        <w:rPr>
          <w:b/>
          <w:bCs/>
          <w:color w:val="000000"/>
        </w:rPr>
      </w:pPr>
      <w:r w:rsidRPr="007106C0">
        <w:rPr>
          <w:b/>
          <w:bCs/>
          <w:color w:val="000000"/>
        </w:rPr>
        <w:lastRenderedPageBreak/>
        <w:t>Замена члана бирачк</w:t>
      </w:r>
      <w:r w:rsidR="000B16A9" w:rsidRPr="007106C0">
        <w:rPr>
          <w:b/>
          <w:bCs/>
          <w:color w:val="000000"/>
        </w:rPr>
        <w:t>е комисије</w:t>
      </w:r>
    </w:p>
    <w:p w:rsidR="00A51AAE" w:rsidRPr="007106C0" w:rsidRDefault="00A51AAE" w:rsidP="00850B6A">
      <w:pPr>
        <w:pStyle w:val="clan"/>
        <w:spacing w:before="0" w:beforeAutospacing="0" w:after="0" w:afterAutospacing="0"/>
        <w:jc w:val="center"/>
        <w:rPr>
          <w:b/>
          <w:color w:val="000000"/>
          <w:lang w:val="sr-Cyrl-CS"/>
        </w:rPr>
      </w:pPr>
      <w:r w:rsidRPr="007106C0">
        <w:rPr>
          <w:b/>
          <w:color w:val="000000"/>
          <w:lang w:val="sr-Cyrl-CS"/>
        </w:rPr>
        <w:t>Члан 3</w:t>
      </w:r>
      <w:r w:rsidR="00695582" w:rsidRPr="007106C0">
        <w:rPr>
          <w:b/>
          <w:color w:val="000000"/>
          <w:lang w:val="sr-Cyrl-CS"/>
        </w:rPr>
        <w:t>1</w:t>
      </w:r>
      <w:r w:rsidRPr="007106C0">
        <w:rPr>
          <w:b/>
          <w:color w:val="000000"/>
          <w:lang w:val="sr-Cyrl-CS"/>
        </w:rPr>
        <w:t>.</w:t>
      </w:r>
    </w:p>
    <w:p w:rsidR="00A51AAE" w:rsidRPr="007106C0" w:rsidRDefault="00A51AAE" w:rsidP="00850B6A">
      <w:pPr>
        <w:pStyle w:val="NormalWeb"/>
        <w:tabs>
          <w:tab w:val="left" w:pos="1276"/>
        </w:tabs>
        <w:spacing w:before="0" w:beforeAutospacing="0" w:after="0" w:afterAutospacing="0"/>
        <w:jc w:val="both"/>
        <w:rPr>
          <w:color w:val="000000"/>
        </w:rPr>
      </w:pPr>
      <w:bookmarkStart w:id="3" w:name="_Hlk527035305"/>
      <w:r w:rsidRPr="007106C0">
        <w:rPr>
          <w:color w:val="000000"/>
        </w:rPr>
        <w:t xml:space="preserve">            Замену члана бирачк</w:t>
      </w:r>
      <w:r w:rsidR="003453E8" w:rsidRPr="007106C0">
        <w:rPr>
          <w:color w:val="000000"/>
        </w:rPr>
        <w:t>е комисије</w:t>
      </w:r>
      <w:r w:rsidRPr="007106C0">
        <w:rPr>
          <w:color w:val="000000"/>
        </w:rPr>
        <w:t xml:space="preserve"> врши Изборна комисија најкасније пет дана пре дана одржавања избора.</w:t>
      </w:r>
    </w:p>
    <w:bookmarkEnd w:id="3"/>
    <w:p w:rsidR="00850B6A" w:rsidRPr="007106C0" w:rsidRDefault="00850B6A" w:rsidP="007D0A6C">
      <w:pPr>
        <w:ind w:firstLine="720"/>
        <w:jc w:val="both"/>
      </w:pPr>
      <w:r w:rsidRPr="007106C0">
        <w:t xml:space="preserve">Приликом именовања и замене чланова бирачке комисије, Изборна комисија ће по службеној дужности водити рачуна о ограничењима из члана </w:t>
      </w:r>
      <w:r w:rsidR="00695582" w:rsidRPr="007106C0">
        <w:t>30</w:t>
      </w:r>
      <w:r w:rsidRPr="007106C0">
        <w:t xml:space="preserve">. </w:t>
      </w:r>
      <w:r w:rsidR="00F263B8" w:rsidRPr="007106C0">
        <w:t>o</w:t>
      </w:r>
      <w:r w:rsidRPr="007106C0">
        <w:t>ве одлуке.</w:t>
      </w:r>
    </w:p>
    <w:p w:rsidR="009234C2" w:rsidRDefault="00B40602" w:rsidP="00B40602">
      <w:pPr>
        <w:pStyle w:val="NormalWeb"/>
        <w:tabs>
          <w:tab w:val="left" w:pos="1276"/>
        </w:tabs>
        <w:spacing w:before="0" w:beforeAutospacing="0" w:after="0" w:afterAutospacing="0"/>
        <w:jc w:val="both"/>
        <w:rPr>
          <w:i/>
          <w:color w:val="000000"/>
        </w:rPr>
      </w:pPr>
      <w:r w:rsidRPr="00B40602">
        <w:rPr>
          <w:i/>
          <w:color w:val="000000"/>
        </w:rPr>
        <w:t xml:space="preserve">нови члан којим ће </w:t>
      </w:r>
      <w:r>
        <w:rPr>
          <w:i/>
          <w:color w:val="000000"/>
        </w:rPr>
        <w:t xml:space="preserve">се рећи који чланови око именовања </w:t>
      </w:r>
      <w:r w:rsidR="009234C2">
        <w:rPr>
          <w:i/>
          <w:color w:val="000000"/>
        </w:rPr>
        <w:t>б. к. се неће примењивати ако се избори спроводе са другим изборима, као у члану 20.</w:t>
      </w:r>
    </w:p>
    <w:p w:rsidR="00B40602" w:rsidRPr="00B40602" w:rsidRDefault="009234C2" w:rsidP="00B40602">
      <w:pPr>
        <w:pStyle w:val="NormalWeb"/>
        <w:tabs>
          <w:tab w:val="left" w:pos="1276"/>
        </w:tabs>
        <w:spacing w:before="0" w:beforeAutospacing="0" w:after="0" w:afterAutospacing="0"/>
        <w:jc w:val="both"/>
        <w:rPr>
          <w:i/>
          <w:color w:val="000000"/>
        </w:rPr>
      </w:pPr>
      <w:r>
        <w:rPr>
          <w:i/>
          <w:color w:val="000000"/>
        </w:rPr>
        <w:t>?</w:t>
      </w:r>
    </w:p>
    <w:p w:rsidR="00A51AAE" w:rsidRPr="007106C0" w:rsidRDefault="00A51AAE" w:rsidP="00571E00">
      <w:pPr>
        <w:pStyle w:val="NormalWeb"/>
        <w:tabs>
          <w:tab w:val="left" w:pos="1276"/>
        </w:tabs>
        <w:spacing w:before="0" w:beforeAutospacing="0" w:after="0" w:afterAutospacing="0"/>
        <w:jc w:val="center"/>
        <w:rPr>
          <w:b/>
          <w:color w:val="000000"/>
        </w:rPr>
      </w:pPr>
      <w:r w:rsidRPr="007106C0">
        <w:rPr>
          <w:b/>
          <w:color w:val="000000"/>
        </w:rPr>
        <w:t xml:space="preserve">Другостепена </w:t>
      </w:r>
      <w:r w:rsidR="00336C8A" w:rsidRPr="007106C0">
        <w:rPr>
          <w:b/>
          <w:color w:val="000000"/>
        </w:rPr>
        <w:t>и</w:t>
      </w:r>
      <w:r w:rsidRPr="007106C0">
        <w:rPr>
          <w:b/>
          <w:color w:val="000000"/>
        </w:rPr>
        <w:t>зборна комисија</w:t>
      </w:r>
    </w:p>
    <w:p w:rsidR="00A51AAE" w:rsidRPr="007106C0" w:rsidRDefault="00A51AAE" w:rsidP="00290CF5">
      <w:pPr>
        <w:pStyle w:val="NormalWeb"/>
        <w:tabs>
          <w:tab w:val="left" w:pos="1276"/>
        </w:tabs>
        <w:spacing w:before="0" w:beforeAutospacing="0" w:after="0" w:afterAutospacing="0"/>
        <w:jc w:val="center"/>
        <w:rPr>
          <w:b/>
          <w:bCs/>
          <w:color w:val="000000"/>
        </w:rPr>
      </w:pPr>
      <w:r w:rsidRPr="007106C0">
        <w:rPr>
          <w:b/>
          <w:color w:val="000000"/>
        </w:rPr>
        <w:t>Члан 3</w:t>
      </w:r>
      <w:r w:rsidR="00695582" w:rsidRPr="007106C0">
        <w:rPr>
          <w:b/>
          <w:color w:val="000000"/>
        </w:rPr>
        <w:t>2</w:t>
      </w:r>
      <w:r w:rsidRPr="007106C0">
        <w:rPr>
          <w:b/>
          <w:color w:val="000000"/>
        </w:rPr>
        <w:t>.</w:t>
      </w:r>
    </w:p>
    <w:p w:rsidR="00A51AAE" w:rsidRPr="007106C0" w:rsidRDefault="00A51AAE" w:rsidP="00290CF5">
      <w:pPr>
        <w:pStyle w:val="1tekst"/>
        <w:spacing w:before="0" w:beforeAutospacing="0" w:after="0" w:afterAutospacing="0"/>
        <w:ind w:firstLine="720"/>
        <w:jc w:val="both"/>
        <w:rPr>
          <w:color w:val="000000"/>
        </w:rPr>
      </w:pPr>
      <w:bookmarkStart w:id="4" w:name="clan_172"/>
      <w:bookmarkEnd w:id="4"/>
      <w:r w:rsidRPr="007106C0">
        <w:rPr>
          <w:color w:val="000000"/>
        </w:rPr>
        <w:t xml:space="preserve">Другостпена изборна комисија у другом степену одлучује о </w:t>
      </w:r>
      <w:r w:rsidR="00561EF9" w:rsidRPr="007106C0">
        <w:rPr>
          <w:color w:val="000000"/>
        </w:rPr>
        <w:t>приговорима</w:t>
      </w:r>
      <w:r w:rsidRPr="007106C0">
        <w:rPr>
          <w:color w:val="000000"/>
        </w:rPr>
        <w:t xml:space="preserve"> на решење Изборне комисије</w:t>
      </w:r>
    </w:p>
    <w:p w:rsidR="009E33ED" w:rsidRDefault="00A51AAE" w:rsidP="00290CF5">
      <w:pPr>
        <w:pStyle w:val="1tekst"/>
        <w:spacing w:before="0" w:beforeAutospacing="0" w:after="0" w:afterAutospacing="0"/>
        <w:ind w:firstLine="720"/>
        <w:jc w:val="both"/>
        <w:rPr>
          <w:color w:val="000000"/>
        </w:rPr>
      </w:pPr>
      <w:bookmarkStart w:id="5" w:name="sadrzaj178"/>
      <w:bookmarkEnd w:id="5"/>
      <w:r w:rsidRPr="007106C0">
        <w:rPr>
          <w:color w:val="000000"/>
        </w:rPr>
        <w:t>Другост</w:t>
      </w:r>
      <w:r w:rsidR="00336C8A" w:rsidRPr="007106C0">
        <w:rPr>
          <w:color w:val="000000"/>
        </w:rPr>
        <w:t>е</w:t>
      </w:r>
      <w:r w:rsidRPr="007106C0">
        <w:rPr>
          <w:color w:val="000000"/>
        </w:rPr>
        <w:t>пену изборну комисију образује Скупштина општине</w:t>
      </w:r>
      <w:r w:rsidR="009E33ED">
        <w:rPr>
          <w:color w:val="000000"/>
        </w:rPr>
        <w:t xml:space="preserve">. </w:t>
      </w:r>
    </w:p>
    <w:p w:rsidR="00A51AAE" w:rsidRDefault="00FB539A" w:rsidP="00290CF5">
      <w:pPr>
        <w:pStyle w:val="1tekst"/>
        <w:spacing w:before="0" w:beforeAutospacing="0" w:after="0" w:afterAutospacing="0"/>
        <w:ind w:firstLine="720"/>
        <w:jc w:val="both"/>
        <w:rPr>
          <w:color w:val="FF0000"/>
        </w:rPr>
      </w:pPr>
      <w:r w:rsidRPr="00571E00">
        <w:t xml:space="preserve">У погледу утврђивања састава </w:t>
      </w:r>
      <w:r w:rsidR="009E33ED" w:rsidRPr="00571E00">
        <w:t>Др</w:t>
      </w:r>
      <w:r w:rsidR="00F22FA4" w:rsidRPr="00571E00">
        <w:t>уго</w:t>
      </w:r>
      <w:r w:rsidR="009E33ED" w:rsidRPr="00571E00">
        <w:t>степене изборне комисије</w:t>
      </w:r>
      <w:r w:rsidR="00F22FA4" w:rsidRPr="00571E00">
        <w:t>,</w:t>
      </w:r>
      <w:r w:rsidR="009E33ED" w:rsidRPr="00571E00">
        <w:t xml:space="preserve"> примењуј</w:t>
      </w:r>
      <w:r w:rsidRPr="00571E00">
        <w:t xml:space="preserve">у се одредбе ове Одлуке које се односе на </w:t>
      </w:r>
      <w:r w:rsidR="00D31F6B" w:rsidRPr="00571E00">
        <w:t>Изборну комисију</w:t>
      </w:r>
      <w:r w:rsidR="00D31F6B" w:rsidRPr="00D31F6B">
        <w:rPr>
          <w:color w:val="FF0000"/>
        </w:rPr>
        <w:t>.</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Другост</w:t>
      </w:r>
      <w:r w:rsidR="00336C8A" w:rsidRPr="007106C0">
        <w:rPr>
          <w:color w:val="000000"/>
        </w:rPr>
        <w:t>е</w:t>
      </w:r>
      <w:r w:rsidRPr="007106C0">
        <w:rPr>
          <w:color w:val="000000"/>
        </w:rPr>
        <w:t>пена изборна комисија се образује истовремено када и Изборна комисија.</w:t>
      </w:r>
    </w:p>
    <w:p w:rsidR="00290CF5" w:rsidRPr="007106C0" w:rsidRDefault="00290CF5" w:rsidP="00290CF5">
      <w:pPr>
        <w:pStyle w:val="7podnas"/>
        <w:shd w:val="clear" w:color="auto" w:fill="FFFFFF"/>
        <w:spacing w:before="0" w:beforeAutospacing="0" w:after="0" w:afterAutospacing="0"/>
        <w:jc w:val="center"/>
        <w:rPr>
          <w:b/>
          <w:bCs/>
          <w:color w:val="000000"/>
        </w:rPr>
      </w:pPr>
      <w:bookmarkStart w:id="6" w:name="sadrzaj179"/>
      <w:bookmarkStart w:id="7" w:name="sadrzaj180"/>
      <w:bookmarkStart w:id="8" w:name="sadrzaj182"/>
      <w:bookmarkEnd w:id="6"/>
      <w:bookmarkEnd w:id="7"/>
      <w:bookmarkEnd w:id="8"/>
    </w:p>
    <w:p w:rsidR="00A51AAE" w:rsidRPr="007106C0" w:rsidRDefault="00A51AAE" w:rsidP="00290CF5">
      <w:pPr>
        <w:pStyle w:val="7podnas"/>
        <w:shd w:val="clear" w:color="auto" w:fill="FFFFFF"/>
        <w:spacing w:before="0" w:beforeAutospacing="0" w:after="0" w:afterAutospacing="0"/>
        <w:jc w:val="center"/>
        <w:rPr>
          <w:b/>
          <w:bCs/>
          <w:color w:val="000000"/>
        </w:rPr>
      </w:pPr>
      <w:r w:rsidRPr="007106C0">
        <w:rPr>
          <w:b/>
          <w:bCs/>
          <w:color w:val="000000"/>
        </w:rPr>
        <w:t xml:space="preserve">Рад </w:t>
      </w:r>
      <w:r w:rsidR="00336C8A" w:rsidRPr="007106C0">
        <w:rPr>
          <w:b/>
          <w:bCs/>
          <w:color w:val="000000"/>
        </w:rPr>
        <w:t xml:space="preserve">Другостепене изборне </w:t>
      </w:r>
      <w:r w:rsidRPr="007106C0">
        <w:rPr>
          <w:b/>
          <w:bCs/>
          <w:color w:val="000000"/>
        </w:rPr>
        <w:t>комисије</w:t>
      </w:r>
    </w:p>
    <w:p w:rsidR="00A51AAE" w:rsidRPr="007106C0" w:rsidRDefault="00A51AAE" w:rsidP="00290CF5">
      <w:pPr>
        <w:pStyle w:val="4clan"/>
        <w:spacing w:before="0" w:beforeAutospacing="0" w:after="0" w:afterAutospacing="0"/>
        <w:jc w:val="center"/>
        <w:rPr>
          <w:b/>
          <w:bCs/>
          <w:color w:val="000000"/>
        </w:rPr>
      </w:pPr>
      <w:bookmarkStart w:id="9" w:name="clan_177"/>
      <w:bookmarkEnd w:id="9"/>
      <w:r w:rsidRPr="007106C0">
        <w:rPr>
          <w:b/>
          <w:bCs/>
          <w:color w:val="000000"/>
        </w:rPr>
        <w:t>Члан 3</w:t>
      </w:r>
      <w:r w:rsidR="00695582" w:rsidRPr="007106C0">
        <w:rPr>
          <w:b/>
          <w:bCs/>
          <w:color w:val="000000"/>
        </w:rPr>
        <w:t>3</w:t>
      </w:r>
      <w:r w:rsidRPr="007106C0">
        <w:rPr>
          <w:b/>
          <w:bCs/>
          <w:color w:val="000000"/>
        </w:rPr>
        <w:t>.</w:t>
      </w:r>
    </w:p>
    <w:p w:rsidR="00A51AAE" w:rsidRDefault="00A51AAE" w:rsidP="00290CF5">
      <w:pPr>
        <w:pStyle w:val="1tekst"/>
        <w:spacing w:before="0" w:beforeAutospacing="0" w:after="0" w:afterAutospacing="0"/>
        <w:ind w:firstLine="720"/>
        <w:jc w:val="both"/>
        <w:rPr>
          <w:color w:val="000000"/>
        </w:rPr>
      </w:pPr>
      <w:r w:rsidRPr="007106C0">
        <w:rPr>
          <w:color w:val="000000"/>
        </w:rPr>
        <w:t>Другост</w:t>
      </w:r>
      <w:r w:rsidR="00571E00">
        <w:rPr>
          <w:color w:val="000000"/>
        </w:rPr>
        <w:t>e</w:t>
      </w:r>
      <w:r w:rsidRPr="007106C0">
        <w:rPr>
          <w:color w:val="000000"/>
        </w:rPr>
        <w:t>пену изборну комисију чине председник и четири члана.</w:t>
      </w:r>
    </w:p>
    <w:p w:rsidR="00A51AAE" w:rsidRPr="007106C0" w:rsidRDefault="00A51AAE" w:rsidP="00290CF5">
      <w:pPr>
        <w:pStyle w:val="1tekst"/>
        <w:spacing w:before="0" w:beforeAutospacing="0" w:after="0" w:afterAutospacing="0"/>
        <w:ind w:firstLine="720"/>
        <w:jc w:val="both"/>
      </w:pPr>
      <w:r w:rsidRPr="007106C0">
        <w:t>Другостепена изборна комисија има секретара кога именује Скупштина општине и који учествује у раду Изборне комисије без права одлучивања.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Другостпена изборна комисија одлучује већином од укупног броја чланова.</w:t>
      </w:r>
    </w:p>
    <w:p w:rsidR="00A51AAE" w:rsidRPr="007106C0" w:rsidRDefault="00A51AAE" w:rsidP="00290CF5">
      <w:pPr>
        <w:pStyle w:val="1tekst"/>
        <w:spacing w:before="0" w:beforeAutospacing="0" w:after="0" w:afterAutospacing="0"/>
        <w:ind w:firstLine="720"/>
        <w:jc w:val="both"/>
        <w:rPr>
          <w:color w:val="000000"/>
        </w:rPr>
      </w:pPr>
      <w:bookmarkStart w:id="10" w:name="sadrzaj183"/>
      <w:bookmarkStart w:id="11" w:name="clan_178"/>
      <w:bookmarkEnd w:id="10"/>
      <w:bookmarkEnd w:id="11"/>
      <w:r w:rsidRPr="007106C0">
        <w:rPr>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Председник</w:t>
      </w:r>
      <w:r w:rsidR="00561EF9" w:rsidRPr="007106C0">
        <w:rPr>
          <w:color w:val="000000"/>
        </w:rPr>
        <w:t>,</w:t>
      </w:r>
      <w:r w:rsidRPr="007106C0">
        <w:rPr>
          <w:color w:val="000000"/>
        </w:rPr>
        <w:t xml:space="preserve"> чланови Другостепене изборне комисије</w:t>
      </w:r>
      <w:r w:rsidR="00561EF9" w:rsidRPr="007106C0">
        <w:rPr>
          <w:color w:val="000000"/>
        </w:rPr>
        <w:t xml:space="preserve"> и секретар</w:t>
      </w:r>
      <w:r w:rsidRPr="007106C0">
        <w:rPr>
          <w:color w:val="000000"/>
        </w:rPr>
        <w:t xml:space="preserve">, именују се на </w:t>
      </w:r>
      <w:r w:rsidR="00C320CA" w:rsidRPr="007106C0">
        <w:rPr>
          <w:color w:val="000000"/>
        </w:rPr>
        <w:t>период од 4</w:t>
      </w:r>
      <w:r w:rsidRPr="007106C0">
        <w:rPr>
          <w:color w:val="000000"/>
        </w:rPr>
        <w:t xml:space="preserve"> године и могу да буду поново именовани.</w:t>
      </w:r>
    </w:p>
    <w:p w:rsidR="00A51AAE" w:rsidRPr="007106C0" w:rsidRDefault="00A51AAE" w:rsidP="00290CF5">
      <w:pPr>
        <w:pStyle w:val="NormalWeb"/>
        <w:tabs>
          <w:tab w:val="left" w:pos="1276"/>
        </w:tabs>
        <w:spacing w:before="0" w:beforeAutospacing="0" w:after="0" w:afterAutospacing="0"/>
        <w:jc w:val="both"/>
        <w:rPr>
          <w:b/>
          <w:color w:val="000000"/>
        </w:rPr>
      </w:pPr>
    </w:p>
    <w:p w:rsidR="00250991" w:rsidRPr="007106C0" w:rsidRDefault="00250991" w:rsidP="00250991">
      <w:pPr>
        <w:pStyle w:val="NormalWeb"/>
        <w:tabs>
          <w:tab w:val="left" w:pos="1276"/>
        </w:tabs>
        <w:spacing w:before="0" w:beforeAutospacing="0" w:after="0" w:afterAutospacing="0"/>
        <w:jc w:val="center"/>
        <w:rPr>
          <w:b/>
          <w:color w:val="000000"/>
        </w:rPr>
      </w:pPr>
      <w:r w:rsidRPr="007106C0">
        <w:rPr>
          <w:b/>
          <w:color w:val="000000"/>
        </w:rPr>
        <w:t>Стручна административна и техничка помоћ</w:t>
      </w:r>
    </w:p>
    <w:p w:rsidR="00A51AAE" w:rsidRPr="007106C0" w:rsidRDefault="00250991" w:rsidP="00250991">
      <w:pPr>
        <w:pStyle w:val="NormalWeb"/>
        <w:tabs>
          <w:tab w:val="left" w:pos="1276"/>
        </w:tabs>
        <w:spacing w:before="0" w:beforeAutospacing="0" w:after="0" w:afterAutospacing="0"/>
        <w:jc w:val="center"/>
        <w:rPr>
          <w:b/>
          <w:color w:val="000000"/>
        </w:rPr>
      </w:pPr>
      <w:r w:rsidRPr="007106C0">
        <w:rPr>
          <w:b/>
          <w:color w:val="000000"/>
        </w:rPr>
        <w:t xml:space="preserve">Члан </w:t>
      </w:r>
      <w:r w:rsidR="00F263B8" w:rsidRPr="007106C0">
        <w:rPr>
          <w:b/>
          <w:color w:val="000000"/>
        </w:rPr>
        <w:t>3</w:t>
      </w:r>
      <w:r w:rsidR="00695582" w:rsidRPr="007106C0">
        <w:rPr>
          <w:b/>
          <w:color w:val="000000"/>
        </w:rPr>
        <w:t>4</w:t>
      </w:r>
      <w:r w:rsidRPr="007106C0">
        <w:rPr>
          <w:b/>
          <w:color w:val="000000"/>
        </w:rPr>
        <w:t>.</w:t>
      </w:r>
    </w:p>
    <w:p w:rsidR="00250991" w:rsidRPr="007106C0" w:rsidRDefault="009234C2" w:rsidP="00250991">
      <w:pPr>
        <w:ind w:firstLine="720"/>
        <w:jc w:val="both"/>
      </w:pPr>
      <w:r>
        <w:t xml:space="preserve">Надлежна Градска управа </w:t>
      </w:r>
      <w:r w:rsidR="00250991" w:rsidRPr="007106C0">
        <w:t>је дужна да пружи неопходну стручну, административну и техничку помоћ при обављању послова за потребе Изборне комисије, Другостепене изборне комисије и бирачких комисија.</w:t>
      </w:r>
    </w:p>
    <w:p w:rsidR="00250991" w:rsidRPr="007106C0" w:rsidRDefault="00250991" w:rsidP="00250991">
      <w:pPr>
        <w:pStyle w:val="NormalWeb"/>
        <w:tabs>
          <w:tab w:val="left" w:pos="1276"/>
        </w:tabs>
        <w:spacing w:before="0" w:beforeAutospacing="0" w:after="0" w:afterAutospacing="0"/>
        <w:jc w:val="center"/>
        <w:rPr>
          <w:color w:val="000000"/>
        </w:rPr>
      </w:pPr>
    </w:p>
    <w:p w:rsidR="00397957" w:rsidRPr="007106C0" w:rsidRDefault="00397957" w:rsidP="00571E00">
      <w:pPr>
        <w:pStyle w:val="NormalWeb"/>
        <w:tabs>
          <w:tab w:val="left" w:pos="1276"/>
        </w:tabs>
        <w:spacing w:before="0" w:beforeAutospacing="0" w:after="0" w:afterAutospacing="0"/>
        <w:rPr>
          <w:color w:val="000000"/>
        </w:rPr>
      </w:pPr>
    </w:p>
    <w:p w:rsidR="00A51AAE" w:rsidRPr="007106C0" w:rsidRDefault="00A51AAE" w:rsidP="00F30C78">
      <w:pPr>
        <w:pStyle w:val="NormalWeb"/>
        <w:numPr>
          <w:ilvl w:val="0"/>
          <w:numId w:val="14"/>
        </w:numPr>
        <w:tabs>
          <w:tab w:val="left" w:pos="1276"/>
        </w:tabs>
        <w:spacing w:before="0" w:beforeAutospacing="0" w:after="0" w:afterAutospacing="0"/>
        <w:jc w:val="both"/>
        <w:rPr>
          <w:b/>
          <w:color w:val="000000"/>
        </w:rPr>
      </w:pPr>
      <w:r w:rsidRPr="007106C0">
        <w:rPr>
          <w:b/>
          <w:color w:val="000000"/>
        </w:rPr>
        <w:t xml:space="preserve">ПОДНОШЕЊЕ </w:t>
      </w:r>
      <w:r w:rsidR="00887E92" w:rsidRPr="007106C0">
        <w:rPr>
          <w:b/>
          <w:color w:val="000000"/>
        </w:rPr>
        <w:t>ПРИЈАВЕ КАНДИДАТА</w:t>
      </w:r>
    </w:p>
    <w:p w:rsidR="00404867" w:rsidRPr="007106C0" w:rsidRDefault="00404867"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 xml:space="preserve">Рок за подношење </w:t>
      </w:r>
      <w:r w:rsidR="00887E92" w:rsidRPr="007106C0">
        <w:rPr>
          <w:b/>
          <w:bCs/>
          <w:color w:val="000000"/>
        </w:rPr>
        <w:t xml:space="preserve">пријаве </w:t>
      </w:r>
      <w:r w:rsidRPr="007106C0">
        <w:rPr>
          <w:b/>
          <w:bCs/>
          <w:color w:val="000000"/>
        </w:rPr>
        <w:t>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3</w:t>
      </w:r>
      <w:r w:rsidR="00695582" w:rsidRPr="007106C0">
        <w:rPr>
          <w:b/>
          <w:color w:val="000000"/>
          <w:lang w:val="sr-Cyrl-CS"/>
        </w:rPr>
        <w:t>5</w:t>
      </w:r>
      <w:r w:rsidRPr="007106C0">
        <w:rPr>
          <w:b/>
          <w:color w:val="000000"/>
          <w:lang w:val="sr-Cyrl-CS"/>
        </w:rPr>
        <w:t>.</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lastRenderedPageBreak/>
        <w:t xml:space="preserve">           </w:t>
      </w:r>
      <w:r w:rsidR="00887E92" w:rsidRPr="007106C0">
        <w:rPr>
          <w:color w:val="000000"/>
        </w:rPr>
        <w:t>К</w:t>
      </w:r>
      <w:r w:rsidR="00A51AAE" w:rsidRPr="007106C0">
        <w:rPr>
          <w:color w:val="000000"/>
        </w:rPr>
        <w:t>андидат подноси</w:t>
      </w:r>
      <w:r w:rsidR="00887E92" w:rsidRPr="007106C0">
        <w:rPr>
          <w:color w:val="000000"/>
        </w:rPr>
        <w:t xml:space="preserve"> пријаву </w:t>
      </w:r>
      <w:r w:rsidR="00A51AAE" w:rsidRPr="007106C0">
        <w:rPr>
          <w:color w:val="000000"/>
        </w:rPr>
        <w:t xml:space="preserve">Изборној комисији, најкасније 15 дана пре дана одржавања избора </w:t>
      </w:r>
      <w:r w:rsidR="009234C2">
        <w:rPr>
          <w:i/>
          <w:color w:val="000000"/>
        </w:rPr>
        <w:t xml:space="preserve">за чланове савета </w:t>
      </w:r>
      <w:r w:rsidR="00A51AAE" w:rsidRPr="007106C0">
        <w:rPr>
          <w:color w:val="000000"/>
        </w:rPr>
        <w:t>у месној заједници.</w:t>
      </w:r>
    </w:p>
    <w:p w:rsidR="00A51AAE" w:rsidRPr="007106C0" w:rsidRDefault="00A51AAE" w:rsidP="00290CF5">
      <w:pPr>
        <w:pStyle w:val="NormalWeb"/>
        <w:tabs>
          <w:tab w:val="left" w:pos="1276"/>
        </w:tabs>
        <w:spacing w:before="0" w:beforeAutospacing="0" w:after="0" w:afterAutospacing="0"/>
        <w:jc w:val="both"/>
        <w:rPr>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 xml:space="preserve">Садржина </w:t>
      </w:r>
      <w:r w:rsidR="00887E92" w:rsidRPr="007106C0">
        <w:rPr>
          <w:b/>
          <w:bCs/>
          <w:color w:val="000000"/>
        </w:rPr>
        <w:t>пријаве</w:t>
      </w:r>
      <w:r w:rsidRPr="007106C0">
        <w:rPr>
          <w:b/>
          <w:bCs/>
          <w:color w:val="000000"/>
        </w:rPr>
        <w:t xml:space="preserve"> 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3</w:t>
      </w:r>
      <w:r w:rsidR="00695582" w:rsidRPr="007106C0">
        <w:rPr>
          <w:b/>
          <w:color w:val="000000"/>
          <w:lang w:val="sr-Cyrl-CS"/>
        </w:rPr>
        <w:t>6</w:t>
      </w:r>
      <w:r w:rsidRPr="007106C0">
        <w:rPr>
          <w:b/>
          <w:color w:val="000000"/>
          <w:lang w:val="sr-Cyrl-CS"/>
        </w:rPr>
        <w:t>.</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887E92" w:rsidRPr="007106C0">
        <w:rPr>
          <w:color w:val="000000"/>
        </w:rPr>
        <w:t>Пријава се</w:t>
      </w:r>
      <w:r w:rsidR="00A51AAE" w:rsidRPr="007106C0">
        <w:rPr>
          <w:color w:val="000000"/>
        </w:rPr>
        <w:t xml:space="preserve"> подноси на обрасцу који прописује Изборна комисија у писменој форми.</w:t>
      </w:r>
    </w:p>
    <w:p w:rsidR="00561EF9" w:rsidRPr="007106C0" w:rsidRDefault="00F06F00" w:rsidP="009234C2">
      <w:pPr>
        <w:pStyle w:val="NormalWeb"/>
        <w:tabs>
          <w:tab w:val="left" w:pos="1276"/>
        </w:tabs>
        <w:spacing w:before="0" w:beforeAutospacing="0" w:after="0" w:afterAutospacing="0"/>
        <w:jc w:val="both"/>
        <w:rPr>
          <w:color w:val="000000"/>
        </w:rPr>
      </w:pPr>
      <w:r w:rsidRPr="007106C0">
        <w:rPr>
          <w:color w:val="000000"/>
        </w:rPr>
        <w:t xml:space="preserve">          </w:t>
      </w:r>
    </w:p>
    <w:p w:rsidR="00404867" w:rsidRPr="007106C0" w:rsidRDefault="00404867" w:rsidP="00290CF5">
      <w:pPr>
        <w:pStyle w:val="NormalWeb"/>
        <w:tabs>
          <w:tab w:val="left" w:pos="1276"/>
        </w:tabs>
        <w:spacing w:before="0" w:beforeAutospacing="0" w:after="0" w:afterAutospacing="0"/>
        <w:jc w:val="center"/>
        <w:rPr>
          <w:b/>
          <w:bCs/>
          <w:color w:val="000000"/>
        </w:rPr>
      </w:pPr>
    </w:p>
    <w:p w:rsidR="00A51AAE" w:rsidRPr="007106C0" w:rsidRDefault="006E3FEC" w:rsidP="00290CF5">
      <w:pPr>
        <w:pStyle w:val="NormalWeb"/>
        <w:tabs>
          <w:tab w:val="left" w:pos="1276"/>
        </w:tabs>
        <w:spacing w:before="0" w:beforeAutospacing="0" w:after="0" w:afterAutospacing="0"/>
        <w:jc w:val="center"/>
        <w:rPr>
          <w:b/>
          <w:bCs/>
          <w:color w:val="000000"/>
        </w:rPr>
      </w:pPr>
      <w:r w:rsidRPr="007106C0">
        <w:rPr>
          <w:b/>
          <w:bCs/>
          <w:color w:val="000000"/>
        </w:rPr>
        <w:t>Образац</w:t>
      </w:r>
      <w:r w:rsidR="00F06F00" w:rsidRPr="007106C0">
        <w:rPr>
          <w:b/>
          <w:bCs/>
          <w:color w:val="000000"/>
        </w:rPr>
        <w:t xml:space="preserve"> </w:t>
      </w:r>
      <w:r w:rsidR="00887E92" w:rsidRPr="007106C0">
        <w:rPr>
          <w:b/>
          <w:bCs/>
          <w:color w:val="000000"/>
        </w:rPr>
        <w:t>пријав</w:t>
      </w:r>
      <w:r w:rsidRPr="007106C0">
        <w:rPr>
          <w:b/>
          <w:bCs/>
          <w:color w:val="000000"/>
        </w:rPr>
        <w:t>е</w:t>
      </w:r>
      <w:r w:rsidR="00F06F00" w:rsidRPr="007106C0">
        <w:rPr>
          <w:b/>
          <w:bCs/>
          <w:color w:val="000000"/>
        </w:rPr>
        <w:t xml:space="preserve"> </w:t>
      </w:r>
      <w:r w:rsidR="00326CFD" w:rsidRPr="007106C0">
        <w:rPr>
          <w:b/>
          <w:bCs/>
          <w:color w:val="000000"/>
        </w:rPr>
        <w:t xml:space="preserve">предлога </w:t>
      </w:r>
      <w:r w:rsidR="00A51AAE" w:rsidRPr="007106C0">
        <w:rPr>
          <w:b/>
          <w:bCs/>
          <w:color w:val="000000"/>
        </w:rPr>
        <w:t>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3</w:t>
      </w:r>
      <w:r w:rsidR="00695582" w:rsidRPr="007106C0">
        <w:rPr>
          <w:b/>
          <w:color w:val="000000"/>
          <w:lang w:val="sr-Cyrl-CS"/>
        </w:rPr>
        <w:t>7</w:t>
      </w:r>
      <w:r w:rsidRPr="007106C0">
        <w:rPr>
          <w:b/>
          <w:color w:val="000000"/>
          <w:lang w:val="sr-Cyrl-CS"/>
        </w:rPr>
        <w:t>.</w:t>
      </w:r>
    </w:p>
    <w:p w:rsidR="00A51AAE" w:rsidRPr="007106C0" w:rsidRDefault="00446CDF" w:rsidP="00290CF5">
      <w:pPr>
        <w:pStyle w:val="NormalWeb"/>
        <w:tabs>
          <w:tab w:val="left" w:pos="1276"/>
        </w:tabs>
        <w:spacing w:before="0" w:beforeAutospacing="0" w:after="0" w:afterAutospacing="0"/>
        <w:jc w:val="both"/>
        <w:rPr>
          <w:color w:val="000000"/>
        </w:rPr>
      </w:pPr>
      <w:r w:rsidRPr="007106C0">
        <w:rPr>
          <w:color w:val="000000"/>
        </w:rPr>
        <w:t xml:space="preserve">           </w:t>
      </w:r>
      <w:r w:rsidR="006E3FEC" w:rsidRPr="007106C0">
        <w:rPr>
          <w:color w:val="000000"/>
        </w:rPr>
        <w:t>К</w:t>
      </w:r>
      <w:r w:rsidR="00887E92" w:rsidRPr="007106C0">
        <w:rPr>
          <w:color w:val="000000"/>
        </w:rPr>
        <w:t xml:space="preserve">андидат за члана </w:t>
      </w:r>
      <w:r w:rsidR="00616E30">
        <w:rPr>
          <w:color w:val="000000"/>
        </w:rPr>
        <w:t>с</w:t>
      </w:r>
      <w:r w:rsidR="00887E92" w:rsidRPr="007106C0">
        <w:rPr>
          <w:color w:val="000000"/>
        </w:rPr>
        <w:t xml:space="preserve">авета месне заједнице </w:t>
      </w:r>
      <w:r w:rsidR="006E3FEC" w:rsidRPr="007106C0">
        <w:rPr>
          <w:color w:val="000000"/>
        </w:rPr>
        <w:t xml:space="preserve">подноси </w:t>
      </w:r>
      <w:r w:rsidR="00A56412" w:rsidRPr="007106C0">
        <w:rPr>
          <w:color w:val="000000"/>
        </w:rPr>
        <w:t xml:space="preserve">пријаву </w:t>
      </w:r>
      <w:r w:rsidR="006E3FEC" w:rsidRPr="007106C0">
        <w:rPr>
          <w:color w:val="000000"/>
        </w:rPr>
        <w:t>на посебном обрасцу који садржи</w:t>
      </w:r>
      <w:r w:rsidR="00A51AAE" w:rsidRPr="007106C0">
        <w:rPr>
          <w:color w:val="000000"/>
        </w:rPr>
        <w:t xml:space="preserve">: </w:t>
      </w:r>
    </w:p>
    <w:p w:rsidR="00F21B7F" w:rsidRPr="007106C0" w:rsidRDefault="00446CDF" w:rsidP="00290CF5">
      <w:pPr>
        <w:pStyle w:val="NormalWeb"/>
        <w:tabs>
          <w:tab w:val="left" w:pos="1276"/>
        </w:tabs>
        <w:spacing w:before="0" w:beforeAutospacing="0" w:after="0" w:afterAutospacing="0"/>
        <w:jc w:val="both"/>
        <w:rPr>
          <w:color w:val="000000"/>
        </w:rPr>
      </w:pPr>
      <w:r w:rsidRPr="007106C0">
        <w:rPr>
          <w:color w:val="000000"/>
        </w:rPr>
        <w:t xml:space="preserve">           </w:t>
      </w:r>
      <w:r w:rsidR="006E3FEC" w:rsidRPr="007106C0">
        <w:rPr>
          <w:color w:val="000000"/>
        </w:rPr>
        <w:t>1) име и презиме</w:t>
      </w:r>
      <w:r w:rsidR="00F21B7F" w:rsidRPr="007106C0">
        <w:rPr>
          <w:color w:val="000000"/>
        </w:rPr>
        <w:t xml:space="preserve"> бирача</w:t>
      </w:r>
      <w:r w:rsidR="006E3FEC" w:rsidRPr="007106C0">
        <w:rPr>
          <w:color w:val="000000"/>
        </w:rPr>
        <w:t xml:space="preserve">, ЈМБГ, </w:t>
      </w:r>
      <w:r w:rsidR="00F21B7F" w:rsidRPr="007106C0">
        <w:rPr>
          <w:color w:val="000000"/>
        </w:rPr>
        <w:t xml:space="preserve">пребивалиште, </w:t>
      </w:r>
      <w:r w:rsidR="006E3FEC" w:rsidRPr="007106C0">
        <w:rPr>
          <w:color w:val="000000"/>
        </w:rPr>
        <w:t>адрес</w:t>
      </w:r>
      <w:r w:rsidR="00F21B7F" w:rsidRPr="007106C0">
        <w:rPr>
          <w:color w:val="000000"/>
        </w:rPr>
        <w:t>а становања</w:t>
      </w:r>
      <w:r w:rsidR="006E3FEC" w:rsidRPr="007106C0">
        <w:rPr>
          <w:color w:val="000000"/>
        </w:rPr>
        <w:t xml:space="preserve"> и потпис бирача </w:t>
      </w:r>
      <w:r w:rsidR="00616E30">
        <w:rPr>
          <w:i/>
          <w:color w:val="000000"/>
        </w:rPr>
        <w:t xml:space="preserve">који подржавају </w:t>
      </w:r>
      <w:r w:rsidR="006E3FEC" w:rsidRPr="007106C0">
        <w:rPr>
          <w:color w:val="000000"/>
        </w:rPr>
        <w:t>да подржава предлог кандидата за члана Савета месне заједнице</w:t>
      </w:r>
      <w:r w:rsidR="00F21B7F" w:rsidRPr="007106C0">
        <w:rPr>
          <w:color w:val="000000"/>
        </w:rPr>
        <w:t>;</w:t>
      </w:r>
    </w:p>
    <w:p w:rsidR="006E3FEC" w:rsidRPr="007106C0" w:rsidRDefault="00446CDF" w:rsidP="00290CF5">
      <w:pPr>
        <w:pStyle w:val="NormalWeb"/>
        <w:tabs>
          <w:tab w:val="left" w:pos="1276"/>
        </w:tabs>
        <w:spacing w:before="0" w:beforeAutospacing="0" w:after="0" w:afterAutospacing="0"/>
        <w:jc w:val="both"/>
        <w:rPr>
          <w:color w:val="000000"/>
        </w:rPr>
      </w:pPr>
      <w:r w:rsidRPr="007106C0">
        <w:rPr>
          <w:color w:val="000000"/>
        </w:rPr>
        <w:t xml:space="preserve">          </w:t>
      </w:r>
      <w:r w:rsidR="006E3FEC" w:rsidRPr="007106C0">
        <w:rPr>
          <w:color w:val="000000"/>
        </w:rPr>
        <w:t>2</w:t>
      </w:r>
      <w:r w:rsidR="00A51AAE" w:rsidRPr="007106C0">
        <w:rPr>
          <w:color w:val="000000"/>
        </w:rPr>
        <w:t xml:space="preserve">) </w:t>
      </w:r>
      <w:r w:rsidR="00F21B7F" w:rsidRPr="007106C0">
        <w:rPr>
          <w:color w:val="000000"/>
        </w:rPr>
        <w:t xml:space="preserve">име и презиме кандидата, ЈМБГ, занимање, пребивалиште, адреса становања и потпис </w:t>
      </w:r>
      <w:r w:rsidR="00A51AAE" w:rsidRPr="007106C0">
        <w:rPr>
          <w:color w:val="000000"/>
        </w:rPr>
        <w:t>кандидата</w:t>
      </w:r>
      <w:r w:rsidR="00F21B7F" w:rsidRPr="007106C0">
        <w:rPr>
          <w:color w:val="000000"/>
        </w:rPr>
        <w:t>.</w:t>
      </w:r>
    </w:p>
    <w:p w:rsidR="00A56412" w:rsidRPr="007106C0" w:rsidRDefault="00446CDF" w:rsidP="00290CF5">
      <w:pPr>
        <w:pStyle w:val="NormalWeb"/>
        <w:tabs>
          <w:tab w:val="left" w:pos="1276"/>
        </w:tabs>
        <w:spacing w:before="0" w:beforeAutospacing="0" w:after="0" w:afterAutospacing="0"/>
        <w:jc w:val="both"/>
        <w:rPr>
          <w:color w:val="000000"/>
        </w:rPr>
      </w:pPr>
      <w:r w:rsidRPr="007106C0">
        <w:t xml:space="preserve">           </w:t>
      </w:r>
      <w:r w:rsidR="00A56412" w:rsidRPr="007106C0">
        <w:t>Кандидат за члана Савета месне заједнице, уз пријаву из става 1. овог члана подн</w:t>
      </w:r>
      <w:r w:rsidR="003453E8" w:rsidRPr="007106C0">
        <w:t xml:space="preserve">оси и: потврду о изборном </w:t>
      </w:r>
      <w:r w:rsidR="003453E8" w:rsidRPr="007106C0">
        <w:rPr>
          <w:color w:val="000000"/>
        </w:rPr>
        <w:t>праву</w:t>
      </w:r>
      <w:r w:rsidR="00C320CA" w:rsidRPr="007106C0">
        <w:rPr>
          <w:color w:val="000000"/>
        </w:rPr>
        <w:t xml:space="preserve"> и</w:t>
      </w:r>
      <w:r w:rsidR="00A56412" w:rsidRPr="007106C0">
        <w:rPr>
          <w:color w:val="000000"/>
        </w:rPr>
        <w:t xml:space="preserve"> потврду о пребивалишту</w:t>
      </w:r>
      <w:r w:rsidR="005450DA" w:rsidRPr="007106C0">
        <w:rPr>
          <w:color w:val="000000"/>
        </w:rPr>
        <w:t>.</w:t>
      </w:r>
    </w:p>
    <w:p w:rsidR="00A51AAE" w:rsidRPr="00616E30" w:rsidRDefault="00446CDF" w:rsidP="005450DA">
      <w:pPr>
        <w:pStyle w:val="NormalWeb"/>
        <w:tabs>
          <w:tab w:val="left" w:pos="1276"/>
        </w:tabs>
        <w:spacing w:before="0" w:beforeAutospacing="0" w:after="0" w:afterAutospacing="0"/>
        <w:jc w:val="both"/>
        <w:rPr>
          <w:i/>
          <w:color w:val="000000"/>
        </w:rPr>
      </w:pPr>
      <w:r w:rsidRPr="007106C0">
        <w:t xml:space="preserve">           </w:t>
      </w:r>
      <w:bookmarkStart w:id="12" w:name="_Hlk527035171"/>
      <w:r w:rsidR="00A51AAE" w:rsidRPr="007106C0">
        <w:t>Обрасце за</w:t>
      </w:r>
      <w:r w:rsidR="00A51AAE" w:rsidRPr="007106C0">
        <w:rPr>
          <w:color w:val="000000"/>
        </w:rPr>
        <w:t xml:space="preserve"> подношење предлога </w:t>
      </w:r>
      <w:r w:rsidR="00326CFD" w:rsidRPr="007106C0">
        <w:rPr>
          <w:color w:val="000000"/>
        </w:rPr>
        <w:t xml:space="preserve">пријаве </w:t>
      </w:r>
      <w:r w:rsidR="00A51AAE" w:rsidRPr="007106C0">
        <w:rPr>
          <w:color w:val="000000"/>
        </w:rPr>
        <w:t>кандидата прописује Изборна комисија Упутством</w:t>
      </w:r>
      <w:r w:rsidR="000E4D0E">
        <w:rPr>
          <w:color w:val="000000"/>
        </w:rPr>
        <w:t xml:space="preserve">, </w:t>
      </w:r>
      <w:r w:rsidR="00A51AAE" w:rsidRPr="007106C0">
        <w:rPr>
          <w:color w:val="000000"/>
        </w:rPr>
        <w:t>које је дужна да објави у року од пет дана од доношења одлуке о расписивању избора.</w:t>
      </w:r>
      <w:r w:rsidR="00616E30">
        <w:rPr>
          <w:color w:val="000000"/>
        </w:rPr>
        <w:t xml:space="preserve"> </w:t>
      </w:r>
      <w:r w:rsidR="00616E30">
        <w:rPr>
          <w:i/>
          <w:color w:val="000000"/>
        </w:rPr>
        <w:t>рок- члан 29.</w:t>
      </w:r>
    </w:p>
    <w:bookmarkEnd w:id="12"/>
    <w:p w:rsidR="00A51AAE" w:rsidRPr="007106C0" w:rsidRDefault="00A51AAE" w:rsidP="00290CF5">
      <w:pPr>
        <w:pStyle w:val="NormalWeb"/>
        <w:tabs>
          <w:tab w:val="left" w:pos="1276"/>
        </w:tabs>
        <w:spacing w:before="0" w:beforeAutospacing="0" w:after="0" w:afterAutospacing="0"/>
        <w:jc w:val="both"/>
        <w:rPr>
          <w:b/>
          <w:color w:val="000000"/>
        </w:rPr>
      </w:pP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 xml:space="preserve">Недостаци </w:t>
      </w:r>
      <w:r w:rsidR="00251D65" w:rsidRPr="007106C0">
        <w:rPr>
          <w:b/>
          <w:color w:val="000000"/>
        </w:rPr>
        <w:t xml:space="preserve">у пријави </w:t>
      </w:r>
      <w:r w:rsidR="00751548" w:rsidRPr="007106C0">
        <w:rPr>
          <w:b/>
          <w:color w:val="000000"/>
        </w:rPr>
        <w:t xml:space="preserve">предлога </w:t>
      </w:r>
      <w:r w:rsidR="00251D65" w:rsidRPr="007106C0">
        <w:rPr>
          <w:b/>
          <w:color w:val="000000"/>
        </w:rPr>
        <w:t xml:space="preserve">кандидата </w:t>
      </w: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Члан 3</w:t>
      </w:r>
      <w:r w:rsidR="00695582" w:rsidRPr="007106C0">
        <w:rPr>
          <w:b/>
          <w:color w:val="000000"/>
        </w:rPr>
        <w:t>8</w:t>
      </w:r>
      <w:r w:rsidRPr="007106C0">
        <w:rPr>
          <w:b/>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Изборна комисија утврди да </w:t>
      </w:r>
      <w:r w:rsidR="00251D65" w:rsidRPr="007106C0">
        <w:rPr>
          <w:color w:val="000000"/>
        </w:rPr>
        <w:t xml:space="preserve">пријава </w:t>
      </w:r>
      <w:r w:rsidR="00326CFD" w:rsidRPr="007106C0">
        <w:rPr>
          <w:color w:val="000000"/>
        </w:rPr>
        <w:t xml:space="preserve">предлога </w:t>
      </w:r>
      <w:r w:rsidRPr="007106C0">
        <w:rPr>
          <w:color w:val="000000"/>
        </w:rPr>
        <w:t>кандидата није поднет</w:t>
      </w:r>
      <w:r w:rsidR="00251D65" w:rsidRPr="007106C0">
        <w:rPr>
          <w:color w:val="000000"/>
        </w:rPr>
        <w:t>а</w:t>
      </w:r>
      <w:r w:rsidRPr="007106C0">
        <w:rPr>
          <w:color w:val="000000"/>
        </w:rPr>
        <w:t xml:space="preserve"> благовремено, донеће </w:t>
      </w:r>
      <w:r w:rsidR="00DC7FC3" w:rsidRPr="007106C0">
        <w:t>одлуку</w:t>
      </w:r>
      <w:r w:rsidR="00E904C3">
        <w:t xml:space="preserve"> </w:t>
      </w:r>
      <w:r w:rsidRPr="007106C0">
        <w:rPr>
          <w:color w:val="000000"/>
        </w:rPr>
        <w:t>о одбацивању пр</w:t>
      </w:r>
      <w:r w:rsidR="00073945" w:rsidRPr="007106C0">
        <w:rPr>
          <w:color w:val="000000"/>
        </w:rPr>
        <w:t>ијаве</w:t>
      </w:r>
      <w:r w:rsidRPr="007106C0">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Изборна комисија утврди да </w:t>
      </w:r>
      <w:r w:rsidR="00326CFD" w:rsidRPr="007106C0">
        <w:rPr>
          <w:color w:val="000000"/>
        </w:rPr>
        <w:t>пријава</w:t>
      </w:r>
      <w:r w:rsidR="00E904C3">
        <w:rPr>
          <w:color w:val="000000"/>
        </w:rPr>
        <w:t xml:space="preserve"> </w:t>
      </w:r>
      <w:r w:rsidR="00326CFD" w:rsidRPr="007106C0">
        <w:rPr>
          <w:color w:val="000000"/>
        </w:rPr>
        <w:t xml:space="preserve">предлога </w:t>
      </w:r>
      <w:r w:rsidRPr="007106C0">
        <w:rPr>
          <w:color w:val="000000"/>
        </w:rPr>
        <w:t xml:space="preserve">кандидата садржи недостатке који онемогућују његово проглашење, донеће, у року од 24 часа од пријема </w:t>
      </w:r>
      <w:r w:rsidR="00326CFD" w:rsidRPr="007106C0">
        <w:rPr>
          <w:color w:val="000000"/>
        </w:rPr>
        <w:t xml:space="preserve">пријаве предлога </w:t>
      </w:r>
      <w:r w:rsidRPr="007106C0">
        <w:rPr>
          <w:color w:val="000000"/>
        </w:rPr>
        <w:t xml:space="preserve">кандидата, закључак којим се </w:t>
      </w:r>
      <w:r w:rsidR="00326CFD" w:rsidRPr="007106C0">
        <w:rPr>
          <w:color w:val="000000"/>
        </w:rPr>
        <w:t xml:space="preserve">подносиоцу пријаве </w:t>
      </w:r>
      <w:r w:rsidRPr="007106C0">
        <w:rPr>
          <w:color w:val="000000"/>
        </w:rPr>
        <w:t xml:space="preserve">налаже да, најкасније у року од 48 часова од часа достављања закључка, отклони те недостатке. У закључку се </w:t>
      </w:r>
      <w:r w:rsidR="00326CFD" w:rsidRPr="007106C0">
        <w:rPr>
          <w:color w:val="000000"/>
        </w:rPr>
        <w:t xml:space="preserve">подносиоцу пријаве </w:t>
      </w:r>
      <w:r w:rsidRPr="007106C0">
        <w:rPr>
          <w:color w:val="000000"/>
        </w:rPr>
        <w:t>указује на начин отклањања недостатака.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Изборна комисија утврди да </w:t>
      </w:r>
      <w:r w:rsidR="00326CFD" w:rsidRPr="007106C0">
        <w:rPr>
          <w:color w:val="000000"/>
        </w:rPr>
        <w:t xml:space="preserve">пријава предлога </w:t>
      </w:r>
      <w:r w:rsidRPr="007106C0">
        <w:rPr>
          <w:color w:val="000000"/>
        </w:rPr>
        <w:t xml:space="preserve">кандидата садржи недостатке, односно ако утврди да недостаци нису отклоњени, или нису отклоњени у прописаном року, донеће у наредних 48 часова </w:t>
      </w:r>
      <w:r w:rsidR="00326CFD" w:rsidRPr="007106C0">
        <w:rPr>
          <w:color w:val="000000"/>
        </w:rPr>
        <w:t xml:space="preserve">одлуку </w:t>
      </w:r>
      <w:r w:rsidRPr="007106C0">
        <w:rPr>
          <w:color w:val="000000"/>
        </w:rPr>
        <w:t xml:space="preserve">о одбијању проглашења </w:t>
      </w:r>
      <w:r w:rsidR="00326CFD" w:rsidRPr="007106C0">
        <w:rPr>
          <w:color w:val="000000"/>
        </w:rPr>
        <w:t xml:space="preserve">предлога </w:t>
      </w:r>
      <w:r w:rsidRPr="007106C0">
        <w:rPr>
          <w:color w:val="000000"/>
        </w:rPr>
        <w:t>кандидата.</w:t>
      </w:r>
    </w:p>
    <w:p w:rsidR="00A51AAE" w:rsidRPr="007106C0" w:rsidRDefault="00A51AAE" w:rsidP="00290CF5">
      <w:pPr>
        <w:pStyle w:val="NormalWeb"/>
        <w:tabs>
          <w:tab w:val="left" w:pos="1276"/>
        </w:tabs>
        <w:spacing w:before="0" w:beforeAutospacing="0" w:after="0" w:afterAutospacing="0"/>
        <w:jc w:val="both"/>
        <w:rPr>
          <w:b/>
          <w:color w:val="000000"/>
        </w:rPr>
      </w:pP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Проглашење предлога кандидата</w:t>
      </w: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Члан 3</w:t>
      </w:r>
      <w:r w:rsidR="00695582" w:rsidRPr="007106C0">
        <w:rPr>
          <w:b/>
          <w:color w:val="000000"/>
        </w:rPr>
        <w:t>9</w:t>
      </w:r>
      <w:r w:rsidRPr="007106C0">
        <w:rPr>
          <w:b/>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Изборна комисија проглашава предлог канд</w:t>
      </w:r>
      <w:r w:rsidR="00C26002" w:rsidRPr="007106C0">
        <w:rPr>
          <w:color w:val="000000"/>
        </w:rPr>
        <w:t>идата одмах по пријему предлога</w:t>
      </w:r>
      <w:r w:rsidRPr="007106C0">
        <w:rPr>
          <w:color w:val="000000"/>
        </w:rPr>
        <w:t>, а најкасније у року од 24 часа од пријема предлога.</w:t>
      </w:r>
    </w:p>
    <w:p w:rsidR="00A51AAE" w:rsidRPr="007106C0" w:rsidRDefault="00F06F00" w:rsidP="00290CF5">
      <w:pPr>
        <w:pStyle w:val="NormalWeb"/>
        <w:tabs>
          <w:tab w:val="left" w:pos="1276"/>
        </w:tabs>
        <w:spacing w:before="0" w:beforeAutospacing="0" w:after="0" w:afterAutospacing="0"/>
        <w:jc w:val="both"/>
        <w:rPr>
          <w:color w:val="000000"/>
        </w:rPr>
      </w:pPr>
      <w:r w:rsidRPr="007106C0">
        <w:t xml:space="preserve">           </w:t>
      </w:r>
      <w:r w:rsidR="00DC7FC3" w:rsidRPr="007106C0">
        <w:t>Одлук</w:t>
      </w:r>
      <w:r w:rsidR="00CC441F" w:rsidRPr="007106C0">
        <w:t>у</w:t>
      </w:r>
      <w:r w:rsidRPr="007106C0">
        <w:t xml:space="preserve"> </w:t>
      </w:r>
      <w:r w:rsidR="00A51AAE" w:rsidRPr="007106C0">
        <w:rPr>
          <w:color w:val="000000"/>
        </w:rPr>
        <w:t xml:space="preserve">о проглашењу предлога </w:t>
      </w:r>
      <w:r w:rsidR="00DC7FC3" w:rsidRPr="007106C0">
        <w:t>кандидата</w:t>
      </w:r>
      <w:r w:rsidR="00E904C3">
        <w:t xml:space="preserve"> </w:t>
      </w:r>
      <w:r w:rsidR="00A51AAE" w:rsidRPr="007106C0">
        <w:rPr>
          <w:color w:val="000000"/>
        </w:rPr>
        <w:t xml:space="preserve">из става 1. овог члана Изборна комисија доставља </w:t>
      </w:r>
      <w:r w:rsidR="00C26002" w:rsidRPr="007106C0">
        <w:rPr>
          <w:color w:val="000000"/>
        </w:rPr>
        <w:t xml:space="preserve">кандидату </w:t>
      </w:r>
      <w:r w:rsidR="00A51AAE" w:rsidRPr="007106C0">
        <w:rPr>
          <w:color w:val="000000"/>
        </w:rPr>
        <w:t>без одлагања.</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C26002" w:rsidRPr="007106C0">
        <w:rPr>
          <w:color w:val="000000"/>
        </w:rPr>
        <w:t>К</w:t>
      </w:r>
      <w:r w:rsidR="00DC7FC3" w:rsidRPr="007106C0">
        <w:t>андидат</w:t>
      </w:r>
      <w:r w:rsidRPr="007106C0">
        <w:t xml:space="preserve"> </w:t>
      </w:r>
      <w:r w:rsidR="00A51AAE" w:rsidRPr="007106C0">
        <w:rPr>
          <w:color w:val="000000"/>
        </w:rPr>
        <w:t xml:space="preserve">може повући </w:t>
      </w:r>
      <w:r w:rsidR="00C26002" w:rsidRPr="007106C0">
        <w:rPr>
          <w:color w:val="000000"/>
        </w:rPr>
        <w:t xml:space="preserve">пријаву </w:t>
      </w:r>
      <w:r w:rsidR="00A51AAE" w:rsidRPr="007106C0">
        <w:rPr>
          <w:color w:val="000000"/>
        </w:rPr>
        <w:t>најкасније до дана утврђивања листе кандидата за члана Савета месне заједнице.</w:t>
      </w:r>
    </w:p>
    <w:p w:rsidR="00A51AAE" w:rsidRPr="007106C0" w:rsidRDefault="00A51AAE" w:rsidP="00290CF5">
      <w:pPr>
        <w:pStyle w:val="NormalWeb"/>
        <w:tabs>
          <w:tab w:val="left" w:pos="1276"/>
        </w:tabs>
        <w:spacing w:before="0" w:beforeAutospacing="0" w:after="0" w:afterAutospacing="0"/>
        <w:jc w:val="both"/>
        <w:rPr>
          <w:b/>
          <w:color w:val="000000"/>
        </w:rPr>
      </w:pPr>
    </w:p>
    <w:p w:rsidR="000900F4" w:rsidRPr="007106C0" w:rsidRDefault="000900F4" w:rsidP="00290CF5">
      <w:pPr>
        <w:pStyle w:val="NormalWeb"/>
        <w:tabs>
          <w:tab w:val="left" w:pos="1276"/>
        </w:tabs>
        <w:spacing w:before="0" w:beforeAutospacing="0" w:after="0" w:afterAutospacing="0"/>
        <w:jc w:val="center"/>
        <w:rPr>
          <w:b/>
          <w:color w:val="000000"/>
        </w:rPr>
      </w:pPr>
      <w:r w:rsidRPr="007106C0">
        <w:rPr>
          <w:b/>
          <w:color w:val="000000"/>
        </w:rPr>
        <w:t xml:space="preserve">Обустављање поступка избора </w:t>
      </w:r>
    </w:p>
    <w:p w:rsidR="00A51AAE" w:rsidRPr="007106C0" w:rsidRDefault="00A51AAE" w:rsidP="00290CF5">
      <w:pPr>
        <w:pStyle w:val="NormalWeb"/>
        <w:tabs>
          <w:tab w:val="left" w:pos="1276"/>
        </w:tabs>
        <w:spacing w:before="0" w:beforeAutospacing="0" w:after="0" w:afterAutospacing="0"/>
        <w:jc w:val="center"/>
        <w:rPr>
          <w:color w:val="000000"/>
        </w:rPr>
      </w:pPr>
      <w:r w:rsidRPr="007106C0">
        <w:rPr>
          <w:b/>
          <w:color w:val="000000"/>
        </w:rPr>
        <w:t xml:space="preserve">Члан </w:t>
      </w:r>
      <w:r w:rsidR="00695582" w:rsidRPr="007106C0">
        <w:rPr>
          <w:b/>
          <w:color w:val="000000"/>
        </w:rPr>
        <w:t>40</w:t>
      </w:r>
      <w:r w:rsidRPr="007106C0">
        <w:rPr>
          <w:b/>
          <w:color w:val="000000"/>
        </w:rPr>
        <w:t>.</w:t>
      </w:r>
    </w:p>
    <w:p w:rsidR="00A51AAE" w:rsidRPr="007106C0" w:rsidRDefault="00A51AAE" w:rsidP="00290CF5">
      <w:pPr>
        <w:pStyle w:val="NormalWeb"/>
        <w:tabs>
          <w:tab w:val="left" w:pos="1276"/>
        </w:tabs>
        <w:spacing w:before="0" w:beforeAutospacing="0" w:after="0" w:afterAutospacing="0"/>
        <w:jc w:val="both"/>
      </w:pPr>
      <w:r w:rsidRPr="007106C0">
        <w:lastRenderedPageBreak/>
        <w:t xml:space="preserve">У случају да се за изборе за чланове </w:t>
      </w:r>
      <w:r w:rsidR="00616E30">
        <w:t>с</w:t>
      </w:r>
      <w:r w:rsidRPr="007106C0">
        <w:t xml:space="preserve">авета месне заједнице пријави </w:t>
      </w:r>
      <w:r w:rsidR="00397957" w:rsidRPr="007106C0">
        <w:t xml:space="preserve">мање кандидата од броја чланова </w:t>
      </w:r>
      <w:r w:rsidR="00616E30">
        <w:t>с</w:t>
      </w:r>
      <w:r w:rsidR="00397957" w:rsidRPr="007106C0">
        <w:t>авета месне заједнице који се бира</w:t>
      </w:r>
      <w:r w:rsidRPr="007106C0">
        <w:t xml:space="preserve">, Изборна комисија доноси </w:t>
      </w:r>
      <w:r w:rsidR="00DC7FC3" w:rsidRPr="007106C0">
        <w:t xml:space="preserve">одлуку </w:t>
      </w:r>
      <w:r w:rsidRPr="007106C0">
        <w:t xml:space="preserve">о обустављању поступка избора чланова за </w:t>
      </w:r>
      <w:r w:rsidR="00616E30">
        <w:t>с</w:t>
      </w:r>
      <w:r w:rsidRPr="007106C0">
        <w:t>авет месне заједнице.</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w:t>
      </w:r>
      <w:r w:rsidR="00C26002" w:rsidRPr="007106C0">
        <w:t>протекне рок за изјављивање приговора</w:t>
      </w:r>
      <w:r w:rsidR="00C26002" w:rsidRPr="007106C0">
        <w:rPr>
          <w:color w:val="000000"/>
        </w:rPr>
        <w:t xml:space="preserve"> на одлуку </w:t>
      </w:r>
      <w:r w:rsidRPr="007106C0">
        <w:rPr>
          <w:color w:val="000000"/>
        </w:rPr>
        <w:t xml:space="preserve">о обустављању поступка </w:t>
      </w:r>
      <w:r w:rsidR="00C26002" w:rsidRPr="007106C0">
        <w:rPr>
          <w:color w:val="000000"/>
        </w:rPr>
        <w:t xml:space="preserve">из става 1. овог члана, </w:t>
      </w:r>
      <w:r w:rsidRPr="007106C0">
        <w:rPr>
          <w:color w:val="000000"/>
        </w:rPr>
        <w:t xml:space="preserve">Изборна комисија о томе обавештава председника Скупштине </w:t>
      </w:r>
      <w:r w:rsidR="00616E30">
        <w:rPr>
          <w:color w:val="000000"/>
        </w:rPr>
        <w:t>Града</w:t>
      </w:r>
      <w:r w:rsidRPr="007106C0">
        <w:rPr>
          <w:color w:val="000000"/>
        </w:rPr>
        <w:t>.</w:t>
      </w:r>
    </w:p>
    <w:p w:rsidR="00F263B8" w:rsidRPr="007106C0" w:rsidRDefault="00CC441F" w:rsidP="00290CF5">
      <w:pPr>
        <w:pStyle w:val="clan"/>
        <w:spacing w:before="0" w:beforeAutospacing="0" w:after="0" w:afterAutospacing="0"/>
        <w:jc w:val="both"/>
        <w:rPr>
          <w:b/>
          <w:color w:val="000000"/>
          <w:lang w:val="sr-Cyrl-CS"/>
        </w:rPr>
      </w:pPr>
      <w:r w:rsidRPr="007106C0">
        <w:rPr>
          <w:b/>
          <w:color w:val="000000"/>
          <w:lang w:val="sr-Cyrl-CS"/>
        </w:rPr>
        <w:tab/>
      </w:r>
    </w:p>
    <w:p w:rsidR="00D56009" w:rsidRPr="007106C0" w:rsidRDefault="00D56009" w:rsidP="00290CF5">
      <w:pPr>
        <w:pStyle w:val="clan"/>
        <w:spacing w:before="0" w:beforeAutospacing="0" w:after="0" w:afterAutospacing="0"/>
        <w:jc w:val="both"/>
        <w:rPr>
          <w:b/>
          <w:color w:val="000000"/>
          <w:lang w:val="sr-Cyrl-CS"/>
        </w:rPr>
      </w:pPr>
    </w:p>
    <w:p w:rsidR="00A51AAE" w:rsidRPr="007106C0" w:rsidRDefault="00A51AAE" w:rsidP="00F30C78">
      <w:pPr>
        <w:pStyle w:val="clan"/>
        <w:numPr>
          <w:ilvl w:val="0"/>
          <w:numId w:val="14"/>
        </w:numPr>
        <w:spacing w:before="0" w:beforeAutospacing="0" w:after="0" w:afterAutospacing="0"/>
        <w:jc w:val="both"/>
        <w:rPr>
          <w:b/>
          <w:color w:val="000000"/>
          <w:lang w:val="sr-Cyrl-CS"/>
        </w:rPr>
      </w:pPr>
      <w:r w:rsidRPr="007106C0">
        <w:rPr>
          <w:b/>
          <w:color w:val="000000"/>
          <w:lang w:val="sr-Cyrl-CS"/>
        </w:rPr>
        <w:t>ИЗБОРНА ЛИСТА</w:t>
      </w:r>
      <w:r w:rsidR="006F02ED" w:rsidRPr="007106C0">
        <w:rPr>
          <w:b/>
          <w:color w:val="000000"/>
          <w:lang w:val="sr-Cyrl-CS"/>
        </w:rPr>
        <w:t xml:space="preserve"> КАНДИДАТА</w:t>
      </w:r>
    </w:p>
    <w:p w:rsidR="00A51AAE" w:rsidRPr="007106C0" w:rsidRDefault="00A51AAE" w:rsidP="00290CF5">
      <w:pPr>
        <w:pStyle w:val="clan"/>
        <w:spacing w:before="0" w:beforeAutospacing="0" w:after="0" w:afterAutospacing="0"/>
        <w:jc w:val="both"/>
        <w:rPr>
          <w:b/>
          <w:color w:val="000000"/>
          <w:lang w:val="sr-Cyrl-CS"/>
        </w:rPr>
      </w:pPr>
    </w:p>
    <w:p w:rsidR="00C320CA" w:rsidRPr="007106C0" w:rsidRDefault="00C320CA" w:rsidP="00290CF5">
      <w:pPr>
        <w:pStyle w:val="clan"/>
        <w:spacing w:before="0" w:beforeAutospacing="0" w:after="0" w:afterAutospacing="0"/>
        <w:jc w:val="center"/>
        <w:rPr>
          <w:b/>
          <w:color w:val="000000"/>
          <w:lang w:val="sr-Cyrl-CS"/>
        </w:rPr>
      </w:pPr>
      <w:r w:rsidRPr="007106C0">
        <w:rPr>
          <w:b/>
          <w:color w:val="000000"/>
          <w:lang w:val="sr-Cyrl-CS"/>
        </w:rPr>
        <w:t>Садржина изборне листе 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1</w:t>
      </w:r>
      <w:r w:rsidRPr="007106C0">
        <w:rPr>
          <w:b/>
          <w:color w:val="000000"/>
          <w:lang w:val="sr-Cyrl-CS"/>
        </w:rPr>
        <w:t>.</w:t>
      </w:r>
    </w:p>
    <w:p w:rsidR="00DB7655"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w:t>
      </w:r>
      <w:r w:rsidR="00F06F00" w:rsidRPr="007106C0">
        <w:rPr>
          <w:color w:val="000000"/>
        </w:rPr>
        <w:t>И</w:t>
      </w:r>
      <w:r w:rsidRPr="007106C0">
        <w:rPr>
          <w:color w:val="000000"/>
        </w:rPr>
        <w:t xml:space="preserve">зборна листа кандидата за избор чланова </w:t>
      </w:r>
      <w:r w:rsidR="003F3C5A">
        <w:rPr>
          <w:color w:val="000000"/>
        </w:rPr>
        <w:t>с</w:t>
      </w:r>
      <w:r w:rsidRPr="007106C0">
        <w:rPr>
          <w:color w:val="000000"/>
        </w:rPr>
        <w:t>авета месне заједнице, садржи све предлоге кандидата, са личним именима свих кандидата и подацима о години рођења, занимању и пребивалишту</w:t>
      </w:r>
      <w:r w:rsidR="00DB7655" w:rsidRPr="007106C0">
        <w:rPr>
          <w:color w:val="000000"/>
        </w:rPr>
        <w:t>.</w:t>
      </w:r>
    </w:p>
    <w:p w:rsidR="00A51AAE" w:rsidRDefault="00A51AAE" w:rsidP="00290CF5">
      <w:pPr>
        <w:pStyle w:val="NormalWeb"/>
        <w:tabs>
          <w:tab w:val="left" w:pos="1276"/>
        </w:tabs>
        <w:spacing w:before="0" w:beforeAutospacing="0" w:after="0" w:afterAutospacing="0"/>
        <w:jc w:val="both"/>
        <w:rPr>
          <w:color w:val="000000"/>
        </w:rPr>
      </w:pPr>
      <w:r w:rsidRPr="007106C0">
        <w:rPr>
          <w:color w:val="000000"/>
        </w:rPr>
        <w:t xml:space="preserve">            У случају да се кандидати за </w:t>
      </w:r>
      <w:r w:rsidR="003F3C5A">
        <w:rPr>
          <w:color w:val="000000"/>
        </w:rPr>
        <w:t>с</w:t>
      </w:r>
      <w:r w:rsidRPr="007106C0">
        <w:rPr>
          <w:color w:val="000000"/>
        </w:rPr>
        <w:t xml:space="preserve">авет </w:t>
      </w:r>
      <w:r w:rsidR="00C14F7E">
        <w:rPr>
          <w:i/>
          <w:color w:val="000000"/>
        </w:rPr>
        <w:t xml:space="preserve">сеоске </w:t>
      </w:r>
      <w:r w:rsidRPr="007106C0">
        <w:rPr>
          <w:color w:val="000000"/>
        </w:rPr>
        <w:t xml:space="preserve">месне заједнице бирају по деловима месне заједнице, у складу </w:t>
      </w:r>
      <w:r w:rsidRPr="007106C0">
        <w:t xml:space="preserve">са чланом </w:t>
      </w:r>
      <w:r w:rsidR="00561EF9" w:rsidRPr="007106C0">
        <w:t>1</w:t>
      </w:r>
      <w:r w:rsidR="00DB7655" w:rsidRPr="007106C0">
        <w:t>8</w:t>
      </w:r>
      <w:r w:rsidR="00617A1B" w:rsidRPr="007106C0">
        <w:t>.</w:t>
      </w:r>
      <w:r w:rsidR="006F02ED" w:rsidRPr="007106C0">
        <w:t xml:space="preserve"> </w:t>
      </w:r>
      <w:r w:rsidRPr="007106C0">
        <w:t>ове одлуке,</w:t>
      </w:r>
      <w:r w:rsidRPr="007106C0">
        <w:rPr>
          <w:color w:val="000000"/>
        </w:rPr>
        <w:t xml:space="preserve"> </w:t>
      </w:r>
      <w:r w:rsidR="006F02ED" w:rsidRPr="007106C0">
        <w:rPr>
          <w:color w:val="000000"/>
        </w:rPr>
        <w:t xml:space="preserve">изборна </w:t>
      </w:r>
      <w:r w:rsidRPr="007106C0">
        <w:rPr>
          <w:color w:val="000000"/>
        </w:rPr>
        <w:t>листа</w:t>
      </w:r>
      <w:r w:rsidR="00F06F00" w:rsidRPr="007106C0">
        <w:rPr>
          <w:color w:val="000000"/>
        </w:rPr>
        <w:t xml:space="preserve"> кандидата</w:t>
      </w:r>
      <w:r w:rsidRPr="007106C0">
        <w:rPr>
          <w:color w:val="000000"/>
        </w:rPr>
        <w:t xml:space="preserve"> се </w:t>
      </w:r>
      <w:r w:rsidR="00DB7655" w:rsidRPr="007106C0">
        <w:rPr>
          <w:color w:val="000000"/>
        </w:rPr>
        <w:t xml:space="preserve">посебно </w:t>
      </w:r>
      <w:r w:rsidRPr="007106C0">
        <w:rPr>
          <w:color w:val="000000"/>
        </w:rPr>
        <w:t xml:space="preserve">сачињава за сваки део </w:t>
      </w:r>
      <w:r w:rsidR="00EC6CCC" w:rsidRPr="00EC6CCC">
        <w:rPr>
          <w:i/>
          <w:color w:val="000000"/>
        </w:rPr>
        <w:t>сеоске</w:t>
      </w:r>
      <w:r w:rsidR="00EC6CCC">
        <w:rPr>
          <w:color w:val="000000"/>
        </w:rPr>
        <w:t xml:space="preserve"> </w:t>
      </w:r>
      <w:r w:rsidRPr="007106C0">
        <w:rPr>
          <w:color w:val="000000"/>
        </w:rPr>
        <w:t>месне заједнице и садржи све предлоге кандидата, са личним именима свих кандидата и подацима о години рођења, занимању и пребивалишту.</w:t>
      </w:r>
    </w:p>
    <w:p w:rsidR="00EC6CCC" w:rsidRPr="002E0C5D" w:rsidRDefault="002E0C5D" w:rsidP="00290CF5">
      <w:pPr>
        <w:pStyle w:val="NormalWeb"/>
        <w:tabs>
          <w:tab w:val="left" w:pos="1276"/>
        </w:tabs>
        <w:spacing w:before="0" w:beforeAutospacing="0" w:after="0" w:afterAutospacing="0"/>
        <w:jc w:val="both"/>
        <w:rPr>
          <w:i/>
          <w:color w:val="000000"/>
        </w:rPr>
      </w:pPr>
      <w:r>
        <w:rPr>
          <w:i/>
          <w:color w:val="000000"/>
        </w:rPr>
        <w:tab/>
      </w:r>
      <w:r w:rsidR="00EC6CCC" w:rsidRPr="00EC6CCC">
        <w:rPr>
          <w:i/>
          <w:color w:val="000000"/>
        </w:rPr>
        <w:t>За градске месне заједнице се утврђује јединствена листа, с тим што бирачи гласају за одређен број кандидата из дела месне заједнице, ако је тако одређено статутом месне заједнице</w:t>
      </w:r>
      <w:r w:rsidR="00EC6CCC">
        <w:rPr>
          <w:color w:val="000000"/>
        </w:rPr>
        <w:t>.</w:t>
      </w:r>
      <w:r>
        <w:rPr>
          <w:color w:val="000000"/>
        </w:rPr>
        <w:t xml:space="preserve"> </w:t>
      </w:r>
      <w:r>
        <w:rPr>
          <w:i/>
          <w:color w:val="000000"/>
        </w:rPr>
        <w:t>– да ли би могли овако и сеоске?</w:t>
      </w:r>
    </w:p>
    <w:p w:rsidR="00A51AAE" w:rsidRPr="002E0C5D" w:rsidRDefault="00A51AAE" w:rsidP="00290CF5">
      <w:pPr>
        <w:pStyle w:val="NormalWeb"/>
        <w:tabs>
          <w:tab w:val="left" w:pos="1276"/>
        </w:tabs>
        <w:spacing w:before="0" w:beforeAutospacing="0" w:after="0" w:afterAutospacing="0"/>
        <w:jc w:val="both"/>
        <w:rPr>
          <w:i/>
          <w:color w:val="000000"/>
        </w:rPr>
      </w:pPr>
      <w:r w:rsidRPr="007106C0">
        <w:rPr>
          <w:color w:val="000000"/>
        </w:rPr>
        <w:t xml:space="preserve">            Редослед кандидата на изборној листи </w:t>
      </w:r>
      <w:r w:rsidR="006F02ED" w:rsidRPr="007106C0">
        <w:rPr>
          <w:color w:val="000000"/>
        </w:rPr>
        <w:t xml:space="preserve">кандидата </w:t>
      </w:r>
      <w:r w:rsidRPr="007106C0">
        <w:rPr>
          <w:color w:val="000000"/>
        </w:rPr>
        <w:t>утврђује се према редоследу њиховог проглашавања.</w:t>
      </w:r>
      <w:r w:rsidR="002E0C5D">
        <w:rPr>
          <w:color w:val="000000"/>
        </w:rPr>
        <w:t xml:space="preserve"> </w:t>
      </w:r>
      <w:r w:rsidR="002E0C5D">
        <w:rPr>
          <w:i/>
          <w:color w:val="000000"/>
        </w:rPr>
        <w:t>Овај принцип се примењује и уколико се изборна листа сачињава за делове месних заједница,, у складу са ставом 3. овог члана.</w:t>
      </w:r>
    </w:p>
    <w:p w:rsidR="009C5759" w:rsidRPr="007106C0" w:rsidRDefault="009C5759" w:rsidP="009C5759">
      <w:pPr>
        <w:pStyle w:val="NormalWeb"/>
        <w:tabs>
          <w:tab w:val="left" w:pos="1276"/>
        </w:tabs>
        <w:spacing w:before="0" w:beforeAutospacing="0" w:after="0" w:afterAutospacing="0"/>
        <w:jc w:val="both"/>
        <w:rPr>
          <w:color w:val="000000"/>
        </w:rPr>
      </w:pPr>
      <w:r w:rsidRPr="007106C0">
        <w:rPr>
          <w:color w:val="000000"/>
        </w:rPr>
        <w:t xml:space="preserve">            Изборна комисија неће утврдити изборну листу кандидата за чланове </w:t>
      </w:r>
      <w:r w:rsidR="003F3C5A">
        <w:rPr>
          <w:color w:val="000000"/>
        </w:rPr>
        <w:t>с</w:t>
      </w:r>
      <w:r w:rsidRPr="007106C0">
        <w:rPr>
          <w:color w:val="000000"/>
        </w:rPr>
        <w:t xml:space="preserve">авета месне заједнице у случају ако је број кандидата мањи од броја чланова </w:t>
      </w:r>
      <w:r w:rsidR="003F3C5A">
        <w:rPr>
          <w:color w:val="000000"/>
        </w:rPr>
        <w:t>с</w:t>
      </w:r>
      <w:r w:rsidRPr="007106C0">
        <w:rPr>
          <w:color w:val="000000"/>
        </w:rPr>
        <w:t>авета месне заједнице који се бира.</w:t>
      </w:r>
    </w:p>
    <w:p w:rsidR="00DB7655"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w:t>
      </w:r>
      <w:bookmarkStart w:id="13" w:name="_Hlk527036183"/>
      <w:r w:rsidRPr="007106C0">
        <w:rPr>
          <w:color w:val="000000"/>
        </w:rPr>
        <w:t xml:space="preserve">Изборна комисија утврђује изборну листу кандидата за чланове </w:t>
      </w:r>
      <w:r w:rsidR="003F3C5A">
        <w:rPr>
          <w:color w:val="000000"/>
        </w:rPr>
        <w:t>с</w:t>
      </w:r>
      <w:r w:rsidRPr="007106C0">
        <w:rPr>
          <w:color w:val="000000"/>
        </w:rPr>
        <w:t xml:space="preserve">авета месне заједнице и објављује их ''Службеном листу </w:t>
      </w:r>
      <w:r w:rsidR="003F3C5A">
        <w:rPr>
          <w:color w:val="000000"/>
        </w:rPr>
        <w:t>града Ужица</w:t>
      </w:r>
      <w:r w:rsidRPr="007106C0">
        <w:rPr>
          <w:color w:val="000000"/>
        </w:rPr>
        <w:t>'', најкасније 10 дана пре дана одржавања избора.</w:t>
      </w:r>
      <w:bookmarkEnd w:id="13"/>
    </w:p>
    <w:p w:rsidR="00A51AAE" w:rsidRPr="007106C0" w:rsidRDefault="00DB7655" w:rsidP="00290CF5">
      <w:pPr>
        <w:pStyle w:val="NormalWeb"/>
        <w:tabs>
          <w:tab w:val="left" w:pos="1276"/>
        </w:tabs>
        <w:spacing w:before="0" w:beforeAutospacing="0" w:after="0" w:afterAutospacing="0"/>
        <w:jc w:val="both"/>
        <w:rPr>
          <w:b/>
          <w:color w:val="000000"/>
        </w:rPr>
      </w:pPr>
      <w:r w:rsidRPr="007106C0">
        <w:rPr>
          <w:color w:val="000000"/>
        </w:rPr>
        <w:t xml:space="preserve">            Изб</w:t>
      </w:r>
      <w:r w:rsidR="00EA112A" w:rsidRPr="007106C0">
        <w:rPr>
          <w:color w:val="000000"/>
        </w:rPr>
        <w:t>о</w:t>
      </w:r>
      <w:r w:rsidRPr="007106C0">
        <w:rPr>
          <w:color w:val="000000"/>
        </w:rPr>
        <w:t xml:space="preserve">рна комисија је дужна да изборну листу кандидата за чланове </w:t>
      </w:r>
      <w:r w:rsidR="003F3C5A">
        <w:rPr>
          <w:color w:val="000000"/>
        </w:rPr>
        <w:t>с</w:t>
      </w:r>
      <w:r w:rsidRPr="007106C0">
        <w:rPr>
          <w:color w:val="000000"/>
        </w:rPr>
        <w:t xml:space="preserve">авета месне заједнице и објави и на огласној табли месне заједнице и на званичној интернет презентацији </w:t>
      </w:r>
      <w:r w:rsidR="00057817">
        <w:rPr>
          <w:color w:val="000000"/>
        </w:rPr>
        <w:t>Града</w:t>
      </w:r>
      <w:r w:rsidRPr="007106C0">
        <w:rPr>
          <w:color w:val="000000"/>
        </w:rPr>
        <w:t>.</w:t>
      </w:r>
    </w:p>
    <w:p w:rsidR="00DB7655" w:rsidRPr="007106C0" w:rsidRDefault="00DB7655" w:rsidP="009C5759">
      <w:pPr>
        <w:pStyle w:val="NormalWeb"/>
        <w:tabs>
          <w:tab w:val="left" w:pos="1276"/>
        </w:tabs>
        <w:spacing w:before="0" w:beforeAutospacing="0" w:after="0" w:afterAutospacing="0"/>
        <w:jc w:val="both"/>
        <w:rPr>
          <w:b/>
          <w:color w:val="000000"/>
        </w:rPr>
      </w:pPr>
    </w:p>
    <w:p w:rsidR="00A51AAE" w:rsidRPr="007106C0" w:rsidRDefault="00A51AAE" w:rsidP="00F30C78">
      <w:pPr>
        <w:pStyle w:val="clan"/>
        <w:numPr>
          <w:ilvl w:val="0"/>
          <w:numId w:val="14"/>
        </w:numPr>
        <w:spacing w:before="0" w:beforeAutospacing="0" w:after="0" w:afterAutospacing="0"/>
        <w:jc w:val="both"/>
        <w:rPr>
          <w:b/>
          <w:color w:val="000000"/>
          <w:lang w:val="sr-Cyrl-CS"/>
        </w:rPr>
      </w:pPr>
      <w:r w:rsidRPr="007106C0">
        <w:rPr>
          <w:b/>
          <w:color w:val="000000"/>
          <w:lang w:val="sr-Cyrl-CS"/>
        </w:rPr>
        <w:t>БИРАЧКА МЕСТА</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Надлежност за одређивање бирачких места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2</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Изборна комисија одређује и оглашава у ''Службеном листу </w:t>
      </w:r>
      <w:r w:rsidR="00CE7CCF">
        <w:rPr>
          <w:color w:val="000000"/>
        </w:rPr>
        <w:t xml:space="preserve">града Ужица“ </w:t>
      </w:r>
      <w:r w:rsidRPr="007106C0">
        <w:rPr>
          <w:color w:val="000000"/>
        </w:rPr>
        <w:t>и на огласној табли месне заједнице бирачка места на којима ће се гласати на изборима, на</w:t>
      </w:r>
      <w:r w:rsidR="00FD6CE1" w:rsidRPr="007106C0">
        <w:rPr>
          <w:color w:val="000000"/>
        </w:rPr>
        <w:t>ј</w:t>
      </w:r>
      <w:r w:rsidRPr="007106C0">
        <w:rPr>
          <w:color w:val="000000"/>
        </w:rPr>
        <w:t>касније 20 дана пре дана одржавања избора.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Изборна комисија одређује бирачка места у сарадњи са </w:t>
      </w:r>
      <w:r w:rsidR="00CE7CCF">
        <w:rPr>
          <w:color w:val="000000"/>
        </w:rPr>
        <w:t>надлежном градском</w:t>
      </w:r>
      <w:r w:rsidRPr="007106C0">
        <w:rPr>
          <w:color w:val="000000"/>
        </w:rPr>
        <w:t xml:space="preserve"> управом.</w:t>
      </w:r>
    </w:p>
    <w:p w:rsidR="00653260" w:rsidRPr="007106C0" w:rsidRDefault="00653260" w:rsidP="00653260">
      <w:pPr>
        <w:autoSpaceDE w:val="0"/>
        <w:autoSpaceDN w:val="0"/>
        <w:adjustRightInd w:val="0"/>
        <w:ind w:firstLine="720"/>
        <w:jc w:val="both"/>
        <w:rPr>
          <w:b/>
          <w:bCs/>
        </w:rPr>
      </w:pPr>
      <w:r w:rsidRPr="007106C0">
        <w:t xml:space="preserve">Ако избори за чланове </w:t>
      </w:r>
      <w:r w:rsidR="00CE7CCF">
        <w:t>с</w:t>
      </w:r>
      <w:r w:rsidRPr="007106C0">
        <w:t xml:space="preserve">авета месне заједнице одржавају у исто време када и  избори за народне посланике, односно избори за председника Републике Србије, избори за </w:t>
      </w:r>
      <w:r w:rsidRPr="007106C0">
        <w:lastRenderedPageBreak/>
        <w:t xml:space="preserve">чланове </w:t>
      </w:r>
      <w:r w:rsidR="00CE7CCF">
        <w:t>с</w:t>
      </w:r>
      <w:r w:rsidRPr="007106C0">
        <w:t xml:space="preserve">авета месне заједнице одржавају се на бирачким местима које је одредила Републичка изборна комисија, у складу са сагласношћу из члана </w:t>
      </w:r>
      <w:r w:rsidR="00DB7655" w:rsidRPr="007106C0">
        <w:t>20</w:t>
      </w:r>
      <w:r w:rsidR="008062E7" w:rsidRPr="007106C0">
        <w:t>. ст</w:t>
      </w:r>
      <w:r w:rsidR="00DB7655" w:rsidRPr="007106C0">
        <w:t>ав</w:t>
      </w:r>
      <w:r w:rsidR="008062E7" w:rsidRPr="007106C0">
        <w:t xml:space="preserve"> 4.</w:t>
      </w:r>
      <w:r w:rsidRPr="007106C0">
        <w:t>ове одлуке.</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Начин одређивања бирачких места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3</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Бирачко место одређује се за гласање најмање 100, а највише 2.500 бирача.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У изузетним случајевима, може се одредити бирачко место и за гласање мање од 100 бирача, ако би, због просторне удаљености или неповољног географског положаја, бирачима гласање на другом бирачком месту било знатно отежано. </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Бирачко место може да обухвати подручје дела насељеног места, једног или више насељених места.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 бирачка места се, по правилу, одређују просторије у јавној својини</w:t>
      </w:r>
      <w:r w:rsidR="00BE7AE8" w:rsidRPr="007106C0">
        <w:rPr>
          <w:color w:val="000000"/>
        </w:rPr>
        <w:t xml:space="preserve"> </w:t>
      </w:r>
      <w:r w:rsidR="00E10523">
        <w:rPr>
          <w:color w:val="000000"/>
        </w:rPr>
        <w:t>Града</w:t>
      </w:r>
      <w:r w:rsidRPr="007106C0">
        <w:t>,</w:t>
      </w:r>
      <w:r w:rsidRPr="007106C0">
        <w:rPr>
          <w:color w:val="000000"/>
        </w:rPr>
        <w:t xml:space="preserve"> а само изузетно и просторије у приватној својини.</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Бирачко место не може да буде у објекту у власништву кандидата за члана </w:t>
      </w:r>
      <w:r w:rsidR="00E10523">
        <w:rPr>
          <w:color w:val="000000"/>
        </w:rPr>
        <w:t>с</w:t>
      </w:r>
      <w:r w:rsidRPr="007106C0">
        <w:rPr>
          <w:color w:val="000000"/>
        </w:rPr>
        <w:t>авета месне заједнице или члана његове породице.</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Приликом одређивања бирачког места, водиће се рачуна да бирачко место буде приступачно особама са инвалидитетом.</w:t>
      </w:r>
    </w:p>
    <w:p w:rsidR="000900F4" w:rsidRPr="007106C0" w:rsidRDefault="000900F4" w:rsidP="00290CF5">
      <w:pPr>
        <w:pStyle w:val="clan"/>
        <w:spacing w:before="0" w:beforeAutospacing="0" w:after="0" w:afterAutospacing="0"/>
        <w:jc w:val="both"/>
        <w:rPr>
          <w:b/>
          <w:color w:val="000000"/>
          <w:lang w:val="sr-Cyrl-CS"/>
        </w:rPr>
      </w:pPr>
    </w:p>
    <w:p w:rsidR="00F06F00" w:rsidRPr="00571E00" w:rsidRDefault="00F06F00" w:rsidP="00F06F00">
      <w:pPr>
        <w:jc w:val="center"/>
        <w:rPr>
          <w:b/>
        </w:rPr>
      </w:pPr>
      <w:r w:rsidRPr="00571E00">
        <w:rPr>
          <w:b/>
        </w:rPr>
        <w:t>Гласање бирача</w:t>
      </w:r>
    </w:p>
    <w:p w:rsidR="00F06F00" w:rsidRPr="00571E00" w:rsidRDefault="00F06F00" w:rsidP="00F06F00">
      <w:pPr>
        <w:jc w:val="center"/>
        <w:rPr>
          <w:b/>
        </w:rPr>
      </w:pPr>
      <w:r w:rsidRPr="00571E00">
        <w:rPr>
          <w:b/>
        </w:rPr>
        <w:t>Члан 4</w:t>
      </w:r>
      <w:r w:rsidR="00695582" w:rsidRPr="00571E00">
        <w:rPr>
          <w:b/>
        </w:rPr>
        <w:t>4</w:t>
      </w:r>
      <w:r w:rsidRPr="00571E00">
        <w:rPr>
          <w:b/>
        </w:rPr>
        <w:t>.</w:t>
      </w:r>
    </w:p>
    <w:p w:rsidR="00F06F00" w:rsidRPr="00571E00" w:rsidRDefault="00F06F00" w:rsidP="00F06F00">
      <w:pPr>
        <w:pStyle w:val="Default"/>
        <w:jc w:val="both"/>
        <w:rPr>
          <w:rFonts w:ascii="Times New Roman" w:hAnsi="Times New Roman" w:cs="Times New Roman"/>
          <w:color w:val="auto"/>
          <w:lang w:val="sr-Cyrl-CS"/>
        </w:rPr>
      </w:pPr>
      <w:r w:rsidRPr="00571E00">
        <w:rPr>
          <w:rFonts w:ascii="Times New Roman" w:hAnsi="Times New Roman" w:cs="Times New Roman"/>
          <w:color w:val="auto"/>
          <w:lang w:val="sr-Cyrl-CS"/>
        </w:rPr>
        <w:tab/>
        <w:t xml:space="preserve">На изборима за члана </w:t>
      </w:r>
      <w:r w:rsidR="00E10523">
        <w:rPr>
          <w:rFonts w:ascii="Times New Roman" w:hAnsi="Times New Roman" w:cs="Times New Roman"/>
          <w:color w:val="auto"/>
          <w:lang w:val="sr-Cyrl-CS"/>
        </w:rPr>
        <w:t>с</w:t>
      </w:r>
      <w:r w:rsidRPr="00571E00">
        <w:rPr>
          <w:rFonts w:ascii="Times New Roman" w:hAnsi="Times New Roman" w:cs="Times New Roman"/>
          <w:color w:val="auto"/>
          <w:lang w:val="sr-Cyrl-CS"/>
        </w:rPr>
        <w:t>авета месне заједнице, бирач може да гласа само једанпут.</w:t>
      </w:r>
    </w:p>
    <w:p w:rsidR="00F06F00" w:rsidRDefault="00F06F00" w:rsidP="00F06F00">
      <w:pPr>
        <w:pStyle w:val="Default"/>
        <w:jc w:val="both"/>
        <w:rPr>
          <w:rFonts w:ascii="Times New Roman" w:hAnsi="Times New Roman" w:cs="Times New Roman"/>
          <w:color w:val="auto"/>
          <w:lang w:val="sr-Cyrl-CS"/>
        </w:rPr>
      </w:pPr>
      <w:r w:rsidRPr="00571E00">
        <w:rPr>
          <w:rFonts w:ascii="Times New Roman" w:hAnsi="Times New Roman" w:cs="Times New Roman"/>
          <w:color w:val="auto"/>
          <w:lang w:val="sr-Cyrl-CS"/>
        </w:rPr>
        <w:tab/>
        <w:t>Гласање се врши заокруживањем редно</w:t>
      </w:r>
      <w:r w:rsidR="00F22FA4" w:rsidRPr="00571E00">
        <w:rPr>
          <w:rFonts w:ascii="Times New Roman" w:hAnsi="Times New Roman" w:cs="Times New Roman"/>
          <w:color w:val="auto"/>
          <w:lang w:val="sr-Cyrl-CS"/>
        </w:rPr>
        <w:t>г</w:t>
      </w:r>
      <w:r w:rsidRPr="00571E00">
        <w:rPr>
          <w:rFonts w:ascii="Times New Roman" w:hAnsi="Times New Roman" w:cs="Times New Roman"/>
          <w:color w:val="auto"/>
          <w:lang w:val="sr-Cyrl-CS"/>
        </w:rPr>
        <w:t xml:space="preserve"> броја испред имена и презимена кандидата и то највише до броја чланова </w:t>
      </w:r>
      <w:r w:rsidR="00F22FA4" w:rsidRPr="00571E00">
        <w:rPr>
          <w:rFonts w:ascii="Times New Roman" w:hAnsi="Times New Roman" w:cs="Times New Roman"/>
          <w:color w:val="auto"/>
          <w:lang w:val="sr-Cyrl-CS"/>
        </w:rPr>
        <w:t>С</w:t>
      </w:r>
      <w:r w:rsidRPr="00571E00">
        <w:rPr>
          <w:rFonts w:ascii="Times New Roman" w:hAnsi="Times New Roman" w:cs="Times New Roman"/>
          <w:color w:val="auto"/>
          <w:lang w:val="sr-Cyrl-CS"/>
        </w:rPr>
        <w:t>авета месне заједнице</w:t>
      </w:r>
      <w:r w:rsidR="00E10523">
        <w:rPr>
          <w:rFonts w:ascii="Times New Roman" w:hAnsi="Times New Roman" w:cs="Times New Roman"/>
          <w:color w:val="auto"/>
          <w:lang w:val="sr-Cyrl-CS"/>
        </w:rPr>
        <w:t xml:space="preserve">, </w:t>
      </w:r>
      <w:r w:rsidR="00E10523">
        <w:rPr>
          <w:rFonts w:ascii="Times New Roman" w:hAnsi="Times New Roman" w:cs="Times New Roman"/>
          <w:i/>
          <w:color w:val="auto"/>
          <w:lang w:val="sr-Cyrl-CS"/>
        </w:rPr>
        <w:t>односно у делу градске месне заједнице,</w:t>
      </w:r>
      <w:r w:rsidRPr="00571E00">
        <w:rPr>
          <w:rFonts w:ascii="Times New Roman" w:hAnsi="Times New Roman" w:cs="Times New Roman"/>
          <w:color w:val="auto"/>
          <w:lang w:val="sr-Cyrl-CS"/>
        </w:rPr>
        <w:t xml:space="preserve"> који се бира.</w:t>
      </w:r>
    </w:p>
    <w:p w:rsidR="00AB264C" w:rsidRPr="00571E00" w:rsidRDefault="00AB264C" w:rsidP="00F06F00">
      <w:pPr>
        <w:pStyle w:val="Default"/>
        <w:jc w:val="both"/>
        <w:rPr>
          <w:rFonts w:ascii="Times New Roman" w:hAnsi="Times New Roman" w:cs="Times New Roman"/>
          <w:color w:val="auto"/>
          <w:lang w:val="sr-Cyrl-CS"/>
        </w:rPr>
      </w:pPr>
    </w:p>
    <w:p w:rsidR="00C26002" w:rsidRPr="007106C0" w:rsidRDefault="0085318E" w:rsidP="0085318E">
      <w:pPr>
        <w:pStyle w:val="clan"/>
        <w:spacing w:before="0" w:beforeAutospacing="0" w:after="0" w:afterAutospacing="0"/>
        <w:jc w:val="both"/>
        <w:rPr>
          <w:b/>
          <w:color w:val="000000"/>
          <w:lang w:val="sr-Cyrl-CS"/>
        </w:rPr>
      </w:pPr>
      <w:r>
        <w:rPr>
          <w:b/>
          <w:color w:val="FF0000"/>
          <w:lang w:val="sr-Cyrl-CS"/>
        </w:rPr>
        <w:tab/>
      </w:r>
      <w:r w:rsidR="002837EC" w:rsidRPr="007106C0">
        <w:rPr>
          <w:b/>
          <w:color w:val="000000"/>
          <w:lang w:val="sr-Cyrl-CS"/>
        </w:rPr>
        <w:t>Б</w:t>
      </w:r>
      <w:r w:rsidR="00A51AAE" w:rsidRPr="007106C0">
        <w:rPr>
          <w:b/>
          <w:color w:val="000000"/>
          <w:lang w:val="sr-Cyrl-CS"/>
        </w:rPr>
        <w:t>ИРАЧКИ СПИСКОВИ</w:t>
      </w:r>
    </w:p>
    <w:p w:rsidR="00A51AAE" w:rsidRPr="007106C0" w:rsidRDefault="00A51AAE"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Упис и промене у бирачком списку</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5</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bookmarkStart w:id="14" w:name="_Hlk527036295"/>
      <w:r w:rsidRPr="007106C0">
        <w:rPr>
          <w:color w:val="000000"/>
        </w:rPr>
        <w:t xml:space="preserve">            </w:t>
      </w:r>
      <w:r w:rsidR="0085318E">
        <w:rPr>
          <w:color w:val="000000"/>
        </w:rPr>
        <w:t>Градска</w:t>
      </w:r>
      <w:r w:rsidRPr="007106C0">
        <w:rPr>
          <w:color w:val="000000"/>
        </w:rPr>
        <w:t xml:space="preserve">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w:t>
      </w:r>
      <w:r w:rsidR="00DB7655" w:rsidRPr="007106C0">
        <w:rPr>
          <w:color w:val="000000"/>
        </w:rPr>
        <w:t xml:space="preserve">односно најкасније </w:t>
      </w:r>
      <w:r w:rsidRPr="007106C0">
        <w:rPr>
          <w:color w:val="000000"/>
        </w:rPr>
        <w:t>5 дана пре дана одржавања избора</w:t>
      </w:r>
      <w:bookmarkEnd w:id="14"/>
      <w:r w:rsidRPr="007106C0">
        <w:rPr>
          <w:color w:val="000000"/>
        </w:rPr>
        <w:t>.</w:t>
      </w:r>
    </w:p>
    <w:p w:rsidR="0085318E" w:rsidRPr="007106C0" w:rsidRDefault="00720493" w:rsidP="0085318E">
      <w:pPr>
        <w:pStyle w:val="clan"/>
        <w:spacing w:before="0" w:beforeAutospacing="0" w:after="0" w:afterAutospacing="0"/>
        <w:jc w:val="both"/>
        <w:rPr>
          <w:b/>
          <w:color w:val="FF0000"/>
          <w:lang w:val="sr-Cyrl-CS"/>
        </w:rPr>
      </w:pPr>
      <w:r w:rsidRPr="007106C0">
        <w:rPr>
          <w:color w:val="000000"/>
        </w:rPr>
        <w:tab/>
      </w:r>
      <w:r w:rsidR="0085318E" w:rsidRPr="0085318E">
        <w:rPr>
          <w:i/>
          <w:lang w:val="sr-Cyrl-CS"/>
        </w:rPr>
        <w:t>Ако се избори одржавају заједно са ...</w:t>
      </w:r>
      <w:r w:rsidR="0085318E">
        <w:rPr>
          <w:i/>
          <w:lang w:val="sr-Cyrl-CS"/>
        </w:rPr>
        <w:t>, примењују се рокови за закључење бирачког списка предвиђени за изборе који се спроводе.</w:t>
      </w:r>
    </w:p>
    <w:p w:rsidR="00A51AAE" w:rsidRPr="007106C0" w:rsidRDefault="00A51AAE" w:rsidP="0012700A">
      <w:pPr>
        <w:pStyle w:val="NormalWeb"/>
        <w:tabs>
          <w:tab w:val="left" w:pos="1276"/>
        </w:tabs>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Утврђивање и објављивање коначног броја бирача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6</w:t>
      </w:r>
      <w:r w:rsidRPr="007106C0">
        <w:rPr>
          <w:b/>
          <w:color w:val="000000"/>
          <w:lang w:val="sr-Cyrl-CS"/>
        </w:rPr>
        <w:t>.</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Изборна комисија утврђује и објављује у ''Службеном листу </w:t>
      </w:r>
      <w:r w:rsidR="00AB264C">
        <w:rPr>
          <w:color w:val="000000"/>
        </w:rPr>
        <w:t>града Ужица</w:t>
      </w:r>
      <w:r w:rsidR="00A51AAE" w:rsidRPr="007106C0">
        <w:rPr>
          <w:color w:val="000000"/>
        </w:rPr>
        <w:t>'' коначан број бирача за сваку месну заједницу, као и број бирача по бирачким местима у месној заједници.</w:t>
      </w:r>
    </w:p>
    <w:p w:rsidR="00C26002" w:rsidRPr="007106C0" w:rsidRDefault="00C26002" w:rsidP="00290CF5">
      <w:pPr>
        <w:pStyle w:val="clan"/>
        <w:spacing w:before="0" w:beforeAutospacing="0" w:after="0" w:afterAutospacing="0"/>
        <w:jc w:val="both"/>
        <w:rPr>
          <w:b/>
          <w:color w:val="000000"/>
          <w:lang w:val="sr-Cyrl-CS"/>
        </w:rPr>
      </w:pPr>
    </w:p>
    <w:p w:rsidR="00C26002" w:rsidRPr="007106C0" w:rsidRDefault="00C26002" w:rsidP="00290CF5">
      <w:pPr>
        <w:pStyle w:val="clan"/>
        <w:spacing w:before="0" w:beforeAutospacing="0" w:after="0" w:afterAutospacing="0"/>
        <w:jc w:val="both"/>
        <w:rPr>
          <w:b/>
          <w:color w:val="000000"/>
          <w:lang w:val="sr-Cyrl-CS"/>
        </w:rPr>
      </w:pPr>
    </w:p>
    <w:p w:rsidR="00A51AAE" w:rsidRPr="007106C0" w:rsidRDefault="00A51AAE" w:rsidP="00F30C78">
      <w:pPr>
        <w:pStyle w:val="clan"/>
        <w:numPr>
          <w:ilvl w:val="0"/>
          <w:numId w:val="14"/>
        </w:numPr>
        <w:spacing w:before="0" w:beforeAutospacing="0" w:after="0" w:afterAutospacing="0"/>
        <w:jc w:val="both"/>
        <w:rPr>
          <w:b/>
          <w:color w:val="000000"/>
          <w:lang w:val="sr-Cyrl-CS"/>
        </w:rPr>
      </w:pPr>
      <w:r w:rsidRPr="007106C0">
        <w:rPr>
          <w:b/>
          <w:color w:val="000000"/>
          <w:lang w:val="sr-Cyrl-CS"/>
        </w:rPr>
        <w:t>ОБАВЕШТЕЊЕ О ДАНУ И ВРЕМЕНУ ОДРЖАВАЊА</w:t>
      </w:r>
      <w:r w:rsidRPr="007106C0">
        <w:rPr>
          <w:rStyle w:val="apple-converted-space"/>
          <w:b/>
          <w:color w:val="000000"/>
          <w:lang w:val="sr-Cyrl-CS"/>
        </w:rPr>
        <w:t> </w:t>
      </w:r>
      <w:r w:rsidRPr="007106C0">
        <w:rPr>
          <w:b/>
          <w:color w:val="000000"/>
          <w:lang w:val="sr-Cyrl-CS"/>
        </w:rPr>
        <w:t>ИЗБОРА</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center"/>
        <w:rPr>
          <w:b/>
          <w:color w:val="000000"/>
          <w:lang w:val="sr-Cyrl-CS"/>
        </w:rPr>
      </w:pPr>
      <w:bookmarkStart w:id="15" w:name="_Hlk527036354"/>
      <w:r w:rsidRPr="007106C0">
        <w:rPr>
          <w:b/>
          <w:color w:val="000000"/>
          <w:lang w:val="sr-Cyrl-CS"/>
        </w:rPr>
        <w:lastRenderedPageBreak/>
        <w:t>Члан 4</w:t>
      </w:r>
      <w:r w:rsidR="00695582" w:rsidRPr="007106C0">
        <w:rPr>
          <w:b/>
          <w:color w:val="000000"/>
          <w:lang w:val="sr-Cyrl-CS"/>
        </w:rPr>
        <w:t>7</w:t>
      </w:r>
      <w:r w:rsidRPr="007106C0">
        <w:rPr>
          <w:b/>
          <w:color w:val="000000"/>
          <w:lang w:val="sr-Cyrl-CS"/>
        </w:rPr>
        <w:t>.</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12700A" w:rsidRPr="007106C0">
        <w:rPr>
          <w:color w:val="000000"/>
        </w:rPr>
        <w:t>Обавештење</w:t>
      </w:r>
      <w:r w:rsidR="00A51AAE" w:rsidRPr="007106C0">
        <w:rPr>
          <w:color w:val="000000"/>
        </w:rPr>
        <w:t xml:space="preserve"> бирачима о дану и времену одржавања избора, са бројем и адресом бирачког места на коме бирач гласа, врши </w:t>
      </w:r>
      <w:r w:rsidR="00FC5F4F">
        <w:rPr>
          <w:color w:val="000000"/>
        </w:rPr>
        <w:t>надлежна градска</w:t>
      </w:r>
      <w:r w:rsidR="00A51AAE" w:rsidRPr="007106C0">
        <w:rPr>
          <w:color w:val="000000"/>
        </w:rPr>
        <w:t xml:space="preserve"> управа</w:t>
      </w:r>
      <w:r w:rsidR="0012700A" w:rsidRPr="007106C0">
        <w:rPr>
          <w:color w:val="000000"/>
        </w:rPr>
        <w:t xml:space="preserve"> истицањем обавештења на огласној табли месне заједнице и на другим местима погодним за обавештење грађана месне заједнице.</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12700A" w:rsidRPr="007106C0">
        <w:rPr>
          <w:color w:val="000000"/>
        </w:rPr>
        <w:t>О</w:t>
      </w:r>
      <w:r w:rsidR="00A51AAE" w:rsidRPr="007106C0">
        <w:rPr>
          <w:color w:val="000000"/>
        </w:rPr>
        <w:t>бавештењ</w:t>
      </w:r>
      <w:r w:rsidR="0012700A" w:rsidRPr="007106C0">
        <w:rPr>
          <w:color w:val="000000"/>
        </w:rPr>
        <w:t>е</w:t>
      </w:r>
      <w:r w:rsidR="00A51AAE" w:rsidRPr="007106C0">
        <w:rPr>
          <w:color w:val="000000"/>
        </w:rPr>
        <w:t xml:space="preserve"> из става 1. овог члана врши се најкасније пет дана пре дана одржавања избора</w:t>
      </w:r>
      <w:r w:rsidR="0012700A" w:rsidRPr="007106C0">
        <w:rPr>
          <w:color w:val="000000"/>
        </w:rPr>
        <w:t xml:space="preserve"> у месној заједници</w:t>
      </w:r>
      <w:r w:rsidR="00A51AAE" w:rsidRPr="007106C0">
        <w:rPr>
          <w:color w:val="000000"/>
        </w:rPr>
        <w:t>.</w:t>
      </w:r>
    </w:p>
    <w:bookmarkEnd w:id="15"/>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F30C78">
      <w:pPr>
        <w:pStyle w:val="clan"/>
        <w:numPr>
          <w:ilvl w:val="0"/>
          <w:numId w:val="14"/>
        </w:numPr>
        <w:spacing w:before="0" w:beforeAutospacing="0" w:after="0" w:afterAutospacing="0"/>
        <w:jc w:val="both"/>
        <w:rPr>
          <w:b/>
          <w:color w:val="000000"/>
          <w:lang w:val="sr-Cyrl-CS"/>
        </w:rPr>
      </w:pPr>
      <w:r w:rsidRPr="007106C0">
        <w:rPr>
          <w:b/>
          <w:color w:val="000000"/>
          <w:lang w:val="sr-Cyrl-CS"/>
        </w:rPr>
        <w:t>ИЗБОРНИ МАТЕРИЈАЛ</w:t>
      </w:r>
    </w:p>
    <w:p w:rsidR="00A51AAE" w:rsidRPr="007106C0" w:rsidRDefault="00A51AAE"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Обезбеђивање изборног материјала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7A3F76" w:rsidRPr="007106C0">
        <w:rPr>
          <w:b/>
          <w:color w:val="000000"/>
          <w:lang w:val="sr-Cyrl-CS"/>
        </w:rPr>
        <w:t>4</w:t>
      </w:r>
      <w:r w:rsidR="00695582" w:rsidRPr="007106C0">
        <w:rPr>
          <w:b/>
          <w:color w:val="000000"/>
          <w:lang w:val="sr-Cyrl-CS"/>
        </w:rPr>
        <w:t>8</w:t>
      </w:r>
      <w:r w:rsidRPr="007106C0">
        <w:rPr>
          <w:b/>
          <w:color w:val="000000"/>
          <w:lang w:val="sr-Cyrl-CS"/>
        </w:rPr>
        <w:t>.</w:t>
      </w:r>
    </w:p>
    <w:p w:rsidR="00A51AAE" w:rsidRPr="000E4D0E"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Изборни материјал за спровођење избора обезбеђују Изборна комисија и </w:t>
      </w:r>
      <w:r w:rsidR="00FC5F4F">
        <w:rPr>
          <w:color w:val="000000"/>
        </w:rPr>
        <w:t>надлежна градска</w:t>
      </w:r>
      <w:r w:rsidR="00A51AAE" w:rsidRPr="007106C0">
        <w:rPr>
          <w:color w:val="000000"/>
        </w:rPr>
        <w:t xml:space="preserve"> управа за свак</w:t>
      </w:r>
      <w:r w:rsidR="00720493" w:rsidRPr="007106C0">
        <w:rPr>
          <w:color w:val="000000"/>
        </w:rPr>
        <w:t>у</w:t>
      </w:r>
      <w:r w:rsidR="000E4D0E">
        <w:rPr>
          <w:color w:val="000000"/>
        </w:rPr>
        <w:t xml:space="preserve"> </w:t>
      </w:r>
      <w:r w:rsidR="00720493" w:rsidRPr="007106C0">
        <w:rPr>
          <w:color w:val="000000"/>
        </w:rPr>
        <w:t>бирачку комисију</w:t>
      </w:r>
      <w:r w:rsidR="00A51AAE" w:rsidRPr="007106C0">
        <w:rPr>
          <w:color w:val="000000"/>
        </w:rPr>
        <w:t>, у складу са Упутством</w:t>
      </w:r>
      <w:r w:rsidR="000E4D0E">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Употреба језика и писама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F263B8" w:rsidRPr="007106C0">
        <w:rPr>
          <w:b/>
          <w:color w:val="000000"/>
          <w:lang w:val="sr-Cyrl-CS"/>
        </w:rPr>
        <w:t>4</w:t>
      </w:r>
      <w:r w:rsidR="00695582" w:rsidRPr="007106C0">
        <w:rPr>
          <w:b/>
          <w:color w:val="000000"/>
          <w:lang w:val="sr-Cyrl-CS"/>
        </w:rPr>
        <w:t>9</w:t>
      </w:r>
      <w:r w:rsidRPr="007106C0">
        <w:rPr>
          <w:b/>
          <w:color w:val="000000"/>
          <w:lang w:val="sr-Cyrl-CS"/>
        </w:rPr>
        <w:t>.</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Текст образаца за подношење предлога кандидата, текст </w:t>
      </w:r>
      <w:r w:rsidR="000E4D0E">
        <w:rPr>
          <w:color w:val="000000"/>
        </w:rPr>
        <w:t>И</w:t>
      </w:r>
      <w:r w:rsidR="00A51AAE" w:rsidRPr="007106C0">
        <w:rPr>
          <w:color w:val="000000"/>
        </w:rPr>
        <w:t>зборне листе</w:t>
      </w:r>
      <w:r w:rsidR="000E4D0E" w:rsidRPr="007106C0">
        <w:rPr>
          <w:color w:val="000000"/>
        </w:rPr>
        <w:t xml:space="preserve"> кандидата</w:t>
      </w:r>
      <w:r w:rsidR="00A51AAE" w:rsidRPr="007106C0">
        <w:rPr>
          <w:color w:val="000000"/>
        </w:rPr>
        <w:t>, текст гласачког листића, текст обрасца записника о раду бирачк</w:t>
      </w:r>
      <w:r w:rsidR="00FA30E3" w:rsidRPr="007106C0">
        <w:rPr>
          <w:color w:val="000000"/>
        </w:rPr>
        <w:t>е</w:t>
      </w:r>
      <w:r w:rsidR="000E4D0E">
        <w:rPr>
          <w:color w:val="000000"/>
        </w:rPr>
        <w:t xml:space="preserve"> </w:t>
      </w:r>
      <w:r w:rsidR="00FA30E3" w:rsidRPr="007106C0">
        <w:rPr>
          <w:color w:val="000000"/>
        </w:rPr>
        <w:t>комисије</w:t>
      </w:r>
      <w:r w:rsidR="00A51AAE" w:rsidRPr="007106C0">
        <w:rPr>
          <w:color w:val="000000"/>
        </w:rPr>
        <w:t xml:space="preserve"> и текст уверења о избору за члана Савета месне заједнице штампају се на српском језику, ћирилицом.</w:t>
      </w:r>
    </w:p>
    <w:p w:rsidR="000900F4" w:rsidRPr="007106C0" w:rsidRDefault="000900F4" w:rsidP="00290CF5">
      <w:pPr>
        <w:jc w:val="both"/>
        <w:rPr>
          <w:b/>
          <w:i/>
        </w:rPr>
      </w:pPr>
    </w:p>
    <w:p w:rsidR="000900F4" w:rsidRDefault="000900F4" w:rsidP="00290CF5">
      <w:pPr>
        <w:pStyle w:val="clan"/>
        <w:spacing w:before="0" w:beforeAutospacing="0" w:after="0" w:afterAutospacing="0"/>
        <w:jc w:val="both"/>
        <w:rPr>
          <w:b/>
          <w:color w:val="000000"/>
          <w:lang w:val="sr-Cyrl-CS"/>
        </w:rPr>
      </w:pPr>
    </w:p>
    <w:p w:rsidR="002931DA" w:rsidRPr="00697416" w:rsidRDefault="002931DA" w:rsidP="00F30C78">
      <w:pPr>
        <w:pStyle w:val="Default"/>
        <w:numPr>
          <w:ilvl w:val="0"/>
          <w:numId w:val="14"/>
        </w:numPr>
        <w:jc w:val="both"/>
        <w:rPr>
          <w:rFonts w:ascii="Times New Roman" w:hAnsi="Times New Roman" w:cs="Times New Roman"/>
          <w:color w:val="auto"/>
        </w:rPr>
      </w:pPr>
      <w:r w:rsidRPr="00697416">
        <w:rPr>
          <w:rFonts w:ascii="Times New Roman" w:hAnsi="Times New Roman" w:cs="Times New Roman"/>
          <w:b/>
          <w:bCs/>
          <w:color w:val="auto"/>
        </w:rPr>
        <w:t>УТВРЂИВАЊЕ РЕЗУЛТАТА ИЗБОРА</w:t>
      </w:r>
    </w:p>
    <w:p w:rsidR="002931DA" w:rsidRPr="00697416" w:rsidRDefault="002931DA" w:rsidP="002931DA">
      <w:pPr>
        <w:pStyle w:val="Default"/>
        <w:jc w:val="both"/>
        <w:rPr>
          <w:rFonts w:ascii="Times New Roman" w:hAnsi="Times New Roman" w:cs="Times New Roman"/>
          <w:b/>
          <w:bCs/>
          <w:color w:val="auto"/>
        </w:rPr>
      </w:pPr>
    </w:p>
    <w:p w:rsidR="002931DA" w:rsidRPr="00697416" w:rsidRDefault="002931DA" w:rsidP="002931DA">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Утврђивање резултата избора по месним заједницама</w:t>
      </w:r>
    </w:p>
    <w:p w:rsidR="002931DA" w:rsidRPr="00697416" w:rsidRDefault="002931DA" w:rsidP="002931DA">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571E00">
        <w:rPr>
          <w:rFonts w:ascii="Times New Roman" w:hAnsi="Times New Roman" w:cs="Times New Roman"/>
          <w:b/>
          <w:bCs/>
          <w:color w:val="auto"/>
        </w:rPr>
        <w:t>50</w:t>
      </w:r>
      <w:r w:rsidRPr="00697416">
        <w:rPr>
          <w:rFonts w:ascii="Times New Roman" w:hAnsi="Times New Roman" w:cs="Times New Roman"/>
          <w:b/>
          <w:bCs/>
          <w:color w:val="auto"/>
        </w:rPr>
        <w:t>.</w:t>
      </w:r>
    </w:p>
    <w:p w:rsidR="002931DA" w:rsidRPr="00697416" w:rsidRDefault="002931DA" w:rsidP="002931DA">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По пријему изборног материјала са бирачких места, Изборна комисија у року од </w:t>
      </w:r>
      <w:r>
        <w:rPr>
          <w:rFonts w:ascii="Times New Roman" w:hAnsi="Times New Roman" w:cs="Times New Roman"/>
          <w:color w:val="auto"/>
        </w:rPr>
        <w:t>48</w:t>
      </w:r>
      <w:r w:rsidRPr="00697416">
        <w:rPr>
          <w:rFonts w:ascii="Times New Roman" w:hAnsi="Times New Roman" w:cs="Times New Roman"/>
          <w:color w:val="auto"/>
        </w:rPr>
        <w:t xml:space="preserve"> часова од затварања бирачких</w:t>
      </w:r>
      <w:r>
        <w:rPr>
          <w:rFonts w:ascii="Times New Roman" w:hAnsi="Times New Roman" w:cs="Times New Roman"/>
          <w:color w:val="auto"/>
        </w:rPr>
        <w:t xml:space="preserve"> </w:t>
      </w:r>
      <w:r w:rsidRPr="00697416">
        <w:rPr>
          <w:rFonts w:ascii="Times New Roman" w:hAnsi="Times New Roman" w:cs="Times New Roman"/>
          <w:color w:val="auto"/>
        </w:rPr>
        <w:t>места</w:t>
      </w:r>
      <w:r>
        <w:rPr>
          <w:rFonts w:ascii="Times New Roman" w:hAnsi="Times New Roman" w:cs="Times New Roman"/>
          <w:color w:val="auto"/>
        </w:rPr>
        <w:t xml:space="preserve"> до</w:t>
      </w:r>
      <w:r w:rsidRPr="00697416">
        <w:rPr>
          <w:rFonts w:ascii="Times New Roman" w:hAnsi="Times New Roman" w:cs="Times New Roman"/>
          <w:color w:val="auto"/>
        </w:rPr>
        <w:t xml:space="preserve">носи </w:t>
      </w:r>
      <w:r>
        <w:rPr>
          <w:rFonts w:ascii="Times New Roman" w:hAnsi="Times New Roman" w:cs="Times New Roman"/>
          <w:color w:val="auto"/>
        </w:rPr>
        <w:t>одлуку</w:t>
      </w:r>
      <w:r w:rsidRPr="00697416">
        <w:rPr>
          <w:rFonts w:ascii="Times New Roman" w:hAnsi="Times New Roman" w:cs="Times New Roman"/>
          <w:color w:val="auto"/>
        </w:rPr>
        <w:t xml:space="preserve"> </w:t>
      </w:r>
      <w:r>
        <w:rPr>
          <w:rFonts w:ascii="Times New Roman" w:hAnsi="Times New Roman" w:cs="Times New Roman"/>
          <w:color w:val="auto"/>
        </w:rPr>
        <w:t>о</w:t>
      </w:r>
      <w:r w:rsidRPr="00697416">
        <w:rPr>
          <w:rFonts w:ascii="Times New Roman" w:hAnsi="Times New Roman" w:cs="Times New Roman"/>
          <w:color w:val="auto"/>
        </w:rPr>
        <w:t xml:space="preserve"> резултатима избора за сваку месну заједницу.</w:t>
      </w:r>
    </w:p>
    <w:p w:rsidR="002931DA" w:rsidRPr="00697416" w:rsidRDefault="002931DA" w:rsidP="002931DA">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Резултати избора се одмах објављују у </w:t>
      </w:r>
      <w:r w:rsidR="001F6874">
        <w:rPr>
          <w:rFonts w:ascii="Times New Roman" w:hAnsi="Times New Roman" w:cs="Times New Roman"/>
          <w:color w:val="auto"/>
        </w:rPr>
        <w:t>„</w:t>
      </w:r>
      <w:r w:rsidRPr="00697416">
        <w:rPr>
          <w:rFonts w:ascii="Times New Roman" w:hAnsi="Times New Roman" w:cs="Times New Roman"/>
          <w:color w:val="auto"/>
        </w:rPr>
        <w:t xml:space="preserve">Службеном листу </w:t>
      </w:r>
      <w:r w:rsidR="001F6874">
        <w:rPr>
          <w:rFonts w:ascii="Times New Roman" w:hAnsi="Times New Roman" w:cs="Times New Roman"/>
          <w:color w:val="auto"/>
        </w:rPr>
        <w:t>града Ужица“</w:t>
      </w:r>
      <w:r w:rsidRPr="00697416">
        <w:rPr>
          <w:rFonts w:ascii="Times New Roman" w:hAnsi="Times New Roman" w:cs="Times New Roman"/>
          <w:color w:val="auto"/>
        </w:rPr>
        <w:t xml:space="preserve">, на званичној интернет презентацији </w:t>
      </w:r>
      <w:r w:rsidR="001F6874">
        <w:rPr>
          <w:rFonts w:ascii="Times New Roman" w:hAnsi="Times New Roman" w:cs="Times New Roman"/>
          <w:color w:val="auto"/>
        </w:rPr>
        <w:t>Града</w:t>
      </w:r>
      <w:r w:rsidRPr="00697416">
        <w:rPr>
          <w:rFonts w:ascii="Times New Roman" w:hAnsi="Times New Roman" w:cs="Times New Roman"/>
          <w:color w:val="auto"/>
        </w:rPr>
        <w:t xml:space="preserve"> и на огласној табли месне заједнице. </w:t>
      </w:r>
    </w:p>
    <w:p w:rsidR="002931DA" w:rsidRPr="007106C0" w:rsidRDefault="002931DA" w:rsidP="00290CF5">
      <w:pPr>
        <w:pStyle w:val="clan"/>
        <w:spacing w:before="0" w:beforeAutospacing="0" w:after="0" w:afterAutospacing="0"/>
        <w:jc w:val="both"/>
        <w:rPr>
          <w:b/>
          <w:color w:val="000000"/>
          <w:lang w:val="sr-Cyrl-CS"/>
        </w:rPr>
      </w:pPr>
    </w:p>
    <w:p w:rsidR="00F06F00" w:rsidRPr="007106C0" w:rsidRDefault="00F06F00" w:rsidP="00290CF5">
      <w:pPr>
        <w:pStyle w:val="clan"/>
        <w:spacing w:before="0" w:beforeAutospacing="0" w:after="0" w:afterAutospacing="0"/>
        <w:jc w:val="both"/>
        <w:rPr>
          <w:b/>
          <w:color w:val="000000"/>
          <w:lang w:val="sr-Cyrl-CS"/>
        </w:rPr>
      </w:pPr>
    </w:p>
    <w:p w:rsidR="00A51AAE" w:rsidRPr="007106C0" w:rsidRDefault="00A51AAE" w:rsidP="00710FBA">
      <w:pPr>
        <w:pStyle w:val="clan"/>
        <w:numPr>
          <w:ilvl w:val="0"/>
          <w:numId w:val="14"/>
        </w:numPr>
        <w:spacing w:before="0" w:beforeAutospacing="0" w:after="0" w:afterAutospacing="0"/>
        <w:jc w:val="both"/>
        <w:rPr>
          <w:b/>
          <w:color w:val="000000"/>
          <w:lang w:val="sr-Cyrl-CS"/>
        </w:rPr>
      </w:pPr>
      <w:r w:rsidRPr="007106C0">
        <w:rPr>
          <w:b/>
          <w:color w:val="000000"/>
          <w:lang w:val="sr-Cyrl-CS"/>
        </w:rPr>
        <w:t>НАДГЛЕДАЊЕ И ПРАЋЕЊЕ СПРОВОЂЕЊА</w:t>
      </w:r>
      <w:r w:rsidRPr="007106C0">
        <w:rPr>
          <w:rStyle w:val="apple-converted-space"/>
          <w:b/>
          <w:color w:val="000000"/>
          <w:lang w:val="sr-Cyrl-CS"/>
        </w:rPr>
        <w:t> </w:t>
      </w:r>
      <w:r w:rsidRPr="007106C0">
        <w:rPr>
          <w:b/>
          <w:color w:val="000000"/>
          <w:lang w:val="sr-Cyrl-CS"/>
        </w:rPr>
        <w:t>ИЗБОРА</w:t>
      </w:r>
    </w:p>
    <w:p w:rsidR="00A51AAE" w:rsidRPr="007106C0" w:rsidRDefault="00A51AAE"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Домаћи и страни посматрачи</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695582" w:rsidRPr="007106C0">
        <w:rPr>
          <w:b/>
          <w:color w:val="000000"/>
          <w:lang w:val="sr-Cyrl-CS"/>
        </w:rPr>
        <w:t>5</w:t>
      </w:r>
      <w:r w:rsidR="00571E00">
        <w:rPr>
          <w:b/>
          <w:color w:val="000000"/>
        </w:rPr>
        <w:t>1</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најкасније пет дана пре дана одржавања избора, на обрасцу који прописује Изборна комисија.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 праћење рада Изборне комисије посматрачи </w:t>
      </w:r>
      <w:r w:rsidR="00FB4758">
        <w:rPr>
          <w:i/>
          <w:color w:val="000000"/>
        </w:rPr>
        <w:t xml:space="preserve">организације и удружења </w:t>
      </w:r>
      <w:r w:rsidRPr="007106C0">
        <w:rPr>
          <w:color w:val="000000"/>
        </w:rPr>
        <w:t>могу да пријаве највише два посматрача.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lastRenderedPageBreak/>
        <w:t xml:space="preserve">            За праћење рада поједин</w:t>
      </w:r>
      <w:r w:rsidR="00B620C2">
        <w:rPr>
          <w:color w:val="000000"/>
        </w:rPr>
        <w:t>их</w:t>
      </w:r>
      <w:r w:rsidRPr="007106C0">
        <w:rPr>
          <w:color w:val="000000"/>
        </w:rPr>
        <w:t xml:space="preserve"> бирачк</w:t>
      </w:r>
      <w:r w:rsidR="00C26002" w:rsidRPr="007106C0">
        <w:rPr>
          <w:color w:val="000000"/>
        </w:rPr>
        <w:t>их комисија</w:t>
      </w:r>
      <w:r w:rsidRPr="007106C0">
        <w:rPr>
          <w:color w:val="000000"/>
        </w:rPr>
        <w:t xml:space="preserve"> посматрачи  могу да пријаве највише једног посматрача.</w:t>
      </w:r>
    </w:p>
    <w:p w:rsidR="00C26002" w:rsidRPr="007106C0" w:rsidRDefault="00A51AAE" w:rsidP="000900F4">
      <w:pPr>
        <w:pStyle w:val="NormalWeb"/>
        <w:tabs>
          <w:tab w:val="left" w:pos="1276"/>
        </w:tabs>
        <w:spacing w:before="0" w:beforeAutospacing="0" w:after="0" w:afterAutospacing="0"/>
        <w:jc w:val="both"/>
        <w:rPr>
          <w:b/>
          <w:bCs/>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Овлашћење и акредитације посматрача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695582" w:rsidRPr="007106C0">
        <w:rPr>
          <w:b/>
          <w:color w:val="000000"/>
          <w:lang w:val="sr-Cyrl-CS"/>
        </w:rPr>
        <w:t>5</w:t>
      </w:r>
      <w:r w:rsidR="00571E00">
        <w:rPr>
          <w:b/>
          <w:color w:val="000000"/>
        </w:rPr>
        <w:t>2</w:t>
      </w:r>
      <w:r w:rsidRPr="007106C0">
        <w:rPr>
          <w:b/>
          <w:color w:val="000000"/>
          <w:lang w:val="sr-Cyrl-CS"/>
        </w:rPr>
        <w:t>.</w:t>
      </w:r>
    </w:p>
    <w:p w:rsidR="00C26002"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На основу констатације о испуњености услова за праћење рада Изборне комисије, односно бирачких </w:t>
      </w:r>
      <w:r w:rsidR="00C26002" w:rsidRPr="007106C0">
        <w:rPr>
          <w:color w:val="000000"/>
        </w:rPr>
        <w:t>комисија</w:t>
      </w:r>
      <w:r w:rsidRPr="007106C0">
        <w:rPr>
          <w:color w:val="000000"/>
        </w:rPr>
        <w:t>, Изборна комисија подносиоцу пријаве издаје одговарајуће овлашћење за праћење рада органа за спровођење избора</w:t>
      </w:r>
      <w:r w:rsidR="00C26002" w:rsidRPr="007106C0">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Трошкове праћења рада органа за спровођење избора сносе подносиоци пријаве чији посматрачи прате изборе.</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710FBA">
      <w:pPr>
        <w:pStyle w:val="clan"/>
        <w:numPr>
          <w:ilvl w:val="0"/>
          <w:numId w:val="14"/>
        </w:numPr>
        <w:spacing w:before="0" w:beforeAutospacing="0" w:after="0" w:afterAutospacing="0"/>
        <w:jc w:val="both"/>
        <w:rPr>
          <w:b/>
          <w:color w:val="000000"/>
          <w:lang w:val="sr-Cyrl-CS"/>
        </w:rPr>
      </w:pPr>
      <w:r w:rsidRPr="007106C0">
        <w:rPr>
          <w:b/>
          <w:color w:val="000000"/>
          <w:lang w:val="sr-Cyrl-CS"/>
        </w:rPr>
        <w:t>СРЕДСТВА ЗА СПРОВОЂЕЊЕ ИЗБОРА</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5</w:t>
      </w:r>
      <w:r w:rsidR="00571E00">
        <w:rPr>
          <w:b/>
          <w:color w:val="000000"/>
        </w:rPr>
        <w:t>3</w:t>
      </w:r>
      <w:r w:rsidRPr="007106C0">
        <w:rPr>
          <w:b/>
          <w:color w:val="000000"/>
          <w:lang w:val="sr-Cyrl-CS"/>
        </w:rPr>
        <w:t>.</w:t>
      </w:r>
    </w:p>
    <w:p w:rsidR="00A51AAE" w:rsidRPr="007106C0" w:rsidRDefault="006F02ED"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Средства за спровођење избора </w:t>
      </w:r>
      <w:r w:rsidR="005548A2" w:rsidRPr="007106C0">
        <w:rPr>
          <w:color w:val="000000"/>
        </w:rPr>
        <w:t xml:space="preserve">финансирају из буџета </w:t>
      </w:r>
      <w:r w:rsidR="00FB4758">
        <w:rPr>
          <w:color w:val="000000"/>
        </w:rPr>
        <w:t>Града</w:t>
      </w:r>
      <w:r w:rsidR="005548A2" w:rsidRPr="007106C0">
        <w:rPr>
          <w:color w:val="000000"/>
        </w:rPr>
        <w:t xml:space="preserve"> и </w:t>
      </w:r>
      <w:r w:rsidR="005548A2" w:rsidRPr="00FB4758">
        <w:rPr>
          <w:b/>
          <w:color w:val="000000"/>
        </w:rPr>
        <w:t>могу се</w:t>
      </w:r>
      <w:r w:rsidR="005548A2" w:rsidRPr="007106C0">
        <w:rPr>
          <w:color w:val="000000"/>
        </w:rPr>
        <w:t xml:space="preserve"> </w:t>
      </w:r>
      <w:r w:rsidR="00A51AAE" w:rsidRPr="007106C0">
        <w:rPr>
          <w:color w:val="000000"/>
        </w:rPr>
        <w:t>корист</w:t>
      </w:r>
      <w:r w:rsidR="005548A2" w:rsidRPr="007106C0">
        <w:rPr>
          <w:color w:val="000000"/>
        </w:rPr>
        <w:t>ити се</w:t>
      </w:r>
      <w:r w:rsidR="00A51AAE" w:rsidRPr="007106C0">
        <w:rPr>
          <w:color w:val="000000"/>
        </w:rPr>
        <w:t>:</w:t>
      </w:r>
    </w:p>
    <w:p w:rsidR="00A51AAE" w:rsidRPr="007106C0" w:rsidRDefault="006F02ED"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набавку, штампање и превођење изборног материјала,</w:t>
      </w:r>
    </w:p>
    <w:p w:rsidR="00A51AAE" w:rsidRPr="007106C0" w:rsidRDefault="006F02ED"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накнаде за рад чланова Изборне комисије,</w:t>
      </w:r>
    </w:p>
    <w:p w:rsidR="00A51AAE" w:rsidRPr="007106C0" w:rsidRDefault="006F02ED" w:rsidP="00290CF5">
      <w:pPr>
        <w:pStyle w:val="NormalWeb"/>
        <w:tabs>
          <w:tab w:val="left" w:pos="1276"/>
        </w:tabs>
        <w:spacing w:before="0" w:beforeAutospacing="0" w:after="0" w:afterAutospacing="0"/>
        <w:jc w:val="both"/>
        <w:rPr>
          <w:color w:val="000000"/>
        </w:rPr>
      </w:pPr>
      <w:r w:rsidRPr="007106C0">
        <w:rPr>
          <w:color w:val="000000"/>
        </w:rPr>
        <w:t xml:space="preserve">          </w:t>
      </w:r>
      <w:r w:rsidR="00381D0F" w:rsidRPr="007106C0">
        <w:rPr>
          <w:color w:val="000000"/>
        </w:rPr>
        <w:t xml:space="preserve"> -</w:t>
      </w:r>
      <w:r w:rsidR="00A51AAE" w:rsidRPr="007106C0">
        <w:rPr>
          <w:color w:val="000000"/>
        </w:rPr>
        <w:t xml:space="preserve"> накнаде за рад чланова Другостепене изборне комисије</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накнаде за рад чланова бирачких </w:t>
      </w:r>
      <w:r w:rsidR="00720493" w:rsidRPr="007106C0">
        <w:rPr>
          <w:color w:val="000000"/>
        </w:rPr>
        <w:t>комисија</w:t>
      </w:r>
      <w:r w:rsidR="00A51AAE" w:rsidRPr="007106C0">
        <w:rPr>
          <w:color w:val="000000"/>
        </w:rPr>
        <w:t>,</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w:t>
      </w:r>
      <w:r w:rsidR="00A51AAE" w:rsidRPr="007127A8">
        <w:rPr>
          <w:color w:val="000000"/>
        </w:rPr>
        <w:t xml:space="preserve">накнаде за рад запосленима у </w:t>
      </w:r>
      <w:r w:rsidR="00FB4758">
        <w:rPr>
          <w:color w:val="000000"/>
        </w:rPr>
        <w:t>градским</w:t>
      </w:r>
      <w:r w:rsidR="00A51AAE" w:rsidRPr="007127A8">
        <w:rPr>
          <w:color w:val="000000"/>
        </w:rPr>
        <w:t xml:space="preserve"> управ</w:t>
      </w:r>
      <w:r w:rsidR="00FB4758">
        <w:rPr>
          <w:color w:val="000000"/>
        </w:rPr>
        <w:t>ама</w:t>
      </w:r>
      <w:r w:rsidR="00A51AAE" w:rsidRPr="007127A8">
        <w:rPr>
          <w:color w:val="000000"/>
        </w:rPr>
        <w:t xml:space="preserve"> који су ангажовани на обављању послова спровођења избора за чланове </w:t>
      </w:r>
      <w:r w:rsidR="00FB4758">
        <w:rPr>
          <w:color w:val="000000"/>
        </w:rPr>
        <w:t>с</w:t>
      </w:r>
      <w:r w:rsidR="00A51AAE" w:rsidRPr="007127A8">
        <w:rPr>
          <w:color w:val="000000"/>
        </w:rPr>
        <w:t>авета месне заједнице,</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набавку канцеларијског и осталог потрошног материјала,</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превозничке, ПТТ и друге услуге.</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w:t>
      </w:r>
      <w:r w:rsidRPr="007127A8">
        <w:rPr>
          <w:color w:val="000000"/>
        </w:rPr>
        <w:t>Налогодавци за располагање средствима су председник и секретар Изборне комисије</w:t>
      </w:r>
      <w:r w:rsidR="002837EC" w:rsidRPr="007127A8">
        <w:rPr>
          <w:color w:val="000000"/>
        </w:rPr>
        <w:t>, председник и секретар Другостепене изборне комисије</w:t>
      </w:r>
      <w:r w:rsidRPr="007127A8">
        <w:rPr>
          <w:color w:val="000000"/>
        </w:rPr>
        <w:t>.</w:t>
      </w:r>
    </w:p>
    <w:p w:rsidR="005548A2" w:rsidRDefault="005548A2" w:rsidP="00290CF5">
      <w:pPr>
        <w:pStyle w:val="7podnas"/>
        <w:spacing w:before="0" w:beforeAutospacing="0" w:after="0" w:afterAutospacing="0"/>
        <w:jc w:val="both"/>
        <w:rPr>
          <w:b/>
        </w:rPr>
      </w:pPr>
    </w:p>
    <w:p w:rsidR="00D56009" w:rsidRPr="007106C0" w:rsidRDefault="00D56009" w:rsidP="00290CF5">
      <w:pPr>
        <w:pStyle w:val="7podnas"/>
        <w:spacing w:before="0" w:beforeAutospacing="0" w:after="0" w:afterAutospacing="0"/>
        <w:jc w:val="both"/>
        <w:rPr>
          <w:b/>
        </w:rPr>
      </w:pPr>
    </w:p>
    <w:p w:rsidR="00A51AAE" w:rsidRPr="007106C0" w:rsidRDefault="001F6A67" w:rsidP="00710FBA">
      <w:pPr>
        <w:pStyle w:val="7podnas"/>
        <w:numPr>
          <w:ilvl w:val="0"/>
          <w:numId w:val="14"/>
        </w:numPr>
        <w:spacing w:before="0" w:beforeAutospacing="0" w:after="0" w:afterAutospacing="0"/>
        <w:jc w:val="both"/>
        <w:rPr>
          <w:b/>
        </w:rPr>
      </w:pPr>
      <w:r w:rsidRPr="007106C0">
        <w:rPr>
          <w:b/>
        </w:rPr>
        <w:t xml:space="preserve">ПОНАВЉАЊЕ ГЛАСАЊА И </w:t>
      </w:r>
      <w:r w:rsidR="00A51AAE" w:rsidRPr="007106C0">
        <w:rPr>
          <w:b/>
        </w:rPr>
        <w:t>ЗАШТИТА ИЗБОРНОГ ПРАВА</w:t>
      </w:r>
    </w:p>
    <w:p w:rsidR="001F6A67" w:rsidRPr="007106C0" w:rsidRDefault="001F6A67" w:rsidP="00290CF5">
      <w:pPr>
        <w:pStyle w:val="7podnas"/>
        <w:spacing w:before="0" w:beforeAutospacing="0" w:after="0" w:afterAutospacing="0"/>
        <w:jc w:val="both"/>
        <w:rPr>
          <w:b/>
        </w:rPr>
      </w:pPr>
    </w:p>
    <w:p w:rsidR="001F6A67" w:rsidRPr="007106C0" w:rsidRDefault="001F6A67" w:rsidP="001F6A67">
      <w:pPr>
        <w:pStyle w:val="Default"/>
        <w:jc w:val="center"/>
        <w:rPr>
          <w:rFonts w:ascii="Times New Roman" w:hAnsi="Times New Roman" w:cs="Times New Roman"/>
          <w:b/>
          <w:bCs/>
          <w:color w:val="auto"/>
          <w:lang w:val="sr-Cyrl-CS"/>
        </w:rPr>
      </w:pPr>
      <w:r w:rsidRPr="007106C0">
        <w:rPr>
          <w:rFonts w:ascii="Times New Roman" w:hAnsi="Times New Roman" w:cs="Times New Roman"/>
          <w:b/>
          <w:bCs/>
          <w:color w:val="auto"/>
          <w:lang w:val="sr-Cyrl-CS"/>
        </w:rPr>
        <w:t xml:space="preserve">Случајеви и рокови понављања гласања за члана </w:t>
      </w:r>
      <w:r w:rsidR="00232C7F">
        <w:rPr>
          <w:rFonts w:ascii="Times New Roman" w:hAnsi="Times New Roman" w:cs="Times New Roman"/>
          <w:b/>
          <w:bCs/>
          <w:color w:val="auto"/>
          <w:lang w:val="sr-Cyrl-CS"/>
        </w:rPr>
        <w:t>с</w:t>
      </w:r>
      <w:r w:rsidRPr="007106C0">
        <w:rPr>
          <w:rFonts w:ascii="Times New Roman" w:hAnsi="Times New Roman" w:cs="Times New Roman"/>
          <w:b/>
          <w:bCs/>
          <w:color w:val="auto"/>
          <w:lang w:val="sr-Cyrl-CS"/>
        </w:rPr>
        <w:t>авета месне заједнице</w:t>
      </w:r>
    </w:p>
    <w:p w:rsidR="001F6A67" w:rsidRPr="007106C0" w:rsidRDefault="001F6A67" w:rsidP="001F6A67">
      <w:pPr>
        <w:pStyle w:val="Default"/>
        <w:jc w:val="center"/>
        <w:rPr>
          <w:rFonts w:ascii="Times New Roman" w:hAnsi="Times New Roman" w:cs="Times New Roman"/>
          <w:b/>
          <w:bCs/>
          <w:color w:val="auto"/>
          <w:lang w:val="sr-Cyrl-CS"/>
        </w:rPr>
      </w:pPr>
      <w:r w:rsidRPr="007106C0">
        <w:rPr>
          <w:rFonts w:ascii="Times New Roman" w:hAnsi="Times New Roman" w:cs="Times New Roman"/>
          <w:b/>
          <w:bCs/>
          <w:color w:val="auto"/>
          <w:lang w:val="sr-Cyrl-CS"/>
        </w:rPr>
        <w:t>Члан 5</w:t>
      </w:r>
      <w:r w:rsidR="00571E00">
        <w:rPr>
          <w:rFonts w:ascii="Times New Roman" w:hAnsi="Times New Roman" w:cs="Times New Roman"/>
          <w:b/>
          <w:bCs/>
          <w:color w:val="auto"/>
        </w:rPr>
        <w:t>4</w:t>
      </w:r>
      <w:r w:rsidRPr="007106C0">
        <w:rPr>
          <w:rFonts w:ascii="Times New Roman" w:hAnsi="Times New Roman" w:cs="Times New Roman"/>
          <w:b/>
          <w:bCs/>
          <w:color w:val="auto"/>
          <w:lang w:val="sr-Cyrl-CS"/>
        </w:rPr>
        <w:t>.</w:t>
      </w:r>
    </w:p>
    <w:p w:rsidR="00BE7AE8" w:rsidRPr="007106C0" w:rsidRDefault="00BE7AE8" w:rsidP="00BE7AE8">
      <w:pPr>
        <w:pStyle w:val="Default"/>
        <w:jc w:val="both"/>
        <w:rPr>
          <w:rFonts w:ascii="Times New Roman" w:hAnsi="Times New Roman" w:cs="Times New Roman"/>
          <w:color w:val="FF0000"/>
          <w:lang w:val="sr-Cyrl-CS"/>
        </w:rPr>
      </w:pPr>
      <w:r w:rsidRPr="007106C0">
        <w:rPr>
          <w:rFonts w:ascii="Times New Roman" w:hAnsi="Times New Roman" w:cs="Times New Roman"/>
          <w:color w:val="auto"/>
          <w:lang w:val="sr-Cyrl-CS"/>
        </w:rPr>
        <w:tab/>
      </w:r>
      <w:r w:rsidRPr="00571E00">
        <w:rPr>
          <w:rFonts w:ascii="Times New Roman" w:hAnsi="Times New Roman" w:cs="Times New Roman"/>
          <w:color w:val="auto"/>
          <w:lang w:val="sr-Cyrl-CS"/>
        </w:rPr>
        <w:t xml:space="preserve">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 </w:t>
      </w:r>
    </w:p>
    <w:p w:rsidR="001F6A67" w:rsidRPr="007106C0" w:rsidRDefault="001F6A67" w:rsidP="001F6A67">
      <w:pPr>
        <w:pStyle w:val="Default"/>
        <w:jc w:val="both"/>
        <w:rPr>
          <w:rFonts w:ascii="Times New Roman" w:hAnsi="Times New Roman" w:cs="Times New Roman"/>
          <w:lang w:val="sr-Cyrl-CS"/>
        </w:rPr>
      </w:pPr>
      <w:r w:rsidRPr="007106C0">
        <w:rPr>
          <w:rFonts w:ascii="Times New Roman" w:hAnsi="Times New Roman" w:cs="Times New Roman"/>
          <w:lang w:val="sr-Cyrl-CS"/>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на том бирачком месту понавља се.</w:t>
      </w:r>
    </w:p>
    <w:p w:rsidR="001F6A67" w:rsidRPr="007106C0" w:rsidRDefault="001F6A67" w:rsidP="001F6A67">
      <w:pPr>
        <w:pStyle w:val="Default"/>
        <w:jc w:val="both"/>
        <w:rPr>
          <w:rFonts w:ascii="Times New Roman" w:hAnsi="Times New Roman" w:cs="Times New Roman"/>
          <w:color w:val="auto"/>
          <w:lang w:val="sr-Cyrl-CS"/>
        </w:rPr>
      </w:pPr>
      <w:r w:rsidRPr="007106C0">
        <w:rPr>
          <w:rFonts w:ascii="Times New Roman" w:hAnsi="Times New Roman" w:cs="Times New Roman"/>
          <w:lang w:val="sr-Cyrl-CS"/>
        </w:rPr>
        <w:tab/>
      </w:r>
      <w:r w:rsidRPr="007106C0">
        <w:rPr>
          <w:rFonts w:ascii="Times New Roman" w:hAnsi="Times New Roman" w:cs="Times New Roman"/>
          <w:color w:val="auto"/>
          <w:lang w:val="sr-Cyrl-CS"/>
        </w:rPr>
        <w:t>Ако се гласање поништи на једном бирачком месту, гласање се понавља само на том бирачком месту.</w:t>
      </w:r>
    </w:p>
    <w:p w:rsidR="001F6A67" w:rsidRPr="007106C0" w:rsidRDefault="001F6A67" w:rsidP="001F6A67">
      <w:pPr>
        <w:pStyle w:val="Default"/>
        <w:jc w:val="both"/>
        <w:rPr>
          <w:rFonts w:ascii="Times New Roman" w:hAnsi="Times New Roman" w:cs="Times New Roman"/>
          <w:color w:val="auto"/>
          <w:lang w:val="sr-Cyrl-CS"/>
        </w:rPr>
      </w:pPr>
      <w:r w:rsidRPr="007106C0">
        <w:rPr>
          <w:rFonts w:ascii="Times New Roman" w:hAnsi="Times New Roman" w:cs="Times New Roman"/>
          <w:color w:val="auto"/>
          <w:lang w:val="sr-Cyrl-CS"/>
        </w:rPr>
        <w:tab/>
        <w:t xml:space="preserve">У случајевима из става 1. </w:t>
      </w:r>
      <w:r w:rsidR="00BE7AE8" w:rsidRPr="00571E00">
        <w:rPr>
          <w:rFonts w:ascii="Times New Roman" w:hAnsi="Times New Roman" w:cs="Times New Roman"/>
          <w:color w:val="auto"/>
          <w:lang w:val="sr-Cyrl-CS"/>
        </w:rPr>
        <w:t xml:space="preserve">и 2. </w:t>
      </w:r>
      <w:r w:rsidRPr="007106C0">
        <w:rPr>
          <w:rFonts w:ascii="Times New Roman" w:hAnsi="Times New Roman" w:cs="Times New Roman"/>
          <w:color w:val="auto"/>
          <w:lang w:val="sr-Cyrl-CS"/>
        </w:rPr>
        <w:t xml:space="preserve">овог члана, гласање се понавља у року од седам дана од дана одржавања избора, на начин и по поступку утврђеним за спровођење избора. </w:t>
      </w:r>
    </w:p>
    <w:p w:rsidR="001F6A67" w:rsidRPr="007106C0" w:rsidRDefault="001F6A67" w:rsidP="001F6A67">
      <w:pPr>
        <w:pStyle w:val="Default"/>
        <w:jc w:val="both"/>
        <w:rPr>
          <w:rFonts w:ascii="Times New Roman" w:hAnsi="Times New Roman" w:cs="Times New Roman"/>
          <w:color w:val="auto"/>
          <w:lang w:val="sr-Cyrl-CS"/>
        </w:rPr>
      </w:pPr>
      <w:r w:rsidRPr="007106C0">
        <w:rPr>
          <w:rFonts w:ascii="Times New Roman" w:hAnsi="Times New Roman" w:cs="Times New Roman"/>
          <w:color w:val="auto"/>
          <w:lang w:val="sr-Cyrl-CS"/>
        </w:rPr>
        <w:tab/>
        <w:t xml:space="preserve">У случају понављања гласања, коначни резултати избора утврђују се по завршетку поновљеног гласања. </w:t>
      </w:r>
    </w:p>
    <w:p w:rsidR="001F6A67" w:rsidRPr="007106C0" w:rsidRDefault="001F6A67" w:rsidP="00290CF5">
      <w:pPr>
        <w:pStyle w:val="7podnas"/>
        <w:spacing w:before="0" w:beforeAutospacing="0" w:after="0" w:afterAutospacing="0"/>
        <w:jc w:val="both"/>
        <w:rPr>
          <w:b/>
        </w:rPr>
      </w:pPr>
    </w:p>
    <w:p w:rsidR="001F6A67" w:rsidRPr="007106C0" w:rsidRDefault="001F6A67" w:rsidP="00290CF5">
      <w:pPr>
        <w:pStyle w:val="4clan"/>
        <w:spacing w:before="0" w:beforeAutospacing="0" w:after="0" w:afterAutospacing="0"/>
        <w:jc w:val="center"/>
        <w:rPr>
          <w:b/>
        </w:rPr>
      </w:pPr>
      <w:r w:rsidRPr="007106C0">
        <w:rPr>
          <w:b/>
        </w:rPr>
        <w:lastRenderedPageBreak/>
        <w:t>Право на заштиту изборног права</w:t>
      </w:r>
    </w:p>
    <w:p w:rsidR="00A51AAE" w:rsidRPr="007106C0" w:rsidRDefault="00A51AAE" w:rsidP="00290CF5">
      <w:pPr>
        <w:pStyle w:val="4clan"/>
        <w:spacing w:before="0" w:beforeAutospacing="0" w:after="0" w:afterAutospacing="0"/>
        <w:jc w:val="center"/>
        <w:rPr>
          <w:b/>
        </w:rPr>
      </w:pPr>
      <w:r w:rsidRPr="007106C0">
        <w:rPr>
          <w:b/>
        </w:rPr>
        <w:t xml:space="preserve">Члан </w:t>
      </w:r>
      <w:r w:rsidR="001F6A67" w:rsidRPr="007106C0">
        <w:rPr>
          <w:b/>
        </w:rPr>
        <w:t>5</w:t>
      </w:r>
      <w:r w:rsidR="00571E00">
        <w:rPr>
          <w:b/>
        </w:rPr>
        <w:t>5</w:t>
      </w:r>
      <w:r w:rsidRPr="007106C0">
        <w:rPr>
          <w:b/>
        </w:rPr>
        <w:t>.</w:t>
      </w:r>
    </w:p>
    <w:p w:rsidR="00A51AAE" w:rsidRPr="007106C0" w:rsidRDefault="00381D0F" w:rsidP="00290CF5">
      <w:pPr>
        <w:pStyle w:val="1tekst"/>
        <w:spacing w:before="0" w:beforeAutospacing="0" w:after="0" w:afterAutospacing="0"/>
        <w:jc w:val="both"/>
      </w:pPr>
      <w:r w:rsidRPr="007106C0">
        <w:tab/>
      </w:r>
      <w:r w:rsidR="00A51AAE" w:rsidRPr="007106C0">
        <w:t>Сваки бирач</w:t>
      </w:r>
      <w:r w:rsidR="00B620C2">
        <w:t xml:space="preserve"> </w:t>
      </w:r>
      <w:r w:rsidR="00E91B81" w:rsidRPr="007106C0">
        <w:t xml:space="preserve">и </w:t>
      </w:r>
      <w:r w:rsidR="00A51AAE" w:rsidRPr="007106C0">
        <w:t xml:space="preserve">кандидат за </w:t>
      </w:r>
      <w:r w:rsidR="00E91B81" w:rsidRPr="007106C0">
        <w:t xml:space="preserve">члана </w:t>
      </w:r>
      <w:r w:rsidR="00232C7F">
        <w:t>с</w:t>
      </w:r>
      <w:r w:rsidR="00E91B81" w:rsidRPr="007106C0">
        <w:t>авета</w:t>
      </w:r>
      <w:r w:rsidR="00720493" w:rsidRPr="007106C0">
        <w:t xml:space="preserve"> месне заједнице</w:t>
      </w:r>
      <w:r w:rsidR="00B620C2">
        <w:t xml:space="preserve"> </w:t>
      </w:r>
      <w:r w:rsidR="00A51AAE" w:rsidRPr="007106C0">
        <w:t>има право на заштиту изборног права, по поступку утврђен</w:t>
      </w:r>
      <w:r w:rsidR="00751548" w:rsidRPr="007106C0">
        <w:t>ом</w:t>
      </w:r>
      <w:r w:rsidR="00A51AAE" w:rsidRPr="007106C0">
        <w:t xml:space="preserve"> овом одлуком.</w:t>
      </w:r>
    </w:p>
    <w:p w:rsidR="00A51AAE" w:rsidRPr="007106C0" w:rsidRDefault="00A51AAE" w:rsidP="00290CF5">
      <w:pPr>
        <w:pStyle w:val="4clan"/>
        <w:spacing w:before="0" w:beforeAutospacing="0" w:after="0" w:afterAutospacing="0"/>
        <w:jc w:val="both"/>
      </w:pPr>
    </w:p>
    <w:p w:rsidR="001F6A67" w:rsidRPr="007106C0" w:rsidRDefault="001F6A67" w:rsidP="00290CF5">
      <w:pPr>
        <w:pStyle w:val="4clan"/>
        <w:spacing w:before="0" w:beforeAutospacing="0" w:after="0" w:afterAutospacing="0"/>
        <w:jc w:val="center"/>
        <w:rPr>
          <w:b/>
        </w:rPr>
      </w:pPr>
      <w:r w:rsidRPr="007106C0">
        <w:rPr>
          <w:b/>
        </w:rPr>
        <w:t>Приговор Изборној комисији</w:t>
      </w:r>
    </w:p>
    <w:p w:rsidR="00A51AAE" w:rsidRPr="007106C0" w:rsidRDefault="00A51AAE" w:rsidP="00290CF5">
      <w:pPr>
        <w:pStyle w:val="4clan"/>
        <w:spacing w:before="0" w:beforeAutospacing="0" w:after="0" w:afterAutospacing="0"/>
        <w:jc w:val="center"/>
        <w:rPr>
          <w:b/>
        </w:rPr>
      </w:pPr>
      <w:r w:rsidRPr="007106C0">
        <w:rPr>
          <w:b/>
        </w:rPr>
        <w:t>Члан 5</w:t>
      </w:r>
      <w:r w:rsidR="00571E00">
        <w:rPr>
          <w:b/>
        </w:rPr>
        <w:t>6</w:t>
      </w:r>
      <w:r w:rsidRPr="007106C0">
        <w:rPr>
          <w:b/>
        </w:rPr>
        <w:t>.</w:t>
      </w:r>
    </w:p>
    <w:p w:rsidR="00A51AAE" w:rsidRPr="007106C0" w:rsidRDefault="00381D0F" w:rsidP="00290CF5">
      <w:pPr>
        <w:pStyle w:val="1tekst"/>
        <w:spacing w:before="0" w:beforeAutospacing="0" w:after="0" w:afterAutospacing="0"/>
        <w:jc w:val="both"/>
      </w:pPr>
      <w:r w:rsidRPr="007106C0">
        <w:tab/>
      </w:r>
      <w:r w:rsidR="00A51AAE" w:rsidRPr="007106C0">
        <w:t>Бирач</w:t>
      </w:r>
      <w:r w:rsidR="00720493" w:rsidRPr="007106C0">
        <w:t xml:space="preserve"> и кандидат за члана </w:t>
      </w:r>
      <w:r w:rsidR="00232C7F">
        <w:t>с</w:t>
      </w:r>
      <w:r w:rsidR="00720493" w:rsidRPr="007106C0">
        <w:t>авета месне заједнице</w:t>
      </w:r>
      <w:r w:rsidR="00A51AAE" w:rsidRPr="007106C0">
        <w:t xml:space="preserve">, има право да поднесе приговор </w:t>
      </w:r>
      <w:r w:rsidR="002837EC" w:rsidRPr="007106C0">
        <w:t>И</w:t>
      </w:r>
      <w:r w:rsidR="00A51AAE" w:rsidRPr="007106C0">
        <w:t>зборној комисији због неправилности у поступку кандидовања, спровођења</w:t>
      </w:r>
      <w:r w:rsidR="001F6A67" w:rsidRPr="007106C0">
        <w:t xml:space="preserve"> </w:t>
      </w:r>
      <w:r w:rsidR="00637B11" w:rsidRPr="007106C0">
        <w:t>избора</w:t>
      </w:r>
      <w:r w:rsidR="00A51AAE" w:rsidRPr="007106C0">
        <w:t>, утврђивања и објављивања резултата избора.</w:t>
      </w:r>
    </w:p>
    <w:p w:rsidR="00A51AAE" w:rsidRPr="007106C0" w:rsidRDefault="00381D0F" w:rsidP="00290CF5">
      <w:pPr>
        <w:pStyle w:val="1tekst"/>
        <w:spacing w:before="0" w:beforeAutospacing="0" w:after="0" w:afterAutospacing="0"/>
        <w:jc w:val="both"/>
      </w:pPr>
      <w:r w:rsidRPr="007106C0">
        <w:tab/>
      </w:r>
      <w:r w:rsidR="00A51AAE" w:rsidRPr="007106C0">
        <w:t>Приговор се подноси у року од 24 часа од дана када је донета одлука, односно извршена радња или учињен пропуст.</w:t>
      </w:r>
    </w:p>
    <w:p w:rsidR="00A51AAE" w:rsidRPr="007106C0" w:rsidRDefault="00A51AAE" w:rsidP="00290CF5">
      <w:pPr>
        <w:pStyle w:val="1tekst"/>
        <w:spacing w:before="0" w:beforeAutospacing="0" w:after="0" w:afterAutospacing="0"/>
        <w:jc w:val="both"/>
      </w:pPr>
      <w:r w:rsidRPr="007106C0">
        <w:t> </w:t>
      </w:r>
    </w:p>
    <w:p w:rsidR="001F6A67" w:rsidRPr="007106C0" w:rsidRDefault="001F6A67" w:rsidP="00290CF5">
      <w:pPr>
        <w:pStyle w:val="4clan"/>
        <w:spacing w:before="0" w:beforeAutospacing="0" w:after="0" w:afterAutospacing="0"/>
        <w:jc w:val="center"/>
        <w:rPr>
          <w:b/>
        </w:rPr>
      </w:pPr>
      <w:r w:rsidRPr="007106C0">
        <w:rPr>
          <w:b/>
        </w:rPr>
        <w:t>Рок за одлучивање по приговору</w:t>
      </w:r>
    </w:p>
    <w:p w:rsidR="00A51AAE" w:rsidRPr="007106C0" w:rsidRDefault="00A51AAE" w:rsidP="00290CF5">
      <w:pPr>
        <w:pStyle w:val="4clan"/>
        <w:spacing w:before="0" w:beforeAutospacing="0" w:after="0" w:afterAutospacing="0"/>
        <w:jc w:val="center"/>
        <w:rPr>
          <w:b/>
        </w:rPr>
      </w:pPr>
      <w:r w:rsidRPr="007106C0">
        <w:rPr>
          <w:b/>
        </w:rPr>
        <w:t>Члан 5</w:t>
      </w:r>
      <w:r w:rsidR="00571E00">
        <w:rPr>
          <w:b/>
        </w:rPr>
        <w:t>7</w:t>
      </w:r>
      <w:r w:rsidRPr="007106C0">
        <w:rPr>
          <w:b/>
        </w:rPr>
        <w:t>.</w:t>
      </w:r>
    </w:p>
    <w:p w:rsidR="00A51AAE" w:rsidRPr="007106C0" w:rsidRDefault="00F52AAD" w:rsidP="00290CF5">
      <w:pPr>
        <w:pStyle w:val="1tekst"/>
        <w:spacing w:before="0" w:beforeAutospacing="0" w:after="0" w:afterAutospacing="0"/>
        <w:jc w:val="both"/>
      </w:pPr>
      <w:r w:rsidRPr="007106C0">
        <w:tab/>
      </w:r>
      <w:r w:rsidR="00A51AAE" w:rsidRPr="007106C0">
        <w:t xml:space="preserve">Изборна комисија донеће </w:t>
      </w:r>
      <w:r w:rsidR="00720493" w:rsidRPr="007106C0">
        <w:t xml:space="preserve">одлуку </w:t>
      </w:r>
      <w:r w:rsidR="00A51AAE" w:rsidRPr="007106C0">
        <w:t>у року од 48 часова од пријема приговора и доставити га подносиоцу приговора.</w:t>
      </w:r>
    </w:p>
    <w:p w:rsidR="00A51AAE" w:rsidRPr="007106C0" w:rsidRDefault="00F52AAD" w:rsidP="00290CF5">
      <w:pPr>
        <w:pStyle w:val="1tekst"/>
        <w:spacing w:before="0" w:beforeAutospacing="0" w:after="0" w:afterAutospacing="0"/>
        <w:jc w:val="both"/>
      </w:pPr>
      <w:r w:rsidRPr="007106C0">
        <w:tab/>
      </w:r>
      <w:r w:rsidR="00A51AAE" w:rsidRPr="007106C0">
        <w:t>Ако Изборна комисија усвоји поднети приговор, поништиће одлуку или радњу.</w:t>
      </w:r>
    </w:p>
    <w:p w:rsidR="00720493" w:rsidRPr="007106C0" w:rsidRDefault="00A51AAE" w:rsidP="00F263B8">
      <w:pPr>
        <w:pStyle w:val="1tekst"/>
        <w:spacing w:before="0" w:beforeAutospacing="0" w:after="0" w:afterAutospacing="0"/>
        <w:jc w:val="both"/>
        <w:rPr>
          <w:b/>
        </w:rPr>
      </w:pPr>
      <w:r w:rsidRPr="007106C0">
        <w:t> </w:t>
      </w:r>
    </w:p>
    <w:p w:rsidR="001F6A67" w:rsidRPr="007106C0" w:rsidRDefault="001F6A67" w:rsidP="00290CF5">
      <w:pPr>
        <w:pStyle w:val="4clan"/>
        <w:spacing w:before="0" w:beforeAutospacing="0" w:after="0" w:afterAutospacing="0"/>
        <w:jc w:val="center"/>
        <w:rPr>
          <w:b/>
        </w:rPr>
      </w:pPr>
      <w:r w:rsidRPr="007106C0">
        <w:rPr>
          <w:b/>
        </w:rPr>
        <w:t>Приговор против одлуке Изборне комисије</w:t>
      </w:r>
    </w:p>
    <w:p w:rsidR="00A51AAE" w:rsidRPr="007106C0" w:rsidRDefault="00A51AAE" w:rsidP="00290CF5">
      <w:pPr>
        <w:pStyle w:val="4clan"/>
        <w:spacing w:before="0" w:beforeAutospacing="0" w:after="0" w:afterAutospacing="0"/>
        <w:jc w:val="center"/>
        <w:rPr>
          <w:b/>
        </w:rPr>
      </w:pPr>
      <w:r w:rsidRPr="007106C0">
        <w:rPr>
          <w:b/>
        </w:rPr>
        <w:t xml:space="preserve">Члан </w:t>
      </w:r>
      <w:r w:rsidR="00617A1B" w:rsidRPr="007106C0">
        <w:rPr>
          <w:b/>
        </w:rPr>
        <w:t>5</w:t>
      </w:r>
      <w:r w:rsidR="00571E00">
        <w:rPr>
          <w:b/>
        </w:rPr>
        <w:t>8</w:t>
      </w:r>
      <w:r w:rsidRPr="007106C0">
        <w:rPr>
          <w:b/>
        </w:rPr>
        <w:t>.</w:t>
      </w:r>
    </w:p>
    <w:p w:rsidR="00A51AAE" w:rsidRPr="007106C0" w:rsidRDefault="00F52AAD" w:rsidP="00290CF5">
      <w:pPr>
        <w:pStyle w:val="1tekst"/>
        <w:spacing w:before="0" w:beforeAutospacing="0" w:after="0" w:afterAutospacing="0"/>
        <w:jc w:val="both"/>
      </w:pPr>
      <w:r w:rsidRPr="007106C0">
        <w:tab/>
      </w:r>
      <w:r w:rsidR="00A51AAE" w:rsidRPr="007106C0">
        <w:t xml:space="preserve">Против </w:t>
      </w:r>
      <w:r w:rsidR="00637B11" w:rsidRPr="007106C0">
        <w:t>одлуке</w:t>
      </w:r>
      <w:r w:rsidR="00AF558F" w:rsidRPr="007106C0">
        <w:t xml:space="preserve"> </w:t>
      </w:r>
      <w:r w:rsidR="00A51AAE" w:rsidRPr="007106C0">
        <w:t>Изборне комисије</w:t>
      </w:r>
      <w:r w:rsidR="00232C7F">
        <w:t xml:space="preserve"> </w:t>
      </w:r>
      <w:r w:rsidR="00232C7F">
        <w:rPr>
          <w:i/>
        </w:rPr>
        <w:t>из члана 57. ове одлуке,</w:t>
      </w:r>
      <w:r w:rsidR="00A51AAE" w:rsidRPr="007106C0">
        <w:t xml:space="preserve"> може се изјавити </w:t>
      </w:r>
      <w:r w:rsidR="002837EC" w:rsidRPr="007106C0">
        <w:t>приговор</w:t>
      </w:r>
      <w:r w:rsidR="00A51AAE" w:rsidRPr="007106C0">
        <w:t xml:space="preserve"> Другостепеној изборној комисији у року од 24 часа од достављања решења.</w:t>
      </w:r>
    </w:p>
    <w:p w:rsidR="00A51AAE" w:rsidRPr="007106C0" w:rsidRDefault="00F52AAD" w:rsidP="00290CF5">
      <w:pPr>
        <w:pStyle w:val="1tekst"/>
        <w:spacing w:before="0" w:beforeAutospacing="0" w:after="0" w:afterAutospacing="0"/>
        <w:jc w:val="both"/>
      </w:pPr>
      <w:r w:rsidRPr="007106C0">
        <w:tab/>
      </w:r>
      <w:r w:rsidR="00A51AAE" w:rsidRPr="007106C0">
        <w:t>Изборна комисија дужна је да Другостепеној изборној комисији достави одмах, а најкасније у року од 12 часова све потребне податке и списе за одлучивање.</w:t>
      </w:r>
    </w:p>
    <w:p w:rsidR="00A51AAE" w:rsidRPr="007106C0" w:rsidRDefault="00F52AAD" w:rsidP="00290CF5">
      <w:pPr>
        <w:pStyle w:val="1tekst"/>
        <w:spacing w:before="0" w:beforeAutospacing="0" w:after="0" w:afterAutospacing="0"/>
        <w:jc w:val="both"/>
      </w:pPr>
      <w:r w:rsidRPr="007106C0">
        <w:tab/>
      </w:r>
      <w:r w:rsidR="00A51AAE" w:rsidRPr="007106C0">
        <w:t xml:space="preserve">Другостепена изборна комисија је дужна да донесе одлуку по </w:t>
      </w:r>
      <w:r w:rsidR="002837EC" w:rsidRPr="007106C0">
        <w:t>приговору</w:t>
      </w:r>
      <w:r w:rsidR="00A51AAE" w:rsidRPr="007106C0">
        <w:t xml:space="preserve">  најкасније у року од 48 часова од дана пријема </w:t>
      </w:r>
      <w:r w:rsidR="002837EC" w:rsidRPr="007106C0">
        <w:t xml:space="preserve">приговра </w:t>
      </w:r>
      <w:r w:rsidR="00A51AAE" w:rsidRPr="007106C0">
        <w:t>са списима.</w:t>
      </w:r>
    </w:p>
    <w:p w:rsidR="001F6A67" w:rsidRPr="007106C0" w:rsidRDefault="001F6A67" w:rsidP="00290CF5">
      <w:pPr>
        <w:pStyle w:val="4clan"/>
        <w:spacing w:before="0" w:beforeAutospacing="0" w:after="0" w:afterAutospacing="0"/>
        <w:jc w:val="center"/>
        <w:rPr>
          <w:b/>
        </w:rPr>
      </w:pPr>
    </w:p>
    <w:p w:rsidR="001F6A67" w:rsidRPr="007106C0" w:rsidRDefault="001F6A67" w:rsidP="00290CF5">
      <w:pPr>
        <w:pStyle w:val="4clan"/>
        <w:spacing w:before="0" w:beforeAutospacing="0" w:after="0" w:afterAutospacing="0"/>
        <w:jc w:val="center"/>
        <w:rPr>
          <w:b/>
        </w:rPr>
      </w:pPr>
      <w:r w:rsidRPr="007106C0">
        <w:rPr>
          <w:b/>
        </w:rPr>
        <w:t>Одлука Другостепене изборне комисије</w:t>
      </w:r>
    </w:p>
    <w:p w:rsidR="00A51AAE" w:rsidRPr="007106C0" w:rsidRDefault="00A51AAE" w:rsidP="00290CF5">
      <w:pPr>
        <w:pStyle w:val="4clan"/>
        <w:spacing w:before="0" w:beforeAutospacing="0" w:after="0" w:afterAutospacing="0"/>
        <w:jc w:val="center"/>
        <w:rPr>
          <w:b/>
        </w:rPr>
      </w:pPr>
      <w:r w:rsidRPr="007106C0">
        <w:rPr>
          <w:b/>
        </w:rPr>
        <w:t xml:space="preserve">Члан </w:t>
      </w:r>
      <w:r w:rsidR="00617A1B" w:rsidRPr="007106C0">
        <w:rPr>
          <w:b/>
        </w:rPr>
        <w:t>5</w:t>
      </w:r>
      <w:r w:rsidR="00571E00">
        <w:rPr>
          <w:b/>
        </w:rPr>
        <w:t>9</w:t>
      </w:r>
      <w:r w:rsidRPr="007106C0">
        <w:rPr>
          <w:b/>
        </w:rPr>
        <w:t>.</w:t>
      </w:r>
    </w:p>
    <w:p w:rsidR="00A51AAE" w:rsidRPr="007106C0" w:rsidRDefault="00F52AAD" w:rsidP="00290CF5">
      <w:pPr>
        <w:pStyle w:val="1tekst"/>
        <w:spacing w:before="0" w:beforeAutospacing="0" w:after="0" w:afterAutospacing="0"/>
        <w:jc w:val="both"/>
      </w:pPr>
      <w:r w:rsidRPr="007106C0">
        <w:tab/>
      </w:r>
      <w:r w:rsidR="00A51AAE" w:rsidRPr="007106C0">
        <w:t xml:space="preserve">Ако Другостепена изборна комисија усвоји </w:t>
      </w:r>
      <w:r w:rsidR="002837EC" w:rsidRPr="007106C0">
        <w:t>приговор</w:t>
      </w:r>
      <w:r w:rsidR="00A51AAE" w:rsidRPr="007106C0">
        <w:t xml:space="preserve">, поништиће одлуку или радњу у поступку предлагања кандидата, односно у поступку избора за члана </w:t>
      </w:r>
      <w:r w:rsidR="00232C7F">
        <w:t>с</w:t>
      </w:r>
      <w:r w:rsidR="00A51AAE" w:rsidRPr="007106C0">
        <w:t>авета месне заједнице или ће</w:t>
      </w:r>
      <w:r w:rsidR="00232C7F">
        <w:t xml:space="preserve"> поништити избор члана с</w:t>
      </w:r>
      <w:r w:rsidR="00A51AAE" w:rsidRPr="007106C0">
        <w:t>авета месне заједнице.</w:t>
      </w:r>
    </w:p>
    <w:p w:rsidR="00A51AAE" w:rsidRPr="007106C0" w:rsidRDefault="00F52AAD" w:rsidP="00290CF5">
      <w:pPr>
        <w:pStyle w:val="1tekst"/>
        <w:spacing w:before="0" w:beforeAutospacing="0" w:after="0" w:afterAutospacing="0"/>
        <w:jc w:val="both"/>
      </w:pPr>
      <w:r w:rsidRPr="007106C0">
        <w:tab/>
      </w:r>
      <w:r w:rsidR="00A51AAE" w:rsidRPr="007106C0">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Одлука Другостепене изборне комисија у свему замењује поништени акт.</w:t>
      </w:r>
    </w:p>
    <w:p w:rsidR="00A51AAE" w:rsidRPr="007106C0" w:rsidRDefault="00F52AAD" w:rsidP="00290CF5">
      <w:pPr>
        <w:pStyle w:val="1tekst"/>
        <w:spacing w:before="0" w:beforeAutospacing="0" w:after="0" w:afterAutospacing="0"/>
        <w:jc w:val="both"/>
      </w:pPr>
      <w:r w:rsidRPr="007106C0">
        <w:tab/>
      </w:r>
      <w:r w:rsidR="002837EC" w:rsidRPr="007106C0">
        <w:t xml:space="preserve">Ако је по приговору </w:t>
      </w:r>
      <w:r w:rsidR="00A51AAE" w:rsidRPr="007106C0">
        <w:t xml:space="preserve">поништена радња у поступку избора или избор члана </w:t>
      </w:r>
      <w:r w:rsidR="00232C7F">
        <w:t>с</w:t>
      </w:r>
      <w:r w:rsidR="00A51AAE" w:rsidRPr="007106C0">
        <w:t>авета месне заједнице, Изборна комисија је дужна да одговарајућу изборну радњу, односно изборе понови у року од седам дана од утврђивања неправилности у изборном поступку, на начин и по поступку утврђеним овом одлуком за спровођење избора.</w:t>
      </w:r>
    </w:p>
    <w:p w:rsidR="00A51AAE" w:rsidRPr="007106C0" w:rsidRDefault="00F52AAD" w:rsidP="00290CF5">
      <w:pPr>
        <w:pStyle w:val="1tekst"/>
        <w:spacing w:before="0" w:beforeAutospacing="0" w:after="0" w:afterAutospacing="0"/>
      </w:pPr>
      <w:r w:rsidRPr="007106C0">
        <w:tab/>
      </w:r>
      <w:r w:rsidR="00A51AAE" w:rsidRPr="007106C0">
        <w:t>Поновне изборе расписује Изборна комисија.</w:t>
      </w:r>
    </w:p>
    <w:p w:rsidR="00A51AAE" w:rsidRPr="007106C0" w:rsidRDefault="00F52AAD" w:rsidP="00290CF5">
      <w:pPr>
        <w:pStyle w:val="1tekst"/>
        <w:spacing w:before="0" w:beforeAutospacing="0" w:after="0" w:afterAutospacing="0"/>
        <w:jc w:val="both"/>
      </w:pPr>
      <w:r w:rsidRPr="007106C0">
        <w:tab/>
      </w:r>
      <w:r w:rsidR="00A51AAE" w:rsidRPr="007106C0">
        <w:t>Поновни избори спроводе се по листи кандидата која је утврђена за изборе који су поништени, осим кад су избори поништени због неправилности у утврђивању изборне листе.</w:t>
      </w:r>
    </w:p>
    <w:p w:rsidR="00A51AAE" w:rsidRPr="007106C0" w:rsidRDefault="00381D0F" w:rsidP="00290CF5">
      <w:pPr>
        <w:pStyle w:val="1tekst"/>
        <w:spacing w:before="0" w:beforeAutospacing="0" w:after="0" w:afterAutospacing="0"/>
        <w:jc w:val="both"/>
      </w:pPr>
      <w:r w:rsidRPr="007106C0">
        <w:lastRenderedPageBreak/>
        <w:tab/>
      </w:r>
      <w:r w:rsidR="00A51AAE" w:rsidRPr="007106C0">
        <w:t>У случају понављања избора коначни резултати избора утврђују се по завршетку поновљеног гласања.</w:t>
      </w:r>
    </w:p>
    <w:p w:rsidR="00A51AAE" w:rsidRPr="007106C0" w:rsidRDefault="00381D0F" w:rsidP="00290CF5">
      <w:pPr>
        <w:pStyle w:val="1tekst"/>
        <w:tabs>
          <w:tab w:val="right" w:pos="8307"/>
        </w:tabs>
        <w:spacing w:before="0" w:beforeAutospacing="0" w:after="0" w:afterAutospacing="0"/>
        <w:jc w:val="both"/>
      </w:pPr>
      <w:r w:rsidRPr="007106C0">
        <w:t xml:space="preserve">            </w:t>
      </w:r>
      <w:r w:rsidR="00A51AAE" w:rsidRPr="007106C0">
        <w:t>Рок се рачуна од дана доношења одлуке о поништавању избора.</w:t>
      </w:r>
      <w:r w:rsidR="00A51AAE" w:rsidRPr="007106C0">
        <w:tab/>
      </w:r>
    </w:p>
    <w:p w:rsidR="00695582" w:rsidRPr="007106C0" w:rsidRDefault="00695582" w:rsidP="00290CF5">
      <w:pPr>
        <w:autoSpaceDE w:val="0"/>
        <w:autoSpaceDN w:val="0"/>
        <w:adjustRightInd w:val="0"/>
        <w:jc w:val="both"/>
        <w:rPr>
          <w:b/>
        </w:rPr>
      </w:pPr>
    </w:p>
    <w:p w:rsidR="001F6A67" w:rsidRPr="007106C0" w:rsidRDefault="001F6A67" w:rsidP="00290CF5">
      <w:pPr>
        <w:autoSpaceDE w:val="0"/>
        <w:autoSpaceDN w:val="0"/>
        <w:adjustRightInd w:val="0"/>
        <w:jc w:val="both"/>
        <w:rPr>
          <w:b/>
        </w:rPr>
      </w:pPr>
    </w:p>
    <w:p w:rsidR="00B13D8A" w:rsidRPr="00710FBA" w:rsidRDefault="00B13D8A" w:rsidP="00710FBA">
      <w:pPr>
        <w:pStyle w:val="ListParagraph"/>
        <w:numPr>
          <w:ilvl w:val="0"/>
          <w:numId w:val="14"/>
        </w:numPr>
        <w:autoSpaceDE w:val="0"/>
        <w:autoSpaceDN w:val="0"/>
        <w:adjustRightInd w:val="0"/>
        <w:jc w:val="both"/>
        <w:rPr>
          <w:b/>
        </w:rPr>
      </w:pPr>
      <w:r w:rsidRPr="00710FBA">
        <w:rPr>
          <w:b/>
        </w:rPr>
        <w:t>К</w:t>
      </w:r>
      <w:r w:rsidR="00B329AC" w:rsidRPr="00710FBA">
        <w:rPr>
          <w:b/>
        </w:rPr>
        <w:t>ОНСТИТУИСАЊЕ САВЕТА МЕСНЕ ЗАЈЕДНИЦЕ</w:t>
      </w:r>
    </w:p>
    <w:p w:rsidR="00BD174D" w:rsidRPr="007106C0" w:rsidRDefault="00BD174D" w:rsidP="00290CF5">
      <w:pPr>
        <w:autoSpaceDE w:val="0"/>
        <w:autoSpaceDN w:val="0"/>
        <w:adjustRightInd w:val="0"/>
        <w:jc w:val="both"/>
        <w:rPr>
          <w:b/>
          <w:bCs/>
        </w:rPr>
      </w:pPr>
    </w:p>
    <w:p w:rsidR="00734D6E" w:rsidRPr="007106C0" w:rsidRDefault="00734D6E" w:rsidP="00290CF5">
      <w:pPr>
        <w:autoSpaceDE w:val="0"/>
        <w:autoSpaceDN w:val="0"/>
        <w:adjustRightInd w:val="0"/>
        <w:jc w:val="center"/>
        <w:rPr>
          <w:b/>
          <w:bCs/>
        </w:rPr>
      </w:pPr>
      <w:r w:rsidRPr="007106C0">
        <w:rPr>
          <w:b/>
          <w:bCs/>
        </w:rPr>
        <w:t>Конституисање Савета месне заједнице</w:t>
      </w:r>
    </w:p>
    <w:p w:rsidR="00BD174D" w:rsidRPr="007106C0" w:rsidRDefault="00BD174D" w:rsidP="00290CF5">
      <w:pPr>
        <w:autoSpaceDE w:val="0"/>
        <w:autoSpaceDN w:val="0"/>
        <w:adjustRightInd w:val="0"/>
        <w:jc w:val="center"/>
        <w:rPr>
          <w:b/>
          <w:bCs/>
        </w:rPr>
      </w:pPr>
      <w:r w:rsidRPr="007106C0">
        <w:rPr>
          <w:b/>
          <w:bCs/>
        </w:rPr>
        <w:t xml:space="preserve">Члан </w:t>
      </w:r>
      <w:r w:rsidR="00571E00">
        <w:rPr>
          <w:b/>
          <w:bCs/>
        </w:rPr>
        <w:t>60</w:t>
      </w:r>
      <w:r w:rsidRPr="007106C0">
        <w:rPr>
          <w:b/>
          <w:bCs/>
        </w:rPr>
        <w:t>.</w:t>
      </w:r>
    </w:p>
    <w:p w:rsidR="00381D0F" w:rsidRPr="00571E00" w:rsidRDefault="000900F4" w:rsidP="00571E00">
      <w:pPr>
        <w:autoSpaceDE w:val="0"/>
        <w:autoSpaceDN w:val="0"/>
        <w:adjustRightInd w:val="0"/>
        <w:jc w:val="both"/>
      </w:pPr>
      <w:r w:rsidRPr="007106C0">
        <w:tab/>
      </w:r>
      <w:r w:rsidR="00BD174D" w:rsidRPr="007106C0">
        <w:t xml:space="preserve">Савет месне заједнице конституише се након утврђивања </w:t>
      </w:r>
      <w:r w:rsidR="00404867" w:rsidRPr="007106C0">
        <w:t xml:space="preserve">коначних </w:t>
      </w:r>
      <w:r w:rsidR="00BD174D" w:rsidRPr="007106C0">
        <w:t>резултата избора.</w:t>
      </w:r>
    </w:p>
    <w:p w:rsidR="00D56009" w:rsidRDefault="00D56009" w:rsidP="00290CF5">
      <w:pPr>
        <w:autoSpaceDE w:val="0"/>
        <w:autoSpaceDN w:val="0"/>
        <w:adjustRightInd w:val="0"/>
        <w:jc w:val="center"/>
        <w:rPr>
          <w:b/>
          <w:bCs/>
        </w:rPr>
      </w:pPr>
    </w:p>
    <w:p w:rsidR="000C36A3" w:rsidRPr="007106C0" w:rsidRDefault="000C36A3" w:rsidP="00290CF5">
      <w:pPr>
        <w:autoSpaceDE w:val="0"/>
        <w:autoSpaceDN w:val="0"/>
        <w:adjustRightInd w:val="0"/>
        <w:jc w:val="center"/>
        <w:rPr>
          <w:b/>
          <w:bCs/>
        </w:rPr>
      </w:pPr>
      <w:r w:rsidRPr="007106C0">
        <w:rPr>
          <w:b/>
          <w:bCs/>
        </w:rPr>
        <w:t>Сазивање конститутивне седнице Савета месне заједнице</w:t>
      </w:r>
    </w:p>
    <w:p w:rsidR="00BD174D" w:rsidRPr="007106C0" w:rsidRDefault="00BD174D" w:rsidP="00290CF5">
      <w:pPr>
        <w:autoSpaceDE w:val="0"/>
        <w:autoSpaceDN w:val="0"/>
        <w:adjustRightInd w:val="0"/>
        <w:jc w:val="center"/>
        <w:rPr>
          <w:b/>
          <w:bCs/>
        </w:rPr>
      </w:pPr>
      <w:r w:rsidRPr="007106C0">
        <w:rPr>
          <w:b/>
          <w:bCs/>
        </w:rPr>
        <w:t xml:space="preserve">Члан </w:t>
      </w:r>
      <w:r w:rsidR="00734D6E" w:rsidRPr="007106C0">
        <w:rPr>
          <w:b/>
          <w:bCs/>
        </w:rPr>
        <w:t>6</w:t>
      </w:r>
      <w:r w:rsidR="00571E00">
        <w:rPr>
          <w:b/>
          <w:bCs/>
        </w:rPr>
        <w:t>1</w:t>
      </w:r>
      <w:r w:rsidRPr="007106C0">
        <w:rPr>
          <w:b/>
          <w:bCs/>
        </w:rPr>
        <w:t>.</w:t>
      </w:r>
    </w:p>
    <w:p w:rsidR="00BD174D" w:rsidRPr="007106C0" w:rsidRDefault="000900F4" w:rsidP="00290CF5">
      <w:pPr>
        <w:autoSpaceDE w:val="0"/>
        <w:autoSpaceDN w:val="0"/>
        <w:adjustRightInd w:val="0"/>
        <w:jc w:val="both"/>
      </w:pPr>
      <w:r w:rsidRPr="007106C0">
        <w:tab/>
      </w:r>
      <w:r w:rsidR="00BD174D" w:rsidRPr="007106C0">
        <w:t xml:space="preserve">Прву конститутивну седницу Савета месне заједнице сазива председник </w:t>
      </w:r>
      <w:r w:rsidR="008C565A">
        <w:t>с</w:t>
      </w:r>
      <w:r w:rsidR="00BD174D" w:rsidRPr="007106C0">
        <w:t>авета меснезаједнице у претходном сазиву и то у року од 1</w:t>
      </w:r>
      <w:r w:rsidR="00D900C0" w:rsidRPr="007106C0">
        <w:t>0</w:t>
      </w:r>
      <w:r w:rsidR="00BD174D" w:rsidRPr="007106C0">
        <w:t xml:space="preserve"> дана од дана утврђивања коначн</w:t>
      </w:r>
      <w:r w:rsidR="00637B11" w:rsidRPr="007106C0">
        <w:t>их</w:t>
      </w:r>
      <w:r w:rsidR="00BD174D" w:rsidRPr="007106C0">
        <w:t xml:space="preserve"> резултата</w:t>
      </w:r>
      <w:r w:rsidR="00B620C2">
        <w:t xml:space="preserve"> </w:t>
      </w:r>
      <w:r w:rsidR="00BD174D" w:rsidRPr="007106C0">
        <w:t>избора, а ако он то не учини</w:t>
      </w:r>
      <w:r w:rsidR="009304B8" w:rsidRPr="007106C0">
        <w:t>, седницу сазива</w:t>
      </w:r>
      <w:r w:rsidR="00BD174D" w:rsidRPr="007106C0">
        <w:t xml:space="preserve"> најстарији новоизабрани члан </w:t>
      </w:r>
      <w:r w:rsidR="008C565A">
        <w:t>с</w:t>
      </w:r>
      <w:r w:rsidR="00BD174D" w:rsidRPr="007106C0">
        <w:t>авета.</w:t>
      </w:r>
    </w:p>
    <w:p w:rsidR="00BD174D" w:rsidRPr="007106C0" w:rsidRDefault="000900F4" w:rsidP="00290CF5">
      <w:pPr>
        <w:autoSpaceDE w:val="0"/>
        <w:autoSpaceDN w:val="0"/>
        <w:adjustRightInd w:val="0"/>
        <w:jc w:val="both"/>
      </w:pPr>
      <w:r w:rsidRPr="007106C0">
        <w:tab/>
      </w:r>
      <w:r w:rsidR="00BD174D" w:rsidRPr="007106C0">
        <w:t xml:space="preserve">Конститутивном седницом председава најстарији члан </w:t>
      </w:r>
      <w:r w:rsidR="008C565A">
        <w:t>с</w:t>
      </w:r>
      <w:r w:rsidR="00BD174D" w:rsidRPr="007106C0">
        <w:t>авета месне заједнице.</w:t>
      </w:r>
    </w:p>
    <w:p w:rsidR="00BD174D" w:rsidRPr="007106C0" w:rsidRDefault="000900F4" w:rsidP="00290CF5">
      <w:pPr>
        <w:autoSpaceDE w:val="0"/>
        <w:autoSpaceDN w:val="0"/>
        <w:adjustRightInd w:val="0"/>
        <w:jc w:val="both"/>
      </w:pPr>
      <w:r w:rsidRPr="007106C0">
        <w:tab/>
      </w:r>
      <w:r w:rsidR="00BD174D" w:rsidRPr="007106C0">
        <w:t>Конститутивна седница се може одржати ако присуствује већина од укупног броја чланова</w:t>
      </w:r>
      <w:r w:rsidR="00B620C2">
        <w:t xml:space="preserve"> </w:t>
      </w:r>
      <w:r w:rsidR="008C565A">
        <w:t>с</w:t>
      </w:r>
      <w:r w:rsidR="00BD174D" w:rsidRPr="007106C0">
        <w:t>авета месне заједнице.</w:t>
      </w:r>
    </w:p>
    <w:p w:rsidR="00720493" w:rsidRDefault="008C565A" w:rsidP="008C565A">
      <w:pPr>
        <w:autoSpaceDE w:val="0"/>
        <w:autoSpaceDN w:val="0"/>
        <w:adjustRightInd w:val="0"/>
        <w:jc w:val="both"/>
        <w:rPr>
          <w:bCs/>
          <w:i/>
          <w:lang/>
        </w:rPr>
      </w:pPr>
      <w:r w:rsidRPr="008C565A">
        <w:rPr>
          <w:bCs/>
          <w:i/>
        </w:rPr>
        <w:t>према старој одлуци сазивао је секрета МЗ</w:t>
      </w:r>
    </w:p>
    <w:p w:rsidR="00D4376A" w:rsidRPr="00D4376A" w:rsidRDefault="00D4376A" w:rsidP="008C565A">
      <w:pPr>
        <w:autoSpaceDE w:val="0"/>
        <w:autoSpaceDN w:val="0"/>
        <w:adjustRightInd w:val="0"/>
        <w:jc w:val="both"/>
        <w:rPr>
          <w:bCs/>
          <w:i/>
          <w:lang/>
        </w:rPr>
      </w:pPr>
    </w:p>
    <w:p w:rsidR="000C36A3" w:rsidRPr="007106C0" w:rsidRDefault="000C36A3" w:rsidP="00290CF5">
      <w:pPr>
        <w:autoSpaceDE w:val="0"/>
        <w:autoSpaceDN w:val="0"/>
        <w:adjustRightInd w:val="0"/>
        <w:jc w:val="center"/>
        <w:rPr>
          <w:b/>
          <w:bCs/>
        </w:rPr>
      </w:pPr>
      <w:r w:rsidRPr="007106C0">
        <w:rPr>
          <w:b/>
          <w:bCs/>
        </w:rPr>
        <w:t>Председник и заменик председника Савета месне заједнице</w:t>
      </w:r>
    </w:p>
    <w:p w:rsidR="000C36A3" w:rsidRPr="007106C0" w:rsidRDefault="000C36A3" w:rsidP="00290CF5">
      <w:pPr>
        <w:autoSpaceDE w:val="0"/>
        <w:autoSpaceDN w:val="0"/>
        <w:adjustRightInd w:val="0"/>
        <w:jc w:val="center"/>
        <w:rPr>
          <w:b/>
          <w:bCs/>
        </w:rPr>
      </w:pPr>
      <w:r w:rsidRPr="007106C0">
        <w:rPr>
          <w:b/>
          <w:bCs/>
        </w:rPr>
        <w:t xml:space="preserve">Члан </w:t>
      </w:r>
      <w:r w:rsidR="00695582" w:rsidRPr="007106C0">
        <w:rPr>
          <w:b/>
          <w:bCs/>
        </w:rPr>
        <w:t>6</w:t>
      </w:r>
      <w:r w:rsidR="00571E00">
        <w:rPr>
          <w:b/>
          <w:bCs/>
        </w:rPr>
        <w:t>2</w:t>
      </w:r>
      <w:r w:rsidRPr="007106C0">
        <w:rPr>
          <w:b/>
          <w:bCs/>
        </w:rPr>
        <w:t>.</w:t>
      </w:r>
    </w:p>
    <w:p w:rsidR="00AE099D" w:rsidRDefault="000900F4" w:rsidP="00571E00">
      <w:pPr>
        <w:autoSpaceDE w:val="0"/>
        <w:autoSpaceDN w:val="0"/>
        <w:adjustRightInd w:val="0"/>
        <w:jc w:val="both"/>
        <w:rPr>
          <w:lang/>
        </w:rPr>
      </w:pPr>
      <w:r w:rsidRPr="007106C0">
        <w:tab/>
      </w:r>
      <w:r w:rsidR="000C36A3" w:rsidRPr="007106C0">
        <w:t xml:space="preserve">Савет месне заједнице има председника и заменика председника које бирају чланови </w:t>
      </w:r>
      <w:r w:rsidR="008C565A">
        <w:t>с</w:t>
      </w:r>
      <w:r w:rsidR="000C36A3" w:rsidRPr="007106C0">
        <w:t>авета.</w:t>
      </w:r>
    </w:p>
    <w:p w:rsidR="00D4376A" w:rsidRPr="00D4376A" w:rsidRDefault="00D4376A" w:rsidP="00571E00">
      <w:pPr>
        <w:autoSpaceDE w:val="0"/>
        <w:autoSpaceDN w:val="0"/>
        <w:adjustRightInd w:val="0"/>
        <w:jc w:val="both"/>
        <w:rPr>
          <w:i/>
          <w:lang/>
        </w:rPr>
      </w:pPr>
      <w:r>
        <w:rPr>
          <w:i/>
          <w:lang/>
        </w:rPr>
        <w:tab/>
        <w:t>Председник савета месне заједницепредставља и заступа месну заједницу и наредбодавац је за извршење финансијског плана. – чини ми се да у овој одлуци нема, а у старој је било</w:t>
      </w:r>
    </w:p>
    <w:p w:rsidR="00AE099D" w:rsidRPr="00AE099D" w:rsidRDefault="00AE099D" w:rsidP="00290CF5">
      <w:pPr>
        <w:autoSpaceDE w:val="0"/>
        <w:autoSpaceDN w:val="0"/>
        <w:adjustRightInd w:val="0"/>
        <w:jc w:val="center"/>
        <w:rPr>
          <w:b/>
        </w:rPr>
      </w:pPr>
    </w:p>
    <w:p w:rsidR="000C36A3" w:rsidRPr="007106C0" w:rsidRDefault="000C36A3" w:rsidP="00290CF5">
      <w:pPr>
        <w:autoSpaceDE w:val="0"/>
        <w:autoSpaceDN w:val="0"/>
        <w:adjustRightInd w:val="0"/>
        <w:jc w:val="center"/>
        <w:rPr>
          <w:b/>
        </w:rPr>
      </w:pPr>
      <w:r w:rsidRPr="007106C0">
        <w:rPr>
          <w:b/>
        </w:rPr>
        <w:t>Примопредаја дужности</w:t>
      </w:r>
    </w:p>
    <w:p w:rsidR="00BD174D" w:rsidRPr="007106C0" w:rsidRDefault="00BD174D" w:rsidP="00290CF5">
      <w:pPr>
        <w:autoSpaceDE w:val="0"/>
        <w:autoSpaceDN w:val="0"/>
        <w:adjustRightInd w:val="0"/>
        <w:jc w:val="center"/>
        <w:rPr>
          <w:b/>
        </w:rPr>
      </w:pPr>
      <w:r w:rsidRPr="007106C0">
        <w:rPr>
          <w:b/>
        </w:rPr>
        <w:t xml:space="preserve">Члан </w:t>
      </w:r>
      <w:r w:rsidR="00B329AC" w:rsidRPr="007106C0">
        <w:rPr>
          <w:b/>
        </w:rPr>
        <w:t>6</w:t>
      </w:r>
      <w:r w:rsidR="00734D6E" w:rsidRPr="007106C0">
        <w:rPr>
          <w:b/>
        </w:rPr>
        <w:t>3</w:t>
      </w:r>
      <w:r w:rsidR="000C36A3" w:rsidRPr="007106C0">
        <w:rPr>
          <w:b/>
        </w:rPr>
        <w:t>.</w:t>
      </w:r>
    </w:p>
    <w:p w:rsidR="00BD174D" w:rsidRPr="007106C0" w:rsidRDefault="000900F4" w:rsidP="00290CF5">
      <w:pPr>
        <w:autoSpaceDE w:val="0"/>
        <w:autoSpaceDN w:val="0"/>
        <w:adjustRightInd w:val="0"/>
        <w:jc w:val="both"/>
      </w:pPr>
      <w:r w:rsidRPr="007106C0">
        <w:tab/>
      </w:r>
      <w:r w:rsidR="00BD174D" w:rsidRPr="007106C0">
        <w:t xml:space="preserve">Председник </w:t>
      </w:r>
      <w:r w:rsidR="008C565A">
        <w:t>с</w:t>
      </w:r>
      <w:r w:rsidR="00BD174D" w:rsidRPr="007106C0">
        <w:t>авета месне заједнице из претходног сазива дужан је да у писменој форми изврши</w:t>
      </w:r>
      <w:r w:rsidR="00B620C2">
        <w:t xml:space="preserve"> </w:t>
      </w:r>
      <w:r w:rsidR="00BD174D" w:rsidRPr="007106C0">
        <w:t>примопредају пописа имовине са свим правима и обавезама месне заједнице на дан</w:t>
      </w:r>
      <w:r w:rsidR="00B620C2">
        <w:t xml:space="preserve"> </w:t>
      </w:r>
      <w:r w:rsidR="00BD174D" w:rsidRPr="007106C0">
        <w:t>примопредаје.</w:t>
      </w:r>
    </w:p>
    <w:p w:rsidR="00F263B8" w:rsidRPr="007106C0" w:rsidRDefault="00F263B8" w:rsidP="00290CF5">
      <w:pPr>
        <w:autoSpaceDE w:val="0"/>
        <w:autoSpaceDN w:val="0"/>
        <w:adjustRightInd w:val="0"/>
        <w:jc w:val="both"/>
      </w:pPr>
    </w:p>
    <w:p w:rsidR="005450DA" w:rsidRPr="007106C0" w:rsidRDefault="005450DA" w:rsidP="00290CF5">
      <w:pPr>
        <w:autoSpaceDE w:val="0"/>
        <w:autoSpaceDN w:val="0"/>
        <w:adjustRightInd w:val="0"/>
        <w:jc w:val="both"/>
      </w:pPr>
    </w:p>
    <w:p w:rsidR="00D72770" w:rsidRPr="00710FBA" w:rsidRDefault="00710FBA" w:rsidP="00710FBA">
      <w:pPr>
        <w:pStyle w:val="ListParagraph"/>
        <w:widowControl w:val="0"/>
        <w:numPr>
          <w:ilvl w:val="0"/>
          <w:numId w:val="14"/>
        </w:numPr>
        <w:jc w:val="both"/>
        <w:rPr>
          <w:b/>
        </w:rPr>
      </w:pPr>
      <w:r w:rsidRPr="00710FBA">
        <w:rPr>
          <w:b/>
        </w:rPr>
        <w:t>Н</w:t>
      </w:r>
      <w:r w:rsidR="00B329AC" w:rsidRPr="00710FBA">
        <w:rPr>
          <w:b/>
        </w:rPr>
        <w:t>АДЛЕЖНОСТ САВЕТА МЕСНЕ ЗАЈЕДНИЦЕ</w:t>
      </w:r>
    </w:p>
    <w:p w:rsidR="00B13D8A" w:rsidRPr="007106C0" w:rsidRDefault="00B13D8A" w:rsidP="00290CF5">
      <w:pPr>
        <w:widowControl w:val="0"/>
        <w:tabs>
          <w:tab w:val="left" w:pos="720"/>
          <w:tab w:val="left" w:pos="1440"/>
        </w:tabs>
        <w:jc w:val="both"/>
        <w:rPr>
          <w:b/>
        </w:rPr>
      </w:pPr>
    </w:p>
    <w:p w:rsidR="00DE0F3B" w:rsidRPr="007106C0" w:rsidRDefault="00DE0F3B" w:rsidP="00290CF5">
      <w:pPr>
        <w:widowControl w:val="0"/>
        <w:tabs>
          <w:tab w:val="left" w:pos="720"/>
          <w:tab w:val="left" w:pos="1440"/>
        </w:tabs>
        <w:jc w:val="center"/>
        <w:rPr>
          <w:b/>
        </w:rPr>
      </w:pPr>
      <w:r w:rsidRPr="007106C0">
        <w:rPr>
          <w:b/>
        </w:rPr>
        <w:t xml:space="preserve">Члан </w:t>
      </w:r>
      <w:r w:rsidR="00B329AC" w:rsidRPr="007106C0">
        <w:rPr>
          <w:b/>
        </w:rPr>
        <w:t>6</w:t>
      </w:r>
      <w:r w:rsidR="00734D6E" w:rsidRPr="007106C0">
        <w:rPr>
          <w:b/>
        </w:rPr>
        <w:t>4</w:t>
      </w:r>
      <w:r w:rsidR="00B329AC" w:rsidRPr="007106C0">
        <w:rPr>
          <w:b/>
        </w:rPr>
        <w:t>.</w:t>
      </w:r>
    </w:p>
    <w:p w:rsidR="009304B8" w:rsidRPr="007106C0" w:rsidRDefault="0041726C" w:rsidP="00290CF5">
      <w:pPr>
        <w:widowControl w:val="0"/>
        <w:tabs>
          <w:tab w:val="left" w:pos="720"/>
          <w:tab w:val="left" w:pos="1440"/>
        </w:tabs>
        <w:jc w:val="both"/>
      </w:pPr>
      <w:r w:rsidRPr="007106C0">
        <w:tab/>
      </w:r>
      <w:bookmarkStart w:id="16" w:name="sadrzaj4"/>
      <w:bookmarkStart w:id="17" w:name="clan_17"/>
      <w:bookmarkEnd w:id="16"/>
      <w:bookmarkEnd w:id="17"/>
      <w:r w:rsidR="009304B8" w:rsidRPr="007106C0">
        <w:t>Савет месне заједнице:</w:t>
      </w:r>
    </w:p>
    <w:p w:rsidR="009304B8" w:rsidRPr="007106C0" w:rsidRDefault="009304B8" w:rsidP="00290CF5">
      <w:pPr>
        <w:tabs>
          <w:tab w:val="left" w:pos="720"/>
        </w:tabs>
        <w:suppressAutoHyphens/>
        <w:jc w:val="both"/>
      </w:pPr>
      <w:r w:rsidRPr="007106C0">
        <w:tab/>
        <w:t>1) доноси статут месне заједнице;</w:t>
      </w:r>
    </w:p>
    <w:p w:rsidR="009304B8" w:rsidRPr="007106C0" w:rsidRDefault="009304B8" w:rsidP="00290CF5">
      <w:pPr>
        <w:tabs>
          <w:tab w:val="left" w:pos="720"/>
        </w:tabs>
        <w:suppressAutoHyphens/>
        <w:jc w:val="both"/>
      </w:pPr>
      <w:r w:rsidRPr="007106C0">
        <w:tab/>
        <w:t>2) доноси финансијски план месне заједнице и програме развоја месне заједнице;</w:t>
      </w:r>
    </w:p>
    <w:p w:rsidR="009304B8" w:rsidRPr="007106C0" w:rsidRDefault="009304B8" w:rsidP="003F2FFC">
      <w:pPr>
        <w:autoSpaceDE w:val="0"/>
        <w:autoSpaceDN w:val="0"/>
        <w:adjustRightInd w:val="0"/>
        <w:ind w:left="720"/>
        <w:jc w:val="both"/>
      </w:pPr>
      <w:r w:rsidRPr="007106C0">
        <w:t>3) усваја годишњи и четворогодишњи извештај о раду месне заједнице</w:t>
      </w:r>
    </w:p>
    <w:p w:rsidR="009304B8" w:rsidRPr="007106C0" w:rsidRDefault="009304B8" w:rsidP="00290CF5">
      <w:pPr>
        <w:tabs>
          <w:tab w:val="left" w:pos="720"/>
        </w:tabs>
        <w:suppressAutoHyphens/>
        <w:jc w:val="both"/>
      </w:pPr>
      <w:r w:rsidRPr="007106C0">
        <w:tab/>
        <w:t>4) бира и разрешава председника и заменика председника савета месне заједнице;</w:t>
      </w:r>
    </w:p>
    <w:p w:rsidR="009304B8" w:rsidRPr="007106C0" w:rsidRDefault="009304B8" w:rsidP="00290CF5">
      <w:pPr>
        <w:tabs>
          <w:tab w:val="left" w:pos="720"/>
        </w:tabs>
        <w:suppressAutoHyphens/>
        <w:jc w:val="both"/>
      </w:pPr>
      <w:r w:rsidRPr="007106C0">
        <w:lastRenderedPageBreak/>
        <w:tab/>
        <w:t>5) предлаже мере за развој и унапређење комуналних и других делатности на подручју месне заједнице, а нарочито:</w:t>
      </w:r>
    </w:p>
    <w:p w:rsidR="009304B8" w:rsidRPr="007106C0" w:rsidRDefault="009304B8" w:rsidP="003F2FFC">
      <w:pPr>
        <w:autoSpaceDE w:val="0"/>
        <w:autoSpaceDN w:val="0"/>
        <w:adjustRightInd w:val="0"/>
        <w:ind w:firstLine="720"/>
        <w:jc w:val="both"/>
      </w:pPr>
      <w:r w:rsidRPr="007106C0">
        <w:t>- у области урбанистичког планирања и уређења месне заједнице,</w:t>
      </w:r>
    </w:p>
    <w:p w:rsidR="009304B8" w:rsidRPr="007106C0" w:rsidRDefault="00F52AAD" w:rsidP="00290CF5">
      <w:pPr>
        <w:autoSpaceDE w:val="0"/>
        <w:autoSpaceDN w:val="0"/>
        <w:adjustRightInd w:val="0"/>
        <w:jc w:val="both"/>
      </w:pPr>
      <w:r w:rsidRPr="007106C0">
        <w:tab/>
      </w:r>
      <w:r w:rsidR="009304B8" w:rsidRPr="007106C0">
        <w:t xml:space="preserve">- у изградњи и одржавању комуналних објеката, путева и улица на територији месне заједнице, </w:t>
      </w:r>
    </w:p>
    <w:p w:rsidR="009304B8" w:rsidRPr="007106C0" w:rsidRDefault="00F52AAD" w:rsidP="00290CF5">
      <w:pPr>
        <w:autoSpaceDE w:val="0"/>
        <w:autoSpaceDN w:val="0"/>
        <w:adjustRightInd w:val="0"/>
        <w:jc w:val="both"/>
      </w:pPr>
      <w:r w:rsidRPr="007106C0">
        <w:tab/>
      </w:r>
      <w:r w:rsidR="009304B8" w:rsidRPr="007106C0">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9304B8" w:rsidRPr="007106C0" w:rsidRDefault="00F52AAD" w:rsidP="00290CF5">
      <w:pPr>
        <w:autoSpaceDE w:val="0"/>
        <w:autoSpaceDN w:val="0"/>
        <w:adjustRightInd w:val="0"/>
        <w:jc w:val="both"/>
      </w:pPr>
      <w:r w:rsidRPr="007106C0">
        <w:tab/>
      </w:r>
      <w:r w:rsidR="009304B8" w:rsidRPr="007106C0">
        <w:t>- сара</w:t>
      </w:r>
      <w:r w:rsidR="00B329AC" w:rsidRPr="007106C0">
        <w:t xml:space="preserve">ђује </w:t>
      </w:r>
      <w:r w:rsidR="009304B8" w:rsidRPr="007106C0">
        <w:t>са органима општине на стварању услова за рад предшколских установа</w:t>
      </w:r>
      <w:r w:rsidR="00B329AC" w:rsidRPr="007106C0">
        <w:t xml:space="preserve"> и</w:t>
      </w:r>
      <w:r w:rsidR="009304B8" w:rsidRPr="007106C0">
        <w:t xml:space="preserve"> основних школа</w:t>
      </w:r>
      <w:r w:rsidR="00B329AC" w:rsidRPr="007106C0">
        <w:t>,</w:t>
      </w:r>
      <w:r w:rsidR="009304B8" w:rsidRPr="007106C0">
        <w:t xml:space="preserve"> социјално збрињавање старих лица и деце,</w:t>
      </w:r>
    </w:p>
    <w:p w:rsidR="009304B8" w:rsidRPr="007106C0" w:rsidRDefault="009304B8" w:rsidP="00290CF5">
      <w:r w:rsidRPr="007106C0">
        <w:tab/>
        <w:t xml:space="preserve">-  заштите и унапређење животне средине, </w:t>
      </w:r>
    </w:p>
    <w:p w:rsidR="009304B8" w:rsidRPr="007106C0" w:rsidRDefault="009304B8" w:rsidP="00290CF5">
      <w:r w:rsidRPr="007106C0">
        <w:tab/>
        <w:t xml:space="preserve">-  уређење и одржавање насеља и зелених површина, </w:t>
      </w:r>
    </w:p>
    <w:p w:rsidR="009304B8" w:rsidRPr="007106C0" w:rsidRDefault="009304B8" w:rsidP="00290CF5">
      <w:r w:rsidRPr="007106C0">
        <w:tab/>
        <w:t xml:space="preserve">-  стање објеката комуналне инфраструктуре и квалитет комуналних услуга, </w:t>
      </w:r>
    </w:p>
    <w:p w:rsidR="009304B8" w:rsidRPr="007106C0" w:rsidRDefault="009304B8" w:rsidP="00290CF5">
      <w:r w:rsidRPr="007106C0">
        <w:tab/>
        <w:t xml:space="preserve">-  снабдевање и заштиту потрошача, </w:t>
      </w:r>
    </w:p>
    <w:p w:rsidR="009304B8" w:rsidRPr="007106C0" w:rsidRDefault="009304B8" w:rsidP="00290CF5">
      <w:pPr>
        <w:jc w:val="both"/>
      </w:pPr>
      <w:r w:rsidRPr="007106C0">
        <w:tab/>
        <w:t xml:space="preserve">- радно време </w:t>
      </w:r>
      <w:r w:rsidR="00404867" w:rsidRPr="007106C0">
        <w:t xml:space="preserve">трговинских и занатских </w:t>
      </w:r>
      <w:r w:rsidRPr="007106C0">
        <w:t xml:space="preserve">радњи, угоститељских и других објеката на подручју месне заједнице, </w:t>
      </w:r>
    </w:p>
    <w:p w:rsidR="009304B8" w:rsidRPr="007106C0" w:rsidRDefault="009304B8" w:rsidP="00290CF5">
      <w:pPr>
        <w:jc w:val="both"/>
      </w:pPr>
      <w:r w:rsidRPr="007106C0">
        <w:tab/>
        <w:t xml:space="preserve">-  развој пољопривреде на подручју месне заједнице, </w:t>
      </w:r>
    </w:p>
    <w:p w:rsidR="009304B8" w:rsidRPr="007106C0" w:rsidRDefault="009304B8" w:rsidP="00290CF5">
      <w:pPr>
        <w:jc w:val="both"/>
      </w:pPr>
      <w:r w:rsidRPr="007106C0">
        <w:tab/>
        <w:t>6) покреће иницијативу за доношење нових или измену постојећих прописа општине;</w:t>
      </w:r>
    </w:p>
    <w:p w:rsidR="009304B8" w:rsidRPr="007106C0" w:rsidRDefault="00F52AAD" w:rsidP="00290CF5">
      <w:pPr>
        <w:autoSpaceDE w:val="0"/>
        <w:autoSpaceDN w:val="0"/>
        <w:adjustRightInd w:val="0"/>
        <w:jc w:val="both"/>
      </w:pPr>
      <w:r w:rsidRPr="007106C0">
        <w:tab/>
      </w:r>
      <w:r w:rsidR="00D900C0" w:rsidRPr="007106C0">
        <w:t>7</w:t>
      </w:r>
      <w:r w:rsidR="009304B8" w:rsidRPr="007106C0">
        <w:t>) сарађује са удружењима грађана и невладиним организацијама у питањима која су од интереса за грађане месне заједнице,</w:t>
      </w:r>
    </w:p>
    <w:p w:rsidR="009304B8" w:rsidRPr="007106C0" w:rsidRDefault="00D900C0" w:rsidP="003F2FFC">
      <w:pPr>
        <w:autoSpaceDE w:val="0"/>
        <w:autoSpaceDN w:val="0"/>
        <w:adjustRightInd w:val="0"/>
        <w:ind w:firstLine="720"/>
        <w:jc w:val="both"/>
      </w:pPr>
      <w:r w:rsidRPr="007106C0">
        <w:t>8</w:t>
      </w:r>
      <w:r w:rsidR="009304B8" w:rsidRPr="007106C0">
        <w:t>) именује свог представника на свим зборовима грађана</w:t>
      </w:r>
      <w:r w:rsidR="009304B8" w:rsidRPr="00571E00">
        <w:t>, извршава одлуке</w:t>
      </w:r>
      <w:r w:rsidR="009304B8" w:rsidRPr="007106C0">
        <w:t xml:space="preserve"> и спроводи закључке зборова грађана;</w:t>
      </w:r>
    </w:p>
    <w:p w:rsidR="009304B8" w:rsidRPr="007106C0" w:rsidRDefault="003F2FFC" w:rsidP="00290CF5">
      <w:pPr>
        <w:autoSpaceDE w:val="0"/>
        <w:autoSpaceDN w:val="0"/>
        <w:adjustRightInd w:val="0"/>
        <w:jc w:val="both"/>
      </w:pPr>
      <w:r w:rsidRPr="007106C0">
        <w:tab/>
      </w:r>
      <w:r w:rsidR="00D900C0" w:rsidRPr="007106C0">
        <w:t>9</w:t>
      </w:r>
      <w:r w:rsidR="009304B8" w:rsidRPr="007106C0">
        <w:t>) образује комисије, мировна већа, одборе и друга радна тела ради задовољавања заједничких потреба грађана у складу са законом</w:t>
      </w:r>
      <w:r w:rsidR="00D900C0" w:rsidRPr="007106C0">
        <w:t xml:space="preserve"> и статутом месне заједнице;</w:t>
      </w:r>
    </w:p>
    <w:p w:rsidR="009304B8" w:rsidRPr="007106C0" w:rsidRDefault="003F2FFC" w:rsidP="00290CF5">
      <w:pPr>
        <w:tabs>
          <w:tab w:val="left" w:pos="720"/>
        </w:tabs>
        <w:suppressAutoHyphens/>
        <w:jc w:val="both"/>
      </w:pPr>
      <w:r w:rsidRPr="007106C0">
        <w:tab/>
      </w:r>
      <w:r w:rsidR="009304B8" w:rsidRPr="007106C0">
        <w:t>1</w:t>
      </w:r>
      <w:r w:rsidR="00D900C0" w:rsidRPr="007106C0">
        <w:t>0</w:t>
      </w:r>
      <w:r w:rsidR="009304B8" w:rsidRPr="007106C0">
        <w:t xml:space="preserve">) </w:t>
      </w:r>
      <w:r w:rsidR="00D940D5" w:rsidRPr="007106C0">
        <w:t xml:space="preserve">учествује </w:t>
      </w:r>
      <w:r w:rsidR="009304B8" w:rsidRPr="007106C0">
        <w:t>у организовању противпожарне заштите, заштите од елементарних непогада и другим ванредним ситуацијама у циљу отклања и ублажавања последица;</w:t>
      </w:r>
    </w:p>
    <w:p w:rsidR="009304B8" w:rsidRPr="007106C0" w:rsidRDefault="005A073B" w:rsidP="00290CF5">
      <w:pPr>
        <w:autoSpaceDE w:val="0"/>
        <w:autoSpaceDN w:val="0"/>
        <w:adjustRightInd w:val="0"/>
        <w:jc w:val="both"/>
      </w:pPr>
      <w:r w:rsidRPr="007106C0">
        <w:tab/>
      </w:r>
      <w:r w:rsidR="009304B8" w:rsidRPr="007106C0">
        <w:t>1</w:t>
      </w:r>
      <w:r w:rsidR="00D900C0" w:rsidRPr="007106C0">
        <w:t>1</w:t>
      </w:r>
      <w:r w:rsidR="009304B8" w:rsidRPr="007106C0">
        <w:t xml:space="preserve">) </w:t>
      </w:r>
      <w:r w:rsidR="00D940D5" w:rsidRPr="007106C0">
        <w:t xml:space="preserve">сарађује </w:t>
      </w:r>
      <w:r w:rsidR="009304B8" w:rsidRPr="007106C0">
        <w:t xml:space="preserve"> са здравственим и ветеринарским установама и организацијама на стварању услова за здравствену и ветеринарску заштиту,</w:t>
      </w:r>
    </w:p>
    <w:p w:rsidR="009304B8" w:rsidRPr="007106C0" w:rsidRDefault="005A073B" w:rsidP="00290CF5">
      <w:pPr>
        <w:autoSpaceDE w:val="0"/>
        <w:autoSpaceDN w:val="0"/>
        <w:adjustRightInd w:val="0"/>
        <w:jc w:val="both"/>
      </w:pPr>
      <w:r w:rsidRPr="007106C0">
        <w:tab/>
      </w:r>
      <w:r w:rsidR="009304B8" w:rsidRPr="007106C0">
        <w:t>1</w:t>
      </w:r>
      <w:r w:rsidR="00D900C0" w:rsidRPr="007106C0">
        <w:t>2</w:t>
      </w:r>
      <w:r w:rsidR="009304B8" w:rsidRPr="007106C0">
        <w:t xml:space="preserve">) </w:t>
      </w:r>
      <w:r w:rsidR="00D940D5" w:rsidRPr="007106C0">
        <w:t xml:space="preserve">организује </w:t>
      </w:r>
      <w:r w:rsidR="009304B8" w:rsidRPr="007106C0">
        <w:t>разн</w:t>
      </w:r>
      <w:r w:rsidR="00D900C0" w:rsidRPr="007106C0">
        <w:t>е</w:t>
      </w:r>
      <w:r w:rsidR="009304B8" w:rsidRPr="007106C0">
        <w:t xml:space="preserve"> облик</w:t>
      </w:r>
      <w:r w:rsidR="00D900C0" w:rsidRPr="007106C0">
        <w:t>е</w:t>
      </w:r>
      <w:r w:rsidR="009304B8" w:rsidRPr="007106C0">
        <w:t xml:space="preserve"> хуманитарне помоћи на свом подручју,</w:t>
      </w:r>
    </w:p>
    <w:p w:rsidR="003F2FFC" w:rsidRPr="007106C0" w:rsidRDefault="005A073B" w:rsidP="003F2FFC">
      <w:pPr>
        <w:autoSpaceDE w:val="0"/>
        <w:autoSpaceDN w:val="0"/>
        <w:adjustRightInd w:val="0"/>
        <w:jc w:val="both"/>
      </w:pPr>
      <w:r w:rsidRPr="007106C0">
        <w:tab/>
      </w:r>
      <w:r w:rsidR="009304B8" w:rsidRPr="007106C0">
        <w:t>1</w:t>
      </w:r>
      <w:r w:rsidR="00D900C0" w:rsidRPr="007106C0">
        <w:t>3</w:t>
      </w:r>
      <w:r w:rsidR="009304B8" w:rsidRPr="007106C0">
        <w:t xml:space="preserve">) </w:t>
      </w:r>
      <w:r w:rsidR="00024016" w:rsidRPr="007106C0">
        <w:t xml:space="preserve">констатује </w:t>
      </w:r>
      <w:r w:rsidR="009304B8" w:rsidRPr="007106C0">
        <w:t xml:space="preserve">престанак мандата члану </w:t>
      </w:r>
      <w:r w:rsidR="008C565A">
        <w:t>с</w:t>
      </w:r>
      <w:r w:rsidR="009304B8" w:rsidRPr="007106C0">
        <w:t xml:space="preserve">авета месне заједнице коме је престао мандат у случајевима из члана </w:t>
      </w:r>
      <w:r w:rsidR="001F5264" w:rsidRPr="007106C0">
        <w:t>7</w:t>
      </w:r>
      <w:r w:rsidR="00920C1E">
        <w:t>2</w:t>
      </w:r>
      <w:r w:rsidR="009304B8" w:rsidRPr="007106C0">
        <w:t xml:space="preserve">. став 1. тачка 2. до </w:t>
      </w:r>
      <w:r w:rsidR="00024016" w:rsidRPr="007106C0">
        <w:t>6</w:t>
      </w:r>
      <w:r w:rsidR="009304B8" w:rsidRPr="007106C0">
        <w:t>.</w:t>
      </w:r>
      <w:r w:rsidR="001F5264" w:rsidRPr="007106C0">
        <w:t xml:space="preserve"> </w:t>
      </w:r>
      <w:r w:rsidR="003F2FFC" w:rsidRPr="007106C0">
        <w:t>о</w:t>
      </w:r>
      <w:r w:rsidR="009304B8" w:rsidRPr="007106C0">
        <w:t>ве</w:t>
      </w:r>
      <w:r w:rsidR="00695582" w:rsidRPr="007106C0">
        <w:t xml:space="preserve"> </w:t>
      </w:r>
      <w:r w:rsidR="00ED00DA" w:rsidRPr="007106C0">
        <w:t>o</w:t>
      </w:r>
      <w:r w:rsidR="009304B8" w:rsidRPr="007106C0">
        <w:t xml:space="preserve">длуке и покреће иницијативу за избор новог члана </w:t>
      </w:r>
      <w:r w:rsidR="008C565A">
        <w:t>с</w:t>
      </w:r>
      <w:r w:rsidR="009304B8" w:rsidRPr="007106C0">
        <w:t>авета месне заједнице;</w:t>
      </w:r>
    </w:p>
    <w:p w:rsidR="009304B8" w:rsidRPr="007106C0" w:rsidRDefault="009304B8" w:rsidP="003F2FFC">
      <w:pPr>
        <w:autoSpaceDE w:val="0"/>
        <w:autoSpaceDN w:val="0"/>
        <w:adjustRightInd w:val="0"/>
        <w:ind w:firstLine="720"/>
        <w:jc w:val="both"/>
      </w:pPr>
      <w:r w:rsidRPr="007106C0">
        <w:t>1</w:t>
      </w:r>
      <w:r w:rsidR="00D900C0" w:rsidRPr="007106C0">
        <w:t>4</w:t>
      </w:r>
      <w:r w:rsidRPr="007106C0">
        <w:t>) доноси Пословник о свом раду;</w:t>
      </w:r>
    </w:p>
    <w:p w:rsidR="009304B8" w:rsidRPr="007106C0" w:rsidRDefault="009304B8" w:rsidP="00290CF5">
      <w:pPr>
        <w:tabs>
          <w:tab w:val="left" w:pos="720"/>
        </w:tabs>
        <w:suppressAutoHyphens/>
        <w:jc w:val="both"/>
      </w:pPr>
      <w:r w:rsidRPr="007106C0">
        <w:tab/>
        <w:t>1</w:t>
      </w:r>
      <w:r w:rsidR="00D900C0" w:rsidRPr="007106C0">
        <w:t>5</w:t>
      </w:r>
      <w:r w:rsidRPr="007106C0">
        <w:t xml:space="preserve">) врши друге послове из надлежности месне заједнице утврђене статутом </w:t>
      </w:r>
      <w:r w:rsidR="008C565A">
        <w:t>Града</w:t>
      </w:r>
      <w:r w:rsidRPr="007106C0">
        <w:t xml:space="preserve">, актом о оснивању месне заједнице или другим </w:t>
      </w:r>
      <w:r w:rsidR="00042C1D">
        <w:t>градским</w:t>
      </w:r>
      <w:r w:rsidRPr="007106C0">
        <w:t xml:space="preserve"> прописима.</w:t>
      </w:r>
    </w:p>
    <w:p w:rsidR="00404867" w:rsidRDefault="005A073B" w:rsidP="00920C1E">
      <w:r w:rsidRPr="007106C0">
        <w:tab/>
      </w:r>
    </w:p>
    <w:p w:rsidR="00920C1E" w:rsidRPr="007106C0" w:rsidRDefault="00920C1E" w:rsidP="00920C1E">
      <w:pPr>
        <w:autoSpaceDE w:val="0"/>
        <w:autoSpaceDN w:val="0"/>
        <w:adjustRightInd w:val="0"/>
        <w:jc w:val="center"/>
        <w:rPr>
          <w:b/>
          <w:bCs/>
        </w:rPr>
      </w:pPr>
      <w:r w:rsidRPr="007106C0">
        <w:rPr>
          <w:b/>
          <w:bCs/>
        </w:rPr>
        <w:t>Поверавање појед</w:t>
      </w:r>
      <w:r>
        <w:rPr>
          <w:b/>
          <w:bCs/>
        </w:rPr>
        <w:t>и</w:t>
      </w:r>
      <w:r w:rsidRPr="007106C0">
        <w:rPr>
          <w:b/>
          <w:bCs/>
        </w:rPr>
        <w:t>них изворних послова месним заједницама</w:t>
      </w:r>
    </w:p>
    <w:p w:rsidR="00920C1E" w:rsidRPr="007106C0" w:rsidRDefault="00920C1E" w:rsidP="00920C1E">
      <w:pPr>
        <w:autoSpaceDE w:val="0"/>
        <w:autoSpaceDN w:val="0"/>
        <w:adjustRightInd w:val="0"/>
        <w:jc w:val="center"/>
        <w:rPr>
          <w:b/>
          <w:bCs/>
        </w:rPr>
      </w:pPr>
      <w:r w:rsidRPr="007106C0">
        <w:rPr>
          <w:b/>
          <w:bCs/>
        </w:rPr>
        <w:t xml:space="preserve">Члан </w:t>
      </w:r>
      <w:r>
        <w:rPr>
          <w:b/>
          <w:bCs/>
        </w:rPr>
        <w:t>65</w:t>
      </w:r>
      <w:r w:rsidRPr="007106C0">
        <w:rPr>
          <w:b/>
          <w:bCs/>
        </w:rPr>
        <w:t>.</w:t>
      </w:r>
    </w:p>
    <w:p w:rsidR="00920C1E" w:rsidRPr="00042C1D" w:rsidRDefault="00920C1E" w:rsidP="00920C1E">
      <w:pPr>
        <w:autoSpaceDE w:val="0"/>
        <w:autoSpaceDN w:val="0"/>
        <w:adjustRightInd w:val="0"/>
        <w:ind w:firstLine="720"/>
        <w:jc w:val="both"/>
        <w:rPr>
          <w:i/>
        </w:rPr>
      </w:pPr>
      <w:r w:rsidRPr="007106C0">
        <w:t xml:space="preserve">Одлуком Скупштине </w:t>
      </w:r>
      <w:r w:rsidR="00042C1D">
        <w:t>Града</w:t>
      </w:r>
      <w:r w:rsidRPr="007106C0">
        <w:t>, у складу са законом, може се појединим или свим месним заједницама поверити</w:t>
      </w:r>
      <w:r>
        <w:t xml:space="preserve"> </w:t>
      </w:r>
      <w:r w:rsidRPr="007106C0">
        <w:t xml:space="preserve">вршење одређених послова из надлежности </w:t>
      </w:r>
      <w:r w:rsidR="00042C1D">
        <w:t>Града</w:t>
      </w:r>
      <w:r w:rsidRPr="007106C0">
        <w:t>, уз обезбеђивање за то потребних средстава</w:t>
      </w:r>
      <w:r w:rsidR="00042C1D">
        <w:t xml:space="preserve"> </w:t>
      </w:r>
      <w:r w:rsidR="00042C1D">
        <w:rPr>
          <w:i/>
        </w:rPr>
        <w:t>и услова.</w:t>
      </w:r>
    </w:p>
    <w:p w:rsidR="00920C1E" w:rsidRPr="007106C0" w:rsidRDefault="00920C1E" w:rsidP="00920C1E">
      <w:pPr>
        <w:autoSpaceDE w:val="0"/>
        <w:autoSpaceDN w:val="0"/>
        <w:adjustRightInd w:val="0"/>
        <w:ind w:firstLine="720"/>
        <w:jc w:val="both"/>
      </w:pPr>
      <w:r w:rsidRPr="007106C0">
        <w:t>При поверавању послова полази се од чињенице да ли су ти послови од непосредног и</w:t>
      </w:r>
      <w:r w:rsidR="00042C1D">
        <w:t xml:space="preserve"> </w:t>
      </w:r>
      <w:r w:rsidRPr="007106C0">
        <w:t xml:space="preserve">свакодневног значаја за живот становника </w:t>
      </w:r>
      <w:r w:rsidR="00042C1D">
        <w:t xml:space="preserve"> те </w:t>
      </w:r>
      <w:r w:rsidRPr="007106C0">
        <w:t>месне заједнице.</w:t>
      </w:r>
    </w:p>
    <w:p w:rsidR="00920C1E" w:rsidRPr="007106C0" w:rsidRDefault="00920C1E" w:rsidP="00920C1E">
      <w:pPr>
        <w:tabs>
          <w:tab w:val="left" w:pos="720"/>
        </w:tabs>
        <w:suppressAutoHyphens/>
        <w:rPr>
          <w:b/>
        </w:rPr>
      </w:pPr>
    </w:p>
    <w:p w:rsidR="00404867" w:rsidRPr="007106C0" w:rsidRDefault="00404867" w:rsidP="00290CF5">
      <w:pPr>
        <w:tabs>
          <w:tab w:val="left" w:pos="720"/>
        </w:tabs>
        <w:suppressAutoHyphens/>
        <w:jc w:val="center"/>
        <w:rPr>
          <w:b/>
        </w:rPr>
      </w:pPr>
      <w:r w:rsidRPr="007106C0">
        <w:rPr>
          <w:b/>
        </w:rPr>
        <w:t>Ангажовање чланова Савета месне заједнице</w:t>
      </w:r>
    </w:p>
    <w:p w:rsidR="009304B8" w:rsidRPr="007106C0" w:rsidRDefault="009304B8" w:rsidP="00290CF5">
      <w:pPr>
        <w:tabs>
          <w:tab w:val="left" w:pos="720"/>
        </w:tabs>
        <w:suppressAutoHyphens/>
        <w:jc w:val="center"/>
        <w:rPr>
          <w:b/>
        </w:rPr>
      </w:pPr>
      <w:r w:rsidRPr="007106C0">
        <w:rPr>
          <w:b/>
        </w:rPr>
        <w:lastRenderedPageBreak/>
        <w:t xml:space="preserve">Члан </w:t>
      </w:r>
      <w:r w:rsidR="00F6279C" w:rsidRPr="007106C0">
        <w:rPr>
          <w:b/>
        </w:rPr>
        <w:t>6</w:t>
      </w:r>
      <w:r w:rsidR="00920C1E">
        <w:rPr>
          <w:b/>
        </w:rPr>
        <w:t>6</w:t>
      </w:r>
      <w:r w:rsidR="009C5759" w:rsidRPr="007106C0">
        <w:rPr>
          <w:b/>
        </w:rPr>
        <w:t>.</w:t>
      </w:r>
    </w:p>
    <w:p w:rsidR="009304B8" w:rsidRPr="007106C0" w:rsidRDefault="009304B8" w:rsidP="00290CF5">
      <w:pPr>
        <w:widowControl w:val="0"/>
        <w:tabs>
          <w:tab w:val="left" w:pos="720"/>
          <w:tab w:val="left" w:pos="1440"/>
        </w:tabs>
        <w:jc w:val="both"/>
      </w:pPr>
      <w:r w:rsidRPr="007106C0">
        <w:tab/>
        <w:t xml:space="preserve">Ангажовање председника, заменика председника и чланова савета, као и чланова других органа месне заједнице на пословима из члана </w:t>
      </w:r>
      <w:r w:rsidR="00F52AAD" w:rsidRPr="007106C0">
        <w:t>6</w:t>
      </w:r>
      <w:r w:rsidR="00734D6E" w:rsidRPr="007106C0">
        <w:t>4</w:t>
      </w:r>
      <w:r w:rsidR="00F52AAD" w:rsidRPr="007106C0">
        <w:t>.</w:t>
      </w:r>
      <w:r w:rsidR="001F5264" w:rsidRPr="007106C0">
        <w:t xml:space="preserve"> </w:t>
      </w:r>
      <w:r w:rsidRPr="007106C0">
        <w:t xml:space="preserve">ове </w:t>
      </w:r>
      <w:r w:rsidR="00617A1B" w:rsidRPr="007106C0">
        <w:t>o</w:t>
      </w:r>
      <w:r w:rsidRPr="007106C0">
        <w:t>длуке не подразумева стварање додатних финансијских обавеза месној заједници.</w:t>
      </w:r>
    </w:p>
    <w:p w:rsidR="004B2E16" w:rsidRPr="007106C0" w:rsidRDefault="004B2E16" w:rsidP="00290CF5">
      <w:pPr>
        <w:widowControl w:val="0"/>
        <w:tabs>
          <w:tab w:val="left" w:pos="720"/>
          <w:tab w:val="left" w:pos="1440"/>
        </w:tabs>
        <w:jc w:val="both"/>
      </w:pPr>
    </w:p>
    <w:p w:rsidR="00381D0F" w:rsidRPr="007106C0" w:rsidRDefault="00381D0F" w:rsidP="00920C1E">
      <w:pPr>
        <w:rPr>
          <w:b/>
        </w:rPr>
      </w:pPr>
    </w:p>
    <w:p w:rsidR="00E737CA" w:rsidRPr="007106C0" w:rsidRDefault="00E737CA" w:rsidP="00290CF5">
      <w:pPr>
        <w:jc w:val="center"/>
        <w:rPr>
          <w:b/>
        </w:rPr>
      </w:pPr>
      <w:r w:rsidRPr="007106C0">
        <w:rPr>
          <w:b/>
        </w:rPr>
        <w:t>Распуштање Савета месне заједнице</w:t>
      </w:r>
    </w:p>
    <w:p w:rsidR="00E737CA" w:rsidRPr="007106C0" w:rsidRDefault="00E737CA" w:rsidP="00290CF5">
      <w:pPr>
        <w:jc w:val="center"/>
        <w:rPr>
          <w:b/>
        </w:rPr>
      </w:pPr>
      <w:r w:rsidRPr="007106C0">
        <w:rPr>
          <w:b/>
        </w:rPr>
        <w:t xml:space="preserve">Члан </w:t>
      </w:r>
      <w:r w:rsidR="00F6279C" w:rsidRPr="007106C0">
        <w:rPr>
          <w:b/>
        </w:rPr>
        <w:t>6</w:t>
      </w:r>
      <w:r w:rsidR="00920C1E">
        <w:rPr>
          <w:b/>
        </w:rPr>
        <w:t>8</w:t>
      </w:r>
      <w:r w:rsidRPr="007106C0">
        <w:rPr>
          <w:b/>
        </w:rPr>
        <w:t>.</w:t>
      </w:r>
    </w:p>
    <w:p w:rsidR="00E737CA" w:rsidRPr="007106C0" w:rsidRDefault="00E737CA" w:rsidP="00290CF5">
      <w:pPr>
        <w:widowControl w:val="0"/>
        <w:tabs>
          <w:tab w:val="left" w:pos="720"/>
          <w:tab w:val="left" w:pos="1440"/>
        </w:tabs>
      </w:pPr>
      <w:r w:rsidRPr="007106C0">
        <w:tab/>
        <w:t>Савет месне заједнице може се распустити ако:</w:t>
      </w:r>
    </w:p>
    <w:p w:rsidR="00E737CA" w:rsidRPr="007106C0" w:rsidRDefault="00E737CA" w:rsidP="00290CF5">
      <w:pPr>
        <w:tabs>
          <w:tab w:val="left" w:pos="720"/>
        </w:tabs>
        <w:suppressAutoHyphens/>
      </w:pPr>
      <w:r w:rsidRPr="007106C0">
        <w:tab/>
        <w:t>1) не заседа дуже од три месеца;</w:t>
      </w:r>
    </w:p>
    <w:p w:rsidR="00E737CA" w:rsidRPr="007106C0" w:rsidRDefault="00E737CA" w:rsidP="00404867">
      <w:pPr>
        <w:pStyle w:val="CommentText"/>
        <w:jc w:val="both"/>
        <w:rPr>
          <w:sz w:val="24"/>
          <w:szCs w:val="24"/>
        </w:rPr>
      </w:pPr>
      <w:r w:rsidRPr="007106C0">
        <w:tab/>
      </w:r>
      <w:r w:rsidRPr="007106C0">
        <w:rPr>
          <w:sz w:val="24"/>
          <w:szCs w:val="24"/>
        </w:rPr>
        <w:t xml:space="preserve">2)не изабере председника савета у року од месец дана од дана </w:t>
      </w:r>
      <w:r w:rsidR="00404867" w:rsidRPr="007106C0">
        <w:rPr>
          <w:sz w:val="24"/>
          <w:szCs w:val="24"/>
        </w:rPr>
        <w:t>утврђивања коначних резултата избора</w:t>
      </w:r>
      <w:r w:rsidR="00A21A94">
        <w:rPr>
          <w:sz w:val="24"/>
          <w:szCs w:val="24"/>
        </w:rPr>
        <w:t xml:space="preserve"> </w:t>
      </w:r>
      <w:r w:rsidRPr="007106C0">
        <w:rPr>
          <w:sz w:val="24"/>
          <w:szCs w:val="24"/>
        </w:rPr>
        <w:t>за чланове савета месне заједнице или од дана његовог разрешења, односно подношења оставке;</w:t>
      </w:r>
    </w:p>
    <w:p w:rsidR="00E737CA" w:rsidRPr="00A21A94" w:rsidRDefault="00E737CA" w:rsidP="00290CF5">
      <w:pPr>
        <w:tabs>
          <w:tab w:val="left" w:pos="720"/>
        </w:tabs>
        <w:suppressAutoHyphens/>
        <w:jc w:val="both"/>
        <w:rPr>
          <w:i/>
        </w:rPr>
      </w:pPr>
      <w:r w:rsidRPr="007106C0">
        <w:tab/>
        <w:t xml:space="preserve">3) не донесе финансијски план у року одређеном одлуком </w:t>
      </w:r>
      <w:r w:rsidR="003F2FFC" w:rsidRPr="007106C0">
        <w:t xml:space="preserve">Скупштине </w:t>
      </w:r>
      <w:r w:rsidR="00A21A94">
        <w:t>града</w:t>
      </w:r>
      <w:r w:rsidRPr="007106C0">
        <w:t>.</w:t>
      </w:r>
      <w:r w:rsidR="00A21A94">
        <w:t xml:space="preserve"> </w:t>
      </w:r>
      <w:r w:rsidR="00A21A94">
        <w:rPr>
          <w:i/>
        </w:rPr>
        <w:t>Градског већа?</w:t>
      </w:r>
    </w:p>
    <w:p w:rsidR="00E737CA" w:rsidRPr="007106C0" w:rsidRDefault="00E737CA" w:rsidP="00290CF5">
      <w:pPr>
        <w:tabs>
          <w:tab w:val="left" w:pos="720"/>
          <w:tab w:val="left" w:pos="1440"/>
        </w:tabs>
        <w:autoSpaceDE w:val="0"/>
        <w:autoSpaceDN w:val="0"/>
        <w:adjustRightInd w:val="0"/>
        <w:jc w:val="both"/>
      </w:pPr>
      <w:r w:rsidRPr="007106C0">
        <w:tab/>
        <w:t xml:space="preserve">Одлуку о распуштању савета месне заједнице доноси </w:t>
      </w:r>
      <w:r w:rsidR="003F2FFC" w:rsidRPr="007106C0">
        <w:t>С</w:t>
      </w:r>
      <w:r w:rsidRPr="007106C0">
        <w:t xml:space="preserve">купштина </w:t>
      </w:r>
      <w:r w:rsidR="00A21A94">
        <w:t>града</w:t>
      </w:r>
      <w:r w:rsidRPr="007106C0">
        <w:t xml:space="preserve"> на предлог </w:t>
      </w:r>
      <w:r w:rsidR="00A21A94">
        <w:t>Град</w:t>
      </w:r>
      <w:r w:rsidRPr="007106C0">
        <w:t>ског већа које врши надзор над законитошћу рада и аката месне заједнице.</w:t>
      </w:r>
    </w:p>
    <w:p w:rsidR="00E737CA" w:rsidRPr="007106C0" w:rsidRDefault="00E737CA" w:rsidP="00290CF5">
      <w:pPr>
        <w:tabs>
          <w:tab w:val="left" w:pos="720"/>
          <w:tab w:val="left" w:pos="1440"/>
        </w:tabs>
        <w:autoSpaceDE w:val="0"/>
        <w:autoSpaceDN w:val="0"/>
        <w:adjustRightInd w:val="0"/>
        <w:jc w:val="both"/>
        <w:rPr>
          <w:spacing w:val="-4"/>
        </w:rPr>
      </w:pPr>
      <w:r w:rsidRPr="007106C0">
        <w:rPr>
          <w:spacing w:val="-4"/>
        </w:rPr>
        <w:tab/>
        <w:t xml:space="preserve">Председник </w:t>
      </w:r>
      <w:r w:rsidR="003F2FFC" w:rsidRPr="007106C0">
        <w:rPr>
          <w:spacing w:val="-4"/>
        </w:rPr>
        <w:t>С</w:t>
      </w:r>
      <w:r w:rsidRPr="007106C0">
        <w:rPr>
          <w:spacing w:val="-4"/>
        </w:rPr>
        <w:t xml:space="preserve">купштине </w:t>
      </w:r>
      <w:r w:rsidR="00A21A94">
        <w:rPr>
          <w:spacing w:val="-4"/>
        </w:rPr>
        <w:t xml:space="preserve"> града</w:t>
      </w:r>
      <w:r w:rsidRPr="007106C0">
        <w:rPr>
          <w:spacing w:val="-4"/>
        </w:rPr>
        <w:t xml:space="preserve">, расписује изборе за савет месне заједнице, у року од 15 дана од ступањана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A02597" w:rsidRPr="007106C0" w:rsidRDefault="00E737CA" w:rsidP="00290CF5">
      <w:pPr>
        <w:widowControl w:val="0"/>
        <w:tabs>
          <w:tab w:val="left" w:pos="720"/>
          <w:tab w:val="left" w:pos="1440"/>
        </w:tabs>
        <w:jc w:val="both"/>
      </w:pPr>
      <w:r w:rsidRPr="007106C0">
        <w:tab/>
      </w:r>
    </w:p>
    <w:p w:rsidR="00A02597" w:rsidRPr="007106C0" w:rsidRDefault="00A02597" w:rsidP="00290CF5">
      <w:pPr>
        <w:widowControl w:val="0"/>
        <w:tabs>
          <w:tab w:val="left" w:pos="720"/>
          <w:tab w:val="left" w:pos="1440"/>
        </w:tabs>
        <w:jc w:val="center"/>
        <w:rPr>
          <w:b/>
        </w:rPr>
      </w:pPr>
      <w:r w:rsidRPr="007106C0">
        <w:rPr>
          <w:b/>
        </w:rPr>
        <w:t xml:space="preserve">Повереник </w:t>
      </w:r>
    </w:p>
    <w:p w:rsidR="00A02597" w:rsidRPr="007106C0" w:rsidRDefault="00A02597" w:rsidP="00290CF5">
      <w:pPr>
        <w:widowControl w:val="0"/>
        <w:tabs>
          <w:tab w:val="left" w:pos="720"/>
          <w:tab w:val="left" w:pos="1440"/>
        </w:tabs>
        <w:jc w:val="center"/>
        <w:rPr>
          <w:b/>
        </w:rPr>
      </w:pPr>
      <w:r w:rsidRPr="007106C0">
        <w:rPr>
          <w:b/>
        </w:rPr>
        <w:t xml:space="preserve">Члан </w:t>
      </w:r>
      <w:r w:rsidR="00617A1B" w:rsidRPr="007106C0">
        <w:rPr>
          <w:b/>
        </w:rPr>
        <w:t>6</w:t>
      </w:r>
      <w:r w:rsidR="00920C1E">
        <w:rPr>
          <w:b/>
        </w:rPr>
        <w:t>9</w:t>
      </w:r>
      <w:r w:rsidRPr="007106C0">
        <w:rPr>
          <w:b/>
        </w:rPr>
        <w:t>.</w:t>
      </w:r>
    </w:p>
    <w:p w:rsidR="00E737CA" w:rsidRDefault="00A02597" w:rsidP="00290CF5">
      <w:pPr>
        <w:widowControl w:val="0"/>
        <w:tabs>
          <w:tab w:val="left" w:pos="720"/>
          <w:tab w:val="left" w:pos="1440"/>
        </w:tabs>
        <w:jc w:val="both"/>
        <w:rPr>
          <w:lang/>
        </w:rPr>
      </w:pPr>
      <w:r w:rsidRPr="007106C0">
        <w:tab/>
      </w:r>
      <w:r w:rsidR="00E737CA" w:rsidRPr="007106C0">
        <w:t xml:space="preserve">До конституисања савета месне заједнице, текуће и неодложне послове месне заједнице обавља повереник кога именује </w:t>
      </w:r>
      <w:r w:rsidR="00BE1CD5" w:rsidRPr="007106C0">
        <w:t>С</w:t>
      </w:r>
      <w:r w:rsidR="00E737CA" w:rsidRPr="007106C0">
        <w:t>купштина</w:t>
      </w:r>
      <w:r w:rsidR="00B620C2">
        <w:t xml:space="preserve"> </w:t>
      </w:r>
      <w:r w:rsidR="00045DDD">
        <w:t>града</w:t>
      </w:r>
      <w:r w:rsidR="00E737CA" w:rsidRPr="007106C0">
        <w:t>, истовремено са доношењем одлуке о распуштању савета месне заједнице</w:t>
      </w:r>
      <w:r w:rsidRPr="007106C0">
        <w:t xml:space="preserve"> из члана </w:t>
      </w:r>
      <w:r w:rsidR="00F52AAD" w:rsidRPr="007106C0">
        <w:t>6</w:t>
      </w:r>
      <w:r w:rsidR="00920C1E">
        <w:t>8</w:t>
      </w:r>
      <w:r w:rsidR="00F52AAD" w:rsidRPr="007106C0">
        <w:t>.</w:t>
      </w:r>
      <w:r w:rsidRPr="007106C0">
        <w:t xml:space="preserve">став 2. ове </w:t>
      </w:r>
      <w:r w:rsidR="00500DBA" w:rsidRPr="007106C0">
        <w:t>o</w:t>
      </w:r>
      <w:r w:rsidRPr="007106C0">
        <w:t>длуке</w:t>
      </w:r>
      <w:r w:rsidR="00E737CA" w:rsidRPr="007106C0">
        <w:t>.</w:t>
      </w:r>
    </w:p>
    <w:p w:rsidR="00D51781" w:rsidRDefault="00D51781" w:rsidP="00290CF5">
      <w:pPr>
        <w:widowControl w:val="0"/>
        <w:tabs>
          <w:tab w:val="left" w:pos="720"/>
          <w:tab w:val="left" w:pos="1440"/>
        </w:tabs>
        <w:jc w:val="both"/>
        <w:rPr>
          <w:lang/>
        </w:rPr>
      </w:pPr>
    </w:p>
    <w:p w:rsidR="00DB2E7B" w:rsidRPr="00DB2E7B" w:rsidRDefault="00DB2E7B" w:rsidP="00290CF5">
      <w:pPr>
        <w:widowControl w:val="0"/>
        <w:tabs>
          <w:tab w:val="left" w:pos="720"/>
          <w:tab w:val="left" w:pos="1440"/>
        </w:tabs>
        <w:jc w:val="both"/>
        <w:rPr>
          <w:i/>
          <w:lang/>
        </w:rPr>
      </w:pPr>
      <w:r>
        <w:rPr>
          <w:i/>
          <w:lang/>
        </w:rPr>
        <w:t>чланове 67, 70 и 71 пребацила у посебно поглавље</w:t>
      </w:r>
    </w:p>
    <w:p w:rsidR="00D51781" w:rsidRPr="007D07E9" w:rsidRDefault="00D51781" w:rsidP="00D51781">
      <w:pPr>
        <w:widowControl w:val="0"/>
        <w:tabs>
          <w:tab w:val="left" w:pos="720"/>
          <w:tab w:val="left" w:pos="1440"/>
        </w:tabs>
        <w:jc w:val="center"/>
        <w:rPr>
          <w:b/>
          <w:i/>
          <w:lang/>
        </w:rPr>
      </w:pPr>
      <w:r w:rsidRPr="007106C0">
        <w:rPr>
          <w:b/>
        </w:rPr>
        <w:t>Запослени у месној заједници</w:t>
      </w:r>
      <w:r>
        <w:rPr>
          <w:b/>
          <w:lang/>
        </w:rPr>
        <w:t xml:space="preserve"> </w:t>
      </w:r>
      <w:r>
        <w:rPr>
          <w:b/>
          <w:i/>
          <w:lang/>
        </w:rPr>
        <w:t>Секретар месне заједнице</w:t>
      </w:r>
    </w:p>
    <w:p w:rsidR="00D51781" w:rsidRPr="007106C0" w:rsidRDefault="00D51781" w:rsidP="00D51781">
      <w:pPr>
        <w:widowControl w:val="0"/>
        <w:tabs>
          <w:tab w:val="left" w:pos="720"/>
          <w:tab w:val="left" w:pos="1440"/>
        </w:tabs>
        <w:jc w:val="center"/>
        <w:rPr>
          <w:b/>
        </w:rPr>
      </w:pPr>
      <w:r w:rsidRPr="007106C0">
        <w:rPr>
          <w:b/>
        </w:rPr>
        <w:t>Члан 6</w:t>
      </w:r>
      <w:r>
        <w:rPr>
          <w:b/>
        </w:rPr>
        <w:t>7</w:t>
      </w:r>
      <w:r w:rsidRPr="007106C0">
        <w:rPr>
          <w:b/>
        </w:rPr>
        <w:t>.</w:t>
      </w:r>
    </w:p>
    <w:p w:rsidR="00D51781" w:rsidRPr="007106C0" w:rsidRDefault="00D51781" w:rsidP="00D51781">
      <w:pPr>
        <w:widowControl w:val="0"/>
        <w:tabs>
          <w:tab w:val="left" w:pos="720"/>
          <w:tab w:val="left" w:pos="1440"/>
        </w:tabs>
        <w:jc w:val="both"/>
      </w:pPr>
      <w:r w:rsidRPr="007106C0">
        <w:tab/>
        <w:t xml:space="preserve">За обављање послова наведених у члану 64. oве одлуке, месна заједница може да запосли лице које заснива радни однос у месној заједници, у складу са законом, одлукама Општине и финансијском плану месне заједнице. </w:t>
      </w:r>
    </w:p>
    <w:p w:rsidR="00D51781" w:rsidRPr="007106C0" w:rsidRDefault="00D51781" w:rsidP="00D51781">
      <w:pPr>
        <w:widowControl w:val="0"/>
        <w:tabs>
          <w:tab w:val="left" w:pos="720"/>
          <w:tab w:val="left" w:pos="1440"/>
        </w:tabs>
        <w:jc w:val="both"/>
      </w:pPr>
      <w:r w:rsidRPr="007106C0">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D51781" w:rsidRPr="007106C0" w:rsidRDefault="00D51781" w:rsidP="00D51781">
      <w:pPr>
        <w:widowControl w:val="0"/>
        <w:tabs>
          <w:tab w:val="left" w:pos="720"/>
          <w:tab w:val="left" w:pos="1440"/>
        </w:tabs>
        <w:jc w:val="both"/>
      </w:pPr>
      <w:r w:rsidRPr="007106C0">
        <w:tab/>
        <w:t xml:space="preserve">Одлуку о пријему запосленог доноси Савет месне заједнице. </w:t>
      </w:r>
    </w:p>
    <w:p w:rsidR="00D51781" w:rsidRDefault="00D51781" w:rsidP="00D51781">
      <w:pPr>
        <w:widowControl w:val="0"/>
        <w:tabs>
          <w:tab w:val="left" w:pos="720"/>
          <w:tab w:val="left" w:pos="1440"/>
        </w:tabs>
        <w:jc w:val="both"/>
        <w:rPr>
          <w:lang/>
        </w:rPr>
      </w:pPr>
      <w:r w:rsidRPr="007106C0">
        <w:tab/>
        <w:t>Запослени у месној заједници не могу бити истовремено и чланови органа месне заједнице.</w:t>
      </w:r>
    </w:p>
    <w:p w:rsidR="00D51781" w:rsidRDefault="00D51781" w:rsidP="00D51781">
      <w:pPr>
        <w:widowControl w:val="0"/>
        <w:tabs>
          <w:tab w:val="left" w:pos="720"/>
          <w:tab w:val="left" w:pos="1440"/>
        </w:tabs>
        <w:jc w:val="both"/>
        <w:rPr>
          <w:i/>
          <w:lang/>
        </w:rPr>
      </w:pPr>
      <w:r>
        <w:rPr>
          <w:lang/>
        </w:rPr>
        <w:tab/>
      </w:r>
      <w:r>
        <w:rPr>
          <w:i/>
          <w:lang/>
        </w:rPr>
        <w:t>Послове секретара месне заједнице обавља радник градске управе, распоређен на обављању послова у канцеларији граске управе образованој на територији те месне заједнице.</w:t>
      </w:r>
    </w:p>
    <w:p w:rsidR="00D51781" w:rsidRDefault="00D51781" w:rsidP="00D51781">
      <w:pPr>
        <w:widowControl w:val="0"/>
        <w:tabs>
          <w:tab w:val="left" w:pos="720"/>
          <w:tab w:val="left" w:pos="1440"/>
        </w:tabs>
        <w:jc w:val="both"/>
        <w:rPr>
          <w:i/>
          <w:lang/>
        </w:rPr>
      </w:pPr>
      <w:r>
        <w:rPr>
          <w:i/>
          <w:lang/>
        </w:rPr>
        <w:tab/>
        <w:t>Сву примљену пошту за месне заједнице прима и заводи секрета месне заједнице и задужује се печатом.</w:t>
      </w:r>
    </w:p>
    <w:p w:rsidR="00D51781" w:rsidRPr="007D07E9" w:rsidRDefault="00D51781" w:rsidP="00D51781">
      <w:pPr>
        <w:widowControl w:val="0"/>
        <w:tabs>
          <w:tab w:val="left" w:pos="720"/>
          <w:tab w:val="left" w:pos="1440"/>
        </w:tabs>
        <w:jc w:val="both"/>
        <w:rPr>
          <w:i/>
          <w:lang/>
        </w:rPr>
      </w:pPr>
      <w:r>
        <w:rPr>
          <w:i/>
          <w:lang/>
        </w:rPr>
        <w:tab/>
        <w:t>Документацију у вези послова месне заједнице чува у архиви секретар, у складу са прописима. – стара Одлука</w:t>
      </w:r>
    </w:p>
    <w:p w:rsidR="00D51781" w:rsidRPr="00D51781" w:rsidRDefault="00D51781" w:rsidP="00290CF5">
      <w:pPr>
        <w:widowControl w:val="0"/>
        <w:tabs>
          <w:tab w:val="left" w:pos="720"/>
          <w:tab w:val="left" w:pos="1440"/>
        </w:tabs>
        <w:jc w:val="both"/>
        <w:rPr>
          <w:lang/>
        </w:rPr>
      </w:pPr>
    </w:p>
    <w:p w:rsidR="005450DA" w:rsidRPr="007106C0" w:rsidRDefault="005450DA" w:rsidP="00290CF5">
      <w:pPr>
        <w:autoSpaceDE w:val="0"/>
        <w:autoSpaceDN w:val="0"/>
        <w:adjustRightInd w:val="0"/>
        <w:jc w:val="both"/>
        <w:rPr>
          <w:b/>
          <w:bCs/>
        </w:rPr>
      </w:pPr>
    </w:p>
    <w:p w:rsidR="0072025E" w:rsidRPr="007106C0" w:rsidRDefault="0072025E" w:rsidP="003F2FFC">
      <w:pPr>
        <w:pStyle w:val="1tekst"/>
        <w:spacing w:before="0" w:beforeAutospacing="0" w:after="0" w:afterAutospacing="0"/>
        <w:jc w:val="center"/>
        <w:rPr>
          <w:b/>
        </w:rPr>
      </w:pPr>
      <w:r w:rsidRPr="007106C0">
        <w:rPr>
          <w:b/>
        </w:rPr>
        <w:t>Обављање административно-техничких и финансијско-материјалних послова</w:t>
      </w:r>
    </w:p>
    <w:p w:rsidR="00781948" w:rsidRPr="007106C0" w:rsidRDefault="00781948" w:rsidP="00290CF5">
      <w:pPr>
        <w:autoSpaceDE w:val="0"/>
        <w:autoSpaceDN w:val="0"/>
        <w:adjustRightInd w:val="0"/>
        <w:jc w:val="center"/>
        <w:rPr>
          <w:b/>
          <w:bCs/>
        </w:rPr>
      </w:pPr>
      <w:r w:rsidRPr="007106C0">
        <w:rPr>
          <w:b/>
          <w:bCs/>
        </w:rPr>
        <w:t xml:space="preserve">Члан </w:t>
      </w:r>
      <w:r w:rsidR="00920C1E">
        <w:rPr>
          <w:b/>
          <w:bCs/>
        </w:rPr>
        <w:t>70</w:t>
      </w:r>
      <w:r w:rsidRPr="007106C0">
        <w:rPr>
          <w:b/>
          <w:bCs/>
        </w:rPr>
        <w:t>.</w:t>
      </w:r>
    </w:p>
    <w:p w:rsidR="00744DC1" w:rsidRPr="00BF0BD0" w:rsidRDefault="00045DDD" w:rsidP="003F2FFC">
      <w:pPr>
        <w:pStyle w:val="1tekst"/>
        <w:spacing w:before="0" w:beforeAutospacing="0" w:after="0" w:afterAutospacing="0"/>
        <w:ind w:firstLine="720"/>
        <w:jc w:val="both"/>
        <w:rPr>
          <w:i/>
          <w:lang/>
        </w:rPr>
      </w:pPr>
      <w:r>
        <w:t>Надлежне градске</w:t>
      </w:r>
      <w:r w:rsidR="00744DC1" w:rsidRPr="007106C0">
        <w:t xml:space="preserve"> управ</w:t>
      </w:r>
      <w:r>
        <w:t>е</w:t>
      </w:r>
      <w:r w:rsidR="00744DC1" w:rsidRPr="007106C0">
        <w:t xml:space="preserve"> пружа</w:t>
      </w:r>
      <w:r>
        <w:t>ју</w:t>
      </w:r>
      <w:r w:rsidR="00744DC1" w:rsidRPr="007106C0">
        <w:t xml:space="preserve"> помоћ месној заједници у обављању административно-техничких и финансијско-материјалних послова.</w:t>
      </w:r>
      <w:r w:rsidR="00BF0BD0">
        <w:rPr>
          <w:lang/>
        </w:rPr>
        <w:t xml:space="preserve"> </w:t>
      </w:r>
    </w:p>
    <w:p w:rsidR="00617A1B" w:rsidRPr="007106C0" w:rsidRDefault="00617A1B" w:rsidP="00290CF5">
      <w:pPr>
        <w:autoSpaceDE w:val="0"/>
        <w:autoSpaceDN w:val="0"/>
        <w:adjustRightInd w:val="0"/>
        <w:jc w:val="center"/>
        <w:rPr>
          <w:b/>
        </w:rPr>
      </w:pPr>
    </w:p>
    <w:p w:rsidR="00B11FE0" w:rsidRPr="007106C0" w:rsidRDefault="00B11FE0" w:rsidP="00290CF5">
      <w:pPr>
        <w:autoSpaceDE w:val="0"/>
        <w:autoSpaceDN w:val="0"/>
        <w:adjustRightInd w:val="0"/>
        <w:jc w:val="center"/>
        <w:rPr>
          <w:b/>
        </w:rPr>
      </w:pPr>
      <w:r w:rsidRPr="007106C0">
        <w:rPr>
          <w:b/>
        </w:rPr>
        <w:t xml:space="preserve">Организовање рада </w:t>
      </w:r>
      <w:r w:rsidR="00045DDD">
        <w:rPr>
          <w:b/>
        </w:rPr>
        <w:t xml:space="preserve">градских </w:t>
      </w:r>
      <w:r w:rsidRPr="007106C0">
        <w:rPr>
          <w:b/>
        </w:rPr>
        <w:t>управ</w:t>
      </w:r>
      <w:r w:rsidR="00045DDD">
        <w:rPr>
          <w:b/>
        </w:rPr>
        <w:t>а</w:t>
      </w:r>
      <w:r w:rsidRPr="007106C0">
        <w:rPr>
          <w:b/>
        </w:rPr>
        <w:t xml:space="preserve"> у месној заједници</w:t>
      </w:r>
    </w:p>
    <w:p w:rsidR="00B11FE0" w:rsidRPr="007106C0" w:rsidRDefault="00B11FE0" w:rsidP="00290CF5">
      <w:pPr>
        <w:autoSpaceDE w:val="0"/>
        <w:autoSpaceDN w:val="0"/>
        <w:adjustRightInd w:val="0"/>
        <w:jc w:val="center"/>
        <w:rPr>
          <w:b/>
        </w:rPr>
      </w:pPr>
      <w:r w:rsidRPr="007106C0">
        <w:rPr>
          <w:b/>
        </w:rPr>
        <w:t xml:space="preserve">Члан </w:t>
      </w:r>
      <w:r w:rsidR="00734D6E" w:rsidRPr="007106C0">
        <w:rPr>
          <w:b/>
        </w:rPr>
        <w:t>7</w:t>
      </w:r>
      <w:r w:rsidR="00920C1E">
        <w:rPr>
          <w:b/>
        </w:rPr>
        <w:t>1</w:t>
      </w:r>
      <w:r w:rsidRPr="007106C0">
        <w:rPr>
          <w:b/>
        </w:rPr>
        <w:t>.</w:t>
      </w:r>
    </w:p>
    <w:p w:rsidR="00B11FE0" w:rsidRPr="007106C0" w:rsidRDefault="00B11FE0" w:rsidP="00290CF5">
      <w:pPr>
        <w:pStyle w:val="1tekst"/>
        <w:spacing w:before="0" w:beforeAutospacing="0" w:after="0" w:afterAutospacing="0"/>
        <w:jc w:val="both"/>
      </w:pPr>
      <w:r w:rsidRPr="007106C0">
        <w:tab/>
        <w:t>За обављање одређених послова из надлежности општинске управе, односно градских управа, посебно у вези са остваривањем права грађана, може се организовати рад општинске управе у месним заједницама.</w:t>
      </w:r>
    </w:p>
    <w:p w:rsidR="00B11FE0" w:rsidRPr="007106C0" w:rsidRDefault="00B11FE0" w:rsidP="00290CF5">
      <w:pPr>
        <w:pStyle w:val="1tekst"/>
        <w:spacing w:before="0" w:beforeAutospacing="0" w:after="0" w:afterAutospacing="0"/>
        <w:jc w:val="both"/>
      </w:pPr>
      <w:r w:rsidRPr="007106C0">
        <w:tab/>
        <w:t>Послове из става 2. овог члана, начин и место њиховог вршења одређује председник општине на предлог начелника општинске управе.</w:t>
      </w:r>
    </w:p>
    <w:p w:rsidR="00781948" w:rsidRPr="007106C0" w:rsidRDefault="00781948" w:rsidP="00290CF5">
      <w:pPr>
        <w:autoSpaceDE w:val="0"/>
        <w:autoSpaceDN w:val="0"/>
        <w:adjustRightInd w:val="0"/>
        <w:jc w:val="both"/>
        <w:rPr>
          <w:b/>
          <w:bCs/>
        </w:rPr>
      </w:pPr>
    </w:p>
    <w:p w:rsidR="00CA7192" w:rsidRPr="007106C0" w:rsidRDefault="00CA7192" w:rsidP="00290CF5">
      <w:pPr>
        <w:autoSpaceDE w:val="0"/>
        <w:autoSpaceDN w:val="0"/>
        <w:adjustRightInd w:val="0"/>
        <w:jc w:val="both"/>
        <w:rPr>
          <w:b/>
          <w:bCs/>
        </w:rPr>
      </w:pPr>
    </w:p>
    <w:p w:rsidR="00781948" w:rsidRPr="00710FBA" w:rsidRDefault="00781948" w:rsidP="00710FBA">
      <w:pPr>
        <w:pStyle w:val="ListParagraph"/>
        <w:numPr>
          <w:ilvl w:val="0"/>
          <w:numId w:val="14"/>
        </w:numPr>
        <w:autoSpaceDE w:val="0"/>
        <w:autoSpaceDN w:val="0"/>
        <w:adjustRightInd w:val="0"/>
        <w:jc w:val="both"/>
        <w:rPr>
          <w:b/>
          <w:bCs/>
        </w:rPr>
      </w:pPr>
      <w:r w:rsidRPr="00710FBA">
        <w:rPr>
          <w:b/>
          <w:bCs/>
        </w:rPr>
        <w:t>ПРЕСТАНАК МАНДАТА</w:t>
      </w:r>
      <w:r w:rsidR="00B13D8A" w:rsidRPr="00710FBA">
        <w:rPr>
          <w:b/>
          <w:bCs/>
        </w:rPr>
        <w:t xml:space="preserve"> ЧЛАНОВА САВЕТА МЕСНЕ ЗАЈЕДНИЦЕ</w:t>
      </w:r>
    </w:p>
    <w:p w:rsidR="00781948" w:rsidRPr="007106C0" w:rsidRDefault="00781948" w:rsidP="00290CF5">
      <w:pPr>
        <w:autoSpaceDE w:val="0"/>
        <w:autoSpaceDN w:val="0"/>
        <w:adjustRightInd w:val="0"/>
        <w:jc w:val="both"/>
        <w:rPr>
          <w:b/>
          <w:bCs/>
        </w:rPr>
      </w:pPr>
    </w:p>
    <w:p w:rsidR="003E1888" w:rsidRPr="007106C0" w:rsidRDefault="0072025E" w:rsidP="00290CF5">
      <w:pPr>
        <w:jc w:val="center"/>
        <w:rPr>
          <w:b/>
        </w:rPr>
      </w:pPr>
      <w:r w:rsidRPr="007106C0">
        <w:rPr>
          <w:b/>
        </w:rPr>
        <w:t xml:space="preserve">Престанак мандата члану </w:t>
      </w:r>
      <w:r w:rsidR="00E8515A">
        <w:rPr>
          <w:b/>
        </w:rPr>
        <w:t>с</w:t>
      </w:r>
      <w:r w:rsidRPr="007106C0">
        <w:rPr>
          <w:b/>
        </w:rPr>
        <w:t>авета месне заједнице</w:t>
      </w:r>
    </w:p>
    <w:p w:rsidR="00781948" w:rsidRPr="007106C0" w:rsidRDefault="00781948" w:rsidP="00290CF5">
      <w:pPr>
        <w:autoSpaceDE w:val="0"/>
        <w:autoSpaceDN w:val="0"/>
        <w:adjustRightInd w:val="0"/>
        <w:jc w:val="center"/>
        <w:rPr>
          <w:b/>
          <w:bCs/>
        </w:rPr>
      </w:pPr>
      <w:r w:rsidRPr="007106C0">
        <w:rPr>
          <w:b/>
          <w:bCs/>
        </w:rPr>
        <w:t xml:space="preserve">Члан </w:t>
      </w:r>
      <w:r w:rsidR="001F5264" w:rsidRPr="007106C0">
        <w:rPr>
          <w:b/>
          <w:bCs/>
        </w:rPr>
        <w:t>7</w:t>
      </w:r>
      <w:r w:rsidR="00920C1E">
        <w:rPr>
          <w:b/>
          <w:bCs/>
        </w:rPr>
        <w:t>2</w:t>
      </w:r>
      <w:r w:rsidRPr="007106C0">
        <w:rPr>
          <w:b/>
          <w:bCs/>
        </w:rPr>
        <w:t>.</w:t>
      </w:r>
    </w:p>
    <w:p w:rsidR="00790FBA" w:rsidRPr="007106C0" w:rsidRDefault="00695582" w:rsidP="00290CF5">
      <w:pPr>
        <w:pStyle w:val="1tekst"/>
        <w:spacing w:before="0" w:beforeAutospacing="0" w:after="0" w:afterAutospacing="0"/>
        <w:jc w:val="both"/>
        <w:rPr>
          <w:color w:val="000000"/>
        </w:rPr>
      </w:pPr>
      <w:r w:rsidRPr="007106C0">
        <w:rPr>
          <w:color w:val="000000"/>
        </w:rPr>
        <w:tab/>
      </w:r>
      <w:r w:rsidR="00790FBA" w:rsidRPr="007106C0">
        <w:rPr>
          <w:color w:val="000000"/>
        </w:rPr>
        <w:t xml:space="preserve">Члану </w:t>
      </w:r>
      <w:r w:rsidR="004E6D7B">
        <w:rPr>
          <w:color w:val="000000"/>
        </w:rPr>
        <w:t>с</w:t>
      </w:r>
      <w:r w:rsidR="00790FBA" w:rsidRPr="007106C0">
        <w:rPr>
          <w:color w:val="000000"/>
        </w:rPr>
        <w:t>авета месне заједнице престаје мандат пре истека времена на које је изабран:</w:t>
      </w:r>
    </w:p>
    <w:p w:rsidR="001F5264" w:rsidRPr="007106C0" w:rsidRDefault="00024016" w:rsidP="001F5264">
      <w:pPr>
        <w:pStyle w:val="1tekst"/>
        <w:spacing w:before="0" w:beforeAutospacing="0" w:after="0" w:afterAutospacing="0"/>
        <w:ind w:firstLine="720"/>
        <w:jc w:val="both"/>
        <w:rPr>
          <w:color w:val="000000"/>
        </w:rPr>
      </w:pPr>
      <w:r w:rsidRPr="007106C0">
        <w:rPr>
          <w:color w:val="000000"/>
        </w:rPr>
        <w:t>1</w:t>
      </w:r>
      <w:r w:rsidR="00790FBA" w:rsidRPr="007106C0">
        <w:rPr>
          <w:color w:val="000000"/>
        </w:rPr>
        <w:t xml:space="preserve">) доношењем одлуке о распуштању </w:t>
      </w:r>
      <w:r w:rsidR="004E6D7B">
        <w:rPr>
          <w:color w:val="000000"/>
        </w:rPr>
        <w:t>с</w:t>
      </w:r>
      <w:r w:rsidR="00790FBA" w:rsidRPr="007106C0">
        <w:rPr>
          <w:color w:val="000000"/>
        </w:rPr>
        <w:t>авета месне заједнице;</w:t>
      </w:r>
    </w:p>
    <w:p w:rsidR="00790FBA" w:rsidRPr="007106C0" w:rsidRDefault="00024016" w:rsidP="001F5264">
      <w:pPr>
        <w:pStyle w:val="1tekst"/>
        <w:spacing w:before="0" w:beforeAutospacing="0" w:after="0" w:afterAutospacing="0"/>
        <w:ind w:firstLine="720"/>
        <w:jc w:val="both"/>
        <w:rPr>
          <w:color w:val="000000"/>
        </w:rPr>
      </w:pPr>
      <w:r w:rsidRPr="007106C0">
        <w:rPr>
          <w:color w:val="000000"/>
        </w:rPr>
        <w:t>2</w:t>
      </w:r>
      <w:r w:rsidR="00790FBA" w:rsidRPr="007106C0">
        <w:rPr>
          <w:color w:val="000000"/>
        </w:rPr>
        <w:t>) ако је правноснажном судском одлуком осуђен на безусловну казну затвора у трајању од најмање шест месеци;</w:t>
      </w:r>
    </w:p>
    <w:p w:rsidR="00790FBA" w:rsidRPr="007106C0" w:rsidRDefault="00024016" w:rsidP="007D0D3E">
      <w:pPr>
        <w:pStyle w:val="1tekst"/>
        <w:spacing w:before="0" w:beforeAutospacing="0" w:after="0" w:afterAutospacing="0"/>
        <w:ind w:firstLine="720"/>
        <w:jc w:val="both"/>
        <w:rPr>
          <w:color w:val="000000"/>
        </w:rPr>
      </w:pPr>
      <w:r w:rsidRPr="007106C0">
        <w:rPr>
          <w:color w:val="000000"/>
        </w:rPr>
        <w:t>3</w:t>
      </w:r>
      <w:r w:rsidR="00790FBA" w:rsidRPr="007106C0">
        <w:rPr>
          <w:color w:val="000000"/>
        </w:rPr>
        <w:t>) ако је правноснажном одлуком лишен пословне способности;</w:t>
      </w:r>
    </w:p>
    <w:p w:rsidR="00790FBA" w:rsidRPr="007106C0" w:rsidRDefault="00024016" w:rsidP="007D0D3E">
      <w:pPr>
        <w:pStyle w:val="1tekst"/>
        <w:spacing w:before="0" w:beforeAutospacing="0" w:after="0" w:afterAutospacing="0"/>
        <w:ind w:firstLine="720"/>
        <w:jc w:val="both"/>
        <w:rPr>
          <w:color w:val="000000"/>
        </w:rPr>
      </w:pPr>
      <w:r w:rsidRPr="007106C0">
        <w:rPr>
          <w:color w:val="000000"/>
        </w:rPr>
        <w:t>4</w:t>
      </w:r>
      <w:r w:rsidR="00790FBA" w:rsidRPr="007106C0">
        <w:rPr>
          <w:color w:val="000000"/>
        </w:rPr>
        <w:t>) ако му престане пребивалиште на територији месне заједнице;</w:t>
      </w:r>
    </w:p>
    <w:p w:rsidR="00790FBA" w:rsidRPr="007106C0" w:rsidRDefault="00024016" w:rsidP="007D0D3E">
      <w:pPr>
        <w:pStyle w:val="1tekst"/>
        <w:spacing w:before="0" w:beforeAutospacing="0" w:after="0" w:afterAutospacing="0"/>
        <w:ind w:firstLine="720"/>
        <w:jc w:val="both"/>
        <w:rPr>
          <w:color w:val="000000"/>
        </w:rPr>
      </w:pPr>
      <w:r w:rsidRPr="007106C0">
        <w:rPr>
          <w:color w:val="000000"/>
        </w:rPr>
        <w:t>5</w:t>
      </w:r>
      <w:r w:rsidR="00790FBA" w:rsidRPr="007106C0">
        <w:rPr>
          <w:color w:val="000000"/>
        </w:rPr>
        <w:t xml:space="preserve">) ако наступи смрт члана </w:t>
      </w:r>
      <w:r w:rsidR="004E6D7B">
        <w:rPr>
          <w:color w:val="000000"/>
        </w:rPr>
        <w:t>с</w:t>
      </w:r>
      <w:r w:rsidR="00790FBA" w:rsidRPr="007106C0">
        <w:rPr>
          <w:color w:val="000000"/>
        </w:rPr>
        <w:t>авета месне заједнице</w:t>
      </w:r>
      <w:r w:rsidR="0054187D" w:rsidRPr="007106C0">
        <w:rPr>
          <w:color w:val="000000"/>
        </w:rPr>
        <w:t>;</w:t>
      </w:r>
    </w:p>
    <w:p w:rsidR="00024016" w:rsidRPr="007106C0" w:rsidRDefault="00024016" w:rsidP="007D0D3E">
      <w:pPr>
        <w:pStyle w:val="1tekst"/>
        <w:spacing w:before="0" w:beforeAutospacing="0" w:after="0" w:afterAutospacing="0"/>
        <w:ind w:firstLine="720"/>
        <w:jc w:val="both"/>
        <w:rPr>
          <w:color w:val="000000"/>
        </w:rPr>
      </w:pPr>
      <w:r w:rsidRPr="007106C0">
        <w:rPr>
          <w:color w:val="000000"/>
        </w:rPr>
        <w:t>6) подношењем оставке;</w:t>
      </w:r>
    </w:p>
    <w:p w:rsidR="004B75A2" w:rsidRPr="007106C0" w:rsidRDefault="004B75A2" w:rsidP="00290CF5">
      <w:pPr>
        <w:pStyle w:val="1tekst"/>
        <w:spacing w:before="0" w:beforeAutospacing="0" w:after="0" w:afterAutospacing="0"/>
        <w:jc w:val="center"/>
        <w:rPr>
          <w:b/>
          <w:color w:val="000000"/>
        </w:rPr>
      </w:pPr>
    </w:p>
    <w:p w:rsidR="0072025E" w:rsidRPr="007106C0" w:rsidRDefault="0072025E" w:rsidP="00290CF5">
      <w:pPr>
        <w:pStyle w:val="1tekst"/>
        <w:spacing w:before="0" w:beforeAutospacing="0" w:after="0" w:afterAutospacing="0"/>
        <w:jc w:val="center"/>
        <w:rPr>
          <w:b/>
          <w:color w:val="000000"/>
        </w:rPr>
      </w:pPr>
      <w:r w:rsidRPr="007106C0">
        <w:rPr>
          <w:b/>
          <w:color w:val="000000"/>
        </w:rPr>
        <w:t xml:space="preserve">Оставка </w:t>
      </w:r>
      <w:r w:rsidRPr="007106C0">
        <w:rPr>
          <w:b/>
        </w:rPr>
        <w:t xml:space="preserve">члана </w:t>
      </w:r>
      <w:r w:rsidR="004A757C">
        <w:rPr>
          <w:b/>
        </w:rPr>
        <w:t>с</w:t>
      </w:r>
      <w:r w:rsidRPr="007106C0">
        <w:rPr>
          <w:b/>
        </w:rPr>
        <w:t>авета месне заједнице</w:t>
      </w:r>
    </w:p>
    <w:p w:rsidR="0054187D" w:rsidRPr="007106C0" w:rsidRDefault="0054187D" w:rsidP="00290CF5">
      <w:pPr>
        <w:pStyle w:val="1tekst"/>
        <w:spacing w:before="0" w:beforeAutospacing="0" w:after="0" w:afterAutospacing="0"/>
        <w:jc w:val="center"/>
        <w:rPr>
          <w:b/>
          <w:color w:val="000000"/>
        </w:rPr>
      </w:pPr>
      <w:r w:rsidRPr="007106C0">
        <w:rPr>
          <w:b/>
          <w:color w:val="000000"/>
        </w:rPr>
        <w:t xml:space="preserve">Члан </w:t>
      </w:r>
      <w:r w:rsidR="001F5264" w:rsidRPr="007106C0">
        <w:rPr>
          <w:b/>
          <w:color w:val="000000"/>
        </w:rPr>
        <w:t>7</w:t>
      </w:r>
      <w:r w:rsidR="00920C1E">
        <w:rPr>
          <w:b/>
          <w:color w:val="000000"/>
        </w:rPr>
        <w:t>3</w:t>
      </w:r>
      <w:r w:rsidR="0072025E" w:rsidRPr="007106C0">
        <w:rPr>
          <w:b/>
          <w:color w:val="000000"/>
        </w:rPr>
        <w:t>.</w:t>
      </w:r>
    </w:p>
    <w:p w:rsidR="00790FBA" w:rsidRPr="007106C0" w:rsidRDefault="00F52AAD" w:rsidP="00290CF5">
      <w:pPr>
        <w:pStyle w:val="1tekst"/>
        <w:spacing w:before="0" w:beforeAutospacing="0" w:after="0" w:afterAutospacing="0"/>
        <w:jc w:val="both"/>
        <w:rPr>
          <w:color w:val="000000"/>
        </w:rPr>
      </w:pPr>
      <w:r w:rsidRPr="007106C0">
        <w:rPr>
          <w:color w:val="000000"/>
        </w:rPr>
        <w:tab/>
      </w:r>
      <w:r w:rsidR="00790FBA" w:rsidRPr="007106C0">
        <w:rPr>
          <w:color w:val="000000"/>
        </w:rPr>
        <w:t xml:space="preserve">Члан </w:t>
      </w:r>
      <w:r w:rsidR="004E6D7B">
        <w:rPr>
          <w:color w:val="000000"/>
        </w:rPr>
        <w:t>с</w:t>
      </w:r>
      <w:r w:rsidR="00790FBA" w:rsidRPr="007106C0">
        <w:rPr>
          <w:color w:val="000000"/>
        </w:rPr>
        <w:t xml:space="preserve">авета месне заједнице може поднети оставку усмено на седници </w:t>
      </w:r>
      <w:r w:rsidR="004E6D7B">
        <w:rPr>
          <w:color w:val="000000"/>
        </w:rPr>
        <w:t>с</w:t>
      </w:r>
      <w:r w:rsidR="00790FBA" w:rsidRPr="007106C0">
        <w:rPr>
          <w:color w:val="000000"/>
        </w:rPr>
        <w:t xml:space="preserve">авета, а између две седнице подноси је у форми </w:t>
      </w:r>
      <w:r w:rsidR="00790FBA" w:rsidRPr="004E6D7B">
        <w:rPr>
          <w:b/>
          <w:color w:val="000000"/>
        </w:rPr>
        <w:t>оверене</w:t>
      </w:r>
      <w:r w:rsidR="00790FBA" w:rsidRPr="007106C0">
        <w:rPr>
          <w:color w:val="000000"/>
        </w:rPr>
        <w:t xml:space="preserve"> писане изјаве.</w:t>
      </w:r>
    </w:p>
    <w:p w:rsidR="00790FBA" w:rsidRDefault="00F52AAD" w:rsidP="00290CF5">
      <w:pPr>
        <w:pStyle w:val="1tekst"/>
        <w:spacing w:before="0" w:beforeAutospacing="0" w:after="0" w:afterAutospacing="0"/>
        <w:jc w:val="both"/>
        <w:rPr>
          <w:color w:val="000000"/>
        </w:rPr>
      </w:pPr>
      <w:r w:rsidRPr="007106C0">
        <w:rPr>
          <w:color w:val="000000"/>
        </w:rPr>
        <w:tab/>
      </w:r>
      <w:r w:rsidR="00790FBA" w:rsidRPr="007106C0">
        <w:rPr>
          <w:color w:val="000000"/>
        </w:rPr>
        <w:t>После подношења оставке,</w:t>
      </w:r>
      <w:r w:rsidR="00695582" w:rsidRPr="007106C0">
        <w:rPr>
          <w:color w:val="000000"/>
        </w:rPr>
        <w:t xml:space="preserve"> </w:t>
      </w:r>
      <w:r w:rsidR="003F1885">
        <w:rPr>
          <w:color w:val="000000"/>
        </w:rPr>
        <w:t>с</w:t>
      </w:r>
      <w:r w:rsidR="00790FBA" w:rsidRPr="007106C0">
        <w:rPr>
          <w:color w:val="000000"/>
        </w:rPr>
        <w:t xml:space="preserve">авет месне заједнице без одлагања, на самој седници (усмена оставка) или на првој наредној седници (писана оставка) </w:t>
      </w:r>
      <w:r w:rsidR="006B366A" w:rsidRPr="007106C0">
        <w:rPr>
          <w:color w:val="000000"/>
        </w:rPr>
        <w:t xml:space="preserve"> констатује</w:t>
      </w:r>
      <w:r w:rsidR="00790FBA" w:rsidRPr="007106C0">
        <w:rPr>
          <w:color w:val="000000"/>
        </w:rPr>
        <w:t xml:space="preserve"> да је члану  престао мандат и о томе</w:t>
      </w:r>
      <w:r w:rsidR="0009415A">
        <w:rPr>
          <w:color w:val="000000"/>
        </w:rPr>
        <w:t xml:space="preserve">, </w:t>
      </w:r>
      <w:r w:rsidR="0009415A" w:rsidRPr="0009415A">
        <w:rPr>
          <w:i/>
          <w:color w:val="000000"/>
        </w:rPr>
        <w:t>као и о другим разлозима за престанак мандата из члана 7</w:t>
      </w:r>
      <w:r w:rsidR="0009415A">
        <w:rPr>
          <w:i/>
          <w:color w:val="000000"/>
        </w:rPr>
        <w:t>2</w:t>
      </w:r>
      <w:r w:rsidR="0009415A" w:rsidRPr="0009415A">
        <w:rPr>
          <w:i/>
          <w:color w:val="000000"/>
        </w:rPr>
        <w:t>. став 1. тачке 2) до 5)</w:t>
      </w:r>
      <w:r w:rsidR="0009415A">
        <w:rPr>
          <w:i/>
          <w:color w:val="000000"/>
        </w:rPr>
        <w:t xml:space="preserve">ове одлуке, </w:t>
      </w:r>
      <w:r w:rsidR="00790FBA" w:rsidRPr="007106C0">
        <w:rPr>
          <w:color w:val="000000"/>
        </w:rPr>
        <w:t xml:space="preserve"> одмах обавештава председника Скупштине </w:t>
      </w:r>
      <w:r w:rsidR="003F1885">
        <w:rPr>
          <w:color w:val="000000"/>
        </w:rPr>
        <w:t>града</w:t>
      </w:r>
      <w:r w:rsidR="00790FBA" w:rsidRPr="007106C0">
        <w:rPr>
          <w:color w:val="000000"/>
        </w:rPr>
        <w:t>.</w:t>
      </w:r>
    </w:p>
    <w:p w:rsidR="00781948" w:rsidRPr="007106C0" w:rsidRDefault="00F52AAD" w:rsidP="00290CF5">
      <w:pPr>
        <w:pStyle w:val="1tekst"/>
        <w:spacing w:before="0" w:beforeAutospacing="0" w:after="0" w:afterAutospacing="0"/>
        <w:jc w:val="both"/>
        <w:rPr>
          <w:b/>
          <w:bCs/>
        </w:rPr>
      </w:pPr>
      <w:bookmarkStart w:id="18" w:name="clan_47"/>
      <w:bookmarkEnd w:id="18"/>
      <w:r w:rsidRPr="007106C0">
        <w:tab/>
      </w:r>
      <w:r w:rsidR="005A45A9" w:rsidRPr="007106C0">
        <w:t xml:space="preserve">Ако најмање 1/3 чланова </w:t>
      </w:r>
      <w:r w:rsidR="003F1885">
        <w:t>с</w:t>
      </w:r>
      <w:r w:rsidR="005A45A9" w:rsidRPr="007106C0">
        <w:t xml:space="preserve">авета месне заједнице престане мандат наступањем случаја из члана </w:t>
      </w:r>
      <w:r w:rsidR="00B620C2">
        <w:t>7</w:t>
      </w:r>
      <w:r w:rsidR="00920C1E">
        <w:t>2</w:t>
      </w:r>
      <w:r w:rsidR="005A45A9" w:rsidRPr="007106C0">
        <w:t xml:space="preserve">. </w:t>
      </w:r>
      <w:r w:rsidR="005A073B" w:rsidRPr="007106C0">
        <w:t xml:space="preserve">став 1. </w:t>
      </w:r>
      <w:r w:rsidR="005A45A9" w:rsidRPr="007106C0">
        <w:t xml:space="preserve">тачка 2) до </w:t>
      </w:r>
      <w:r w:rsidR="00B620C2">
        <w:t>6</w:t>
      </w:r>
      <w:r w:rsidR="005A45A9" w:rsidRPr="007106C0">
        <w:t xml:space="preserve">) ове одлуке, председник </w:t>
      </w:r>
      <w:r w:rsidR="005A073B" w:rsidRPr="007106C0">
        <w:t>С</w:t>
      </w:r>
      <w:r w:rsidR="005A45A9" w:rsidRPr="007106C0">
        <w:t>купштине</w:t>
      </w:r>
      <w:r w:rsidR="005A073B" w:rsidRPr="007106C0">
        <w:t xml:space="preserve"> </w:t>
      </w:r>
      <w:r w:rsidR="003F1885">
        <w:t>града</w:t>
      </w:r>
      <w:r w:rsidR="005A45A9" w:rsidRPr="007106C0">
        <w:t xml:space="preserve"> расписује изборе за недостајући број чланова </w:t>
      </w:r>
      <w:r w:rsidR="0009415A">
        <w:t>с</w:t>
      </w:r>
      <w:r w:rsidR="005A45A9" w:rsidRPr="007106C0">
        <w:t xml:space="preserve">авета, у року од 15 дана од пријема </w:t>
      </w:r>
      <w:r w:rsidR="0009415A" w:rsidRPr="00605D84">
        <w:rPr>
          <w:i/>
        </w:rPr>
        <w:t xml:space="preserve">последњег </w:t>
      </w:r>
      <w:r w:rsidR="005A45A9" w:rsidRPr="007106C0">
        <w:t xml:space="preserve">обавештења из става </w:t>
      </w:r>
      <w:r w:rsidR="005A073B" w:rsidRPr="007106C0">
        <w:t>2</w:t>
      </w:r>
      <w:r w:rsidR="005A45A9" w:rsidRPr="007106C0">
        <w:t>. овог члана</w:t>
      </w:r>
      <w:r w:rsidR="00605D84">
        <w:t xml:space="preserve">, </w:t>
      </w:r>
      <w:r w:rsidR="00605D84" w:rsidRPr="00605D84">
        <w:rPr>
          <w:i/>
        </w:rPr>
        <w:t>на основу кога је</w:t>
      </w:r>
      <w:r w:rsidR="00605D84">
        <w:t xml:space="preserve"> </w:t>
      </w:r>
      <w:r w:rsidR="00605D84">
        <w:rPr>
          <w:i/>
        </w:rPr>
        <w:t xml:space="preserve">мандат </w:t>
      </w:r>
      <w:r w:rsidR="004A757C">
        <w:rPr>
          <w:i/>
        </w:rPr>
        <w:t>престао најмање 1/3 чланова</w:t>
      </w:r>
      <w:r w:rsidR="005A45A9" w:rsidRPr="007106C0">
        <w:t>.</w:t>
      </w:r>
    </w:p>
    <w:p w:rsidR="00781948" w:rsidRPr="007106C0" w:rsidRDefault="00781948" w:rsidP="00290CF5">
      <w:pPr>
        <w:autoSpaceDE w:val="0"/>
        <w:autoSpaceDN w:val="0"/>
        <w:adjustRightInd w:val="0"/>
        <w:jc w:val="both"/>
        <w:rPr>
          <w:b/>
          <w:bCs/>
        </w:rPr>
      </w:pPr>
    </w:p>
    <w:p w:rsidR="005A073B" w:rsidRPr="007106C0" w:rsidRDefault="005A073B" w:rsidP="00290CF5">
      <w:pPr>
        <w:autoSpaceDE w:val="0"/>
        <w:autoSpaceDN w:val="0"/>
        <w:adjustRightInd w:val="0"/>
        <w:jc w:val="both"/>
        <w:rPr>
          <w:b/>
          <w:bCs/>
        </w:rPr>
      </w:pPr>
    </w:p>
    <w:p w:rsidR="00781948" w:rsidRPr="00710FBA" w:rsidRDefault="00781948" w:rsidP="00710FBA">
      <w:pPr>
        <w:pStyle w:val="ListParagraph"/>
        <w:numPr>
          <w:ilvl w:val="0"/>
          <w:numId w:val="14"/>
        </w:numPr>
        <w:autoSpaceDE w:val="0"/>
        <w:autoSpaceDN w:val="0"/>
        <w:adjustRightInd w:val="0"/>
        <w:jc w:val="both"/>
        <w:rPr>
          <w:b/>
          <w:bCs/>
        </w:rPr>
      </w:pPr>
      <w:r w:rsidRPr="00710FBA">
        <w:rPr>
          <w:b/>
          <w:bCs/>
        </w:rPr>
        <w:t>СТАЛНА И ПОВРЕМЕНА РАДНА ТЕЛА</w:t>
      </w:r>
    </w:p>
    <w:p w:rsidR="00781948" w:rsidRPr="007106C0" w:rsidRDefault="00781948" w:rsidP="00290CF5">
      <w:pPr>
        <w:autoSpaceDE w:val="0"/>
        <w:autoSpaceDN w:val="0"/>
        <w:adjustRightInd w:val="0"/>
        <w:jc w:val="both"/>
        <w:rPr>
          <w:b/>
          <w:bCs/>
        </w:rPr>
      </w:pPr>
    </w:p>
    <w:p w:rsidR="00781948" w:rsidRPr="007106C0" w:rsidRDefault="00781948" w:rsidP="00290CF5">
      <w:pPr>
        <w:autoSpaceDE w:val="0"/>
        <w:autoSpaceDN w:val="0"/>
        <w:adjustRightInd w:val="0"/>
        <w:jc w:val="center"/>
        <w:rPr>
          <w:b/>
          <w:bCs/>
        </w:rPr>
      </w:pPr>
      <w:r w:rsidRPr="007106C0">
        <w:rPr>
          <w:b/>
          <w:bCs/>
        </w:rPr>
        <w:t xml:space="preserve">Члан </w:t>
      </w:r>
      <w:r w:rsidR="00F6279C" w:rsidRPr="007106C0">
        <w:rPr>
          <w:b/>
          <w:bCs/>
        </w:rPr>
        <w:t>7</w:t>
      </w:r>
      <w:r w:rsidR="00920C1E">
        <w:rPr>
          <w:b/>
          <w:bCs/>
        </w:rPr>
        <w:t>4</w:t>
      </w:r>
      <w:r w:rsidRPr="007106C0">
        <w:rPr>
          <w:b/>
          <w:bCs/>
        </w:rPr>
        <w:t>.</w:t>
      </w:r>
    </w:p>
    <w:p w:rsidR="00781948" w:rsidRPr="007106C0" w:rsidRDefault="00F52AAD" w:rsidP="00290CF5">
      <w:pPr>
        <w:autoSpaceDE w:val="0"/>
        <w:autoSpaceDN w:val="0"/>
        <w:adjustRightInd w:val="0"/>
        <w:jc w:val="both"/>
      </w:pPr>
      <w:r w:rsidRPr="007106C0">
        <w:tab/>
      </w:r>
      <w:r w:rsidR="00781948" w:rsidRPr="007106C0">
        <w:t>Савет месне заједнице може да образује стална или повремена радна тела</w:t>
      </w:r>
      <w:r w:rsidR="00BE1CD5" w:rsidRPr="007106C0">
        <w:t>,</w:t>
      </w:r>
      <w:r w:rsidR="00781948" w:rsidRPr="007106C0">
        <w:t xml:space="preserve"> а у циљу припреме, разматрања и решавања питања из надлежности месне</w:t>
      </w:r>
      <w:r w:rsidR="00B620C2">
        <w:t xml:space="preserve"> </w:t>
      </w:r>
      <w:r w:rsidR="00781948" w:rsidRPr="007106C0">
        <w:t>заједнице.</w:t>
      </w:r>
    </w:p>
    <w:p w:rsidR="00781948" w:rsidRPr="007106C0" w:rsidRDefault="00F52AAD" w:rsidP="00290CF5">
      <w:pPr>
        <w:autoSpaceDE w:val="0"/>
        <w:autoSpaceDN w:val="0"/>
        <w:adjustRightInd w:val="0"/>
        <w:jc w:val="both"/>
      </w:pPr>
      <w:r w:rsidRPr="007106C0">
        <w:tab/>
      </w:r>
      <w:r w:rsidR="00781948" w:rsidRPr="007106C0">
        <w:t>Статутом месне заједнице утврђује се број и структура чланова, надлежност, мандат, као и друга</w:t>
      </w:r>
      <w:r w:rsidR="00B620C2">
        <w:t xml:space="preserve"> </w:t>
      </w:r>
      <w:r w:rsidR="00781948" w:rsidRPr="007106C0">
        <w:t>питања од значаја за њихов рад.</w:t>
      </w:r>
    </w:p>
    <w:p w:rsidR="00B13D8A" w:rsidRPr="007106C0" w:rsidRDefault="00B13D8A" w:rsidP="00290CF5">
      <w:pPr>
        <w:autoSpaceDE w:val="0"/>
        <w:autoSpaceDN w:val="0"/>
        <w:adjustRightInd w:val="0"/>
        <w:jc w:val="both"/>
        <w:rPr>
          <w:b/>
          <w:bCs/>
        </w:rPr>
      </w:pPr>
    </w:p>
    <w:p w:rsidR="00B13D8A" w:rsidRPr="007106C0" w:rsidRDefault="00B13D8A" w:rsidP="00290CF5">
      <w:pPr>
        <w:autoSpaceDE w:val="0"/>
        <w:autoSpaceDN w:val="0"/>
        <w:adjustRightInd w:val="0"/>
        <w:jc w:val="both"/>
        <w:rPr>
          <w:b/>
          <w:bCs/>
        </w:rPr>
      </w:pPr>
    </w:p>
    <w:p w:rsidR="00781948" w:rsidRPr="00710FBA" w:rsidRDefault="00781948" w:rsidP="00710FBA">
      <w:pPr>
        <w:pStyle w:val="ListParagraph"/>
        <w:numPr>
          <w:ilvl w:val="0"/>
          <w:numId w:val="14"/>
        </w:numPr>
        <w:autoSpaceDE w:val="0"/>
        <w:autoSpaceDN w:val="0"/>
        <w:adjustRightInd w:val="0"/>
        <w:jc w:val="both"/>
        <w:rPr>
          <w:b/>
          <w:bCs/>
        </w:rPr>
      </w:pPr>
      <w:r w:rsidRPr="00710FBA">
        <w:rPr>
          <w:b/>
          <w:bCs/>
        </w:rPr>
        <w:t>СРЕДСТВА ЗА РАД МЕСНЕ ЗАЈЕДНИЦЕ</w:t>
      </w:r>
    </w:p>
    <w:p w:rsidR="00D72770" w:rsidRPr="007106C0" w:rsidRDefault="00D72770" w:rsidP="00290CF5">
      <w:pPr>
        <w:jc w:val="center"/>
        <w:rPr>
          <w:b/>
        </w:rPr>
      </w:pPr>
    </w:p>
    <w:p w:rsidR="00DF2AD4" w:rsidRPr="007106C0" w:rsidRDefault="00DF2AD4" w:rsidP="00290CF5">
      <w:pPr>
        <w:jc w:val="center"/>
        <w:rPr>
          <w:b/>
        </w:rPr>
      </w:pPr>
      <w:r w:rsidRPr="007106C0">
        <w:rPr>
          <w:b/>
        </w:rPr>
        <w:t>Финансирање месне заједнице</w:t>
      </w:r>
    </w:p>
    <w:p w:rsidR="00DF2AD4" w:rsidRPr="007106C0" w:rsidRDefault="00DF2AD4" w:rsidP="00290CF5">
      <w:pPr>
        <w:jc w:val="center"/>
        <w:rPr>
          <w:b/>
        </w:rPr>
      </w:pPr>
      <w:r w:rsidRPr="007106C0">
        <w:rPr>
          <w:b/>
        </w:rPr>
        <w:t xml:space="preserve">Члан </w:t>
      </w:r>
      <w:r w:rsidR="00F6279C" w:rsidRPr="007106C0">
        <w:rPr>
          <w:b/>
        </w:rPr>
        <w:t>7</w:t>
      </w:r>
      <w:r w:rsidR="00920C1E">
        <w:rPr>
          <w:b/>
        </w:rPr>
        <w:t>5</w:t>
      </w:r>
      <w:r w:rsidRPr="007106C0">
        <w:rPr>
          <w:b/>
        </w:rPr>
        <w:t>.</w:t>
      </w:r>
    </w:p>
    <w:p w:rsidR="0072025E" w:rsidRPr="007106C0" w:rsidRDefault="0072025E" w:rsidP="00920C1E">
      <w:pPr>
        <w:autoSpaceDE w:val="0"/>
        <w:autoSpaceDN w:val="0"/>
        <w:adjustRightInd w:val="0"/>
        <w:ind w:firstLine="720"/>
        <w:jc w:val="both"/>
      </w:pPr>
      <w:r w:rsidRPr="007106C0">
        <w:t>Средства за рад месне заједнице обезбеђују се из:</w:t>
      </w:r>
    </w:p>
    <w:p w:rsidR="0072025E" w:rsidRPr="007106C0" w:rsidRDefault="00F52AAD" w:rsidP="00290CF5">
      <w:pPr>
        <w:autoSpaceDE w:val="0"/>
        <w:autoSpaceDN w:val="0"/>
        <w:adjustRightInd w:val="0"/>
        <w:jc w:val="both"/>
      </w:pPr>
      <w:r w:rsidRPr="007106C0">
        <w:tab/>
      </w:r>
      <w:r w:rsidR="0072025E" w:rsidRPr="007106C0">
        <w:t xml:space="preserve">- средстава утврђених одлуком о буџету </w:t>
      </w:r>
      <w:r w:rsidR="0000582B">
        <w:t>града</w:t>
      </w:r>
      <w:r w:rsidR="0072025E" w:rsidRPr="007106C0">
        <w:t>, посебно за сваку месну заједницу;</w:t>
      </w:r>
    </w:p>
    <w:p w:rsidR="0072025E" w:rsidRPr="007106C0" w:rsidRDefault="005A073B" w:rsidP="00290CF5">
      <w:pPr>
        <w:autoSpaceDE w:val="0"/>
        <w:autoSpaceDN w:val="0"/>
        <w:adjustRightInd w:val="0"/>
        <w:jc w:val="both"/>
      </w:pPr>
      <w:r w:rsidRPr="007106C0">
        <w:tab/>
      </w:r>
      <w:r w:rsidR="0072025E" w:rsidRPr="007106C0">
        <w:t>- средстава која грађани обезбеђују самодоприносом;</w:t>
      </w:r>
    </w:p>
    <w:p w:rsidR="0072025E" w:rsidRPr="007106C0" w:rsidRDefault="005A073B" w:rsidP="00290CF5">
      <w:pPr>
        <w:autoSpaceDE w:val="0"/>
        <w:autoSpaceDN w:val="0"/>
        <w:adjustRightInd w:val="0"/>
        <w:jc w:val="both"/>
      </w:pPr>
      <w:r w:rsidRPr="007106C0">
        <w:tab/>
      </w:r>
      <w:r w:rsidR="0072025E" w:rsidRPr="007106C0">
        <w:t xml:space="preserve">- донација, поклона и других законом </w:t>
      </w:r>
      <w:r w:rsidR="005A45A9" w:rsidRPr="007106C0">
        <w:t xml:space="preserve">прописаних </w:t>
      </w:r>
      <w:r w:rsidR="0072025E" w:rsidRPr="007106C0">
        <w:t>начина;</w:t>
      </w:r>
    </w:p>
    <w:p w:rsidR="0072025E" w:rsidRPr="007106C0" w:rsidRDefault="005A073B" w:rsidP="00290CF5">
      <w:pPr>
        <w:autoSpaceDE w:val="0"/>
        <w:autoSpaceDN w:val="0"/>
        <w:adjustRightInd w:val="0"/>
        <w:jc w:val="both"/>
      </w:pPr>
      <w:r w:rsidRPr="007106C0">
        <w:tab/>
      </w:r>
      <w:r w:rsidR="0072025E" w:rsidRPr="007106C0">
        <w:t>- прихода које месна заједница оствари својом активношћу;</w:t>
      </w:r>
    </w:p>
    <w:p w:rsidR="0072025E" w:rsidRPr="007106C0" w:rsidRDefault="005A073B" w:rsidP="00290CF5">
      <w:pPr>
        <w:autoSpaceDE w:val="0"/>
        <w:autoSpaceDN w:val="0"/>
        <w:adjustRightInd w:val="0"/>
        <w:jc w:val="both"/>
        <w:rPr>
          <w:color w:val="FF0000"/>
        </w:rPr>
      </w:pPr>
      <w:r w:rsidRPr="007106C0">
        <w:tab/>
      </w:r>
      <w:r w:rsidR="0072025E" w:rsidRPr="007106C0">
        <w:t xml:space="preserve">-других средстава за рад месне заједнице </w:t>
      </w:r>
      <w:r w:rsidRPr="007106C0">
        <w:t>прописаних</w:t>
      </w:r>
      <w:r w:rsidR="0072025E" w:rsidRPr="007106C0">
        <w:t xml:space="preserve"> законом</w:t>
      </w:r>
      <w:r w:rsidRPr="007106C0">
        <w:t>.</w:t>
      </w:r>
    </w:p>
    <w:p w:rsidR="008E44B4" w:rsidRPr="007106C0" w:rsidRDefault="008E44B4" w:rsidP="00920C1E">
      <w:pPr>
        <w:pStyle w:val="1tekst"/>
        <w:spacing w:before="0" w:beforeAutospacing="0" w:after="0" w:afterAutospacing="0"/>
        <w:ind w:firstLine="720"/>
        <w:jc w:val="both"/>
        <w:rPr>
          <w:color w:val="000000"/>
        </w:rPr>
      </w:pPr>
      <w:r w:rsidRPr="007106C0">
        <w:rPr>
          <w:color w:val="000000"/>
        </w:rPr>
        <w:t xml:space="preserve">Савет месне заједнице </w:t>
      </w:r>
      <w:r w:rsidR="00DF2AD4" w:rsidRPr="007106C0">
        <w:rPr>
          <w:color w:val="000000"/>
        </w:rPr>
        <w:t>доноси финансијски план</w:t>
      </w:r>
      <w:r w:rsidRPr="007106C0">
        <w:rPr>
          <w:color w:val="000000"/>
        </w:rPr>
        <w:t>.</w:t>
      </w:r>
    </w:p>
    <w:p w:rsidR="001C0ED6" w:rsidRPr="00CF1DC6" w:rsidRDefault="008E44B4" w:rsidP="00920C1E">
      <w:pPr>
        <w:pStyle w:val="1tekst"/>
        <w:spacing w:before="0" w:beforeAutospacing="0" w:after="0" w:afterAutospacing="0"/>
        <w:ind w:firstLine="720"/>
        <w:jc w:val="both"/>
        <w:rPr>
          <w:bCs/>
          <w:i/>
        </w:rPr>
      </w:pPr>
      <w:r w:rsidRPr="007106C0">
        <w:rPr>
          <w:color w:val="000000"/>
        </w:rPr>
        <w:t xml:space="preserve">Финасијски план месне заједнице мора бити </w:t>
      </w:r>
      <w:r w:rsidR="00DF2AD4" w:rsidRPr="007106C0">
        <w:rPr>
          <w:rFonts w:cs="Arial"/>
        </w:rPr>
        <w:t xml:space="preserve">у складу са </w:t>
      </w:r>
      <w:r w:rsidR="0072025E" w:rsidRPr="007106C0">
        <w:rPr>
          <w:rFonts w:cs="Arial"/>
        </w:rPr>
        <w:t>О</w:t>
      </w:r>
      <w:r w:rsidR="00DF2AD4" w:rsidRPr="007106C0">
        <w:rPr>
          <w:rFonts w:cs="Arial"/>
        </w:rPr>
        <w:t>длуком о буџету</w:t>
      </w:r>
      <w:r w:rsidR="00B620C2">
        <w:rPr>
          <w:rFonts w:cs="Arial"/>
        </w:rPr>
        <w:t xml:space="preserve"> </w:t>
      </w:r>
      <w:r w:rsidR="00CF1DC6">
        <w:rPr>
          <w:rFonts w:cs="Arial"/>
        </w:rPr>
        <w:t>Града</w:t>
      </w:r>
      <w:r w:rsidR="00DF2AD4" w:rsidRPr="007106C0">
        <w:t>.</w:t>
      </w:r>
      <w:r w:rsidR="00DF2AD4" w:rsidRPr="007106C0">
        <w:br/>
      </w:r>
      <w:r w:rsidR="00CF1DC6">
        <w:rPr>
          <w:bCs/>
          <w:i/>
        </w:rPr>
        <w:t>бришемо, у следећем члану</w:t>
      </w:r>
    </w:p>
    <w:p w:rsidR="0072025E" w:rsidRPr="007106C0" w:rsidRDefault="0072025E" w:rsidP="00290CF5">
      <w:pPr>
        <w:autoSpaceDE w:val="0"/>
        <w:autoSpaceDN w:val="0"/>
        <w:adjustRightInd w:val="0"/>
        <w:jc w:val="center"/>
        <w:rPr>
          <w:b/>
          <w:bCs/>
        </w:rPr>
      </w:pPr>
      <w:r w:rsidRPr="007106C0">
        <w:rPr>
          <w:b/>
          <w:bCs/>
        </w:rPr>
        <w:t>Финансијски план и завршни рачун</w:t>
      </w:r>
    </w:p>
    <w:p w:rsidR="00781948" w:rsidRPr="007106C0" w:rsidRDefault="00781948" w:rsidP="00290CF5">
      <w:pPr>
        <w:autoSpaceDE w:val="0"/>
        <w:autoSpaceDN w:val="0"/>
        <w:adjustRightInd w:val="0"/>
        <w:jc w:val="center"/>
        <w:rPr>
          <w:b/>
          <w:bCs/>
        </w:rPr>
      </w:pPr>
      <w:r w:rsidRPr="007106C0">
        <w:rPr>
          <w:b/>
          <w:bCs/>
        </w:rPr>
        <w:t xml:space="preserve">Члан </w:t>
      </w:r>
      <w:r w:rsidR="00F6279C" w:rsidRPr="007106C0">
        <w:rPr>
          <w:b/>
          <w:bCs/>
        </w:rPr>
        <w:t>7</w:t>
      </w:r>
      <w:r w:rsidR="00920C1E">
        <w:rPr>
          <w:b/>
          <w:bCs/>
        </w:rPr>
        <w:t>6</w:t>
      </w:r>
      <w:r w:rsidRPr="007106C0">
        <w:rPr>
          <w:b/>
          <w:bCs/>
        </w:rPr>
        <w:t>.</w:t>
      </w:r>
    </w:p>
    <w:p w:rsidR="009C5759" w:rsidRPr="00B620C2" w:rsidRDefault="00F52AAD" w:rsidP="00290CF5">
      <w:pPr>
        <w:autoSpaceDE w:val="0"/>
        <w:autoSpaceDN w:val="0"/>
        <w:adjustRightInd w:val="0"/>
        <w:jc w:val="both"/>
      </w:pPr>
      <w:r w:rsidRPr="007106C0">
        <w:tab/>
      </w:r>
      <w:r w:rsidR="009C5759" w:rsidRPr="007106C0">
        <w:t>М</w:t>
      </w:r>
      <w:r w:rsidR="00781948" w:rsidRPr="007106C0">
        <w:t>есна заједница доноси финансијски план</w:t>
      </w:r>
      <w:r w:rsidR="009C5759" w:rsidRPr="007106C0">
        <w:t xml:space="preserve"> у складу са буџетом </w:t>
      </w:r>
      <w:r w:rsidR="00CF1DC6">
        <w:t>Града</w:t>
      </w:r>
      <w:r w:rsidR="00B620C2">
        <w:t>.</w:t>
      </w:r>
    </w:p>
    <w:p w:rsidR="00781948" w:rsidRPr="007106C0" w:rsidRDefault="009C5759" w:rsidP="00290CF5">
      <w:pPr>
        <w:autoSpaceDE w:val="0"/>
        <w:autoSpaceDN w:val="0"/>
        <w:adjustRightInd w:val="0"/>
        <w:jc w:val="both"/>
      </w:pPr>
      <w:r w:rsidRPr="007106C0">
        <w:tab/>
        <w:t xml:space="preserve">У финансијском плану месне заједнице </w:t>
      </w:r>
      <w:r w:rsidR="00781948" w:rsidRPr="007106C0">
        <w:t>исказују</w:t>
      </w:r>
      <w:r w:rsidRPr="007106C0">
        <w:t xml:space="preserve"> се</w:t>
      </w:r>
      <w:r w:rsidR="00781948" w:rsidRPr="007106C0">
        <w:t xml:space="preserve"> приходи и расходи месне</w:t>
      </w:r>
      <w:r w:rsidR="00B620C2">
        <w:t xml:space="preserve"> </w:t>
      </w:r>
      <w:r w:rsidR="00781948" w:rsidRPr="007106C0">
        <w:t>заједнице.</w:t>
      </w:r>
    </w:p>
    <w:p w:rsidR="00781948" w:rsidRPr="007106C0" w:rsidRDefault="00F52AAD" w:rsidP="00290CF5">
      <w:pPr>
        <w:autoSpaceDE w:val="0"/>
        <w:autoSpaceDN w:val="0"/>
        <w:adjustRightInd w:val="0"/>
        <w:jc w:val="both"/>
      </w:pPr>
      <w:r w:rsidRPr="007106C0">
        <w:tab/>
      </w:r>
      <w:r w:rsidR="00781948" w:rsidRPr="007106C0">
        <w:t xml:space="preserve">Финансијски план се доноси за једну календарску годину </w:t>
      </w:r>
      <w:r w:rsidR="009C5759" w:rsidRPr="007106C0">
        <w:t xml:space="preserve">у року од 30 дана од дана усвајања одлуке о буџету </w:t>
      </w:r>
      <w:r w:rsidR="00CF1DC6">
        <w:t>Града</w:t>
      </w:r>
      <w:r w:rsidR="00781948" w:rsidRPr="007106C0">
        <w:t>.</w:t>
      </w:r>
    </w:p>
    <w:p w:rsidR="00781948" w:rsidRPr="007106C0" w:rsidRDefault="00F52AAD" w:rsidP="00290CF5">
      <w:pPr>
        <w:autoSpaceDE w:val="0"/>
        <w:autoSpaceDN w:val="0"/>
        <w:adjustRightInd w:val="0"/>
        <w:jc w:val="both"/>
      </w:pPr>
      <w:r w:rsidRPr="007106C0">
        <w:tab/>
      </w:r>
      <w:r w:rsidR="00781948" w:rsidRPr="007106C0">
        <w:t>На финасијски план месне заједнице</w:t>
      </w:r>
      <w:r w:rsidR="00075DF8" w:rsidRPr="007106C0">
        <w:t xml:space="preserve"> сагласност даје </w:t>
      </w:r>
      <w:r w:rsidR="00CF1DC6">
        <w:t>Градско</w:t>
      </w:r>
      <w:r w:rsidR="00075DF8" w:rsidRPr="007106C0">
        <w:t xml:space="preserve"> веће, </w:t>
      </w:r>
      <w:r w:rsidR="00DF2AD4" w:rsidRPr="007106C0">
        <w:t>у складу са одлуком о буџету</w:t>
      </w:r>
      <w:r w:rsidR="00781948" w:rsidRPr="007106C0">
        <w:t>.</w:t>
      </w:r>
    </w:p>
    <w:p w:rsidR="00781948" w:rsidRPr="007106C0" w:rsidRDefault="00F52AAD" w:rsidP="00290CF5">
      <w:pPr>
        <w:autoSpaceDE w:val="0"/>
        <w:autoSpaceDN w:val="0"/>
        <w:adjustRightInd w:val="0"/>
        <w:jc w:val="both"/>
      </w:pPr>
      <w:r w:rsidRPr="007106C0">
        <w:tab/>
      </w:r>
      <w:r w:rsidR="008E44B4" w:rsidRPr="007106C0">
        <w:t xml:space="preserve">Савет месне заједнице </w:t>
      </w:r>
      <w:r w:rsidR="00781948" w:rsidRPr="007106C0">
        <w:t xml:space="preserve"> усваја завршни рачун по истеку кал</w:t>
      </w:r>
      <w:r w:rsidR="008840FD" w:rsidRPr="007106C0">
        <w:t>e</w:t>
      </w:r>
      <w:r w:rsidR="00781948" w:rsidRPr="007106C0">
        <w:t>ндарске године.</w:t>
      </w:r>
    </w:p>
    <w:p w:rsidR="00781948" w:rsidRPr="007106C0" w:rsidRDefault="00F52AAD" w:rsidP="00290CF5">
      <w:pPr>
        <w:autoSpaceDE w:val="0"/>
        <w:autoSpaceDN w:val="0"/>
        <w:adjustRightInd w:val="0"/>
        <w:jc w:val="both"/>
      </w:pPr>
      <w:r w:rsidRPr="007106C0">
        <w:tab/>
      </w:r>
      <w:r w:rsidR="00781948" w:rsidRPr="007106C0">
        <w:t>Финансијски план и завршни рачун месне заједнице</w:t>
      </w:r>
      <w:r w:rsidR="00DF2AD4" w:rsidRPr="007106C0">
        <w:t xml:space="preserve"> објављује се на званичној интернет </w:t>
      </w:r>
      <w:r w:rsidR="008840FD" w:rsidRPr="007106C0">
        <w:t xml:space="preserve">презентацији </w:t>
      </w:r>
      <w:r w:rsidR="00CF1DC6">
        <w:t>Града</w:t>
      </w:r>
      <w:r w:rsidR="00DF2AD4" w:rsidRPr="007106C0">
        <w:t xml:space="preserve"> и месне заједнице</w:t>
      </w:r>
      <w:r w:rsidR="00781948" w:rsidRPr="007106C0">
        <w:t>.</w:t>
      </w:r>
    </w:p>
    <w:p w:rsidR="00781948" w:rsidRPr="007106C0" w:rsidRDefault="00F52AAD" w:rsidP="00290CF5">
      <w:pPr>
        <w:autoSpaceDE w:val="0"/>
        <w:autoSpaceDN w:val="0"/>
        <w:adjustRightInd w:val="0"/>
        <w:jc w:val="both"/>
      </w:pPr>
      <w:r w:rsidRPr="007106C0">
        <w:tab/>
      </w:r>
      <w:r w:rsidR="00781948" w:rsidRPr="007106C0">
        <w:t xml:space="preserve">Наредбодавац за исплату средстава месне заједнице је председник </w:t>
      </w:r>
      <w:r w:rsidR="000A2D8C">
        <w:t>с</w:t>
      </w:r>
      <w:r w:rsidR="00781948" w:rsidRPr="007106C0">
        <w:t>авета месне заједнице.</w:t>
      </w:r>
    </w:p>
    <w:p w:rsidR="00C5424B" w:rsidRPr="007106C0" w:rsidRDefault="00C5424B" w:rsidP="00290CF5">
      <w:pPr>
        <w:autoSpaceDE w:val="0"/>
        <w:autoSpaceDN w:val="0"/>
        <w:adjustRightInd w:val="0"/>
        <w:jc w:val="center"/>
        <w:rPr>
          <w:b/>
          <w:bCs/>
        </w:rPr>
      </w:pPr>
    </w:p>
    <w:p w:rsidR="0072025E" w:rsidRPr="007106C0" w:rsidRDefault="0072025E" w:rsidP="00290CF5">
      <w:pPr>
        <w:autoSpaceDE w:val="0"/>
        <w:autoSpaceDN w:val="0"/>
        <w:adjustRightInd w:val="0"/>
        <w:jc w:val="center"/>
        <w:rPr>
          <w:b/>
          <w:bCs/>
        </w:rPr>
      </w:pPr>
      <w:r w:rsidRPr="007106C0">
        <w:rPr>
          <w:b/>
          <w:bCs/>
        </w:rPr>
        <w:t>Извештај о раду</w:t>
      </w:r>
      <w:r w:rsidR="00C5424B" w:rsidRPr="007106C0">
        <w:rPr>
          <w:b/>
          <w:bCs/>
        </w:rPr>
        <w:t xml:space="preserve"> </w:t>
      </w:r>
      <w:r w:rsidRPr="007106C0">
        <w:rPr>
          <w:b/>
          <w:bCs/>
        </w:rPr>
        <w:t>месне заједнице</w:t>
      </w:r>
    </w:p>
    <w:p w:rsidR="00781948" w:rsidRPr="007106C0" w:rsidRDefault="00781948" w:rsidP="00290CF5">
      <w:pPr>
        <w:autoSpaceDE w:val="0"/>
        <w:autoSpaceDN w:val="0"/>
        <w:adjustRightInd w:val="0"/>
        <w:jc w:val="center"/>
        <w:rPr>
          <w:b/>
          <w:bCs/>
        </w:rPr>
      </w:pPr>
      <w:r w:rsidRPr="007106C0">
        <w:rPr>
          <w:b/>
          <w:bCs/>
        </w:rPr>
        <w:t xml:space="preserve">Члан </w:t>
      </w:r>
      <w:r w:rsidR="00F6279C" w:rsidRPr="007106C0">
        <w:rPr>
          <w:b/>
          <w:bCs/>
        </w:rPr>
        <w:t>7</w:t>
      </w:r>
      <w:r w:rsidR="00920C1E">
        <w:rPr>
          <w:b/>
          <w:bCs/>
        </w:rPr>
        <w:t>7</w:t>
      </w:r>
      <w:r w:rsidRPr="007106C0">
        <w:rPr>
          <w:b/>
          <w:bCs/>
        </w:rPr>
        <w:t>.</w:t>
      </w:r>
    </w:p>
    <w:p w:rsidR="00781948" w:rsidRPr="007106C0" w:rsidRDefault="00F52AAD" w:rsidP="00290CF5">
      <w:pPr>
        <w:autoSpaceDE w:val="0"/>
        <w:autoSpaceDN w:val="0"/>
        <w:adjustRightInd w:val="0"/>
        <w:jc w:val="both"/>
      </w:pPr>
      <w:r w:rsidRPr="007106C0">
        <w:tab/>
      </w:r>
      <w:r w:rsidR="00781948" w:rsidRPr="007106C0">
        <w:t xml:space="preserve">Савет месне заједнице је дужан да најкасније до </w:t>
      </w:r>
      <w:r w:rsidR="00DF2AD4" w:rsidRPr="007106C0">
        <w:t>30</w:t>
      </w:r>
      <w:r w:rsidR="00781948" w:rsidRPr="007106C0">
        <w:t xml:space="preserve">. марта текуће године, достави </w:t>
      </w:r>
      <w:r w:rsidR="000A2D8C">
        <w:t>Градско</w:t>
      </w:r>
      <w:r w:rsidR="00781948" w:rsidRPr="007106C0">
        <w:t>м</w:t>
      </w:r>
      <w:r w:rsidR="00B620C2">
        <w:t xml:space="preserve"> </w:t>
      </w:r>
      <w:r w:rsidR="00781948" w:rsidRPr="007106C0">
        <w:t xml:space="preserve">већу и </w:t>
      </w:r>
      <w:r w:rsidR="00781948" w:rsidRPr="000A2D8C">
        <w:rPr>
          <w:b/>
        </w:rPr>
        <w:t xml:space="preserve">Скупштини </w:t>
      </w:r>
      <w:r w:rsidR="000A2D8C" w:rsidRPr="000A2D8C">
        <w:rPr>
          <w:b/>
        </w:rPr>
        <w:t>града</w:t>
      </w:r>
      <w:r w:rsidR="00781948" w:rsidRPr="007106C0">
        <w:t xml:space="preserve"> извештај о свом раду и реализацији програма за прошлу годину, као и</w:t>
      </w:r>
      <w:r w:rsidR="00B620C2">
        <w:t xml:space="preserve"> </w:t>
      </w:r>
      <w:r w:rsidR="00781948" w:rsidRPr="007106C0">
        <w:t xml:space="preserve">извештај о коришћењу средстава које им је </w:t>
      </w:r>
      <w:r w:rsidR="000A2D8C">
        <w:t>пренео Град</w:t>
      </w:r>
      <w:r w:rsidR="00781948" w:rsidRPr="007106C0">
        <w:t>.</w:t>
      </w:r>
    </w:p>
    <w:p w:rsidR="00781948" w:rsidRPr="007106C0" w:rsidRDefault="00F52AAD" w:rsidP="00290CF5">
      <w:pPr>
        <w:autoSpaceDE w:val="0"/>
        <w:autoSpaceDN w:val="0"/>
        <w:adjustRightInd w:val="0"/>
        <w:jc w:val="both"/>
      </w:pPr>
      <w:r w:rsidRPr="007106C0">
        <w:tab/>
      </w:r>
      <w:r w:rsidR="00781948" w:rsidRPr="007106C0">
        <w:t xml:space="preserve">Контролу материјално-финансијског пословања месне заједнице врше </w:t>
      </w:r>
      <w:r w:rsidR="000A2D8C">
        <w:t>надлежна град</w:t>
      </w:r>
      <w:r w:rsidR="009A514A" w:rsidRPr="007106C0">
        <w:t xml:space="preserve">ска управа, </w:t>
      </w:r>
      <w:r w:rsidR="00781948" w:rsidRPr="007106C0">
        <w:t xml:space="preserve">као и буџетска инспекција </w:t>
      </w:r>
      <w:r w:rsidR="000A2D8C">
        <w:t>Града</w:t>
      </w:r>
      <w:r w:rsidR="00781948" w:rsidRPr="007106C0">
        <w:t>.</w:t>
      </w:r>
    </w:p>
    <w:p w:rsidR="00B13D8A" w:rsidRPr="007106C0" w:rsidRDefault="00B13D8A" w:rsidP="00290CF5">
      <w:pPr>
        <w:autoSpaceDE w:val="0"/>
        <w:autoSpaceDN w:val="0"/>
        <w:adjustRightInd w:val="0"/>
        <w:jc w:val="both"/>
        <w:rPr>
          <w:b/>
          <w:bCs/>
        </w:rPr>
      </w:pPr>
    </w:p>
    <w:p w:rsidR="0049672D" w:rsidRPr="007106C0" w:rsidRDefault="0049672D" w:rsidP="00290CF5">
      <w:pPr>
        <w:autoSpaceDE w:val="0"/>
        <w:autoSpaceDN w:val="0"/>
        <w:adjustRightInd w:val="0"/>
        <w:jc w:val="center"/>
        <w:rPr>
          <w:b/>
          <w:bCs/>
        </w:rPr>
      </w:pPr>
      <w:r w:rsidRPr="007106C0">
        <w:rPr>
          <w:b/>
        </w:rPr>
        <w:t>Захтев за обезбеђење финансијских средства</w:t>
      </w:r>
    </w:p>
    <w:p w:rsidR="0072025E" w:rsidRPr="007106C0" w:rsidRDefault="0072025E" w:rsidP="00290CF5">
      <w:pPr>
        <w:autoSpaceDE w:val="0"/>
        <w:autoSpaceDN w:val="0"/>
        <w:adjustRightInd w:val="0"/>
        <w:jc w:val="center"/>
        <w:rPr>
          <w:b/>
          <w:bCs/>
        </w:rPr>
      </w:pPr>
      <w:r w:rsidRPr="007106C0">
        <w:rPr>
          <w:b/>
          <w:bCs/>
        </w:rPr>
        <w:t xml:space="preserve">Члан </w:t>
      </w:r>
      <w:r w:rsidR="00B735D9" w:rsidRPr="007106C0">
        <w:rPr>
          <w:b/>
          <w:bCs/>
        </w:rPr>
        <w:t>7</w:t>
      </w:r>
      <w:r w:rsidR="00920C1E">
        <w:rPr>
          <w:b/>
          <w:bCs/>
        </w:rPr>
        <w:t>8</w:t>
      </w:r>
      <w:r w:rsidRPr="007106C0">
        <w:rPr>
          <w:b/>
          <w:bCs/>
        </w:rPr>
        <w:t>.</w:t>
      </w:r>
    </w:p>
    <w:p w:rsidR="00083807" w:rsidRPr="007106C0" w:rsidRDefault="00F52AAD" w:rsidP="00290CF5">
      <w:pPr>
        <w:autoSpaceDE w:val="0"/>
        <w:autoSpaceDN w:val="0"/>
        <w:adjustRightInd w:val="0"/>
        <w:jc w:val="both"/>
      </w:pPr>
      <w:r w:rsidRPr="007106C0">
        <w:lastRenderedPageBreak/>
        <w:tab/>
      </w:r>
      <w:r w:rsidR="0072025E" w:rsidRPr="007106C0">
        <w:t xml:space="preserve">На захтев </w:t>
      </w:r>
      <w:r w:rsidR="002359D4">
        <w:t>Градског</w:t>
      </w:r>
      <w:r w:rsidR="0072025E" w:rsidRPr="007106C0">
        <w:t xml:space="preserve"> већа или другог надлежног органа </w:t>
      </w:r>
      <w:r w:rsidR="002359D4">
        <w:t>Града, с</w:t>
      </w:r>
      <w:r w:rsidR="0072025E" w:rsidRPr="007106C0">
        <w:t>авет месне заједнице је дужан да</w:t>
      </w:r>
      <w:r w:rsidR="004B65B8" w:rsidRPr="007106C0">
        <w:t xml:space="preserve"> у поступку припреме буџета,</w:t>
      </w:r>
      <w:r w:rsidR="0072025E" w:rsidRPr="007106C0">
        <w:t xml:space="preserve"> достави захтев за</w:t>
      </w:r>
      <w:r w:rsidR="00B620C2">
        <w:t xml:space="preserve"> </w:t>
      </w:r>
      <w:r w:rsidR="0072025E" w:rsidRPr="007106C0">
        <w:t xml:space="preserve">обезбеђење финансијских средства за наредну годину у роковима које одреди </w:t>
      </w:r>
      <w:r w:rsidR="002359D4">
        <w:t>надлежна градска</w:t>
      </w:r>
      <w:r w:rsidR="0072025E" w:rsidRPr="007106C0">
        <w:t xml:space="preserve"> управ</w:t>
      </w:r>
      <w:r w:rsidR="007D0D3E" w:rsidRPr="007106C0">
        <w:t>а</w:t>
      </w:r>
      <w:r w:rsidR="00083807" w:rsidRPr="007106C0">
        <w:t>, у поступку припреме Одлуке о буџету</w:t>
      </w:r>
      <w:r w:rsidR="007D0D3E" w:rsidRPr="007106C0">
        <w:t xml:space="preserve"> за наредну годину</w:t>
      </w:r>
      <w:r w:rsidR="00083807" w:rsidRPr="007106C0">
        <w:t>.</w:t>
      </w:r>
    </w:p>
    <w:p w:rsidR="0049672D" w:rsidRPr="007106C0" w:rsidRDefault="0049672D" w:rsidP="00290CF5">
      <w:pPr>
        <w:autoSpaceDE w:val="0"/>
        <w:autoSpaceDN w:val="0"/>
        <w:adjustRightInd w:val="0"/>
        <w:jc w:val="both"/>
        <w:rPr>
          <w:b/>
          <w:bCs/>
        </w:rPr>
      </w:pPr>
    </w:p>
    <w:p w:rsidR="002837EC" w:rsidRPr="007106C0" w:rsidRDefault="002837EC" w:rsidP="00290CF5">
      <w:pPr>
        <w:autoSpaceDE w:val="0"/>
        <w:autoSpaceDN w:val="0"/>
        <w:adjustRightInd w:val="0"/>
        <w:jc w:val="center"/>
        <w:rPr>
          <w:b/>
          <w:bCs/>
        </w:rPr>
      </w:pPr>
    </w:p>
    <w:p w:rsidR="00781948" w:rsidRPr="00710FBA" w:rsidRDefault="00781948" w:rsidP="00710FBA">
      <w:pPr>
        <w:pStyle w:val="ListParagraph"/>
        <w:numPr>
          <w:ilvl w:val="0"/>
          <w:numId w:val="14"/>
        </w:numPr>
        <w:autoSpaceDE w:val="0"/>
        <w:autoSpaceDN w:val="0"/>
        <w:adjustRightInd w:val="0"/>
        <w:jc w:val="both"/>
        <w:rPr>
          <w:b/>
          <w:bCs/>
        </w:rPr>
      </w:pPr>
      <w:r w:rsidRPr="00710FBA">
        <w:rPr>
          <w:b/>
          <w:bCs/>
        </w:rPr>
        <w:t xml:space="preserve">САРАДЊА СА ДРУГИМ МЕСНИМ </w:t>
      </w:r>
      <w:r w:rsidR="003935BE" w:rsidRPr="00710FBA">
        <w:rPr>
          <w:b/>
          <w:bCs/>
        </w:rPr>
        <w:t xml:space="preserve">ЗАЈЕДНИЦАМА </w:t>
      </w:r>
      <w:r w:rsidRPr="00710FBA">
        <w:rPr>
          <w:b/>
          <w:bCs/>
        </w:rPr>
        <w:t>И</w:t>
      </w:r>
      <w:r w:rsidR="00381D0F" w:rsidRPr="00710FBA">
        <w:rPr>
          <w:b/>
          <w:bCs/>
        </w:rPr>
        <w:t xml:space="preserve">  </w:t>
      </w:r>
      <w:r w:rsidRPr="00710FBA">
        <w:rPr>
          <w:b/>
          <w:bCs/>
        </w:rPr>
        <w:t>ОРГАНИЗАЦИЈАМА</w:t>
      </w:r>
    </w:p>
    <w:p w:rsidR="00781948" w:rsidRPr="007106C0" w:rsidRDefault="00781948" w:rsidP="00290CF5">
      <w:pPr>
        <w:autoSpaceDE w:val="0"/>
        <w:autoSpaceDN w:val="0"/>
        <w:adjustRightInd w:val="0"/>
        <w:jc w:val="both"/>
        <w:rPr>
          <w:b/>
          <w:bCs/>
        </w:rPr>
      </w:pPr>
    </w:p>
    <w:p w:rsidR="006D66C1" w:rsidRPr="007106C0" w:rsidRDefault="00F952E3" w:rsidP="00290CF5">
      <w:pPr>
        <w:autoSpaceDE w:val="0"/>
        <w:autoSpaceDN w:val="0"/>
        <w:adjustRightInd w:val="0"/>
        <w:jc w:val="center"/>
        <w:rPr>
          <w:b/>
          <w:bCs/>
        </w:rPr>
      </w:pPr>
      <w:r w:rsidRPr="007106C0">
        <w:rPr>
          <w:b/>
          <w:bCs/>
        </w:rPr>
        <w:t>Сарадња са другим месним заједницама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7</w:t>
      </w:r>
      <w:r w:rsidR="00920C1E">
        <w:rPr>
          <w:b/>
          <w:bCs/>
        </w:rPr>
        <w:t>9</w:t>
      </w:r>
      <w:r w:rsidRPr="007106C0">
        <w:rPr>
          <w:b/>
          <w:bCs/>
        </w:rPr>
        <w:t>.</w:t>
      </w:r>
    </w:p>
    <w:p w:rsidR="00781948" w:rsidRPr="007106C0" w:rsidRDefault="00781948" w:rsidP="007D0D3E">
      <w:pPr>
        <w:autoSpaceDE w:val="0"/>
        <w:autoSpaceDN w:val="0"/>
        <w:adjustRightInd w:val="0"/>
        <w:ind w:firstLine="720"/>
        <w:jc w:val="both"/>
      </w:pPr>
      <w:r w:rsidRPr="007106C0">
        <w:t>Месна заједница може да остварује сарадњу у областима од заједничког интереса са другим</w:t>
      </w:r>
      <w:r w:rsidR="00B620C2">
        <w:t xml:space="preserve"> </w:t>
      </w:r>
      <w:r w:rsidRPr="007106C0">
        <w:t>месним заједницама на територији исте или друге општине или града.</w:t>
      </w:r>
    </w:p>
    <w:p w:rsidR="00781948" w:rsidRPr="007106C0" w:rsidRDefault="00781948" w:rsidP="007D0D3E">
      <w:pPr>
        <w:autoSpaceDE w:val="0"/>
        <w:autoSpaceDN w:val="0"/>
        <w:adjustRightInd w:val="0"/>
        <w:ind w:firstLine="720"/>
        <w:jc w:val="both"/>
      </w:pPr>
      <w:r w:rsidRPr="007106C0">
        <w:t xml:space="preserve">Одлуку о сарадњи из става 1. овог члана доноси </w:t>
      </w:r>
      <w:r w:rsidR="002359D4">
        <w:t>с</w:t>
      </w:r>
      <w:r w:rsidRPr="007106C0">
        <w:t>авет месне заједнице</w:t>
      </w:r>
      <w:r w:rsidR="00B839DD" w:rsidRPr="007106C0">
        <w:t xml:space="preserve">и доставља је </w:t>
      </w:r>
      <w:r w:rsidR="002359D4">
        <w:t>Град</w:t>
      </w:r>
      <w:r w:rsidR="00F52AAD" w:rsidRPr="007106C0">
        <w:t>ском в</w:t>
      </w:r>
      <w:r w:rsidR="00B839DD" w:rsidRPr="007106C0">
        <w:t>ећу</w:t>
      </w:r>
      <w:r w:rsidRPr="007106C0">
        <w:t>.</w:t>
      </w:r>
    </w:p>
    <w:p w:rsidR="00DD2583" w:rsidRPr="007106C0" w:rsidRDefault="00DD2583" w:rsidP="00290CF5">
      <w:pPr>
        <w:autoSpaceDE w:val="0"/>
        <w:autoSpaceDN w:val="0"/>
        <w:adjustRightInd w:val="0"/>
        <w:jc w:val="center"/>
        <w:rPr>
          <w:b/>
        </w:rPr>
      </w:pPr>
    </w:p>
    <w:p w:rsidR="00F952E3" w:rsidRPr="002359D4" w:rsidRDefault="00F952E3" w:rsidP="00290CF5">
      <w:pPr>
        <w:autoSpaceDE w:val="0"/>
        <w:autoSpaceDN w:val="0"/>
        <w:adjustRightInd w:val="0"/>
        <w:jc w:val="center"/>
        <w:rPr>
          <w:b/>
        </w:rPr>
      </w:pPr>
      <w:r w:rsidRPr="007106C0">
        <w:rPr>
          <w:b/>
        </w:rPr>
        <w:t xml:space="preserve">Сарадња са </w:t>
      </w:r>
      <w:r w:rsidR="002359D4">
        <w:rPr>
          <w:b/>
        </w:rPr>
        <w:t>Градом</w:t>
      </w:r>
      <w:r w:rsidRPr="007106C0">
        <w:rPr>
          <w:b/>
        </w:rPr>
        <w:t xml:space="preserve"> и институцијама</w:t>
      </w:r>
      <w:r w:rsidR="002359D4">
        <w:rPr>
          <w:b/>
        </w:rPr>
        <w:t xml:space="preserve"> Града</w:t>
      </w:r>
    </w:p>
    <w:p w:rsidR="00F952E3" w:rsidRPr="007106C0" w:rsidRDefault="00F952E3" w:rsidP="00290CF5">
      <w:pPr>
        <w:autoSpaceDE w:val="0"/>
        <w:autoSpaceDN w:val="0"/>
        <w:adjustRightInd w:val="0"/>
        <w:jc w:val="center"/>
        <w:rPr>
          <w:b/>
        </w:rPr>
      </w:pPr>
      <w:r w:rsidRPr="007106C0">
        <w:rPr>
          <w:b/>
        </w:rPr>
        <w:t xml:space="preserve">Члан </w:t>
      </w:r>
      <w:r w:rsidR="00920C1E">
        <w:rPr>
          <w:b/>
        </w:rPr>
        <w:t>80</w:t>
      </w:r>
      <w:r w:rsidR="000C22B9" w:rsidRPr="007106C0">
        <w:rPr>
          <w:b/>
        </w:rPr>
        <w:t>.</w:t>
      </w:r>
    </w:p>
    <w:p w:rsidR="00F952E3" w:rsidRPr="007106C0" w:rsidRDefault="00F952E3" w:rsidP="007D0D3E">
      <w:pPr>
        <w:autoSpaceDE w:val="0"/>
        <w:autoSpaceDN w:val="0"/>
        <w:adjustRightInd w:val="0"/>
        <w:ind w:firstLine="720"/>
        <w:jc w:val="both"/>
      </w:pPr>
      <w:r w:rsidRPr="007106C0">
        <w:t xml:space="preserve">Месне заједнице остварују непосредну сарадњу са </w:t>
      </w:r>
      <w:r w:rsidR="002359D4">
        <w:t>Градом</w:t>
      </w:r>
      <w:r w:rsidRPr="007106C0">
        <w:t xml:space="preserve"> и  органима</w:t>
      </w:r>
      <w:r w:rsidR="00EE0DC0">
        <w:t xml:space="preserve"> Града</w:t>
      </w:r>
      <w:r w:rsidRPr="007106C0">
        <w:t xml:space="preserve">, јавним и другим предузећима и организацијама, установама и удружењима </w:t>
      </w:r>
      <w:r w:rsidR="006D292A" w:rsidRPr="007106C0">
        <w:t xml:space="preserve">са територије </w:t>
      </w:r>
      <w:r w:rsidR="00EE0DC0">
        <w:t>Града</w:t>
      </w:r>
      <w:r w:rsidRPr="007106C0">
        <w:t>.</w:t>
      </w:r>
    </w:p>
    <w:p w:rsidR="004B75A2" w:rsidRPr="007106C0" w:rsidRDefault="004B75A2" w:rsidP="00290CF5">
      <w:pPr>
        <w:autoSpaceDE w:val="0"/>
        <w:autoSpaceDN w:val="0"/>
        <w:adjustRightInd w:val="0"/>
        <w:jc w:val="center"/>
        <w:rPr>
          <w:b/>
          <w:bCs/>
        </w:rPr>
      </w:pPr>
    </w:p>
    <w:p w:rsidR="00F952E3" w:rsidRPr="007106C0" w:rsidRDefault="00F952E3" w:rsidP="00290CF5">
      <w:pPr>
        <w:autoSpaceDE w:val="0"/>
        <w:autoSpaceDN w:val="0"/>
        <w:adjustRightInd w:val="0"/>
        <w:jc w:val="center"/>
        <w:rPr>
          <w:b/>
          <w:bCs/>
        </w:rPr>
      </w:pPr>
      <w:r w:rsidRPr="007106C0">
        <w:rPr>
          <w:b/>
          <w:bCs/>
        </w:rPr>
        <w:t xml:space="preserve">Сарадња са удружењима </w:t>
      </w:r>
    </w:p>
    <w:p w:rsidR="00781948" w:rsidRPr="007106C0" w:rsidRDefault="00781948" w:rsidP="00290CF5">
      <w:pPr>
        <w:autoSpaceDE w:val="0"/>
        <w:autoSpaceDN w:val="0"/>
        <w:adjustRightInd w:val="0"/>
        <w:jc w:val="center"/>
        <w:rPr>
          <w:b/>
          <w:bCs/>
        </w:rPr>
      </w:pPr>
      <w:r w:rsidRPr="007106C0">
        <w:rPr>
          <w:b/>
          <w:bCs/>
        </w:rPr>
        <w:t xml:space="preserve">Члан </w:t>
      </w:r>
      <w:r w:rsidR="00734D6E" w:rsidRPr="007106C0">
        <w:rPr>
          <w:b/>
          <w:bCs/>
        </w:rPr>
        <w:t>8</w:t>
      </w:r>
      <w:r w:rsidR="00920C1E">
        <w:rPr>
          <w:b/>
          <w:bCs/>
        </w:rPr>
        <w:t>1</w:t>
      </w:r>
      <w:r w:rsidRPr="007106C0">
        <w:rPr>
          <w:b/>
          <w:bCs/>
        </w:rPr>
        <w:t>.</w:t>
      </w:r>
    </w:p>
    <w:p w:rsidR="00781948" w:rsidRPr="007106C0" w:rsidRDefault="00781948" w:rsidP="007D0D3E">
      <w:pPr>
        <w:autoSpaceDE w:val="0"/>
        <w:autoSpaceDN w:val="0"/>
        <w:adjustRightInd w:val="0"/>
        <w:ind w:firstLine="720"/>
        <w:jc w:val="both"/>
      </w:pPr>
      <w:r w:rsidRPr="007106C0">
        <w:t xml:space="preserve">Савет месне заједнице може сарађивати са </w:t>
      </w:r>
      <w:r w:rsidR="004A3E66" w:rsidRPr="007106C0">
        <w:t>удружењима</w:t>
      </w:r>
      <w:r w:rsidRPr="007106C0">
        <w:t>, хуманитарним и</w:t>
      </w:r>
      <w:r w:rsidR="007F486C">
        <w:t xml:space="preserve"> </w:t>
      </w:r>
      <w:r w:rsidRPr="007106C0">
        <w:t>другим организацијама, у интересу месне заједнице и њених грађана.</w:t>
      </w:r>
    </w:p>
    <w:p w:rsidR="007D0D3E" w:rsidRPr="007106C0" w:rsidRDefault="007D0D3E" w:rsidP="00290CF5">
      <w:pPr>
        <w:autoSpaceDE w:val="0"/>
        <w:autoSpaceDN w:val="0"/>
        <w:adjustRightInd w:val="0"/>
        <w:jc w:val="both"/>
        <w:rPr>
          <w:b/>
          <w:bCs/>
        </w:rPr>
      </w:pPr>
    </w:p>
    <w:p w:rsidR="007D0D3E" w:rsidRPr="007106C0" w:rsidRDefault="007D0D3E" w:rsidP="00290CF5">
      <w:pPr>
        <w:autoSpaceDE w:val="0"/>
        <w:autoSpaceDN w:val="0"/>
        <w:adjustRightInd w:val="0"/>
        <w:jc w:val="both"/>
        <w:rPr>
          <w:b/>
          <w:bCs/>
        </w:rPr>
      </w:pPr>
    </w:p>
    <w:p w:rsidR="002519D1" w:rsidRPr="007106C0" w:rsidRDefault="004A3E66" w:rsidP="00710FBA">
      <w:pPr>
        <w:pStyle w:val="4clan"/>
        <w:numPr>
          <w:ilvl w:val="0"/>
          <w:numId w:val="14"/>
        </w:numPr>
        <w:spacing w:before="0" w:beforeAutospacing="0" w:after="0" w:afterAutospacing="0"/>
        <w:jc w:val="both"/>
        <w:rPr>
          <w:b/>
        </w:rPr>
      </w:pPr>
      <w:r w:rsidRPr="007106C0">
        <w:rPr>
          <w:b/>
        </w:rPr>
        <w:t>НАДЗОР НАД РАДОМ И АКТИМА МЕСНЕ ЗАЈЕДНИЦЕ</w:t>
      </w:r>
    </w:p>
    <w:p w:rsidR="002519D1" w:rsidRPr="007106C0" w:rsidRDefault="002519D1" w:rsidP="00290CF5">
      <w:pPr>
        <w:pStyle w:val="4clan"/>
        <w:spacing w:before="0" w:beforeAutospacing="0" w:after="0" w:afterAutospacing="0"/>
        <w:jc w:val="both"/>
        <w:rPr>
          <w:b/>
        </w:rPr>
      </w:pPr>
    </w:p>
    <w:p w:rsidR="002519D1" w:rsidRPr="007106C0" w:rsidRDefault="002519D1" w:rsidP="00290CF5">
      <w:pPr>
        <w:pStyle w:val="4clan"/>
        <w:spacing w:before="0" w:beforeAutospacing="0" w:after="0" w:afterAutospacing="0"/>
        <w:jc w:val="center"/>
        <w:rPr>
          <w:b/>
          <w:bCs/>
        </w:rPr>
      </w:pPr>
      <w:r w:rsidRPr="007106C0">
        <w:rPr>
          <w:b/>
        </w:rPr>
        <w:t>Поступак за оцену уставности и законитости општег акта месне заједнице</w:t>
      </w:r>
    </w:p>
    <w:p w:rsidR="002519D1" w:rsidRPr="007106C0" w:rsidRDefault="002519D1" w:rsidP="00290CF5">
      <w:pPr>
        <w:pStyle w:val="4clan"/>
        <w:spacing w:before="0" w:beforeAutospacing="0" w:after="0" w:afterAutospacing="0"/>
        <w:jc w:val="center"/>
        <w:rPr>
          <w:b/>
          <w:bCs/>
          <w:color w:val="000000"/>
        </w:rPr>
      </w:pPr>
      <w:r w:rsidRPr="007106C0">
        <w:rPr>
          <w:b/>
          <w:bCs/>
          <w:color w:val="000000"/>
        </w:rPr>
        <w:t xml:space="preserve">Члан </w:t>
      </w:r>
      <w:r w:rsidR="001F5264" w:rsidRPr="007106C0">
        <w:rPr>
          <w:b/>
          <w:bCs/>
          <w:color w:val="000000"/>
        </w:rPr>
        <w:t>8</w:t>
      </w:r>
      <w:r w:rsidR="00734D6E" w:rsidRPr="007106C0">
        <w:rPr>
          <w:b/>
          <w:bCs/>
          <w:color w:val="000000"/>
        </w:rPr>
        <w:t>2</w:t>
      </w:r>
      <w:r w:rsidRPr="007106C0">
        <w:rPr>
          <w:b/>
          <w:bCs/>
          <w:color w:val="000000"/>
        </w:rPr>
        <w:t>.</w:t>
      </w:r>
    </w:p>
    <w:p w:rsidR="002519D1" w:rsidRPr="007106C0" w:rsidRDefault="007D0D3E" w:rsidP="00290CF5">
      <w:pPr>
        <w:widowControl w:val="0"/>
        <w:tabs>
          <w:tab w:val="left" w:pos="720"/>
          <w:tab w:val="left" w:pos="1440"/>
        </w:tabs>
        <w:jc w:val="both"/>
      </w:pPr>
      <w:r w:rsidRPr="007106C0">
        <w:tab/>
      </w:r>
      <w:r w:rsidR="007F486C">
        <w:t>Градско</w:t>
      </w:r>
      <w:r w:rsidR="002519D1" w:rsidRPr="007106C0">
        <w:t xml:space="preserve">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002519D1" w:rsidRPr="007106C0">
        <w:tab/>
      </w:r>
    </w:p>
    <w:p w:rsidR="002519D1" w:rsidRPr="007106C0" w:rsidRDefault="007D0D3E" w:rsidP="00290CF5">
      <w:pPr>
        <w:widowControl w:val="0"/>
        <w:tabs>
          <w:tab w:val="left" w:pos="720"/>
          <w:tab w:val="left" w:pos="1440"/>
        </w:tabs>
        <w:jc w:val="both"/>
      </w:pPr>
      <w:r w:rsidRPr="007106C0">
        <w:tab/>
      </w:r>
      <w:r w:rsidR="007F486C">
        <w:t>Градоначелник је</w:t>
      </w:r>
      <w:r w:rsidR="002519D1" w:rsidRPr="007106C0">
        <w:t xml:space="preserve"> дужан  да обустави од извршења општи акт месне заједнице за који сматра да није сагласан </w:t>
      </w:r>
      <w:r w:rsidR="006C18C2">
        <w:t xml:space="preserve">са </w:t>
      </w:r>
      <w:r w:rsidR="002519D1" w:rsidRPr="007106C0">
        <w:t>Устав</w:t>
      </w:r>
      <w:r w:rsidR="006C18C2">
        <w:t>ом или законом</w:t>
      </w:r>
      <w:r w:rsidR="002519D1" w:rsidRPr="007106C0">
        <w:t xml:space="preserve">, решењем које ступа на снагу објављивањем у </w:t>
      </w:r>
      <w:r w:rsidR="006C18C2">
        <w:t>„</w:t>
      </w:r>
      <w:r w:rsidR="002519D1" w:rsidRPr="007106C0">
        <w:t>Службеном листу</w:t>
      </w:r>
      <w:r w:rsidR="006C18C2">
        <w:t xml:space="preserve"> града Ужица“</w:t>
      </w:r>
      <w:r w:rsidR="002519D1" w:rsidRPr="007106C0">
        <w:t xml:space="preserve"> . </w:t>
      </w:r>
    </w:p>
    <w:p w:rsidR="002519D1" w:rsidRPr="007106C0" w:rsidRDefault="007D0D3E" w:rsidP="00290CF5">
      <w:pPr>
        <w:widowControl w:val="0"/>
        <w:tabs>
          <w:tab w:val="left" w:pos="720"/>
          <w:tab w:val="left" w:pos="1440"/>
        </w:tabs>
        <w:jc w:val="both"/>
      </w:pPr>
      <w:r w:rsidRPr="007106C0">
        <w:tab/>
      </w:r>
      <w:r w:rsidR="002519D1" w:rsidRPr="007106C0">
        <w:t xml:space="preserve">Решење о обустави од извршења престаје да важи ако </w:t>
      </w:r>
      <w:r w:rsidR="006C18C2">
        <w:t>Градско</w:t>
      </w:r>
      <w:r w:rsidR="002519D1" w:rsidRPr="007106C0">
        <w:t xml:space="preserve"> веће у року од пет дана од објављивања решења не покрене поступак за оцену уставности и законитости општег акта.</w:t>
      </w:r>
    </w:p>
    <w:p w:rsidR="002519D1" w:rsidRPr="007106C0" w:rsidRDefault="002519D1" w:rsidP="00290CF5">
      <w:pPr>
        <w:jc w:val="center"/>
      </w:pPr>
    </w:p>
    <w:p w:rsidR="002519D1" w:rsidRPr="007106C0" w:rsidRDefault="002519D1" w:rsidP="00290CF5">
      <w:pPr>
        <w:jc w:val="center"/>
        <w:rPr>
          <w:b/>
        </w:rPr>
      </w:pPr>
      <w:r w:rsidRPr="007106C0">
        <w:rPr>
          <w:b/>
        </w:rPr>
        <w:t xml:space="preserve">Указивање </w:t>
      </w:r>
      <w:r w:rsidR="006C18C2">
        <w:rPr>
          <w:b/>
        </w:rPr>
        <w:t>с</w:t>
      </w:r>
      <w:r w:rsidRPr="007106C0">
        <w:rPr>
          <w:b/>
        </w:rPr>
        <w:t>авету месне заједнице на предузимање одговарајућих мера</w:t>
      </w:r>
    </w:p>
    <w:p w:rsidR="002519D1" w:rsidRPr="007106C0" w:rsidRDefault="002519D1" w:rsidP="00290CF5">
      <w:pPr>
        <w:jc w:val="center"/>
        <w:rPr>
          <w:b/>
        </w:rPr>
      </w:pPr>
      <w:r w:rsidRPr="007106C0">
        <w:rPr>
          <w:b/>
        </w:rPr>
        <w:t xml:space="preserve">Члан </w:t>
      </w:r>
      <w:r w:rsidR="00407D3D" w:rsidRPr="007106C0">
        <w:rPr>
          <w:b/>
        </w:rPr>
        <w:t>8</w:t>
      </w:r>
      <w:r w:rsidR="00734D6E" w:rsidRPr="007106C0">
        <w:rPr>
          <w:b/>
        </w:rPr>
        <w:t>3</w:t>
      </w:r>
      <w:r w:rsidRPr="007106C0">
        <w:rPr>
          <w:b/>
        </w:rPr>
        <w:t>.</w:t>
      </w:r>
    </w:p>
    <w:p w:rsidR="002519D1" w:rsidRPr="007106C0" w:rsidRDefault="002519D1" w:rsidP="00290CF5">
      <w:pPr>
        <w:widowControl w:val="0"/>
        <w:tabs>
          <w:tab w:val="left" w:pos="720"/>
          <w:tab w:val="left" w:pos="1440"/>
        </w:tabs>
        <w:jc w:val="both"/>
      </w:pPr>
      <w:r w:rsidRPr="007106C0">
        <w:rPr>
          <w:color w:val="FF0000"/>
        </w:rPr>
        <w:tab/>
      </w:r>
      <w:r w:rsidRPr="007106C0">
        <w:t xml:space="preserve">Када </w:t>
      </w:r>
      <w:r w:rsidR="006C18C2">
        <w:t>Град</w:t>
      </w:r>
      <w:r w:rsidRPr="007106C0">
        <w:t xml:space="preserve">ско веће сматра да општи акт месне заједнице није у сагласности са статутом, актом о оснивању месне заједнице или другим </w:t>
      </w:r>
      <w:r w:rsidR="006C18C2">
        <w:t>град</w:t>
      </w:r>
      <w:r w:rsidRPr="007106C0">
        <w:t xml:space="preserve">ским прописом, указаће на </w:t>
      </w:r>
      <w:r w:rsidRPr="007106C0">
        <w:lastRenderedPageBreak/>
        <w:t>то савету месне заједнице ради предузимања одговарајућих мера.</w:t>
      </w:r>
    </w:p>
    <w:p w:rsidR="002519D1" w:rsidRPr="007106C0" w:rsidRDefault="002519D1" w:rsidP="00290CF5">
      <w:pPr>
        <w:widowControl w:val="0"/>
        <w:tabs>
          <w:tab w:val="left" w:pos="720"/>
          <w:tab w:val="left" w:pos="1440"/>
        </w:tabs>
        <w:jc w:val="both"/>
      </w:pPr>
      <w:r w:rsidRPr="007106C0">
        <w:tab/>
        <w:t xml:space="preserve">Ако </w:t>
      </w:r>
      <w:r w:rsidR="00D77498">
        <w:t>с</w:t>
      </w:r>
      <w:r w:rsidRPr="007106C0">
        <w:t xml:space="preserve">авет месне заједнице не поступи по предлозима органа из става 1. овог члана, </w:t>
      </w:r>
      <w:r w:rsidR="00D77498">
        <w:t>градоначелник ће</w:t>
      </w:r>
      <w:r w:rsidRPr="007106C0">
        <w:t xml:space="preserve"> поништи</w:t>
      </w:r>
      <w:r w:rsidR="00D77498">
        <w:t>ти</w:t>
      </w:r>
      <w:r w:rsidRPr="007106C0">
        <w:t xml:space="preserve"> општи акт месне заједнице решењем које ступа на снагу објављивањем у </w:t>
      </w:r>
      <w:r w:rsidR="00D77498">
        <w:t>„</w:t>
      </w:r>
      <w:r w:rsidRPr="007106C0">
        <w:t xml:space="preserve">Службеном листу </w:t>
      </w:r>
      <w:r w:rsidR="00D77498">
        <w:t>града Ужица“</w:t>
      </w:r>
      <w:r w:rsidRPr="007106C0">
        <w:t>.</w:t>
      </w:r>
    </w:p>
    <w:p w:rsidR="002519D1" w:rsidRPr="007106C0" w:rsidRDefault="002519D1" w:rsidP="00290CF5">
      <w:pPr>
        <w:widowControl w:val="0"/>
        <w:tabs>
          <w:tab w:val="left" w:pos="720"/>
          <w:tab w:val="left" w:pos="1440"/>
        </w:tabs>
        <w:jc w:val="both"/>
      </w:pPr>
      <w:r w:rsidRPr="007106C0">
        <w:tab/>
      </w:r>
      <w:r w:rsidR="00D77498">
        <w:t>Град</w:t>
      </w:r>
      <w:r w:rsidRPr="007106C0">
        <w:t xml:space="preserve">ско веће, предлаже </w:t>
      </w:r>
      <w:r w:rsidR="00D77498">
        <w:t>градоначелнику</w:t>
      </w:r>
      <w:r w:rsidRPr="007106C0">
        <w:t xml:space="preserve">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B11FE0" w:rsidRPr="00D45774" w:rsidRDefault="00B11FE0" w:rsidP="00290CF5">
      <w:pPr>
        <w:autoSpaceDE w:val="0"/>
        <w:autoSpaceDN w:val="0"/>
        <w:adjustRightInd w:val="0"/>
        <w:jc w:val="both"/>
        <w:rPr>
          <w:b/>
          <w:bCs/>
          <w:i/>
        </w:rPr>
      </w:pPr>
    </w:p>
    <w:p w:rsidR="00DB2E7B" w:rsidRPr="00D45774" w:rsidRDefault="00DB2E7B" w:rsidP="00DB2E7B">
      <w:pPr>
        <w:autoSpaceDE w:val="0"/>
        <w:autoSpaceDN w:val="0"/>
        <w:adjustRightInd w:val="0"/>
        <w:jc w:val="both"/>
        <w:rPr>
          <w:b/>
          <w:i/>
        </w:rPr>
      </w:pPr>
      <w:r w:rsidRPr="00D45774">
        <w:rPr>
          <w:b/>
          <w:i/>
          <w:lang/>
        </w:rPr>
        <w:t xml:space="preserve">XXXX  </w:t>
      </w:r>
      <w:r w:rsidRPr="00D45774">
        <w:rPr>
          <w:b/>
          <w:i/>
        </w:rPr>
        <w:t>О</w:t>
      </w:r>
      <w:r w:rsidR="00944104" w:rsidRPr="00D45774">
        <w:rPr>
          <w:b/>
          <w:i/>
          <w:lang/>
        </w:rPr>
        <w:t>РГАНИЗОВАЊЕ РАДА ГРАДСКИХ УПРАВА У МЕСНОЈ ЗАЈЕДНИЦИ И ОБАВЉАЊЕ ПОСЛОВА  МЕСНЕ ЗАЈЕДНИЦЕ</w:t>
      </w:r>
    </w:p>
    <w:p w:rsidR="00DB2E7B" w:rsidRPr="00D45774" w:rsidRDefault="00DB2E7B" w:rsidP="00DB2E7B">
      <w:pPr>
        <w:widowControl w:val="0"/>
        <w:tabs>
          <w:tab w:val="left" w:pos="720"/>
          <w:tab w:val="left" w:pos="1440"/>
        </w:tabs>
        <w:jc w:val="both"/>
        <w:rPr>
          <w:b/>
          <w:i/>
          <w:lang/>
        </w:rPr>
      </w:pPr>
    </w:p>
    <w:p w:rsidR="00944104" w:rsidRPr="007106C0" w:rsidRDefault="00944104" w:rsidP="00944104">
      <w:pPr>
        <w:autoSpaceDE w:val="0"/>
        <w:autoSpaceDN w:val="0"/>
        <w:adjustRightInd w:val="0"/>
        <w:jc w:val="center"/>
        <w:rPr>
          <w:b/>
        </w:rPr>
      </w:pPr>
      <w:r w:rsidRPr="007106C0">
        <w:rPr>
          <w:b/>
        </w:rPr>
        <w:t xml:space="preserve">Организовање рада </w:t>
      </w:r>
      <w:r>
        <w:rPr>
          <w:b/>
        </w:rPr>
        <w:t xml:space="preserve">градских </w:t>
      </w:r>
      <w:r w:rsidRPr="007106C0">
        <w:rPr>
          <w:b/>
        </w:rPr>
        <w:t>управ</w:t>
      </w:r>
      <w:r>
        <w:rPr>
          <w:b/>
        </w:rPr>
        <w:t>а</w:t>
      </w:r>
      <w:r w:rsidRPr="007106C0">
        <w:rPr>
          <w:b/>
        </w:rPr>
        <w:t xml:space="preserve"> у месној заједници</w:t>
      </w:r>
    </w:p>
    <w:p w:rsidR="00944104" w:rsidRPr="007106C0" w:rsidRDefault="00944104" w:rsidP="00944104">
      <w:pPr>
        <w:autoSpaceDE w:val="0"/>
        <w:autoSpaceDN w:val="0"/>
        <w:adjustRightInd w:val="0"/>
        <w:jc w:val="center"/>
        <w:rPr>
          <w:b/>
        </w:rPr>
      </w:pPr>
      <w:r w:rsidRPr="007106C0">
        <w:rPr>
          <w:b/>
        </w:rPr>
        <w:t>Члан 7</w:t>
      </w:r>
      <w:r>
        <w:rPr>
          <w:b/>
        </w:rPr>
        <w:t>1</w:t>
      </w:r>
      <w:r w:rsidRPr="007106C0">
        <w:rPr>
          <w:b/>
        </w:rPr>
        <w:t>.</w:t>
      </w:r>
    </w:p>
    <w:p w:rsidR="00944104" w:rsidRDefault="00944104" w:rsidP="00944104">
      <w:pPr>
        <w:pStyle w:val="1tekst"/>
        <w:spacing w:before="0" w:beforeAutospacing="0" w:after="0" w:afterAutospacing="0"/>
        <w:jc w:val="both"/>
        <w:rPr>
          <w:i/>
          <w:lang/>
        </w:rPr>
      </w:pPr>
      <w:r w:rsidRPr="007106C0">
        <w:tab/>
        <w:t>За обављање одређених послова из надлежности  градских управа, посебно у вези са остваривањем права грађана, може се организовати рад  управе у месним заједницама</w:t>
      </w:r>
      <w:r w:rsidR="007F08C8">
        <w:rPr>
          <w:lang/>
        </w:rPr>
        <w:t xml:space="preserve">, </w:t>
      </w:r>
      <w:r w:rsidR="00D45774">
        <w:rPr>
          <w:i/>
          <w:lang/>
        </w:rPr>
        <w:t>образовањем канцеларије градске управе.</w:t>
      </w:r>
    </w:p>
    <w:p w:rsidR="00944104" w:rsidRPr="007106C0" w:rsidRDefault="00944104" w:rsidP="00944104">
      <w:pPr>
        <w:pStyle w:val="1tekst"/>
        <w:spacing w:before="0" w:beforeAutospacing="0" w:after="0" w:afterAutospacing="0"/>
        <w:jc w:val="both"/>
      </w:pPr>
      <w:r w:rsidRPr="007106C0">
        <w:tab/>
        <w:t xml:space="preserve">Послове из става </w:t>
      </w:r>
      <w:r w:rsidR="004438FB">
        <w:rPr>
          <w:lang/>
        </w:rPr>
        <w:t>1</w:t>
      </w:r>
      <w:r w:rsidRPr="007106C0">
        <w:t xml:space="preserve">. овог члана, начин и место њиховог вршења одређује </w:t>
      </w:r>
      <w:r w:rsidR="004438FB">
        <w:rPr>
          <w:lang/>
        </w:rPr>
        <w:t>градоначелник</w:t>
      </w:r>
      <w:r w:rsidRPr="007106C0">
        <w:t xml:space="preserve"> на предлог начелника</w:t>
      </w:r>
      <w:r w:rsidR="004438FB">
        <w:rPr>
          <w:lang/>
        </w:rPr>
        <w:t xml:space="preserve"> градских</w:t>
      </w:r>
      <w:r w:rsidRPr="007106C0">
        <w:t xml:space="preserve"> управ</w:t>
      </w:r>
      <w:r w:rsidR="004438FB">
        <w:rPr>
          <w:lang/>
        </w:rPr>
        <w:t>а</w:t>
      </w:r>
      <w:r w:rsidRPr="007106C0">
        <w:t>.</w:t>
      </w:r>
    </w:p>
    <w:p w:rsidR="00944104" w:rsidRPr="007106C0" w:rsidRDefault="00944104" w:rsidP="00944104">
      <w:pPr>
        <w:autoSpaceDE w:val="0"/>
        <w:autoSpaceDN w:val="0"/>
        <w:adjustRightInd w:val="0"/>
        <w:jc w:val="both"/>
        <w:rPr>
          <w:b/>
          <w:bCs/>
        </w:rPr>
      </w:pPr>
    </w:p>
    <w:p w:rsidR="00DB2E7B" w:rsidRDefault="00DB2E7B" w:rsidP="00D51781">
      <w:pPr>
        <w:widowControl w:val="0"/>
        <w:tabs>
          <w:tab w:val="left" w:pos="720"/>
          <w:tab w:val="left" w:pos="1440"/>
        </w:tabs>
        <w:jc w:val="center"/>
        <w:rPr>
          <w:b/>
          <w:lang/>
        </w:rPr>
      </w:pPr>
    </w:p>
    <w:p w:rsidR="00D51781" w:rsidRPr="007D07E9" w:rsidRDefault="00D51781" w:rsidP="00D51781">
      <w:pPr>
        <w:widowControl w:val="0"/>
        <w:tabs>
          <w:tab w:val="left" w:pos="720"/>
          <w:tab w:val="left" w:pos="1440"/>
        </w:tabs>
        <w:jc w:val="center"/>
        <w:rPr>
          <w:b/>
          <w:i/>
          <w:lang/>
        </w:rPr>
      </w:pPr>
      <w:r w:rsidRPr="007106C0">
        <w:rPr>
          <w:b/>
        </w:rPr>
        <w:t>Запослени у месној заједници</w:t>
      </w:r>
      <w:r>
        <w:rPr>
          <w:b/>
          <w:lang/>
        </w:rPr>
        <w:t xml:space="preserve"> </w:t>
      </w:r>
      <w:r>
        <w:rPr>
          <w:b/>
          <w:i/>
          <w:lang/>
        </w:rPr>
        <w:t>Секретар месне заједнице</w:t>
      </w:r>
    </w:p>
    <w:p w:rsidR="00D51781" w:rsidRPr="007106C0" w:rsidRDefault="00D51781" w:rsidP="00D51781">
      <w:pPr>
        <w:widowControl w:val="0"/>
        <w:tabs>
          <w:tab w:val="left" w:pos="720"/>
          <w:tab w:val="left" w:pos="1440"/>
        </w:tabs>
        <w:jc w:val="center"/>
        <w:rPr>
          <w:b/>
        </w:rPr>
      </w:pPr>
      <w:r w:rsidRPr="007106C0">
        <w:rPr>
          <w:b/>
        </w:rPr>
        <w:t>Члан 6</w:t>
      </w:r>
      <w:r>
        <w:rPr>
          <w:b/>
        </w:rPr>
        <w:t>7</w:t>
      </w:r>
      <w:r w:rsidRPr="007106C0">
        <w:rPr>
          <w:b/>
        </w:rPr>
        <w:t>.</w:t>
      </w:r>
    </w:p>
    <w:p w:rsidR="00D51781" w:rsidRPr="007106C0" w:rsidRDefault="00D51781" w:rsidP="00D51781">
      <w:pPr>
        <w:widowControl w:val="0"/>
        <w:tabs>
          <w:tab w:val="left" w:pos="720"/>
          <w:tab w:val="left" w:pos="1440"/>
        </w:tabs>
        <w:jc w:val="both"/>
      </w:pPr>
      <w:r w:rsidRPr="007106C0">
        <w:tab/>
        <w:t xml:space="preserve">За обављање послова наведених у члану 64. oве одлуке, месна заједница може да запосли лице које заснива радни однос у месној заједници, у складу са законом, одлукама Општине и финансијском плану месне заједнице. </w:t>
      </w:r>
    </w:p>
    <w:p w:rsidR="00D51781" w:rsidRPr="007106C0" w:rsidRDefault="00D51781" w:rsidP="00D51781">
      <w:pPr>
        <w:widowControl w:val="0"/>
        <w:tabs>
          <w:tab w:val="left" w:pos="720"/>
          <w:tab w:val="left" w:pos="1440"/>
        </w:tabs>
        <w:jc w:val="both"/>
      </w:pPr>
      <w:r w:rsidRPr="007106C0">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D51781" w:rsidRPr="007106C0" w:rsidRDefault="00D51781" w:rsidP="00D51781">
      <w:pPr>
        <w:widowControl w:val="0"/>
        <w:tabs>
          <w:tab w:val="left" w:pos="720"/>
          <w:tab w:val="left" w:pos="1440"/>
        </w:tabs>
        <w:jc w:val="both"/>
      </w:pPr>
      <w:r w:rsidRPr="007106C0">
        <w:tab/>
        <w:t xml:space="preserve">Одлуку о пријему запосленог доноси Савет месне заједнице. </w:t>
      </w:r>
    </w:p>
    <w:p w:rsidR="00D51781" w:rsidRDefault="00D51781" w:rsidP="00D51781">
      <w:pPr>
        <w:widowControl w:val="0"/>
        <w:tabs>
          <w:tab w:val="left" w:pos="720"/>
          <w:tab w:val="left" w:pos="1440"/>
        </w:tabs>
        <w:jc w:val="both"/>
        <w:rPr>
          <w:lang/>
        </w:rPr>
      </w:pPr>
      <w:r w:rsidRPr="007106C0">
        <w:tab/>
        <w:t>Запослени у месној заједници не могу бити истовремено и чланови органа месне заједнице.</w:t>
      </w:r>
    </w:p>
    <w:p w:rsidR="00D51781" w:rsidRDefault="00D51781" w:rsidP="00D51781">
      <w:pPr>
        <w:widowControl w:val="0"/>
        <w:tabs>
          <w:tab w:val="left" w:pos="720"/>
          <w:tab w:val="left" w:pos="1440"/>
        </w:tabs>
        <w:jc w:val="both"/>
        <w:rPr>
          <w:i/>
          <w:lang/>
        </w:rPr>
      </w:pPr>
      <w:r>
        <w:rPr>
          <w:lang/>
        </w:rPr>
        <w:tab/>
      </w:r>
      <w:r>
        <w:rPr>
          <w:i/>
          <w:lang/>
        </w:rPr>
        <w:t>Послове секретара месне заједнице</w:t>
      </w:r>
      <w:r w:rsidR="00E105F2">
        <w:rPr>
          <w:i/>
          <w:lang/>
        </w:rPr>
        <w:t>, у једној или више месних заједница,</w:t>
      </w:r>
      <w:r>
        <w:rPr>
          <w:i/>
          <w:lang/>
        </w:rPr>
        <w:t xml:space="preserve"> обавља радник градске управе, распоређен на обављању послова у канцеларији гра</w:t>
      </w:r>
      <w:r w:rsidR="004438FB">
        <w:rPr>
          <w:i/>
          <w:lang/>
        </w:rPr>
        <w:t>д</w:t>
      </w:r>
      <w:r>
        <w:rPr>
          <w:i/>
          <w:lang/>
        </w:rPr>
        <w:t>ске управе.</w:t>
      </w:r>
    </w:p>
    <w:p w:rsidR="00D51781" w:rsidRDefault="00D51781" w:rsidP="00D51781">
      <w:pPr>
        <w:widowControl w:val="0"/>
        <w:tabs>
          <w:tab w:val="left" w:pos="720"/>
          <w:tab w:val="left" w:pos="1440"/>
        </w:tabs>
        <w:jc w:val="both"/>
        <w:rPr>
          <w:i/>
          <w:lang/>
        </w:rPr>
      </w:pPr>
      <w:r>
        <w:rPr>
          <w:i/>
          <w:lang/>
        </w:rPr>
        <w:tab/>
        <w:t>Сву примљену пошту за месне заједнице прима и заводи секрета месне заједнице и задужује се печатом.</w:t>
      </w:r>
    </w:p>
    <w:p w:rsidR="00D51781" w:rsidRPr="00D51781" w:rsidRDefault="00D51781" w:rsidP="00D51781">
      <w:pPr>
        <w:widowControl w:val="0"/>
        <w:tabs>
          <w:tab w:val="left" w:pos="720"/>
          <w:tab w:val="left" w:pos="1440"/>
        </w:tabs>
        <w:jc w:val="both"/>
        <w:rPr>
          <w:lang/>
        </w:rPr>
      </w:pPr>
      <w:r>
        <w:rPr>
          <w:i/>
          <w:lang/>
        </w:rPr>
        <w:tab/>
        <w:t>Документацију у вези послова месне заједнице чува у архиви секретар, у складу са прописима. – стара Одлука</w:t>
      </w:r>
    </w:p>
    <w:p w:rsidR="00D51781" w:rsidRPr="007106C0" w:rsidRDefault="00D51781" w:rsidP="00D51781">
      <w:pPr>
        <w:autoSpaceDE w:val="0"/>
        <w:autoSpaceDN w:val="0"/>
        <w:adjustRightInd w:val="0"/>
        <w:jc w:val="both"/>
        <w:rPr>
          <w:b/>
          <w:bCs/>
        </w:rPr>
      </w:pPr>
    </w:p>
    <w:p w:rsidR="00D51781" w:rsidRPr="007106C0" w:rsidRDefault="00D51781" w:rsidP="00D51781">
      <w:pPr>
        <w:pStyle w:val="1tekst"/>
        <w:spacing w:before="0" w:beforeAutospacing="0" w:after="0" w:afterAutospacing="0"/>
        <w:jc w:val="center"/>
        <w:rPr>
          <w:b/>
        </w:rPr>
      </w:pPr>
      <w:r w:rsidRPr="007106C0">
        <w:rPr>
          <w:b/>
        </w:rPr>
        <w:t>Обављање административно-техничких и финансијско-материјалних послова</w:t>
      </w:r>
    </w:p>
    <w:p w:rsidR="00D51781" w:rsidRPr="007106C0" w:rsidRDefault="00D51781" w:rsidP="00D51781">
      <w:pPr>
        <w:autoSpaceDE w:val="0"/>
        <w:autoSpaceDN w:val="0"/>
        <w:adjustRightInd w:val="0"/>
        <w:jc w:val="center"/>
        <w:rPr>
          <w:b/>
          <w:bCs/>
        </w:rPr>
      </w:pPr>
      <w:r w:rsidRPr="007106C0">
        <w:rPr>
          <w:b/>
          <w:bCs/>
        </w:rPr>
        <w:t xml:space="preserve">Члан </w:t>
      </w:r>
      <w:r>
        <w:rPr>
          <w:b/>
          <w:bCs/>
        </w:rPr>
        <w:t>70</w:t>
      </w:r>
      <w:r w:rsidRPr="007106C0">
        <w:rPr>
          <w:b/>
          <w:bCs/>
        </w:rPr>
        <w:t>.</w:t>
      </w:r>
    </w:p>
    <w:p w:rsidR="00D51781" w:rsidRPr="00BF0BD0" w:rsidRDefault="00D51781" w:rsidP="00D51781">
      <w:pPr>
        <w:pStyle w:val="1tekst"/>
        <w:spacing w:before="0" w:beforeAutospacing="0" w:after="0" w:afterAutospacing="0"/>
        <w:ind w:firstLine="720"/>
        <w:jc w:val="both"/>
        <w:rPr>
          <w:i/>
          <w:lang/>
        </w:rPr>
      </w:pPr>
      <w:r>
        <w:t>Надлежне градске</w:t>
      </w:r>
      <w:r w:rsidRPr="007106C0">
        <w:t xml:space="preserve"> управ</w:t>
      </w:r>
      <w:r>
        <w:t>е</w:t>
      </w:r>
      <w:r w:rsidRPr="007106C0">
        <w:t xml:space="preserve"> пружа</w:t>
      </w:r>
      <w:r>
        <w:t>ју</w:t>
      </w:r>
      <w:r w:rsidRPr="007106C0">
        <w:t xml:space="preserve"> помоћ месној заједници у обављању административно-техничких и финансијско-материјалних послова.</w:t>
      </w:r>
      <w:r>
        <w:rPr>
          <w:lang/>
        </w:rPr>
        <w:t xml:space="preserve"> </w:t>
      </w:r>
    </w:p>
    <w:p w:rsidR="00D51781" w:rsidRPr="007106C0" w:rsidRDefault="00D51781" w:rsidP="00D51781">
      <w:pPr>
        <w:autoSpaceDE w:val="0"/>
        <w:autoSpaceDN w:val="0"/>
        <w:adjustRightInd w:val="0"/>
        <w:jc w:val="center"/>
        <w:rPr>
          <w:b/>
        </w:rPr>
      </w:pPr>
    </w:p>
    <w:p w:rsidR="004B75A2" w:rsidRPr="007106C0" w:rsidRDefault="004B75A2" w:rsidP="00290CF5">
      <w:pPr>
        <w:autoSpaceDE w:val="0"/>
        <w:autoSpaceDN w:val="0"/>
        <w:adjustRightInd w:val="0"/>
        <w:jc w:val="both"/>
        <w:rPr>
          <w:b/>
          <w:bCs/>
        </w:rPr>
      </w:pPr>
    </w:p>
    <w:p w:rsidR="00781948" w:rsidRPr="00710FBA" w:rsidRDefault="00781948" w:rsidP="00710FBA">
      <w:pPr>
        <w:pStyle w:val="ListParagraph"/>
        <w:numPr>
          <w:ilvl w:val="0"/>
          <w:numId w:val="14"/>
        </w:numPr>
        <w:autoSpaceDE w:val="0"/>
        <w:autoSpaceDN w:val="0"/>
        <w:adjustRightInd w:val="0"/>
        <w:jc w:val="both"/>
        <w:rPr>
          <w:b/>
          <w:bCs/>
        </w:rPr>
      </w:pPr>
      <w:r w:rsidRPr="00710FBA">
        <w:rPr>
          <w:b/>
          <w:bCs/>
        </w:rPr>
        <w:t>ПРЕЛАЗНЕ И ЗАВРШНЕ ОДРЕДБЕ</w:t>
      </w:r>
    </w:p>
    <w:p w:rsidR="00781948" w:rsidRPr="007106C0" w:rsidRDefault="00781948" w:rsidP="00290CF5">
      <w:pPr>
        <w:autoSpaceDE w:val="0"/>
        <w:autoSpaceDN w:val="0"/>
        <w:adjustRightInd w:val="0"/>
        <w:jc w:val="both"/>
      </w:pPr>
    </w:p>
    <w:p w:rsidR="00C419E1" w:rsidRPr="007106C0" w:rsidRDefault="00C419E1" w:rsidP="00290CF5">
      <w:pPr>
        <w:autoSpaceDE w:val="0"/>
        <w:autoSpaceDN w:val="0"/>
        <w:adjustRightInd w:val="0"/>
        <w:jc w:val="center"/>
        <w:rPr>
          <w:b/>
          <w:bCs/>
        </w:rPr>
      </w:pPr>
      <w:r w:rsidRPr="007106C0">
        <w:rPr>
          <w:b/>
          <w:bCs/>
        </w:rPr>
        <w:lastRenderedPageBreak/>
        <w:t>Правни континуитет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734D6E" w:rsidRPr="007106C0">
        <w:rPr>
          <w:b/>
          <w:bCs/>
        </w:rPr>
        <w:t>4</w:t>
      </w:r>
      <w:r w:rsidRPr="007106C0">
        <w:rPr>
          <w:b/>
          <w:bCs/>
        </w:rPr>
        <w:t>.</w:t>
      </w:r>
    </w:p>
    <w:p w:rsidR="00781948" w:rsidRPr="007106C0" w:rsidRDefault="00781948" w:rsidP="007D0D3E">
      <w:pPr>
        <w:autoSpaceDE w:val="0"/>
        <w:autoSpaceDN w:val="0"/>
        <w:adjustRightInd w:val="0"/>
        <w:ind w:firstLine="720"/>
        <w:jc w:val="both"/>
      </w:pPr>
      <w:r w:rsidRPr="007106C0">
        <w:t xml:space="preserve">Месне заједнице основане у складу са Одлуком о </w:t>
      </w:r>
      <w:r w:rsidR="006C1935">
        <w:t>месној самоуправи</w:t>
      </w:r>
      <w:r w:rsidRPr="007106C0">
        <w:t xml:space="preserve"> (</w:t>
      </w:r>
      <w:r w:rsidR="006C1935">
        <w:t>„</w:t>
      </w:r>
      <w:r w:rsidRPr="007106C0">
        <w:t>Службени лист</w:t>
      </w:r>
      <w:r w:rsidR="00D26E97">
        <w:t xml:space="preserve"> </w:t>
      </w:r>
      <w:r w:rsidR="006C1935">
        <w:t>града Ужица</w:t>
      </w:r>
      <w:r w:rsidR="00AD1C6B">
        <w:t>“</w:t>
      </w:r>
      <w:r w:rsidR="006C1935">
        <w:t xml:space="preserve"> б</w:t>
      </w:r>
      <w:r w:rsidRPr="007106C0">
        <w:t xml:space="preserve">рој </w:t>
      </w:r>
      <w:r w:rsidR="006C1935">
        <w:t>2/06</w:t>
      </w:r>
      <w:r w:rsidRPr="007106C0">
        <w:t xml:space="preserve">) настављају са радом и дужне су да у року од </w:t>
      </w:r>
      <w:r w:rsidR="006C1935">
        <w:t>15</w:t>
      </w:r>
      <w:r w:rsidRPr="007106C0">
        <w:t xml:space="preserve"> дана од дана ступања на снагу ове</w:t>
      </w:r>
      <w:r w:rsidR="00030AF4" w:rsidRPr="007106C0">
        <w:t xml:space="preserve"> о</w:t>
      </w:r>
      <w:r w:rsidRPr="007106C0">
        <w:t>длуке ускладе свој</w:t>
      </w:r>
      <w:r w:rsidR="00FB195B" w:rsidRPr="007106C0">
        <w:t>е</w:t>
      </w:r>
      <w:r w:rsidRPr="007106C0">
        <w:t xml:space="preserve"> статут</w:t>
      </w:r>
      <w:r w:rsidR="00FB195B" w:rsidRPr="007106C0">
        <w:t>е</w:t>
      </w:r>
      <w:r w:rsidRPr="007106C0">
        <w:t xml:space="preserve"> са </w:t>
      </w:r>
      <w:r w:rsidR="002519D1" w:rsidRPr="007106C0">
        <w:t>С</w:t>
      </w:r>
      <w:r w:rsidRPr="007106C0">
        <w:t xml:space="preserve">татутом </w:t>
      </w:r>
      <w:r w:rsidR="00B832B9">
        <w:t>града</w:t>
      </w:r>
      <w:r w:rsidR="00F22FA4">
        <w:t xml:space="preserve"> </w:t>
      </w:r>
      <w:r w:rsidRPr="007106C0">
        <w:t>и овом Одлуком.</w:t>
      </w:r>
    </w:p>
    <w:p w:rsidR="00381D0F" w:rsidRPr="007106C0" w:rsidRDefault="00381D0F" w:rsidP="00290CF5">
      <w:pPr>
        <w:autoSpaceDE w:val="0"/>
        <w:autoSpaceDN w:val="0"/>
        <w:adjustRightInd w:val="0"/>
        <w:jc w:val="center"/>
        <w:rPr>
          <w:b/>
          <w:bCs/>
        </w:rPr>
      </w:pPr>
    </w:p>
    <w:p w:rsidR="00C419E1" w:rsidRPr="007106C0" w:rsidRDefault="00C419E1" w:rsidP="00290CF5">
      <w:pPr>
        <w:autoSpaceDE w:val="0"/>
        <w:autoSpaceDN w:val="0"/>
        <w:adjustRightInd w:val="0"/>
        <w:jc w:val="center"/>
        <w:rPr>
          <w:b/>
          <w:bCs/>
        </w:rPr>
      </w:pPr>
      <w:r w:rsidRPr="007106C0">
        <w:rPr>
          <w:b/>
          <w:bCs/>
        </w:rPr>
        <w:t xml:space="preserve">Спровођење нових избора за </w:t>
      </w:r>
      <w:r w:rsidR="00B832B9">
        <w:rPr>
          <w:b/>
          <w:bCs/>
        </w:rPr>
        <w:t>сс</w:t>
      </w:r>
      <w:r w:rsidRPr="007106C0">
        <w:rPr>
          <w:b/>
          <w:bCs/>
        </w:rPr>
        <w:t>вете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734D6E" w:rsidRPr="007106C0">
        <w:rPr>
          <w:b/>
          <w:bCs/>
        </w:rPr>
        <w:t>5</w:t>
      </w:r>
      <w:r w:rsidRPr="007106C0">
        <w:rPr>
          <w:b/>
          <w:bCs/>
        </w:rPr>
        <w:t>.</w:t>
      </w:r>
    </w:p>
    <w:p w:rsidR="009E53E8" w:rsidRPr="00AD1C6B" w:rsidRDefault="009E53E8" w:rsidP="009E53E8">
      <w:pPr>
        <w:autoSpaceDE w:val="0"/>
        <w:autoSpaceDN w:val="0"/>
        <w:adjustRightInd w:val="0"/>
        <w:ind w:firstLine="720"/>
        <w:jc w:val="both"/>
      </w:pPr>
      <w:r w:rsidRPr="00AD1C6B">
        <w:t xml:space="preserve">Избори за </w:t>
      </w:r>
      <w:r w:rsidR="00AD1C6B">
        <w:t>с</w:t>
      </w:r>
      <w:r w:rsidRPr="00AD1C6B">
        <w:t xml:space="preserve">авет месне заједнице, у складу са овом </w:t>
      </w:r>
      <w:r w:rsidR="00AD1C6B">
        <w:t>о</w:t>
      </w:r>
      <w:r w:rsidRPr="00AD1C6B">
        <w:t xml:space="preserve">длуком и усклађеним </w:t>
      </w:r>
      <w:r w:rsidR="00AD1C6B">
        <w:t>с</w:t>
      </w:r>
      <w:r w:rsidRPr="00AD1C6B">
        <w:t>татутом месне заједнице, спровешће се у року од 90 дана</w:t>
      </w:r>
      <w:r w:rsidR="00AD1C6B">
        <w:t xml:space="preserve"> 6 месеци</w:t>
      </w:r>
      <w:r w:rsidRPr="00AD1C6B">
        <w:t xml:space="preserve"> од дана ступања на снагу ове </w:t>
      </w:r>
      <w:r w:rsidR="00AD1C6B">
        <w:t>о</w:t>
      </w:r>
      <w:r w:rsidRPr="00AD1C6B">
        <w:t>длуке.</w:t>
      </w:r>
    </w:p>
    <w:p w:rsidR="00024016" w:rsidRPr="007106C0" w:rsidRDefault="00024016" w:rsidP="00290CF5">
      <w:pPr>
        <w:autoSpaceDE w:val="0"/>
        <w:autoSpaceDN w:val="0"/>
        <w:adjustRightInd w:val="0"/>
        <w:jc w:val="both"/>
        <w:rPr>
          <w:i/>
        </w:rPr>
      </w:pPr>
    </w:p>
    <w:p w:rsidR="00C419E1" w:rsidRPr="007106C0" w:rsidRDefault="00C419E1" w:rsidP="00290CF5">
      <w:pPr>
        <w:autoSpaceDE w:val="0"/>
        <w:autoSpaceDN w:val="0"/>
        <w:adjustRightInd w:val="0"/>
        <w:jc w:val="center"/>
        <w:rPr>
          <w:b/>
          <w:bCs/>
        </w:rPr>
      </w:pPr>
      <w:r w:rsidRPr="007106C0">
        <w:rPr>
          <w:b/>
          <w:bCs/>
        </w:rPr>
        <w:t>Престанак важења Одлуке о месним заједницама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734D6E" w:rsidRPr="007106C0">
        <w:rPr>
          <w:b/>
          <w:bCs/>
        </w:rPr>
        <w:t>6</w:t>
      </w:r>
      <w:r w:rsidRPr="007106C0">
        <w:rPr>
          <w:b/>
          <w:bCs/>
        </w:rPr>
        <w:t>.</w:t>
      </w:r>
    </w:p>
    <w:p w:rsidR="00781948" w:rsidRPr="00AD1C6B" w:rsidRDefault="00781948" w:rsidP="007D0D3E">
      <w:pPr>
        <w:autoSpaceDE w:val="0"/>
        <w:autoSpaceDN w:val="0"/>
        <w:adjustRightInd w:val="0"/>
        <w:ind w:firstLine="720"/>
        <w:jc w:val="both"/>
      </w:pPr>
      <w:r w:rsidRPr="007106C0">
        <w:t xml:space="preserve">Даном ступања на снагу ове Одлуке престаје да важи Одлука о </w:t>
      </w:r>
      <w:r w:rsidR="00AD1C6B">
        <w:t>месној самоуправи</w:t>
      </w:r>
      <w:r w:rsidR="00AD1C6B" w:rsidRPr="007106C0">
        <w:t xml:space="preserve"> (</w:t>
      </w:r>
      <w:r w:rsidR="00AD1C6B">
        <w:t>„</w:t>
      </w:r>
      <w:r w:rsidR="00AD1C6B" w:rsidRPr="007106C0">
        <w:t>Службени лист</w:t>
      </w:r>
      <w:r w:rsidR="00AD1C6B">
        <w:t xml:space="preserve"> града Ужица“ б</w:t>
      </w:r>
      <w:r w:rsidR="00AD1C6B" w:rsidRPr="007106C0">
        <w:t xml:space="preserve">рој </w:t>
      </w:r>
      <w:r w:rsidR="00AD1C6B">
        <w:t>2/06</w:t>
      </w:r>
      <w:r w:rsidR="00AD1C6B" w:rsidRPr="007106C0">
        <w:t>)</w:t>
      </w:r>
      <w:r w:rsidR="00AD1C6B">
        <w:t>.</w:t>
      </w:r>
    </w:p>
    <w:p w:rsidR="00781948" w:rsidRPr="007106C0" w:rsidRDefault="00781948" w:rsidP="00290CF5">
      <w:pPr>
        <w:autoSpaceDE w:val="0"/>
        <w:autoSpaceDN w:val="0"/>
        <w:adjustRightInd w:val="0"/>
        <w:jc w:val="both"/>
        <w:rPr>
          <w:b/>
          <w:bCs/>
        </w:rPr>
      </w:pPr>
    </w:p>
    <w:p w:rsidR="00734D6E" w:rsidRPr="007106C0" w:rsidRDefault="00734D6E" w:rsidP="00290CF5">
      <w:pPr>
        <w:autoSpaceDE w:val="0"/>
        <w:autoSpaceDN w:val="0"/>
        <w:adjustRightInd w:val="0"/>
        <w:jc w:val="center"/>
        <w:rPr>
          <w:b/>
          <w:bCs/>
        </w:rPr>
      </w:pPr>
    </w:p>
    <w:p w:rsidR="00C419E1" w:rsidRPr="007106C0" w:rsidRDefault="00C419E1" w:rsidP="00290CF5">
      <w:pPr>
        <w:autoSpaceDE w:val="0"/>
        <w:autoSpaceDN w:val="0"/>
        <w:adjustRightInd w:val="0"/>
        <w:jc w:val="center"/>
        <w:rPr>
          <w:b/>
          <w:bCs/>
        </w:rPr>
      </w:pPr>
      <w:r w:rsidRPr="007106C0">
        <w:rPr>
          <w:b/>
          <w:bCs/>
        </w:rPr>
        <w:t>Ступање на снагу</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734D6E" w:rsidRPr="007106C0">
        <w:rPr>
          <w:b/>
          <w:bCs/>
        </w:rPr>
        <w:t>7</w:t>
      </w:r>
      <w:r w:rsidRPr="007106C0">
        <w:rPr>
          <w:b/>
          <w:bCs/>
        </w:rPr>
        <w:t>.</w:t>
      </w:r>
    </w:p>
    <w:p w:rsidR="00781948" w:rsidRPr="000D0EE4" w:rsidRDefault="00781948" w:rsidP="007D0D3E">
      <w:pPr>
        <w:autoSpaceDE w:val="0"/>
        <w:autoSpaceDN w:val="0"/>
        <w:adjustRightInd w:val="0"/>
        <w:ind w:firstLine="720"/>
        <w:jc w:val="both"/>
      </w:pPr>
      <w:r w:rsidRPr="007106C0">
        <w:t xml:space="preserve">Ова Одлука ступа на снагу осмог дана од дана објављивања у </w:t>
      </w:r>
      <w:r w:rsidR="000D0EE4">
        <w:t>„</w:t>
      </w:r>
      <w:r w:rsidRPr="007106C0">
        <w:t xml:space="preserve">Службеном листу </w:t>
      </w:r>
      <w:r w:rsidR="000D0EE4">
        <w:t>града Ужица“.</w:t>
      </w:r>
    </w:p>
    <w:p w:rsidR="00C419E1" w:rsidRPr="007106C0" w:rsidRDefault="00C419E1" w:rsidP="00290CF5">
      <w:pPr>
        <w:autoSpaceDE w:val="0"/>
        <w:autoSpaceDN w:val="0"/>
        <w:adjustRightInd w:val="0"/>
        <w:jc w:val="both"/>
      </w:pPr>
    </w:p>
    <w:p w:rsidR="008A140D" w:rsidRPr="007106C0" w:rsidRDefault="008A140D" w:rsidP="00290CF5">
      <w:pPr>
        <w:autoSpaceDE w:val="0"/>
        <w:autoSpaceDN w:val="0"/>
        <w:adjustRightInd w:val="0"/>
        <w:jc w:val="both"/>
      </w:pPr>
    </w:p>
    <w:p w:rsidR="008A140D" w:rsidRPr="007106C0" w:rsidRDefault="008A140D" w:rsidP="00290CF5">
      <w:pPr>
        <w:autoSpaceDE w:val="0"/>
        <w:autoSpaceDN w:val="0"/>
        <w:adjustRightInd w:val="0"/>
        <w:jc w:val="both"/>
      </w:pPr>
    </w:p>
    <w:p w:rsidR="00781948" w:rsidRDefault="00BA72C0" w:rsidP="00290CF5">
      <w:pPr>
        <w:autoSpaceDE w:val="0"/>
        <w:autoSpaceDN w:val="0"/>
        <w:adjustRightInd w:val="0"/>
        <w:jc w:val="both"/>
        <w:rPr>
          <w:b/>
        </w:rPr>
      </w:pPr>
      <w:r w:rsidRPr="007106C0">
        <w:rPr>
          <w:b/>
        </w:rPr>
        <w:t>РЕПУБЛИКА СРБИЈА</w:t>
      </w:r>
    </w:p>
    <w:p w:rsidR="000D0EE4" w:rsidRPr="000D0EE4" w:rsidRDefault="000D0EE4" w:rsidP="00290CF5">
      <w:pPr>
        <w:autoSpaceDE w:val="0"/>
        <w:autoSpaceDN w:val="0"/>
        <w:adjustRightInd w:val="0"/>
        <w:jc w:val="both"/>
        <w:rPr>
          <w:b/>
        </w:rPr>
      </w:pPr>
      <w:r>
        <w:rPr>
          <w:b/>
        </w:rPr>
        <w:t>ГРАД УЖИЦЕ</w:t>
      </w:r>
    </w:p>
    <w:p w:rsidR="00BA72C0" w:rsidRPr="000D0EE4" w:rsidRDefault="00BA72C0" w:rsidP="00290CF5">
      <w:pPr>
        <w:autoSpaceDE w:val="0"/>
        <w:autoSpaceDN w:val="0"/>
        <w:adjustRightInd w:val="0"/>
        <w:jc w:val="both"/>
        <w:rPr>
          <w:b/>
        </w:rPr>
      </w:pPr>
      <w:r w:rsidRPr="007106C0">
        <w:rPr>
          <w:b/>
        </w:rPr>
        <w:t xml:space="preserve">Скупштина </w:t>
      </w:r>
      <w:r w:rsidR="000D0EE4">
        <w:rPr>
          <w:b/>
        </w:rPr>
        <w:t>града</w:t>
      </w:r>
    </w:p>
    <w:p w:rsidR="00781948" w:rsidRPr="000D0EE4" w:rsidRDefault="00781948" w:rsidP="00290CF5">
      <w:pPr>
        <w:autoSpaceDE w:val="0"/>
        <w:autoSpaceDN w:val="0"/>
        <w:adjustRightInd w:val="0"/>
        <w:jc w:val="both"/>
        <w:rPr>
          <w:b/>
          <w:bCs/>
        </w:rPr>
      </w:pPr>
      <w:r w:rsidRPr="007106C0">
        <w:rPr>
          <w:b/>
        </w:rPr>
        <w:t>Број:</w:t>
      </w:r>
      <w:r w:rsidR="00BE424A" w:rsidRPr="007106C0">
        <w:rPr>
          <w:b/>
        </w:rPr>
        <w:tab/>
      </w:r>
      <w:r w:rsidR="00BE424A" w:rsidRPr="007106C0">
        <w:rPr>
          <w:b/>
        </w:rPr>
        <w:tab/>
      </w:r>
      <w:r w:rsidR="00BE424A" w:rsidRPr="007106C0">
        <w:rPr>
          <w:b/>
        </w:rPr>
        <w:tab/>
      </w:r>
      <w:r w:rsidR="00BE424A" w:rsidRPr="007106C0">
        <w:rPr>
          <w:b/>
        </w:rPr>
        <w:tab/>
      </w:r>
      <w:r w:rsidR="00BE424A" w:rsidRPr="007106C0">
        <w:rPr>
          <w:b/>
        </w:rPr>
        <w:tab/>
      </w:r>
      <w:r w:rsidR="00BE424A" w:rsidRPr="007106C0">
        <w:rPr>
          <w:b/>
        </w:rPr>
        <w:tab/>
      </w:r>
      <w:r w:rsidR="00BE424A" w:rsidRPr="007106C0">
        <w:rPr>
          <w:b/>
        </w:rPr>
        <w:tab/>
      </w:r>
      <w:r w:rsidR="00BE424A" w:rsidRPr="007106C0">
        <w:rPr>
          <w:b/>
        </w:rPr>
        <w:tab/>
      </w:r>
      <w:r w:rsidRPr="007106C0">
        <w:rPr>
          <w:b/>
          <w:bCs/>
        </w:rPr>
        <w:t>СКУПШТИН</w:t>
      </w:r>
      <w:r w:rsidR="000D0EE4">
        <w:rPr>
          <w:b/>
          <w:bCs/>
        </w:rPr>
        <w:t>А</w:t>
      </w:r>
      <w:r w:rsidRPr="007106C0">
        <w:rPr>
          <w:b/>
          <w:bCs/>
        </w:rPr>
        <w:t xml:space="preserve"> </w:t>
      </w:r>
      <w:r w:rsidR="000D0EE4">
        <w:rPr>
          <w:b/>
          <w:bCs/>
        </w:rPr>
        <w:t>ГРАДА</w:t>
      </w:r>
    </w:p>
    <w:p w:rsidR="0039541B" w:rsidRPr="007106C0" w:rsidRDefault="00BE424A" w:rsidP="00290CF5">
      <w:pPr>
        <w:autoSpaceDE w:val="0"/>
        <w:autoSpaceDN w:val="0"/>
        <w:adjustRightInd w:val="0"/>
        <w:jc w:val="both"/>
      </w:pPr>
      <w:r w:rsidRPr="007106C0">
        <w:rPr>
          <w:b/>
        </w:rPr>
        <w:t>Датум:</w:t>
      </w:r>
      <w:r w:rsidRPr="007106C0">
        <w:rPr>
          <w:b/>
          <w:bCs/>
        </w:rPr>
        <w:tab/>
      </w:r>
      <w:r w:rsidRPr="007106C0">
        <w:rPr>
          <w:b/>
          <w:bCs/>
        </w:rPr>
        <w:tab/>
      </w:r>
      <w:r w:rsidRPr="007106C0">
        <w:rPr>
          <w:b/>
          <w:bCs/>
        </w:rPr>
        <w:tab/>
      </w:r>
      <w:r w:rsidRPr="007106C0">
        <w:rPr>
          <w:b/>
          <w:bCs/>
        </w:rPr>
        <w:tab/>
      </w:r>
      <w:r w:rsidRPr="007106C0">
        <w:rPr>
          <w:b/>
          <w:bCs/>
        </w:rPr>
        <w:tab/>
      </w:r>
      <w:r w:rsidRPr="007106C0">
        <w:rPr>
          <w:b/>
          <w:bCs/>
        </w:rPr>
        <w:tab/>
      </w:r>
      <w:r w:rsidRPr="007106C0">
        <w:rPr>
          <w:b/>
          <w:bCs/>
        </w:rPr>
        <w:tab/>
      </w:r>
      <w:r w:rsidRPr="007106C0">
        <w:rPr>
          <w:b/>
          <w:bCs/>
        </w:rPr>
        <w:tab/>
        <w:t>ПРЕДСЕДНИК</w:t>
      </w:r>
    </w:p>
    <w:sectPr w:rsidR="0039541B" w:rsidRPr="007106C0" w:rsidSect="004F7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21" w:rsidRDefault="000A0321" w:rsidP="004E1F3C">
      <w:r>
        <w:separator/>
      </w:r>
    </w:p>
  </w:endnote>
  <w:endnote w:type="continuationSeparator" w:id="0">
    <w:p w:rsidR="000A0321" w:rsidRDefault="000A0321" w:rsidP="004E1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21" w:rsidRDefault="000A0321" w:rsidP="004E1F3C">
      <w:r>
        <w:separator/>
      </w:r>
    </w:p>
  </w:footnote>
  <w:footnote w:type="continuationSeparator" w:id="0">
    <w:p w:rsidR="000A0321" w:rsidRDefault="000A0321" w:rsidP="004E1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94"/>
    <w:multiLevelType w:val="hybridMultilevel"/>
    <w:tmpl w:val="F8602876"/>
    <w:lvl w:ilvl="0" w:tplc="B0BCA618">
      <w:start w:val="1"/>
      <w:numFmt w:val="upperRoman"/>
      <w:lvlText w:val="%1."/>
      <w:lvlJc w:val="left"/>
      <w:pPr>
        <w:ind w:left="862"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613F6"/>
    <w:multiLevelType w:val="multilevel"/>
    <w:tmpl w:val="00A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E13EF"/>
    <w:multiLevelType w:val="hybridMultilevel"/>
    <w:tmpl w:val="53E4CF98"/>
    <w:lvl w:ilvl="0" w:tplc="D1D2F55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D8322D"/>
    <w:multiLevelType w:val="hybridMultilevel"/>
    <w:tmpl w:val="8C788080"/>
    <w:lvl w:ilvl="0" w:tplc="DD5C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2F6C83"/>
    <w:multiLevelType w:val="hybridMultilevel"/>
    <w:tmpl w:val="5822A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0A67AD"/>
    <w:multiLevelType w:val="hybridMultilevel"/>
    <w:tmpl w:val="59661B20"/>
    <w:lvl w:ilvl="0" w:tplc="6BB8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CB04EC"/>
    <w:multiLevelType w:val="hybridMultilevel"/>
    <w:tmpl w:val="8008260A"/>
    <w:lvl w:ilvl="0" w:tplc="AEFE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DF4B78"/>
    <w:multiLevelType w:val="hybridMultilevel"/>
    <w:tmpl w:val="4A0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95EA7"/>
    <w:multiLevelType w:val="hybridMultilevel"/>
    <w:tmpl w:val="E2F21088"/>
    <w:lvl w:ilvl="0" w:tplc="2D0EC50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6812D2"/>
    <w:multiLevelType w:val="multilevel"/>
    <w:tmpl w:val="73D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81577"/>
    <w:multiLevelType w:val="hybridMultilevel"/>
    <w:tmpl w:val="FB42B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37549"/>
    <w:multiLevelType w:val="hybridMultilevel"/>
    <w:tmpl w:val="A74C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55CCF"/>
    <w:multiLevelType w:val="multilevel"/>
    <w:tmpl w:val="6FC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4"/>
  </w:num>
  <w:num w:numId="5">
    <w:abstractNumId w:val="1"/>
  </w:num>
  <w:num w:numId="6">
    <w:abstractNumId w:val="5"/>
  </w:num>
  <w:num w:numId="7">
    <w:abstractNumId w:val="11"/>
  </w:num>
  <w:num w:numId="8">
    <w:abstractNumId w:val="7"/>
  </w:num>
  <w:num w:numId="9">
    <w:abstractNumId w:val="3"/>
  </w:num>
  <w:num w:numId="10">
    <w:abstractNumId w:val="10"/>
  </w:num>
  <w:num w:numId="11">
    <w:abstractNumId w:val="2"/>
  </w:num>
  <w:num w:numId="12">
    <w:abstractNumId w:val="13"/>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footnotePr>
    <w:footnote w:id="-1"/>
    <w:footnote w:id="0"/>
  </w:footnotePr>
  <w:endnotePr>
    <w:endnote w:id="-1"/>
    <w:endnote w:id="0"/>
  </w:endnotePr>
  <w:compat/>
  <w:rsids>
    <w:rsidRoot w:val="003E16F4"/>
    <w:rsid w:val="00000CCB"/>
    <w:rsid w:val="0000582B"/>
    <w:rsid w:val="000140B0"/>
    <w:rsid w:val="00014131"/>
    <w:rsid w:val="00014532"/>
    <w:rsid w:val="0002176D"/>
    <w:rsid w:val="00021D99"/>
    <w:rsid w:val="00023B35"/>
    <w:rsid w:val="00023DB9"/>
    <w:rsid w:val="00024016"/>
    <w:rsid w:val="00025263"/>
    <w:rsid w:val="0002780B"/>
    <w:rsid w:val="00030130"/>
    <w:rsid w:val="00030AF4"/>
    <w:rsid w:val="000345D1"/>
    <w:rsid w:val="00035B1A"/>
    <w:rsid w:val="00037FF0"/>
    <w:rsid w:val="000408B6"/>
    <w:rsid w:val="000422CF"/>
    <w:rsid w:val="00042C1D"/>
    <w:rsid w:val="00045DDD"/>
    <w:rsid w:val="00045F65"/>
    <w:rsid w:val="0004691B"/>
    <w:rsid w:val="00047E4E"/>
    <w:rsid w:val="00053587"/>
    <w:rsid w:val="000560A6"/>
    <w:rsid w:val="00057817"/>
    <w:rsid w:val="00060BFE"/>
    <w:rsid w:val="00061528"/>
    <w:rsid w:val="0006220A"/>
    <w:rsid w:val="0006406B"/>
    <w:rsid w:val="00064B86"/>
    <w:rsid w:val="00066995"/>
    <w:rsid w:val="00066D8D"/>
    <w:rsid w:val="00073198"/>
    <w:rsid w:val="00073945"/>
    <w:rsid w:val="00074FED"/>
    <w:rsid w:val="00075DF8"/>
    <w:rsid w:val="000760BE"/>
    <w:rsid w:val="000766E3"/>
    <w:rsid w:val="00077CCB"/>
    <w:rsid w:val="00082905"/>
    <w:rsid w:val="00083807"/>
    <w:rsid w:val="00083958"/>
    <w:rsid w:val="000840F6"/>
    <w:rsid w:val="000900F4"/>
    <w:rsid w:val="00091B10"/>
    <w:rsid w:val="00092160"/>
    <w:rsid w:val="0009415A"/>
    <w:rsid w:val="000A0321"/>
    <w:rsid w:val="000A2096"/>
    <w:rsid w:val="000A2D8C"/>
    <w:rsid w:val="000A385D"/>
    <w:rsid w:val="000B16A9"/>
    <w:rsid w:val="000C22B9"/>
    <w:rsid w:val="000C30FC"/>
    <w:rsid w:val="000C36A3"/>
    <w:rsid w:val="000C674F"/>
    <w:rsid w:val="000D0761"/>
    <w:rsid w:val="000D0EE4"/>
    <w:rsid w:val="000D1891"/>
    <w:rsid w:val="000D1DBD"/>
    <w:rsid w:val="000D3361"/>
    <w:rsid w:val="000D3F33"/>
    <w:rsid w:val="000D49C6"/>
    <w:rsid w:val="000D4EBA"/>
    <w:rsid w:val="000E08A5"/>
    <w:rsid w:val="000E1520"/>
    <w:rsid w:val="000E3C08"/>
    <w:rsid w:val="000E4D0E"/>
    <w:rsid w:val="000F0415"/>
    <w:rsid w:val="000F4755"/>
    <w:rsid w:val="000F7C9A"/>
    <w:rsid w:val="001015B0"/>
    <w:rsid w:val="00101BFC"/>
    <w:rsid w:val="00103127"/>
    <w:rsid w:val="00104220"/>
    <w:rsid w:val="0010506F"/>
    <w:rsid w:val="00107E19"/>
    <w:rsid w:val="00116E48"/>
    <w:rsid w:val="0012700A"/>
    <w:rsid w:val="001329CF"/>
    <w:rsid w:val="00134CA6"/>
    <w:rsid w:val="00136879"/>
    <w:rsid w:val="00137E16"/>
    <w:rsid w:val="00141CFE"/>
    <w:rsid w:val="0014313E"/>
    <w:rsid w:val="00143927"/>
    <w:rsid w:val="00145A28"/>
    <w:rsid w:val="00145F99"/>
    <w:rsid w:val="00150ECF"/>
    <w:rsid w:val="00152A95"/>
    <w:rsid w:val="00160FB5"/>
    <w:rsid w:val="00163CA2"/>
    <w:rsid w:val="00165522"/>
    <w:rsid w:val="00166EDD"/>
    <w:rsid w:val="00167C27"/>
    <w:rsid w:val="0017022D"/>
    <w:rsid w:val="00170233"/>
    <w:rsid w:val="00171295"/>
    <w:rsid w:val="00171A54"/>
    <w:rsid w:val="00171C01"/>
    <w:rsid w:val="001736C4"/>
    <w:rsid w:val="00177684"/>
    <w:rsid w:val="0018027E"/>
    <w:rsid w:val="00180CF1"/>
    <w:rsid w:val="00183026"/>
    <w:rsid w:val="0018470A"/>
    <w:rsid w:val="00185058"/>
    <w:rsid w:val="00186D13"/>
    <w:rsid w:val="00187D68"/>
    <w:rsid w:val="001946A6"/>
    <w:rsid w:val="00196AA9"/>
    <w:rsid w:val="001A2ACE"/>
    <w:rsid w:val="001A6605"/>
    <w:rsid w:val="001A6D0B"/>
    <w:rsid w:val="001C0ED6"/>
    <w:rsid w:val="001C33DC"/>
    <w:rsid w:val="001C57F6"/>
    <w:rsid w:val="001C59E6"/>
    <w:rsid w:val="001D0BC9"/>
    <w:rsid w:val="001D1496"/>
    <w:rsid w:val="001D52CA"/>
    <w:rsid w:val="001E09B5"/>
    <w:rsid w:val="001E30BA"/>
    <w:rsid w:val="001E789C"/>
    <w:rsid w:val="001E79BA"/>
    <w:rsid w:val="001F0B0E"/>
    <w:rsid w:val="001F17D7"/>
    <w:rsid w:val="001F3917"/>
    <w:rsid w:val="001F3AD1"/>
    <w:rsid w:val="001F5264"/>
    <w:rsid w:val="001F6874"/>
    <w:rsid w:val="001F6A67"/>
    <w:rsid w:val="00202A59"/>
    <w:rsid w:val="00206F21"/>
    <w:rsid w:val="00210E4D"/>
    <w:rsid w:val="002146CF"/>
    <w:rsid w:val="00217DE4"/>
    <w:rsid w:val="00221BE8"/>
    <w:rsid w:val="00225A2D"/>
    <w:rsid w:val="0023194D"/>
    <w:rsid w:val="00231FB1"/>
    <w:rsid w:val="00232C7F"/>
    <w:rsid w:val="002359D4"/>
    <w:rsid w:val="00235FD9"/>
    <w:rsid w:val="002417B8"/>
    <w:rsid w:val="00242337"/>
    <w:rsid w:val="00242979"/>
    <w:rsid w:val="002455A7"/>
    <w:rsid w:val="002475A1"/>
    <w:rsid w:val="002476D6"/>
    <w:rsid w:val="00247770"/>
    <w:rsid w:val="0025048A"/>
    <w:rsid w:val="00250991"/>
    <w:rsid w:val="002519D1"/>
    <w:rsid w:val="002519D6"/>
    <w:rsid w:val="00251D65"/>
    <w:rsid w:val="00254828"/>
    <w:rsid w:val="00254C72"/>
    <w:rsid w:val="00255848"/>
    <w:rsid w:val="00257C06"/>
    <w:rsid w:val="00260904"/>
    <w:rsid w:val="00265332"/>
    <w:rsid w:val="0026584D"/>
    <w:rsid w:val="002668BE"/>
    <w:rsid w:val="002722B6"/>
    <w:rsid w:val="0027299D"/>
    <w:rsid w:val="00272D00"/>
    <w:rsid w:val="00272FB7"/>
    <w:rsid w:val="002738E8"/>
    <w:rsid w:val="00280240"/>
    <w:rsid w:val="00282373"/>
    <w:rsid w:val="002837EC"/>
    <w:rsid w:val="00284E79"/>
    <w:rsid w:val="00290CF5"/>
    <w:rsid w:val="00291BD3"/>
    <w:rsid w:val="002931DA"/>
    <w:rsid w:val="00295438"/>
    <w:rsid w:val="002965DE"/>
    <w:rsid w:val="00296B3F"/>
    <w:rsid w:val="002A5768"/>
    <w:rsid w:val="002A7F19"/>
    <w:rsid w:val="002B0E3C"/>
    <w:rsid w:val="002B3E6A"/>
    <w:rsid w:val="002B766C"/>
    <w:rsid w:val="002C1351"/>
    <w:rsid w:val="002C25B1"/>
    <w:rsid w:val="002C62E7"/>
    <w:rsid w:val="002D409E"/>
    <w:rsid w:val="002E0C5D"/>
    <w:rsid w:val="002E0FCA"/>
    <w:rsid w:val="002E2CC7"/>
    <w:rsid w:val="002E38CC"/>
    <w:rsid w:val="002E5C7E"/>
    <w:rsid w:val="002E5E8E"/>
    <w:rsid w:val="002E78C3"/>
    <w:rsid w:val="002E7DFC"/>
    <w:rsid w:val="002F086C"/>
    <w:rsid w:val="002F12D1"/>
    <w:rsid w:val="002F4173"/>
    <w:rsid w:val="002F5A76"/>
    <w:rsid w:val="002F6EC7"/>
    <w:rsid w:val="00300006"/>
    <w:rsid w:val="00300622"/>
    <w:rsid w:val="00302D4B"/>
    <w:rsid w:val="00306E93"/>
    <w:rsid w:val="00307B16"/>
    <w:rsid w:val="00307D3B"/>
    <w:rsid w:val="0031405F"/>
    <w:rsid w:val="003221A8"/>
    <w:rsid w:val="00322E15"/>
    <w:rsid w:val="00323DAA"/>
    <w:rsid w:val="00326958"/>
    <w:rsid w:val="00326CFD"/>
    <w:rsid w:val="00330C58"/>
    <w:rsid w:val="00330CA5"/>
    <w:rsid w:val="003310B2"/>
    <w:rsid w:val="00331A0F"/>
    <w:rsid w:val="00332302"/>
    <w:rsid w:val="00332A69"/>
    <w:rsid w:val="00334990"/>
    <w:rsid w:val="00336C8A"/>
    <w:rsid w:val="00337BD4"/>
    <w:rsid w:val="00340436"/>
    <w:rsid w:val="00340498"/>
    <w:rsid w:val="003418F4"/>
    <w:rsid w:val="003453E8"/>
    <w:rsid w:val="00350293"/>
    <w:rsid w:val="00350A73"/>
    <w:rsid w:val="00351BB4"/>
    <w:rsid w:val="003543E7"/>
    <w:rsid w:val="00354434"/>
    <w:rsid w:val="00354EDC"/>
    <w:rsid w:val="00370113"/>
    <w:rsid w:val="00374805"/>
    <w:rsid w:val="00381D0F"/>
    <w:rsid w:val="00384113"/>
    <w:rsid w:val="00385EDB"/>
    <w:rsid w:val="00387587"/>
    <w:rsid w:val="003925FB"/>
    <w:rsid w:val="003935BE"/>
    <w:rsid w:val="0039541B"/>
    <w:rsid w:val="00397957"/>
    <w:rsid w:val="003A10D6"/>
    <w:rsid w:val="003A1B90"/>
    <w:rsid w:val="003A21F7"/>
    <w:rsid w:val="003A3794"/>
    <w:rsid w:val="003B194C"/>
    <w:rsid w:val="003B1C0F"/>
    <w:rsid w:val="003B1E57"/>
    <w:rsid w:val="003B43DF"/>
    <w:rsid w:val="003B7025"/>
    <w:rsid w:val="003C3B6C"/>
    <w:rsid w:val="003C6871"/>
    <w:rsid w:val="003C711E"/>
    <w:rsid w:val="003D4907"/>
    <w:rsid w:val="003D505F"/>
    <w:rsid w:val="003D5A98"/>
    <w:rsid w:val="003E1149"/>
    <w:rsid w:val="003E16F4"/>
    <w:rsid w:val="003E1888"/>
    <w:rsid w:val="003E4B19"/>
    <w:rsid w:val="003E7142"/>
    <w:rsid w:val="003F1885"/>
    <w:rsid w:val="003F2826"/>
    <w:rsid w:val="003F2FFC"/>
    <w:rsid w:val="003F3C5A"/>
    <w:rsid w:val="003F4904"/>
    <w:rsid w:val="003F775E"/>
    <w:rsid w:val="0040449F"/>
    <w:rsid w:val="00404867"/>
    <w:rsid w:val="0040500B"/>
    <w:rsid w:val="00405632"/>
    <w:rsid w:val="00407344"/>
    <w:rsid w:val="00407D3D"/>
    <w:rsid w:val="00412A06"/>
    <w:rsid w:val="00414130"/>
    <w:rsid w:val="0041726C"/>
    <w:rsid w:val="00417B7A"/>
    <w:rsid w:val="0042110C"/>
    <w:rsid w:val="00421D77"/>
    <w:rsid w:val="0042338D"/>
    <w:rsid w:val="0042374F"/>
    <w:rsid w:val="0042600E"/>
    <w:rsid w:val="004264DA"/>
    <w:rsid w:val="0042672E"/>
    <w:rsid w:val="00426B4C"/>
    <w:rsid w:val="00427240"/>
    <w:rsid w:val="0043054B"/>
    <w:rsid w:val="00433504"/>
    <w:rsid w:val="004347A9"/>
    <w:rsid w:val="004358EA"/>
    <w:rsid w:val="00440D74"/>
    <w:rsid w:val="00443599"/>
    <w:rsid w:val="004438FB"/>
    <w:rsid w:val="00443BC2"/>
    <w:rsid w:val="004465DA"/>
    <w:rsid w:val="00446CDF"/>
    <w:rsid w:val="004478BB"/>
    <w:rsid w:val="00447B2A"/>
    <w:rsid w:val="00450C6D"/>
    <w:rsid w:val="00452BD9"/>
    <w:rsid w:val="0045559B"/>
    <w:rsid w:val="00460AFA"/>
    <w:rsid w:val="00463748"/>
    <w:rsid w:val="00465EC8"/>
    <w:rsid w:val="004671A8"/>
    <w:rsid w:val="004674F4"/>
    <w:rsid w:val="00467DD7"/>
    <w:rsid w:val="00472B01"/>
    <w:rsid w:val="00473E1E"/>
    <w:rsid w:val="00482319"/>
    <w:rsid w:val="00484D12"/>
    <w:rsid w:val="0048511F"/>
    <w:rsid w:val="00485C88"/>
    <w:rsid w:val="004866C8"/>
    <w:rsid w:val="00486FD3"/>
    <w:rsid w:val="00487CE3"/>
    <w:rsid w:val="0049047A"/>
    <w:rsid w:val="00490547"/>
    <w:rsid w:val="004917AE"/>
    <w:rsid w:val="0049349A"/>
    <w:rsid w:val="00494DDC"/>
    <w:rsid w:val="00495307"/>
    <w:rsid w:val="00495ECD"/>
    <w:rsid w:val="004965D1"/>
    <w:rsid w:val="0049672D"/>
    <w:rsid w:val="00497491"/>
    <w:rsid w:val="004A3BD3"/>
    <w:rsid w:val="004A3E66"/>
    <w:rsid w:val="004A411A"/>
    <w:rsid w:val="004A5224"/>
    <w:rsid w:val="004A757C"/>
    <w:rsid w:val="004B0F45"/>
    <w:rsid w:val="004B1F15"/>
    <w:rsid w:val="004B2E16"/>
    <w:rsid w:val="004B6169"/>
    <w:rsid w:val="004B641F"/>
    <w:rsid w:val="004B65B8"/>
    <w:rsid w:val="004B75A2"/>
    <w:rsid w:val="004C0FC0"/>
    <w:rsid w:val="004C16B2"/>
    <w:rsid w:val="004C44A2"/>
    <w:rsid w:val="004C641A"/>
    <w:rsid w:val="004D0C37"/>
    <w:rsid w:val="004D330F"/>
    <w:rsid w:val="004E074D"/>
    <w:rsid w:val="004E07D4"/>
    <w:rsid w:val="004E1F3C"/>
    <w:rsid w:val="004E5944"/>
    <w:rsid w:val="004E5C82"/>
    <w:rsid w:val="004E6C18"/>
    <w:rsid w:val="004E6D7B"/>
    <w:rsid w:val="004E72D6"/>
    <w:rsid w:val="004F013C"/>
    <w:rsid w:val="004F1336"/>
    <w:rsid w:val="004F3463"/>
    <w:rsid w:val="004F7363"/>
    <w:rsid w:val="004F7C9F"/>
    <w:rsid w:val="004F7D21"/>
    <w:rsid w:val="00500DBA"/>
    <w:rsid w:val="0050103E"/>
    <w:rsid w:val="00501253"/>
    <w:rsid w:val="005025AC"/>
    <w:rsid w:val="005064DA"/>
    <w:rsid w:val="00510320"/>
    <w:rsid w:val="00517A9E"/>
    <w:rsid w:val="00531988"/>
    <w:rsid w:val="0053344A"/>
    <w:rsid w:val="0053357D"/>
    <w:rsid w:val="00534946"/>
    <w:rsid w:val="00537A07"/>
    <w:rsid w:val="0054187D"/>
    <w:rsid w:val="00542D49"/>
    <w:rsid w:val="005450DA"/>
    <w:rsid w:val="005457B0"/>
    <w:rsid w:val="0054773D"/>
    <w:rsid w:val="00552634"/>
    <w:rsid w:val="005548A2"/>
    <w:rsid w:val="00554B84"/>
    <w:rsid w:val="00561EF9"/>
    <w:rsid w:val="00567AE2"/>
    <w:rsid w:val="00570278"/>
    <w:rsid w:val="00571E00"/>
    <w:rsid w:val="00572324"/>
    <w:rsid w:val="00573E3A"/>
    <w:rsid w:val="00573FE6"/>
    <w:rsid w:val="00580066"/>
    <w:rsid w:val="00580E90"/>
    <w:rsid w:val="005824D0"/>
    <w:rsid w:val="00582FF6"/>
    <w:rsid w:val="0058333D"/>
    <w:rsid w:val="0058369A"/>
    <w:rsid w:val="00586AF8"/>
    <w:rsid w:val="00594430"/>
    <w:rsid w:val="005965B7"/>
    <w:rsid w:val="005A073B"/>
    <w:rsid w:val="005A0CDF"/>
    <w:rsid w:val="005A146B"/>
    <w:rsid w:val="005A3131"/>
    <w:rsid w:val="005A45A9"/>
    <w:rsid w:val="005A528C"/>
    <w:rsid w:val="005B25C0"/>
    <w:rsid w:val="005B32EA"/>
    <w:rsid w:val="005B4093"/>
    <w:rsid w:val="005C0A85"/>
    <w:rsid w:val="005C3A38"/>
    <w:rsid w:val="005D03F2"/>
    <w:rsid w:val="005D1764"/>
    <w:rsid w:val="005D2262"/>
    <w:rsid w:val="005D4815"/>
    <w:rsid w:val="005D62DE"/>
    <w:rsid w:val="005E34D8"/>
    <w:rsid w:val="005E3EBC"/>
    <w:rsid w:val="005E69F7"/>
    <w:rsid w:val="005F25D5"/>
    <w:rsid w:val="005F418F"/>
    <w:rsid w:val="005F4D97"/>
    <w:rsid w:val="005F6E85"/>
    <w:rsid w:val="00600722"/>
    <w:rsid w:val="00605B1B"/>
    <w:rsid w:val="00605D84"/>
    <w:rsid w:val="0060615C"/>
    <w:rsid w:val="00606E78"/>
    <w:rsid w:val="006070CB"/>
    <w:rsid w:val="00614547"/>
    <w:rsid w:val="00616317"/>
    <w:rsid w:val="00616E30"/>
    <w:rsid w:val="006175DB"/>
    <w:rsid w:val="00617A1B"/>
    <w:rsid w:val="006273F0"/>
    <w:rsid w:val="006333BE"/>
    <w:rsid w:val="0063397D"/>
    <w:rsid w:val="006357DE"/>
    <w:rsid w:val="00637B11"/>
    <w:rsid w:val="00643A91"/>
    <w:rsid w:val="00644A05"/>
    <w:rsid w:val="00647554"/>
    <w:rsid w:val="006475CB"/>
    <w:rsid w:val="00650AAC"/>
    <w:rsid w:val="00653260"/>
    <w:rsid w:val="006540EF"/>
    <w:rsid w:val="0065468F"/>
    <w:rsid w:val="00654763"/>
    <w:rsid w:val="00657FB4"/>
    <w:rsid w:val="00660A25"/>
    <w:rsid w:val="006610FF"/>
    <w:rsid w:val="00663D26"/>
    <w:rsid w:val="00682C28"/>
    <w:rsid w:val="00683301"/>
    <w:rsid w:val="006853CB"/>
    <w:rsid w:val="00685F1E"/>
    <w:rsid w:val="00686D82"/>
    <w:rsid w:val="0069285D"/>
    <w:rsid w:val="006931C4"/>
    <w:rsid w:val="00694CA1"/>
    <w:rsid w:val="00695582"/>
    <w:rsid w:val="006A0616"/>
    <w:rsid w:val="006A2A41"/>
    <w:rsid w:val="006A63C4"/>
    <w:rsid w:val="006A6565"/>
    <w:rsid w:val="006A6B2D"/>
    <w:rsid w:val="006A6F98"/>
    <w:rsid w:val="006B366A"/>
    <w:rsid w:val="006B4ACF"/>
    <w:rsid w:val="006B536E"/>
    <w:rsid w:val="006C18C2"/>
    <w:rsid w:val="006C1935"/>
    <w:rsid w:val="006C1A96"/>
    <w:rsid w:val="006C4969"/>
    <w:rsid w:val="006D264F"/>
    <w:rsid w:val="006D292A"/>
    <w:rsid w:val="006D66C1"/>
    <w:rsid w:val="006D6985"/>
    <w:rsid w:val="006D6FCF"/>
    <w:rsid w:val="006D752A"/>
    <w:rsid w:val="006E10F9"/>
    <w:rsid w:val="006E2052"/>
    <w:rsid w:val="006E3D48"/>
    <w:rsid w:val="006E3FEC"/>
    <w:rsid w:val="006F02ED"/>
    <w:rsid w:val="006F7C29"/>
    <w:rsid w:val="00703837"/>
    <w:rsid w:val="00707E0B"/>
    <w:rsid w:val="007106C0"/>
    <w:rsid w:val="00710FBA"/>
    <w:rsid w:val="007127A8"/>
    <w:rsid w:val="007143F9"/>
    <w:rsid w:val="007167F8"/>
    <w:rsid w:val="00716E28"/>
    <w:rsid w:val="0072025E"/>
    <w:rsid w:val="00720493"/>
    <w:rsid w:val="00721025"/>
    <w:rsid w:val="00721CFF"/>
    <w:rsid w:val="00724319"/>
    <w:rsid w:val="0072596D"/>
    <w:rsid w:val="00726822"/>
    <w:rsid w:val="00730124"/>
    <w:rsid w:val="00734D6E"/>
    <w:rsid w:val="007374CF"/>
    <w:rsid w:val="007378E7"/>
    <w:rsid w:val="00741EA1"/>
    <w:rsid w:val="0074229F"/>
    <w:rsid w:val="00742703"/>
    <w:rsid w:val="00742CCA"/>
    <w:rsid w:val="00744DC1"/>
    <w:rsid w:val="007450D7"/>
    <w:rsid w:val="00745298"/>
    <w:rsid w:val="007458E4"/>
    <w:rsid w:val="007462A2"/>
    <w:rsid w:val="0075057C"/>
    <w:rsid w:val="00751548"/>
    <w:rsid w:val="007558DB"/>
    <w:rsid w:val="00755F80"/>
    <w:rsid w:val="00760340"/>
    <w:rsid w:val="00760527"/>
    <w:rsid w:val="00760DF4"/>
    <w:rsid w:val="007621EE"/>
    <w:rsid w:val="00763912"/>
    <w:rsid w:val="007654A5"/>
    <w:rsid w:val="00767058"/>
    <w:rsid w:val="007675F8"/>
    <w:rsid w:val="007702BE"/>
    <w:rsid w:val="00773548"/>
    <w:rsid w:val="00775C66"/>
    <w:rsid w:val="0077627F"/>
    <w:rsid w:val="007767FD"/>
    <w:rsid w:val="0077691D"/>
    <w:rsid w:val="00781414"/>
    <w:rsid w:val="007815C1"/>
    <w:rsid w:val="00781948"/>
    <w:rsid w:val="00781DD8"/>
    <w:rsid w:val="00783FBC"/>
    <w:rsid w:val="007846AD"/>
    <w:rsid w:val="00790153"/>
    <w:rsid w:val="0079094A"/>
    <w:rsid w:val="00790FBA"/>
    <w:rsid w:val="00791C6D"/>
    <w:rsid w:val="0079453D"/>
    <w:rsid w:val="00797D08"/>
    <w:rsid w:val="007A0AAE"/>
    <w:rsid w:val="007A2230"/>
    <w:rsid w:val="007A3F76"/>
    <w:rsid w:val="007A6861"/>
    <w:rsid w:val="007A6C83"/>
    <w:rsid w:val="007B001B"/>
    <w:rsid w:val="007B0640"/>
    <w:rsid w:val="007B18EC"/>
    <w:rsid w:val="007B1A3D"/>
    <w:rsid w:val="007B4435"/>
    <w:rsid w:val="007B537B"/>
    <w:rsid w:val="007B5AE2"/>
    <w:rsid w:val="007C257D"/>
    <w:rsid w:val="007C3F36"/>
    <w:rsid w:val="007C4F78"/>
    <w:rsid w:val="007C7808"/>
    <w:rsid w:val="007D07E9"/>
    <w:rsid w:val="007D0A6C"/>
    <w:rsid w:val="007D0D3E"/>
    <w:rsid w:val="007D2C38"/>
    <w:rsid w:val="007D3D1F"/>
    <w:rsid w:val="007D5042"/>
    <w:rsid w:val="007D770F"/>
    <w:rsid w:val="007E1245"/>
    <w:rsid w:val="007E29BB"/>
    <w:rsid w:val="007F08C8"/>
    <w:rsid w:val="007F0D1A"/>
    <w:rsid w:val="007F1C0D"/>
    <w:rsid w:val="007F2D1B"/>
    <w:rsid w:val="007F486C"/>
    <w:rsid w:val="007F6CC8"/>
    <w:rsid w:val="007F7F26"/>
    <w:rsid w:val="00801F16"/>
    <w:rsid w:val="0080419E"/>
    <w:rsid w:val="008062E7"/>
    <w:rsid w:val="00810C9E"/>
    <w:rsid w:val="00810EE5"/>
    <w:rsid w:val="00812D44"/>
    <w:rsid w:val="008200A3"/>
    <w:rsid w:val="00820242"/>
    <w:rsid w:val="008203FE"/>
    <w:rsid w:val="00830FCB"/>
    <w:rsid w:val="0083174C"/>
    <w:rsid w:val="00834261"/>
    <w:rsid w:val="008369F9"/>
    <w:rsid w:val="00844C62"/>
    <w:rsid w:val="00850B6A"/>
    <w:rsid w:val="008517AA"/>
    <w:rsid w:val="0085318E"/>
    <w:rsid w:val="008532B6"/>
    <w:rsid w:val="008548DF"/>
    <w:rsid w:val="00857DE9"/>
    <w:rsid w:val="008619E2"/>
    <w:rsid w:val="0086512C"/>
    <w:rsid w:val="00865861"/>
    <w:rsid w:val="0086614C"/>
    <w:rsid w:val="00871797"/>
    <w:rsid w:val="008727BE"/>
    <w:rsid w:val="00873182"/>
    <w:rsid w:val="008733D7"/>
    <w:rsid w:val="00875055"/>
    <w:rsid w:val="00876779"/>
    <w:rsid w:val="00880A43"/>
    <w:rsid w:val="008840FD"/>
    <w:rsid w:val="0088497B"/>
    <w:rsid w:val="00885B32"/>
    <w:rsid w:val="0088600B"/>
    <w:rsid w:val="00887E92"/>
    <w:rsid w:val="00896887"/>
    <w:rsid w:val="008A0EFF"/>
    <w:rsid w:val="008A140D"/>
    <w:rsid w:val="008A3A1A"/>
    <w:rsid w:val="008A503D"/>
    <w:rsid w:val="008A6714"/>
    <w:rsid w:val="008A699B"/>
    <w:rsid w:val="008A7B1C"/>
    <w:rsid w:val="008B16BC"/>
    <w:rsid w:val="008B2174"/>
    <w:rsid w:val="008B2A87"/>
    <w:rsid w:val="008B39FF"/>
    <w:rsid w:val="008B618C"/>
    <w:rsid w:val="008C1081"/>
    <w:rsid w:val="008C17EE"/>
    <w:rsid w:val="008C565A"/>
    <w:rsid w:val="008D3EAF"/>
    <w:rsid w:val="008D66E9"/>
    <w:rsid w:val="008E0EA4"/>
    <w:rsid w:val="008E44B4"/>
    <w:rsid w:val="008F541E"/>
    <w:rsid w:val="008F6FAA"/>
    <w:rsid w:val="008F72AF"/>
    <w:rsid w:val="00900B55"/>
    <w:rsid w:val="00905E3D"/>
    <w:rsid w:val="0090652C"/>
    <w:rsid w:val="00910CEB"/>
    <w:rsid w:val="0091193F"/>
    <w:rsid w:val="00917752"/>
    <w:rsid w:val="00917B06"/>
    <w:rsid w:val="00920C1E"/>
    <w:rsid w:val="009234C2"/>
    <w:rsid w:val="00924485"/>
    <w:rsid w:val="009304B8"/>
    <w:rsid w:val="0093079E"/>
    <w:rsid w:val="0093303D"/>
    <w:rsid w:val="0093423C"/>
    <w:rsid w:val="00934EE3"/>
    <w:rsid w:val="00940462"/>
    <w:rsid w:val="00944104"/>
    <w:rsid w:val="00946CDB"/>
    <w:rsid w:val="00947FF5"/>
    <w:rsid w:val="00950355"/>
    <w:rsid w:val="00950634"/>
    <w:rsid w:val="00950FF0"/>
    <w:rsid w:val="0096150E"/>
    <w:rsid w:val="009629FA"/>
    <w:rsid w:val="00965023"/>
    <w:rsid w:val="009652DD"/>
    <w:rsid w:val="0096712B"/>
    <w:rsid w:val="0097519F"/>
    <w:rsid w:val="00975A1B"/>
    <w:rsid w:val="00985B39"/>
    <w:rsid w:val="00987B76"/>
    <w:rsid w:val="00990FD7"/>
    <w:rsid w:val="00993D12"/>
    <w:rsid w:val="0099604C"/>
    <w:rsid w:val="00997631"/>
    <w:rsid w:val="009A10F5"/>
    <w:rsid w:val="009A136A"/>
    <w:rsid w:val="009A29D3"/>
    <w:rsid w:val="009A514A"/>
    <w:rsid w:val="009A61E9"/>
    <w:rsid w:val="009A76C5"/>
    <w:rsid w:val="009B0AE1"/>
    <w:rsid w:val="009B1AEE"/>
    <w:rsid w:val="009B2F3E"/>
    <w:rsid w:val="009B4308"/>
    <w:rsid w:val="009B684C"/>
    <w:rsid w:val="009C0543"/>
    <w:rsid w:val="009C1BE8"/>
    <w:rsid w:val="009C3EDA"/>
    <w:rsid w:val="009C4D2D"/>
    <w:rsid w:val="009C5759"/>
    <w:rsid w:val="009D0E07"/>
    <w:rsid w:val="009D4D7A"/>
    <w:rsid w:val="009E2B38"/>
    <w:rsid w:val="009E33ED"/>
    <w:rsid w:val="009E457C"/>
    <w:rsid w:val="009E53E8"/>
    <w:rsid w:val="009E54B6"/>
    <w:rsid w:val="009E58EF"/>
    <w:rsid w:val="009F09D1"/>
    <w:rsid w:val="009F2C9F"/>
    <w:rsid w:val="009F4933"/>
    <w:rsid w:val="00A00B13"/>
    <w:rsid w:val="00A02597"/>
    <w:rsid w:val="00A0334B"/>
    <w:rsid w:val="00A04278"/>
    <w:rsid w:val="00A0526A"/>
    <w:rsid w:val="00A05F5E"/>
    <w:rsid w:val="00A06921"/>
    <w:rsid w:val="00A169D2"/>
    <w:rsid w:val="00A17A36"/>
    <w:rsid w:val="00A20DB9"/>
    <w:rsid w:val="00A21A94"/>
    <w:rsid w:val="00A26627"/>
    <w:rsid w:val="00A26E56"/>
    <w:rsid w:val="00A276ED"/>
    <w:rsid w:val="00A277C8"/>
    <w:rsid w:val="00A27971"/>
    <w:rsid w:val="00A33F35"/>
    <w:rsid w:val="00A35632"/>
    <w:rsid w:val="00A3772C"/>
    <w:rsid w:val="00A44A2F"/>
    <w:rsid w:val="00A45250"/>
    <w:rsid w:val="00A47005"/>
    <w:rsid w:val="00A51AAE"/>
    <w:rsid w:val="00A54910"/>
    <w:rsid w:val="00A56412"/>
    <w:rsid w:val="00A57100"/>
    <w:rsid w:val="00A607C4"/>
    <w:rsid w:val="00A66FD4"/>
    <w:rsid w:val="00A714E8"/>
    <w:rsid w:val="00A717DD"/>
    <w:rsid w:val="00A71886"/>
    <w:rsid w:val="00A738D8"/>
    <w:rsid w:val="00A75E1A"/>
    <w:rsid w:val="00A779F5"/>
    <w:rsid w:val="00A8664D"/>
    <w:rsid w:val="00A91365"/>
    <w:rsid w:val="00AA0223"/>
    <w:rsid w:val="00AA0737"/>
    <w:rsid w:val="00AB264C"/>
    <w:rsid w:val="00AB2778"/>
    <w:rsid w:val="00AC1B08"/>
    <w:rsid w:val="00AC21A3"/>
    <w:rsid w:val="00AC3541"/>
    <w:rsid w:val="00AC37B1"/>
    <w:rsid w:val="00AC3CEA"/>
    <w:rsid w:val="00AC3E34"/>
    <w:rsid w:val="00AD13BF"/>
    <w:rsid w:val="00AD1C6B"/>
    <w:rsid w:val="00AD4E3E"/>
    <w:rsid w:val="00AD5A22"/>
    <w:rsid w:val="00AD5E0C"/>
    <w:rsid w:val="00AD701B"/>
    <w:rsid w:val="00AE099D"/>
    <w:rsid w:val="00AE2E68"/>
    <w:rsid w:val="00AE2EFA"/>
    <w:rsid w:val="00AE340B"/>
    <w:rsid w:val="00AE4740"/>
    <w:rsid w:val="00AF17DC"/>
    <w:rsid w:val="00AF1FC7"/>
    <w:rsid w:val="00AF558F"/>
    <w:rsid w:val="00AF5681"/>
    <w:rsid w:val="00AF63F3"/>
    <w:rsid w:val="00AF7D07"/>
    <w:rsid w:val="00B011B8"/>
    <w:rsid w:val="00B02D78"/>
    <w:rsid w:val="00B02E16"/>
    <w:rsid w:val="00B1041B"/>
    <w:rsid w:val="00B1081C"/>
    <w:rsid w:val="00B10B6D"/>
    <w:rsid w:val="00B10ED5"/>
    <w:rsid w:val="00B11FE0"/>
    <w:rsid w:val="00B127F7"/>
    <w:rsid w:val="00B1284A"/>
    <w:rsid w:val="00B13B14"/>
    <w:rsid w:val="00B13BD3"/>
    <w:rsid w:val="00B13D8A"/>
    <w:rsid w:val="00B15D19"/>
    <w:rsid w:val="00B17576"/>
    <w:rsid w:val="00B22FA6"/>
    <w:rsid w:val="00B237D5"/>
    <w:rsid w:val="00B24483"/>
    <w:rsid w:val="00B269AC"/>
    <w:rsid w:val="00B26D24"/>
    <w:rsid w:val="00B329AC"/>
    <w:rsid w:val="00B339E9"/>
    <w:rsid w:val="00B40602"/>
    <w:rsid w:val="00B406BD"/>
    <w:rsid w:val="00B420AA"/>
    <w:rsid w:val="00B43332"/>
    <w:rsid w:val="00B45CAF"/>
    <w:rsid w:val="00B5699C"/>
    <w:rsid w:val="00B6056D"/>
    <w:rsid w:val="00B61C45"/>
    <w:rsid w:val="00B620C2"/>
    <w:rsid w:val="00B6311A"/>
    <w:rsid w:val="00B63969"/>
    <w:rsid w:val="00B6525A"/>
    <w:rsid w:val="00B65E69"/>
    <w:rsid w:val="00B70749"/>
    <w:rsid w:val="00B735D9"/>
    <w:rsid w:val="00B741E0"/>
    <w:rsid w:val="00B77FF2"/>
    <w:rsid w:val="00B80106"/>
    <w:rsid w:val="00B80634"/>
    <w:rsid w:val="00B81E7A"/>
    <w:rsid w:val="00B832B9"/>
    <w:rsid w:val="00B839DD"/>
    <w:rsid w:val="00B851A8"/>
    <w:rsid w:val="00B87DC7"/>
    <w:rsid w:val="00B87F5E"/>
    <w:rsid w:val="00B91101"/>
    <w:rsid w:val="00B956F8"/>
    <w:rsid w:val="00B95ACE"/>
    <w:rsid w:val="00BA34D3"/>
    <w:rsid w:val="00BA37A7"/>
    <w:rsid w:val="00BA41DC"/>
    <w:rsid w:val="00BA58D0"/>
    <w:rsid w:val="00BA5E03"/>
    <w:rsid w:val="00BA72C0"/>
    <w:rsid w:val="00BB1497"/>
    <w:rsid w:val="00BB1CCD"/>
    <w:rsid w:val="00BB2141"/>
    <w:rsid w:val="00BB6067"/>
    <w:rsid w:val="00BB74C6"/>
    <w:rsid w:val="00BC2646"/>
    <w:rsid w:val="00BC416A"/>
    <w:rsid w:val="00BC5009"/>
    <w:rsid w:val="00BC535C"/>
    <w:rsid w:val="00BC605B"/>
    <w:rsid w:val="00BC7EE5"/>
    <w:rsid w:val="00BD1046"/>
    <w:rsid w:val="00BD174D"/>
    <w:rsid w:val="00BD2F43"/>
    <w:rsid w:val="00BD426D"/>
    <w:rsid w:val="00BD60DA"/>
    <w:rsid w:val="00BE0FF6"/>
    <w:rsid w:val="00BE1CD5"/>
    <w:rsid w:val="00BE3072"/>
    <w:rsid w:val="00BE4098"/>
    <w:rsid w:val="00BE424A"/>
    <w:rsid w:val="00BE50A9"/>
    <w:rsid w:val="00BE5D8C"/>
    <w:rsid w:val="00BE63FC"/>
    <w:rsid w:val="00BE7AE8"/>
    <w:rsid w:val="00BF0BD0"/>
    <w:rsid w:val="00BF5AD4"/>
    <w:rsid w:val="00BF74FD"/>
    <w:rsid w:val="00C00C58"/>
    <w:rsid w:val="00C03088"/>
    <w:rsid w:val="00C03B2F"/>
    <w:rsid w:val="00C053A3"/>
    <w:rsid w:val="00C0705A"/>
    <w:rsid w:val="00C1201F"/>
    <w:rsid w:val="00C12FEB"/>
    <w:rsid w:val="00C14F7E"/>
    <w:rsid w:val="00C15460"/>
    <w:rsid w:val="00C17FB2"/>
    <w:rsid w:val="00C2188B"/>
    <w:rsid w:val="00C2222E"/>
    <w:rsid w:val="00C226CE"/>
    <w:rsid w:val="00C2306B"/>
    <w:rsid w:val="00C26002"/>
    <w:rsid w:val="00C26630"/>
    <w:rsid w:val="00C26C80"/>
    <w:rsid w:val="00C276FB"/>
    <w:rsid w:val="00C320CA"/>
    <w:rsid w:val="00C32417"/>
    <w:rsid w:val="00C32D9A"/>
    <w:rsid w:val="00C33F5C"/>
    <w:rsid w:val="00C357DD"/>
    <w:rsid w:val="00C37040"/>
    <w:rsid w:val="00C4056D"/>
    <w:rsid w:val="00C419E1"/>
    <w:rsid w:val="00C41FDE"/>
    <w:rsid w:val="00C47B5C"/>
    <w:rsid w:val="00C47BCA"/>
    <w:rsid w:val="00C5424B"/>
    <w:rsid w:val="00C568E9"/>
    <w:rsid w:val="00C57006"/>
    <w:rsid w:val="00C62316"/>
    <w:rsid w:val="00C654C9"/>
    <w:rsid w:val="00C65E2F"/>
    <w:rsid w:val="00C66C89"/>
    <w:rsid w:val="00C67D5D"/>
    <w:rsid w:val="00C7122F"/>
    <w:rsid w:val="00C72360"/>
    <w:rsid w:val="00C727BE"/>
    <w:rsid w:val="00C72B71"/>
    <w:rsid w:val="00C72F32"/>
    <w:rsid w:val="00C73C57"/>
    <w:rsid w:val="00C87D01"/>
    <w:rsid w:val="00CA4E47"/>
    <w:rsid w:val="00CA7192"/>
    <w:rsid w:val="00CB0065"/>
    <w:rsid w:val="00CB04A8"/>
    <w:rsid w:val="00CB0BD0"/>
    <w:rsid w:val="00CB25D3"/>
    <w:rsid w:val="00CB3014"/>
    <w:rsid w:val="00CC224E"/>
    <w:rsid w:val="00CC26ED"/>
    <w:rsid w:val="00CC441F"/>
    <w:rsid w:val="00CC45B3"/>
    <w:rsid w:val="00CC5A89"/>
    <w:rsid w:val="00CD015A"/>
    <w:rsid w:val="00CD2AE7"/>
    <w:rsid w:val="00CD30BE"/>
    <w:rsid w:val="00CD3C41"/>
    <w:rsid w:val="00CE1C1E"/>
    <w:rsid w:val="00CE6993"/>
    <w:rsid w:val="00CE7CCF"/>
    <w:rsid w:val="00CF1DC6"/>
    <w:rsid w:val="00CF2342"/>
    <w:rsid w:val="00CF460B"/>
    <w:rsid w:val="00CF4BDD"/>
    <w:rsid w:val="00CF731E"/>
    <w:rsid w:val="00D012C3"/>
    <w:rsid w:val="00D03B01"/>
    <w:rsid w:val="00D0477B"/>
    <w:rsid w:val="00D047D3"/>
    <w:rsid w:val="00D1305C"/>
    <w:rsid w:val="00D13DA6"/>
    <w:rsid w:val="00D17CFC"/>
    <w:rsid w:val="00D2271D"/>
    <w:rsid w:val="00D22E86"/>
    <w:rsid w:val="00D24374"/>
    <w:rsid w:val="00D26946"/>
    <w:rsid w:val="00D26E97"/>
    <w:rsid w:val="00D31F6B"/>
    <w:rsid w:val="00D350E0"/>
    <w:rsid w:val="00D35B54"/>
    <w:rsid w:val="00D35F11"/>
    <w:rsid w:val="00D379E9"/>
    <w:rsid w:val="00D37E11"/>
    <w:rsid w:val="00D40C91"/>
    <w:rsid w:val="00D41A00"/>
    <w:rsid w:val="00D4376A"/>
    <w:rsid w:val="00D43C68"/>
    <w:rsid w:val="00D4441C"/>
    <w:rsid w:val="00D45774"/>
    <w:rsid w:val="00D467B7"/>
    <w:rsid w:val="00D4768F"/>
    <w:rsid w:val="00D51781"/>
    <w:rsid w:val="00D529DC"/>
    <w:rsid w:val="00D54252"/>
    <w:rsid w:val="00D54EED"/>
    <w:rsid w:val="00D56009"/>
    <w:rsid w:val="00D56A98"/>
    <w:rsid w:val="00D605AF"/>
    <w:rsid w:val="00D65706"/>
    <w:rsid w:val="00D66248"/>
    <w:rsid w:val="00D67FB7"/>
    <w:rsid w:val="00D7173A"/>
    <w:rsid w:val="00D72770"/>
    <w:rsid w:val="00D73211"/>
    <w:rsid w:val="00D76401"/>
    <w:rsid w:val="00D77498"/>
    <w:rsid w:val="00D7757F"/>
    <w:rsid w:val="00D81444"/>
    <w:rsid w:val="00D8169E"/>
    <w:rsid w:val="00D85B8D"/>
    <w:rsid w:val="00D900C0"/>
    <w:rsid w:val="00D9254F"/>
    <w:rsid w:val="00D9288B"/>
    <w:rsid w:val="00D940D5"/>
    <w:rsid w:val="00D979D6"/>
    <w:rsid w:val="00DA2BE7"/>
    <w:rsid w:val="00DA5AF0"/>
    <w:rsid w:val="00DA6386"/>
    <w:rsid w:val="00DB2E7B"/>
    <w:rsid w:val="00DB7655"/>
    <w:rsid w:val="00DC07AC"/>
    <w:rsid w:val="00DC08B6"/>
    <w:rsid w:val="00DC27AF"/>
    <w:rsid w:val="00DC51CA"/>
    <w:rsid w:val="00DC55D1"/>
    <w:rsid w:val="00DC67C0"/>
    <w:rsid w:val="00DC7FC3"/>
    <w:rsid w:val="00DD181C"/>
    <w:rsid w:val="00DD2583"/>
    <w:rsid w:val="00DD3937"/>
    <w:rsid w:val="00DD60F5"/>
    <w:rsid w:val="00DD6AA4"/>
    <w:rsid w:val="00DE0418"/>
    <w:rsid w:val="00DE0F3B"/>
    <w:rsid w:val="00DE3B75"/>
    <w:rsid w:val="00DE4580"/>
    <w:rsid w:val="00DE4746"/>
    <w:rsid w:val="00DE545F"/>
    <w:rsid w:val="00DE745A"/>
    <w:rsid w:val="00DF1B2C"/>
    <w:rsid w:val="00DF1E61"/>
    <w:rsid w:val="00DF2AD4"/>
    <w:rsid w:val="00DF600A"/>
    <w:rsid w:val="00DF6D31"/>
    <w:rsid w:val="00DF7716"/>
    <w:rsid w:val="00E00B98"/>
    <w:rsid w:val="00E01C07"/>
    <w:rsid w:val="00E01D7E"/>
    <w:rsid w:val="00E03324"/>
    <w:rsid w:val="00E05E91"/>
    <w:rsid w:val="00E0685B"/>
    <w:rsid w:val="00E068F8"/>
    <w:rsid w:val="00E10523"/>
    <w:rsid w:val="00E105F2"/>
    <w:rsid w:val="00E13D83"/>
    <w:rsid w:val="00E14079"/>
    <w:rsid w:val="00E14340"/>
    <w:rsid w:val="00E15CDA"/>
    <w:rsid w:val="00E1661B"/>
    <w:rsid w:val="00E16D06"/>
    <w:rsid w:val="00E216DE"/>
    <w:rsid w:val="00E22492"/>
    <w:rsid w:val="00E32416"/>
    <w:rsid w:val="00E34D88"/>
    <w:rsid w:val="00E3646A"/>
    <w:rsid w:val="00E36E0D"/>
    <w:rsid w:val="00E401EB"/>
    <w:rsid w:val="00E430AA"/>
    <w:rsid w:val="00E44976"/>
    <w:rsid w:val="00E44A37"/>
    <w:rsid w:val="00E4709A"/>
    <w:rsid w:val="00E47997"/>
    <w:rsid w:val="00E5561B"/>
    <w:rsid w:val="00E55DDF"/>
    <w:rsid w:val="00E6418B"/>
    <w:rsid w:val="00E65D2C"/>
    <w:rsid w:val="00E65E89"/>
    <w:rsid w:val="00E719F2"/>
    <w:rsid w:val="00E737CA"/>
    <w:rsid w:val="00E739E8"/>
    <w:rsid w:val="00E75660"/>
    <w:rsid w:val="00E82E02"/>
    <w:rsid w:val="00E83ABD"/>
    <w:rsid w:val="00E84C2F"/>
    <w:rsid w:val="00E8515A"/>
    <w:rsid w:val="00E904C3"/>
    <w:rsid w:val="00E909A0"/>
    <w:rsid w:val="00E91B81"/>
    <w:rsid w:val="00E95FCC"/>
    <w:rsid w:val="00E9658A"/>
    <w:rsid w:val="00EA112A"/>
    <w:rsid w:val="00EA1509"/>
    <w:rsid w:val="00EA3624"/>
    <w:rsid w:val="00EC0386"/>
    <w:rsid w:val="00EC4A96"/>
    <w:rsid w:val="00EC6CCC"/>
    <w:rsid w:val="00EC76B3"/>
    <w:rsid w:val="00ED00DA"/>
    <w:rsid w:val="00EE0040"/>
    <w:rsid w:val="00EE0DC0"/>
    <w:rsid w:val="00EE3D44"/>
    <w:rsid w:val="00EE4626"/>
    <w:rsid w:val="00EF10B2"/>
    <w:rsid w:val="00EF28D9"/>
    <w:rsid w:val="00EF4357"/>
    <w:rsid w:val="00EF7278"/>
    <w:rsid w:val="00F012F3"/>
    <w:rsid w:val="00F06BD9"/>
    <w:rsid w:val="00F06F00"/>
    <w:rsid w:val="00F102DB"/>
    <w:rsid w:val="00F1503D"/>
    <w:rsid w:val="00F1722F"/>
    <w:rsid w:val="00F21B7F"/>
    <w:rsid w:val="00F22FA4"/>
    <w:rsid w:val="00F242CE"/>
    <w:rsid w:val="00F24AE6"/>
    <w:rsid w:val="00F2586E"/>
    <w:rsid w:val="00F26225"/>
    <w:rsid w:val="00F263B8"/>
    <w:rsid w:val="00F30C78"/>
    <w:rsid w:val="00F342A7"/>
    <w:rsid w:val="00F364AF"/>
    <w:rsid w:val="00F3651C"/>
    <w:rsid w:val="00F42B0D"/>
    <w:rsid w:val="00F43CB4"/>
    <w:rsid w:val="00F51A3A"/>
    <w:rsid w:val="00F51DF3"/>
    <w:rsid w:val="00F52AAD"/>
    <w:rsid w:val="00F55486"/>
    <w:rsid w:val="00F57FD0"/>
    <w:rsid w:val="00F6271C"/>
    <w:rsid w:val="00F6279C"/>
    <w:rsid w:val="00F64797"/>
    <w:rsid w:val="00F6710B"/>
    <w:rsid w:val="00F74A7E"/>
    <w:rsid w:val="00F75296"/>
    <w:rsid w:val="00F76460"/>
    <w:rsid w:val="00F81983"/>
    <w:rsid w:val="00F92D37"/>
    <w:rsid w:val="00F93A0B"/>
    <w:rsid w:val="00F952E3"/>
    <w:rsid w:val="00FA30E3"/>
    <w:rsid w:val="00FA5B30"/>
    <w:rsid w:val="00FA7294"/>
    <w:rsid w:val="00FB0640"/>
    <w:rsid w:val="00FB195B"/>
    <w:rsid w:val="00FB4758"/>
    <w:rsid w:val="00FB539A"/>
    <w:rsid w:val="00FB7A0B"/>
    <w:rsid w:val="00FC0E37"/>
    <w:rsid w:val="00FC1D23"/>
    <w:rsid w:val="00FC2304"/>
    <w:rsid w:val="00FC3B0F"/>
    <w:rsid w:val="00FC5F4F"/>
    <w:rsid w:val="00FC70E7"/>
    <w:rsid w:val="00FD2B5E"/>
    <w:rsid w:val="00FD3566"/>
    <w:rsid w:val="00FD5F99"/>
    <w:rsid w:val="00FD6CE1"/>
    <w:rsid w:val="00FE0ECE"/>
    <w:rsid w:val="00FE7BEE"/>
    <w:rsid w:val="00FF05D9"/>
    <w:rsid w:val="00FF090D"/>
    <w:rsid w:val="00FF0D30"/>
    <w:rsid w:val="00FF634A"/>
    <w:rsid w:val="00FF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F4"/>
    <w:pPr>
      <w:jc w:val="left"/>
    </w:pPr>
    <w:rPr>
      <w:rFonts w:ascii="Times New Roman" w:eastAsia="Times New Roman" w:hAnsi="Times New Roman" w:cs="Times New Roman"/>
      <w:sz w:val="24"/>
      <w:szCs w:val="24"/>
      <w:lang w:val="sr-Cyrl-CS" w:eastAsia="sl-SI"/>
    </w:rPr>
  </w:style>
  <w:style w:type="paragraph" w:styleId="Heading2">
    <w:name w:val="heading 2"/>
    <w:basedOn w:val="Normal"/>
    <w:link w:val="Heading2Char"/>
    <w:uiPriority w:val="9"/>
    <w:qFormat/>
    <w:rsid w:val="00104220"/>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qFormat/>
    <w:rsid w:val="00EF4357"/>
    <w:pPr>
      <w:keepNext/>
      <w:spacing w:before="60"/>
      <w:jc w:val="center"/>
      <w:outlineLvl w:val="2"/>
    </w:pPr>
    <w:rPr>
      <w:rFonts w:ascii="Arial" w:hAnsi="Arial"/>
      <w:noProof/>
      <w:sz w:val="22"/>
      <w:u w:val="single"/>
      <w:lang w:eastAsia="en-US"/>
    </w:rPr>
  </w:style>
  <w:style w:type="paragraph" w:styleId="Heading4">
    <w:name w:val="heading 4"/>
    <w:basedOn w:val="Normal"/>
    <w:link w:val="Heading4Char"/>
    <w:uiPriority w:val="9"/>
    <w:qFormat/>
    <w:rsid w:val="00104220"/>
    <w:pPr>
      <w:spacing w:before="100" w:beforeAutospacing="1" w:after="100" w:afterAutospacing="1"/>
      <w:outlineLvl w:val="3"/>
    </w:pPr>
    <w:rPr>
      <w:b/>
      <w:bCs/>
      <w:lang w:val="en-US" w:eastAsia="en-US"/>
    </w:rPr>
  </w:style>
  <w:style w:type="paragraph" w:styleId="Heading5">
    <w:name w:val="heading 5"/>
    <w:basedOn w:val="Normal"/>
    <w:link w:val="Heading5Char"/>
    <w:uiPriority w:val="9"/>
    <w:qFormat/>
    <w:rsid w:val="00104220"/>
    <w:pPr>
      <w:spacing w:before="100" w:beforeAutospacing="1" w:after="100" w:afterAutospacing="1"/>
      <w:outlineLvl w:val="4"/>
    </w:pPr>
    <w:rPr>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3E16F4"/>
    <w:pPr>
      <w:spacing w:before="100" w:beforeAutospacing="1" w:after="100" w:afterAutospacing="1"/>
    </w:pPr>
    <w:rPr>
      <w:lang w:eastAsia="en-US"/>
    </w:rPr>
  </w:style>
  <w:style w:type="paragraph" w:customStyle="1" w:styleId="4clan">
    <w:name w:val="_4clan"/>
    <w:basedOn w:val="Normal"/>
    <w:rsid w:val="003E16F4"/>
    <w:pPr>
      <w:spacing w:before="100" w:beforeAutospacing="1" w:after="100" w:afterAutospacing="1"/>
    </w:pPr>
    <w:rPr>
      <w:lang w:eastAsia="en-US"/>
    </w:rPr>
  </w:style>
  <w:style w:type="character" w:styleId="Hyperlink">
    <w:name w:val="Hyperlink"/>
    <w:basedOn w:val="DefaultParagraphFont"/>
    <w:uiPriority w:val="99"/>
    <w:semiHidden/>
    <w:unhideWhenUsed/>
    <w:rsid w:val="00755F80"/>
    <w:rPr>
      <w:color w:val="000080"/>
      <w:u w:val="single"/>
    </w:rPr>
  </w:style>
  <w:style w:type="paragraph" w:styleId="ListParagraph">
    <w:name w:val="List Paragraph"/>
    <w:basedOn w:val="Normal"/>
    <w:uiPriority w:val="34"/>
    <w:qFormat/>
    <w:rsid w:val="00DE0F3B"/>
    <w:pPr>
      <w:ind w:left="720"/>
      <w:contextualSpacing/>
    </w:pPr>
  </w:style>
  <w:style w:type="character" w:customStyle="1" w:styleId="ball">
    <w:name w:val="ball"/>
    <w:basedOn w:val="DefaultParagraphFont"/>
    <w:rsid w:val="00790FBA"/>
  </w:style>
  <w:style w:type="character" w:customStyle="1" w:styleId="vidividi">
    <w:name w:val="vidi_vidi"/>
    <w:basedOn w:val="DefaultParagraphFont"/>
    <w:rsid w:val="00790FBA"/>
  </w:style>
  <w:style w:type="character" w:customStyle="1" w:styleId="apple-converted-space">
    <w:name w:val="apple-converted-space"/>
    <w:basedOn w:val="DefaultParagraphFont"/>
    <w:rsid w:val="00790FBA"/>
  </w:style>
  <w:style w:type="paragraph" w:customStyle="1" w:styleId="6naslov">
    <w:name w:val="_6naslov"/>
    <w:basedOn w:val="Normal"/>
    <w:rsid w:val="00D72770"/>
    <w:pPr>
      <w:spacing w:before="100" w:beforeAutospacing="1" w:after="100" w:afterAutospacing="1"/>
    </w:pPr>
    <w:rPr>
      <w:lang w:eastAsia="en-US"/>
    </w:rPr>
  </w:style>
  <w:style w:type="paragraph" w:customStyle="1" w:styleId="7podnas">
    <w:name w:val="_7podnas"/>
    <w:basedOn w:val="Normal"/>
    <w:rsid w:val="00D72770"/>
    <w:pPr>
      <w:spacing w:before="100" w:beforeAutospacing="1" w:after="100" w:afterAutospacing="1"/>
    </w:pPr>
    <w:rPr>
      <w:lang w:eastAsia="en-US"/>
    </w:rPr>
  </w:style>
  <w:style w:type="paragraph" w:customStyle="1" w:styleId="sentenca">
    <w:name w:val="sentenca"/>
    <w:basedOn w:val="Normal"/>
    <w:rsid w:val="007702BE"/>
    <w:pPr>
      <w:spacing w:before="100" w:beforeAutospacing="1" w:after="100" w:afterAutospacing="1"/>
    </w:pPr>
    <w:rPr>
      <w:lang w:val="en-US" w:eastAsia="en-US"/>
    </w:rPr>
  </w:style>
  <w:style w:type="paragraph" w:customStyle="1" w:styleId="tekst">
    <w:name w:val="tekst"/>
    <w:basedOn w:val="Normal"/>
    <w:rsid w:val="007702BE"/>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D3EAF"/>
    <w:rPr>
      <w:sz w:val="16"/>
      <w:szCs w:val="16"/>
    </w:rPr>
  </w:style>
  <w:style w:type="paragraph" w:styleId="CommentText">
    <w:name w:val="annotation text"/>
    <w:basedOn w:val="Normal"/>
    <w:link w:val="CommentTextChar"/>
    <w:uiPriority w:val="99"/>
    <w:unhideWhenUsed/>
    <w:rsid w:val="008D3EAF"/>
    <w:rPr>
      <w:sz w:val="20"/>
      <w:szCs w:val="20"/>
    </w:rPr>
  </w:style>
  <w:style w:type="character" w:customStyle="1" w:styleId="CommentTextChar">
    <w:name w:val="Comment Text Char"/>
    <w:basedOn w:val="DefaultParagraphFont"/>
    <w:link w:val="CommentText"/>
    <w:uiPriority w:val="99"/>
    <w:rsid w:val="008D3EAF"/>
    <w:rPr>
      <w:rFonts w:ascii="Times New Roman" w:eastAsia="Times New Roman" w:hAnsi="Times New Roman" w:cs="Times New Roman"/>
      <w:sz w:val="20"/>
      <w:szCs w:val="20"/>
      <w:lang w:val="sr-Cyrl-CS" w:eastAsia="sl-SI"/>
    </w:rPr>
  </w:style>
  <w:style w:type="paragraph" w:styleId="CommentSubject">
    <w:name w:val="annotation subject"/>
    <w:basedOn w:val="CommentText"/>
    <w:next w:val="CommentText"/>
    <w:link w:val="CommentSubjectChar"/>
    <w:uiPriority w:val="99"/>
    <w:semiHidden/>
    <w:unhideWhenUsed/>
    <w:rsid w:val="008D3EAF"/>
    <w:rPr>
      <w:b/>
      <w:bCs/>
    </w:rPr>
  </w:style>
  <w:style w:type="character" w:customStyle="1" w:styleId="CommentSubjectChar">
    <w:name w:val="Comment Subject Char"/>
    <w:basedOn w:val="CommentTextChar"/>
    <w:link w:val="CommentSubject"/>
    <w:uiPriority w:val="99"/>
    <w:semiHidden/>
    <w:rsid w:val="008D3EAF"/>
    <w:rPr>
      <w:rFonts w:ascii="Times New Roman" w:eastAsia="Times New Roman" w:hAnsi="Times New Roman" w:cs="Times New Roman"/>
      <w:b/>
      <w:bCs/>
      <w:sz w:val="20"/>
      <w:szCs w:val="20"/>
      <w:lang w:val="sr-Cyrl-CS" w:eastAsia="sl-SI"/>
    </w:rPr>
  </w:style>
  <w:style w:type="paragraph" w:styleId="BalloonText">
    <w:name w:val="Balloon Text"/>
    <w:basedOn w:val="Normal"/>
    <w:link w:val="BalloonTextChar"/>
    <w:uiPriority w:val="99"/>
    <w:semiHidden/>
    <w:unhideWhenUsed/>
    <w:rsid w:val="008D3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AF"/>
    <w:rPr>
      <w:rFonts w:ascii="Segoe UI" w:eastAsia="Times New Roman" w:hAnsi="Segoe UI" w:cs="Segoe UI"/>
      <w:sz w:val="18"/>
      <w:szCs w:val="18"/>
      <w:lang w:val="sr-Cyrl-CS" w:eastAsia="sl-SI"/>
    </w:rPr>
  </w:style>
  <w:style w:type="paragraph" w:customStyle="1" w:styleId="clan">
    <w:name w:val="clan"/>
    <w:basedOn w:val="Normal"/>
    <w:rsid w:val="0039541B"/>
    <w:pPr>
      <w:spacing w:before="100" w:beforeAutospacing="1" w:after="100" w:afterAutospacing="1"/>
    </w:pPr>
    <w:rPr>
      <w:lang w:val="en-US" w:eastAsia="en-US"/>
    </w:rPr>
  </w:style>
  <w:style w:type="paragraph" w:customStyle="1" w:styleId="Normal1">
    <w:name w:val="Normal1"/>
    <w:basedOn w:val="Normal"/>
    <w:rsid w:val="0039541B"/>
    <w:pPr>
      <w:spacing w:before="100" w:beforeAutospacing="1" w:after="100" w:afterAutospacing="1"/>
    </w:pPr>
    <w:rPr>
      <w:lang w:val="en-US" w:eastAsia="en-US"/>
    </w:rPr>
  </w:style>
  <w:style w:type="paragraph" w:customStyle="1" w:styleId="wyq110---naslov-clana">
    <w:name w:val="wyq110---naslov-clana"/>
    <w:basedOn w:val="Normal"/>
    <w:rsid w:val="0039541B"/>
    <w:pPr>
      <w:spacing w:before="100" w:beforeAutospacing="1" w:after="100" w:afterAutospacing="1"/>
    </w:pPr>
    <w:rPr>
      <w:lang w:val="en-US" w:eastAsia="en-US"/>
    </w:rPr>
  </w:style>
  <w:style w:type="character" w:styleId="Strong">
    <w:name w:val="Strong"/>
    <w:basedOn w:val="DefaultParagraphFont"/>
    <w:uiPriority w:val="22"/>
    <w:qFormat/>
    <w:rsid w:val="0039541B"/>
    <w:rPr>
      <w:b/>
      <w:bCs/>
    </w:rPr>
  </w:style>
  <w:style w:type="table" w:styleId="TableGrid">
    <w:name w:val="Table Grid"/>
    <w:basedOn w:val="TableNormal"/>
    <w:uiPriority w:val="59"/>
    <w:rsid w:val="003954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51AAE"/>
    <w:pPr>
      <w:spacing w:before="100" w:beforeAutospacing="1" w:after="100" w:afterAutospacing="1"/>
    </w:pPr>
    <w:rPr>
      <w:lang w:eastAsia="en-US"/>
    </w:rPr>
  </w:style>
  <w:style w:type="paragraph" w:customStyle="1" w:styleId="bold">
    <w:name w:val="bold"/>
    <w:basedOn w:val="Normal"/>
    <w:rsid w:val="00A51AAE"/>
    <w:pPr>
      <w:spacing w:before="100" w:beforeAutospacing="1" w:after="100" w:afterAutospacing="1"/>
    </w:pPr>
    <w:rPr>
      <w:lang w:eastAsia="en-US"/>
    </w:rPr>
  </w:style>
  <w:style w:type="character" w:customStyle="1" w:styleId="Heading3Char">
    <w:name w:val="Heading 3 Char"/>
    <w:basedOn w:val="DefaultParagraphFont"/>
    <w:link w:val="Heading3"/>
    <w:uiPriority w:val="9"/>
    <w:rsid w:val="00EF4357"/>
    <w:rPr>
      <w:rFonts w:ascii="Arial" w:eastAsia="Times New Roman" w:hAnsi="Arial" w:cs="Times New Roman"/>
      <w:noProof/>
      <w:szCs w:val="24"/>
      <w:u w:val="single"/>
      <w:lang w:val="sr-Cyrl-CS"/>
    </w:rPr>
  </w:style>
  <w:style w:type="character" w:customStyle="1" w:styleId="Heading2Char">
    <w:name w:val="Heading 2 Char"/>
    <w:basedOn w:val="DefaultParagraphFont"/>
    <w:link w:val="Heading2"/>
    <w:uiPriority w:val="9"/>
    <w:rsid w:val="0010422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042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04220"/>
    <w:rPr>
      <w:rFonts w:ascii="Times New Roman" w:eastAsia="Times New Roman" w:hAnsi="Times New Roman" w:cs="Times New Roman"/>
      <w:b/>
      <w:bCs/>
      <w:sz w:val="20"/>
      <w:szCs w:val="20"/>
    </w:rPr>
  </w:style>
  <w:style w:type="paragraph" w:customStyle="1" w:styleId="textparagraf">
    <w:name w:val="textparagraf"/>
    <w:basedOn w:val="Normal"/>
    <w:rsid w:val="00104220"/>
    <w:pPr>
      <w:spacing w:before="100" w:beforeAutospacing="1" w:after="100" w:afterAutospacing="1"/>
    </w:pPr>
    <w:rPr>
      <w:lang w:val="en-US" w:eastAsia="en-US"/>
    </w:rPr>
  </w:style>
  <w:style w:type="paragraph" w:customStyle="1" w:styleId="levipotpis">
    <w:name w:val="levipotpis"/>
    <w:basedOn w:val="Normal"/>
    <w:rsid w:val="00104220"/>
    <w:pPr>
      <w:spacing w:before="100" w:beforeAutospacing="1" w:after="100" w:afterAutospacing="1"/>
    </w:pPr>
    <w:rPr>
      <w:lang w:val="en-US" w:eastAsia="en-US"/>
    </w:rPr>
  </w:style>
  <w:style w:type="paragraph" w:customStyle="1" w:styleId="desnipotpis">
    <w:name w:val="desnipotpis"/>
    <w:basedOn w:val="Normal"/>
    <w:rsid w:val="00104220"/>
    <w:pPr>
      <w:spacing w:before="100" w:beforeAutospacing="1" w:after="100" w:afterAutospacing="1"/>
    </w:pPr>
    <w:rPr>
      <w:lang w:val="en-US" w:eastAsia="en-US"/>
    </w:rPr>
  </w:style>
  <w:style w:type="paragraph" w:customStyle="1" w:styleId="Default">
    <w:name w:val="Default"/>
    <w:rsid w:val="00F06F00"/>
    <w:pPr>
      <w:autoSpaceDE w:val="0"/>
      <w:autoSpaceDN w:val="0"/>
      <w:adjustRightInd w:val="0"/>
      <w:jc w:val="left"/>
    </w:pPr>
    <w:rPr>
      <w:rFonts w:ascii="Arial" w:eastAsiaTheme="minorEastAsia" w:hAnsi="Arial" w:cs="Arial"/>
      <w:color w:val="000000"/>
      <w:sz w:val="24"/>
      <w:szCs w:val="24"/>
      <w:lang w:eastAsia="zh-CN"/>
    </w:rPr>
  </w:style>
  <w:style w:type="paragraph" w:styleId="Header">
    <w:name w:val="header"/>
    <w:basedOn w:val="Normal"/>
    <w:link w:val="HeaderChar"/>
    <w:uiPriority w:val="99"/>
    <w:semiHidden/>
    <w:unhideWhenUsed/>
    <w:rsid w:val="004E1F3C"/>
    <w:pPr>
      <w:tabs>
        <w:tab w:val="center" w:pos="4680"/>
        <w:tab w:val="right" w:pos="9360"/>
      </w:tabs>
    </w:pPr>
  </w:style>
  <w:style w:type="character" w:customStyle="1" w:styleId="HeaderChar">
    <w:name w:val="Header Char"/>
    <w:basedOn w:val="DefaultParagraphFont"/>
    <w:link w:val="Header"/>
    <w:uiPriority w:val="99"/>
    <w:semiHidden/>
    <w:rsid w:val="004E1F3C"/>
    <w:rPr>
      <w:rFonts w:ascii="Times New Roman" w:eastAsia="Times New Roman" w:hAnsi="Times New Roman" w:cs="Times New Roman"/>
      <w:sz w:val="24"/>
      <w:szCs w:val="24"/>
      <w:lang w:val="sr-Cyrl-CS" w:eastAsia="sl-SI"/>
    </w:rPr>
  </w:style>
  <w:style w:type="paragraph" w:styleId="Footer">
    <w:name w:val="footer"/>
    <w:basedOn w:val="Normal"/>
    <w:link w:val="FooterChar"/>
    <w:uiPriority w:val="99"/>
    <w:semiHidden/>
    <w:unhideWhenUsed/>
    <w:rsid w:val="004E1F3C"/>
    <w:pPr>
      <w:tabs>
        <w:tab w:val="center" w:pos="4680"/>
        <w:tab w:val="right" w:pos="9360"/>
      </w:tabs>
    </w:pPr>
  </w:style>
  <w:style w:type="character" w:customStyle="1" w:styleId="FooterChar">
    <w:name w:val="Footer Char"/>
    <w:basedOn w:val="DefaultParagraphFont"/>
    <w:link w:val="Footer"/>
    <w:uiPriority w:val="99"/>
    <w:semiHidden/>
    <w:rsid w:val="004E1F3C"/>
    <w:rPr>
      <w:rFonts w:ascii="Times New Roman" w:eastAsia="Times New Roman" w:hAnsi="Times New Roman" w:cs="Times New Roman"/>
      <w:sz w:val="24"/>
      <w:szCs w:val="24"/>
      <w:lang w:val="sr-Cyrl-CS" w:eastAsia="sl-SI"/>
    </w:rPr>
  </w:style>
</w:styles>
</file>

<file path=word/webSettings.xml><?xml version="1.0" encoding="utf-8"?>
<w:webSettings xmlns:r="http://schemas.openxmlformats.org/officeDocument/2006/relationships" xmlns:w="http://schemas.openxmlformats.org/wordprocessingml/2006/main">
  <w:divs>
    <w:div w:id="55052350">
      <w:bodyDiv w:val="1"/>
      <w:marLeft w:val="0"/>
      <w:marRight w:val="0"/>
      <w:marTop w:val="0"/>
      <w:marBottom w:val="0"/>
      <w:divBdr>
        <w:top w:val="none" w:sz="0" w:space="0" w:color="auto"/>
        <w:left w:val="none" w:sz="0" w:space="0" w:color="auto"/>
        <w:bottom w:val="none" w:sz="0" w:space="0" w:color="auto"/>
        <w:right w:val="none" w:sz="0" w:space="0" w:color="auto"/>
      </w:divBdr>
    </w:div>
    <w:div w:id="759107241">
      <w:bodyDiv w:val="1"/>
      <w:marLeft w:val="0"/>
      <w:marRight w:val="0"/>
      <w:marTop w:val="0"/>
      <w:marBottom w:val="0"/>
      <w:divBdr>
        <w:top w:val="none" w:sz="0" w:space="0" w:color="auto"/>
        <w:left w:val="none" w:sz="0" w:space="0" w:color="auto"/>
        <w:bottom w:val="none" w:sz="0" w:space="0" w:color="auto"/>
        <w:right w:val="none" w:sz="0" w:space="0" w:color="auto"/>
      </w:divBdr>
    </w:div>
    <w:div w:id="1035887911">
      <w:bodyDiv w:val="1"/>
      <w:marLeft w:val="0"/>
      <w:marRight w:val="0"/>
      <w:marTop w:val="0"/>
      <w:marBottom w:val="0"/>
      <w:divBdr>
        <w:top w:val="none" w:sz="0" w:space="0" w:color="auto"/>
        <w:left w:val="none" w:sz="0" w:space="0" w:color="auto"/>
        <w:bottom w:val="none" w:sz="0" w:space="0" w:color="auto"/>
        <w:right w:val="none" w:sz="0" w:space="0" w:color="auto"/>
      </w:divBdr>
    </w:div>
    <w:div w:id="1206331708">
      <w:bodyDiv w:val="1"/>
      <w:marLeft w:val="0"/>
      <w:marRight w:val="0"/>
      <w:marTop w:val="0"/>
      <w:marBottom w:val="0"/>
      <w:divBdr>
        <w:top w:val="none" w:sz="0" w:space="0" w:color="auto"/>
        <w:left w:val="none" w:sz="0" w:space="0" w:color="auto"/>
        <w:bottom w:val="none" w:sz="0" w:space="0" w:color="auto"/>
        <w:right w:val="none" w:sz="0" w:space="0" w:color="auto"/>
      </w:divBdr>
    </w:div>
    <w:div w:id="1227913856">
      <w:bodyDiv w:val="1"/>
      <w:marLeft w:val="0"/>
      <w:marRight w:val="0"/>
      <w:marTop w:val="0"/>
      <w:marBottom w:val="0"/>
      <w:divBdr>
        <w:top w:val="none" w:sz="0" w:space="0" w:color="auto"/>
        <w:left w:val="none" w:sz="0" w:space="0" w:color="auto"/>
        <w:bottom w:val="none" w:sz="0" w:space="0" w:color="auto"/>
        <w:right w:val="none" w:sz="0" w:space="0" w:color="auto"/>
      </w:divBdr>
    </w:div>
    <w:div w:id="1626236372">
      <w:bodyDiv w:val="1"/>
      <w:marLeft w:val="0"/>
      <w:marRight w:val="0"/>
      <w:marTop w:val="0"/>
      <w:marBottom w:val="0"/>
      <w:divBdr>
        <w:top w:val="none" w:sz="0" w:space="0" w:color="auto"/>
        <w:left w:val="none" w:sz="0" w:space="0" w:color="auto"/>
        <w:bottom w:val="none" w:sz="0" w:space="0" w:color="auto"/>
        <w:right w:val="none" w:sz="0" w:space="0" w:color="auto"/>
      </w:divBdr>
    </w:div>
    <w:div w:id="1733502132">
      <w:bodyDiv w:val="1"/>
      <w:marLeft w:val="0"/>
      <w:marRight w:val="0"/>
      <w:marTop w:val="0"/>
      <w:marBottom w:val="0"/>
      <w:divBdr>
        <w:top w:val="none" w:sz="0" w:space="0" w:color="auto"/>
        <w:left w:val="none" w:sz="0" w:space="0" w:color="auto"/>
        <w:bottom w:val="none" w:sz="0" w:space="0" w:color="auto"/>
        <w:right w:val="none" w:sz="0" w:space="0" w:color="auto"/>
      </w:divBdr>
    </w:div>
    <w:div w:id="1884441956">
      <w:bodyDiv w:val="1"/>
      <w:marLeft w:val="0"/>
      <w:marRight w:val="0"/>
      <w:marTop w:val="0"/>
      <w:marBottom w:val="0"/>
      <w:divBdr>
        <w:top w:val="none" w:sz="0" w:space="0" w:color="auto"/>
        <w:left w:val="none" w:sz="0" w:space="0" w:color="auto"/>
        <w:bottom w:val="none" w:sz="0" w:space="0" w:color="auto"/>
        <w:right w:val="none" w:sz="0" w:space="0" w:color="auto"/>
      </w:divBdr>
    </w:div>
    <w:div w:id="20573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D251-E099-4F89-8131-4D5D211B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27</Pages>
  <Words>8934</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gordana.urosevic</cp:lastModifiedBy>
  <cp:revision>18</cp:revision>
  <cp:lastPrinted>2019-11-01T14:40:00Z</cp:lastPrinted>
  <dcterms:created xsi:type="dcterms:W3CDTF">2019-10-29T13:27:00Z</dcterms:created>
  <dcterms:modified xsi:type="dcterms:W3CDTF">2019-11-06T14:58:00Z</dcterms:modified>
</cp:coreProperties>
</file>