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F460DB" w:rsidRPr="00905E7F">
        <w:fldChar w:fldCharType="begin"/>
      </w:r>
      <w:r w:rsidRPr="00905E7F">
        <w:instrText xml:space="preserve"> HYPERLINK "http://www</w:instrText>
      </w:r>
      <w:r w:rsidRPr="00905E7F">
        <w:rPr>
          <w:lang w:val="sr-Latn-CS"/>
        </w:rPr>
        <w:instrText>.</w:instrText>
      </w:r>
      <w:r w:rsidRPr="00905E7F">
        <w:instrText xml:space="preserve">uzice.rs" </w:instrText>
      </w:r>
      <w:r w:rsidR="00F460DB" w:rsidRPr="00905E7F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F460DB" w:rsidRPr="00905E7F"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C1600C">
        <w:rPr>
          <w:noProof/>
        </w:rPr>
        <w:t>9</w:t>
      </w:r>
      <w:r w:rsidR="00B43F98">
        <w:rPr>
          <w:noProof/>
        </w:rPr>
        <w:t>5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C1600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B43F98" w:rsidRPr="007C7E0C" w:rsidRDefault="00096D05" w:rsidP="00B43F98">
      <w:pPr>
        <w:jc w:val="both"/>
      </w:pPr>
      <w:r w:rsidRPr="00905E7F">
        <w:rPr>
          <w:lang w:val="ru-RU"/>
        </w:rPr>
        <w:t xml:space="preserve">Опис предмета набавке: </w:t>
      </w:r>
      <w:proofErr w:type="spellStart"/>
      <w:r w:rsidR="00B43F98">
        <w:t>Рад</w:t>
      </w:r>
      <w:proofErr w:type="spellEnd"/>
      <w:r w:rsidR="00B43F98">
        <w:t xml:space="preserve"> </w:t>
      </w:r>
      <w:proofErr w:type="spellStart"/>
      <w:r w:rsidR="00B43F98">
        <w:t>машина</w:t>
      </w:r>
      <w:proofErr w:type="spellEnd"/>
      <w:r w:rsidR="00B43F98">
        <w:t xml:space="preserve"> </w:t>
      </w:r>
      <w:proofErr w:type="spellStart"/>
      <w:r w:rsidR="00B43F98">
        <w:t>на</w:t>
      </w:r>
      <w:proofErr w:type="spellEnd"/>
      <w:r w:rsidR="00B43F98">
        <w:t xml:space="preserve"> </w:t>
      </w:r>
      <w:proofErr w:type="spellStart"/>
      <w:r w:rsidR="00B43F98">
        <w:t>пробијању</w:t>
      </w:r>
      <w:proofErr w:type="spellEnd"/>
      <w:r w:rsidR="00B43F98">
        <w:t xml:space="preserve"> </w:t>
      </w:r>
      <w:proofErr w:type="spellStart"/>
      <w:r w:rsidR="00B43F98">
        <w:t>сеоских</w:t>
      </w:r>
      <w:proofErr w:type="spellEnd"/>
      <w:r w:rsidR="00B43F98">
        <w:t xml:space="preserve">, </w:t>
      </w:r>
      <w:proofErr w:type="spellStart"/>
      <w:r w:rsidR="00B43F98">
        <w:t>локалних</w:t>
      </w:r>
      <w:proofErr w:type="spellEnd"/>
      <w:r w:rsidR="00B43F98">
        <w:t xml:space="preserve"> и </w:t>
      </w:r>
      <w:proofErr w:type="spellStart"/>
      <w:r w:rsidR="00B43F98">
        <w:t>некатегорисаних</w:t>
      </w:r>
      <w:proofErr w:type="spellEnd"/>
      <w:r w:rsidR="00B43F98">
        <w:t xml:space="preserve"> </w:t>
      </w:r>
      <w:proofErr w:type="spellStart"/>
      <w:r w:rsidR="00B43F98">
        <w:t>путева</w:t>
      </w:r>
      <w:proofErr w:type="spellEnd"/>
    </w:p>
    <w:p w:rsidR="00C1600C" w:rsidRDefault="00096D05" w:rsidP="00C1600C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B43F98">
        <w:rPr>
          <w:lang w:val="sr-Cyrl-CS"/>
        </w:rPr>
        <w:t>машине за земљане радове – 43210000-8</w:t>
      </w:r>
      <w:r w:rsidR="00C1600C">
        <w:rPr>
          <w:lang w:val="sr-Cyrl-CS"/>
        </w:rPr>
        <w:t>.</w:t>
      </w:r>
    </w:p>
    <w:p w:rsidR="00B43F98" w:rsidRPr="00BF4686" w:rsidRDefault="00096D05" w:rsidP="00B43F98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proofErr w:type="spellStart"/>
      <w:r w:rsidR="00B43F98">
        <w:t>рад</w:t>
      </w:r>
      <w:proofErr w:type="spellEnd"/>
      <w:r w:rsidR="00B43F98">
        <w:t xml:space="preserve"> </w:t>
      </w:r>
      <w:proofErr w:type="spellStart"/>
      <w:r w:rsidR="00B43F98">
        <w:t>машина</w:t>
      </w:r>
      <w:proofErr w:type="spellEnd"/>
      <w:r w:rsidR="00B43F98">
        <w:t xml:space="preserve"> </w:t>
      </w:r>
      <w:proofErr w:type="spellStart"/>
      <w:r w:rsidR="00B43F98">
        <w:t>на</w:t>
      </w:r>
      <w:proofErr w:type="spellEnd"/>
      <w:r w:rsidR="00B43F98">
        <w:t xml:space="preserve"> </w:t>
      </w:r>
      <w:proofErr w:type="spellStart"/>
      <w:r w:rsidR="00B43F98">
        <w:t>уградњи</w:t>
      </w:r>
      <w:proofErr w:type="spellEnd"/>
      <w:r w:rsidR="00B43F98">
        <w:t xml:space="preserve"> </w:t>
      </w:r>
      <w:proofErr w:type="spellStart"/>
      <w:r w:rsidR="00B43F98">
        <w:t>јаловине</w:t>
      </w:r>
      <w:proofErr w:type="spellEnd"/>
      <w:r w:rsidR="00B43F98">
        <w:t xml:space="preserve"> и </w:t>
      </w:r>
      <w:proofErr w:type="spellStart"/>
      <w:r w:rsidR="00B43F98">
        <w:t>извођењу</w:t>
      </w:r>
      <w:proofErr w:type="spellEnd"/>
      <w:r w:rsidR="00B43F98">
        <w:t xml:space="preserve"> </w:t>
      </w:r>
      <w:proofErr w:type="spellStart"/>
      <w:r w:rsidR="00B43F98">
        <w:t>осталих</w:t>
      </w:r>
      <w:proofErr w:type="spellEnd"/>
      <w:r w:rsidR="00B43F98">
        <w:t xml:space="preserve"> </w:t>
      </w:r>
      <w:proofErr w:type="spellStart"/>
      <w:r w:rsidR="00B43F98">
        <w:t>земљаних</w:t>
      </w:r>
      <w:proofErr w:type="spellEnd"/>
      <w:r w:rsidR="00B43F98">
        <w:t xml:space="preserve"> </w:t>
      </w:r>
      <w:proofErr w:type="spellStart"/>
      <w:r w:rsidR="00B43F98">
        <w:t>радова</w:t>
      </w:r>
      <w:proofErr w:type="spellEnd"/>
      <w:r w:rsidR="00B43F98">
        <w:t xml:space="preserve">; </w:t>
      </w:r>
      <w:proofErr w:type="spellStart"/>
      <w:r w:rsidR="00B43F98">
        <w:t>обим</w:t>
      </w:r>
      <w:proofErr w:type="spellEnd"/>
      <w:r w:rsidR="00B43F98">
        <w:t xml:space="preserve"> </w:t>
      </w:r>
      <w:proofErr w:type="spellStart"/>
      <w:r w:rsidR="00B43F98">
        <w:t>радова</w:t>
      </w:r>
      <w:proofErr w:type="spellEnd"/>
      <w:r w:rsidR="00B43F98">
        <w:t xml:space="preserve"> </w:t>
      </w:r>
      <w:proofErr w:type="spellStart"/>
      <w:r w:rsidR="00B43F98">
        <w:t>дефинисан</w:t>
      </w:r>
      <w:proofErr w:type="spellEnd"/>
      <w:r w:rsidR="00B43F98">
        <w:t xml:space="preserve"> </w:t>
      </w:r>
      <w:proofErr w:type="spellStart"/>
      <w:r w:rsidR="00B43F98">
        <w:t>предмером</w:t>
      </w:r>
      <w:proofErr w:type="spellEnd"/>
      <w:r w:rsidR="00B43F98">
        <w:t xml:space="preserve"> </w:t>
      </w:r>
      <w:proofErr w:type="spellStart"/>
      <w:r w:rsidR="00B43F98">
        <w:t>радова</w:t>
      </w:r>
      <w:proofErr w:type="spellEnd"/>
      <w:r w:rsidR="00B43F98">
        <w:t>; м</w:t>
      </w:r>
      <w:r w:rsidR="00B43F98" w:rsidRPr="00BF4686">
        <w:rPr>
          <w:lang w:val="sr-Cyrl-CS"/>
        </w:rPr>
        <w:t>есто извођења радова</w:t>
      </w:r>
      <w:r w:rsidR="00B43F98">
        <w:rPr>
          <w:lang w:val="sr-Cyrl-CS"/>
        </w:rPr>
        <w:t>:</w:t>
      </w:r>
      <w:r w:rsidR="00B43F98" w:rsidRPr="00BF4686">
        <w:rPr>
          <w:lang w:val="sr-Cyrl-CS"/>
        </w:rPr>
        <w:t xml:space="preserve"> </w:t>
      </w:r>
      <w:r w:rsidR="00B43F98">
        <w:rPr>
          <w:lang w:val="sr-Cyrl-CS"/>
        </w:rPr>
        <w:t>територија Града Ужица</w:t>
      </w:r>
    </w:p>
    <w:p w:rsidR="00C1600C" w:rsidRDefault="00C1600C" w:rsidP="00DB1054">
      <w:pPr>
        <w:rPr>
          <w:lang w:val="sr-Cyrl-CS"/>
        </w:rPr>
      </w:pPr>
      <w:r>
        <w:rPr>
          <w:lang w:val="sr-Cyrl-CS"/>
        </w:rPr>
        <w:t xml:space="preserve">Предмет јавне набавке је обликован у 2 (две) партије </w:t>
      </w:r>
    </w:p>
    <w:p w:rsidR="0052407E" w:rsidRPr="00A708D0" w:rsidRDefault="006708F8" w:rsidP="00DB1054">
      <w:r>
        <w:rPr>
          <w:lang w:val="sr-Cyrl-CS"/>
        </w:rPr>
        <w:t xml:space="preserve">Партија </w:t>
      </w:r>
      <w:r w:rsidR="00A708D0">
        <w:t>2</w:t>
      </w:r>
      <w:r>
        <w:rPr>
          <w:lang w:val="sr-Cyrl-CS"/>
        </w:rPr>
        <w:t xml:space="preserve">: </w:t>
      </w:r>
      <w:r w:rsidR="00B43F98">
        <w:t xml:space="preserve">МЗ </w:t>
      </w:r>
      <w:r w:rsidR="00A708D0">
        <w:t>Каран, МЗ Трнава, МЗ Дубоко, МЗ Мокра Гора, МЗ Кремна, МЗ Стапари, МЗ Волујац</w:t>
      </w:r>
    </w:p>
    <w:p w:rsidR="00096D05" w:rsidRPr="0052407E" w:rsidRDefault="00096D05" w:rsidP="00DB1054">
      <w:pPr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C1600C">
        <w:rPr>
          <w:lang w:val="ru-RU"/>
        </w:rPr>
        <w:t>4.</w:t>
      </w:r>
      <w:r w:rsidR="00B43F98">
        <w:rPr>
          <w:lang w:val="ru-RU"/>
        </w:rPr>
        <w:t>0</w:t>
      </w:r>
      <w:r w:rsidR="00C1600C">
        <w:rPr>
          <w:lang w:val="ru-RU"/>
        </w:rPr>
        <w:t>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A708D0">
        <w:rPr>
          <w:lang w:val="ru-RU"/>
        </w:rPr>
        <w:t>2</w:t>
      </w:r>
      <w:r w:rsidRPr="00905E7F">
        <w:rPr>
          <w:lang w:val="ru-RU"/>
        </w:rPr>
        <w:t xml:space="preserve">: </w:t>
      </w:r>
      <w:r w:rsidR="00B43F98">
        <w:rPr>
          <w:lang w:val="ru-RU"/>
        </w:rPr>
        <w:t>2.000.000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A708D0">
        <w:rPr>
          <w:lang w:val="ru-RU"/>
        </w:rPr>
        <w:t>1.630.600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A708D0">
        <w:rPr>
          <w:lang w:val="ru-RU"/>
        </w:rPr>
        <w:t>1.956.720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B43F98">
        <w:rPr>
          <w:lang w:val="ru-RU"/>
        </w:rPr>
        <w:t>4</w:t>
      </w:r>
      <w:r w:rsidRPr="00905E7F">
        <w:rPr>
          <w:lang w:val="ru-RU"/>
        </w:rPr>
        <w:t xml:space="preserve"> (</w:t>
      </w:r>
      <w:r w:rsidR="00B43F98">
        <w:rPr>
          <w:lang w:val="ru-RU"/>
        </w:rPr>
        <w:t>четири</w:t>
      </w:r>
      <w:r w:rsidRPr="00905E7F">
        <w:rPr>
          <w:lang w:val="ru-RU"/>
        </w:rPr>
        <w:t>) понуд</w:t>
      </w:r>
      <w:r w:rsidR="00B43F9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B43F98">
        <w:rPr>
          <w:lang w:val="ru-RU" w:eastAsia="sr-Latn-CS"/>
        </w:rPr>
        <w:t>4.006.000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B43F98">
        <w:rPr>
          <w:lang w:val="ru-RU"/>
        </w:rPr>
        <w:t>703.000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A708D0">
        <w:rPr>
          <w:lang w:val="ru-RU" w:eastAsia="sr-Latn-CS"/>
        </w:rPr>
        <w:t>1.797.000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A708D0">
        <w:rPr>
          <w:lang w:val="ru-RU"/>
        </w:rPr>
        <w:t>1.630.600</w:t>
      </w:r>
      <w:r w:rsidR="00C1600C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B43F98">
        <w:rPr>
          <w:lang w:val="ru-RU"/>
        </w:rPr>
        <w:t>16</w:t>
      </w:r>
      <w:r w:rsidRPr="00905E7F">
        <w:rPr>
          <w:lang w:val="ru-RU"/>
        </w:rPr>
        <w:t>.0</w:t>
      </w:r>
      <w:r w:rsidR="00B43F98">
        <w:rPr>
          <w:lang w:val="ru-RU"/>
        </w:rPr>
        <w:t>9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C1600C">
        <w:rPr>
          <w:lang w:val="ru-RU" w:eastAsia="sr-Latn-CS"/>
        </w:rPr>
        <w:t>0</w:t>
      </w:r>
      <w:r w:rsidR="00D50AEE">
        <w:rPr>
          <w:lang w:val="ru-RU" w:eastAsia="sr-Latn-CS"/>
        </w:rPr>
        <w:t>3</w:t>
      </w:r>
      <w:r w:rsidRPr="00905E7F">
        <w:rPr>
          <w:lang w:val="ru-RU"/>
        </w:rPr>
        <w:t>.</w:t>
      </w:r>
      <w:r w:rsidR="00B43F98">
        <w:rPr>
          <w:lang w:val="ru-RU"/>
        </w:rPr>
        <w:t>10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D50AEE" w:rsidP="00096D05">
      <w:pPr>
        <w:jc w:val="both"/>
        <w:rPr>
          <w:lang w:val="ru-RU"/>
        </w:rPr>
      </w:pPr>
      <w:r>
        <w:rPr>
          <w:lang w:val="ru-RU"/>
        </w:rPr>
        <w:lastRenderedPageBreak/>
        <w:t>Миленко Тадић предузетник, занатска и аутопревозничка радња Ураган Ужице ул.Ђачка бр.34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106048161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61739483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B43F98">
        <w:rPr>
          <w:lang w:val="ru-RU" w:eastAsia="sr-Latn-CS"/>
        </w:rPr>
        <w:t>у складу са чланом 115. Закона о јавним набавкама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9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18" w:rsidRDefault="00606518" w:rsidP="00A54467">
      <w:r>
        <w:separator/>
      </w:r>
    </w:p>
  </w:endnote>
  <w:endnote w:type="continuationSeparator" w:id="0">
    <w:p w:rsidR="00606518" w:rsidRDefault="0060651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18" w:rsidRDefault="00606518" w:rsidP="00A54467">
      <w:r>
        <w:separator/>
      </w:r>
    </w:p>
  </w:footnote>
  <w:footnote w:type="continuationSeparator" w:id="0">
    <w:p w:rsidR="00606518" w:rsidRDefault="0060651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C845BA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C845BA">
      <w:trPr>
        <w:trHeight w:val="978"/>
      </w:trPr>
      <w:tc>
        <w:tcPr>
          <w:tcW w:w="9288" w:type="dxa"/>
          <w:gridSpan w:val="4"/>
        </w:tcPr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C845BA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C845BA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B43F98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894F33">
            <w:rPr>
              <w:sz w:val="24"/>
              <w:szCs w:val="24"/>
            </w:rPr>
            <w:t>2</w:t>
          </w:r>
          <w:r w:rsidR="00B43F98">
            <w:rPr>
              <w:sz w:val="24"/>
              <w:szCs w:val="24"/>
            </w:rPr>
            <w:t>25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C845BA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C845BA" w:rsidP="00A708D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</w:t>
          </w:r>
          <w:r w:rsidR="00A708D0">
            <w:rPr>
              <w:sz w:val="24"/>
              <w:szCs w:val="24"/>
            </w:rPr>
            <w:t>4</w:t>
          </w:r>
          <w:r w:rsidR="00D71836">
            <w:rPr>
              <w:sz w:val="24"/>
              <w:szCs w:val="24"/>
            </w:rPr>
            <w:t>.</w:t>
          </w:r>
          <w:r w:rsidR="00B43F98">
            <w:rPr>
              <w:sz w:val="24"/>
              <w:szCs w:val="24"/>
            </w:rPr>
            <w:t>10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C845BA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C3707"/>
    <w:rsid w:val="001F7A63"/>
    <w:rsid w:val="00231322"/>
    <w:rsid w:val="002410CA"/>
    <w:rsid w:val="0025313B"/>
    <w:rsid w:val="00280871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E231C"/>
    <w:rsid w:val="003F7E95"/>
    <w:rsid w:val="00435D5D"/>
    <w:rsid w:val="00442EA5"/>
    <w:rsid w:val="004B03CB"/>
    <w:rsid w:val="004B57D9"/>
    <w:rsid w:val="0052407E"/>
    <w:rsid w:val="005562CA"/>
    <w:rsid w:val="00596733"/>
    <w:rsid w:val="00597E9E"/>
    <w:rsid w:val="005E3513"/>
    <w:rsid w:val="00606518"/>
    <w:rsid w:val="00613B0B"/>
    <w:rsid w:val="00615AA2"/>
    <w:rsid w:val="00626B57"/>
    <w:rsid w:val="0066476D"/>
    <w:rsid w:val="006708F8"/>
    <w:rsid w:val="006C2B0A"/>
    <w:rsid w:val="006F50A0"/>
    <w:rsid w:val="00756C8B"/>
    <w:rsid w:val="007C2D96"/>
    <w:rsid w:val="007F17F1"/>
    <w:rsid w:val="00827378"/>
    <w:rsid w:val="00874A84"/>
    <w:rsid w:val="00894F33"/>
    <w:rsid w:val="008C4858"/>
    <w:rsid w:val="008C72CF"/>
    <w:rsid w:val="008D5FE6"/>
    <w:rsid w:val="008D6F71"/>
    <w:rsid w:val="00A20D6A"/>
    <w:rsid w:val="00A20F1A"/>
    <w:rsid w:val="00A22EC6"/>
    <w:rsid w:val="00A54467"/>
    <w:rsid w:val="00A708D0"/>
    <w:rsid w:val="00A87B75"/>
    <w:rsid w:val="00AA7DBA"/>
    <w:rsid w:val="00AC3A90"/>
    <w:rsid w:val="00AF6368"/>
    <w:rsid w:val="00B176BC"/>
    <w:rsid w:val="00B43F98"/>
    <w:rsid w:val="00C03753"/>
    <w:rsid w:val="00C1600C"/>
    <w:rsid w:val="00C16ADA"/>
    <w:rsid w:val="00C845BA"/>
    <w:rsid w:val="00CA1F49"/>
    <w:rsid w:val="00D12A39"/>
    <w:rsid w:val="00D20A8C"/>
    <w:rsid w:val="00D50AEE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E7DC2"/>
    <w:rsid w:val="00F1030F"/>
    <w:rsid w:val="00F460DB"/>
    <w:rsid w:val="00F5178E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ica.nikol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1A04-5FF4-4E33-8272-324FA861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2019-10-04T09:54:00Z</dcterms:created>
  <dcterms:modified xsi:type="dcterms:W3CDTF">2019-10-04T09:54:00Z</dcterms:modified>
</cp:coreProperties>
</file>