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E22085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22085">
              <w:t>154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E22085" w:rsidP="004A32D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037172">
              <w:rPr>
                <w:lang w:val="sr-Cyrl-BA"/>
              </w:rPr>
              <w:t>.0</w:t>
            </w:r>
            <w:r w:rsidR="00AF1F79">
              <w:rPr>
                <w:lang w:val="sr-Cyrl-BA"/>
              </w:rPr>
              <w:t>9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E22085">
        <w:rPr>
          <w:noProof/>
          <w:lang w:val="sr-Cyrl-CS"/>
        </w:rPr>
        <w:t>84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AF1F79">
        <w:rPr>
          <w:noProof/>
          <w:lang w:val="sr-Cyrl-CS"/>
        </w:rPr>
        <w:t>јавна набавка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E22085" w:rsidRPr="009B2D72" w:rsidRDefault="00D614BE" w:rsidP="00E22085">
      <w:pPr>
        <w:jc w:val="both"/>
      </w:pPr>
      <w:r w:rsidRPr="005316AB">
        <w:rPr>
          <w:lang w:val="ru-RU"/>
        </w:rPr>
        <w:t xml:space="preserve">Опис предмета набавке: </w:t>
      </w:r>
      <w:r w:rsidR="00E22085">
        <w:rPr>
          <w:lang w:val="sr-Cyrl-CS"/>
        </w:rPr>
        <w:t>Изградња спортске дворане Крчагово – водовод и канализација</w:t>
      </w:r>
    </w:p>
    <w:p w:rsidR="00E22085" w:rsidRPr="009B2D72" w:rsidRDefault="00E2203E" w:rsidP="00E220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E22085">
        <w:rPr>
          <w:rFonts w:ascii="Times New Roman" w:hAnsi="Times New Roman" w:cs="Times New Roman"/>
          <w:noProof/>
          <w:sz w:val="24"/>
          <w:szCs w:val="24"/>
        </w:rPr>
        <w:t>извођење радова на прикључење спортске дворане у Крчагову на водовод и канализацију</w:t>
      </w:r>
      <w:r w:rsidR="00E22085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E22085" w:rsidRPr="009B2D72">
        <w:rPr>
          <w:rFonts w:ascii="Times New Roman" w:hAnsi="Times New Roman" w:cs="Times New Roman"/>
          <w:sz w:val="24"/>
          <w:szCs w:val="24"/>
          <w:lang w:val="sr-Cyrl-CS"/>
        </w:rPr>
        <w:t xml:space="preserve">обим радова </w:t>
      </w:r>
      <w:r w:rsidR="00E22085">
        <w:rPr>
          <w:rFonts w:ascii="Times New Roman" w:hAnsi="Times New Roman" w:cs="Times New Roman"/>
          <w:sz w:val="24"/>
          <w:szCs w:val="24"/>
          <w:lang w:val="sr-Cyrl-CS"/>
        </w:rPr>
        <w:t>дефинисан предмером</w:t>
      </w:r>
      <w:r w:rsidR="00E22085" w:rsidRPr="009B2D72">
        <w:rPr>
          <w:rFonts w:ascii="Times New Roman" w:hAnsi="Times New Roman" w:cs="Times New Roman"/>
          <w:sz w:val="24"/>
          <w:szCs w:val="24"/>
          <w:lang w:val="sr-Cyrl-CS"/>
        </w:rPr>
        <w:t xml:space="preserve">; место извођења радова: </w:t>
      </w:r>
      <w:r w:rsidR="00E22085">
        <w:rPr>
          <w:rFonts w:ascii="Times New Roman" w:hAnsi="Times New Roman" w:cs="Times New Roman"/>
          <w:sz w:val="24"/>
          <w:szCs w:val="24"/>
          <w:lang w:val="sr-Cyrl-CS"/>
        </w:rPr>
        <w:t>Ужице, Крчагово</w:t>
      </w:r>
      <w:r w:rsidR="00E22085" w:rsidRPr="009B2D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2085" w:rsidRPr="009B2D72" w:rsidRDefault="00D614BE" w:rsidP="00E22085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E22085">
        <w:rPr>
          <w:lang w:val="sr-Cyrl-CS"/>
        </w:rPr>
        <w:t>основни радови за прикључке (водовод, гас, итд.) - 45111290-7.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E22085">
        <w:rPr>
          <w:lang w:val="ru-RU"/>
        </w:rPr>
        <w:t>2.000.000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E22085">
        <w:rPr>
          <w:lang w:val="ru-RU"/>
        </w:rPr>
        <w:t>1.819.548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E22085">
        <w:t>2.183.457,60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E22085">
        <w:rPr>
          <w:lang w:val="ru-RU"/>
        </w:rPr>
        <w:t>3</w:t>
      </w:r>
      <w:r w:rsidRPr="005316AB">
        <w:rPr>
          <w:lang w:val="ru-RU"/>
        </w:rPr>
        <w:t xml:space="preserve"> (</w:t>
      </w:r>
      <w:r w:rsidR="00E22085">
        <w:rPr>
          <w:lang w:val="ru-RU"/>
        </w:rPr>
        <w:t>три</w:t>
      </w:r>
      <w:r w:rsidRPr="005316AB">
        <w:rPr>
          <w:lang w:val="ru-RU"/>
        </w:rPr>
        <w:t>) понуд</w:t>
      </w:r>
      <w:r w:rsidR="004A32D8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22085">
        <w:rPr>
          <w:lang w:val="ru-RU"/>
        </w:rPr>
        <w:t>1.998.632</w:t>
      </w:r>
      <w:r w:rsidR="004A32D8" w:rsidRPr="005316AB">
        <w:rPr>
          <w:lang w:val="ru-RU"/>
        </w:rPr>
        <w:t xml:space="preserve"> </w:t>
      </w:r>
      <w:r w:rsidR="004A32D8">
        <w:rPr>
          <w:lang w:val="ru-RU" w:eastAsia="sr-Latn-CS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4A32D8">
        <w:rPr>
          <w:lang w:val="ru-RU" w:eastAsia="sr-Latn-CS"/>
        </w:rPr>
        <w:t xml:space="preserve"> </w:t>
      </w:r>
      <w:r w:rsidR="00E22085">
        <w:rPr>
          <w:lang w:val="ru-RU"/>
        </w:rPr>
        <w:t>1.819.548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22085">
        <w:rPr>
          <w:lang w:val="ru-RU"/>
        </w:rPr>
        <w:t>1.998.632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22085">
        <w:rPr>
          <w:lang w:val="ru-RU"/>
        </w:rPr>
        <w:t>1.819.548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E22085">
        <w:rPr>
          <w:lang w:val="ru-RU"/>
        </w:rPr>
        <w:t>10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E22085">
        <w:rPr>
          <w:lang w:val="ru-RU" w:eastAsia="sr-Latn-CS"/>
        </w:rPr>
        <w:t>23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4A32D8" w:rsidP="00D614BE">
      <w:pPr>
        <w:jc w:val="both"/>
        <w:rPr>
          <w:lang w:val="ru-RU"/>
        </w:rPr>
      </w:pPr>
      <w:r>
        <w:rPr>
          <w:lang w:val="ru-RU" w:eastAsia="sr-Latn-CS"/>
        </w:rPr>
        <w:t>ГПР Ћумур</w:t>
      </w:r>
      <w:r w:rsidR="00AF1F79">
        <w:rPr>
          <w:lang w:val="ru-RU" w:eastAsia="sr-Latn-CS"/>
        </w:rPr>
        <w:t xml:space="preserve"> ул.</w:t>
      </w:r>
      <w:r>
        <w:rPr>
          <w:lang w:val="ru-RU" w:eastAsia="sr-Latn-CS"/>
        </w:rPr>
        <w:t>Мајке Јевросиме 15 Севојно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101945464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62250879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E22085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E22085">
        <w:rPr>
          <w:lang w:val="ru-RU" w:eastAsia="sr-Latn-CS"/>
        </w:rPr>
        <w:t>изградњи спортске дворане Крчаговор – водовод и канализација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F8" w:rsidRDefault="00E31DF8" w:rsidP="00A54467">
      <w:r>
        <w:separator/>
      </w:r>
    </w:p>
  </w:endnote>
  <w:endnote w:type="continuationSeparator" w:id="0">
    <w:p w:rsidR="00E31DF8" w:rsidRDefault="00E31DF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F8" w:rsidRDefault="00E31DF8" w:rsidP="00A54467">
      <w:r>
        <w:separator/>
      </w:r>
    </w:p>
  </w:footnote>
  <w:footnote w:type="continuationSeparator" w:id="0">
    <w:p w:rsidR="00E31DF8" w:rsidRDefault="00E31DF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316D0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3C7EBB"/>
    <w:rsid w:val="003F194B"/>
    <w:rsid w:val="00435D5D"/>
    <w:rsid w:val="004A32D8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E68DB"/>
    <w:rsid w:val="00AF1F79"/>
    <w:rsid w:val="00AF601D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22085"/>
    <w:rsid w:val="00E31DF8"/>
    <w:rsid w:val="00E36942"/>
    <w:rsid w:val="00EA6DFA"/>
    <w:rsid w:val="00EA6E38"/>
    <w:rsid w:val="00EB6AA7"/>
    <w:rsid w:val="00ED2DC1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DBDA-7FFF-4754-8834-495C875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2019-09-23T11:30:00Z</dcterms:created>
  <dcterms:modified xsi:type="dcterms:W3CDTF">2019-09-23T11:30:00Z</dcterms:modified>
</cp:coreProperties>
</file>