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7D4CC0" w:rsidRDefault="00037172" w:rsidP="007A1794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A1794">
              <w:t>200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7A1794" w:rsidP="007A1794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="00037172">
              <w:rPr>
                <w:lang w:val="sr-Cyrl-BA"/>
              </w:rPr>
              <w:t>.0</w:t>
            </w:r>
            <w:r>
              <w:rPr>
                <w:lang w:val="sr-Cyrl-BA"/>
              </w:rPr>
              <w:t>8</w:t>
            </w:r>
            <w:r w:rsidR="00037172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530D93" w:rsidRDefault="00530D93" w:rsidP="00D614BE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DF6B62">
        <w:rPr>
          <w:noProof/>
        </w:rPr>
        <w:t>50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B32DA3">
        <w:rPr>
          <w:noProof/>
          <w:lang w:val="sr-Cyrl-CS"/>
        </w:rPr>
        <w:t>отворени поступак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E2203E" w:rsidRDefault="00D614BE" w:rsidP="00DF6B62">
      <w:pPr>
        <w:jc w:val="both"/>
      </w:pPr>
      <w:r w:rsidRPr="005316AB">
        <w:rPr>
          <w:lang w:val="ru-RU"/>
        </w:rPr>
        <w:t xml:space="preserve">Опис предмета набавке: </w:t>
      </w:r>
      <w:proofErr w:type="spellStart"/>
      <w:r w:rsidR="00E2203E">
        <w:t>Кишна</w:t>
      </w:r>
      <w:proofErr w:type="spellEnd"/>
      <w:r w:rsidR="00E2203E">
        <w:t xml:space="preserve"> </w:t>
      </w:r>
      <w:proofErr w:type="spellStart"/>
      <w:r w:rsidR="00E2203E">
        <w:t>канализација</w:t>
      </w:r>
      <w:proofErr w:type="spellEnd"/>
      <w:r w:rsidR="00E2203E">
        <w:t xml:space="preserve"> </w:t>
      </w:r>
      <w:proofErr w:type="spellStart"/>
      <w:r w:rsidR="00E2203E">
        <w:t>Иве</w:t>
      </w:r>
      <w:proofErr w:type="spellEnd"/>
      <w:r w:rsidR="00E2203E">
        <w:t xml:space="preserve"> </w:t>
      </w:r>
      <w:proofErr w:type="spellStart"/>
      <w:r w:rsidR="00E2203E">
        <w:t>Андрића</w:t>
      </w:r>
      <w:proofErr w:type="spellEnd"/>
    </w:p>
    <w:p w:rsidR="00342198" w:rsidRDefault="00E2203E" w:rsidP="00DF6B62">
      <w:pPr>
        <w:jc w:val="both"/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>
        <w:rPr>
          <w:b/>
          <w:noProof/>
          <w:lang w:val="sr-Cyrl-CS"/>
        </w:rPr>
        <w:t xml:space="preserve"> </w:t>
      </w:r>
      <w:r>
        <w:rPr>
          <w:noProof/>
        </w:rPr>
        <w:t>израда кишне канализације у улици Иве Андрића;</w:t>
      </w:r>
      <w:r w:rsidRPr="00BF4686">
        <w:rPr>
          <w:noProof/>
        </w:rPr>
        <w:t xml:space="preserve"> </w:t>
      </w:r>
      <w:r w:rsidRPr="00BF4686">
        <w:rPr>
          <w:lang w:val="sr-Cyrl-CS"/>
        </w:rPr>
        <w:t>обим радова</w:t>
      </w:r>
      <w:r>
        <w:rPr>
          <w:lang w:val="sr-Cyrl-CS"/>
        </w:rPr>
        <w:t>:</w:t>
      </w:r>
      <w:r w:rsidRPr="00BF4686">
        <w:rPr>
          <w:lang w:val="sr-Cyrl-CS"/>
        </w:rPr>
        <w:t xml:space="preserve"> дефинисан предмером</w:t>
      </w:r>
      <w:r w:rsidRPr="00BF4686">
        <w:t xml:space="preserve">, </w:t>
      </w:r>
      <w:r>
        <w:t>м</w:t>
      </w:r>
      <w:r w:rsidRPr="00BF4686">
        <w:rPr>
          <w:lang w:val="sr-Cyrl-CS"/>
        </w:rPr>
        <w:t>есто извођења радова</w:t>
      </w:r>
      <w:r>
        <w:rPr>
          <w:lang w:val="sr-Cyrl-CS"/>
        </w:rPr>
        <w:t>:</w:t>
      </w:r>
      <w:r w:rsidRPr="00BF4686">
        <w:rPr>
          <w:lang w:val="sr-Cyrl-CS"/>
        </w:rPr>
        <w:t xml:space="preserve"> </w:t>
      </w:r>
      <w:r>
        <w:rPr>
          <w:lang w:val="sr-Cyrl-CS"/>
        </w:rPr>
        <w:t>Град Ужице, улица Иве Анрића</w:t>
      </w:r>
      <w:r w:rsidRPr="00BF4686">
        <w:rPr>
          <w:lang w:val="sr-Cyrl-CS"/>
        </w:rPr>
        <w:t>.</w:t>
      </w:r>
    </w:p>
    <w:p w:rsidR="00DF6B62" w:rsidRDefault="00D614BE" w:rsidP="00DF6B62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DF6B62">
        <w:rPr>
          <w:lang w:val="sr-Cyrl-CS"/>
        </w:rPr>
        <w:t>радови на канализационој мрежи – 45232410-9.</w:t>
      </w:r>
    </w:p>
    <w:p w:rsidR="00D614BE" w:rsidRPr="00DF6B62" w:rsidRDefault="00D614BE" w:rsidP="00DF6B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B62">
        <w:rPr>
          <w:rFonts w:ascii="Times New Roman" w:hAnsi="Times New Roman" w:cs="Times New Roman"/>
          <w:sz w:val="24"/>
          <w:szCs w:val="24"/>
          <w:lang w:val="ru-RU"/>
        </w:rPr>
        <w:t xml:space="preserve">Процењена вредност јавне набавке: </w:t>
      </w:r>
      <w:r w:rsidR="00DF6B62">
        <w:rPr>
          <w:rFonts w:ascii="Times New Roman" w:hAnsi="Times New Roman" w:cs="Times New Roman"/>
          <w:sz w:val="24"/>
          <w:szCs w:val="24"/>
        </w:rPr>
        <w:t>10.833.333</w:t>
      </w:r>
      <w:r w:rsidRPr="00DF6B62">
        <w:rPr>
          <w:rFonts w:ascii="Times New Roman" w:hAnsi="Times New Roman" w:cs="Times New Roman"/>
          <w:sz w:val="24"/>
          <w:szCs w:val="24"/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DF6B62">
        <w:t>10.792.935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DF6B62">
        <w:t>12.951.522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B32DA3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B32DA3">
        <w:rPr>
          <w:lang w:val="ru-RU"/>
        </w:rPr>
        <w:t>једна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E0331E">
        <w:rPr>
          <w:lang w:eastAsia="sr-Latn-CS"/>
        </w:rPr>
        <w:t>10.792.935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E0331E">
        <w:rPr>
          <w:lang w:eastAsia="sr-Latn-CS"/>
        </w:rPr>
        <w:t>10.792.935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E0331E">
        <w:rPr>
          <w:lang w:eastAsia="sr-Latn-CS"/>
        </w:rPr>
        <w:t>10.792.935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E0331E">
        <w:rPr>
          <w:lang w:eastAsia="sr-Latn-CS"/>
        </w:rPr>
        <w:t>10.792.935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E0331E">
        <w:t>13</w:t>
      </w:r>
      <w:r w:rsidRPr="005316AB">
        <w:rPr>
          <w:lang w:val="ru-RU"/>
        </w:rPr>
        <w:t>.0</w:t>
      </w:r>
      <w:r w:rsidR="00E0331E">
        <w:t>8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E0331E">
        <w:rPr>
          <w:lang w:eastAsia="sr-Latn-CS"/>
        </w:rPr>
        <w:t>22</w:t>
      </w:r>
      <w:r w:rsidRPr="005316AB">
        <w:rPr>
          <w:lang w:val="ru-RU"/>
        </w:rPr>
        <w:t>.0</w:t>
      </w:r>
      <w:r w:rsidR="00E0331E">
        <w:t>8</w:t>
      </w:r>
      <w:r w:rsidRPr="005316AB">
        <w:rPr>
          <w:lang w:val="ru-RU"/>
        </w:rPr>
        <w:t>.2019.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B32DA3" w:rsidRPr="005316AB" w:rsidRDefault="00B32DA3" w:rsidP="00D614BE">
      <w:pPr>
        <w:jc w:val="both"/>
        <w:rPr>
          <w:lang w:val="ru-RU" w:eastAsia="sr-Latn-CS"/>
        </w:rPr>
      </w:pPr>
      <w:r>
        <w:rPr>
          <w:lang w:val="ru-RU" w:eastAsia="sr-Latn-CS"/>
        </w:rPr>
        <w:t>Група понуђача:</w:t>
      </w:r>
    </w:p>
    <w:p w:rsidR="007A1794" w:rsidRPr="007A1794" w:rsidRDefault="00E0331E" w:rsidP="00D614BE">
      <w:pPr>
        <w:jc w:val="both"/>
        <w:rPr>
          <w:lang w:val="ru-RU"/>
        </w:rPr>
      </w:pPr>
      <w:r>
        <w:t xml:space="preserve">МПП Јединство ад </w:t>
      </w:r>
      <w:r w:rsidR="00D614BE" w:rsidRPr="005316AB">
        <w:rPr>
          <w:lang w:val="ru-RU"/>
        </w:rPr>
        <w:t>ул.</w:t>
      </w:r>
      <w:r>
        <w:rPr>
          <w:lang w:val="ru-RU"/>
        </w:rPr>
        <w:t>Првомајска бб Севојно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102136136</w:t>
      </w:r>
      <w:r w:rsidR="00D614BE" w:rsidRPr="005316AB">
        <w:rPr>
          <w:lang w:val="ru-RU"/>
        </w:rPr>
        <w:t>; МБ:</w:t>
      </w:r>
      <w:r>
        <w:rPr>
          <w:lang w:val="ru-RU"/>
        </w:rPr>
        <w:t>07188307</w:t>
      </w:r>
      <w:r w:rsidR="00B32DA3">
        <w:rPr>
          <w:lang w:val="ru-RU"/>
        </w:rPr>
        <w:t xml:space="preserve"> (носилац посла)</w:t>
      </w:r>
      <w:r w:rsidR="007A1794">
        <w:t xml:space="preserve">; </w:t>
      </w:r>
      <w:r>
        <w:rPr>
          <w:lang w:val="ru-RU"/>
        </w:rPr>
        <w:t>ГП Стабил-про</w:t>
      </w:r>
      <w:r w:rsidR="00B32DA3">
        <w:rPr>
          <w:lang w:val="ru-RU"/>
        </w:rPr>
        <w:t xml:space="preserve"> доо ул.</w:t>
      </w:r>
      <w:r>
        <w:rPr>
          <w:lang w:val="ru-RU"/>
        </w:rPr>
        <w:t>Ратарска 152</w:t>
      </w:r>
      <w:r w:rsidR="00B32DA3">
        <w:rPr>
          <w:lang w:val="ru-RU"/>
        </w:rPr>
        <w:t xml:space="preserve">, Ужице ПИБ: </w:t>
      </w:r>
      <w:r w:rsidR="007A1794">
        <w:rPr>
          <w:lang w:val="ru-RU"/>
        </w:rPr>
        <w:t>103854737</w:t>
      </w:r>
      <w:r w:rsidR="00B32DA3">
        <w:rPr>
          <w:lang w:val="ru-RU"/>
        </w:rPr>
        <w:t xml:space="preserve">; МБ: </w:t>
      </w:r>
      <w:r w:rsidR="007A1794">
        <w:rPr>
          <w:lang w:val="ru-RU"/>
        </w:rPr>
        <w:t>20032391</w:t>
      </w:r>
      <w:r w:rsidR="00B32DA3">
        <w:rPr>
          <w:lang w:val="ru-RU"/>
        </w:rPr>
        <w:t xml:space="preserve"> (члан групе)</w:t>
      </w:r>
      <w:r w:rsidR="007A1794">
        <w:t xml:space="preserve"> и </w:t>
      </w:r>
      <w:r w:rsidR="007A1794">
        <w:rPr>
          <w:lang w:val="ru-RU"/>
        </w:rPr>
        <w:t>Dome</w:t>
      </w:r>
      <w:r w:rsidR="007A1794">
        <w:t>x</w:t>
      </w:r>
      <w:r w:rsidR="007A1794">
        <w:rPr>
          <w:lang w:val="ru-RU"/>
        </w:rPr>
        <w:t>tra доо ул.Росуље 17, Ужице ПИБ: 101501856; МБ: 07366132 (члан групе)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7A1794">
        <w:rPr>
          <w:lang w:val="ru-RU" w:eastAsia="sr-Latn-CS"/>
        </w:rPr>
        <w:t>кишној канализацији у улице Иве Андрића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lastRenderedPageBreak/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A1" w:rsidRDefault="00BB68A1" w:rsidP="00A54467">
      <w:r>
        <w:separator/>
      </w:r>
    </w:p>
  </w:endnote>
  <w:endnote w:type="continuationSeparator" w:id="0">
    <w:p w:rsidR="00BB68A1" w:rsidRDefault="00BB68A1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A1" w:rsidRDefault="00BB68A1" w:rsidP="00A54467">
      <w:r>
        <w:separator/>
      </w:r>
    </w:p>
  </w:footnote>
  <w:footnote w:type="continuationSeparator" w:id="0">
    <w:p w:rsidR="00BB68A1" w:rsidRDefault="00BB68A1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57AA"/>
    <w:rsid w:val="00037172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410CA"/>
    <w:rsid w:val="0025313B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756C8B"/>
    <w:rsid w:val="007A1794"/>
    <w:rsid w:val="007C2D96"/>
    <w:rsid w:val="007D4CC0"/>
    <w:rsid w:val="007F17F1"/>
    <w:rsid w:val="00822D39"/>
    <w:rsid w:val="00827378"/>
    <w:rsid w:val="00874A84"/>
    <w:rsid w:val="008C72CF"/>
    <w:rsid w:val="008D6F71"/>
    <w:rsid w:val="00A20F1A"/>
    <w:rsid w:val="00A22EC6"/>
    <w:rsid w:val="00A41030"/>
    <w:rsid w:val="00A54467"/>
    <w:rsid w:val="00A715C3"/>
    <w:rsid w:val="00A76280"/>
    <w:rsid w:val="00A87B75"/>
    <w:rsid w:val="00AA7DBA"/>
    <w:rsid w:val="00AF6368"/>
    <w:rsid w:val="00B06C94"/>
    <w:rsid w:val="00B176BC"/>
    <w:rsid w:val="00B32DA3"/>
    <w:rsid w:val="00BB68A1"/>
    <w:rsid w:val="00BE3D5E"/>
    <w:rsid w:val="00BF6FDD"/>
    <w:rsid w:val="00C46097"/>
    <w:rsid w:val="00C4791B"/>
    <w:rsid w:val="00C678AA"/>
    <w:rsid w:val="00C7035D"/>
    <w:rsid w:val="00C905F7"/>
    <w:rsid w:val="00CA1F49"/>
    <w:rsid w:val="00D12A39"/>
    <w:rsid w:val="00D20A8C"/>
    <w:rsid w:val="00D614BE"/>
    <w:rsid w:val="00D64346"/>
    <w:rsid w:val="00D81B2A"/>
    <w:rsid w:val="00DC46FA"/>
    <w:rsid w:val="00DC6433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8A0F-A270-41EB-9AB3-54D9C48F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2019-08-23T08:23:00Z</dcterms:created>
  <dcterms:modified xsi:type="dcterms:W3CDTF">2019-08-23T08:23:00Z</dcterms:modified>
</cp:coreProperties>
</file>