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bookmarkStart w:id="0" w:name="_GoBack"/>
      <w:bookmarkEnd w:id="0"/>
      <w:r w:rsidRPr="00745593">
        <w:rPr>
          <w:b/>
          <w:color w:val="000080"/>
          <w:spacing w:val="40"/>
        </w:rPr>
        <w:t>ГРАД УЖИЦЕ</w:t>
      </w:r>
    </w:p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 w:rsidRPr="00745593">
        <w:rPr>
          <w:b/>
          <w:color w:val="000080"/>
          <w:spacing w:val="40"/>
        </w:rPr>
        <w:t>Градска управа за инфраструктуру и развој</w:t>
      </w:r>
    </w:p>
    <w:p w:rsidR="0079424C" w:rsidRPr="005F4B2A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 w:rsidRPr="00745593">
        <w:rPr>
          <w:b/>
          <w:color w:val="000080"/>
          <w:spacing w:val="40"/>
        </w:rPr>
        <w:t>VIII број 404-</w:t>
      </w:r>
      <w:r>
        <w:rPr>
          <w:b/>
          <w:color w:val="000080"/>
          <w:spacing w:val="40"/>
        </w:rPr>
        <w:t>188</w:t>
      </w:r>
      <w:r w:rsidRPr="00745593">
        <w:rPr>
          <w:b/>
          <w:color w:val="000080"/>
          <w:spacing w:val="40"/>
        </w:rPr>
        <w:t>/1</w:t>
      </w:r>
      <w:r>
        <w:rPr>
          <w:b/>
          <w:color w:val="000080"/>
          <w:spacing w:val="40"/>
        </w:rPr>
        <w:t>8</w:t>
      </w:r>
    </w:p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>
        <w:rPr>
          <w:b/>
          <w:color w:val="000080"/>
          <w:spacing w:val="40"/>
        </w:rPr>
        <w:t>08</w:t>
      </w:r>
      <w:r w:rsidRPr="00745593">
        <w:rPr>
          <w:b/>
          <w:color w:val="000080"/>
          <w:spacing w:val="40"/>
        </w:rPr>
        <w:t>.0</w:t>
      </w:r>
      <w:r>
        <w:rPr>
          <w:b/>
          <w:color w:val="000080"/>
          <w:spacing w:val="40"/>
        </w:rPr>
        <w:t>8</w:t>
      </w:r>
      <w:r w:rsidRPr="00745593">
        <w:rPr>
          <w:b/>
          <w:color w:val="000080"/>
          <w:spacing w:val="40"/>
        </w:rPr>
        <w:t>.201</w:t>
      </w:r>
      <w:r>
        <w:rPr>
          <w:b/>
          <w:color w:val="000080"/>
          <w:spacing w:val="40"/>
        </w:rPr>
        <w:t>8</w:t>
      </w:r>
      <w:r w:rsidRPr="00745593">
        <w:rPr>
          <w:b/>
          <w:color w:val="000080"/>
          <w:spacing w:val="40"/>
        </w:rPr>
        <w:t>. године</w:t>
      </w: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 xml:space="preserve">На основу члана 63. став 3. Закона о јавним набавкама („Сл. Гласник РС“ бр.124/2012, 14/2015 и 68/2015) Комисија за јавну набавку образована Решењем број </w:t>
      </w:r>
      <w:r w:rsidRPr="00745593">
        <w:t xml:space="preserve">VIII </w:t>
      </w:r>
      <w:r w:rsidRPr="00745593">
        <w:rPr>
          <w:lang w:val="sr-Cyrl-CS"/>
        </w:rPr>
        <w:t xml:space="preserve"> број 404-</w:t>
      </w:r>
      <w:r>
        <w:rPr>
          <w:lang w:val="sr-Cyrl-CS"/>
        </w:rPr>
        <w:t>188/18</w:t>
      </w:r>
      <w:r w:rsidRPr="00745593">
        <w:rPr>
          <w:lang w:val="sr-Cyrl-CS"/>
        </w:rPr>
        <w:t xml:space="preserve"> од </w:t>
      </w:r>
      <w:r>
        <w:rPr>
          <w:lang w:val="sr-Cyrl-CS"/>
        </w:rPr>
        <w:t>06</w:t>
      </w:r>
      <w:r w:rsidRPr="00745593">
        <w:rPr>
          <w:lang w:val="sr-Cyrl-CS"/>
        </w:rPr>
        <w:t>.0</w:t>
      </w:r>
      <w:r>
        <w:rPr>
          <w:lang w:val="sr-Cyrl-CS"/>
        </w:rPr>
        <w:t>8</w:t>
      </w:r>
      <w:r w:rsidRPr="00745593">
        <w:rPr>
          <w:lang w:val="sr-Cyrl-CS"/>
        </w:rPr>
        <w:t>.201</w:t>
      </w:r>
      <w:r>
        <w:rPr>
          <w:lang w:val="sr-Cyrl-CS"/>
        </w:rPr>
        <w:t>8</w:t>
      </w:r>
      <w:r w:rsidRPr="00745593">
        <w:rPr>
          <w:lang w:val="sr-Cyrl-CS"/>
        </w:rPr>
        <w:t>. године даје следеће</w:t>
      </w:r>
    </w:p>
    <w:p w:rsidR="0079424C" w:rsidRPr="00745593" w:rsidRDefault="0079424C" w:rsidP="0079424C">
      <w:pPr>
        <w:jc w:val="both"/>
        <w:rPr>
          <w:lang w:val="sr-Cyrl-CS"/>
        </w:rPr>
      </w:pPr>
    </w:p>
    <w:p w:rsidR="0079424C" w:rsidRPr="000F00ED" w:rsidRDefault="0079424C" w:rsidP="0079424C">
      <w:pPr>
        <w:jc w:val="center"/>
        <w:rPr>
          <w:b/>
        </w:rPr>
      </w:pPr>
      <w:r w:rsidRPr="00745593">
        <w:rPr>
          <w:b/>
          <w:lang w:val="sr-Cyrl-CS"/>
        </w:rPr>
        <w:t>ПОЈАШЊЕЊЕ У ВЕЗИ СА ПРИПРЕМАЊЕМ ПОНУДЕ</w:t>
      </w:r>
      <w:r>
        <w:rPr>
          <w:b/>
        </w:rPr>
        <w:t xml:space="preserve"> БРОЈ 1</w:t>
      </w:r>
    </w:p>
    <w:p w:rsidR="0079424C" w:rsidRPr="00745593" w:rsidRDefault="0079424C" w:rsidP="0079424C">
      <w:pPr>
        <w:jc w:val="center"/>
        <w:rPr>
          <w:b/>
          <w:lang w:val="sr-Cyrl-CS"/>
        </w:rPr>
      </w:pPr>
      <w:r w:rsidRPr="00745593">
        <w:rPr>
          <w:b/>
          <w:lang w:val="sr-Cyrl-CS"/>
        </w:rPr>
        <w:t>За јавну набавку</w:t>
      </w:r>
      <w:r>
        <w:rPr>
          <w:b/>
          <w:lang w:val="sr-Cyrl-CS"/>
        </w:rPr>
        <w:t xml:space="preserve"> мале вредности</w:t>
      </w:r>
      <w:r w:rsidRPr="00745593">
        <w:rPr>
          <w:b/>
          <w:lang w:val="sr-Latn-CS"/>
        </w:rPr>
        <w:t xml:space="preserve"> </w:t>
      </w:r>
      <w:r w:rsidRPr="00745593">
        <w:rPr>
          <w:b/>
          <w:lang w:val="sr-Cyrl-CS"/>
        </w:rPr>
        <w:t>(</w:t>
      </w:r>
      <w:r>
        <w:rPr>
          <w:b/>
          <w:lang w:val="sr-Cyrl-CS"/>
        </w:rPr>
        <w:t>услуге</w:t>
      </w:r>
      <w:r w:rsidRPr="00745593">
        <w:rPr>
          <w:b/>
          <w:lang w:val="sr-Cyrl-CS"/>
        </w:rPr>
        <w:t xml:space="preserve">) </w:t>
      </w:r>
      <w:r w:rsidRPr="00745593">
        <w:rPr>
          <w:b/>
        </w:rPr>
        <w:t xml:space="preserve">VIII </w:t>
      </w:r>
      <w:r w:rsidRPr="00745593">
        <w:rPr>
          <w:b/>
          <w:lang w:val="sr-Cyrl-CS"/>
        </w:rPr>
        <w:t xml:space="preserve"> број 404-</w:t>
      </w:r>
      <w:r>
        <w:rPr>
          <w:b/>
          <w:lang w:val="sr-Cyrl-CS"/>
        </w:rPr>
        <w:t>188</w:t>
      </w:r>
      <w:r w:rsidRPr="00745593">
        <w:rPr>
          <w:b/>
          <w:lang w:val="sr-Cyrl-CS"/>
        </w:rPr>
        <w:t>/1</w:t>
      </w:r>
      <w:r>
        <w:rPr>
          <w:b/>
          <w:lang w:val="sr-Cyrl-CS"/>
        </w:rPr>
        <w:t>8</w:t>
      </w:r>
    </w:p>
    <w:p w:rsidR="0079424C" w:rsidRPr="00745593" w:rsidRDefault="0079424C" w:rsidP="0079424C">
      <w:pPr>
        <w:jc w:val="center"/>
        <w:rPr>
          <w:b/>
          <w:lang w:val="sr-Cyrl-CS"/>
        </w:rPr>
      </w:pPr>
      <w:r w:rsidRPr="00745593">
        <w:rPr>
          <w:b/>
          <w:lang w:val="sr-Cyrl-CS"/>
        </w:rPr>
        <w:t>„</w:t>
      </w:r>
      <w:r>
        <w:rPr>
          <w:b/>
          <w:lang w:val="sr-Cyrl-CS"/>
        </w:rPr>
        <w:t>Пројекат реконструкције ОШ „Нада Матић“ у Ужицу</w:t>
      </w:r>
      <w:r w:rsidRPr="00745593">
        <w:rPr>
          <w:b/>
          <w:lang w:val="sr-Cyrl-CS"/>
        </w:rPr>
        <w:t>“</w:t>
      </w:r>
    </w:p>
    <w:p w:rsidR="0079424C" w:rsidRPr="00745593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 xml:space="preserve">        </w:t>
      </w:r>
    </w:p>
    <w:p w:rsidR="0079424C" w:rsidRPr="000F5A65" w:rsidRDefault="0079424C" w:rsidP="0079424C">
      <w:pPr>
        <w:jc w:val="both"/>
        <w:rPr>
          <w:color w:val="000000"/>
          <w:lang w:eastAsia="en-US"/>
        </w:rPr>
      </w:pPr>
      <w:r w:rsidRPr="00745593">
        <w:rPr>
          <w:b/>
          <w:lang w:val="sr-Cyrl-CS"/>
        </w:rPr>
        <w:t>ПИТАЊЕ:</w:t>
      </w:r>
      <w:r w:rsidRPr="00745593">
        <w:rPr>
          <w:lang w:val="sr-Cyrl-CS"/>
        </w:rPr>
        <w:t xml:space="preserve"> „</w:t>
      </w:r>
      <w:r>
        <w:rPr>
          <w:lang w:val="sr-Cyrl-CS"/>
        </w:rPr>
        <w:t>Да ли је уз меницу за учешће на тендеру, картон депонованих потписа, потребно доставити и менично писмо – овлашћење за корисника бланко-соло менице, понекад је саставни део конкурсне документације?</w:t>
      </w:r>
      <w:r w:rsidRPr="000F5A65">
        <w:rPr>
          <w:color w:val="000000"/>
          <w:lang w:eastAsia="en-US"/>
        </w:rPr>
        <w:t>“</w:t>
      </w:r>
    </w:p>
    <w:p w:rsidR="0079424C" w:rsidRPr="005F4B2A" w:rsidRDefault="0079424C" w:rsidP="0079424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79424C" w:rsidRDefault="0079424C" w:rsidP="0079424C">
      <w:pPr>
        <w:jc w:val="both"/>
        <w:rPr>
          <w:lang w:val="sr-Cyrl-CS"/>
        </w:rPr>
      </w:pPr>
      <w:r w:rsidRPr="00745593">
        <w:rPr>
          <w:b/>
          <w:lang w:val="sr-Cyrl-CS"/>
        </w:rPr>
        <w:t>ОДГОВОР:</w:t>
      </w:r>
      <w:r w:rsidRPr="00745593">
        <w:rPr>
          <w:lang w:val="sr-Cyrl-CS"/>
        </w:rPr>
        <w:t xml:space="preserve"> „</w:t>
      </w:r>
      <w:r>
        <w:t>Меница мора бити евидентирана у Регистру меница и овлашћења Народне банке Србије, уз меницу мора бити достављена копија картона депонованих потписа, који је издат од стране пословне банке</w:t>
      </w:r>
      <w:r w:rsidRPr="00745593">
        <w:rPr>
          <w:lang w:val="sr-Cyrl-CS"/>
        </w:rPr>
        <w:t>“</w:t>
      </w:r>
    </w:p>
    <w:p w:rsidR="0079424C" w:rsidRDefault="0079424C" w:rsidP="0079424C">
      <w:pPr>
        <w:jc w:val="both"/>
        <w:rPr>
          <w:lang w:val="sr-Cyrl-CS"/>
        </w:rPr>
      </w:pPr>
    </w:p>
    <w:p w:rsidR="0079424C" w:rsidRPr="006A5262" w:rsidRDefault="0079424C" w:rsidP="0079424C">
      <w:pPr>
        <w:jc w:val="both"/>
        <w:rPr>
          <w:lang w:val="sr-Cyrl-CS"/>
        </w:rPr>
      </w:pPr>
    </w:p>
    <w:p w:rsidR="0079424C" w:rsidRPr="00745593" w:rsidRDefault="0079424C" w:rsidP="0079424C">
      <w:pPr>
        <w:jc w:val="both"/>
        <w:rPr>
          <w:lang w:val="sr-Cyrl-CS"/>
        </w:rPr>
      </w:pPr>
    </w:p>
    <w:p w:rsidR="0079424C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>Комисија за јавну набавку</w:t>
      </w:r>
    </w:p>
    <w:p w:rsidR="00F625D2" w:rsidRDefault="002216FB"/>
    <w:sectPr w:rsidR="00F625D2" w:rsidSect="00F04E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C"/>
    <w:rsid w:val="002216FB"/>
    <w:rsid w:val="00776099"/>
    <w:rsid w:val="0079424C"/>
    <w:rsid w:val="00F04EA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24C"/>
    <w:pPr>
      <w:tabs>
        <w:tab w:val="center" w:pos="4153"/>
        <w:tab w:val="right" w:pos="8306"/>
      </w:tabs>
    </w:pPr>
    <w:rPr>
      <w:lang w:val="sr-Latn-CS"/>
    </w:rPr>
  </w:style>
  <w:style w:type="character" w:customStyle="1" w:styleId="HeaderChar">
    <w:name w:val="Header Char"/>
    <w:basedOn w:val="DefaultParagraphFont"/>
    <w:link w:val="Header"/>
    <w:rsid w:val="0079424C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24C"/>
    <w:pPr>
      <w:tabs>
        <w:tab w:val="center" w:pos="4153"/>
        <w:tab w:val="right" w:pos="8306"/>
      </w:tabs>
    </w:pPr>
    <w:rPr>
      <w:lang w:val="sr-Latn-CS"/>
    </w:rPr>
  </w:style>
  <w:style w:type="character" w:customStyle="1" w:styleId="HeaderChar">
    <w:name w:val="Header Char"/>
    <w:basedOn w:val="DefaultParagraphFont"/>
    <w:link w:val="Header"/>
    <w:rsid w:val="0079424C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2018-08-08T12:10:00Z</dcterms:created>
  <dcterms:modified xsi:type="dcterms:W3CDTF">2018-08-08T12:10:00Z</dcterms:modified>
</cp:coreProperties>
</file>