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2B4F4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2B4F4A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2B4F4A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 w:rsidR="00F21A9A">
        <w:rPr>
          <w:rFonts w:ascii="Times New Roman" w:hAnsi="Times New Roman"/>
          <w:noProof/>
          <w:sz w:val="24"/>
          <w:szCs w:val="24"/>
        </w:rPr>
        <w:t>10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2B4F4A">
      <w:pPr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2B4F4A">
        <w:rPr>
          <w:rFonts w:ascii="Times New Roman" w:hAnsi="Times New Roman"/>
          <w:noProof/>
          <w:sz w:val="24"/>
          <w:szCs w:val="24"/>
          <w:lang w:val="sr-Cyrl-CS"/>
        </w:rPr>
        <w:t>30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2B4F4A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2B4F4A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.год.</w:t>
      </w:r>
    </w:p>
    <w:p w:rsidR="002B027E" w:rsidRPr="00F65FD0" w:rsidRDefault="002B027E" w:rsidP="002B4F4A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2B4F4A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Pr="004C2FEB" w:rsidRDefault="002B027E" w:rsidP="002B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4C2FEB" w:rsidRPr="004C2FEB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4C2FEB" w:rsidRPr="004C2FEB">
          <w:rPr>
            <w:rStyle w:val="Hyperlink"/>
            <w:rFonts w:ascii="Times New Roman" w:hAnsi="Times New Roman"/>
            <w:sz w:val="24"/>
            <w:szCs w:val="24"/>
          </w:rPr>
          <w:t>rs</w:t>
        </w:r>
      </w:hyperlink>
      <w:r w:rsidR="004C2FEB">
        <w:t xml:space="preserve"> </w:t>
      </w:r>
    </w:p>
    <w:p w:rsidR="000C2E6C" w:rsidRPr="000C2E6C" w:rsidRDefault="000C2E6C" w:rsidP="002B4F4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2B4F4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2B4F4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2B4F4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2B4F4A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F65FD0" w:rsidRDefault="002B027E" w:rsidP="002B4F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422EBB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(услуге) „Пројектовање</w:t>
      </w:r>
      <w:r w:rsidR="00D46028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77CB3">
        <w:rPr>
          <w:rFonts w:ascii="Times New Roman" w:hAnsi="Times New Roman"/>
          <w:noProof/>
          <w:sz w:val="24"/>
          <w:szCs w:val="24"/>
        </w:rPr>
        <w:t xml:space="preserve">објеката </w:t>
      </w:r>
      <w:r w:rsidR="00422EBB">
        <w:rPr>
          <w:rFonts w:ascii="Times New Roman" w:hAnsi="Times New Roman"/>
          <w:noProof/>
          <w:sz w:val="24"/>
          <w:szCs w:val="24"/>
        </w:rPr>
        <w:t>саобраћајне сигнализације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2B0FD3" w:rsidRPr="00F65FD0" w:rsidRDefault="002B0FD3" w:rsidP="002B4F4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FD3" w:rsidRPr="00F65FD0" w:rsidRDefault="002B027E" w:rsidP="002B4F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услуге техничког пројектовања – 71320000; услуге </w:t>
      </w:r>
      <w:r w:rsidR="00422EBB">
        <w:rPr>
          <w:rFonts w:ascii="Times New Roman" w:hAnsi="Times New Roman"/>
          <w:noProof/>
          <w:sz w:val="24"/>
          <w:szCs w:val="24"/>
          <w:lang w:val="sr-Cyrl-CS"/>
        </w:rPr>
        <w:t xml:space="preserve">техничког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пројектовања </w:t>
      </w:r>
      <w:r w:rsidR="00422EBB">
        <w:rPr>
          <w:rFonts w:ascii="Times New Roman" w:hAnsi="Times New Roman"/>
          <w:noProof/>
          <w:sz w:val="24"/>
          <w:szCs w:val="24"/>
          <w:lang w:val="sr-Cyrl-CS"/>
        </w:rPr>
        <w:t>саобраћајних уређаја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– </w:t>
      </w:r>
      <w:r w:rsidR="00422EBB">
        <w:rPr>
          <w:rFonts w:ascii="Times New Roman" w:hAnsi="Times New Roman"/>
          <w:noProof/>
          <w:sz w:val="24"/>
          <w:szCs w:val="24"/>
          <w:lang w:val="sr-Cyrl-CS"/>
        </w:rPr>
        <w:t>71322500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2B4F4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2B4F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2B4F4A">
        <w:rPr>
          <w:rFonts w:ascii="Times New Roman" w:hAnsi="Times New Roman"/>
          <w:noProof/>
          <w:sz w:val="24"/>
          <w:szCs w:val="24"/>
          <w:lang w:val="sr-Cyrl-CS"/>
        </w:rPr>
        <w:t>16.01.2018. године (треће ажурирање)</w:t>
      </w:r>
    </w:p>
    <w:p w:rsidR="00D77B88" w:rsidRPr="00F65FD0" w:rsidRDefault="00D77B88" w:rsidP="002B4F4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2B4F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9071A6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2C0A79">
        <w:rPr>
          <w:rFonts w:ascii="Times New Roman" w:hAnsi="Times New Roman"/>
          <w:noProof/>
          <w:sz w:val="24"/>
          <w:szCs w:val="24"/>
          <w:lang w:val="sr-Cyrl-CS"/>
        </w:rPr>
        <w:t>4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</w:t>
      </w:r>
      <w:r w:rsidR="004C2FE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2B4F4A">
        <w:rPr>
          <w:rFonts w:ascii="Times New Roman" w:hAnsi="Times New Roman"/>
          <w:noProof/>
          <w:sz w:val="24"/>
          <w:szCs w:val="24"/>
          <w:lang w:val="sr-Cyrl-CS"/>
        </w:rPr>
        <w:t>четврто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4C2FEB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2B4F4A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4C2FEB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2B4F4A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2B4F4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445F47" w:rsidRDefault="00D77B88" w:rsidP="002B4F4A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2B4F4A">
        <w:rPr>
          <w:rFonts w:ascii="Times New Roman" w:hAnsi="Times New Roman" w:cs="Times New Roman"/>
          <w:noProof/>
          <w:sz w:val="24"/>
          <w:szCs w:val="24"/>
          <w:lang w:val="sr-Cyrl-CS"/>
        </w:rPr>
        <w:t>трећег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0D18F6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6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0D18F6" w:rsidRPr="000D18F6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="000D18F6" w:rsidRPr="000D18F6">
        <w:rPr>
          <w:rFonts w:ascii="Times New Roman" w:hAnsi="Times New Roman"/>
          <w:b/>
          <w:noProof/>
          <w:sz w:val="24"/>
          <w:szCs w:val="24"/>
        </w:rPr>
        <w:t>објеката саобраћајне сигнализације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2B4F4A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4C2FEB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2B4F4A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6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2B4F4A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2B4F4A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8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не проширује и сада гласи:</w:t>
      </w:r>
    </w:p>
    <w:tbl>
      <w:tblPr>
        <w:tblW w:w="9148" w:type="dxa"/>
        <w:jc w:val="center"/>
        <w:tblInd w:w="-1953" w:type="dxa"/>
        <w:tblLook w:val="01E0" w:firstRow="1" w:lastRow="1" w:firstColumn="1" w:lastColumn="1" w:noHBand="0" w:noVBand="0"/>
      </w:tblPr>
      <w:tblGrid>
        <w:gridCol w:w="717"/>
        <w:gridCol w:w="8431"/>
      </w:tblGrid>
      <w:tr w:rsidR="00445F47" w:rsidRPr="008D5CE9" w:rsidTr="00985DEE">
        <w:trPr>
          <w:trHeight w:val="383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45F47" w:rsidRPr="00C71CE0" w:rsidRDefault="00445F47" w:rsidP="00985D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431" w:type="dxa"/>
            <w:shd w:val="clear" w:color="auto" w:fill="auto"/>
          </w:tcPr>
          <w:p w:rsidR="00445F47" w:rsidRPr="00C71CE0" w:rsidRDefault="00445F47" w:rsidP="00985DE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MIRROR ENGINEERING</w:t>
            </w: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Аге</w:t>
            </w:r>
            <w:r w:rsidR="00985DE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нција за пројектовање,</w:t>
            </w: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Булевар Војво</w:t>
            </w:r>
            <w:r w:rsidR="00985DE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де Степе бр.65, </w:t>
            </w: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Нови Сад </w:t>
            </w:r>
          </w:p>
        </w:tc>
      </w:tr>
      <w:tr w:rsidR="00445F47" w:rsidRPr="008D5CE9" w:rsidTr="00985DEE">
        <w:trPr>
          <w:trHeight w:val="402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45F47" w:rsidRPr="00C71CE0" w:rsidRDefault="00445F47" w:rsidP="00985D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431" w:type="dxa"/>
            <w:shd w:val="clear" w:color="auto" w:fill="auto"/>
          </w:tcPr>
          <w:p w:rsidR="00445F47" w:rsidRPr="00C71CE0" w:rsidRDefault="00445F47" w:rsidP="00985DE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Адомне Нови</w:t>
            </w:r>
            <w:r w:rsidR="00985DEE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Сад, ул.Шумадијска бр.1, </w:t>
            </w: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Нови Сад</w:t>
            </w:r>
          </w:p>
        </w:tc>
      </w:tr>
      <w:tr w:rsidR="00445F47" w:rsidRPr="008D5CE9" w:rsidTr="00985DEE">
        <w:trPr>
          <w:trHeight w:val="402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45F47" w:rsidRPr="00C71CE0" w:rsidRDefault="00445F47" w:rsidP="00985D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431" w:type="dxa"/>
            <w:shd w:val="clear" w:color="auto" w:fill="auto"/>
          </w:tcPr>
          <w:p w:rsidR="00445F47" w:rsidRPr="00C71CE0" w:rsidRDefault="00985DEE" w:rsidP="00985DE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Пројект биро Утибер, ул.Мирослава Антића 10/7, </w:t>
            </w:r>
            <w:r w:rsidR="00445F47"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Нови Сад</w:t>
            </w:r>
          </w:p>
        </w:tc>
      </w:tr>
      <w:tr w:rsidR="00445F47" w:rsidRPr="008D5CE9" w:rsidTr="00985DEE">
        <w:trPr>
          <w:trHeight w:val="402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45F47" w:rsidRPr="00C71CE0" w:rsidRDefault="00445F47" w:rsidP="00985D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431" w:type="dxa"/>
            <w:shd w:val="clear" w:color="auto" w:fill="auto"/>
          </w:tcPr>
          <w:p w:rsidR="00445F47" w:rsidRPr="00C71CE0" w:rsidRDefault="00985DEE" w:rsidP="00985DE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Институт за путеве</w:t>
            </w:r>
            <w:r w:rsidR="00445F47"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ул.Булевар Пека Дапчевића бб, 11000 Београд </w:t>
            </w:r>
          </w:p>
        </w:tc>
      </w:tr>
      <w:tr w:rsidR="00445F47" w:rsidRPr="008D5CE9" w:rsidTr="00985DEE">
        <w:trPr>
          <w:trHeight w:val="402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45F47" w:rsidRPr="00C71CE0" w:rsidRDefault="00445F47" w:rsidP="00985D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431" w:type="dxa"/>
            <w:shd w:val="clear" w:color="auto" w:fill="auto"/>
          </w:tcPr>
          <w:p w:rsidR="00445F47" w:rsidRPr="00C71CE0" w:rsidRDefault="00985DEE" w:rsidP="00985DE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Сет доо, ул.Браће Недића бр.1, </w:t>
            </w:r>
            <w:r w:rsidR="00445F47"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Шабац </w:t>
            </w:r>
          </w:p>
        </w:tc>
      </w:tr>
      <w:tr w:rsidR="00445F47" w:rsidRPr="008D5CE9" w:rsidTr="00985DEE">
        <w:trPr>
          <w:trHeight w:val="402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45F47" w:rsidRPr="00C71CE0" w:rsidRDefault="00445F47" w:rsidP="00985D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431" w:type="dxa"/>
            <w:shd w:val="clear" w:color="auto" w:fill="auto"/>
          </w:tcPr>
          <w:p w:rsidR="00445F47" w:rsidRPr="00C71CE0" w:rsidRDefault="00445F47" w:rsidP="00985DE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Хармонија пројект, ул.Војводе Мишића бр.13/в, Ваљево</w:t>
            </w:r>
          </w:p>
        </w:tc>
      </w:tr>
      <w:tr w:rsidR="00445F47" w:rsidRPr="008D5CE9" w:rsidTr="00985DEE">
        <w:trPr>
          <w:trHeight w:val="402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45F47" w:rsidRPr="00C71CE0" w:rsidRDefault="00445F47" w:rsidP="00985D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8431" w:type="dxa"/>
            <w:shd w:val="clear" w:color="auto" w:fill="auto"/>
          </w:tcPr>
          <w:p w:rsidR="00445F47" w:rsidRPr="00C71CE0" w:rsidRDefault="00985DEE" w:rsidP="00985DE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Модел 5 доо</w:t>
            </w:r>
            <w:r w:rsidR="00445F47"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 Бачванска бр.21/1, Београд</w:t>
            </w:r>
          </w:p>
        </w:tc>
      </w:tr>
      <w:tr w:rsidR="00445F47" w:rsidRPr="008D5CE9" w:rsidTr="00985DEE">
        <w:trPr>
          <w:trHeight w:val="402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45F47" w:rsidRPr="00C71CE0" w:rsidRDefault="00445F47" w:rsidP="00985D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8431" w:type="dxa"/>
            <w:shd w:val="clear" w:color="auto" w:fill="auto"/>
          </w:tcPr>
          <w:p w:rsidR="00445F47" w:rsidRPr="00C71CE0" w:rsidRDefault="00445F47" w:rsidP="00985DE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Euro gardi group,</w:t>
            </w:r>
            <w:r w:rsidRPr="00C71CE0">
              <w:rPr>
                <w:rFonts w:ascii="Times New Roman" w:hAnsi="Times New Roman"/>
                <w:noProof/>
                <w:sz w:val="24"/>
                <w:szCs w:val="24"/>
              </w:rPr>
              <w:t xml:space="preserve"> у</w:t>
            </w: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л.Руменачка бр.17, Нови Сад</w:t>
            </w:r>
          </w:p>
        </w:tc>
      </w:tr>
      <w:tr w:rsidR="00445F47" w:rsidRPr="008D5CE9" w:rsidTr="00985DEE">
        <w:trPr>
          <w:trHeight w:val="402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45F47" w:rsidRPr="00C71CE0" w:rsidRDefault="00445F47" w:rsidP="00985D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8431" w:type="dxa"/>
            <w:shd w:val="clear" w:color="auto" w:fill="auto"/>
          </w:tcPr>
          <w:p w:rsidR="00445F47" w:rsidRPr="00C71CE0" w:rsidRDefault="00985DEE" w:rsidP="00985DE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КБВ Дата ком</w:t>
            </w:r>
            <w:r w:rsidR="00445F47"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ул.Милентија Поповића бр.9 д 32, Нови Београд</w:t>
            </w:r>
          </w:p>
        </w:tc>
      </w:tr>
      <w:tr w:rsidR="00445F47" w:rsidRPr="008D5CE9" w:rsidTr="00985DEE">
        <w:trPr>
          <w:trHeight w:val="402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45F47" w:rsidRPr="00C71CE0" w:rsidRDefault="00445F47" w:rsidP="00985D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8431" w:type="dxa"/>
            <w:shd w:val="clear" w:color="auto" w:fill="auto"/>
          </w:tcPr>
          <w:p w:rsidR="00445F47" w:rsidRPr="00C71CE0" w:rsidRDefault="00985DEE" w:rsidP="00985DE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ДП-ИНГ доо</w:t>
            </w:r>
            <w:r w:rsidR="00445F47"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ул.Револуције бр.4а, Нови Бечеј</w:t>
            </w:r>
          </w:p>
        </w:tc>
      </w:tr>
      <w:tr w:rsidR="00445F47" w:rsidRPr="008D5CE9" w:rsidTr="00985DEE">
        <w:trPr>
          <w:trHeight w:val="402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45F47" w:rsidRPr="00C71CE0" w:rsidRDefault="00445F47" w:rsidP="00985D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8431" w:type="dxa"/>
            <w:shd w:val="clear" w:color="auto" w:fill="auto"/>
          </w:tcPr>
          <w:p w:rsidR="00445F47" w:rsidRPr="00C71CE0" w:rsidRDefault="00445F47" w:rsidP="00985DE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Шид пројект, ул.Кнеза Милоша  бр.2, Шид</w:t>
            </w:r>
          </w:p>
        </w:tc>
      </w:tr>
      <w:tr w:rsidR="00445F47" w:rsidRPr="008D5CE9" w:rsidTr="00985DEE">
        <w:trPr>
          <w:trHeight w:val="402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45F47" w:rsidRPr="00C71CE0" w:rsidRDefault="00445F47" w:rsidP="00985D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8431" w:type="dxa"/>
            <w:shd w:val="clear" w:color="auto" w:fill="auto"/>
          </w:tcPr>
          <w:p w:rsidR="00445F47" w:rsidRPr="00C71CE0" w:rsidRDefault="00985DEE" w:rsidP="00985DE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Гео пут доо</w:t>
            </w:r>
            <w:r w:rsidR="00445F47"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 ул.</w:t>
            </w:r>
            <w:r w:rsidR="00445F47" w:rsidRPr="00C71CE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Генерала Рајевског </w:t>
            </w:r>
            <w:r w:rsidR="00445F47" w:rsidRPr="00C71CE0">
              <w:rPr>
                <w:rFonts w:ascii="Times New Roman" w:hAnsi="Times New Roman"/>
                <w:noProof/>
                <w:sz w:val="24"/>
                <w:szCs w:val="24"/>
              </w:rPr>
              <w:t>бр.</w:t>
            </w:r>
            <w:r w:rsidR="00445F47" w:rsidRPr="00C71CE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</w:t>
            </w:r>
            <w:r w:rsidR="00445F47"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445F47"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Београд </w:t>
            </w:r>
          </w:p>
        </w:tc>
      </w:tr>
      <w:tr w:rsidR="00445F47" w:rsidRPr="008D5CE9" w:rsidTr="00985DEE">
        <w:trPr>
          <w:trHeight w:val="402"/>
          <w:jc w:val="center"/>
        </w:trPr>
        <w:tc>
          <w:tcPr>
            <w:tcW w:w="717" w:type="dxa"/>
            <w:shd w:val="clear" w:color="auto" w:fill="auto"/>
            <w:vAlign w:val="center"/>
          </w:tcPr>
          <w:p w:rsidR="00445F47" w:rsidRPr="00C71CE0" w:rsidRDefault="00445F47" w:rsidP="00985DE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8431" w:type="dxa"/>
            <w:shd w:val="clear" w:color="auto" w:fill="auto"/>
          </w:tcPr>
          <w:p w:rsidR="00445F47" w:rsidRPr="00C71CE0" w:rsidRDefault="00445F47" w:rsidP="00985DEE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Саобраћајни институт ЦИП доо ул.Немањина бр.6/</w:t>
            </w:r>
            <w:r w:rsidRPr="00C71CE0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IV, </w:t>
            </w:r>
            <w:r w:rsidRPr="00C71CE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</w:tbl>
    <w:p w:rsidR="002B027E" w:rsidRPr="00F65FD0" w:rsidRDefault="006E0C1E" w:rsidP="002B4F4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lastRenderedPageBreak/>
        <w:t xml:space="preserve">Период за који се кандидатима признаје квалификација: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</w:t>
      </w:r>
      <w:r w:rsidR="00985DEE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-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="00985DEE">
        <w:rPr>
          <w:rFonts w:ascii="Times New Roman" w:hAnsi="Times New Roman"/>
          <w:b/>
          <w:noProof/>
          <w:sz w:val="24"/>
          <w:szCs w:val="24"/>
          <w:lang w:val="sr-Cyrl-CS"/>
        </w:rPr>
        <w:t>.07.2019. год.</w:t>
      </w:r>
    </w:p>
    <w:p w:rsidR="006E0C1E" w:rsidRPr="00F65FD0" w:rsidRDefault="006E0C1E" w:rsidP="002B4F4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2B4F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2B4F4A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55219A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6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55219A" w:rsidRPr="000D18F6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="0055219A" w:rsidRPr="000D18F6">
        <w:rPr>
          <w:rFonts w:ascii="Times New Roman" w:hAnsi="Times New Roman"/>
          <w:b/>
          <w:noProof/>
          <w:sz w:val="24"/>
          <w:szCs w:val="24"/>
        </w:rPr>
        <w:t>објеката саобраћајне сигнализације</w:t>
      </w:r>
      <w:r w:rsidR="0055219A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2B4F4A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985DEE" w:rsidRPr="004861CF" w:rsidRDefault="00985DEE" w:rsidP="00985DEE">
      <w:pPr>
        <w:spacing w:after="0" w:line="240" w:lineRule="auto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4861C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Пријаве </w:t>
      </w:r>
      <w:r w:rsidRPr="004861C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за квалификацију </w:t>
      </w:r>
      <w:r w:rsidRPr="004861C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се могу поднети: непосредно у пословним просторијама наручиоца </w:t>
      </w:r>
      <w:r w:rsidRPr="004861C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 писарница – канцеларија број 12 или путем поште на адресу  Град Ужице, Градска управа за инфраструктуру и развој, ул. Димитрија  Туцовића 52, Ужице.</w:t>
      </w:r>
    </w:p>
    <w:p w:rsidR="005A598A" w:rsidRPr="00696236" w:rsidRDefault="00985DEE" w:rsidP="00985DEE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 w:rsidRPr="00985DEE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985DEE">
        <w:rPr>
          <w:rFonts w:ascii="Times New Roman" w:hAnsi="Times New Roman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="00696236" w:rsidRPr="00985D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598A" w:rsidRPr="00985DEE">
        <w:rPr>
          <w:rFonts w:ascii="Times New Roman" w:hAnsi="Times New Roman"/>
          <w:sz w:val="24"/>
          <w:szCs w:val="24"/>
          <w:shd w:val="clear" w:color="auto" w:fill="FFFFFF"/>
        </w:rPr>
        <w:t>се у затвореној коверти или кутији са назнаком:</w:t>
      </w:r>
      <w:r w:rsidR="005A598A" w:rsidRPr="00F65FD0">
        <w:rPr>
          <w:shd w:val="clear" w:color="auto" w:fill="FFFFFF"/>
        </w:rPr>
        <w:t xml:space="preserve"> „</w:t>
      </w:r>
      <w:r w:rsidR="005A598A" w:rsidRPr="00C71CE0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FF4E36" w:rsidRPr="00C71CE0">
        <w:rPr>
          <w:rFonts w:ascii="Times New Roman" w:hAnsi="Times New Roman"/>
          <w:b/>
          <w:sz w:val="24"/>
          <w:szCs w:val="24"/>
          <w:shd w:val="clear" w:color="auto" w:fill="FFFFFF"/>
        </w:rPr>
        <w:t>6</w:t>
      </w:r>
      <w:r w:rsidR="005A598A" w:rsidRPr="00C71CE0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FF4E36" w:rsidRPr="00C71CE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="00FF4E36" w:rsidRPr="00C71CE0">
        <w:rPr>
          <w:rFonts w:ascii="Times New Roman" w:hAnsi="Times New Roman"/>
          <w:b/>
          <w:noProof/>
          <w:sz w:val="24"/>
          <w:szCs w:val="24"/>
        </w:rPr>
        <w:t>објеката саобраћајне сигнализације</w:t>
      </w:r>
      <w:r w:rsidR="0081322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C71CE0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C71CE0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Рок за подношење пријава за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четврто</w:t>
      </w:r>
      <w:r w:rsidR="00F67F1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C71CE0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ажурирање листе је </w:t>
      </w:r>
      <w:r w:rsidR="00C71CE0" w:rsidRPr="00D85097">
        <w:rPr>
          <w:rFonts w:ascii="Times New Roman" w:hAnsi="Times New Roman"/>
          <w:b/>
          <w:noProof/>
          <w:sz w:val="24"/>
          <w:szCs w:val="24"/>
        </w:rPr>
        <w:t>16</w:t>
      </w:r>
      <w:r w:rsidR="00C71CE0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>.0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="00C71CE0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F67F18">
        <w:rPr>
          <w:rFonts w:ascii="Times New Roman" w:hAnsi="Times New Roman"/>
          <w:b/>
          <w:noProof/>
          <w:sz w:val="24"/>
          <w:szCs w:val="24"/>
          <w:lang w:val="sr-Cyrl-CS"/>
        </w:rPr>
        <w:t>8</w:t>
      </w:r>
      <w:r w:rsidR="00C71CE0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</w:t>
      </w:r>
      <w:r w:rsidR="00C71CE0">
        <w:rPr>
          <w:noProof/>
        </w:rPr>
        <w:t xml:space="preserve">.  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Default="005A598A" w:rsidP="002B4F4A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Отварање нових пријава обавиће се 16.0</w:t>
      </w:r>
      <w:r w:rsidR="00985DEE">
        <w:rPr>
          <w:rFonts w:ascii="Times New Roman" w:hAnsi="Times New Roman"/>
          <w:b/>
          <w:noProof/>
          <w:sz w:val="24"/>
          <w:szCs w:val="24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</w:rPr>
        <w:t>.201</w:t>
      </w:r>
      <w:r w:rsidR="00F67F18">
        <w:rPr>
          <w:rFonts w:ascii="Times New Roman" w:hAnsi="Times New Roman"/>
          <w:b/>
          <w:noProof/>
          <w:sz w:val="24"/>
          <w:szCs w:val="24"/>
        </w:rPr>
        <w:t>8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F65FD0" w:rsidRDefault="005A598A" w:rsidP="002B4F4A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2B4F4A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 пријаве подносе све потврде везујући се за датум ажурирања листе кандидата 16.0</w:t>
      </w:r>
      <w:r w:rsidR="00985DEE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F67F18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8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Default="00F65FD0" w:rsidP="002B4F4A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F65FD0" w:rsidRDefault="00FA73BC" w:rsidP="002B4F4A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2B4F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A86C87" w:rsidRPr="004861CF" w:rsidRDefault="00F65FD0" w:rsidP="00A86C87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набавки </w:t>
      </w:r>
      <w:hyperlink r:id="rId9" w:history="1">
        <w:r w:rsidR="00A86C87" w:rsidRPr="004861CF">
          <w:rPr>
            <w:rStyle w:val="Hyperlink"/>
            <w:rFonts w:ascii="Times New Roman" w:hAnsi="Times New Roman"/>
            <w:noProof/>
            <w:sz w:val="24"/>
            <w:szCs w:val="24"/>
          </w:rPr>
          <w:t>www.portal.ujn.gov.rs</w:t>
        </w:r>
      </w:hyperlink>
      <w:r w:rsidR="00A86C87" w:rsidRPr="004861CF">
        <w:rPr>
          <w:rFonts w:ascii="Times New Roman" w:hAnsi="Times New Roman"/>
          <w:noProof/>
          <w:sz w:val="24"/>
          <w:szCs w:val="24"/>
        </w:rPr>
        <w:t xml:space="preserve"> и доступни су новим подносиоцима пријаве све време важења листе кандидата. </w:t>
      </w:r>
    </w:p>
    <w:p w:rsidR="00FA73BC" w:rsidRPr="00FA73BC" w:rsidRDefault="00FA73BC" w:rsidP="002B4F4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rStyle w:val="Strong"/>
          <w:color w:val="494949"/>
        </w:rPr>
        <w:t>Градска управа за инфраструктуру и развој Града Ужица је,</w:t>
      </w:r>
      <w:r>
        <w:rPr>
          <w:rStyle w:val="Strong"/>
          <w:color w:val="494949"/>
        </w:rPr>
        <w:t xml:space="preserve"> </w:t>
      </w:r>
      <w:r w:rsidRPr="00FA73BC">
        <w:rPr>
          <w:rStyle w:val="Strong"/>
          <w:color w:val="494949"/>
        </w:rPr>
        <w:t>на основу Одлуке о изменама и допунам</w:t>
      </w:r>
      <w:r>
        <w:rPr>
          <w:rStyle w:val="Strong"/>
          <w:color w:val="494949"/>
        </w:rPr>
        <w:t>а</w:t>
      </w:r>
      <w:r w:rsidRPr="00FA73BC">
        <w:rPr>
          <w:rStyle w:val="Strong"/>
          <w:color w:val="494949"/>
        </w:rPr>
        <w:t xml:space="preserve"> Одлуке о градским управама</w:t>
      </w:r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 xml:space="preserve">(„Сл.лист“ Града Ужица </w:t>
      </w:r>
      <w:r w:rsidRPr="00FA73BC">
        <w:rPr>
          <w:color w:val="494949"/>
        </w:rPr>
        <w:t>бр.33/16) преузела послове из области јавних набавки ЈП „Дирекција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Ужице.</w:t>
      </w:r>
    </w:p>
    <w:p w:rsidR="00FA73BC" w:rsidRPr="008D334C" w:rsidRDefault="00FA73BC" w:rsidP="002B4F4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</w:t>
      </w:r>
      <w:hyperlink r:id="rId10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11" w:history="1">
        <w:r w:rsidR="00F67F18" w:rsidRPr="004C2FEB">
          <w:rPr>
            <w:rStyle w:val="Hyperlink"/>
            <w:noProof/>
            <w:lang w:val="sr-Cyrl-CS"/>
          </w:rPr>
          <w:t>www.uzice.</w:t>
        </w:r>
        <w:r w:rsidR="00F67F18" w:rsidRPr="004C2FEB">
          <w:rPr>
            <w:rStyle w:val="Hyperlink"/>
          </w:rPr>
          <w:t>rs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>Обавештавају се сви заинтересовани кандидати да позив за подношење пријава и конкурсна документација који садрже услове за признавање класификације,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2B4F4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2B4F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2B4F4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2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6667BB" w:rsidP="002B4F4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7BB" w:rsidRDefault="006667BB" w:rsidP="0052062A">
      <w:pPr>
        <w:spacing w:after="0" w:line="240" w:lineRule="auto"/>
      </w:pPr>
      <w:r>
        <w:separator/>
      </w:r>
    </w:p>
  </w:endnote>
  <w:endnote w:type="continuationSeparator" w:id="0">
    <w:p w:rsidR="006667BB" w:rsidRDefault="006667BB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7BB" w:rsidRDefault="006667BB" w:rsidP="0052062A">
      <w:pPr>
        <w:spacing w:after="0" w:line="240" w:lineRule="auto"/>
      </w:pPr>
      <w:r>
        <w:separator/>
      </w:r>
    </w:p>
  </w:footnote>
  <w:footnote w:type="continuationSeparator" w:id="0">
    <w:p w:rsidR="006667BB" w:rsidRDefault="006667BB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31E67"/>
    <w:rsid w:val="000A33F0"/>
    <w:rsid w:val="000C2E6C"/>
    <w:rsid w:val="000D18F6"/>
    <w:rsid w:val="000D4E8F"/>
    <w:rsid w:val="001C2696"/>
    <w:rsid w:val="001D04B3"/>
    <w:rsid w:val="001D6CF5"/>
    <w:rsid w:val="00227BF7"/>
    <w:rsid w:val="002434D3"/>
    <w:rsid w:val="0026355B"/>
    <w:rsid w:val="00265612"/>
    <w:rsid w:val="00274B64"/>
    <w:rsid w:val="0028276B"/>
    <w:rsid w:val="00283B65"/>
    <w:rsid w:val="002865A0"/>
    <w:rsid w:val="002B027E"/>
    <w:rsid w:val="002B0FD3"/>
    <w:rsid w:val="002B4F4A"/>
    <w:rsid w:val="002B73C2"/>
    <w:rsid w:val="002C0A79"/>
    <w:rsid w:val="00310750"/>
    <w:rsid w:val="003B0847"/>
    <w:rsid w:val="00422EBB"/>
    <w:rsid w:val="00445F47"/>
    <w:rsid w:val="00450BFC"/>
    <w:rsid w:val="004A1888"/>
    <w:rsid w:val="004A39ED"/>
    <w:rsid w:val="004C2FEB"/>
    <w:rsid w:val="004C6862"/>
    <w:rsid w:val="004F00C4"/>
    <w:rsid w:val="0052062A"/>
    <w:rsid w:val="00532CB1"/>
    <w:rsid w:val="0055219A"/>
    <w:rsid w:val="005733E5"/>
    <w:rsid w:val="00580BC6"/>
    <w:rsid w:val="005A598A"/>
    <w:rsid w:val="005C305B"/>
    <w:rsid w:val="006049EF"/>
    <w:rsid w:val="00654B03"/>
    <w:rsid w:val="006667BB"/>
    <w:rsid w:val="006706C4"/>
    <w:rsid w:val="0067698C"/>
    <w:rsid w:val="006844BD"/>
    <w:rsid w:val="00696236"/>
    <w:rsid w:val="006C7EA8"/>
    <w:rsid w:val="006D2E11"/>
    <w:rsid w:val="006E0C1E"/>
    <w:rsid w:val="006E7C1B"/>
    <w:rsid w:val="007052EE"/>
    <w:rsid w:val="00776099"/>
    <w:rsid w:val="007C1E4B"/>
    <w:rsid w:val="007C6DF2"/>
    <w:rsid w:val="007F31D4"/>
    <w:rsid w:val="007F6A97"/>
    <w:rsid w:val="0081322A"/>
    <w:rsid w:val="0082400C"/>
    <w:rsid w:val="008B29D8"/>
    <w:rsid w:val="008D334C"/>
    <w:rsid w:val="008D5BBD"/>
    <w:rsid w:val="009071A6"/>
    <w:rsid w:val="00914CED"/>
    <w:rsid w:val="00953B49"/>
    <w:rsid w:val="009673E0"/>
    <w:rsid w:val="00972597"/>
    <w:rsid w:val="00974FFF"/>
    <w:rsid w:val="00985DEE"/>
    <w:rsid w:val="009D7B93"/>
    <w:rsid w:val="00A31390"/>
    <w:rsid w:val="00A415D6"/>
    <w:rsid w:val="00A74490"/>
    <w:rsid w:val="00A7526A"/>
    <w:rsid w:val="00A86C87"/>
    <w:rsid w:val="00AB22AB"/>
    <w:rsid w:val="00AD0E46"/>
    <w:rsid w:val="00B1308A"/>
    <w:rsid w:val="00C2049D"/>
    <w:rsid w:val="00C34456"/>
    <w:rsid w:val="00C60292"/>
    <w:rsid w:val="00C618D3"/>
    <w:rsid w:val="00C71CE0"/>
    <w:rsid w:val="00C77C4F"/>
    <w:rsid w:val="00CD06DF"/>
    <w:rsid w:val="00D01749"/>
    <w:rsid w:val="00D46028"/>
    <w:rsid w:val="00D708D9"/>
    <w:rsid w:val="00D77B88"/>
    <w:rsid w:val="00DA797F"/>
    <w:rsid w:val="00DC600E"/>
    <w:rsid w:val="00E40C98"/>
    <w:rsid w:val="00E54CDA"/>
    <w:rsid w:val="00E61B45"/>
    <w:rsid w:val="00E76CB8"/>
    <w:rsid w:val="00E77CB3"/>
    <w:rsid w:val="00E973C2"/>
    <w:rsid w:val="00ED108A"/>
    <w:rsid w:val="00EE2B5F"/>
    <w:rsid w:val="00F15223"/>
    <w:rsid w:val="00F21A9A"/>
    <w:rsid w:val="00F65FD0"/>
    <w:rsid w:val="00F67F18"/>
    <w:rsid w:val="00F91909"/>
    <w:rsid w:val="00FA73BC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lavisa.projevic@uzic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zice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rekcijau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2018-01-30T11:13:00Z</cp:lastPrinted>
  <dcterms:created xsi:type="dcterms:W3CDTF">2018-01-30T11:24:00Z</dcterms:created>
  <dcterms:modified xsi:type="dcterms:W3CDTF">2018-01-30T11:24:00Z</dcterms:modified>
</cp:coreProperties>
</file>